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CA29" w14:textId="0EB3A3F4" w:rsidR="00A63953" w:rsidRDefault="00A63953" w:rsidP="00A63953">
      <w:pPr>
        <w:rPr>
          <w:b/>
          <w:bCs/>
        </w:rPr>
      </w:pPr>
      <w:r>
        <w:rPr>
          <w:b/>
          <w:bCs/>
        </w:rPr>
        <w:t>Principales diferencias entre los siguientes CRM</w:t>
      </w:r>
    </w:p>
    <w:p w14:paraId="3946F63F" w14:textId="3AA28728" w:rsidR="00A63953" w:rsidRPr="00A63953" w:rsidRDefault="00A63953" w:rsidP="00A63953">
      <w:r w:rsidRPr="00A63953">
        <w:rPr>
          <w:b/>
          <w:bCs/>
        </w:rPr>
        <w:t>SAP CRM</w:t>
      </w:r>
      <w:r w:rsidRPr="00A63953">
        <w:t xml:space="preserve"> es ideal para grandes empresas con procesos complejos que ya usan SAP como ERP y desean una solución integral. Su costo y tiempo de implementación lo hacen más adecuado para organizaciones con necesidades complejas y recursos para personalizar el sistema.</w:t>
      </w:r>
    </w:p>
    <w:p w14:paraId="7261AC52" w14:textId="221A5988" w:rsidR="00A63953" w:rsidRPr="00A63953" w:rsidRDefault="00A63953" w:rsidP="00A63953">
      <w:r w:rsidRPr="00A63953">
        <w:rPr>
          <w:b/>
          <w:bCs/>
        </w:rPr>
        <w:t>Oracle Sales Cloud</w:t>
      </w:r>
      <w:r w:rsidRPr="00A63953">
        <w:t xml:space="preserve"> se adapta bien a empresas medianas y grandes que buscan una solución CRM completa y centrada en ventas, con funcionalidades de IA. Su facilidad de personalización y escalabilidad es ideal para empresas con foco en ventas y servicio al cliente.</w:t>
      </w:r>
    </w:p>
    <w:p w14:paraId="281CB309" w14:textId="32A337DA" w:rsidR="00A63953" w:rsidRDefault="00A63953" w:rsidP="00A63953">
      <w:r w:rsidRPr="00A63953">
        <w:rPr>
          <w:b/>
          <w:bCs/>
        </w:rPr>
        <w:t>Microsoft Dynamics 365</w:t>
      </w:r>
      <w:r w:rsidRPr="00A63953">
        <w:t xml:space="preserve"> es una opción versátil que ofrece un amplio conjunto de herramientas para empresas de todos los tamaños, especialmente aquellas que ya están en el ecosistema de Microsoft. Su flexibilidad y capacidades de integración con Office 365 y Azure hacen que sea fácil de adoptar y de ampliar conforme crece la empresa.</w:t>
      </w:r>
    </w:p>
    <w:p w14:paraId="4B243D0C" w14:textId="77777777" w:rsidR="00A63953" w:rsidRPr="00A63953" w:rsidRDefault="00A63953" w:rsidP="00A639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2167"/>
        <w:gridCol w:w="2220"/>
        <w:gridCol w:w="2309"/>
      </w:tblGrid>
      <w:tr w:rsidR="00A63953" w14:paraId="446E2B1A" w14:textId="77777777" w:rsidTr="00A63953">
        <w:tc>
          <w:tcPr>
            <w:tcW w:w="1668" w:type="dxa"/>
          </w:tcPr>
          <w:p w14:paraId="09006F37" w14:textId="5B525125" w:rsidR="00A63953" w:rsidRPr="00A63953" w:rsidRDefault="00A63953">
            <w:pPr>
              <w:rPr>
                <w:b/>
                <w:bCs/>
              </w:rPr>
            </w:pPr>
            <w:r w:rsidRPr="00A63953">
              <w:rPr>
                <w:b/>
                <w:bCs/>
              </w:rPr>
              <w:t>Aspecto</w:t>
            </w:r>
          </w:p>
        </w:tc>
        <w:tc>
          <w:tcPr>
            <w:tcW w:w="2268" w:type="dxa"/>
          </w:tcPr>
          <w:p w14:paraId="70B756BC" w14:textId="1EA058FE" w:rsidR="00A63953" w:rsidRPr="00A63953" w:rsidRDefault="00A63953">
            <w:pPr>
              <w:rPr>
                <w:b/>
                <w:bCs/>
              </w:rPr>
            </w:pPr>
            <w:r w:rsidRPr="00A63953">
              <w:rPr>
                <w:b/>
                <w:bCs/>
              </w:rPr>
              <w:t>SAP CRM</w:t>
            </w:r>
            <w:r w:rsidRPr="00A63953">
              <w:rPr>
                <w:b/>
                <w:bCs/>
              </w:rPr>
              <w:tab/>
            </w:r>
          </w:p>
        </w:tc>
        <w:tc>
          <w:tcPr>
            <w:tcW w:w="2268" w:type="dxa"/>
          </w:tcPr>
          <w:p w14:paraId="44876E9F" w14:textId="295CC9F5" w:rsidR="00A63953" w:rsidRPr="00A63953" w:rsidRDefault="00A63953">
            <w:pPr>
              <w:rPr>
                <w:b/>
                <w:bCs/>
              </w:rPr>
            </w:pPr>
            <w:r w:rsidRPr="00A63953">
              <w:rPr>
                <w:b/>
                <w:bCs/>
              </w:rPr>
              <w:t>Oracle Sales Cloud</w:t>
            </w:r>
            <w:r w:rsidRPr="00A63953">
              <w:rPr>
                <w:b/>
                <w:bCs/>
              </w:rPr>
              <w:tab/>
            </w:r>
          </w:p>
        </w:tc>
        <w:tc>
          <w:tcPr>
            <w:tcW w:w="2440" w:type="dxa"/>
          </w:tcPr>
          <w:p w14:paraId="1AAB9B36" w14:textId="6EEBCFA8" w:rsidR="00A63953" w:rsidRPr="00A63953" w:rsidRDefault="00A63953">
            <w:pPr>
              <w:rPr>
                <w:b/>
                <w:bCs/>
              </w:rPr>
            </w:pPr>
            <w:r w:rsidRPr="00A63953">
              <w:rPr>
                <w:b/>
                <w:bCs/>
              </w:rPr>
              <w:t>Microsoft Dynamics 365</w:t>
            </w:r>
          </w:p>
        </w:tc>
      </w:tr>
      <w:tr w:rsidR="00A63953" w14:paraId="197110FD" w14:textId="77777777" w:rsidTr="00A63953">
        <w:trPr>
          <w:trHeight w:val="2670"/>
        </w:trPr>
        <w:tc>
          <w:tcPr>
            <w:tcW w:w="1668" w:type="dxa"/>
          </w:tcPr>
          <w:p w14:paraId="51785F08" w14:textId="369B8573" w:rsidR="00A63953" w:rsidRDefault="00A63953">
            <w:r w:rsidRPr="00A63953">
              <w:t>Enfoque</w:t>
            </w:r>
          </w:p>
        </w:tc>
        <w:tc>
          <w:tcPr>
            <w:tcW w:w="2268" w:type="dxa"/>
          </w:tcPr>
          <w:p w14:paraId="11E2A6E7" w14:textId="2B108410" w:rsidR="00A63953" w:rsidRDefault="00A63953">
            <w:r w:rsidRPr="00A63953">
              <w:t>Gestión de relaciones con clientes (ventas, marketing y servicio al cliente) orientado a grandes empresas con procesos complejos.</w:t>
            </w:r>
            <w:r w:rsidRPr="00A63953">
              <w:tab/>
            </w:r>
          </w:p>
        </w:tc>
        <w:tc>
          <w:tcPr>
            <w:tcW w:w="2268" w:type="dxa"/>
          </w:tcPr>
          <w:p w14:paraId="3F299C19" w14:textId="72F8B803" w:rsidR="00A63953" w:rsidRDefault="00A63953">
            <w:r w:rsidRPr="00A63953">
              <w:t>Enfocado en ventas, gestión de clientes, y optimización de ventas con herramientas de análisis de datos.</w:t>
            </w:r>
            <w:r w:rsidRPr="00A63953">
              <w:tab/>
            </w:r>
          </w:p>
        </w:tc>
        <w:tc>
          <w:tcPr>
            <w:tcW w:w="2440" w:type="dxa"/>
          </w:tcPr>
          <w:p w14:paraId="3A563D0E" w14:textId="5DE78C0E" w:rsidR="00A63953" w:rsidRDefault="00A63953">
            <w:r w:rsidRPr="00A63953">
              <w:t>CRM completo con módulos de ventas, marketing, servicio al cliente, y finanzas, adecuado para pymes y grandes empresas.</w:t>
            </w:r>
          </w:p>
        </w:tc>
      </w:tr>
      <w:tr w:rsidR="00A63953" w14:paraId="5958B326" w14:textId="77777777" w:rsidTr="00A63953">
        <w:trPr>
          <w:trHeight w:val="2396"/>
        </w:trPr>
        <w:tc>
          <w:tcPr>
            <w:tcW w:w="1668" w:type="dxa"/>
          </w:tcPr>
          <w:p w14:paraId="21A577A7" w14:textId="50A2C981" w:rsidR="00A63953" w:rsidRDefault="00A63953">
            <w:r w:rsidRPr="00A63953">
              <w:t>Funcionalidades</w:t>
            </w:r>
          </w:p>
        </w:tc>
        <w:tc>
          <w:tcPr>
            <w:tcW w:w="2268" w:type="dxa"/>
          </w:tcPr>
          <w:p w14:paraId="63EC0EEB" w14:textId="270E1F58" w:rsidR="00A63953" w:rsidRDefault="00A63953">
            <w:r w:rsidRPr="00A63953">
              <w:t>Gestión de ventas, campañas de marketing, y servicios; análisis de clientes; automatización de procesos.</w:t>
            </w:r>
            <w:r w:rsidRPr="00A63953">
              <w:tab/>
            </w:r>
          </w:p>
        </w:tc>
        <w:tc>
          <w:tcPr>
            <w:tcW w:w="2268" w:type="dxa"/>
          </w:tcPr>
          <w:p w14:paraId="7205319F" w14:textId="185F2B71" w:rsidR="00A63953" w:rsidRDefault="00A63953">
            <w:r w:rsidRPr="00A63953">
              <w:t>Gestión de ventas, análisis de rendimiento, inteligencia de clientes, y predicción de oportunidades de ventas.</w:t>
            </w:r>
            <w:r w:rsidRPr="00A63953">
              <w:tab/>
            </w:r>
          </w:p>
        </w:tc>
        <w:tc>
          <w:tcPr>
            <w:tcW w:w="2440" w:type="dxa"/>
          </w:tcPr>
          <w:p w14:paraId="4C4DA250" w14:textId="30933856" w:rsidR="00A63953" w:rsidRDefault="00A63953">
            <w:r w:rsidRPr="00A63953">
              <w:t>Gestión de ventas, marketing, servicio al cliente, operaciones y finanzas; analítica avanzada y automatización de procesos.</w:t>
            </w:r>
          </w:p>
        </w:tc>
      </w:tr>
      <w:tr w:rsidR="00A63953" w14:paraId="165F360E" w14:textId="77777777" w:rsidTr="00A63953">
        <w:trPr>
          <w:trHeight w:val="2545"/>
        </w:trPr>
        <w:tc>
          <w:tcPr>
            <w:tcW w:w="1668" w:type="dxa"/>
          </w:tcPr>
          <w:p w14:paraId="3ADD9BB6" w14:textId="6763C7C2" w:rsidR="00A63953" w:rsidRDefault="00A63953">
            <w:r w:rsidRPr="00A63953">
              <w:t>IA y Análisis de Datos</w:t>
            </w:r>
            <w:r w:rsidRPr="00A63953">
              <w:tab/>
            </w:r>
          </w:p>
        </w:tc>
        <w:tc>
          <w:tcPr>
            <w:tcW w:w="2268" w:type="dxa"/>
          </w:tcPr>
          <w:p w14:paraId="62AB65F7" w14:textId="619A6C6F" w:rsidR="00A63953" w:rsidRDefault="00A63953">
            <w:r w:rsidRPr="00A63953">
              <w:t xml:space="preserve">Herramientas de IA y machine </w:t>
            </w:r>
            <w:proofErr w:type="spellStart"/>
            <w:r w:rsidRPr="00A63953">
              <w:t>learning</w:t>
            </w:r>
            <w:proofErr w:type="spellEnd"/>
            <w:r w:rsidRPr="00A63953">
              <w:t xml:space="preserve"> limitadas en comparación, aunque tiene SAP HANA como respaldo de análisis avanzado.</w:t>
            </w:r>
            <w:r w:rsidRPr="00A63953">
              <w:tab/>
            </w:r>
          </w:p>
        </w:tc>
        <w:tc>
          <w:tcPr>
            <w:tcW w:w="2268" w:type="dxa"/>
          </w:tcPr>
          <w:p w14:paraId="64738E31" w14:textId="6A4D6B5B" w:rsidR="00A63953" w:rsidRDefault="00A63953">
            <w:r w:rsidRPr="00A63953">
              <w:t>Integración de IA para recomendaciones, predicciones y análisis de datos en tiempo real.</w:t>
            </w:r>
            <w:r w:rsidRPr="00A63953">
              <w:tab/>
            </w:r>
          </w:p>
        </w:tc>
        <w:tc>
          <w:tcPr>
            <w:tcW w:w="2440" w:type="dxa"/>
          </w:tcPr>
          <w:p w14:paraId="4022E95C" w14:textId="796D32CA" w:rsidR="00A63953" w:rsidRDefault="00A63953">
            <w:r w:rsidRPr="00A63953">
              <w:t xml:space="preserve">Incluye IA y machine </w:t>
            </w:r>
            <w:proofErr w:type="spellStart"/>
            <w:r w:rsidRPr="00A63953">
              <w:t>learning</w:t>
            </w:r>
            <w:proofErr w:type="spellEnd"/>
            <w:r w:rsidRPr="00A63953">
              <w:t xml:space="preserve"> de Azure para análisis de clientes, ventas predictivas y análisis en tiempo real.</w:t>
            </w:r>
          </w:p>
        </w:tc>
      </w:tr>
    </w:tbl>
    <w:p w14:paraId="308602EB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53"/>
    <w:rsid w:val="00022106"/>
    <w:rsid w:val="00A63953"/>
    <w:rsid w:val="00CF129B"/>
    <w:rsid w:val="00ED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7162"/>
  <w15:chartTrackingRefBased/>
  <w15:docId w15:val="{FFC89F47-A758-4095-9EBC-CE3F0E1D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9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9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9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9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9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9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9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9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9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9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9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2024-11-07T22:26:00Z</dcterms:created>
  <dcterms:modified xsi:type="dcterms:W3CDTF">2024-11-07T22:33:00Z</dcterms:modified>
</cp:coreProperties>
</file>