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2F239" w14:textId="3BA696F1" w:rsidR="00736A80" w:rsidRDefault="00736A80" w:rsidP="00CA53C2">
      <w:r>
        <w:t>Alexander Lerma</w:t>
      </w:r>
    </w:p>
    <w:p w14:paraId="19827B1F" w14:textId="77777777" w:rsidR="00A0412A" w:rsidRDefault="00A0412A" w:rsidP="00CA53C2"/>
    <w:p w14:paraId="3DBA0C29" w14:textId="257147B4" w:rsidR="00A0412A" w:rsidRDefault="00A0412A" w:rsidP="00CA53C2">
      <w:r>
        <w:t>A20315236</w:t>
      </w:r>
      <w:bookmarkStart w:id="0" w:name="_GoBack"/>
      <w:bookmarkEnd w:id="0"/>
    </w:p>
    <w:p w14:paraId="0D2410D6" w14:textId="77777777" w:rsidR="00736A80" w:rsidRDefault="00736A80" w:rsidP="00CA53C2"/>
    <w:p w14:paraId="00F9740C" w14:textId="0E051A5D" w:rsidR="00736A80" w:rsidRDefault="00736A80" w:rsidP="00CA53C2">
      <w:r>
        <w:t>Math 485</w:t>
      </w:r>
    </w:p>
    <w:p w14:paraId="697E1E80" w14:textId="7EFEB598" w:rsidR="00AF3E62" w:rsidRDefault="00AF3E62" w:rsidP="00CA53C2">
      <w:r>
        <w:br/>
        <w:t>Due: April 13, 2017</w:t>
      </w:r>
    </w:p>
    <w:p w14:paraId="7CE59153" w14:textId="77777777" w:rsidR="00736A80" w:rsidRDefault="00736A80" w:rsidP="00CA53C2"/>
    <w:p w14:paraId="74D10E84" w14:textId="51EC7B52" w:rsidR="00736A80" w:rsidRDefault="00736A80" w:rsidP="00736A80">
      <w:pPr>
        <w:jc w:val="center"/>
      </w:pPr>
      <w:r>
        <w:t>Project 2</w:t>
      </w:r>
    </w:p>
    <w:p w14:paraId="1326C8A7" w14:textId="77777777" w:rsidR="00736A80" w:rsidRDefault="00736A80" w:rsidP="00CA53C2"/>
    <w:p w14:paraId="1C552952" w14:textId="5DF18E53" w:rsidR="00AD23D3" w:rsidRPr="00AD23D3" w:rsidRDefault="00AD23D3" w:rsidP="00AD23D3">
      <w:pPr>
        <w:rPr>
          <w:b/>
          <w:bCs/>
          <w:sz w:val="28"/>
          <w:szCs w:val="28"/>
        </w:rPr>
      </w:pPr>
      <w:r>
        <w:rPr>
          <w:b/>
          <w:bCs/>
          <w:sz w:val="28"/>
          <w:szCs w:val="28"/>
        </w:rPr>
        <w:t>1</w:t>
      </w:r>
      <w:r w:rsidRPr="00AD23D3">
        <w:rPr>
          <w:b/>
          <w:bCs/>
          <w:sz w:val="28"/>
          <w:szCs w:val="28"/>
        </w:rPr>
        <w:t xml:space="preserve">. </w:t>
      </w:r>
      <w:r>
        <w:rPr>
          <w:b/>
          <w:bCs/>
          <w:sz w:val="28"/>
          <w:szCs w:val="28"/>
        </w:rPr>
        <w:t>Black-Scholes-Merton</w:t>
      </w:r>
    </w:p>
    <w:p w14:paraId="7BBC9B38" w14:textId="77777777" w:rsidR="00447632" w:rsidRDefault="00447632"/>
    <w:p w14:paraId="0D9B9A86" w14:textId="3CD0E14A" w:rsidR="00447632" w:rsidRDefault="00447632" w:rsidP="0014132D">
      <w:pPr>
        <w:pStyle w:val="ListParagraph"/>
        <w:numPr>
          <w:ilvl w:val="0"/>
          <w:numId w:val="2"/>
        </w:numPr>
      </w:pPr>
      <w:r>
        <w:t xml:space="preserve">Strike vs price for both </w:t>
      </w:r>
      <w:r w:rsidR="0014132D">
        <w:t>set of options</w:t>
      </w:r>
    </w:p>
    <w:p w14:paraId="2583BECE" w14:textId="77777777" w:rsidR="00447632" w:rsidRDefault="00447632" w:rsidP="00447632"/>
    <w:p w14:paraId="4A3B9A2F" w14:textId="77777777" w:rsidR="00447632" w:rsidRDefault="00447632" w:rsidP="00447632">
      <w:r>
        <w:rPr>
          <w:noProof/>
        </w:rPr>
        <w:drawing>
          <wp:inline distT="0" distB="0" distL="0" distR="0" wp14:anchorId="29BB0FD1" wp14:editId="085A8957">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ike-vs-cal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B96E380" w14:textId="77777777" w:rsidR="00CA53C2" w:rsidRDefault="00447632" w:rsidP="00B32293">
      <w:r>
        <w:t xml:space="preserve">For strike vs call </w:t>
      </w:r>
      <w:proofErr w:type="gramStart"/>
      <w:r>
        <w:t>price</w:t>
      </w:r>
      <w:proofErr w:type="gramEnd"/>
      <w:r>
        <w:t xml:space="preserve"> we see that as call price increases, strike price decreases</w:t>
      </w:r>
      <w:r w:rsidR="0078213F">
        <w:t xml:space="preserve">, they are inversely </w:t>
      </w:r>
      <w:r w:rsidR="009F7317">
        <w:t>proportional</w:t>
      </w:r>
      <w:r w:rsidR="0078213F">
        <w:t xml:space="preserve">. </w:t>
      </w:r>
      <w:r w:rsidR="00B32293">
        <w:t xml:space="preserve">The first derivative is always negative, therefore always decreasing. The second </w:t>
      </w:r>
      <w:r w:rsidR="00A319FA">
        <w:t>derivative is positive</w:t>
      </w:r>
      <w:r w:rsidR="00B32293">
        <w:t xml:space="preserve">, indicating the rate of growth is slowing down. </w:t>
      </w:r>
      <w:r w:rsidR="0078213F">
        <w:t>This makes sense because</w:t>
      </w:r>
      <w:r w:rsidR="009F7317">
        <w:t xml:space="preserve"> </w:t>
      </w:r>
      <w:r w:rsidR="00CA53C2">
        <w:t xml:space="preserve">the payoff of a call option is </w:t>
      </w:r>
      <w:proofErr w:type="gramStart"/>
      <w:r w:rsidR="00CA53C2">
        <w:t>max(</w:t>
      </w:r>
      <w:proofErr w:type="gramEnd"/>
      <w:r w:rsidR="00CA53C2">
        <w:t xml:space="preserve">0, </w:t>
      </w:r>
      <w:proofErr w:type="spellStart"/>
      <w:r w:rsidR="00CA53C2">
        <w:t>st</w:t>
      </w:r>
      <w:proofErr w:type="spellEnd"/>
      <w:r w:rsidR="00CA53C2">
        <w:t xml:space="preserve"> – K). If we keep a fixed </w:t>
      </w:r>
      <w:proofErr w:type="spellStart"/>
      <w:r w:rsidR="00CA53C2">
        <w:t>st</w:t>
      </w:r>
      <w:proofErr w:type="spellEnd"/>
      <w:r w:rsidR="00CA53C2">
        <w:t>, as K increases, the amount of payoff becomes less and less making the option less valuable.</w:t>
      </w:r>
    </w:p>
    <w:p w14:paraId="16A28AF5" w14:textId="77777777" w:rsidR="00CA53C2" w:rsidRDefault="00CA53C2" w:rsidP="00447632">
      <w:r>
        <w:rPr>
          <w:noProof/>
        </w:rPr>
        <w:lastRenderedPageBreak/>
        <w:drawing>
          <wp:inline distT="0" distB="0" distL="0" distR="0" wp14:anchorId="0B2AC192" wp14:editId="0250A5E8">
            <wp:extent cx="5943600" cy="445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ike-vs-pu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4B98A61" w14:textId="1200B6DC" w:rsidR="00A319FA" w:rsidRDefault="00B32293" w:rsidP="00D95B5B">
      <w:r>
        <w:t xml:space="preserve">For strike vs put price we see that as put price increases, strike price increases, they are proportional. The first derivative is always positive, therefore always increasing. The second derivative is negative, indicating the rate of growth is slowing down. This makes sense because </w:t>
      </w:r>
      <w:r w:rsidR="00D95B5B">
        <w:t xml:space="preserve">the payoff of a put </w:t>
      </w:r>
      <w:r>
        <w:t xml:space="preserve">option is </w:t>
      </w:r>
      <w:proofErr w:type="gramStart"/>
      <w:r>
        <w:t>max(</w:t>
      </w:r>
      <w:proofErr w:type="gramEnd"/>
      <w:r>
        <w:t xml:space="preserve">0, </w:t>
      </w:r>
      <w:r w:rsidR="00D95B5B">
        <w:t>K</w:t>
      </w:r>
      <w:r>
        <w:t xml:space="preserve"> –</w:t>
      </w:r>
      <w:r w:rsidR="00D95B5B">
        <w:t xml:space="preserve"> </w:t>
      </w:r>
      <w:proofErr w:type="spellStart"/>
      <w:r w:rsidR="00D95B5B">
        <w:t>st</w:t>
      </w:r>
      <w:proofErr w:type="spellEnd"/>
      <w:r>
        <w:t xml:space="preserve">). If we keep a fixed </w:t>
      </w:r>
      <w:proofErr w:type="spellStart"/>
      <w:r>
        <w:t>st</w:t>
      </w:r>
      <w:proofErr w:type="spellEnd"/>
      <w:r>
        <w:t xml:space="preserve">, as K increases, the amount of payoff becomes </w:t>
      </w:r>
      <w:r w:rsidR="00D95B5B">
        <w:t>more</w:t>
      </w:r>
      <w:r>
        <w:t xml:space="preserve"> ma</w:t>
      </w:r>
      <w:r w:rsidR="00D95B5B">
        <w:t>king the option more</w:t>
      </w:r>
      <w:r>
        <w:t xml:space="preserve"> valuable.</w:t>
      </w:r>
    </w:p>
    <w:p w14:paraId="4073BE15" w14:textId="77777777" w:rsidR="00D95B5B" w:rsidRDefault="00D95B5B" w:rsidP="00D95B5B"/>
    <w:p w14:paraId="17D9AD79" w14:textId="77777777" w:rsidR="008B11D0" w:rsidRDefault="008B11D0" w:rsidP="00D95B5B"/>
    <w:p w14:paraId="14E0C0F1" w14:textId="77777777" w:rsidR="008B11D0" w:rsidRDefault="008B11D0" w:rsidP="00D95B5B"/>
    <w:p w14:paraId="0D56AA0E" w14:textId="77777777" w:rsidR="008B11D0" w:rsidRDefault="008B11D0" w:rsidP="00D95B5B"/>
    <w:p w14:paraId="50C6A005" w14:textId="77777777" w:rsidR="008B11D0" w:rsidRDefault="008B11D0" w:rsidP="00D95B5B"/>
    <w:p w14:paraId="6EF5BDD9" w14:textId="77777777" w:rsidR="008B11D0" w:rsidRDefault="008B11D0" w:rsidP="00D95B5B"/>
    <w:p w14:paraId="64812C75" w14:textId="77777777" w:rsidR="008B11D0" w:rsidRDefault="008B11D0" w:rsidP="00D95B5B"/>
    <w:p w14:paraId="4A9383CF" w14:textId="77777777" w:rsidR="008B11D0" w:rsidRDefault="008B11D0" w:rsidP="00D95B5B"/>
    <w:p w14:paraId="183466FB" w14:textId="77777777" w:rsidR="008B11D0" w:rsidRDefault="008B11D0" w:rsidP="00D95B5B"/>
    <w:p w14:paraId="2D5F694D" w14:textId="77777777" w:rsidR="008B11D0" w:rsidRDefault="008B11D0" w:rsidP="00D95B5B"/>
    <w:p w14:paraId="405778B4" w14:textId="77777777" w:rsidR="008B11D0" w:rsidRDefault="008B11D0" w:rsidP="00D95B5B"/>
    <w:p w14:paraId="76BE6109" w14:textId="77777777" w:rsidR="008B11D0" w:rsidRDefault="008B11D0" w:rsidP="00D95B5B"/>
    <w:p w14:paraId="009D99B3" w14:textId="77777777" w:rsidR="008B11D0" w:rsidRDefault="008B11D0" w:rsidP="00D95B5B"/>
    <w:p w14:paraId="391E0C38" w14:textId="77777777" w:rsidR="008B11D0" w:rsidRDefault="008B11D0" w:rsidP="00D95B5B"/>
    <w:p w14:paraId="50C78FEB" w14:textId="77777777" w:rsidR="008B11D0" w:rsidRDefault="008B11D0" w:rsidP="00D95B5B"/>
    <w:p w14:paraId="33501341" w14:textId="70B4A61A" w:rsidR="00D95B5B" w:rsidRDefault="00D95B5B" w:rsidP="00D95B5B">
      <w:r>
        <w:t xml:space="preserve">b. </w:t>
      </w:r>
      <w:r w:rsidRPr="00D95B5B">
        <w:t>“maturity vs price” for both sets of options.</w:t>
      </w:r>
    </w:p>
    <w:p w14:paraId="5D552B1B" w14:textId="77777777" w:rsidR="00D95B5B" w:rsidRDefault="00D95B5B" w:rsidP="00D95B5B"/>
    <w:p w14:paraId="276387CC" w14:textId="094DA09F" w:rsidR="00D95B5B" w:rsidRDefault="00D95B5B" w:rsidP="00D95B5B">
      <w:r>
        <w:rPr>
          <w:noProof/>
        </w:rPr>
        <w:drawing>
          <wp:inline distT="0" distB="0" distL="0" distR="0" wp14:anchorId="0217AB5D" wp14:editId="080E2018">
            <wp:extent cx="5943600" cy="445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urity-vs-cal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CFE9FFB" w14:textId="70D21091" w:rsidR="00A319FA" w:rsidRDefault="003C49D2" w:rsidP="00DC332D">
      <w:r>
        <w:t>As call price increases, maturity increases.  The first derivative is always positive, therefore always increasing. The second derivative is positive, indicating the rate of growth is increasing. This makes sense</w:t>
      </w:r>
      <w:r w:rsidR="00DC332D">
        <w:t xml:space="preserve"> because when you are further away from maturity, the option has much more time to fluctuate up or down making it more valuable. When time is very close to maturity, the stock price </w:t>
      </w:r>
      <w:proofErr w:type="spellStart"/>
      <w:r w:rsidR="00DC332D">
        <w:t>wont</w:t>
      </w:r>
      <w:proofErr w:type="spellEnd"/>
      <w:r w:rsidR="00DC332D">
        <w:t xml:space="preserve"> </w:t>
      </w:r>
      <w:proofErr w:type="gramStart"/>
      <w:r w:rsidR="00DC332D">
        <w:t>have</w:t>
      </w:r>
      <w:proofErr w:type="gramEnd"/>
      <w:r w:rsidR="00DC332D">
        <w:t xml:space="preserve"> as much room to change and the option is priced lower.</w:t>
      </w:r>
    </w:p>
    <w:p w14:paraId="58FD9412" w14:textId="77777777" w:rsidR="00DC332D" w:rsidRDefault="00DC332D" w:rsidP="00DC332D"/>
    <w:p w14:paraId="132650AE" w14:textId="3EB9ED99" w:rsidR="00DC332D" w:rsidRDefault="00DC332D" w:rsidP="00DC332D">
      <w:r>
        <w:rPr>
          <w:noProof/>
        </w:rPr>
        <w:drawing>
          <wp:inline distT="0" distB="0" distL="0" distR="0" wp14:anchorId="7DDCD64D" wp14:editId="12E7D1F3">
            <wp:extent cx="5943600" cy="4457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urity-vs-pu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109EA33" w14:textId="77777777" w:rsidR="00DC332D" w:rsidRDefault="00DC332D" w:rsidP="00DC332D"/>
    <w:p w14:paraId="117B6FF9" w14:textId="32F35C29" w:rsidR="008B11D0" w:rsidRDefault="00DC332D" w:rsidP="002E0B90">
      <w:r>
        <w:t xml:space="preserve">As put price increases, maturity increases.  The first derivative is always positive, therefore always increasing. The second derivative is positive, indicating the rate of growth is increasing. This makes sense because when you are further away from maturity, the option has much more time to fluctuate up or down. When time is very close to maturity, the stock price </w:t>
      </w:r>
      <w:r w:rsidR="008B11D0">
        <w:t>will not</w:t>
      </w:r>
      <w:r>
        <w:t xml:space="preserve"> have as much room to change and the option is priced lower</w:t>
      </w:r>
      <w:r w:rsidR="008B11D0">
        <w:t>.</w:t>
      </w:r>
    </w:p>
    <w:p w14:paraId="5BFD536C" w14:textId="77777777" w:rsidR="002E0B90" w:rsidRDefault="002E0B90" w:rsidP="002E0B90"/>
    <w:p w14:paraId="72472D40" w14:textId="2080B2BC" w:rsidR="002E0B90" w:rsidRDefault="002E0B90" w:rsidP="003D7B33">
      <w:r>
        <w:t xml:space="preserve">c.  </w:t>
      </w:r>
      <w:r w:rsidRPr="00D95B5B">
        <w:t>“</w:t>
      </w:r>
      <w:r w:rsidR="003D7B33" w:rsidRPr="003D7B33">
        <w:t>volatility vs price</w:t>
      </w:r>
      <w:r w:rsidRPr="00D95B5B">
        <w:t>” for both sets of options.</w:t>
      </w:r>
    </w:p>
    <w:p w14:paraId="04559012" w14:textId="2BD518B4" w:rsidR="003D7B33" w:rsidRDefault="00683FF5" w:rsidP="003D7B33">
      <w:r>
        <w:rPr>
          <w:noProof/>
        </w:rPr>
        <w:drawing>
          <wp:inline distT="0" distB="0" distL="0" distR="0" wp14:anchorId="29217713" wp14:editId="4999689B">
            <wp:extent cx="5943600" cy="4457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atility-vs-call.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07637CB" w14:textId="77777777" w:rsidR="002E0B90" w:rsidRDefault="002E0B90" w:rsidP="002E0B90"/>
    <w:p w14:paraId="1A7DEC8E" w14:textId="77777777" w:rsidR="008B11D0" w:rsidRDefault="008B11D0" w:rsidP="00DC332D"/>
    <w:p w14:paraId="5C8C9269" w14:textId="77777777" w:rsidR="008B11D0" w:rsidRDefault="008B11D0" w:rsidP="00DC332D"/>
    <w:p w14:paraId="746A6949" w14:textId="758980DE" w:rsidR="00DC332D" w:rsidRDefault="00683FF5" w:rsidP="00736A80">
      <w:r>
        <w:t>As call price increases, volatility increases. The graph is concave down</w:t>
      </w:r>
      <w:r w:rsidR="00736A80">
        <w:t xml:space="preserve">, increasing and its rate of growth is slowing down. Stocks with high volatility have higher value due to the possibility of the price rapidly increasing. Stocks with low volatility will likely remain consistent and do not have a much potential gain. </w:t>
      </w:r>
    </w:p>
    <w:p w14:paraId="7AF8A548" w14:textId="77777777" w:rsidR="00736A80" w:rsidRDefault="00736A80" w:rsidP="00DC332D"/>
    <w:p w14:paraId="79C94D1F" w14:textId="3DAFDB34" w:rsidR="00736A80" w:rsidRDefault="00736A80" w:rsidP="00DC332D">
      <w:r>
        <w:rPr>
          <w:noProof/>
        </w:rPr>
        <w:drawing>
          <wp:inline distT="0" distB="0" distL="0" distR="0" wp14:anchorId="1E793335" wp14:editId="7391E3DB">
            <wp:extent cx="5943600" cy="4457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latility-vs-pu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4900E44" w14:textId="710B3F0E" w:rsidR="00736A80" w:rsidRDefault="00736A80" w:rsidP="00736A80">
      <w:r>
        <w:t xml:space="preserve">As put price increases, volatility increases. The graph is concave down, increasing and its rate of growth is slowing down. Stocks with high volatility have higher value due to the possibility of the price rapidly increasing. Stocks with low volatility will likely remain consistent and do not have a much potential gain. </w:t>
      </w:r>
    </w:p>
    <w:p w14:paraId="7C82F514" w14:textId="77777777" w:rsidR="00736A80" w:rsidRDefault="00736A80" w:rsidP="00736A80"/>
    <w:p w14:paraId="47010B1C" w14:textId="0DF0EA7D" w:rsidR="00736A80" w:rsidRDefault="00736A80" w:rsidP="00736A80">
      <w:r>
        <w:t xml:space="preserve">d. </w:t>
      </w:r>
      <w:r w:rsidRPr="00736A80">
        <w:t>interest rate vs price</w:t>
      </w:r>
      <w:r>
        <w:t xml:space="preserve"> </w:t>
      </w:r>
      <w:r w:rsidRPr="00D95B5B">
        <w:t>for both sets of options.</w:t>
      </w:r>
    </w:p>
    <w:p w14:paraId="345F98BE" w14:textId="77777777" w:rsidR="0014132D" w:rsidRDefault="0014132D" w:rsidP="00736A80"/>
    <w:p w14:paraId="52738817" w14:textId="5BC76F70" w:rsidR="0014132D" w:rsidRDefault="0014132D" w:rsidP="00736A80">
      <w:r>
        <w:rPr>
          <w:noProof/>
        </w:rPr>
        <w:drawing>
          <wp:inline distT="0" distB="0" distL="0" distR="0" wp14:anchorId="0D0B026B" wp14:editId="3F83A640">
            <wp:extent cx="5943600" cy="4457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est-rate-vs-call.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4DF68EE" w14:textId="3018D5EB" w:rsidR="00736A80" w:rsidRDefault="00433CD8" w:rsidP="004673D1">
      <w:r>
        <w:t>As call price increases, interest rate increases. The graph is concave down</w:t>
      </w:r>
      <w:r w:rsidR="009941FF">
        <w:t xml:space="preserve"> but</w:t>
      </w:r>
      <w:r w:rsidR="00A6557E">
        <w:t xml:space="preserve"> somewhat linear</w:t>
      </w:r>
      <w:r>
        <w:t xml:space="preserve">, increasing, and its rate of growth is slowing down. </w:t>
      </w:r>
      <w:r w:rsidR="004673D1">
        <w:t>Call options with higher interest rates yield higher payoffs.</w:t>
      </w:r>
      <w:r w:rsidR="00A6557E">
        <w:t xml:space="preserve"> </w:t>
      </w:r>
    </w:p>
    <w:p w14:paraId="1675515E" w14:textId="77777777" w:rsidR="00A6557E" w:rsidRDefault="00A6557E" w:rsidP="004673D1"/>
    <w:p w14:paraId="2DBF3594" w14:textId="45D0C608" w:rsidR="00A6557E" w:rsidRDefault="00A6557E" w:rsidP="004673D1">
      <w:r>
        <w:rPr>
          <w:noProof/>
        </w:rPr>
        <w:drawing>
          <wp:inline distT="0" distB="0" distL="0" distR="0" wp14:anchorId="7549E9E2" wp14:editId="5FE5FD7F">
            <wp:extent cx="5943600" cy="4457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est-rate-vs-pu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7C83CB6" w14:textId="05B27062" w:rsidR="00A6557E" w:rsidRDefault="00A6557E" w:rsidP="006D5A89">
      <w:r>
        <w:t xml:space="preserve">As put price increases, interest rate </w:t>
      </w:r>
      <w:r w:rsidR="009941FF">
        <w:t>decreases</w:t>
      </w:r>
      <w:r>
        <w:t>. The graph is concave</w:t>
      </w:r>
      <w:r w:rsidR="009941FF">
        <w:t xml:space="preserve"> up but</w:t>
      </w:r>
      <w:r>
        <w:t xml:space="preserve"> somewhat linear</w:t>
      </w:r>
      <w:r w:rsidR="00275D76">
        <w:t>, decreasing</w:t>
      </w:r>
      <w:r>
        <w:t xml:space="preserve">, and its rate of growth is slowing down. </w:t>
      </w:r>
      <w:r w:rsidR="006D5A89">
        <w:t>Put</w:t>
      </w:r>
      <w:r>
        <w:t xml:space="preserve"> options with higher interest rates yield higher payoffs. </w:t>
      </w:r>
    </w:p>
    <w:p w14:paraId="153ADE16" w14:textId="77777777" w:rsidR="00A6557E" w:rsidRDefault="00A6557E" w:rsidP="004673D1"/>
    <w:p w14:paraId="09B5FD5B" w14:textId="182016C2" w:rsidR="005A71B5" w:rsidRDefault="006020D2" w:rsidP="005A71B5">
      <w:pPr>
        <w:rPr>
          <w:b/>
          <w:bCs/>
          <w:sz w:val="28"/>
          <w:szCs w:val="28"/>
        </w:rPr>
      </w:pPr>
      <w:r>
        <w:rPr>
          <w:b/>
          <w:bCs/>
          <w:sz w:val="28"/>
          <w:szCs w:val="28"/>
        </w:rPr>
        <w:t>2. Monte Carlo (MC) Simulations</w:t>
      </w:r>
    </w:p>
    <w:p w14:paraId="7890C1A0" w14:textId="77777777" w:rsidR="008C5C06" w:rsidRPr="008C5C06" w:rsidRDefault="008C5C06" w:rsidP="005A71B5">
      <w:pPr>
        <w:rPr>
          <w:sz w:val="28"/>
          <w:szCs w:val="28"/>
        </w:rPr>
      </w:pPr>
    </w:p>
    <w:p w14:paraId="64610D0F" w14:textId="3E54D8B2" w:rsidR="008C5C06" w:rsidRPr="008C5C06" w:rsidRDefault="008C5C06" w:rsidP="008C5C06">
      <w:r>
        <w:t xml:space="preserve">a. </w:t>
      </w:r>
      <w:r w:rsidRPr="008C5C06">
        <w:t>Using this program, compute the price of the call option K = 100, T = 1, for different number of simulations N = 100, 500, 1000, 5000, and 10000. Also compute the price of this call option by using the explicit Black-Scholes formula. Compare the obtained prices</w:t>
      </w:r>
      <w:proofErr w:type="gramStart"/>
      <w:r w:rsidRPr="008C5C06">
        <w:t>, in particular, discuss</w:t>
      </w:r>
      <w:proofErr w:type="gramEnd"/>
      <w:r w:rsidRPr="008C5C06">
        <w:t xml:space="preserve"> how the number of simulations affects the error.</w:t>
      </w:r>
    </w:p>
    <w:p w14:paraId="2215CBD2" w14:textId="77777777" w:rsidR="005A71B5" w:rsidRDefault="005A71B5" w:rsidP="005A71B5">
      <w:pPr>
        <w:rPr>
          <w:b/>
          <w:bCs/>
          <w:sz w:val="28"/>
          <w:szCs w:val="28"/>
        </w:rPr>
      </w:pPr>
    </w:p>
    <w:p w14:paraId="39390BBC" w14:textId="7A89877C" w:rsidR="005A71B5" w:rsidRDefault="005A71B5" w:rsidP="005A71B5">
      <w:r>
        <w:t xml:space="preserve">For this </w:t>
      </w:r>
      <w:proofErr w:type="gramStart"/>
      <w:r>
        <w:t>particular simulation</w:t>
      </w:r>
      <w:proofErr w:type="gramEnd"/>
      <w:r>
        <w:t xml:space="preserve"> with fixed values as noted in problem:</w:t>
      </w:r>
    </w:p>
    <w:p w14:paraId="598F2037" w14:textId="77777777" w:rsidR="005A71B5" w:rsidRDefault="005A71B5" w:rsidP="005A71B5"/>
    <w:p w14:paraId="293DB428" w14:textId="77777777" w:rsidR="005A71B5" w:rsidRDefault="005A71B5" w:rsidP="005A71B5">
      <w:r>
        <w:t>Price of European call using explicit B-S formula</w:t>
      </w:r>
    </w:p>
    <w:p w14:paraId="3F351B7A" w14:textId="77777777" w:rsidR="005A71B5" w:rsidRDefault="005A71B5" w:rsidP="005A71B5"/>
    <w:p w14:paraId="736BF2F4" w14:textId="77777777" w:rsidR="005A71B5" w:rsidRDefault="005A71B5" w:rsidP="005A71B5">
      <w:proofErr w:type="spellStart"/>
      <w:r>
        <w:t>bs_call</w:t>
      </w:r>
      <w:proofErr w:type="spellEnd"/>
      <w:r>
        <w:t xml:space="preserve"> =</w:t>
      </w:r>
    </w:p>
    <w:p w14:paraId="0F548077" w14:textId="77777777" w:rsidR="005A71B5" w:rsidRDefault="005A71B5" w:rsidP="005A71B5"/>
    <w:p w14:paraId="37D11898" w14:textId="77777777" w:rsidR="005A71B5" w:rsidRDefault="005A71B5" w:rsidP="005A71B5">
      <w:r>
        <w:t xml:space="preserve">   10.8706</w:t>
      </w:r>
    </w:p>
    <w:p w14:paraId="6BA93E02" w14:textId="77777777" w:rsidR="005A71B5" w:rsidRDefault="005A71B5" w:rsidP="005A71B5"/>
    <w:p w14:paraId="56BCB4CF" w14:textId="77777777" w:rsidR="005A71B5" w:rsidRDefault="005A71B5" w:rsidP="005A71B5">
      <w:r>
        <w:t>Price of European call using MC Simulation for n = 100</w:t>
      </w:r>
    </w:p>
    <w:p w14:paraId="20713A33" w14:textId="77777777" w:rsidR="005A71B5" w:rsidRDefault="005A71B5" w:rsidP="005A71B5">
      <w:proofErr w:type="spellStart"/>
      <w:r>
        <w:t>ans</w:t>
      </w:r>
      <w:proofErr w:type="spellEnd"/>
      <w:r>
        <w:t xml:space="preserve"> =</w:t>
      </w:r>
    </w:p>
    <w:p w14:paraId="32D27791" w14:textId="77777777" w:rsidR="005A71B5" w:rsidRDefault="005A71B5" w:rsidP="005A71B5"/>
    <w:p w14:paraId="4F41C2A0" w14:textId="77777777" w:rsidR="005A71B5" w:rsidRDefault="005A71B5" w:rsidP="005A71B5">
      <w:r>
        <w:t xml:space="preserve">   35.3101</w:t>
      </w:r>
    </w:p>
    <w:p w14:paraId="28D462DF" w14:textId="77777777" w:rsidR="005A71B5" w:rsidRDefault="005A71B5" w:rsidP="005A71B5"/>
    <w:p w14:paraId="76E1CA51" w14:textId="77777777" w:rsidR="005A71B5" w:rsidRDefault="005A71B5" w:rsidP="005A71B5">
      <w:r>
        <w:t>Price of European call using MC Simulation for n = 500</w:t>
      </w:r>
    </w:p>
    <w:p w14:paraId="4F1B864D" w14:textId="77777777" w:rsidR="005A71B5" w:rsidRDefault="005A71B5" w:rsidP="005A71B5">
      <w:proofErr w:type="spellStart"/>
      <w:r>
        <w:t>ans</w:t>
      </w:r>
      <w:proofErr w:type="spellEnd"/>
      <w:r>
        <w:t xml:space="preserve"> =</w:t>
      </w:r>
    </w:p>
    <w:p w14:paraId="6DFC21FE" w14:textId="77777777" w:rsidR="005A71B5" w:rsidRDefault="005A71B5" w:rsidP="005A71B5"/>
    <w:p w14:paraId="7CB10E4C" w14:textId="77777777" w:rsidR="005A71B5" w:rsidRDefault="005A71B5" w:rsidP="005A71B5">
      <w:r>
        <w:t xml:space="preserve">    0.0708</w:t>
      </w:r>
    </w:p>
    <w:p w14:paraId="2F7E71B9" w14:textId="77777777" w:rsidR="005A71B5" w:rsidRDefault="005A71B5" w:rsidP="005A71B5"/>
    <w:p w14:paraId="20DD8047" w14:textId="77777777" w:rsidR="005A71B5" w:rsidRDefault="005A71B5" w:rsidP="005A71B5">
      <w:r>
        <w:t>Price of European call using MC Simulation for n = 1000</w:t>
      </w:r>
    </w:p>
    <w:p w14:paraId="6C8EF4DD" w14:textId="77777777" w:rsidR="005A71B5" w:rsidRDefault="005A71B5" w:rsidP="005A71B5">
      <w:proofErr w:type="spellStart"/>
      <w:r>
        <w:t>ans</w:t>
      </w:r>
      <w:proofErr w:type="spellEnd"/>
      <w:r>
        <w:t xml:space="preserve"> =</w:t>
      </w:r>
    </w:p>
    <w:p w14:paraId="4354B0A8" w14:textId="77777777" w:rsidR="005A71B5" w:rsidRDefault="005A71B5" w:rsidP="005A71B5"/>
    <w:p w14:paraId="2309E5F0" w14:textId="77777777" w:rsidR="005A71B5" w:rsidRDefault="005A71B5" w:rsidP="005A71B5">
      <w:r>
        <w:t xml:space="preserve">    3.8542</w:t>
      </w:r>
    </w:p>
    <w:p w14:paraId="4DC6F7E9" w14:textId="77777777" w:rsidR="005A71B5" w:rsidRDefault="005A71B5" w:rsidP="005A71B5"/>
    <w:p w14:paraId="652189AC" w14:textId="77777777" w:rsidR="005A71B5" w:rsidRDefault="005A71B5" w:rsidP="005A71B5">
      <w:r>
        <w:t>Price of European call using MC Simulation for n = 10000</w:t>
      </w:r>
    </w:p>
    <w:p w14:paraId="52AB7821" w14:textId="77777777" w:rsidR="005A71B5" w:rsidRDefault="005A71B5" w:rsidP="005A71B5">
      <w:proofErr w:type="spellStart"/>
      <w:r>
        <w:t>ans</w:t>
      </w:r>
      <w:proofErr w:type="spellEnd"/>
      <w:r>
        <w:t xml:space="preserve"> =</w:t>
      </w:r>
    </w:p>
    <w:p w14:paraId="172C725E" w14:textId="77777777" w:rsidR="005A71B5" w:rsidRDefault="005A71B5" w:rsidP="005A71B5"/>
    <w:p w14:paraId="1F2C349A" w14:textId="77777777" w:rsidR="005A71B5" w:rsidRDefault="005A71B5" w:rsidP="005A71B5">
      <w:r>
        <w:t xml:space="preserve">   11.3644</w:t>
      </w:r>
    </w:p>
    <w:p w14:paraId="7DEAB11D" w14:textId="77777777" w:rsidR="005A71B5" w:rsidRDefault="005A71B5" w:rsidP="005A71B5"/>
    <w:p w14:paraId="1CEC6813" w14:textId="3461611E" w:rsidR="00540352" w:rsidRDefault="008C4049" w:rsidP="00540352">
      <w:pPr>
        <w:rPr>
          <w:b/>
          <w:bCs/>
          <w:sz w:val="28"/>
          <w:szCs w:val="28"/>
        </w:rPr>
      </w:pPr>
      <w:r>
        <w:rPr>
          <w:b/>
          <w:bCs/>
          <w:noProof/>
          <w:sz w:val="28"/>
          <w:szCs w:val="28"/>
        </w:rPr>
        <w:drawing>
          <wp:inline distT="0" distB="0" distL="0" distR="0" wp14:anchorId="7FB1E47C" wp14:editId="327AE7C5">
            <wp:extent cx="5943600" cy="44577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or-vs-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6D788ED" w14:textId="77777777" w:rsidR="00540352" w:rsidRDefault="00540352" w:rsidP="00540352"/>
    <w:p w14:paraId="40DEDD4A" w14:textId="0D9CCF11" w:rsidR="00540352" w:rsidRDefault="00540352" w:rsidP="00540352">
      <w:r>
        <w:t xml:space="preserve">We see that as N increases, percent error decreases. This makes sense because there are more random variables to work with when simulating Brownian motion. This allows outliers to have less impact on pricing the data. </w:t>
      </w:r>
    </w:p>
    <w:p w14:paraId="660B106C" w14:textId="77777777" w:rsidR="008C5C06" w:rsidRDefault="008C5C06" w:rsidP="00540352"/>
    <w:p w14:paraId="3AD8DC47" w14:textId="1207329F" w:rsidR="008C5C06" w:rsidRDefault="008C5C06" w:rsidP="008C5C06">
      <w:r>
        <w:t xml:space="preserve">b. </w:t>
      </w:r>
      <w:r w:rsidRPr="008C5C06">
        <w:t xml:space="preserve">Consider the option VT = (180ST − ST2 − </w:t>
      </w:r>
      <w:proofErr w:type="gramStart"/>
      <w:r w:rsidRPr="008C5C06">
        <w:t>7200)+</w:t>
      </w:r>
      <w:proofErr w:type="gramEnd"/>
      <w:r w:rsidRPr="008C5C06">
        <w:t xml:space="preserve"> = max(0, 180ST − ST2 − 7200). Find the price of this option by MC simulations.</w:t>
      </w:r>
    </w:p>
    <w:p w14:paraId="392DC4F2" w14:textId="77777777" w:rsidR="008C5C06" w:rsidRDefault="008C5C06" w:rsidP="008C5C06"/>
    <w:p w14:paraId="2BE940D2" w14:textId="77777777" w:rsidR="008C5C06" w:rsidRDefault="008C5C06" w:rsidP="008C5C06"/>
    <w:p w14:paraId="018BE4D8" w14:textId="77777777" w:rsidR="008C5C06" w:rsidRDefault="008C5C06" w:rsidP="008C5C06">
      <w:r>
        <w:t xml:space="preserve">Price of </w:t>
      </w:r>
      <w:proofErr w:type="spellStart"/>
      <w:r>
        <w:t>european</w:t>
      </w:r>
      <w:proofErr w:type="spellEnd"/>
      <w:r>
        <w:t xml:space="preserve"> call using MC simulations with explicit payoff</w:t>
      </w:r>
    </w:p>
    <w:p w14:paraId="6ED6D2E9" w14:textId="77777777" w:rsidR="008C5C06" w:rsidRDefault="008C5C06" w:rsidP="008C5C06"/>
    <w:p w14:paraId="42662770" w14:textId="77777777" w:rsidR="008C5C06" w:rsidRDefault="008C5C06" w:rsidP="008C5C06">
      <w:proofErr w:type="spellStart"/>
      <w:r>
        <w:t>ans</w:t>
      </w:r>
      <w:proofErr w:type="spellEnd"/>
      <w:r>
        <w:t xml:space="preserve"> =</w:t>
      </w:r>
    </w:p>
    <w:p w14:paraId="6403BD31" w14:textId="77777777" w:rsidR="008C5C06" w:rsidRDefault="008C5C06" w:rsidP="008C5C06"/>
    <w:p w14:paraId="62F9A825" w14:textId="7E7DE1E8" w:rsidR="008C5C06" w:rsidRDefault="008C5C06" w:rsidP="008C5C06">
      <w:r>
        <w:t xml:space="preserve">  796.4799</w:t>
      </w:r>
    </w:p>
    <w:p w14:paraId="09886871" w14:textId="77777777" w:rsidR="00277349" w:rsidRDefault="00277349" w:rsidP="008C5C06"/>
    <w:p w14:paraId="511B67AE" w14:textId="77777777" w:rsidR="00277349" w:rsidRDefault="00277349" w:rsidP="008C5C06"/>
    <w:p w14:paraId="236553A2" w14:textId="01462407" w:rsidR="00277349" w:rsidRPr="00277349" w:rsidRDefault="00277349" w:rsidP="008C5C06">
      <w:pPr>
        <w:rPr>
          <w:b/>
          <w:bCs/>
          <w:sz w:val="28"/>
          <w:szCs w:val="28"/>
        </w:rPr>
      </w:pPr>
      <w:r w:rsidRPr="00277349">
        <w:rPr>
          <w:b/>
          <w:bCs/>
          <w:sz w:val="28"/>
          <w:szCs w:val="28"/>
        </w:rPr>
        <w:t>Code attached on next page for both problems.</w:t>
      </w:r>
    </w:p>
    <w:sectPr w:rsidR="00277349" w:rsidRPr="00277349" w:rsidSect="00340EC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3B618" w14:textId="77777777" w:rsidR="003F42B5" w:rsidRDefault="003F42B5" w:rsidP="00540352">
      <w:r>
        <w:separator/>
      </w:r>
    </w:p>
  </w:endnote>
  <w:endnote w:type="continuationSeparator" w:id="0">
    <w:p w14:paraId="18EB40C5" w14:textId="77777777" w:rsidR="003F42B5" w:rsidRDefault="003F42B5" w:rsidP="0054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57A40" w14:textId="77777777" w:rsidR="003F42B5" w:rsidRDefault="003F42B5" w:rsidP="00540352">
      <w:r>
        <w:separator/>
      </w:r>
    </w:p>
  </w:footnote>
  <w:footnote w:type="continuationSeparator" w:id="0">
    <w:p w14:paraId="05F73917" w14:textId="77777777" w:rsidR="003F42B5" w:rsidRDefault="003F42B5" w:rsidP="005403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0466"/>
    <w:multiLevelType w:val="hybridMultilevel"/>
    <w:tmpl w:val="65EC8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47878"/>
    <w:multiLevelType w:val="hybridMultilevel"/>
    <w:tmpl w:val="0742D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EB27FC"/>
    <w:multiLevelType w:val="hybridMultilevel"/>
    <w:tmpl w:val="E7625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31516"/>
    <w:multiLevelType w:val="hybridMultilevel"/>
    <w:tmpl w:val="83E21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FD37CB"/>
    <w:multiLevelType w:val="hybridMultilevel"/>
    <w:tmpl w:val="E7625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632"/>
    <w:rsid w:val="000162DB"/>
    <w:rsid w:val="000F25F4"/>
    <w:rsid w:val="0014132D"/>
    <w:rsid w:val="001E5DDB"/>
    <w:rsid w:val="00275D76"/>
    <w:rsid w:val="00277349"/>
    <w:rsid w:val="002E0B90"/>
    <w:rsid w:val="00340EC4"/>
    <w:rsid w:val="003C49D2"/>
    <w:rsid w:val="003D7B33"/>
    <w:rsid w:val="003F42B5"/>
    <w:rsid w:val="00417195"/>
    <w:rsid w:val="00433CD8"/>
    <w:rsid w:val="00447632"/>
    <w:rsid w:val="004673D1"/>
    <w:rsid w:val="004817B5"/>
    <w:rsid w:val="00540352"/>
    <w:rsid w:val="005A71B5"/>
    <w:rsid w:val="006020D2"/>
    <w:rsid w:val="00683FF5"/>
    <w:rsid w:val="006D5A89"/>
    <w:rsid w:val="00736A80"/>
    <w:rsid w:val="0078213F"/>
    <w:rsid w:val="008B11D0"/>
    <w:rsid w:val="008C4049"/>
    <w:rsid w:val="008C5C06"/>
    <w:rsid w:val="009941FF"/>
    <w:rsid w:val="009F7317"/>
    <w:rsid w:val="00A0412A"/>
    <w:rsid w:val="00A319FA"/>
    <w:rsid w:val="00A6557E"/>
    <w:rsid w:val="00AD23D3"/>
    <w:rsid w:val="00AF3E62"/>
    <w:rsid w:val="00B32293"/>
    <w:rsid w:val="00BB3E39"/>
    <w:rsid w:val="00CA53C2"/>
    <w:rsid w:val="00D14850"/>
    <w:rsid w:val="00D57995"/>
    <w:rsid w:val="00D95B5B"/>
    <w:rsid w:val="00DC332D"/>
    <w:rsid w:val="00DC71EF"/>
    <w:rsid w:val="00DD55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9C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32"/>
    <w:pPr>
      <w:ind w:left="720"/>
      <w:contextualSpacing/>
    </w:pPr>
  </w:style>
  <w:style w:type="paragraph" w:styleId="Header">
    <w:name w:val="header"/>
    <w:basedOn w:val="Normal"/>
    <w:link w:val="HeaderChar"/>
    <w:uiPriority w:val="99"/>
    <w:unhideWhenUsed/>
    <w:rsid w:val="00540352"/>
    <w:pPr>
      <w:tabs>
        <w:tab w:val="center" w:pos="4680"/>
        <w:tab w:val="right" w:pos="9360"/>
      </w:tabs>
    </w:pPr>
  </w:style>
  <w:style w:type="character" w:customStyle="1" w:styleId="HeaderChar">
    <w:name w:val="Header Char"/>
    <w:basedOn w:val="DefaultParagraphFont"/>
    <w:link w:val="Header"/>
    <w:uiPriority w:val="99"/>
    <w:rsid w:val="00540352"/>
  </w:style>
  <w:style w:type="paragraph" w:styleId="Footer">
    <w:name w:val="footer"/>
    <w:basedOn w:val="Normal"/>
    <w:link w:val="FooterChar"/>
    <w:uiPriority w:val="99"/>
    <w:unhideWhenUsed/>
    <w:rsid w:val="00540352"/>
    <w:pPr>
      <w:tabs>
        <w:tab w:val="center" w:pos="4680"/>
        <w:tab w:val="right" w:pos="9360"/>
      </w:tabs>
    </w:pPr>
  </w:style>
  <w:style w:type="character" w:customStyle="1" w:styleId="FooterChar">
    <w:name w:val="Footer Char"/>
    <w:basedOn w:val="DefaultParagraphFont"/>
    <w:link w:val="Footer"/>
    <w:uiPriority w:val="99"/>
    <w:rsid w:val="00540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2974">
      <w:bodyDiv w:val="1"/>
      <w:marLeft w:val="0"/>
      <w:marRight w:val="0"/>
      <w:marTop w:val="0"/>
      <w:marBottom w:val="0"/>
      <w:divBdr>
        <w:top w:val="none" w:sz="0" w:space="0" w:color="auto"/>
        <w:left w:val="none" w:sz="0" w:space="0" w:color="auto"/>
        <w:bottom w:val="none" w:sz="0" w:space="0" w:color="auto"/>
        <w:right w:val="none" w:sz="0" w:space="0" w:color="auto"/>
      </w:divBdr>
      <w:divsChild>
        <w:div w:id="1897424459">
          <w:marLeft w:val="0"/>
          <w:marRight w:val="0"/>
          <w:marTop w:val="0"/>
          <w:marBottom w:val="0"/>
          <w:divBdr>
            <w:top w:val="none" w:sz="0" w:space="0" w:color="auto"/>
            <w:left w:val="none" w:sz="0" w:space="0" w:color="auto"/>
            <w:bottom w:val="none" w:sz="0" w:space="0" w:color="auto"/>
            <w:right w:val="none" w:sz="0" w:space="0" w:color="auto"/>
          </w:divBdr>
          <w:divsChild>
            <w:div w:id="980424782">
              <w:marLeft w:val="0"/>
              <w:marRight w:val="0"/>
              <w:marTop w:val="0"/>
              <w:marBottom w:val="0"/>
              <w:divBdr>
                <w:top w:val="none" w:sz="0" w:space="0" w:color="auto"/>
                <w:left w:val="none" w:sz="0" w:space="0" w:color="auto"/>
                <w:bottom w:val="none" w:sz="0" w:space="0" w:color="auto"/>
                <w:right w:val="none" w:sz="0" w:space="0" w:color="auto"/>
              </w:divBdr>
              <w:divsChild>
                <w:div w:id="19243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8781">
      <w:bodyDiv w:val="1"/>
      <w:marLeft w:val="0"/>
      <w:marRight w:val="0"/>
      <w:marTop w:val="0"/>
      <w:marBottom w:val="0"/>
      <w:divBdr>
        <w:top w:val="none" w:sz="0" w:space="0" w:color="auto"/>
        <w:left w:val="none" w:sz="0" w:space="0" w:color="auto"/>
        <w:bottom w:val="none" w:sz="0" w:space="0" w:color="auto"/>
        <w:right w:val="none" w:sz="0" w:space="0" w:color="auto"/>
      </w:divBdr>
      <w:divsChild>
        <w:div w:id="1116021496">
          <w:marLeft w:val="0"/>
          <w:marRight w:val="0"/>
          <w:marTop w:val="0"/>
          <w:marBottom w:val="0"/>
          <w:divBdr>
            <w:top w:val="none" w:sz="0" w:space="0" w:color="auto"/>
            <w:left w:val="none" w:sz="0" w:space="0" w:color="auto"/>
            <w:bottom w:val="none" w:sz="0" w:space="0" w:color="auto"/>
            <w:right w:val="none" w:sz="0" w:space="0" w:color="auto"/>
          </w:divBdr>
          <w:divsChild>
            <w:div w:id="949629126">
              <w:marLeft w:val="0"/>
              <w:marRight w:val="0"/>
              <w:marTop w:val="0"/>
              <w:marBottom w:val="0"/>
              <w:divBdr>
                <w:top w:val="none" w:sz="0" w:space="0" w:color="auto"/>
                <w:left w:val="none" w:sz="0" w:space="0" w:color="auto"/>
                <w:bottom w:val="none" w:sz="0" w:space="0" w:color="auto"/>
                <w:right w:val="none" w:sz="0" w:space="0" w:color="auto"/>
              </w:divBdr>
              <w:divsChild>
                <w:div w:id="7234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8254">
      <w:bodyDiv w:val="1"/>
      <w:marLeft w:val="0"/>
      <w:marRight w:val="0"/>
      <w:marTop w:val="0"/>
      <w:marBottom w:val="0"/>
      <w:divBdr>
        <w:top w:val="none" w:sz="0" w:space="0" w:color="auto"/>
        <w:left w:val="none" w:sz="0" w:space="0" w:color="auto"/>
        <w:bottom w:val="none" w:sz="0" w:space="0" w:color="auto"/>
        <w:right w:val="none" w:sz="0" w:space="0" w:color="auto"/>
      </w:divBdr>
      <w:divsChild>
        <w:div w:id="1462918348">
          <w:marLeft w:val="0"/>
          <w:marRight w:val="0"/>
          <w:marTop w:val="0"/>
          <w:marBottom w:val="0"/>
          <w:divBdr>
            <w:top w:val="none" w:sz="0" w:space="0" w:color="auto"/>
            <w:left w:val="none" w:sz="0" w:space="0" w:color="auto"/>
            <w:bottom w:val="none" w:sz="0" w:space="0" w:color="auto"/>
            <w:right w:val="none" w:sz="0" w:space="0" w:color="auto"/>
          </w:divBdr>
          <w:divsChild>
            <w:div w:id="1741173038">
              <w:marLeft w:val="0"/>
              <w:marRight w:val="0"/>
              <w:marTop w:val="0"/>
              <w:marBottom w:val="0"/>
              <w:divBdr>
                <w:top w:val="none" w:sz="0" w:space="0" w:color="auto"/>
                <w:left w:val="none" w:sz="0" w:space="0" w:color="auto"/>
                <w:bottom w:val="none" w:sz="0" w:space="0" w:color="auto"/>
                <w:right w:val="none" w:sz="0" w:space="0" w:color="auto"/>
              </w:divBdr>
              <w:divsChild>
                <w:div w:id="9127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55955">
      <w:bodyDiv w:val="1"/>
      <w:marLeft w:val="0"/>
      <w:marRight w:val="0"/>
      <w:marTop w:val="0"/>
      <w:marBottom w:val="0"/>
      <w:divBdr>
        <w:top w:val="none" w:sz="0" w:space="0" w:color="auto"/>
        <w:left w:val="none" w:sz="0" w:space="0" w:color="auto"/>
        <w:bottom w:val="none" w:sz="0" w:space="0" w:color="auto"/>
        <w:right w:val="none" w:sz="0" w:space="0" w:color="auto"/>
      </w:divBdr>
      <w:divsChild>
        <w:div w:id="625702100">
          <w:marLeft w:val="0"/>
          <w:marRight w:val="0"/>
          <w:marTop w:val="0"/>
          <w:marBottom w:val="0"/>
          <w:divBdr>
            <w:top w:val="none" w:sz="0" w:space="0" w:color="auto"/>
            <w:left w:val="none" w:sz="0" w:space="0" w:color="auto"/>
            <w:bottom w:val="none" w:sz="0" w:space="0" w:color="auto"/>
            <w:right w:val="none" w:sz="0" w:space="0" w:color="auto"/>
          </w:divBdr>
          <w:divsChild>
            <w:div w:id="1831172652">
              <w:marLeft w:val="0"/>
              <w:marRight w:val="0"/>
              <w:marTop w:val="0"/>
              <w:marBottom w:val="0"/>
              <w:divBdr>
                <w:top w:val="none" w:sz="0" w:space="0" w:color="auto"/>
                <w:left w:val="none" w:sz="0" w:space="0" w:color="auto"/>
                <w:bottom w:val="none" w:sz="0" w:space="0" w:color="auto"/>
                <w:right w:val="none" w:sz="0" w:space="0" w:color="auto"/>
              </w:divBdr>
              <w:divsChild>
                <w:div w:id="141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42115">
      <w:bodyDiv w:val="1"/>
      <w:marLeft w:val="0"/>
      <w:marRight w:val="0"/>
      <w:marTop w:val="0"/>
      <w:marBottom w:val="0"/>
      <w:divBdr>
        <w:top w:val="none" w:sz="0" w:space="0" w:color="auto"/>
        <w:left w:val="none" w:sz="0" w:space="0" w:color="auto"/>
        <w:bottom w:val="none" w:sz="0" w:space="0" w:color="auto"/>
        <w:right w:val="none" w:sz="0" w:space="0" w:color="auto"/>
      </w:divBdr>
      <w:divsChild>
        <w:div w:id="632519827">
          <w:marLeft w:val="0"/>
          <w:marRight w:val="0"/>
          <w:marTop w:val="0"/>
          <w:marBottom w:val="0"/>
          <w:divBdr>
            <w:top w:val="none" w:sz="0" w:space="0" w:color="auto"/>
            <w:left w:val="none" w:sz="0" w:space="0" w:color="auto"/>
            <w:bottom w:val="none" w:sz="0" w:space="0" w:color="auto"/>
            <w:right w:val="none" w:sz="0" w:space="0" w:color="auto"/>
          </w:divBdr>
          <w:divsChild>
            <w:div w:id="1862552215">
              <w:marLeft w:val="0"/>
              <w:marRight w:val="0"/>
              <w:marTop w:val="0"/>
              <w:marBottom w:val="0"/>
              <w:divBdr>
                <w:top w:val="none" w:sz="0" w:space="0" w:color="auto"/>
                <w:left w:val="none" w:sz="0" w:space="0" w:color="auto"/>
                <w:bottom w:val="none" w:sz="0" w:space="0" w:color="auto"/>
                <w:right w:val="none" w:sz="0" w:space="0" w:color="auto"/>
              </w:divBdr>
              <w:divsChild>
                <w:div w:id="8194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7835">
      <w:bodyDiv w:val="1"/>
      <w:marLeft w:val="0"/>
      <w:marRight w:val="0"/>
      <w:marTop w:val="0"/>
      <w:marBottom w:val="0"/>
      <w:divBdr>
        <w:top w:val="none" w:sz="0" w:space="0" w:color="auto"/>
        <w:left w:val="none" w:sz="0" w:space="0" w:color="auto"/>
        <w:bottom w:val="none" w:sz="0" w:space="0" w:color="auto"/>
        <w:right w:val="none" w:sz="0" w:space="0" w:color="auto"/>
      </w:divBdr>
      <w:divsChild>
        <w:div w:id="623997498">
          <w:marLeft w:val="0"/>
          <w:marRight w:val="0"/>
          <w:marTop w:val="0"/>
          <w:marBottom w:val="0"/>
          <w:divBdr>
            <w:top w:val="none" w:sz="0" w:space="0" w:color="auto"/>
            <w:left w:val="none" w:sz="0" w:space="0" w:color="auto"/>
            <w:bottom w:val="none" w:sz="0" w:space="0" w:color="auto"/>
            <w:right w:val="none" w:sz="0" w:space="0" w:color="auto"/>
          </w:divBdr>
          <w:divsChild>
            <w:div w:id="20937431">
              <w:marLeft w:val="0"/>
              <w:marRight w:val="0"/>
              <w:marTop w:val="0"/>
              <w:marBottom w:val="0"/>
              <w:divBdr>
                <w:top w:val="none" w:sz="0" w:space="0" w:color="auto"/>
                <w:left w:val="none" w:sz="0" w:space="0" w:color="auto"/>
                <w:bottom w:val="none" w:sz="0" w:space="0" w:color="auto"/>
                <w:right w:val="none" w:sz="0" w:space="0" w:color="auto"/>
              </w:divBdr>
              <w:divsChild>
                <w:div w:id="357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4174">
      <w:bodyDiv w:val="1"/>
      <w:marLeft w:val="0"/>
      <w:marRight w:val="0"/>
      <w:marTop w:val="0"/>
      <w:marBottom w:val="0"/>
      <w:divBdr>
        <w:top w:val="none" w:sz="0" w:space="0" w:color="auto"/>
        <w:left w:val="none" w:sz="0" w:space="0" w:color="auto"/>
        <w:bottom w:val="none" w:sz="0" w:space="0" w:color="auto"/>
        <w:right w:val="none" w:sz="0" w:space="0" w:color="auto"/>
      </w:divBdr>
      <w:divsChild>
        <w:div w:id="546722066">
          <w:marLeft w:val="0"/>
          <w:marRight w:val="0"/>
          <w:marTop w:val="0"/>
          <w:marBottom w:val="0"/>
          <w:divBdr>
            <w:top w:val="none" w:sz="0" w:space="0" w:color="auto"/>
            <w:left w:val="none" w:sz="0" w:space="0" w:color="auto"/>
            <w:bottom w:val="none" w:sz="0" w:space="0" w:color="auto"/>
            <w:right w:val="none" w:sz="0" w:space="0" w:color="auto"/>
          </w:divBdr>
          <w:divsChild>
            <w:div w:id="1985353237">
              <w:marLeft w:val="0"/>
              <w:marRight w:val="0"/>
              <w:marTop w:val="0"/>
              <w:marBottom w:val="0"/>
              <w:divBdr>
                <w:top w:val="none" w:sz="0" w:space="0" w:color="auto"/>
                <w:left w:val="none" w:sz="0" w:space="0" w:color="auto"/>
                <w:bottom w:val="none" w:sz="0" w:space="0" w:color="auto"/>
                <w:right w:val="none" w:sz="0" w:space="0" w:color="auto"/>
              </w:divBdr>
              <w:divsChild>
                <w:div w:id="660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8943">
      <w:bodyDiv w:val="1"/>
      <w:marLeft w:val="0"/>
      <w:marRight w:val="0"/>
      <w:marTop w:val="0"/>
      <w:marBottom w:val="0"/>
      <w:divBdr>
        <w:top w:val="none" w:sz="0" w:space="0" w:color="auto"/>
        <w:left w:val="none" w:sz="0" w:space="0" w:color="auto"/>
        <w:bottom w:val="none" w:sz="0" w:space="0" w:color="auto"/>
        <w:right w:val="none" w:sz="0" w:space="0" w:color="auto"/>
      </w:divBdr>
      <w:divsChild>
        <w:div w:id="629628830">
          <w:marLeft w:val="0"/>
          <w:marRight w:val="0"/>
          <w:marTop w:val="0"/>
          <w:marBottom w:val="0"/>
          <w:divBdr>
            <w:top w:val="none" w:sz="0" w:space="0" w:color="auto"/>
            <w:left w:val="none" w:sz="0" w:space="0" w:color="auto"/>
            <w:bottom w:val="none" w:sz="0" w:space="0" w:color="auto"/>
            <w:right w:val="none" w:sz="0" w:space="0" w:color="auto"/>
          </w:divBdr>
          <w:divsChild>
            <w:div w:id="623778462">
              <w:marLeft w:val="0"/>
              <w:marRight w:val="0"/>
              <w:marTop w:val="0"/>
              <w:marBottom w:val="0"/>
              <w:divBdr>
                <w:top w:val="none" w:sz="0" w:space="0" w:color="auto"/>
                <w:left w:val="none" w:sz="0" w:space="0" w:color="auto"/>
                <w:bottom w:val="none" w:sz="0" w:space="0" w:color="auto"/>
                <w:right w:val="none" w:sz="0" w:space="0" w:color="auto"/>
              </w:divBdr>
              <w:divsChild>
                <w:div w:id="18386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653">
      <w:bodyDiv w:val="1"/>
      <w:marLeft w:val="0"/>
      <w:marRight w:val="0"/>
      <w:marTop w:val="0"/>
      <w:marBottom w:val="0"/>
      <w:divBdr>
        <w:top w:val="none" w:sz="0" w:space="0" w:color="auto"/>
        <w:left w:val="none" w:sz="0" w:space="0" w:color="auto"/>
        <w:bottom w:val="none" w:sz="0" w:space="0" w:color="auto"/>
        <w:right w:val="none" w:sz="0" w:space="0" w:color="auto"/>
      </w:divBdr>
      <w:divsChild>
        <w:div w:id="1562788831">
          <w:marLeft w:val="0"/>
          <w:marRight w:val="0"/>
          <w:marTop w:val="0"/>
          <w:marBottom w:val="0"/>
          <w:divBdr>
            <w:top w:val="none" w:sz="0" w:space="0" w:color="auto"/>
            <w:left w:val="none" w:sz="0" w:space="0" w:color="auto"/>
            <w:bottom w:val="none" w:sz="0" w:space="0" w:color="auto"/>
            <w:right w:val="none" w:sz="0" w:space="0" w:color="auto"/>
          </w:divBdr>
          <w:divsChild>
            <w:div w:id="298727117">
              <w:marLeft w:val="0"/>
              <w:marRight w:val="0"/>
              <w:marTop w:val="0"/>
              <w:marBottom w:val="0"/>
              <w:divBdr>
                <w:top w:val="none" w:sz="0" w:space="0" w:color="auto"/>
                <w:left w:val="none" w:sz="0" w:space="0" w:color="auto"/>
                <w:bottom w:val="none" w:sz="0" w:space="0" w:color="auto"/>
                <w:right w:val="none" w:sz="0" w:space="0" w:color="auto"/>
              </w:divBdr>
              <w:divsChild>
                <w:div w:id="6957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2224">
      <w:bodyDiv w:val="1"/>
      <w:marLeft w:val="0"/>
      <w:marRight w:val="0"/>
      <w:marTop w:val="0"/>
      <w:marBottom w:val="0"/>
      <w:divBdr>
        <w:top w:val="none" w:sz="0" w:space="0" w:color="auto"/>
        <w:left w:val="none" w:sz="0" w:space="0" w:color="auto"/>
        <w:bottom w:val="none" w:sz="0" w:space="0" w:color="auto"/>
        <w:right w:val="none" w:sz="0" w:space="0" w:color="auto"/>
      </w:divBdr>
      <w:divsChild>
        <w:div w:id="156264037">
          <w:marLeft w:val="0"/>
          <w:marRight w:val="0"/>
          <w:marTop w:val="0"/>
          <w:marBottom w:val="0"/>
          <w:divBdr>
            <w:top w:val="none" w:sz="0" w:space="0" w:color="auto"/>
            <w:left w:val="none" w:sz="0" w:space="0" w:color="auto"/>
            <w:bottom w:val="none" w:sz="0" w:space="0" w:color="auto"/>
            <w:right w:val="none" w:sz="0" w:space="0" w:color="auto"/>
          </w:divBdr>
          <w:divsChild>
            <w:div w:id="1219440133">
              <w:marLeft w:val="0"/>
              <w:marRight w:val="0"/>
              <w:marTop w:val="0"/>
              <w:marBottom w:val="0"/>
              <w:divBdr>
                <w:top w:val="none" w:sz="0" w:space="0" w:color="auto"/>
                <w:left w:val="none" w:sz="0" w:space="0" w:color="auto"/>
                <w:bottom w:val="none" w:sz="0" w:space="0" w:color="auto"/>
                <w:right w:val="none" w:sz="0" w:space="0" w:color="auto"/>
              </w:divBdr>
              <w:divsChild>
                <w:div w:id="14818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92214">
      <w:bodyDiv w:val="1"/>
      <w:marLeft w:val="0"/>
      <w:marRight w:val="0"/>
      <w:marTop w:val="0"/>
      <w:marBottom w:val="0"/>
      <w:divBdr>
        <w:top w:val="none" w:sz="0" w:space="0" w:color="auto"/>
        <w:left w:val="none" w:sz="0" w:space="0" w:color="auto"/>
        <w:bottom w:val="none" w:sz="0" w:space="0" w:color="auto"/>
        <w:right w:val="none" w:sz="0" w:space="0" w:color="auto"/>
      </w:divBdr>
      <w:divsChild>
        <w:div w:id="1950233976">
          <w:marLeft w:val="0"/>
          <w:marRight w:val="0"/>
          <w:marTop w:val="0"/>
          <w:marBottom w:val="0"/>
          <w:divBdr>
            <w:top w:val="none" w:sz="0" w:space="0" w:color="auto"/>
            <w:left w:val="none" w:sz="0" w:space="0" w:color="auto"/>
            <w:bottom w:val="none" w:sz="0" w:space="0" w:color="auto"/>
            <w:right w:val="none" w:sz="0" w:space="0" w:color="auto"/>
          </w:divBdr>
          <w:divsChild>
            <w:div w:id="1579633108">
              <w:marLeft w:val="0"/>
              <w:marRight w:val="0"/>
              <w:marTop w:val="0"/>
              <w:marBottom w:val="0"/>
              <w:divBdr>
                <w:top w:val="none" w:sz="0" w:space="0" w:color="auto"/>
                <w:left w:val="none" w:sz="0" w:space="0" w:color="auto"/>
                <w:bottom w:val="none" w:sz="0" w:space="0" w:color="auto"/>
                <w:right w:val="none" w:sz="0" w:space="0" w:color="auto"/>
              </w:divBdr>
              <w:divsChild>
                <w:div w:id="288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670</Words>
  <Characters>3822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Lerma</dc:creator>
  <cp:keywords/>
  <dc:description/>
  <cp:lastModifiedBy>Alexander Lerma</cp:lastModifiedBy>
  <cp:revision>22</cp:revision>
  <dcterms:created xsi:type="dcterms:W3CDTF">2017-04-13T18:47:00Z</dcterms:created>
  <dcterms:modified xsi:type="dcterms:W3CDTF">2017-04-13T20:29:00Z</dcterms:modified>
</cp:coreProperties>
</file>