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6AEA" w14:textId="77777777" w:rsidR="00354D4F" w:rsidRDefault="00354D4F">
      <w:r>
        <w:t>Acreditamos que a inovação tecnológica inspira a evolução.</w:t>
      </w:r>
      <w:r>
        <w:br/>
        <w:t xml:space="preserve">Somos uma das empresas que mais crescem no Brasil, estamos no ranking do IDC como uma das 100 maiores Fintechs do Mundo </w:t>
      </w:r>
      <w:r>
        <w:rPr>
          <w:rFonts w:ascii="Segoe UI Emoji" w:hAnsi="Segoe UI Emoji" w:cs="Segoe UI Emoji"/>
        </w:rPr>
        <w:t>🌏</w:t>
      </w:r>
      <w:r>
        <w:t xml:space="preserve"> Além disso, nossa excelência em governança nos levou ao Novo Mercado da B3, um grupo seleto de empresas na bolsa de valores.</w:t>
      </w:r>
    </w:p>
    <w:p w14:paraId="4F16EE85" w14:textId="20D43F5C" w:rsidR="00D561D1" w:rsidRDefault="00354D4F">
      <w:r>
        <w:br/>
        <w:t>Faça parte de uma empresa que foi reconhecida como uma das melhores empresas para se trabalhar pelo GPTW (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>) e tem um ambiente diferenciado, criativo, desafiador e descontraído</w:t>
      </w:r>
    </w:p>
    <w:p w14:paraId="0E3C7464" w14:textId="77777777" w:rsidR="00354D4F" w:rsidRDefault="00354D4F"/>
    <w:p w14:paraId="6C12CEB6" w14:textId="77777777" w:rsidR="00354D4F" w:rsidRPr="006A219C" w:rsidRDefault="00354D4F">
      <w:pPr>
        <w:rPr>
          <w:u w:val="single"/>
        </w:rPr>
      </w:pPr>
    </w:p>
    <w:sectPr w:rsidR="00354D4F" w:rsidRPr="006A2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4F"/>
    <w:rsid w:val="00354D4F"/>
    <w:rsid w:val="006A219C"/>
    <w:rsid w:val="008E4968"/>
    <w:rsid w:val="00A03ED0"/>
    <w:rsid w:val="00D5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58F1"/>
  <w15:chartTrackingRefBased/>
  <w15:docId w15:val="{28A54E81-E36A-40AF-BA6D-7DA95EA2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4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4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4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4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4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4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4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4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4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4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4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4D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4D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4D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4D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4D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4D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4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4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4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4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4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4D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4D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4D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4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4D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4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Rocha</dc:creator>
  <cp:keywords/>
  <dc:description/>
  <cp:lastModifiedBy>Leandro Rocha</cp:lastModifiedBy>
  <cp:revision>3</cp:revision>
  <dcterms:created xsi:type="dcterms:W3CDTF">2024-03-12T17:17:00Z</dcterms:created>
  <dcterms:modified xsi:type="dcterms:W3CDTF">2024-03-12T18:31:00Z</dcterms:modified>
</cp:coreProperties>
</file>