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DF54A" w14:textId="77777777" w:rsidR="00555C01" w:rsidRPr="00055099" w:rsidRDefault="00555C01" w:rsidP="00555C01">
      <w:pPr>
        <w:rPr>
          <w:rFonts w:ascii="宋体" w:eastAsia="宋体" w:hAnsi="宋体"/>
          <w:b/>
          <w:bCs/>
          <w:sz w:val="24"/>
          <w:szCs w:val="24"/>
        </w:rPr>
      </w:pPr>
      <w:r w:rsidRPr="00055099">
        <w:rPr>
          <w:rFonts w:ascii="宋体" w:eastAsia="宋体" w:hAnsi="宋体"/>
          <w:b/>
          <w:bCs/>
          <w:sz w:val="24"/>
          <w:szCs w:val="24"/>
        </w:rPr>
        <w:t>1. 已知生成多项式G(x)=x^3+x^2+1, F(x)=x^9+x^8+x^6+x^4+x^2+1,</w:t>
      </w:r>
    </w:p>
    <w:p w14:paraId="1547E7E9" w14:textId="3808E431" w:rsidR="00555C01" w:rsidRPr="00055099" w:rsidRDefault="00555C01" w:rsidP="00555C01">
      <w:pPr>
        <w:rPr>
          <w:rFonts w:ascii="宋体" w:eastAsia="宋体" w:hAnsi="宋体"/>
          <w:b/>
          <w:bCs/>
          <w:sz w:val="24"/>
          <w:szCs w:val="24"/>
        </w:rPr>
      </w:pPr>
      <w:r w:rsidRPr="00055099">
        <w:rPr>
          <w:rFonts w:ascii="宋体" w:eastAsia="宋体" w:hAnsi="宋体" w:hint="eastAsia"/>
          <w:b/>
          <w:bCs/>
          <w:sz w:val="24"/>
          <w:szCs w:val="24"/>
        </w:rPr>
        <w:t>试求</w:t>
      </w:r>
      <w:r w:rsidRPr="00055099">
        <w:rPr>
          <w:rFonts w:ascii="宋体" w:eastAsia="宋体" w:hAnsi="宋体"/>
          <w:b/>
          <w:bCs/>
          <w:sz w:val="24"/>
          <w:szCs w:val="24"/>
        </w:rPr>
        <w:t>R(x)，真正发送的数据是什么？</w:t>
      </w:r>
    </w:p>
    <w:p w14:paraId="3989F6EF" w14:textId="0E92730D" w:rsidR="00237969" w:rsidRDefault="00237969" w:rsidP="00555C01">
      <w:pPr>
        <w:rPr>
          <w:rFonts w:ascii="宋体" w:eastAsia="宋体" w:hAnsi="宋体"/>
          <w:sz w:val="24"/>
          <w:szCs w:val="24"/>
        </w:rPr>
      </w:pPr>
    </w:p>
    <w:p w14:paraId="0729F4C2" w14:textId="77777777" w:rsidR="002233A5" w:rsidRPr="00AB01A4" w:rsidRDefault="002233A5" w:rsidP="002233A5">
      <w:pPr>
        <w:pStyle w:val="a3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ParaPr>
          <m:jc m:val="center"/>
        </m:oMathParaPr>
        <m:oMath>
          <m:r>
            <w:rPr>
              <w:rFonts w:ascii="Cambria Math" w:hAnsi="Cambria Math" w:cs="Calibri"/>
              <w:sz w:val="22"/>
              <w:szCs w:val="22"/>
              <w:lang w:val=""/>
            </w:rPr>
            <m:t>F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9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8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+1</m:t>
          </m:r>
        </m:oMath>
      </m:oMathPara>
    </w:p>
    <w:p w14:paraId="748D5DB5" w14:textId="4BF30058" w:rsidR="0046539D" w:rsidRPr="009C47D9" w:rsidRDefault="0046539D" w:rsidP="0046539D">
      <w:pPr>
        <w:pStyle w:val="a3"/>
        <w:spacing w:before="0" w:beforeAutospacing="0" w:after="0" w:afterAutospacing="0"/>
        <w:rPr>
          <w:rFonts w:ascii="Cambria Math" w:hAnsi="Cambria Math" w:cs="Calibri"/>
          <w:color w:val="FF0000"/>
          <w:sz w:val="22"/>
          <w:szCs w:val="22"/>
          <w:lang w:val=""/>
        </w:rPr>
      </w:pPr>
      <m:oMathPara>
        <m:oMathParaPr>
          <m:jc m:val="center"/>
        </m:oMathParaPr>
        <m:oMath>
          <m:r>
            <w:rPr>
              <w:rFonts w:ascii="Cambria Math" w:hAnsi="Cambria Math" w:cs="Calibri"/>
              <w:color w:val="FF0000"/>
              <w:sz w:val="22"/>
              <w:szCs w:val="22"/>
              <w:lang w:val=""/>
            </w:rPr>
            <m:t>D</m:t>
          </m:r>
          <m:r>
            <m:rPr>
              <m:sty m:val="p"/>
            </m:rPr>
            <w:rPr>
              <w:rFonts w:ascii="Cambria Math" w:hAnsi="Cambria Math" w:cs="Calibri"/>
              <w:color w:val="FF0000"/>
              <w:sz w:val="22"/>
              <w:szCs w:val="22"/>
              <w:lang w:val=""/>
            </w:rPr>
            <m:t>=1101010101</m:t>
          </m:r>
        </m:oMath>
      </m:oMathPara>
    </w:p>
    <w:p w14:paraId="6FBA22B9" w14:textId="77777777" w:rsidR="00073C70" w:rsidRDefault="00073C70" w:rsidP="00073C70">
      <w:pPr>
        <w:pStyle w:val="a3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r>
            <w:rPr>
              <w:rFonts w:ascii="Cambria Math" w:hAnsi="Cambria Math" w:cs="Calibri"/>
              <w:sz w:val="22"/>
              <w:szCs w:val="22"/>
              <w:lang w:val=""/>
            </w:rPr>
            <m:t>G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+1</m:t>
          </m:r>
        </m:oMath>
      </m:oMathPara>
    </w:p>
    <w:p w14:paraId="13BBB2B6" w14:textId="2F10F7E4" w:rsidR="006C5B2D" w:rsidRPr="001C4175" w:rsidRDefault="006C5B2D" w:rsidP="006C5B2D">
      <w:pPr>
        <w:pStyle w:val="a3"/>
        <w:spacing w:before="0" w:beforeAutospacing="0" w:after="0" w:afterAutospacing="0"/>
        <w:rPr>
          <w:rFonts w:ascii="Cambria Math" w:hAnsi="Cambria Math" w:cs="Calibri"/>
          <w:color w:val="FF0000"/>
          <w:sz w:val="22"/>
          <w:szCs w:val="22"/>
          <w:lang w:val=""/>
        </w:rPr>
      </w:pPr>
      <m:oMathPara>
        <m:oMath>
          <m:r>
            <w:rPr>
              <w:rFonts w:ascii="Cambria Math" w:hAnsi="Cambria Math" w:cs="Calibri"/>
              <w:color w:val="FF0000"/>
              <w:sz w:val="22"/>
              <w:szCs w:val="22"/>
              <w:lang w:val=""/>
            </w:rPr>
            <m:t>G</m:t>
          </m:r>
          <m:r>
            <m:rPr>
              <m:sty m:val="p"/>
            </m:rPr>
            <w:rPr>
              <w:rFonts w:ascii="Cambria Math" w:hAnsi="Cambria Math" w:cs="Calibri"/>
              <w:color w:val="FF0000"/>
              <w:sz w:val="22"/>
              <w:szCs w:val="22"/>
              <w:lang w:val=""/>
            </w:rPr>
            <m:t>=1101</m:t>
          </m:r>
        </m:oMath>
      </m:oMathPara>
    </w:p>
    <w:p w14:paraId="7A5BBCE8" w14:textId="77777777" w:rsidR="0067270A" w:rsidRDefault="0067270A" w:rsidP="0067270A">
      <w:pPr>
        <w:pStyle w:val="a3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r>
            <w:rPr>
              <w:rFonts w:ascii="Cambria Math" w:hAnsi="Cambria Math" w:cs="Calibri"/>
              <w:sz w:val="22"/>
              <w:szCs w:val="22"/>
              <w:lang w:val=""/>
            </w:rPr>
            <m:t>R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r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ⅇ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ma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ⅈ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nd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ⅇ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r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[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⋅</m:t>
              </m:r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2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r</m:t>
                  </m:r>
                </m:sup>
              </m:sSup>
            </m:num>
            <m:den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G</m:t>
              </m:r>
            </m:den>
          </m:f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]</m:t>
          </m:r>
        </m:oMath>
      </m:oMathPara>
    </w:p>
    <w:p w14:paraId="2D538FAB" w14:textId="18CEC81F" w:rsidR="00E5773A" w:rsidRPr="00CD3F41" w:rsidRDefault="00806DA2" w:rsidP="00CD3F41">
      <w:pPr>
        <w:pStyle w:val="a3"/>
        <w:spacing w:before="0" w:beforeAutospacing="0" w:after="0" w:afterAutospacing="0"/>
        <w:jc w:val="right"/>
        <w:rPr>
          <w:b/>
          <w:bCs/>
          <w:sz w:val="22"/>
          <w:szCs w:val="22"/>
          <w:lang w:val=""/>
        </w:rPr>
      </w:pPr>
      <w:r w:rsidRPr="00CD3F41">
        <w:rPr>
          <w:rFonts w:hint="eastAsia"/>
          <w:b/>
          <w:bCs/>
        </w:rPr>
        <w:t>其中</w:t>
      </w:r>
      <m:oMath>
        <m:r>
          <m:rPr>
            <m:sty m:val="bi"/>
          </m:rPr>
          <w:rPr>
            <w:rFonts w:ascii="Cambria Math" w:hAnsi="Cambria Math" w:cs="Calibri"/>
            <w:color w:val="FF0000"/>
            <w:sz w:val="22"/>
            <w:szCs w:val="22"/>
            <w:lang w:val=""/>
          </w:rPr>
          <m:t>r</m:t>
        </m:r>
        <m:r>
          <m:rPr>
            <m:sty m:val="b"/>
          </m:rPr>
          <w:rPr>
            <w:rFonts w:ascii="Cambria Math" w:hAnsi="Cambria Math" w:cs="Calibri"/>
            <w:color w:val="FF0000"/>
            <w:sz w:val="22"/>
            <w:szCs w:val="22"/>
            <w:lang w:val=""/>
          </w:rPr>
          <m:t>=3</m:t>
        </m:r>
      </m:oMath>
      <w:r w:rsidR="009042E5">
        <w:rPr>
          <w:rFonts w:hint="eastAsia"/>
          <w:b/>
          <w:bCs/>
        </w:rPr>
        <w:t>（G得位数-1）</w:t>
      </w:r>
    </w:p>
    <w:p w14:paraId="0B881239" w14:textId="7D445F94" w:rsidR="00273ED1" w:rsidRDefault="005765F9" w:rsidP="00555C0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</w:t>
      </w:r>
      <w:r w:rsidR="00AF18DF"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过程</w:t>
      </w:r>
      <w:r w:rsidR="00C8384C">
        <w:rPr>
          <w:rFonts w:ascii="宋体" w:eastAsia="宋体" w:hAnsi="宋体" w:hint="eastAsia"/>
          <w:sz w:val="24"/>
          <w:szCs w:val="24"/>
        </w:rPr>
        <w:t>、</w:t>
      </w:r>
      <w:r w:rsidR="0016428C">
        <w:rPr>
          <w:rFonts w:ascii="宋体" w:eastAsia="宋体" w:hAnsi="宋体" w:hint="eastAsia"/>
          <w:sz w:val="24"/>
          <w:szCs w:val="24"/>
        </w:rPr>
        <w:t>验算</w:t>
      </w:r>
      <w:r w:rsidR="00C8384C">
        <w:rPr>
          <w:rFonts w:ascii="宋体" w:eastAsia="宋体" w:hAnsi="宋体" w:hint="eastAsia"/>
          <w:sz w:val="24"/>
          <w:szCs w:val="24"/>
        </w:rPr>
        <w:t>过程如下</w:t>
      </w:r>
      <w:r w:rsidR="004E49B3">
        <w:rPr>
          <w:rFonts w:ascii="宋体" w:eastAsia="宋体" w:hAnsi="宋体" w:hint="eastAsia"/>
          <w:sz w:val="24"/>
          <w:szCs w:val="24"/>
        </w:rPr>
        <w:t>：</w:t>
      </w:r>
    </w:p>
    <w:p w14:paraId="4313AD5F" w14:textId="52B8F915" w:rsidR="00177493" w:rsidRDefault="00306FBE" w:rsidP="00555C0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加减法==异或</w:t>
      </w:r>
    </w:p>
    <w:p w14:paraId="77D2AE75" w14:textId="72A3441A" w:rsidR="008225A4" w:rsidRPr="008225A4" w:rsidRDefault="005913F7" w:rsidP="008225A4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5913F7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18641357" wp14:editId="3FA553C5">
            <wp:extent cx="5715809" cy="2606040"/>
            <wp:effectExtent l="0" t="0" r="0" b="3810"/>
            <wp:docPr id="1" name="图片 1" descr="墨迹绘图&#10;墨迹绘图&#10;墨迹绘图&#10;墨迹绘图&#10;墨迹绘图&#10;墨迹绘图&#10;墨迹绘图&#10;墨迹绘图&#10;墨迹绘图&#10;￼￼￼￼￼￼￼&#10;￼&#10;￼&#10;￼￼&#10;￼￼&#10;￼&#10;￼￼&#10;￼￼&#10;￼&#10;￼￼￼&#10;￼￼￼&#10;￼￼￼￼￼&#10;￼￼￼￼￼￼￼&#10;￼￼￼￼&#10;￼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墨迹绘图&#10;墨迹绘图&#10;墨迹绘图&#10;墨迹绘图&#10;墨迹绘图&#10;墨迹绘图&#10;墨迹绘图&#10;墨迹绘图&#10;墨迹绘图&#10;￼￼￼￼￼￼￼&#10;￼&#10;￼&#10;￼￼&#10;￼￼&#10;￼&#10;￼￼&#10;￼￼&#10;￼&#10;￼￼￼&#10;￼￼￼&#10;￼￼￼￼￼&#10;￼￼￼￼￼￼￼&#10;￼￼￼￼&#10;￼&#10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340" cy="260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4B493" w14:textId="77777777" w:rsidR="007744A1" w:rsidRPr="00237969" w:rsidRDefault="007744A1" w:rsidP="00237969">
      <w:pPr>
        <w:widowControl/>
        <w:jc w:val="left"/>
        <w:rPr>
          <w:rFonts w:ascii="Calibri" w:eastAsia="宋体" w:hAnsi="Calibri" w:cs="Calibri"/>
          <w:kern w:val="0"/>
          <w:sz w:val="22"/>
        </w:rPr>
      </w:pPr>
    </w:p>
    <w:p w14:paraId="6E58C2D6" w14:textId="1CC39C94" w:rsidR="007260A7" w:rsidRPr="0093018E" w:rsidRDefault="00CC10C7" w:rsidP="007260A7">
      <w:pPr>
        <w:pStyle w:val="a3"/>
        <w:spacing w:before="0" w:beforeAutospacing="0" w:after="0" w:afterAutospacing="0"/>
        <w:rPr>
          <w:b/>
          <w:bCs/>
          <w:lang w:val=""/>
        </w:rPr>
      </w:pPr>
      <w:r>
        <w:rPr>
          <w:rFonts w:hint="eastAsia"/>
          <w:b/>
          <w:bCs/>
        </w:rPr>
        <w:t>所以</w:t>
      </w:r>
      <w:r w:rsidR="00D90428">
        <w:rPr>
          <w:rFonts w:hint="eastAsia"/>
          <w:b/>
          <w:bCs/>
        </w:rPr>
        <w:t>R为</w:t>
      </w:r>
      <w:r w:rsidR="00242F91">
        <w:rPr>
          <w:rFonts w:hint="eastAsia"/>
          <w:b/>
          <w:bCs/>
        </w:rPr>
        <w:t>：</w:t>
      </w:r>
      <m:oMath>
        <m:r>
          <w:rPr>
            <w:rFonts w:ascii="Cambria Math" w:hAnsi="Cambria Math" w:cs="Calibri"/>
            <w:sz w:val="22"/>
            <w:szCs w:val="22"/>
            <w:lang w:val=""/>
          </w:rPr>
          <m:t>R</m:t>
        </m:r>
        <m:r>
          <m:rPr>
            <m:sty m:val="p"/>
          </m:rPr>
          <w:rPr>
            <w:rFonts w:ascii="Cambria Math" w:hAnsi="Cambria Math" w:cs="Calibri"/>
            <w:sz w:val="22"/>
            <w:szCs w:val="22"/>
            <w:lang w:val=""/>
          </w:rPr>
          <m:t>=</m:t>
        </m:r>
        <m:r>
          <m:rPr>
            <m:sty m:val="p"/>
          </m:rPr>
          <w:rPr>
            <w:rFonts w:ascii="Cambria Math" w:hAnsi="Cambria Math" w:cs="Calibri" w:hint="eastAsia"/>
            <w:sz w:val="22"/>
            <w:szCs w:val="22"/>
            <w:lang w:val=""/>
          </w:rPr>
          <m:t>111</m:t>
        </m:r>
      </m:oMath>
      <w:r w:rsidR="007B1A72">
        <w:rPr>
          <w:b/>
          <w:bCs/>
        </w:rPr>
        <w:tab/>
      </w:r>
      <w:r w:rsidR="007B1A72">
        <w:rPr>
          <w:b/>
          <w:bCs/>
        </w:rPr>
        <w:tab/>
      </w:r>
      <w:r w:rsidR="00C71223" w:rsidRPr="00066E2D">
        <w:rPr>
          <w:rFonts w:hint="eastAsia"/>
          <w:b/>
          <w:bCs/>
        </w:rPr>
        <w:t>发送数据为</w:t>
      </w:r>
      <w:r w:rsidR="0058281C" w:rsidRPr="00066E2D">
        <w:rPr>
          <w:rFonts w:hint="eastAsia"/>
          <w:b/>
          <w:bCs/>
        </w:rPr>
        <w:t>：</w:t>
      </w:r>
      <m:oMath>
        <m:r>
          <m:rPr>
            <m:sty m:val="bi"/>
          </m:rPr>
          <w:rPr>
            <w:rFonts w:ascii="Cambria Math" w:hAnsi="Cambria Math" w:cs="Calibri"/>
            <w:sz w:val="22"/>
            <w:szCs w:val="22"/>
            <w:lang w:val=""/>
          </w:rPr>
          <m:t>DR</m:t>
        </m:r>
        <m:r>
          <m:rPr>
            <m:sty m:val="b"/>
          </m:rPr>
          <w:rPr>
            <w:rFonts w:ascii="Cambria Math" w:hAnsi="Cambria Math" w:cs="Calibri"/>
            <w:sz w:val="22"/>
            <w:szCs w:val="22"/>
            <w:lang w:val=""/>
          </w:rPr>
          <m:t>=</m:t>
        </m:r>
        <m:r>
          <m:rPr>
            <m:sty m:val="b"/>
          </m:rPr>
          <w:rPr>
            <w:rFonts w:ascii="Cambria Math" w:hAnsi="Cambria Math" w:cs="Calibri"/>
            <w:color w:val="FF0000"/>
            <w:sz w:val="22"/>
            <w:szCs w:val="22"/>
            <w:lang w:val=""/>
          </w:rPr>
          <m:t>11010101</m:t>
        </m:r>
        <m:r>
          <m:rPr>
            <m:sty m:val="b"/>
          </m:rPr>
          <w:rPr>
            <w:rFonts w:ascii="Cambria Math" w:hAnsi="Cambria Math" w:cs="Calibri" w:hint="eastAsia"/>
            <w:color w:val="FF0000"/>
            <w:sz w:val="22"/>
            <w:szCs w:val="22"/>
            <w:lang w:val=""/>
          </w:rPr>
          <m:t>0</m:t>
        </m:r>
        <m:r>
          <m:rPr>
            <m:sty m:val="b"/>
          </m:rPr>
          <w:rPr>
            <w:rFonts w:ascii="Cambria Math" w:hAnsi="Cambria Math" w:cs="Calibri"/>
            <w:color w:val="FF0000"/>
            <w:sz w:val="22"/>
            <w:szCs w:val="22"/>
            <w:lang w:val=""/>
          </w:rPr>
          <m:t>1</m:t>
        </m:r>
        <m:r>
          <m:rPr>
            <m:sty m:val="b"/>
          </m:rPr>
          <w:rPr>
            <w:rFonts w:ascii="Cambria Math" w:hAnsi="Cambria Math" w:cs="Calibri" w:hint="eastAsia"/>
            <w:sz w:val="22"/>
            <w:szCs w:val="22"/>
            <w:lang w:val=""/>
          </w:rPr>
          <m:t>111</m:t>
        </m:r>
      </m:oMath>
    </w:p>
    <w:p w14:paraId="39484B32" w14:textId="77777777" w:rsidR="00A46E1C" w:rsidRPr="00A46E1C" w:rsidRDefault="00A46E1C" w:rsidP="00555C01">
      <w:pPr>
        <w:rPr>
          <w:rFonts w:ascii="宋体" w:eastAsia="宋体" w:hAnsi="宋体"/>
          <w:sz w:val="24"/>
          <w:szCs w:val="24"/>
        </w:rPr>
      </w:pPr>
    </w:p>
    <w:p w14:paraId="029888D3" w14:textId="40E970B5" w:rsidR="00555C01" w:rsidRPr="00960D36" w:rsidRDefault="00555C01" w:rsidP="00555C01">
      <w:pPr>
        <w:rPr>
          <w:rFonts w:ascii="宋体" w:eastAsia="宋体" w:hAnsi="宋体"/>
          <w:b/>
          <w:bCs/>
          <w:sz w:val="24"/>
          <w:szCs w:val="24"/>
        </w:rPr>
      </w:pPr>
      <w:r w:rsidRPr="00960D36">
        <w:rPr>
          <w:rFonts w:ascii="宋体" w:eastAsia="宋体" w:hAnsi="宋体"/>
          <w:b/>
          <w:bCs/>
          <w:sz w:val="24"/>
          <w:szCs w:val="24"/>
        </w:rPr>
        <w:t>2.试给出 CSMA/CD算法过程。</w:t>
      </w:r>
    </w:p>
    <w:p w14:paraId="361943A6" w14:textId="34F6FDC5" w:rsidR="000C02E9" w:rsidRPr="000C02E9" w:rsidRDefault="001273B8" w:rsidP="00853450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="000C02E9" w:rsidRPr="000C02E9">
        <w:rPr>
          <w:rFonts w:ascii="宋体" w:eastAsia="宋体" w:hAnsi="宋体" w:hint="eastAsia"/>
          <w:sz w:val="24"/>
          <w:szCs w:val="24"/>
        </w:rPr>
        <w:t>：</w:t>
      </w:r>
      <w:r w:rsidR="000C02E9" w:rsidRPr="00077482">
        <w:rPr>
          <w:rFonts w:ascii="宋体" w:eastAsia="宋体" w:hAnsi="宋体" w:hint="eastAsia"/>
          <w:b/>
          <w:bCs/>
          <w:sz w:val="24"/>
          <w:szCs w:val="24"/>
        </w:rPr>
        <w:t>载波监听</w:t>
      </w:r>
      <w:r w:rsidR="000C02E9" w:rsidRPr="000C02E9">
        <w:rPr>
          <w:rFonts w:ascii="宋体" w:eastAsia="宋体" w:hAnsi="宋体" w:hint="eastAsia"/>
          <w:sz w:val="24"/>
          <w:szCs w:val="24"/>
        </w:rPr>
        <w:t>，想发送信息包的节点要确保没有其他节点在使用共享介质，所以该节点首先要监听信道上的动静（即先听后说）。</w:t>
      </w:r>
    </w:p>
    <w:p w14:paraId="2F7E80CE" w14:textId="2A8D1E0A" w:rsidR="000C02E9" w:rsidRPr="000C02E9" w:rsidRDefault="00871B73" w:rsidP="00665634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 w:rsidR="000C02E9" w:rsidRPr="000C02E9">
        <w:rPr>
          <w:rFonts w:ascii="宋体" w:eastAsia="宋体" w:hAnsi="宋体" w:hint="eastAsia"/>
          <w:sz w:val="24"/>
          <w:szCs w:val="24"/>
        </w:rPr>
        <w:t>：如果信道在一定时段内</w:t>
      </w:r>
      <w:r w:rsidR="00EF6A7C" w:rsidRPr="000C4BF8">
        <w:rPr>
          <w:rFonts w:ascii="宋体" w:eastAsia="宋体" w:hAnsi="宋体" w:hint="eastAsia"/>
          <w:b/>
          <w:bCs/>
          <w:sz w:val="24"/>
          <w:szCs w:val="24"/>
        </w:rPr>
        <w:t>空闲</w:t>
      </w:r>
      <w:r w:rsidR="000C02E9" w:rsidRPr="000C02E9">
        <w:rPr>
          <w:rFonts w:ascii="宋体" w:eastAsia="宋体" w:hAnsi="宋体" w:hint="eastAsia"/>
          <w:sz w:val="24"/>
          <w:szCs w:val="24"/>
        </w:rPr>
        <w:t>（</w:t>
      </w:r>
      <w:proofErr w:type="gramStart"/>
      <w:r w:rsidR="000C02E9" w:rsidRPr="000C02E9">
        <w:rPr>
          <w:rFonts w:ascii="宋体" w:eastAsia="宋体" w:hAnsi="宋体" w:hint="eastAsia"/>
          <w:sz w:val="24"/>
          <w:szCs w:val="24"/>
        </w:rPr>
        <w:t>称为帧间缝隙</w:t>
      </w:r>
      <w:proofErr w:type="gramEnd"/>
      <w:r w:rsidR="000C02E9" w:rsidRPr="000C02E9">
        <w:rPr>
          <w:rFonts w:ascii="宋体" w:eastAsia="宋体" w:hAnsi="宋体"/>
          <w:sz w:val="24"/>
          <w:szCs w:val="24"/>
        </w:rPr>
        <w:t>IFG），则该节点就开始传输（无声则讲）。</w:t>
      </w:r>
      <w:r w:rsidR="000C02E9" w:rsidRPr="000C02E9">
        <w:rPr>
          <w:rFonts w:ascii="宋体" w:eastAsia="宋体" w:hAnsi="宋体" w:hint="eastAsia"/>
          <w:sz w:val="24"/>
          <w:szCs w:val="24"/>
        </w:rPr>
        <w:t>如果信道一直很</w:t>
      </w:r>
      <w:r w:rsidR="000C02E9" w:rsidRPr="00F519B1">
        <w:rPr>
          <w:rFonts w:ascii="宋体" w:eastAsia="宋体" w:hAnsi="宋体" w:hint="eastAsia"/>
          <w:b/>
          <w:bCs/>
          <w:sz w:val="24"/>
          <w:szCs w:val="24"/>
        </w:rPr>
        <w:t>忙碌</w:t>
      </w:r>
      <w:r w:rsidR="000C02E9" w:rsidRPr="000C02E9">
        <w:rPr>
          <w:rFonts w:ascii="宋体" w:eastAsia="宋体" w:hAnsi="宋体" w:hint="eastAsia"/>
          <w:sz w:val="24"/>
          <w:szCs w:val="24"/>
        </w:rPr>
        <w:t>，就一直监视信道，直到出现最小的</w:t>
      </w:r>
      <w:r w:rsidR="000C02E9" w:rsidRPr="000C02E9">
        <w:rPr>
          <w:rFonts w:ascii="宋体" w:eastAsia="宋体" w:hAnsi="宋体"/>
          <w:sz w:val="24"/>
          <w:szCs w:val="24"/>
        </w:rPr>
        <w:t>IFG时段时，该节点才开始发送它的数据（有空就说）。</w:t>
      </w:r>
    </w:p>
    <w:p w14:paraId="23201C0F" w14:textId="5FD28AE1" w:rsidR="000C02E9" w:rsidRPr="000C02E9" w:rsidRDefault="00A562B8" w:rsidP="00C8315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 w:rsidR="000C02E9" w:rsidRPr="000C02E9">
        <w:rPr>
          <w:rFonts w:ascii="宋体" w:eastAsia="宋体" w:hAnsi="宋体" w:hint="eastAsia"/>
          <w:sz w:val="24"/>
          <w:szCs w:val="24"/>
        </w:rPr>
        <w:t>：</w:t>
      </w:r>
      <w:r w:rsidR="000C02E9" w:rsidRPr="004A4099">
        <w:rPr>
          <w:rFonts w:ascii="宋体" w:eastAsia="宋体" w:hAnsi="宋体" w:hint="eastAsia"/>
          <w:b/>
          <w:bCs/>
          <w:sz w:val="24"/>
          <w:szCs w:val="24"/>
        </w:rPr>
        <w:t>冲突检测</w:t>
      </w:r>
      <w:r w:rsidR="000C02E9" w:rsidRPr="000C02E9">
        <w:rPr>
          <w:rFonts w:ascii="宋体" w:eastAsia="宋体" w:hAnsi="宋体" w:hint="eastAsia"/>
          <w:sz w:val="24"/>
          <w:szCs w:val="24"/>
        </w:rPr>
        <w:t>，如果两个节点或更多的节点都在监听和等待发送，然后在信道空时同时决定立即（几乎同时）开始发送数据，此时就发生碰撞。这一事件会导致冲突，并使双方信息包都受到损坏。以太网在传输过程中不断地监听信道，以检测碰撞冲突（边听边说）。</w:t>
      </w:r>
    </w:p>
    <w:p w14:paraId="21E11EED" w14:textId="6CE90745" w:rsidR="000C02E9" w:rsidRPr="000C02E9" w:rsidRDefault="00216B7B" w:rsidP="00712670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 w:rsidR="000C02E9" w:rsidRPr="000C02E9">
        <w:rPr>
          <w:rFonts w:ascii="宋体" w:eastAsia="宋体" w:hAnsi="宋体" w:hint="eastAsia"/>
          <w:sz w:val="24"/>
          <w:szCs w:val="24"/>
        </w:rPr>
        <w:t>：如果一个节点在传输期间</w:t>
      </w:r>
      <w:r w:rsidR="000C02E9" w:rsidRPr="0069754F">
        <w:rPr>
          <w:rFonts w:ascii="宋体" w:eastAsia="宋体" w:hAnsi="宋体" w:hint="eastAsia"/>
          <w:b/>
          <w:bCs/>
          <w:sz w:val="24"/>
          <w:szCs w:val="24"/>
        </w:rPr>
        <w:t>检测出碰撞</w:t>
      </w:r>
      <w:r w:rsidR="000C02E9" w:rsidRPr="000C02E9">
        <w:rPr>
          <w:rFonts w:ascii="宋体" w:eastAsia="宋体" w:hAnsi="宋体" w:hint="eastAsia"/>
          <w:sz w:val="24"/>
          <w:szCs w:val="24"/>
        </w:rPr>
        <w:t>冲突，则</w:t>
      </w:r>
      <w:r w:rsidR="000C02E9" w:rsidRPr="00335562">
        <w:rPr>
          <w:rFonts w:ascii="宋体" w:eastAsia="宋体" w:hAnsi="宋体" w:hint="eastAsia"/>
          <w:b/>
          <w:bCs/>
          <w:sz w:val="24"/>
          <w:szCs w:val="24"/>
        </w:rPr>
        <w:t>立即停止</w:t>
      </w:r>
      <w:r w:rsidR="000C02E9" w:rsidRPr="000C02E9">
        <w:rPr>
          <w:rFonts w:ascii="宋体" w:eastAsia="宋体" w:hAnsi="宋体" w:hint="eastAsia"/>
          <w:sz w:val="24"/>
          <w:szCs w:val="24"/>
        </w:rPr>
        <w:t>该次传输，并向信道发出一个“拥挤”信号，以确保其他所有节点也发现该冲突，从而摒弃可能一直在接收的受损的信息包（冲突停止，即一次只能一人讲）。</w:t>
      </w:r>
    </w:p>
    <w:p w14:paraId="56959CDB" w14:textId="3FD3A7FF" w:rsidR="00B45C78" w:rsidRPr="00DD60EC" w:rsidRDefault="00D32125" w:rsidP="00DD60E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 w:rsidR="000C02E9" w:rsidRPr="000C02E9">
        <w:rPr>
          <w:rFonts w:ascii="宋体" w:eastAsia="宋体" w:hAnsi="宋体" w:hint="eastAsia"/>
          <w:sz w:val="24"/>
          <w:szCs w:val="24"/>
        </w:rPr>
        <w:t>：</w:t>
      </w:r>
      <w:r w:rsidR="005E0369">
        <w:rPr>
          <w:rFonts w:ascii="宋体" w:eastAsia="宋体" w:hAnsi="宋体" w:hint="eastAsia"/>
          <w:b/>
          <w:bCs/>
          <w:sz w:val="24"/>
          <w:szCs w:val="24"/>
        </w:rPr>
        <w:t>中止传输后</w:t>
      </w:r>
      <w:r w:rsidR="000C02E9" w:rsidRPr="000C02E9">
        <w:rPr>
          <w:rFonts w:ascii="宋体" w:eastAsia="宋体" w:hAnsi="宋体" w:hint="eastAsia"/>
          <w:sz w:val="24"/>
          <w:szCs w:val="24"/>
        </w:rPr>
        <w:t>，在等待一段时间（称为后退）后，想发送的节点试图进行新的发送。</w:t>
      </w:r>
      <w:r w:rsidR="0023151C">
        <w:rPr>
          <w:rFonts w:ascii="宋体" w:eastAsia="宋体" w:hAnsi="宋体" w:hint="eastAsia"/>
          <w:sz w:val="24"/>
          <w:szCs w:val="24"/>
        </w:rPr>
        <w:t>等待</w:t>
      </w:r>
      <w:r w:rsidR="000C02E9" w:rsidRPr="000C02E9">
        <w:rPr>
          <w:rFonts w:ascii="宋体" w:eastAsia="宋体" w:hAnsi="宋体" w:hint="eastAsia"/>
          <w:sz w:val="24"/>
          <w:szCs w:val="24"/>
        </w:rPr>
        <w:t>采用</w:t>
      </w:r>
      <w:r w:rsidR="000C02E9" w:rsidRPr="008C3B29">
        <w:rPr>
          <w:rFonts w:ascii="宋体" w:eastAsia="宋体" w:hAnsi="宋体" w:hint="eastAsia"/>
          <w:b/>
          <w:bCs/>
          <w:sz w:val="24"/>
          <w:szCs w:val="24"/>
        </w:rPr>
        <w:t>二进制指数退避策略</w:t>
      </w:r>
      <w:r w:rsidR="000C02E9" w:rsidRPr="000C02E9">
        <w:rPr>
          <w:rFonts w:ascii="宋体" w:eastAsia="宋体" w:hAnsi="宋体" w:hint="eastAsia"/>
          <w:sz w:val="24"/>
          <w:szCs w:val="24"/>
        </w:rPr>
        <w:t>（</w:t>
      </w:r>
      <w:r w:rsidR="000C02E9" w:rsidRPr="000C02E9">
        <w:rPr>
          <w:rFonts w:ascii="宋体" w:eastAsia="宋体" w:hAnsi="宋体"/>
          <w:sz w:val="24"/>
          <w:szCs w:val="24"/>
        </w:rPr>
        <w:t>Binary Exponential Back off Policy）</w:t>
      </w:r>
      <w:r w:rsidR="000C02E9" w:rsidRPr="000C02E9">
        <w:rPr>
          <w:rFonts w:ascii="宋体" w:eastAsia="宋体" w:hAnsi="宋体"/>
          <w:sz w:val="24"/>
          <w:szCs w:val="24"/>
        </w:rPr>
        <w:lastRenderedPageBreak/>
        <w:t>的算法来决定不同的节点在试图再次发送数据前要等待一段时间（随机延迟）。</w:t>
      </w:r>
      <w:r w:rsidR="00CD5798">
        <w:rPr>
          <w:rFonts w:ascii="宋体" w:eastAsia="宋体" w:hAnsi="宋体" w:hint="eastAsia"/>
          <w:sz w:val="24"/>
          <w:szCs w:val="24"/>
        </w:rPr>
        <w:t>最后</w:t>
      </w:r>
      <w:r w:rsidR="0096418F" w:rsidRPr="000C02E9">
        <w:rPr>
          <w:rFonts w:ascii="宋体" w:eastAsia="宋体" w:hAnsi="宋体" w:hint="eastAsia"/>
          <w:sz w:val="24"/>
          <w:szCs w:val="24"/>
        </w:rPr>
        <w:t>回到第一步。</w:t>
      </w:r>
    </w:p>
    <w:p w14:paraId="4814194B" w14:textId="77777777" w:rsidR="00ED5A62" w:rsidRDefault="00ED5A62" w:rsidP="00555C01">
      <w:pPr>
        <w:rPr>
          <w:rFonts w:ascii="宋体" w:eastAsia="宋体" w:hAnsi="宋体"/>
          <w:sz w:val="24"/>
          <w:szCs w:val="24"/>
        </w:rPr>
      </w:pPr>
    </w:p>
    <w:p w14:paraId="5FF0E710" w14:textId="62F0AB64" w:rsidR="00B45C78" w:rsidRDefault="00B45C78" w:rsidP="00555C01">
      <w:pPr>
        <w:rPr>
          <w:rFonts w:ascii="宋体" w:eastAsia="宋体" w:hAnsi="宋体"/>
          <w:sz w:val="24"/>
          <w:szCs w:val="24"/>
        </w:rPr>
      </w:pPr>
    </w:p>
    <w:p w14:paraId="45EC0EF1" w14:textId="77777777" w:rsidR="00E01612" w:rsidRPr="00AB6B69" w:rsidRDefault="00E01612" w:rsidP="00555C01">
      <w:pPr>
        <w:rPr>
          <w:rFonts w:ascii="宋体" w:eastAsia="宋体" w:hAnsi="宋体"/>
          <w:sz w:val="24"/>
          <w:szCs w:val="24"/>
        </w:rPr>
      </w:pPr>
    </w:p>
    <w:p w14:paraId="30C5BC74" w14:textId="7C0115F5" w:rsidR="00555C01" w:rsidRPr="002E7BEA" w:rsidRDefault="00555C01" w:rsidP="00555C01">
      <w:pPr>
        <w:rPr>
          <w:rFonts w:ascii="宋体" w:eastAsia="宋体" w:hAnsi="宋体"/>
          <w:b/>
          <w:bCs/>
          <w:sz w:val="24"/>
          <w:szCs w:val="24"/>
        </w:rPr>
      </w:pPr>
      <w:r w:rsidRPr="002E7BEA">
        <w:rPr>
          <w:rFonts w:ascii="宋体" w:eastAsia="宋体" w:hAnsi="宋体"/>
          <w:b/>
          <w:bCs/>
          <w:sz w:val="24"/>
          <w:szCs w:val="24"/>
        </w:rPr>
        <w:t>3. 以太网交换机是如何实现</w:t>
      </w:r>
      <w:proofErr w:type="gramStart"/>
      <w:r w:rsidRPr="002E7BEA">
        <w:rPr>
          <w:rFonts w:ascii="宋体" w:eastAsia="宋体" w:hAnsi="宋体"/>
          <w:b/>
          <w:bCs/>
          <w:sz w:val="24"/>
          <w:szCs w:val="24"/>
        </w:rPr>
        <w:t>帧</w:t>
      </w:r>
      <w:proofErr w:type="gramEnd"/>
      <w:r w:rsidRPr="002E7BEA">
        <w:rPr>
          <w:rFonts w:ascii="宋体" w:eastAsia="宋体" w:hAnsi="宋体"/>
          <w:b/>
          <w:bCs/>
          <w:sz w:val="24"/>
          <w:szCs w:val="24"/>
        </w:rPr>
        <w:t>转发？</w:t>
      </w:r>
    </w:p>
    <w:p w14:paraId="521C5971" w14:textId="4C52FBB5" w:rsidR="005D799D" w:rsidRPr="00FE4CD4" w:rsidRDefault="005D799D" w:rsidP="008C312E">
      <w:pPr>
        <w:ind w:firstLine="420"/>
        <w:rPr>
          <w:rFonts w:ascii="宋体" w:eastAsia="宋体" w:hAnsi="宋体"/>
          <w:sz w:val="24"/>
          <w:szCs w:val="24"/>
        </w:rPr>
      </w:pPr>
      <w:r w:rsidRPr="00FE4CD4">
        <w:rPr>
          <w:rFonts w:ascii="宋体" w:eastAsia="宋体" w:hAnsi="宋体"/>
          <w:sz w:val="24"/>
          <w:szCs w:val="24"/>
        </w:rPr>
        <w:t>1</w:t>
      </w:r>
      <w:r w:rsidR="006A38E8" w:rsidRPr="00FE4CD4">
        <w:rPr>
          <w:rFonts w:ascii="宋体" w:eastAsia="宋体" w:hAnsi="宋体" w:hint="eastAsia"/>
          <w:sz w:val="24"/>
          <w:szCs w:val="24"/>
        </w:rPr>
        <w:t>．</w:t>
      </w:r>
      <w:r w:rsidRPr="00FE4CD4">
        <w:rPr>
          <w:rFonts w:ascii="宋体" w:eastAsia="宋体" w:hAnsi="宋体"/>
          <w:b/>
          <w:bCs/>
          <w:sz w:val="24"/>
          <w:szCs w:val="24"/>
        </w:rPr>
        <w:t>自学习</w:t>
      </w:r>
      <w:r w:rsidRPr="00FE4CD4">
        <w:rPr>
          <w:rFonts w:ascii="宋体" w:eastAsia="宋体" w:hAnsi="宋体"/>
          <w:sz w:val="24"/>
          <w:szCs w:val="24"/>
        </w:rPr>
        <w:t>。查找转发表中是否有与收到帧的源地址匹配的。如果没有则登记入册。有的话，更新该记录，记录的项有源地址，进入的接口，时间。</w:t>
      </w:r>
    </w:p>
    <w:p w14:paraId="6CF9D325" w14:textId="33F181C0" w:rsidR="00D94757" w:rsidRPr="000D3307" w:rsidRDefault="005D799D" w:rsidP="00912F3F">
      <w:pPr>
        <w:ind w:firstLine="420"/>
        <w:rPr>
          <w:rFonts w:ascii="宋体" w:eastAsia="宋体" w:hAnsi="宋体"/>
          <w:sz w:val="24"/>
          <w:szCs w:val="24"/>
        </w:rPr>
      </w:pPr>
      <w:r w:rsidRPr="00FE4CD4">
        <w:rPr>
          <w:rFonts w:ascii="宋体" w:eastAsia="宋体" w:hAnsi="宋体"/>
          <w:sz w:val="24"/>
          <w:szCs w:val="24"/>
        </w:rPr>
        <w:t>2</w:t>
      </w:r>
      <w:r w:rsidR="00100D11" w:rsidRPr="00FE4CD4">
        <w:rPr>
          <w:rFonts w:ascii="宋体" w:eastAsia="宋体" w:hAnsi="宋体" w:hint="eastAsia"/>
          <w:sz w:val="24"/>
          <w:szCs w:val="24"/>
        </w:rPr>
        <w:t>．</w:t>
      </w:r>
      <w:r w:rsidRPr="00FE4CD4">
        <w:rPr>
          <w:rFonts w:ascii="宋体" w:eastAsia="宋体" w:hAnsi="宋体"/>
          <w:b/>
          <w:bCs/>
          <w:sz w:val="24"/>
          <w:szCs w:val="24"/>
        </w:rPr>
        <w:t>转发表</w:t>
      </w:r>
      <w:r w:rsidRPr="00FE4CD4">
        <w:rPr>
          <w:rFonts w:ascii="宋体" w:eastAsia="宋体" w:hAnsi="宋体"/>
          <w:sz w:val="24"/>
          <w:szCs w:val="24"/>
        </w:rPr>
        <w:t>。</w:t>
      </w:r>
      <w:r w:rsidR="000D3307" w:rsidRPr="000C373E">
        <w:rPr>
          <w:rFonts w:ascii="宋体" w:eastAsia="宋体" w:hAnsi="宋体" w:hint="eastAsia"/>
          <w:sz w:val="24"/>
          <w:szCs w:val="24"/>
        </w:rPr>
        <w:t>先查找</w:t>
      </w:r>
      <w:r w:rsidR="000D3307" w:rsidRPr="00FE4CD4">
        <w:rPr>
          <w:rFonts w:ascii="宋体" w:eastAsia="宋体" w:hAnsi="宋体" w:hint="eastAsia"/>
          <w:sz w:val="24"/>
          <w:szCs w:val="24"/>
        </w:rPr>
        <w:t>交换机的</w:t>
      </w:r>
      <w:r w:rsidR="000D3307" w:rsidRPr="00FE4CD4">
        <w:rPr>
          <w:rFonts w:ascii="宋体" w:eastAsia="宋体" w:hAnsi="宋体"/>
          <w:sz w:val="24"/>
          <w:szCs w:val="24"/>
        </w:rPr>
        <w:t>MAC地址表中与收到帧的目的地址有无相匹配的项目。</w:t>
      </w:r>
      <w:r w:rsidR="000D3307" w:rsidRPr="00FE4CD4">
        <w:rPr>
          <w:rFonts w:ascii="宋体" w:eastAsia="宋体" w:hAnsi="宋体" w:hint="eastAsia"/>
          <w:sz w:val="24"/>
          <w:szCs w:val="24"/>
        </w:rPr>
        <w:t>如没有，则向所有其他端口（进入的端口除外）转发（广播）</w:t>
      </w:r>
      <w:r w:rsidR="000D3307">
        <w:rPr>
          <w:rFonts w:ascii="宋体" w:eastAsia="宋体" w:hAnsi="宋体" w:hint="eastAsia"/>
          <w:sz w:val="24"/>
          <w:szCs w:val="24"/>
        </w:rPr>
        <w:t>；</w:t>
      </w:r>
      <w:r w:rsidR="000D3307" w:rsidRPr="00FE4CD4">
        <w:rPr>
          <w:rFonts w:ascii="宋体" w:eastAsia="宋体" w:hAnsi="宋体" w:hint="eastAsia"/>
          <w:sz w:val="24"/>
          <w:szCs w:val="24"/>
        </w:rPr>
        <w:t>如有，则按</w:t>
      </w:r>
      <w:r w:rsidR="000D3307" w:rsidRPr="00FE4CD4">
        <w:rPr>
          <w:rFonts w:ascii="宋体" w:eastAsia="宋体" w:hAnsi="宋体"/>
          <w:sz w:val="24"/>
          <w:szCs w:val="24"/>
        </w:rPr>
        <w:t>MAC地址表中给出的端口进行转发（若MAC地址表中给出的端口就是</w:t>
      </w:r>
      <w:proofErr w:type="gramStart"/>
      <w:r w:rsidR="000D3307" w:rsidRPr="00FE4CD4">
        <w:rPr>
          <w:rFonts w:ascii="宋体" w:eastAsia="宋体" w:hAnsi="宋体"/>
          <w:sz w:val="24"/>
          <w:szCs w:val="24"/>
        </w:rPr>
        <w:t>该帧进入</w:t>
      </w:r>
      <w:proofErr w:type="gramEnd"/>
      <w:r w:rsidR="000D3307" w:rsidRPr="00FE4CD4">
        <w:rPr>
          <w:rFonts w:ascii="宋体" w:eastAsia="宋体" w:hAnsi="宋体"/>
          <w:sz w:val="24"/>
          <w:szCs w:val="24"/>
        </w:rPr>
        <w:t>交换机的端口，则应丢弃这个帧）。</w:t>
      </w:r>
    </w:p>
    <w:p w14:paraId="1648F9FA" w14:textId="77777777" w:rsidR="000B5898" w:rsidRPr="00AB6B69" w:rsidRDefault="000B5898" w:rsidP="00555C01">
      <w:pPr>
        <w:rPr>
          <w:rFonts w:ascii="宋体" w:eastAsia="宋体" w:hAnsi="宋体"/>
          <w:sz w:val="24"/>
          <w:szCs w:val="24"/>
        </w:rPr>
      </w:pPr>
    </w:p>
    <w:p w14:paraId="43E97394" w14:textId="6F0437C6" w:rsidR="00A72FBB" w:rsidRPr="00FA47EC" w:rsidRDefault="00555C01" w:rsidP="00555C01">
      <w:pPr>
        <w:rPr>
          <w:rFonts w:ascii="宋体" w:eastAsia="宋体" w:hAnsi="宋体"/>
          <w:b/>
          <w:bCs/>
          <w:sz w:val="24"/>
          <w:szCs w:val="24"/>
        </w:rPr>
      </w:pPr>
      <w:r w:rsidRPr="00FA47EC">
        <w:rPr>
          <w:rFonts w:ascii="宋体" w:eastAsia="宋体" w:hAnsi="宋体"/>
          <w:b/>
          <w:bCs/>
          <w:sz w:val="24"/>
          <w:szCs w:val="24"/>
        </w:rPr>
        <w:t>4. 解释</w:t>
      </w:r>
      <w:proofErr w:type="gramStart"/>
      <w:r w:rsidRPr="00FA47EC">
        <w:rPr>
          <w:rFonts w:ascii="宋体" w:eastAsia="宋体" w:hAnsi="宋体"/>
          <w:b/>
          <w:bCs/>
          <w:sz w:val="24"/>
          <w:szCs w:val="24"/>
        </w:rPr>
        <w:t>以太网帧各字段</w:t>
      </w:r>
      <w:proofErr w:type="gramEnd"/>
      <w:r w:rsidRPr="00FA47EC">
        <w:rPr>
          <w:rFonts w:ascii="宋体" w:eastAsia="宋体" w:hAnsi="宋体"/>
          <w:b/>
          <w:bCs/>
          <w:sz w:val="24"/>
          <w:szCs w:val="24"/>
        </w:rPr>
        <w:t>的含义。</w:t>
      </w:r>
    </w:p>
    <w:p w14:paraId="5E586FC0" w14:textId="75DEE9AB" w:rsidR="004C0FD7" w:rsidRDefault="00241C3E" w:rsidP="00241C3E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3B745DA" wp14:editId="1003D560">
            <wp:extent cx="4821382" cy="737197"/>
            <wp:effectExtent l="0" t="0" r="0" b="635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7557" cy="74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B79C" w14:textId="6ECBDA1A" w:rsidR="007E141B" w:rsidRDefault="00E52811" w:rsidP="00555C01">
      <w:pPr>
        <w:rPr>
          <w:rFonts w:ascii="宋体" w:eastAsia="宋体" w:hAnsi="宋体"/>
          <w:sz w:val="24"/>
          <w:szCs w:val="24"/>
        </w:rPr>
      </w:pPr>
      <w:r w:rsidRPr="005B08EE">
        <w:rPr>
          <w:rFonts w:ascii="宋体" w:eastAsia="宋体" w:hAnsi="宋体"/>
          <w:b/>
          <w:bCs/>
          <w:i/>
          <w:iCs/>
          <w:sz w:val="24"/>
          <w:szCs w:val="24"/>
        </w:rPr>
        <w:t>Preamble</w:t>
      </w:r>
      <w:r>
        <w:rPr>
          <w:rFonts w:ascii="宋体" w:eastAsia="宋体" w:hAnsi="宋体" w:hint="eastAsia"/>
          <w:i/>
          <w:iCs/>
          <w:sz w:val="24"/>
          <w:szCs w:val="24"/>
        </w:rPr>
        <w:t>：</w:t>
      </w:r>
      <w:r w:rsidR="00ED6DCE" w:rsidRPr="0006213E">
        <w:rPr>
          <w:rFonts w:ascii="宋体" w:eastAsia="宋体" w:hAnsi="宋体" w:hint="eastAsia"/>
          <w:sz w:val="24"/>
          <w:szCs w:val="24"/>
        </w:rPr>
        <w:t>前同步码</w:t>
      </w:r>
      <w:r w:rsidR="00484968">
        <w:rPr>
          <w:rFonts w:ascii="宋体" w:eastAsia="宋体" w:hAnsi="宋体" w:hint="eastAsia"/>
          <w:sz w:val="24"/>
          <w:szCs w:val="24"/>
        </w:rPr>
        <w:t>（8字节</w:t>
      </w:r>
      <w:r w:rsidR="0034091B">
        <w:rPr>
          <w:rFonts w:ascii="宋体" w:eastAsia="宋体" w:hAnsi="宋体" w:hint="eastAsia"/>
          <w:sz w:val="24"/>
          <w:szCs w:val="24"/>
        </w:rPr>
        <w:t>）</w:t>
      </w:r>
      <w:r w:rsidR="00DB099C">
        <w:rPr>
          <w:rFonts w:ascii="宋体" w:eastAsia="宋体" w:hAnsi="宋体" w:hint="eastAsia"/>
          <w:sz w:val="24"/>
          <w:szCs w:val="24"/>
        </w:rPr>
        <w:t>，</w:t>
      </w:r>
      <w:r w:rsidR="004F16B0">
        <w:rPr>
          <w:rFonts w:ascii="宋体" w:eastAsia="宋体" w:hAnsi="宋体" w:hint="eastAsia"/>
          <w:sz w:val="24"/>
          <w:szCs w:val="24"/>
        </w:rPr>
        <w:t>前7个字节都是</w:t>
      </w:r>
      <w:r w:rsidR="008C6FB4">
        <w:rPr>
          <w:rFonts w:ascii="宋体" w:eastAsia="宋体" w:hAnsi="宋体" w:hint="eastAsia"/>
          <w:sz w:val="24"/>
          <w:szCs w:val="24"/>
        </w:rPr>
        <w:t>10101010</w:t>
      </w:r>
      <w:r w:rsidR="00A93A8F">
        <w:rPr>
          <w:rFonts w:ascii="宋体" w:eastAsia="宋体" w:hAnsi="宋体" w:hint="eastAsia"/>
          <w:sz w:val="24"/>
          <w:szCs w:val="24"/>
        </w:rPr>
        <w:t>，最后一个字节</w:t>
      </w:r>
      <w:r w:rsidR="00EC0060">
        <w:rPr>
          <w:rFonts w:ascii="宋体" w:eastAsia="宋体" w:hAnsi="宋体" w:hint="eastAsia"/>
          <w:sz w:val="24"/>
          <w:szCs w:val="24"/>
        </w:rPr>
        <w:t>是10101011</w:t>
      </w:r>
      <w:r w:rsidR="003E61F9">
        <w:rPr>
          <w:rFonts w:ascii="宋体" w:eastAsia="宋体" w:hAnsi="宋体" w:hint="eastAsia"/>
          <w:sz w:val="24"/>
          <w:szCs w:val="24"/>
        </w:rPr>
        <w:t>。</w:t>
      </w:r>
      <w:r w:rsidR="00AC36BE">
        <w:rPr>
          <w:rFonts w:ascii="宋体" w:eastAsia="宋体" w:hAnsi="宋体" w:hint="eastAsia"/>
          <w:sz w:val="24"/>
          <w:szCs w:val="24"/>
        </w:rPr>
        <w:t>前7字节用于</w:t>
      </w:r>
      <w:r w:rsidR="00895C13">
        <w:rPr>
          <w:rFonts w:ascii="宋体" w:eastAsia="宋体" w:hAnsi="宋体" w:hint="eastAsia"/>
          <w:sz w:val="24"/>
          <w:szCs w:val="24"/>
        </w:rPr>
        <w:t>“唤醒”接收适配器</w:t>
      </w:r>
      <w:r w:rsidR="00A81846">
        <w:rPr>
          <w:rFonts w:ascii="宋体" w:eastAsia="宋体" w:hAnsi="宋体" w:hint="eastAsia"/>
          <w:sz w:val="24"/>
          <w:szCs w:val="24"/>
        </w:rPr>
        <w:t>并同步时钟</w:t>
      </w:r>
      <w:r w:rsidR="00A85855">
        <w:rPr>
          <w:rFonts w:ascii="宋体" w:eastAsia="宋体" w:hAnsi="宋体" w:hint="eastAsia"/>
          <w:sz w:val="24"/>
          <w:szCs w:val="24"/>
        </w:rPr>
        <w:t>。</w:t>
      </w:r>
      <w:r w:rsidR="007A074D">
        <w:rPr>
          <w:rFonts w:ascii="宋体" w:eastAsia="宋体" w:hAnsi="宋体" w:hint="eastAsia"/>
          <w:sz w:val="24"/>
          <w:szCs w:val="24"/>
        </w:rPr>
        <w:t>最后一个字节</w:t>
      </w:r>
      <w:r w:rsidR="000F43C6">
        <w:rPr>
          <w:rFonts w:ascii="宋体" w:eastAsia="宋体" w:hAnsi="宋体" w:hint="eastAsia"/>
          <w:sz w:val="24"/>
          <w:szCs w:val="24"/>
        </w:rPr>
        <w:t>的最后两个bit（两个1）用于警告适配器</w:t>
      </w:r>
      <w:r w:rsidR="00556775">
        <w:rPr>
          <w:rFonts w:ascii="宋体" w:eastAsia="宋体" w:hAnsi="宋体" w:hint="eastAsia"/>
          <w:sz w:val="24"/>
          <w:szCs w:val="24"/>
        </w:rPr>
        <w:t>，</w:t>
      </w:r>
      <w:r w:rsidR="00B07DA8">
        <w:rPr>
          <w:rFonts w:ascii="宋体" w:eastAsia="宋体" w:hAnsi="宋体" w:hint="eastAsia"/>
          <w:sz w:val="24"/>
          <w:szCs w:val="24"/>
        </w:rPr>
        <w:t>“重要的内容来了”</w:t>
      </w:r>
      <w:r w:rsidR="002065A8">
        <w:rPr>
          <w:rFonts w:ascii="宋体" w:eastAsia="宋体" w:hAnsi="宋体" w:hint="eastAsia"/>
          <w:sz w:val="24"/>
          <w:szCs w:val="24"/>
        </w:rPr>
        <w:t>。</w:t>
      </w:r>
    </w:p>
    <w:p w14:paraId="1D7B079E" w14:textId="77777777" w:rsidR="00216495" w:rsidRPr="0006213E" w:rsidRDefault="00216495" w:rsidP="00555C01">
      <w:pPr>
        <w:rPr>
          <w:rFonts w:ascii="宋体" w:eastAsia="宋体" w:hAnsi="宋体"/>
          <w:sz w:val="24"/>
          <w:szCs w:val="24"/>
        </w:rPr>
      </w:pPr>
    </w:p>
    <w:p w14:paraId="2E6A0E37" w14:textId="510E2F62" w:rsidR="00845F11" w:rsidRDefault="003A1ED0" w:rsidP="00845F11">
      <w:pPr>
        <w:rPr>
          <w:rFonts w:ascii="宋体" w:eastAsia="宋体" w:hAnsi="宋体"/>
          <w:sz w:val="24"/>
          <w:szCs w:val="24"/>
        </w:rPr>
      </w:pPr>
      <w:proofErr w:type="spellStart"/>
      <w:r w:rsidRPr="00210D96">
        <w:rPr>
          <w:rFonts w:ascii="宋体" w:eastAsia="宋体" w:hAnsi="宋体"/>
          <w:b/>
          <w:bCs/>
          <w:i/>
          <w:iCs/>
          <w:sz w:val="24"/>
          <w:szCs w:val="24"/>
        </w:rPr>
        <w:t>D</w:t>
      </w:r>
      <w:r w:rsidR="00845F11" w:rsidRPr="00845F11">
        <w:rPr>
          <w:rFonts w:ascii="宋体" w:eastAsia="宋体" w:hAnsi="宋体"/>
          <w:b/>
          <w:bCs/>
          <w:i/>
          <w:iCs/>
          <w:sz w:val="24"/>
          <w:szCs w:val="24"/>
        </w:rPr>
        <w:t>est</w:t>
      </w:r>
      <w:proofErr w:type="spellEnd"/>
      <w:r w:rsidRPr="00210D96">
        <w:rPr>
          <w:rFonts w:ascii="宋体" w:eastAsia="宋体" w:hAnsi="宋体"/>
          <w:b/>
          <w:bCs/>
          <w:i/>
          <w:iCs/>
          <w:sz w:val="24"/>
          <w:szCs w:val="24"/>
        </w:rPr>
        <w:t xml:space="preserve"> </w:t>
      </w:r>
      <w:r w:rsidR="00845F11" w:rsidRPr="00845F11">
        <w:rPr>
          <w:rFonts w:ascii="宋体" w:eastAsia="宋体" w:hAnsi="宋体"/>
          <w:b/>
          <w:bCs/>
          <w:i/>
          <w:iCs/>
          <w:sz w:val="24"/>
          <w:szCs w:val="24"/>
        </w:rPr>
        <w:t>address</w:t>
      </w:r>
      <w:r w:rsidR="00131AD2">
        <w:rPr>
          <w:rFonts w:ascii="宋体" w:eastAsia="宋体" w:hAnsi="宋体" w:hint="eastAsia"/>
          <w:i/>
          <w:iCs/>
          <w:sz w:val="24"/>
          <w:szCs w:val="24"/>
        </w:rPr>
        <w:t>：</w:t>
      </w:r>
      <w:r w:rsidR="000945DB" w:rsidRPr="007F0803">
        <w:rPr>
          <w:rFonts w:ascii="宋体" w:eastAsia="宋体" w:hAnsi="宋体" w:hint="eastAsia"/>
          <w:sz w:val="24"/>
          <w:szCs w:val="24"/>
        </w:rPr>
        <w:t>目的地址</w:t>
      </w:r>
      <w:r w:rsidR="002D0128">
        <w:rPr>
          <w:rFonts w:ascii="宋体" w:eastAsia="宋体" w:hAnsi="宋体" w:hint="eastAsia"/>
          <w:sz w:val="24"/>
          <w:szCs w:val="24"/>
        </w:rPr>
        <w:t>（6字节）</w:t>
      </w:r>
      <w:r w:rsidR="00973753">
        <w:rPr>
          <w:rFonts w:ascii="宋体" w:eastAsia="宋体" w:hAnsi="宋体" w:hint="eastAsia"/>
          <w:sz w:val="24"/>
          <w:szCs w:val="24"/>
        </w:rPr>
        <w:t>，</w:t>
      </w:r>
      <w:r w:rsidR="005508CC">
        <w:rPr>
          <w:rFonts w:ascii="宋体" w:eastAsia="宋体" w:hAnsi="宋体" w:hint="eastAsia"/>
          <w:sz w:val="24"/>
          <w:szCs w:val="24"/>
        </w:rPr>
        <w:t>包含</w:t>
      </w:r>
      <w:r w:rsidR="00026CCC">
        <w:rPr>
          <w:rFonts w:ascii="宋体" w:eastAsia="宋体" w:hAnsi="宋体" w:hint="eastAsia"/>
          <w:sz w:val="24"/>
          <w:szCs w:val="24"/>
        </w:rPr>
        <w:t>目的</w:t>
      </w:r>
      <w:r w:rsidR="005508CC">
        <w:rPr>
          <w:rFonts w:ascii="宋体" w:eastAsia="宋体" w:hAnsi="宋体" w:hint="eastAsia"/>
          <w:sz w:val="24"/>
          <w:szCs w:val="24"/>
        </w:rPr>
        <w:t>适配器</w:t>
      </w:r>
      <w:r w:rsidR="00087CEE">
        <w:rPr>
          <w:rFonts w:ascii="宋体" w:eastAsia="宋体" w:hAnsi="宋体" w:hint="eastAsia"/>
          <w:sz w:val="24"/>
          <w:szCs w:val="24"/>
        </w:rPr>
        <w:t>的MAC地址</w:t>
      </w:r>
      <w:r w:rsidR="009402AE">
        <w:rPr>
          <w:rFonts w:ascii="宋体" w:eastAsia="宋体" w:hAnsi="宋体" w:hint="eastAsia"/>
          <w:sz w:val="24"/>
          <w:szCs w:val="24"/>
        </w:rPr>
        <w:t>。</w:t>
      </w:r>
      <w:r w:rsidR="00AB59A5">
        <w:rPr>
          <w:rFonts w:ascii="宋体" w:eastAsia="宋体" w:hAnsi="宋体" w:hint="eastAsia"/>
          <w:sz w:val="24"/>
          <w:szCs w:val="24"/>
        </w:rPr>
        <w:t>当</w:t>
      </w:r>
      <w:r w:rsidR="002A0A99">
        <w:rPr>
          <w:rFonts w:ascii="宋体" w:eastAsia="宋体" w:hAnsi="宋体" w:hint="eastAsia"/>
          <w:sz w:val="24"/>
          <w:szCs w:val="24"/>
        </w:rPr>
        <w:t>接收</w:t>
      </w:r>
      <w:r w:rsidR="00B57445">
        <w:rPr>
          <w:rFonts w:ascii="宋体" w:eastAsia="宋体" w:hAnsi="宋体" w:hint="eastAsia"/>
          <w:sz w:val="24"/>
          <w:szCs w:val="24"/>
        </w:rPr>
        <w:t>适配器</w:t>
      </w:r>
      <w:r w:rsidR="00AB59A5">
        <w:rPr>
          <w:rFonts w:ascii="宋体" w:eastAsia="宋体" w:hAnsi="宋体" w:hint="eastAsia"/>
          <w:sz w:val="24"/>
          <w:szCs w:val="24"/>
        </w:rPr>
        <w:t>收到</w:t>
      </w:r>
      <w:r w:rsidR="00686479">
        <w:rPr>
          <w:rFonts w:ascii="宋体" w:eastAsia="宋体" w:hAnsi="宋体" w:hint="eastAsia"/>
          <w:sz w:val="24"/>
          <w:szCs w:val="24"/>
        </w:rPr>
        <w:t>MAC</w:t>
      </w:r>
      <w:r w:rsidR="00ED729B">
        <w:rPr>
          <w:rFonts w:ascii="宋体" w:eastAsia="宋体" w:hAnsi="宋体" w:hint="eastAsia"/>
          <w:sz w:val="24"/>
          <w:szCs w:val="24"/>
        </w:rPr>
        <w:t>此</w:t>
      </w:r>
      <w:r w:rsidR="00686479">
        <w:rPr>
          <w:rFonts w:ascii="宋体" w:eastAsia="宋体" w:hAnsi="宋体" w:hint="eastAsia"/>
          <w:sz w:val="24"/>
          <w:szCs w:val="24"/>
        </w:rPr>
        <w:t>地址</w:t>
      </w:r>
      <w:r w:rsidR="00D659AC">
        <w:rPr>
          <w:rFonts w:ascii="宋体" w:eastAsia="宋体" w:hAnsi="宋体" w:hint="eastAsia"/>
          <w:sz w:val="24"/>
          <w:szCs w:val="24"/>
        </w:rPr>
        <w:t>或者广播，</w:t>
      </w:r>
      <w:r w:rsidR="00710525">
        <w:rPr>
          <w:rFonts w:ascii="宋体" w:eastAsia="宋体" w:hAnsi="宋体" w:hint="eastAsia"/>
          <w:sz w:val="24"/>
          <w:szCs w:val="24"/>
        </w:rPr>
        <w:t>则交付网络层</w:t>
      </w:r>
      <w:r w:rsidR="008743D7">
        <w:rPr>
          <w:rFonts w:ascii="宋体" w:eastAsia="宋体" w:hAnsi="宋体" w:hint="eastAsia"/>
          <w:sz w:val="24"/>
          <w:szCs w:val="24"/>
        </w:rPr>
        <w:t>，</w:t>
      </w:r>
      <w:r w:rsidR="00EA705C">
        <w:rPr>
          <w:rFonts w:ascii="宋体" w:eastAsia="宋体" w:hAnsi="宋体" w:hint="eastAsia"/>
          <w:sz w:val="24"/>
          <w:szCs w:val="24"/>
        </w:rPr>
        <w:t>否则丢弃</w:t>
      </w:r>
      <w:r w:rsidR="00C76099">
        <w:rPr>
          <w:rFonts w:ascii="宋体" w:eastAsia="宋体" w:hAnsi="宋体" w:hint="eastAsia"/>
          <w:sz w:val="24"/>
          <w:szCs w:val="24"/>
        </w:rPr>
        <w:t>。</w:t>
      </w:r>
    </w:p>
    <w:p w14:paraId="117F0EAD" w14:textId="77777777" w:rsidR="00D535BC" w:rsidRDefault="00D535BC" w:rsidP="00845F11">
      <w:pPr>
        <w:rPr>
          <w:rFonts w:ascii="宋体" w:eastAsia="宋体" w:hAnsi="宋体"/>
          <w:sz w:val="24"/>
          <w:szCs w:val="24"/>
        </w:rPr>
      </w:pPr>
    </w:p>
    <w:p w14:paraId="66B0F888" w14:textId="4EB9271C" w:rsidR="008D0E7D" w:rsidRDefault="00DA11FA" w:rsidP="008D0E7D">
      <w:pPr>
        <w:rPr>
          <w:rFonts w:ascii="宋体" w:eastAsia="宋体" w:hAnsi="宋体"/>
          <w:sz w:val="24"/>
          <w:szCs w:val="24"/>
        </w:rPr>
      </w:pPr>
      <w:r w:rsidRPr="00220FB7">
        <w:rPr>
          <w:rFonts w:ascii="宋体" w:eastAsia="宋体" w:hAnsi="宋体"/>
          <w:b/>
          <w:bCs/>
          <w:i/>
          <w:iCs/>
          <w:sz w:val="24"/>
          <w:szCs w:val="24"/>
        </w:rPr>
        <w:t>S</w:t>
      </w:r>
      <w:r w:rsidR="008D0E7D" w:rsidRPr="008D0E7D">
        <w:rPr>
          <w:rFonts w:ascii="宋体" w:eastAsia="宋体" w:hAnsi="宋体"/>
          <w:b/>
          <w:bCs/>
          <w:i/>
          <w:iCs/>
          <w:sz w:val="24"/>
          <w:szCs w:val="24"/>
        </w:rPr>
        <w:t>ource</w:t>
      </w:r>
      <w:r w:rsidRPr="00220FB7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="008D0E7D" w:rsidRPr="008D0E7D">
        <w:rPr>
          <w:rFonts w:ascii="宋体" w:eastAsia="宋体" w:hAnsi="宋体"/>
          <w:b/>
          <w:bCs/>
          <w:i/>
          <w:iCs/>
          <w:sz w:val="24"/>
          <w:szCs w:val="24"/>
        </w:rPr>
        <w:t>address</w:t>
      </w:r>
      <w:r w:rsidR="00BF13E1">
        <w:rPr>
          <w:rFonts w:ascii="宋体" w:eastAsia="宋体" w:hAnsi="宋体" w:hint="eastAsia"/>
          <w:i/>
          <w:iCs/>
          <w:sz w:val="24"/>
          <w:szCs w:val="24"/>
        </w:rPr>
        <w:t>：</w:t>
      </w:r>
      <w:r w:rsidR="00DE34D9" w:rsidRPr="00290F96">
        <w:rPr>
          <w:rFonts w:ascii="宋体" w:eastAsia="宋体" w:hAnsi="宋体" w:hint="eastAsia"/>
          <w:sz w:val="24"/>
          <w:szCs w:val="24"/>
        </w:rPr>
        <w:t>源地址</w:t>
      </w:r>
      <w:r w:rsidR="004C3C49">
        <w:rPr>
          <w:rFonts w:ascii="宋体" w:eastAsia="宋体" w:hAnsi="宋体" w:hint="eastAsia"/>
          <w:sz w:val="24"/>
          <w:szCs w:val="24"/>
        </w:rPr>
        <w:t>（6字节）</w:t>
      </w:r>
      <w:r w:rsidR="00034644">
        <w:rPr>
          <w:rFonts w:ascii="宋体" w:eastAsia="宋体" w:hAnsi="宋体" w:hint="eastAsia"/>
          <w:sz w:val="24"/>
          <w:szCs w:val="24"/>
        </w:rPr>
        <w:t>，</w:t>
      </w:r>
      <w:r w:rsidR="009A5D44">
        <w:rPr>
          <w:rFonts w:ascii="宋体" w:eastAsia="宋体" w:hAnsi="宋体" w:hint="eastAsia"/>
          <w:sz w:val="24"/>
          <w:szCs w:val="24"/>
        </w:rPr>
        <w:t>包含</w:t>
      </w:r>
      <w:r w:rsidR="00F20BD0">
        <w:rPr>
          <w:rFonts w:ascii="宋体" w:eastAsia="宋体" w:hAnsi="宋体" w:hint="eastAsia"/>
          <w:sz w:val="24"/>
          <w:szCs w:val="24"/>
        </w:rPr>
        <w:t>发送方适配器</w:t>
      </w:r>
      <w:r w:rsidR="000358F9">
        <w:rPr>
          <w:rFonts w:ascii="宋体" w:eastAsia="宋体" w:hAnsi="宋体" w:hint="eastAsia"/>
          <w:sz w:val="24"/>
          <w:szCs w:val="24"/>
        </w:rPr>
        <w:t>的</w:t>
      </w:r>
      <w:r w:rsidR="006D4B02">
        <w:rPr>
          <w:rFonts w:ascii="宋体" w:eastAsia="宋体" w:hAnsi="宋体" w:hint="eastAsia"/>
          <w:sz w:val="24"/>
          <w:szCs w:val="24"/>
        </w:rPr>
        <w:t>MAC地址。</w:t>
      </w:r>
    </w:p>
    <w:p w14:paraId="301E3F41" w14:textId="5CB5D67D" w:rsidR="00FD6CF5" w:rsidRDefault="00FD6CF5" w:rsidP="008D0E7D">
      <w:pPr>
        <w:rPr>
          <w:rFonts w:ascii="宋体" w:eastAsia="宋体" w:hAnsi="宋体"/>
          <w:sz w:val="24"/>
          <w:szCs w:val="24"/>
        </w:rPr>
      </w:pPr>
    </w:p>
    <w:p w14:paraId="46F26887" w14:textId="5A9C89F3" w:rsidR="0001141D" w:rsidRDefault="00485D5E" w:rsidP="008D0E7D">
      <w:pPr>
        <w:rPr>
          <w:rFonts w:ascii="宋体" w:eastAsia="宋体" w:hAnsi="宋体"/>
          <w:sz w:val="24"/>
          <w:szCs w:val="24"/>
        </w:rPr>
      </w:pPr>
      <w:r w:rsidRPr="00FF0F77">
        <w:rPr>
          <w:rFonts w:ascii="宋体" w:eastAsia="宋体" w:hAnsi="宋体"/>
          <w:b/>
          <w:bCs/>
          <w:i/>
          <w:iCs/>
          <w:sz w:val="24"/>
          <w:szCs w:val="24"/>
        </w:rPr>
        <w:t>T</w:t>
      </w:r>
      <w:r w:rsidR="008A460D" w:rsidRPr="008A460D">
        <w:rPr>
          <w:rFonts w:ascii="宋体" w:eastAsia="宋体" w:hAnsi="宋体"/>
          <w:b/>
          <w:bCs/>
          <w:i/>
          <w:iCs/>
          <w:sz w:val="24"/>
          <w:szCs w:val="24"/>
        </w:rPr>
        <w:t>ype</w:t>
      </w:r>
      <w:r w:rsidRPr="00EF2819">
        <w:rPr>
          <w:rFonts w:ascii="宋体" w:eastAsia="宋体" w:hAnsi="宋体" w:hint="eastAsia"/>
          <w:i/>
          <w:iCs/>
          <w:sz w:val="24"/>
          <w:szCs w:val="24"/>
        </w:rPr>
        <w:t>：</w:t>
      </w:r>
      <w:r w:rsidR="003570DA">
        <w:rPr>
          <w:rFonts w:ascii="宋体" w:eastAsia="宋体" w:hAnsi="宋体" w:hint="eastAsia"/>
          <w:sz w:val="24"/>
          <w:szCs w:val="24"/>
        </w:rPr>
        <w:t>类型字段</w:t>
      </w:r>
      <w:r w:rsidR="00BD68F1">
        <w:rPr>
          <w:rFonts w:ascii="宋体" w:eastAsia="宋体" w:hAnsi="宋体" w:hint="eastAsia"/>
          <w:sz w:val="24"/>
          <w:szCs w:val="24"/>
        </w:rPr>
        <w:t>（</w:t>
      </w:r>
      <w:r w:rsidR="0057772A">
        <w:rPr>
          <w:rFonts w:ascii="宋体" w:eastAsia="宋体" w:hAnsi="宋体" w:hint="eastAsia"/>
          <w:sz w:val="24"/>
          <w:szCs w:val="24"/>
        </w:rPr>
        <w:t>2字节</w:t>
      </w:r>
      <w:r w:rsidR="00976DD5">
        <w:rPr>
          <w:rFonts w:ascii="宋体" w:eastAsia="宋体" w:hAnsi="宋体" w:hint="eastAsia"/>
          <w:sz w:val="24"/>
          <w:szCs w:val="24"/>
        </w:rPr>
        <w:t>）</w:t>
      </w:r>
      <w:r w:rsidR="00B2722C">
        <w:rPr>
          <w:rFonts w:ascii="宋体" w:eastAsia="宋体" w:hAnsi="宋体" w:hint="eastAsia"/>
          <w:sz w:val="24"/>
          <w:szCs w:val="24"/>
        </w:rPr>
        <w:t>，</w:t>
      </w:r>
      <w:r w:rsidR="00C8413D">
        <w:rPr>
          <w:rFonts w:ascii="宋体" w:eastAsia="宋体" w:hAnsi="宋体" w:hint="eastAsia"/>
          <w:sz w:val="24"/>
          <w:szCs w:val="24"/>
        </w:rPr>
        <w:t>类型字段</w:t>
      </w:r>
      <w:r w:rsidR="00A83D02">
        <w:rPr>
          <w:rFonts w:ascii="宋体" w:eastAsia="宋体" w:hAnsi="宋体" w:hint="eastAsia"/>
          <w:sz w:val="24"/>
          <w:szCs w:val="24"/>
        </w:rPr>
        <w:t>允许</w:t>
      </w:r>
      <w:r w:rsidR="006C3F30">
        <w:rPr>
          <w:rFonts w:ascii="宋体" w:eastAsia="宋体" w:hAnsi="宋体" w:hint="eastAsia"/>
          <w:sz w:val="24"/>
          <w:szCs w:val="24"/>
        </w:rPr>
        <w:t>以太网</w:t>
      </w:r>
      <w:r w:rsidR="002A744A">
        <w:rPr>
          <w:rFonts w:ascii="宋体" w:eastAsia="宋体" w:hAnsi="宋体" w:hint="eastAsia"/>
          <w:sz w:val="24"/>
          <w:szCs w:val="24"/>
        </w:rPr>
        <w:t>复用</w:t>
      </w:r>
      <w:r w:rsidR="004B7DBD">
        <w:rPr>
          <w:rFonts w:ascii="宋体" w:eastAsia="宋体" w:hAnsi="宋体" w:hint="eastAsia"/>
          <w:sz w:val="24"/>
          <w:szCs w:val="24"/>
        </w:rPr>
        <w:t>多种网络层协议</w:t>
      </w:r>
      <w:r w:rsidR="001467BE">
        <w:rPr>
          <w:rFonts w:ascii="宋体" w:eastAsia="宋体" w:hAnsi="宋体" w:hint="eastAsia"/>
          <w:sz w:val="24"/>
          <w:szCs w:val="24"/>
        </w:rPr>
        <w:t>。</w:t>
      </w:r>
      <w:r w:rsidR="00A95BCB">
        <w:rPr>
          <w:rFonts w:ascii="宋体" w:eastAsia="宋体" w:hAnsi="宋体" w:hint="eastAsia"/>
          <w:sz w:val="24"/>
          <w:szCs w:val="24"/>
        </w:rPr>
        <w:t>即接收方需要</w:t>
      </w:r>
      <w:r w:rsidR="00F47648">
        <w:rPr>
          <w:rFonts w:ascii="宋体" w:eastAsia="宋体" w:hAnsi="宋体" w:hint="eastAsia"/>
          <w:sz w:val="24"/>
          <w:szCs w:val="24"/>
        </w:rPr>
        <w:t>知道</w:t>
      </w:r>
      <w:r w:rsidR="00B4145D">
        <w:rPr>
          <w:rFonts w:ascii="宋体" w:eastAsia="宋体" w:hAnsi="宋体" w:hint="eastAsia"/>
          <w:sz w:val="24"/>
          <w:szCs w:val="24"/>
        </w:rPr>
        <w:t>将数据字段</w:t>
      </w:r>
      <w:r w:rsidR="005E6B0F">
        <w:rPr>
          <w:rFonts w:ascii="宋体" w:eastAsia="宋体" w:hAnsi="宋体" w:hint="eastAsia"/>
          <w:sz w:val="24"/>
          <w:szCs w:val="24"/>
        </w:rPr>
        <w:t>的内容传给</w:t>
      </w:r>
      <w:r w:rsidR="009C123F">
        <w:rPr>
          <w:rFonts w:ascii="宋体" w:eastAsia="宋体" w:hAnsi="宋体" w:hint="eastAsia"/>
          <w:sz w:val="24"/>
          <w:szCs w:val="24"/>
        </w:rPr>
        <w:t>哪个网络层</w:t>
      </w:r>
      <w:r w:rsidR="00D47B72">
        <w:rPr>
          <w:rFonts w:ascii="宋体" w:eastAsia="宋体" w:hAnsi="宋体" w:hint="eastAsia"/>
          <w:sz w:val="24"/>
          <w:szCs w:val="24"/>
        </w:rPr>
        <w:t>协议</w:t>
      </w:r>
      <w:r w:rsidR="00717B79">
        <w:rPr>
          <w:rFonts w:ascii="宋体" w:eastAsia="宋体" w:hAnsi="宋体" w:hint="eastAsia"/>
          <w:sz w:val="24"/>
          <w:szCs w:val="24"/>
        </w:rPr>
        <w:t>。</w:t>
      </w:r>
      <w:r w:rsidR="005F30E0">
        <w:rPr>
          <w:rFonts w:ascii="宋体" w:eastAsia="宋体" w:hAnsi="宋体" w:hint="eastAsia"/>
          <w:sz w:val="24"/>
          <w:szCs w:val="24"/>
        </w:rPr>
        <w:t>是为了把这一层</w:t>
      </w:r>
      <w:r w:rsidR="00FE24E7">
        <w:rPr>
          <w:rFonts w:ascii="宋体" w:eastAsia="宋体" w:hAnsi="宋体" w:hint="eastAsia"/>
          <w:sz w:val="24"/>
          <w:szCs w:val="24"/>
        </w:rPr>
        <w:t>协议</w:t>
      </w:r>
      <w:r w:rsidR="005F30E0">
        <w:rPr>
          <w:rFonts w:ascii="宋体" w:eastAsia="宋体" w:hAnsi="宋体" w:hint="eastAsia"/>
          <w:sz w:val="24"/>
          <w:szCs w:val="24"/>
        </w:rPr>
        <w:t>和上一</w:t>
      </w:r>
      <w:r w:rsidR="001A3C49">
        <w:rPr>
          <w:rFonts w:ascii="宋体" w:eastAsia="宋体" w:hAnsi="宋体" w:hint="eastAsia"/>
          <w:sz w:val="24"/>
          <w:szCs w:val="24"/>
        </w:rPr>
        <w:t>层</w:t>
      </w:r>
      <w:r w:rsidR="00FE24E7">
        <w:rPr>
          <w:rFonts w:ascii="宋体" w:eastAsia="宋体" w:hAnsi="宋体" w:hint="eastAsia"/>
          <w:sz w:val="24"/>
          <w:szCs w:val="24"/>
        </w:rPr>
        <w:t>协议结合起来</w:t>
      </w:r>
      <w:r w:rsidR="007F5E23">
        <w:rPr>
          <w:rFonts w:ascii="宋体" w:eastAsia="宋体" w:hAnsi="宋体" w:hint="eastAsia"/>
          <w:sz w:val="24"/>
          <w:szCs w:val="24"/>
        </w:rPr>
        <w:t>。</w:t>
      </w:r>
    </w:p>
    <w:p w14:paraId="426507C5" w14:textId="38E7D7E6" w:rsidR="00083C0F" w:rsidRDefault="00083C0F" w:rsidP="008D0E7D">
      <w:pPr>
        <w:rPr>
          <w:rFonts w:ascii="宋体" w:eastAsia="宋体" w:hAnsi="宋体"/>
          <w:sz w:val="24"/>
          <w:szCs w:val="24"/>
        </w:rPr>
      </w:pPr>
    </w:p>
    <w:p w14:paraId="31526966" w14:textId="3CD5723B" w:rsidR="00083C0F" w:rsidRDefault="00EF0A78" w:rsidP="008D0E7D">
      <w:pPr>
        <w:rPr>
          <w:rFonts w:ascii="宋体" w:eastAsia="宋体" w:hAnsi="宋体"/>
          <w:sz w:val="24"/>
          <w:szCs w:val="24"/>
        </w:rPr>
      </w:pPr>
      <w:r w:rsidRPr="00EF0A78">
        <w:rPr>
          <w:rFonts w:ascii="宋体" w:eastAsia="宋体" w:hAnsi="宋体"/>
          <w:b/>
          <w:bCs/>
          <w:i/>
          <w:iCs/>
          <w:sz w:val="24"/>
          <w:szCs w:val="24"/>
        </w:rPr>
        <w:t>data (payload)</w:t>
      </w:r>
      <w:r w:rsidR="008D78FE" w:rsidRPr="0098618E">
        <w:rPr>
          <w:rFonts w:ascii="宋体" w:eastAsia="宋体" w:hAnsi="宋体" w:hint="eastAsia"/>
          <w:i/>
          <w:iCs/>
          <w:sz w:val="24"/>
          <w:szCs w:val="24"/>
        </w:rPr>
        <w:t>：</w:t>
      </w:r>
      <w:r w:rsidR="00357759">
        <w:rPr>
          <w:rFonts w:ascii="宋体" w:eastAsia="宋体" w:hAnsi="宋体" w:hint="eastAsia"/>
          <w:sz w:val="24"/>
          <w:szCs w:val="24"/>
        </w:rPr>
        <w:t>数据字段</w:t>
      </w:r>
      <w:r w:rsidR="00641303">
        <w:rPr>
          <w:rFonts w:ascii="宋体" w:eastAsia="宋体" w:hAnsi="宋体" w:hint="eastAsia"/>
          <w:sz w:val="24"/>
          <w:szCs w:val="24"/>
        </w:rPr>
        <w:t>（</w:t>
      </w:r>
      <w:r w:rsidR="00502710">
        <w:rPr>
          <w:rFonts w:ascii="宋体" w:eastAsia="宋体" w:hAnsi="宋体" w:hint="eastAsia"/>
          <w:sz w:val="24"/>
          <w:szCs w:val="24"/>
        </w:rPr>
        <w:t>46~1500字节）</w:t>
      </w:r>
      <w:r w:rsidR="005D1A42">
        <w:rPr>
          <w:rFonts w:ascii="宋体" w:eastAsia="宋体" w:hAnsi="宋体" w:hint="eastAsia"/>
          <w:sz w:val="24"/>
          <w:szCs w:val="24"/>
        </w:rPr>
        <w:t>，承载</w:t>
      </w:r>
      <w:r w:rsidR="007A587E">
        <w:rPr>
          <w:rFonts w:ascii="宋体" w:eastAsia="宋体" w:hAnsi="宋体" w:hint="eastAsia"/>
          <w:sz w:val="24"/>
          <w:szCs w:val="24"/>
        </w:rPr>
        <w:t>IP数据报</w:t>
      </w:r>
      <w:r w:rsidR="00B72BB3">
        <w:rPr>
          <w:rFonts w:ascii="宋体" w:eastAsia="宋体" w:hAnsi="宋体" w:hint="eastAsia"/>
          <w:sz w:val="24"/>
          <w:szCs w:val="24"/>
        </w:rPr>
        <w:t>，以太网最大传输单元</w:t>
      </w:r>
      <w:r w:rsidR="00E3399B">
        <w:rPr>
          <w:rFonts w:ascii="宋体" w:eastAsia="宋体" w:hAnsi="宋体" w:hint="eastAsia"/>
          <w:sz w:val="24"/>
          <w:szCs w:val="24"/>
        </w:rPr>
        <w:t>MTU</w:t>
      </w:r>
      <w:r w:rsidR="005B7D8C">
        <w:rPr>
          <w:rFonts w:ascii="宋体" w:eastAsia="宋体" w:hAnsi="宋体" w:hint="eastAsia"/>
          <w:sz w:val="24"/>
          <w:szCs w:val="24"/>
        </w:rPr>
        <w:t>是1500字节</w:t>
      </w:r>
      <w:r w:rsidR="00E17522">
        <w:rPr>
          <w:rFonts w:ascii="宋体" w:eastAsia="宋体" w:hAnsi="宋体" w:hint="eastAsia"/>
          <w:sz w:val="24"/>
          <w:szCs w:val="24"/>
        </w:rPr>
        <w:t>。</w:t>
      </w:r>
      <w:r w:rsidR="00015D0F">
        <w:rPr>
          <w:rFonts w:ascii="宋体" w:eastAsia="宋体" w:hAnsi="宋体" w:hint="eastAsia"/>
          <w:sz w:val="24"/>
          <w:szCs w:val="24"/>
        </w:rPr>
        <w:t>数据字段最小46字节，</w:t>
      </w:r>
      <w:r w:rsidR="00F72783">
        <w:rPr>
          <w:rFonts w:ascii="宋体" w:eastAsia="宋体" w:hAnsi="宋体" w:hint="eastAsia"/>
          <w:sz w:val="24"/>
          <w:szCs w:val="24"/>
        </w:rPr>
        <w:t>如果IP数据报小于46字节，则必须</w:t>
      </w:r>
      <w:r w:rsidR="00676831">
        <w:rPr>
          <w:rFonts w:ascii="宋体" w:eastAsia="宋体" w:hAnsi="宋体" w:hint="eastAsia"/>
          <w:sz w:val="24"/>
          <w:szCs w:val="24"/>
        </w:rPr>
        <w:t>填充到</w:t>
      </w:r>
      <w:r w:rsidR="008946C8">
        <w:rPr>
          <w:rFonts w:ascii="宋体" w:eastAsia="宋体" w:hAnsi="宋体" w:hint="eastAsia"/>
          <w:sz w:val="24"/>
          <w:szCs w:val="24"/>
        </w:rPr>
        <w:t>46字节。</w:t>
      </w:r>
      <w:r w:rsidR="00A1553D">
        <w:rPr>
          <w:rFonts w:ascii="宋体" w:eastAsia="宋体" w:hAnsi="宋体" w:hint="eastAsia"/>
          <w:sz w:val="24"/>
          <w:szCs w:val="24"/>
        </w:rPr>
        <w:t>采用填充时，</w:t>
      </w:r>
      <w:r w:rsidR="000B32EA">
        <w:rPr>
          <w:rFonts w:ascii="宋体" w:eastAsia="宋体" w:hAnsi="宋体" w:hint="eastAsia"/>
          <w:sz w:val="24"/>
          <w:szCs w:val="24"/>
        </w:rPr>
        <w:t>传递到网络层</w:t>
      </w:r>
      <w:r w:rsidR="000C37AB">
        <w:rPr>
          <w:rFonts w:ascii="宋体" w:eastAsia="宋体" w:hAnsi="宋体" w:hint="eastAsia"/>
          <w:sz w:val="24"/>
          <w:szCs w:val="24"/>
        </w:rPr>
        <w:t>的数据</w:t>
      </w:r>
      <w:r w:rsidR="00096ED5">
        <w:rPr>
          <w:rFonts w:ascii="宋体" w:eastAsia="宋体" w:hAnsi="宋体" w:hint="eastAsia"/>
          <w:sz w:val="24"/>
          <w:szCs w:val="24"/>
        </w:rPr>
        <w:t>包括</w:t>
      </w:r>
      <w:r w:rsidR="00CA6610">
        <w:rPr>
          <w:rFonts w:ascii="宋体" w:eastAsia="宋体" w:hAnsi="宋体" w:hint="eastAsia"/>
          <w:sz w:val="24"/>
          <w:szCs w:val="24"/>
        </w:rPr>
        <w:t>IP数据</w:t>
      </w:r>
      <w:r w:rsidR="00C25A56">
        <w:rPr>
          <w:rFonts w:ascii="宋体" w:eastAsia="宋体" w:hAnsi="宋体" w:hint="eastAsia"/>
          <w:sz w:val="24"/>
          <w:szCs w:val="24"/>
        </w:rPr>
        <w:t>报</w:t>
      </w:r>
      <w:r w:rsidR="000522CD">
        <w:rPr>
          <w:rFonts w:ascii="宋体" w:eastAsia="宋体" w:hAnsi="宋体" w:hint="eastAsia"/>
          <w:sz w:val="24"/>
          <w:szCs w:val="24"/>
        </w:rPr>
        <w:t>和填充部分</w:t>
      </w:r>
      <w:r w:rsidR="00BC6D74">
        <w:rPr>
          <w:rFonts w:ascii="宋体" w:eastAsia="宋体" w:hAnsi="宋体" w:hint="eastAsia"/>
          <w:sz w:val="24"/>
          <w:szCs w:val="24"/>
        </w:rPr>
        <w:t>。</w:t>
      </w:r>
      <w:r w:rsidR="00C37770">
        <w:rPr>
          <w:rFonts w:ascii="宋体" w:eastAsia="宋体" w:hAnsi="宋体" w:hint="eastAsia"/>
          <w:sz w:val="24"/>
          <w:szCs w:val="24"/>
        </w:rPr>
        <w:t>网络</w:t>
      </w:r>
      <w:r w:rsidR="0082128A">
        <w:rPr>
          <w:rFonts w:ascii="宋体" w:eastAsia="宋体" w:hAnsi="宋体" w:hint="eastAsia"/>
          <w:sz w:val="24"/>
          <w:szCs w:val="24"/>
        </w:rPr>
        <w:t>层使用IP数据</w:t>
      </w:r>
      <w:r w:rsidR="00C97A0A">
        <w:rPr>
          <w:rFonts w:ascii="宋体" w:eastAsia="宋体" w:hAnsi="宋体" w:hint="eastAsia"/>
          <w:sz w:val="24"/>
          <w:szCs w:val="24"/>
        </w:rPr>
        <w:t>报首部</w:t>
      </w:r>
      <w:r w:rsidR="00BE5060">
        <w:rPr>
          <w:rFonts w:ascii="宋体" w:eastAsia="宋体" w:hAnsi="宋体" w:hint="eastAsia"/>
          <w:sz w:val="24"/>
          <w:szCs w:val="24"/>
        </w:rPr>
        <w:t>中的长度字段</w:t>
      </w:r>
      <w:r w:rsidR="00DD6C41">
        <w:rPr>
          <w:rFonts w:ascii="宋体" w:eastAsia="宋体" w:hAnsi="宋体" w:hint="eastAsia"/>
          <w:sz w:val="24"/>
          <w:szCs w:val="24"/>
        </w:rPr>
        <w:t>来</w:t>
      </w:r>
      <w:r w:rsidR="00B44177">
        <w:rPr>
          <w:rFonts w:ascii="宋体" w:eastAsia="宋体" w:hAnsi="宋体" w:hint="eastAsia"/>
          <w:sz w:val="24"/>
          <w:szCs w:val="24"/>
        </w:rPr>
        <w:t>去除填充部分</w:t>
      </w:r>
      <w:r w:rsidR="00852A66">
        <w:rPr>
          <w:rFonts w:ascii="宋体" w:eastAsia="宋体" w:hAnsi="宋体" w:hint="eastAsia"/>
          <w:sz w:val="24"/>
          <w:szCs w:val="24"/>
        </w:rPr>
        <w:t>。</w:t>
      </w:r>
    </w:p>
    <w:p w14:paraId="638C12F4" w14:textId="0FC00C76" w:rsidR="00361618" w:rsidRDefault="00361618" w:rsidP="008D0E7D">
      <w:pPr>
        <w:rPr>
          <w:rFonts w:ascii="宋体" w:eastAsia="宋体" w:hAnsi="宋体"/>
          <w:sz w:val="24"/>
          <w:szCs w:val="24"/>
        </w:rPr>
      </w:pPr>
    </w:p>
    <w:p w14:paraId="627457A0" w14:textId="22157648" w:rsidR="007E141B" w:rsidRPr="00AB6B69" w:rsidRDefault="00545008" w:rsidP="00555C01">
      <w:pPr>
        <w:rPr>
          <w:rFonts w:ascii="宋体" w:eastAsia="宋体" w:hAnsi="宋体"/>
          <w:sz w:val="24"/>
          <w:szCs w:val="24"/>
        </w:rPr>
      </w:pPr>
      <w:r w:rsidRPr="00545008">
        <w:rPr>
          <w:rFonts w:ascii="宋体" w:eastAsia="宋体" w:hAnsi="宋体"/>
          <w:b/>
          <w:bCs/>
          <w:i/>
          <w:iCs/>
          <w:sz w:val="24"/>
          <w:szCs w:val="24"/>
        </w:rPr>
        <w:t>CRC</w:t>
      </w:r>
      <w:r w:rsidR="000E5B45" w:rsidRPr="000176C4">
        <w:rPr>
          <w:rFonts w:ascii="宋体" w:eastAsia="宋体" w:hAnsi="宋体" w:hint="eastAsia"/>
          <w:b/>
          <w:bCs/>
          <w:i/>
          <w:iCs/>
          <w:sz w:val="24"/>
          <w:szCs w:val="24"/>
        </w:rPr>
        <w:t>（4个字节）</w:t>
      </w:r>
      <w:r w:rsidR="00785CB8">
        <w:rPr>
          <w:rFonts w:ascii="宋体" w:eastAsia="宋体" w:hAnsi="宋体" w:hint="eastAsia"/>
          <w:i/>
          <w:iCs/>
          <w:sz w:val="24"/>
          <w:szCs w:val="24"/>
        </w:rPr>
        <w:t>：</w:t>
      </w:r>
      <w:r w:rsidR="00834F40">
        <w:rPr>
          <w:rFonts w:ascii="宋体" w:eastAsia="宋体" w:hAnsi="宋体" w:hint="eastAsia"/>
          <w:sz w:val="24"/>
          <w:szCs w:val="24"/>
        </w:rPr>
        <w:t>循环冗余</w:t>
      </w:r>
      <w:r w:rsidR="00062A6C">
        <w:rPr>
          <w:rFonts w:ascii="宋体" w:eastAsia="宋体" w:hAnsi="宋体" w:hint="eastAsia"/>
          <w:sz w:val="24"/>
          <w:szCs w:val="24"/>
        </w:rPr>
        <w:t>校验</w:t>
      </w:r>
      <w:r w:rsidR="00692785">
        <w:rPr>
          <w:rFonts w:ascii="宋体" w:eastAsia="宋体" w:hAnsi="宋体" w:hint="eastAsia"/>
          <w:sz w:val="24"/>
          <w:szCs w:val="24"/>
        </w:rPr>
        <w:t>使得接收适配器</w:t>
      </w:r>
      <w:proofErr w:type="gramStart"/>
      <w:r w:rsidR="006951ED">
        <w:rPr>
          <w:rFonts w:ascii="宋体" w:eastAsia="宋体" w:hAnsi="宋体" w:hint="eastAsia"/>
          <w:sz w:val="24"/>
          <w:szCs w:val="24"/>
        </w:rPr>
        <w:t>检测帧中是否</w:t>
      </w:r>
      <w:proofErr w:type="gramEnd"/>
      <w:r w:rsidR="006951ED">
        <w:rPr>
          <w:rFonts w:ascii="宋体" w:eastAsia="宋体" w:hAnsi="宋体" w:hint="eastAsia"/>
          <w:sz w:val="24"/>
          <w:szCs w:val="24"/>
        </w:rPr>
        <w:t>有差错</w:t>
      </w:r>
      <w:r w:rsidR="003D79C2">
        <w:rPr>
          <w:rFonts w:ascii="宋体" w:eastAsia="宋体" w:hAnsi="宋体" w:hint="eastAsia"/>
          <w:sz w:val="24"/>
          <w:szCs w:val="24"/>
        </w:rPr>
        <w:t>。</w:t>
      </w:r>
    </w:p>
    <w:sectPr w:rsidR="007E141B" w:rsidRPr="00AB6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C9"/>
    <w:rsid w:val="0001141D"/>
    <w:rsid w:val="00015D0F"/>
    <w:rsid w:val="000176C4"/>
    <w:rsid w:val="000220C9"/>
    <w:rsid w:val="00026CCC"/>
    <w:rsid w:val="00027424"/>
    <w:rsid w:val="00034644"/>
    <w:rsid w:val="000358F9"/>
    <w:rsid w:val="0004218C"/>
    <w:rsid w:val="000522CD"/>
    <w:rsid w:val="00055099"/>
    <w:rsid w:val="00057BD7"/>
    <w:rsid w:val="0006213E"/>
    <w:rsid w:val="00062A6C"/>
    <w:rsid w:val="00066E2D"/>
    <w:rsid w:val="00070238"/>
    <w:rsid w:val="00073C70"/>
    <w:rsid w:val="00077482"/>
    <w:rsid w:val="00083C0F"/>
    <w:rsid w:val="00086595"/>
    <w:rsid w:val="00086966"/>
    <w:rsid w:val="00087CEE"/>
    <w:rsid w:val="000945DB"/>
    <w:rsid w:val="00096ED5"/>
    <w:rsid w:val="000A1BC0"/>
    <w:rsid w:val="000B32EA"/>
    <w:rsid w:val="000B5898"/>
    <w:rsid w:val="000C02E9"/>
    <w:rsid w:val="000C373E"/>
    <w:rsid w:val="000C37AB"/>
    <w:rsid w:val="000C4BF8"/>
    <w:rsid w:val="000C5077"/>
    <w:rsid w:val="000D0007"/>
    <w:rsid w:val="000D3307"/>
    <w:rsid w:val="000E5B45"/>
    <w:rsid w:val="000F05B7"/>
    <w:rsid w:val="000F43C6"/>
    <w:rsid w:val="00100D11"/>
    <w:rsid w:val="00104BD8"/>
    <w:rsid w:val="00114D55"/>
    <w:rsid w:val="001273B8"/>
    <w:rsid w:val="00131AD2"/>
    <w:rsid w:val="00137CBE"/>
    <w:rsid w:val="00145E4D"/>
    <w:rsid w:val="001467BE"/>
    <w:rsid w:val="0016428C"/>
    <w:rsid w:val="00177493"/>
    <w:rsid w:val="001A3727"/>
    <w:rsid w:val="001A3C49"/>
    <w:rsid w:val="001B4768"/>
    <w:rsid w:val="001B5452"/>
    <w:rsid w:val="001B5786"/>
    <w:rsid w:val="001C16B8"/>
    <w:rsid w:val="001C4175"/>
    <w:rsid w:val="001C61D7"/>
    <w:rsid w:val="001D05D8"/>
    <w:rsid w:val="001F24FD"/>
    <w:rsid w:val="00203091"/>
    <w:rsid w:val="002065A8"/>
    <w:rsid w:val="00210D96"/>
    <w:rsid w:val="00211429"/>
    <w:rsid w:val="00216495"/>
    <w:rsid w:val="0021651E"/>
    <w:rsid w:val="00216B7B"/>
    <w:rsid w:val="00220FB7"/>
    <w:rsid w:val="00222466"/>
    <w:rsid w:val="002233A5"/>
    <w:rsid w:val="0023151C"/>
    <w:rsid w:val="00235969"/>
    <w:rsid w:val="002370A6"/>
    <w:rsid w:val="00237969"/>
    <w:rsid w:val="00241C3E"/>
    <w:rsid w:val="00242F91"/>
    <w:rsid w:val="00246EA3"/>
    <w:rsid w:val="00256BD2"/>
    <w:rsid w:val="00263EC4"/>
    <w:rsid w:val="002644F0"/>
    <w:rsid w:val="00273ED1"/>
    <w:rsid w:val="002877A6"/>
    <w:rsid w:val="00290C77"/>
    <w:rsid w:val="00290F96"/>
    <w:rsid w:val="002A0A99"/>
    <w:rsid w:val="002A2660"/>
    <w:rsid w:val="002A67A4"/>
    <w:rsid w:val="002A744A"/>
    <w:rsid w:val="002B170F"/>
    <w:rsid w:val="002D0128"/>
    <w:rsid w:val="002D5B92"/>
    <w:rsid w:val="002E0EA0"/>
    <w:rsid w:val="002E21D9"/>
    <w:rsid w:val="002E4F34"/>
    <w:rsid w:val="002E7BEA"/>
    <w:rsid w:val="002F2D8D"/>
    <w:rsid w:val="003020D6"/>
    <w:rsid w:val="00302731"/>
    <w:rsid w:val="00303766"/>
    <w:rsid w:val="00306FBE"/>
    <w:rsid w:val="00322E3E"/>
    <w:rsid w:val="00324DBB"/>
    <w:rsid w:val="00327A13"/>
    <w:rsid w:val="00332556"/>
    <w:rsid w:val="00335562"/>
    <w:rsid w:val="0034091B"/>
    <w:rsid w:val="00342B2D"/>
    <w:rsid w:val="00350044"/>
    <w:rsid w:val="003570DA"/>
    <w:rsid w:val="00357759"/>
    <w:rsid w:val="00361618"/>
    <w:rsid w:val="0037445C"/>
    <w:rsid w:val="00376F45"/>
    <w:rsid w:val="0038522E"/>
    <w:rsid w:val="00394BE9"/>
    <w:rsid w:val="003A08A3"/>
    <w:rsid w:val="003A1ED0"/>
    <w:rsid w:val="003A314C"/>
    <w:rsid w:val="003B1888"/>
    <w:rsid w:val="003D6EB0"/>
    <w:rsid w:val="003D79C2"/>
    <w:rsid w:val="003E61F9"/>
    <w:rsid w:val="003F3F6F"/>
    <w:rsid w:val="003F7BF3"/>
    <w:rsid w:val="004122E1"/>
    <w:rsid w:val="00417651"/>
    <w:rsid w:val="00423C14"/>
    <w:rsid w:val="00455F7A"/>
    <w:rsid w:val="0046539D"/>
    <w:rsid w:val="004730F1"/>
    <w:rsid w:val="00477D4E"/>
    <w:rsid w:val="004838BE"/>
    <w:rsid w:val="00484968"/>
    <w:rsid w:val="00485D5E"/>
    <w:rsid w:val="004A4099"/>
    <w:rsid w:val="004B0F36"/>
    <w:rsid w:val="004B7DBD"/>
    <w:rsid w:val="004C0FD7"/>
    <w:rsid w:val="004C3C49"/>
    <w:rsid w:val="004C47B4"/>
    <w:rsid w:val="004D3D6C"/>
    <w:rsid w:val="004E08DB"/>
    <w:rsid w:val="004E1486"/>
    <w:rsid w:val="004E49B3"/>
    <w:rsid w:val="004F16B0"/>
    <w:rsid w:val="004F1A0C"/>
    <w:rsid w:val="004F509C"/>
    <w:rsid w:val="00502710"/>
    <w:rsid w:val="00511990"/>
    <w:rsid w:val="00522FCD"/>
    <w:rsid w:val="0052404C"/>
    <w:rsid w:val="005356E3"/>
    <w:rsid w:val="00545008"/>
    <w:rsid w:val="005508CC"/>
    <w:rsid w:val="00555C01"/>
    <w:rsid w:val="00556775"/>
    <w:rsid w:val="005654ED"/>
    <w:rsid w:val="005674CC"/>
    <w:rsid w:val="005706AB"/>
    <w:rsid w:val="005765F9"/>
    <w:rsid w:val="0057772A"/>
    <w:rsid w:val="005823C3"/>
    <w:rsid w:val="0058281C"/>
    <w:rsid w:val="00591068"/>
    <w:rsid w:val="005913F7"/>
    <w:rsid w:val="005935EE"/>
    <w:rsid w:val="005941A9"/>
    <w:rsid w:val="0059477A"/>
    <w:rsid w:val="005B08EE"/>
    <w:rsid w:val="005B7D8C"/>
    <w:rsid w:val="005D1A42"/>
    <w:rsid w:val="005D2922"/>
    <w:rsid w:val="005D799D"/>
    <w:rsid w:val="005E0191"/>
    <w:rsid w:val="005E0369"/>
    <w:rsid w:val="005E6B0F"/>
    <w:rsid w:val="005E7F51"/>
    <w:rsid w:val="005F13E0"/>
    <w:rsid w:val="005F30E0"/>
    <w:rsid w:val="0060706A"/>
    <w:rsid w:val="00611058"/>
    <w:rsid w:val="006348CD"/>
    <w:rsid w:val="00641303"/>
    <w:rsid w:val="00656E61"/>
    <w:rsid w:val="00657F9A"/>
    <w:rsid w:val="00661B08"/>
    <w:rsid w:val="00665634"/>
    <w:rsid w:val="0067270A"/>
    <w:rsid w:val="00676831"/>
    <w:rsid w:val="00682637"/>
    <w:rsid w:val="00685110"/>
    <w:rsid w:val="006861EC"/>
    <w:rsid w:val="00686479"/>
    <w:rsid w:val="00692280"/>
    <w:rsid w:val="00692785"/>
    <w:rsid w:val="006951ED"/>
    <w:rsid w:val="0069754F"/>
    <w:rsid w:val="006A38E8"/>
    <w:rsid w:val="006C0B69"/>
    <w:rsid w:val="006C1DA4"/>
    <w:rsid w:val="006C27DC"/>
    <w:rsid w:val="006C3F30"/>
    <w:rsid w:val="006C5B2D"/>
    <w:rsid w:val="006C6724"/>
    <w:rsid w:val="006D4B02"/>
    <w:rsid w:val="006D64EF"/>
    <w:rsid w:val="006E046A"/>
    <w:rsid w:val="006E3B70"/>
    <w:rsid w:val="006E3E2B"/>
    <w:rsid w:val="00710525"/>
    <w:rsid w:val="00712670"/>
    <w:rsid w:val="00717B79"/>
    <w:rsid w:val="007260A7"/>
    <w:rsid w:val="00732674"/>
    <w:rsid w:val="007433F9"/>
    <w:rsid w:val="00746991"/>
    <w:rsid w:val="0075422A"/>
    <w:rsid w:val="007744A1"/>
    <w:rsid w:val="007807CA"/>
    <w:rsid w:val="00785CB8"/>
    <w:rsid w:val="0079693D"/>
    <w:rsid w:val="007A074D"/>
    <w:rsid w:val="007A159A"/>
    <w:rsid w:val="007A587E"/>
    <w:rsid w:val="007B1A72"/>
    <w:rsid w:val="007C519B"/>
    <w:rsid w:val="007E141B"/>
    <w:rsid w:val="007F0803"/>
    <w:rsid w:val="007F5E23"/>
    <w:rsid w:val="00806DA2"/>
    <w:rsid w:val="00816D5C"/>
    <w:rsid w:val="00820A57"/>
    <w:rsid w:val="0082128A"/>
    <w:rsid w:val="008225A4"/>
    <w:rsid w:val="00827212"/>
    <w:rsid w:val="00834F40"/>
    <w:rsid w:val="0083711B"/>
    <w:rsid w:val="00845F11"/>
    <w:rsid w:val="008513F2"/>
    <w:rsid w:val="00852A66"/>
    <w:rsid w:val="00853450"/>
    <w:rsid w:val="00864992"/>
    <w:rsid w:val="00866D85"/>
    <w:rsid w:val="00870B01"/>
    <w:rsid w:val="00871B73"/>
    <w:rsid w:val="0087399B"/>
    <w:rsid w:val="008743D7"/>
    <w:rsid w:val="00875C1C"/>
    <w:rsid w:val="0087603C"/>
    <w:rsid w:val="008764B3"/>
    <w:rsid w:val="008778B8"/>
    <w:rsid w:val="00893B5E"/>
    <w:rsid w:val="008946C8"/>
    <w:rsid w:val="00895C13"/>
    <w:rsid w:val="00896E02"/>
    <w:rsid w:val="008A460D"/>
    <w:rsid w:val="008A704A"/>
    <w:rsid w:val="008C0638"/>
    <w:rsid w:val="008C312E"/>
    <w:rsid w:val="008C3B29"/>
    <w:rsid w:val="008C6DF2"/>
    <w:rsid w:val="008C6FB4"/>
    <w:rsid w:val="008D0E7D"/>
    <w:rsid w:val="008D2510"/>
    <w:rsid w:val="008D78FE"/>
    <w:rsid w:val="008E6AE5"/>
    <w:rsid w:val="008F5622"/>
    <w:rsid w:val="008F7B8B"/>
    <w:rsid w:val="009042E5"/>
    <w:rsid w:val="00904E91"/>
    <w:rsid w:val="00912F3F"/>
    <w:rsid w:val="00923ABC"/>
    <w:rsid w:val="00926A5A"/>
    <w:rsid w:val="00927A1C"/>
    <w:rsid w:val="0093018E"/>
    <w:rsid w:val="009349A2"/>
    <w:rsid w:val="009402AE"/>
    <w:rsid w:val="009406F3"/>
    <w:rsid w:val="00942743"/>
    <w:rsid w:val="009505E2"/>
    <w:rsid w:val="00960D36"/>
    <w:rsid w:val="00963C44"/>
    <w:rsid w:val="0096418F"/>
    <w:rsid w:val="00970036"/>
    <w:rsid w:val="00973753"/>
    <w:rsid w:val="00976DD5"/>
    <w:rsid w:val="0098618E"/>
    <w:rsid w:val="0098754D"/>
    <w:rsid w:val="009A0A7E"/>
    <w:rsid w:val="009A206F"/>
    <w:rsid w:val="009A5D44"/>
    <w:rsid w:val="009B1D26"/>
    <w:rsid w:val="009C0B8D"/>
    <w:rsid w:val="009C123F"/>
    <w:rsid w:val="009C47D9"/>
    <w:rsid w:val="009E00CC"/>
    <w:rsid w:val="009E0F88"/>
    <w:rsid w:val="009E5E50"/>
    <w:rsid w:val="00A1553D"/>
    <w:rsid w:val="00A17B2D"/>
    <w:rsid w:val="00A30A0D"/>
    <w:rsid w:val="00A46E1C"/>
    <w:rsid w:val="00A562B8"/>
    <w:rsid w:val="00A72FBB"/>
    <w:rsid w:val="00A73D20"/>
    <w:rsid w:val="00A81846"/>
    <w:rsid w:val="00A83D02"/>
    <w:rsid w:val="00A85855"/>
    <w:rsid w:val="00A91C18"/>
    <w:rsid w:val="00A93A8F"/>
    <w:rsid w:val="00A95BCB"/>
    <w:rsid w:val="00A96F40"/>
    <w:rsid w:val="00A979A7"/>
    <w:rsid w:val="00AA160C"/>
    <w:rsid w:val="00AA58E1"/>
    <w:rsid w:val="00AB01A4"/>
    <w:rsid w:val="00AB367D"/>
    <w:rsid w:val="00AB59A5"/>
    <w:rsid w:val="00AB6B69"/>
    <w:rsid w:val="00AC36BE"/>
    <w:rsid w:val="00AC7E5C"/>
    <w:rsid w:val="00AD0306"/>
    <w:rsid w:val="00AD1BA0"/>
    <w:rsid w:val="00AE0CE5"/>
    <w:rsid w:val="00AF028B"/>
    <w:rsid w:val="00AF0838"/>
    <w:rsid w:val="00AF18DF"/>
    <w:rsid w:val="00B02E39"/>
    <w:rsid w:val="00B07DA8"/>
    <w:rsid w:val="00B105AB"/>
    <w:rsid w:val="00B17E81"/>
    <w:rsid w:val="00B20FC8"/>
    <w:rsid w:val="00B2131C"/>
    <w:rsid w:val="00B2722C"/>
    <w:rsid w:val="00B4145D"/>
    <w:rsid w:val="00B44177"/>
    <w:rsid w:val="00B45C78"/>
    <w:rsid w:val="00B53A08"/>
    <w:rsid w:val="00B57445"/>
    <w:rsid w:val="00B72BB3"/>
    <w:rsid w:val="00B73317"/>
    <w:rsid w:val="00B7429C"/>
    <w:rsid w:val="00B80570"/>
    <w:rsid w:val="00BB1DAC"/>
    <w:rsid w:val="00BC6D74"/>
    <w:rsid w:val="00BD4CF5"/>
    <w:rsid w:val="00BD68F1"/>
    <w:rsid w:val="00BE5060"/>
    <w:rsid w:val="00BF10FA"/>
    <w:rsid w:val="00BF13E1"/>
    <w:rsid w:val="00BF60EC"/>
    <w:rsid w:val="00C00BDE"/>
    <w:rsid w:val="00C06F4B"/>
    <w:rsid w:val="00C11467"/>
    <w:rsid w:val="00C17516"/>
    <w:rsid w:val="00C2333A"/>
    <w:rsid w:val="00C25A56"/>
    <w:rsid w:val="00C37770"/>
    <w:rsid w:val="00C4461B"/>
    <w:rsid w:val="00C62AF5"/>
    <w:rsid w:val="00C71223"/>
    <w:rsid w:val="00C73BF5"/>
    <w:rsid w:val="00C76099"/>
    <w:rsid w:val="00C8315F"/>
    <w:rsid w:val="00C8384C"/>
    <w:rsid w:val="00C8413D"/>
    <w:rsid w:val="00C974B3"/>
    <w:rsid w:val="00C97A0A"/>
    <w:rsid w:val="00CA6610"/>
    <w:rsid w:val="00CC10C7"/>
    <w:rsid w:val="00CD3F41"/>
    <w:rsid w:val="00CD5798"/>
    <w:rsid w:val="00CD6CA0"/>
    <w:rsid w:val="00CE460A"/>
    <w:rsid w:val="00CF1A18"/>
    <w:rsid w:val="00D061AC"/>
    <w:rsid w:val="00D1504F"/>
    <w:rsid w:val="00D16DD7"/>
    <w:rsid w:val="00D32125"/>
    <w:rsid w:val="00D4354F"/>
    <w:rsid w:val="00D47B72"/>
    <w:rsid w:val="00D51423"/>
    <w:rsid w:val="00D520C6"/>
    <w:rsid w:val="00D535BC"/>
    <w:rsid w:val="00D60635"/>
    <w:rsid w:val="00D659AC"/>
    <w:rsid w:val="00D86583"/>
    <w:rsid w:val="00D90428"/>
    <w:rsid w:val="00D90A23"/>
    <w:rsid w:val="00D9140F"/>
    <w:rsid w:val="00D94757"/>
    <w:rsid w:val="00DA11FA"/>
    <w:rsid w:val="00DB099C"/>
    <w:rsid w:val="00DB1BF8"/>
    <w:rsid w:val="00DB44D0"/>
    <w:rsid w:val="00DD3CDF"/>
    <w:rsid w:val="00DD60EC"/>
    <w:rsid w:val="00DD6C41"/>
    <w:rsid w:val="00DE34D9"/>
    <w:rsid w:val="00DE46B3"/>
    <w:rsid w:val="00E01612"/>
    <w:rsid w:val="00E16B86"/>
    <w:rsid w:val="00E17522"/>
    <w:rsid w:val="00E3399B"/>
    <w:rsid w:val="00E45BAD"/>
    <w:rsid w:val="00E52811"/>
    <w:rsid w:val="00E5773A"/>
    <w:rsid w:val="00EA2DA3"/>
    <w:rsid w:val="00EA705C"/>
    <w:rsid w:val="00EB6767"/>
    <w:rsid w:val="00EC0060"/>
    <w:rsid w:val="00EC73CC"/>
    <w:rsid w:val="00ED4CEA"/>
    <w:rsid w:val="00ED5A62"/>
    <w:rsid w:val="00ED6DCE"/>
    <w:rsid w:val="00ED729B"/>
    <w:rsid w:val="00EE73AC"/>
    <w:rsid w:val="00EF0A78"/>
    <w:rsid w:val="00EF2819"/>
    <w:rsid w:val="00EF3E29"/>
    <w:rsid w:val="00EF6A7C"/>
    <w:rsid w:val="00F15BDE"/>
    <w:rsid w:val="00F16790"/>
    <w:rsid w:val="00F20BD0"/>
    <w:rsid w:val="00F46C76"/>
    <w:rsid w:val="00F47648"/>
    <w:rsid w:val="00F519B1"/>
    <w:rsid w:val="00F671F7"/>
    <w:rsid w:val="00F72783"/>
    <w:rsid w:val="00F74386"/>
    <w:rsid w:val="00F83E1F"/>
    <w:rsid w:val="00F93A93"/>
    <w:rsid w:val="00FA47EC"/>
    <w:rsid w:val="00FA703A"/>
    <w:rsid w:val="00FB7EEF"/>
    <w:rsid w:val="00FC1D05"/>
    <w:rsid w:val="00FD6CF5"/>
    <w:rsid w:val="00FD78B0"/>
    <w:rsid w:val="00FE0D3B"/>
    <w:rsid w:val="00FE24E7"/>
    <w:rsid w:val="00FE4CD4"/>
    <w:rsid w:val="00FF0F77"/>
    <w:rsid w:val="00FF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A6A36"/>
  <w15:chartTrackingRefBased/>
  <w15:docId w15:val="{F167CF17-BC3D-4B30-B7A0-14A3B50A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233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0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5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93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3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9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0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0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5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3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9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8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1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7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0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6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2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3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4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3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4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2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03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3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18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03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36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30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94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42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01212">
                  <w:marLeft w:val="98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58229">
                  <w:marLeft w:val="0"/>
                  <w:marRight w:val="0"/>
                  <w:marTop w:val="37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lerogo 海浪</dc:creator>
  <cp:keywords/>
  <dc:description/>
  <cp:lastModifiedBy>lerogo 海浪</cp:lastModifiedBy>
  <cp:revision>977</cp:revision>
  <dcterms:created xsi:type="dcterms:W3CDTF">2020-06-13T02:29:00Z</dcterms:created>
  <dcterms:modified xsi:type="dcterms:W3CDTF">2020-06-15T06:45:00Z</dcterms:modified>
</cp:coreProperties>
</file>