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C182" w14:textId="444F8A08" w:rsidR="104AE449" w:rsidRPr="00CD68DE" w:rsidRDefault="104AE449" w:rsidP="1E19136A">
      <w:pPr>
        <w:pStyle w:val="Title"/>
        <w:spacing w:after="160" w:line="259" w:lineRule="auto"/>
        <w:rPr>
          <w:rFonts w:ascii="Open Sans Light" w:eastAsia="Open Sans Light" w:hAnsi="Open Sans Light" w:cs="Open Sans Light"/>
          <w:b/>
          <w:bCs/>
          <w:i/>
          <w:iCs/>
          <w:sz w:val="72"/>
          <w:szCs w:val="72"/>
        </w:rPr>
      </w:pPr>
      <w:r w:rsidRPr="00CD68DE">
        <w:rPr>
          <w:rFonts w:ascii="Open Sans Light" w:eastAsia="Open Sans Light" w:hAnsi="Open Sans Light" w:cs="Open Sans Light"/>
          <w:b/>
          <w:bCs/>
          <w:i/>
          <w:iCs/>
          <w:sz w:val="72"/>
          <w:szCs w:val="72"/>
        </w:rPr>
        <w:t>Project 2: Minigame</w:t>
      </w:r>
    </w:p>
    <w:p w14:paraId="1A718F92" w14:textId="3898EAFC" w:rsidR="104AE449" w:rsidRDefault="104AE449" w:rsidP="1E19136A">
      <w:pPr>
        <w:pStyle w:val="Heading2"/>
        <w:spacing w:before="240" w:after="120"/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</w:pPr>
      <w:r w:rsidRPr="1E19136A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t xml:space="preserve">Abstract: </w:t>
      </w:r>
    </w:p>
    <w:p w14:paraId="1F93310B" w14:textId="4C09B40B" w:rsidR="104AE449" w:rsidRDefault="104AE449" w:rsidP="002D4D57">
      <w:pPr>
        <w:spacing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 xml:space="preserve">The Minigame </w:t>
      </w:r>
      <w:r w:rsidR="00F63925">
        <w:rPr>
          <w:rFonts w:ascii="Calibri" w:eastAsia="Calibri" w:hAnsi="Calibri" w:cs="Calibri"/>
          <w:sz w:val="24"/>
          <w:szCs w:val="24"/>
        </w:rPr>
        <w:t>P</w:t>
      </w:r>
      <w:r w:rsidRPr="1E19136A">
        <w:rPr>
          <w:rFonts w:ascii="Calibri" w:eastAsia="Calibri" w:hAnsi="Calibri" w:cs="Calibri"/>
          <w:sz w:val="24"/>
          <w:szCs w:val="24"/>
        </w:rPr>
        <w:t xml:space="preserve">roject is </w:t>
      </w:r>
      <w:r w:rsidR="002D4D57">
        <w:rPr>
          <w:rFonts w:ascii="Calibri" w:eastAsia="Calibri" w:hAnsi="Calibri" w:cs="Calibri"/>
          <w:sz w:val="24"/>
          <w:szCs w:val="24"/>
        </w:rPr>
        <w:t xml:space="preserve">an </w:t>
      </w:r>
      <w:r w:rsidRPr="1E19136A">
        <w:rPr>
          <w:rFonts w:ascii="Calibri" w:eastAsia="Calibri" w:hAnsi="Calibri" w:cs="Calibri"/>
          <w:sz w:val="24"/>
          <w:szCs w:val="24"/>
        </w:rPr>
        <w:t>implementation of a game</w:t>
      </w:r>
      <w:r w:rsidR="327B39D5" w:rsidRPr="1E19136A">
        <w:rPr>
          <w:rFonts w:ascii="Calibri" w:eastAsia="Calibri" w:hAnsi="Calibri" w:cs="Calibri"/>
          <w:sz w:val="24"/>
          <w:szCs w:val="24"/>
        </w:rPr>
        <w:t xml:space="preserve"> circuit</w:t>
      </w:r>
      <w:r w:rsidR="3A5B0ED9" w:rsidRPr="1E19136A">
        <w:rPr>
          <w:rFonts w:ascii="Calibri" w:eastAsia="Calibri" w:hAnsi="Calibri" w:cs="Calibri"/>
          <w:sz w:val="24"/>
          <w:szCs w:val="24"/>
        </w:rPr>
        <w:t xml:space="preserve">. One LED on the </w:t>
      </w:r>
      <w:r w:rsidR="3EA5DF0A" w:rsidRPr="1E19136A">
        <w:rPr>
          <w:rFonts w:ascii="Calibri" w:eastAsia="Calibri" w:hAnsi="Calibri" w:cs="Calibri"/>
          <w:sz w:val="24"/>
          <w:szCs w:val="24"/>
        </w:rPr>
        <w:t>Summer STEM LED matrix</w:t>
      </w:r>
      <w:r w:rsidR="3A5B0ED9" w:rsidRPr="1E19136A">
        <w:rPr>
          <w:rFonts w:ascii="Calibri" w:eastAsia="Calibri" w:hAnsi="Calibri" w:cs="Calibri"/>
          <w:sz w:val="24"/>
          <w:szCs w:val="24"/>
        </w:rPr>
        <w:t xml:space="preserve"> is controllable by stepping it from left to right. The LED constantly “moves” down. </w:t>
      </w:r>
      <w:r w:rsidR="33573E03" w:rsidRPr="1E19136A">
        <w:rPr>
          <w:rFonts w:ascii="Calibri" w:eastAsia="Calibri" w:hAnsi="Calibri" w:cs="Calibri"/>
          <w:sz w:val="24"/>
          <w:szCs w:val="24"/>
        </w:rPr>
        <w:t xml:space="preserve">Separately, there is a row of LEDs displaying a randomly generated pattern. As the LED moves down, the object of the game is to AVOID the target LEDs that are on. </w:t>
      </w:r>
    </w:p>
    <w:p w14:paraId="2A3305F8" w14:textId="4D8E0646" w:rsidR="33573E03" w:rsidRDefault="33573E03" w:rsidP="00C25AC8">
      <w:pPr>
        <w:spacing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 xml:space="preserve">If the </w:t>
      </w:r>
      <w:r w:rsidR="4DE83137" w:rsidRPr="1E19136A">
        <w:rPr>
          <w:rFonts w:ascii="Calibri" w:eastAsia="Calibri" w:hAnsi="Calibri" w:cs="Calibri"/>
          <w:sz w:val="24"/>
          <w:szCs w:val="24"/>
        </w:rPr>
        <w:t xml:space="preserve">moving </w:t>
      </w:r>
      <w:r w:rsidRPr="1E19136A">
        <w:rPr>
          <w:rFonts w:ascii="Calibri" w:eastAsia="Calibri" w:hAnsi="Calibri" w:cs="Calibri"/>
          <w:sz w:val="24"/>
          <w:szCs w:val="24"/>
        </w:rPr>
        <w:t>LED</w:t>
      </w:r>
      <w:r w:rsidR="30D06D65" w:rsidRPr="1E19136A">
        <w:rPr>
          <w:rFonts w:ascii="Calibri" w:eastAsia="Calibri" w:hAnsi="Calibri" w:cs="Calibri"/>
          <w:sz w:val="24"/>
          <w:szCs w:val="24"/>
        </w:rPr>
        <w:t xml:space="preserve"> “hits” a target LED that is on, the “Game Over” light turns on and movement stops until the game is reset with a button. </w:t>
      </w:r>
    </w:p>
    <w:p w14:paraId="251763B4" w14:textId="34FC87FA" w:rsidR="30D06D65" w:rsidRDefault="00AF640A" w:rsidP="00C25AC8">
      <w:pPr>
        <w:spacing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</w:t>
      </w:r>
      <w:r w:rsidRPr="1E19136A">
        <w:rPr>
          <w:rFonts w:ascii="Calibri" w:eastAsia="Calibri" w:hAnsi="Calibri" w:cs="Calibri"/>
          <w:sz w:val="24"/>
          <w:szCs w:val="24"/>
        </w:rPr>
        <w:t>n Teams</w:t>
      </w:r>
      <w:r>
        <w:rPr>
          <w:rFonts w:ascii="Calibri" w:eastAsia="Calibri" w:hAnsi="Calibri" w:cs="Calibri"/>
          <w:sz w:val="24"/>
          <w:szCs w:val="24"/>
        </w:rPr>
        <w:t>,</w:t>
      </w:r>
      <w:r w:rsidRPr="1E19136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 w:rsidR="30D06D65" w:rsidRPr="1E19136A">
        <w:rPr>
          <w:rFonts w:ascii="Calibri" w:eastAsia="Calibri" w:hAnsi="Calibri" w:cs="Calibri"/>
          <w:sz w:val="24"/>
          <w:szCs w:val="24"/>
        </w:rPr>
        <w:t>ou will find a video description</w:t>
      </w:r>
      <w:r>
        <w:rPr>
          <w:rFonts w:ascii="Calibri" w:eastAsia="Calibri" w:hAnsi="Calibri" w:cs="Calibri"/>
          <w:sz w:val="24"/>
          <w:szCs w:val="24"/>
        </w:rPr>
        <w:t xml:space="preserve"> of this project</w:t>
      </w:r>
      <w:r w:rsidR="30D06D65" w:rsidRPr="1E19136A">
        <w:rPr>
          <w:rFonts w:ascii="Calibri" w:eastAsia="Calibri" w:hAnsi="Calibri" w:cs="Calibri"/>
          <w:sz w:val="24"/>
          <w:szCs w:val="24"/>
        </w:rPr>
        <w:t>.</w:t>
      </w:r>
      <w:r w:rsidR="07C18EC1" w:rsidRPr="1E19136A">
        <w:rPr>
          <w:rFonts w:ascii="Calibri" w:eastAsia="Calibri" w:hAnsi="Calibri" w:cs="Calibri"/>
          <w:sz w:val="24"/>
          <w:szCs w:val="24"/>
        </w:rPr>
        <w:t xml:space="preserve"> This project should be implemented in Logisim, approved by an instructor, and then built physically.</w:t>
      </w:r>
      <w:r w:rsidR="07B78877" w:rsidRPr="1E19136A">
        <w:rPr>
          <w:rFonts w:ascii="Calibri" w:eastAsia="Calibri" w:hAnsi="Calibri" w:cs="Calibri"/>
          <w:sz w:val="24"/>
          <w:szCs w:val="24"/>
        </w:rPr>
        <w:t xml:space="preserve"> </w:t>
      </w:r>
      <w:r w:rsidR="07C18EC1" w:rsidRPr="1E19136A">
        <w:rPr>
          <w:rFonts w:ascii="Calibri" w:eastAsia="Calibri" w:hAnsi="Calibri" w:cs="Calibri"/>
          <w:sz w:val="24"/>
          <w:szCs w:val="24"/>
        </w:rPr>
        <w:t>Depending on your time constraints, you may choose which “packages” of this project you will complete</w:t>
      </w:r>
      <w:r w:rsidR="10D1F822" w:rsidRPr="1E19136A">
        <w:rPr>
          <w:rFonts w:ascii="Calibri" w:eastAsia="Calibri" w:hAnsi="Calibri" w:cs="Calibri"/>
          <w:sz w:val="24"/>
          <w:szCs w:val="24"/>
        </w:rPr>
        <w:t>.</w:t>
      </w:r>
    </w:p>
    <w:p w14:paraId="07C064CF" w14:textId="00814CCD" w:rsidR="0666D6E7" w:rsidRDefault="0666D6E7" w:rsidP="1E19136A">
      <w:pPr>
        <w:spacing w:line="276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1E19136A">
        <w:rPr>
          <w:rFonts w:ascii="Calibri" w:eastAsia="Calibri" w:hAnsi="Calibri" w:cs="Calibri"/>
          <w:b/>
          <w:bCs/>
          <w:sz w:val="24"/>
          <w:szCs w:val="24"/>
        </w:rPr>
        <w:t xml:space="preserve">“Base Package”: </w:t>
      </w:r>
      <w:r w:rsidRPr="1E19136A">
        <w:rPr>
          <w:rFonts w:ascii="Calibri" w:eastAsia="Calibri" w:hAnsi="Calibri" w:cs="Calibri"/>
          <w:sz w:val="24"/>
          <w:szCs w:val="24"/>
        </w:rPr>
        <w:t>Implement the game as described above and shown in the video, minus the collision detection that enables the game to detect when you’ve lost and stop.</w:t>
      </w:r>
    </w:p>
    <w:p w14:paraId="0838D63D" w14:textId="06F220C4" w:rsidR="0666D6E7" w:rsidRDefault="0666D6E7" w:rsidP="1E19136A">
      <w:pPr>
        <w:spacing w:line="276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1E19136A">
        <w:rPr>
          <w:rFonts w:ascii="Calibri" w:eastAsia="Calibri" w:hAnsi="Calibri" w:cs="Calibri"/>
          <w:b/>
          <w:bCs/>
          <w:sz w:val="24"/>
          <w:szCs w:val="24"/>
        </w:rPr>
        <w:t xml:space="preserve">“Upgraded Package”: </w:t>
      </w:r>
      <w:r w:rsidRPr="1E19136A">
        <w:rPr>
          <w:rFonts w:ascii="Calibri" w:eastAsia="Calibri" w:hAnsi="Calibri" w:cs="Calibri"/>
          <w:sz w:val="24"/>
          <w:szCs w:val="24"/>
        </w:rPr>
        <w:t>The base package, plus the collision detection and game stopping.</w:t>
      </w:r>
      <w:r w:rsidR="4BFE72D4" w:rsidRPr="1E19136A">
        <w:rPr>
          <w:rFonts w:ascii="Calibri" w:eastAsia="Calibri" w:hAnsi="Calibri" w:cs="Calibri"/>
          <w:sz w:val="24"/>
          <w:szCs w:val="24"/>
        </w:rPr>
        <w:t xml:space="preserve"> (recommended!)</w:t>
      </w:r>
    </w:p>
    <w:p w14:paraId="20DA75DD" w14:textId="6BAA9CD5" w:rsidR="0666D6E7" w:rsidRDefault="0666D6E7" w:rsidP="1E19136A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1E19136A">
        <w:rPr>
          <w:rFonts w:ascii="Calibri" w:eastAsia="Calibri" w:hAnsi="Calibri" w:cs="Calibri"/>
          <w:b/>
          <w:bCs/>
          <w:sz w:val="24"/>
          <w:szCs w:val="24"/>
        </w:rPr>
        <w:t xml:space="preserve">“Deluxe Package”: </w:t>
      </w:r>
      <w:r w:rsidRPr="1E19136A">
        <w:rPr>
          <w:rFonts w:ascii="Calibri" w:eastAsia="Calibri" w:hAnsi="Calibri" w:cs="Calibri"/>
          <w:sz w:val="24"/>
          <w:szCs w:val="24"/>
        </w:rPr>
        <w:t>The upgraded package, but with a 5x5 playable area instead of 4x5 (columns x rows).</w:t>
      </w:r>
      <w:r w:rsidR="199DB45F" w:rsidRPr="1E19136A">
        <w:rPr>
          <w:rFonts w:ascii="Calibri" w:eastAsia="Calibri" w:hAnsi="Calibri" w:cs="Calibri"/>
          <w:sz w:val="24"/>
          <w:szCs w:val="24"/>
        </w:rPr>
        <w:t xml:space="preserve"> </w:t>
      </w:r>
      <w:r w:rsidR="199DB45F" w:rsidRPr="1E19136A">
        <w:rPr>
          <w:rFonts w:ascii="Calibri" w:eastAsia="Calibri" w:hAnsi="Calibri" w:cs="Calibri"/>
          <w:i/>
          <w:iCs/>
          <w:sz w:val="24"/>
          <w:szCs w:val="24"/>
        </w:rPr>
        <w:t>Note that if you choose this package, your initial design will likely be slightly different, so you can’t easily start with the base and modify it to deluxe.</w:t>
      </w:r>
    </w:p>
    <w:p w14:paraId="3CBFD008" w14:textId="3839327B" w:rsidR="4CFBF3A2" w:rsidRDefault="571DA89E" w:rsidP="1E19136A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3295F392">
        <w:rPr>
          <w:rFonts w:ascii="Calibri" w:eastAsia="Calibri" w:hAnsi="Calibri" w:cs="Calibri"/>
          <w:sz w:val="24"/>
          <w:szCs w:val="24"/>
        </w:rPr>
        <w:t>A great</w:t>
      </w:r>
      <w:r w:rsidR="4CFBF3A2" w:rsidRPr="1E19136A">
        <w:rPr>
          <w:rFonts w:ascii="Calibri" w:eastAsia="Calibri" w:hAnsi="Calibri" w:cs="Calibri"/>
          <w:sz w:val="24"/>
          <w:szCs w:val="24"/>
        </w:rPr>
        <w:t xml:space="preserve"> option </w:t>
      </w:r>
      <w:r w:rsidR="1FB1499E" w:rsidRPr="3295F392">
        <w:rPr>
          <w:rFonts w:ascii="Calibri" w:eastAsia="Calibri" w:hAnsi="Calibri" w:cs="Calibri"/>
          <w:sz w:val="24"/>
          <w:szCs w:val="24"/>
        </w:rPr>
        <w:t>is</w:t>
      </w:r>
      <w:r w:rsidR="4CFBF3A2" w:rsidRPr="1E19136A">
        <w:rPr>
          <w:rFonts w:ascii="Calibri" w:eastAsia="Calibri" w:hAnsi="Calibri" w:cs="Calibri"/>
          <w:sz w:val="24"/>
          <w:szCs w:val="24"/>
        </w:rPr>
        <w:t xml:space="preserve"> to implement a more complex design in Logisim but only physically build the simpler one.</w:t>
      </w:r>
    </w:p>
    <w:p w14:paraId="4BCDED11" w14:textId="764CB140" w:rsidR="104AE449" w:rsidRDefault="104AE449" w:rsidP="1E19136A">
      <w:pPr>
        <w:spacing w:line="276" w:lineRule="auto"/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</w:pPr>
      <w:r w:rsidRPr="1E19136A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t>Allowed Parts:</w:t>
      </w:r>
      <w:r w:rsidR="008757AB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t xml:space="preserve"> Anything in your kit!</w:t>
      </w:r>
    </w:p>
    <w:p w14:paraId="6292EF17" w14:textId="7BCDA4A3" w:rsidR="2ECD1F8A" w:rsidRDefault="002537F8" w:rsidP="008757AB">
      <w:pPr>
        <w:spacing w:after="0"/>
        <w:ind w:firstLine="720"/>
        <w:rPr>
          <w:rFonts w:ascii="Calibri" w:eastAsia="Calibri" w:hAnsi="Calibri" w:cs="Calibri"/>
          <w:sz w:val="24"/>
          <w:szCs w:val="24"/>
        </w:rPr>
      </w:pPr>
      <w:r w:rsidRPr="00973DEB">
        <w:rPr>
          <w:rFonts w:ascii="Calibri" w:eastAsia="Calibri" w:hAnsi="Calibri" w:cs="Calibri"/>
          <w:b/>
          <w:bCs/>
          <w:sz w:val="24"/>
          <w:szCs w:val="24"/>
        </w:rPr>
        <w:t>Required</w:t>
      </w:r>
      <w:r>
        <w:rPr>
          <w:rFonts w:ascii="Calibri" w:eastAsia="Calibri" w:hAnsi="Calibri" w:cs="Calibri"/>
          <w:sz w:val="24"/>
          <w:szCs w:val="24"/>
        </w:rPr>
        <w:t xml:space="preserve">: pushbuttons </w:t>
      </w:r>
      <w:r w:rsidR="00E93EA6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x2</w:t>
      </w:r>
      <w:r w:rsidR="00E93EA6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, LED Matrix, two breadboards</w:t>
      </w:r>
      <w:r w:rsidR="00973DEB">
        <w:rPr>
          <w:rFonts w:ascii="Calibri" w:eastAsia="Calibri" w:hAnsi="Calibri" w:cs="Calibri"/>
          <w:sz w:val="24"/>
          <w:szCs w:val="24"/>
        </w:rPr>
        <w:t>, battery pack.</w:t>
      </w:r>
    </w:p>
    <w:p w14:paraId="44CFA879" w14:textId="2FD40D68" w:rsidR="00973DEB" w:rsidRDefault="00973DEB" w:rsidP="008757AB">
      <w:pPr>
        <w:spacing w:after="0"/>
        <w:ind w:firstLine="720"/>
        <w:rPr>
          <w:rFonts w:ascii="Calibri" w:eastAsia="Calibri" w:hAnsi="Calibri" w:cs="Calibri"/>
          <w:sz w:val="24"/>
          <w:szCs w:val="24"/>
        </w:rPr>
      </w:pPr>
      <w:r w:rsidRPr="008757AB">
        <w:rPr>
          <w:rFonts w:ascii="Calibri" w:eastAsia="Calibri" w:hAnsi="Calibri" w:cs="Calibri"/>
          <w:b/>
          <w:bCs/>
          <w:sz w:val="24"/>
          <w:szCs w:val="24"/>
        </w:rPr>
        <w:t>Recommended</w:t>
      </w:r>
      <w:r>
        <w:rPr>
          <w:rFonts w:ascii="Calibri" w:eastAsia="Calibri" w:hAnsi="Calibri" w:cs="Calibri"/>
          <w:sz w:val="24"/>
          <w:szCs w:val="24"/>
        </w:rPr>
        <w:t>: CD4029, CD4013</w:t>
      </w:r>
      <w:r w:rsidR="00E93EA6"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sz w:val="24"/>
          <w:szCs w:val="24"/>
        </w:rPr>
        <w:t>x2</w:t>
      </w:r>
      <w:r w:rsidR="00E93EA6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="008757AB">
        <w:rPr>
          <w:rFonts w:ascii="Calibri" w:eastAsia="Calibri" w:hAnsi="Calibri" w:cs="Calibri"/>
          <w:sz w:val="24"/>
          <w:szCs w:val="24"/>
        </w:rPr>
        <w:t>various combinational logic gates.</w:t>
      </w:r>
    </w:p>
    <w:p w14:paraId="55FABE08" w14:textId="16373B10" w:rsidR="104AE449" w:rsidRDefault="104AE449" w:rsidP="008757AB">
      <w:pPr>
        <w:pStyle w:val="Heading2"/>
        <w:spacing w:before="120"/>
        <w:rPr>
          <w:rFonts w:ascii="Calibri" w:eastAsia="Calibri" w:hAnsi="Calibri" w:cs="Calibri"/>
          <w:sz w:val="24"/>
          <w:szCs w:val="24"/>
        </w:rPr>
      </w:pPr>
      <w:r w:rsidRPr="1E19136A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t>Design Specifications:</w:t>
      </w:r>
    </w:p>
    <w:p w14:paraId="322FE480" w14:textId="42F9AB7A" w:rsidR="24779A40" w:rsidRPr="00B33426" w:rsidRDefault="24779A40" w:rsidP="008757AB">
      <w:pPr>
        <w:pStyle w:val="Heading2"/>
        <w:spacing w:before="120"/>
        <w:ind w:firstLine="720"/>
        <w:rPr>
          <w:rFonts w:asciiTheme="minorHAnsi" w:eastAsia="Abadi" w:hAnsiTheme="minorHAnsi" w:cstheme="minorHAnsi"/>
          <w:b/>
          <w:bCs/>
          <w:i/>
          <w:iCs/>
          <w:highlight w:val="yellow"/>
          <w:u w:val="single"/>
        </w:rPr>
      </w:pPr>
      <w:r w:rsidRPr="3295F392">
        <w:rPr>
          <w:rFonts w:asciiTheme="minorHAnsi" w:eastAsia="Abadi" w:hAnsiTheme="minorHAnsi" w:cstheme="minorBidi"/>
          <w:b/>
          <w:i/>
          <w:highlight w:val="yellow"/>
          <w:u w:val="single"/>
        </w:rPr>
        <w:t>Your design must be approved by an instructor.</w:t>
      </w:r>
    </w:p>
    <w:p w14:paraId="02488D04" w14:textId="4E0E3099" w:rsidR="1E19136A" w:rsidRDefault="1E19136A" w:rsidP="1E19136A">
      <w:pPr>
        <w:pStyle w:val="Heading2"/>
        <w:spacing w:before="240" w:after="120"/>
        <w:ind w:firstLine="720"/>
      </w:pPr>
    </w:p>
    <w:p w14:paraId="4A2F3019" w14:textId="090BC7DB" w:rsidR="00055346" w:rsidRDefault="104AE449" w:rsidP="00055346">
      <w:pPr>
        <w:pStyle w:val="Heading2"/>
        <w:spacing w:before="120"/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</w:pPr>
      <w:r>
        <w:br w:type="page"/>
      </w:r>
      <w:r w:rsidR="00055346" w:rsidRPr="00055346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lastRenderedPageBreak/>
        <w:t>Design Process:</w:t>
      </w:r>
    </w:p>
    <w:p w14:paraId="23FEE311" w14:textId="77777777" w:rsidR="00055346" w:rsidRPr="00055346" w:rsidRDefault="00055346" w:rsidP="00055346"/>
    <w:p w14:paraId="1E730CDE" w14:textId="1BE283E7" w:rsidR="104AE449" w:rsidRDefault="00055346" w:rsidP="00055346">
      <w:pPr>
        <w:pStyle w:val="ListParagraph"/>
        <w:numPr>
          <w:ilvl w:val="0"/>
          <w:numId w:val="8"/>
        </w:numPr>
      </w:pPr>
      <w:r>
        <w:t>Draw an I/O diagram.  We’ll go over this in class.</w:t>
      </w:r>
    </w:p>
    <w:p w14:paraId="0610992C" w14:textId="3E5DEA7E" w:rsidR="00055346" w:rsidRDefault="00744568" w:rsidP="0005534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9D39B4" wp14:editId="68F998AE">
                <wp:simplePos x="0" y="0"/>
                <wp:positionH relativeFrom="column">
                  <wp:posOffset>3131820</wp:posOffset>
                </wp:positionH>
                <wp:positionV relativeFrom="paragraph">
                  <wp:posOffset>1170305</wp:posOffset>
                </wp:positionV>
                <wp:extent cx="422910" cy="283210"/>
                <wp:effectExtent l="0" t="0" r="15240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0D228" w14:textId="21963CF0" w:rsidR="00744568" w:rsidRDefault="00744568" w:rsidP="00744568">
                            <w:r>
                              <w:t>1 -&gt;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D39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46.6pt;margin-top:92.15pt;width:33.3pt;height:22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" fillcolor="white [3201]" strokeweight=".5pt">
                <v:textbox>
                  <w:txbxContent>
                    <w:p w14:paraId="6BE0D228" w14:textId="21963CF0" w:rsidR="00744568" w:rsidRDefault="00744568" w:rsidP="00744568">
                      <w:r>
                        <w:t>1 -&gt;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E2E9E3B" wp14:editId="138ED121">
                <wp:simplePos x="0" y="0"/>
                <wp:positionH relativeFrom="column">
                  <wp:posOffset>1363980</wp:posOffset>
                </wp:positionH>
                <wp:positionV relativeFrom="paragraph">
                  <wp:posOffset>90170</wp:posOffset>
                </wp:positionV>
                <wp:extent cx="1866265" cy="1435735"/>
                <wp:effectExtent l="0" t="0" r="1968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143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A9F7" id="Rectangle 1" o:spid="_x0000_s1026" style="position:absolute;margin-left:107.4pt;margin-top:7.1pt;width:146.95pt;height:113.05pt;z-index: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87D0E8E" wp14:editId="68796118">
                <wp:simplePos x="0" y="0"/>
                <wp:positionH relativeFrom="column">
                  <wp:posOffset>3147060</wp:posOffset>
                </wp:positionH>
                <wp:positionV relativeFrom="paragraph">
                  <wp:posOffset>139065</wp:posOffset>
                </wp:positionV>
                <wp:extent cx="929005" cy="547370"/>
                <wp:effectExtent l="0" t="0" r="2349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54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E1F9D" w14:textId="09E3D87F" w:rsidR="00744568" w:rsidRDefault="00744568" w:rsidP="00744568">
                            <w:r>
                              <w:t>5 rows -&gt;</w:t>
                            </w:r>
                          </w:p>
                          <w:p w14:paraId="4D8F9DCE" w14:textId="49CABC44" w:rsidR="00744568" w:rsidRDefault="00744568" w:rsidP="00744568">
                            <w:r>
                              <w:t xml:space="preserve">4 columns 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0E8E" id="Text Box 3" o:spid="_x0000_s1027" type="#_x0000_t202" style="position:absolute;margin-left:247.8pt;margin-top:10.95pt;width:73.15pt;height:43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" fillcolor="white [3201]" strokeweight=".5pt">
                <v:textbox>
                  <w:txbxContent>
                    <w:p w14:paraId="3C7E1F9D" w14:textId="09E3D87F" w:rsidR="00744568" w:rsidRDefault="00744568" w:rsidP="00744568">
                      <w:r>
                        <w:t>5 rows -&gt;</w:t>
                      </w:r>
                    </w:p>
                    <w:p w14:paraId="4D8F9DCE" w14:textId="49CABC44" w:rsidR="00744568" w:rsidRDefault="00744568" w:rsidP="00744568">
                      <w:r>
                        <w:t xml:space="preserve">4 columns -&gt;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42F16" wp14:editId="78AEE44D">
                <wp:simplePos x="0" y="0"/>
                <wp:positionH relativeFrom="column">
                  <wp:posOffset>4012565</wp:posOffset>
                </wp:positionH>
                <wp:positionV relativeFrom="paragraph">
                  <wp:posOffset>120015</wp:posOffset>
                </wp:positionV>
                <wp:extent cx="989965" cy="596900"/>
                <wp:effectExtent l="0" t="0" r="1968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59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512D" w14:textId="12DA0AF4" w:rsidR="00744568" w:rsidRDefault="00744568">
                            <w:r>
                              <w:t xml:space="preserve">LED MATRIX 4x5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42F16" id="Text Box 6" o:spid="_x0000_s1028" type="#_x0000_t202" style="position:absolute;margin-left:315.95pt;margin-top:9.45pt;width:77.95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" fillcolor="#ed7d31 [3205]" strokeweight=".5pt">
                <v:textbox>
                  <w:txbxContent>
                    <w:p w14:paraId="5FCF512D" w14:textId="12DA0AF4" w:rsidR="00744568" w:rsidRDefault="00744568">
                      <w:r>
                        <w:t xml:space="preserve">LED MATRIX 4x5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EE9EF1" wp14:editId="1AF3090C">
                <wp:simplePos x="0" y="0"/>
                <wp:positionH relativeFrom="column">
                  <wp:posOffset>3540125</wp:posOffset>
                </wp:positionH>
                <wp:positionV relativeFrom="paragraph">
                  <wp:posOffset>784860</wp:posOffset>
                </wp:positionV>
                <wp:extent cx="1401445" cy="342900"/>
                <wp:effectExtent l="0" t="0" r="2730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12F6C" w14:textId="1D47EF14" w:rsidR="00744568" w:rsidRDefault="00744568" w:rsidP="00744568">
                            <w:r>
                              <w:t>Target Row (4LEDs)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9EF1" id="Text Box 8" o:spid="_x0000_s1029" type="#_x0000_t202" style="position:absolute;margin-left:278.75pt;margin-top:61.8pt;width:110.35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" fillcolor="#ed7d31 [3205]" strokeweight=".5pt">
                <v:textbox>
                  <w:txbxContent>
                    <w:p w14:paraId="44F12F6C" w14:textId="1D47EF14" w:rsidR="00744568" w:rsidRDefault="00744568" w:rsidP="00744568">
                      <w:r>
                        <w:t>Target Row (4LEDs)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76194" wp14:editId="2069EE98">
                <wp:simplePos x="0" y="0"/>
                <wp:positionH relativeFrom="column">
                  <wp:posOffset>3143250</wp:posOffset>
                </wp:positionH>
                <wp:positionV relativeFrom="paragraph">
                  <wp:posOffset>822960</wp:posOffset>
                </wp:positionV>
                <wp:extent cx="547370" cy="283210"/>
                <wp:effectExtent l="0" t="0" r="2413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22FAA" w14:textId="1B77C30E" w:rsidR="00744568" w:rsidRDefault="00744568" w:rsidP="00744568">
                            <w:r>
                              <w:t xml:space="preserve">4 -&gt;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6194" id="Text Box 4" o:spid="_x0000_s1030" type="#_x0000_t202" style="position:absolute;margin-left:247.5pt;margin-top:64.8pt;width:43.1pt;height:2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" fillcolor="white [3201]" strokeweight=".5pt">
                <v:textbox>
                  <w:txbxContent>
                    <w:p w14:paraId="1B422FAA" w14:textId="1B77C30E" w:rsidR="00744568" w:rsidRDefault="00744568" w:rsidP="00744568">
                      <w:r>
                        <w:t xml:space="preserve">4 -&gt;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28B15D" wp14:editId="16D910E5">
                <wp:simplePos x="0" y="0"/>
                <wp:positionH relativeFrom="column">
                  <wp:posOffset>3524885</wp:posOffset>
                </wp:positionH>
                <wp:positionV relativeFrom="paragraph">
                  <wp:posOffset>1155700</wp:posOffset>
                </wp:positionV>
                <wp:extent cx="1401445" cy="346710"/>
                <wp:effectExtent l="0" t="0" r="2730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45" cy="346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04659" w14:textId="7CE1ADAE" w:rsidR="00744568" w:rsidRDefault="00744568" w:rsidP="00744568">
                            <w:r>
                              <w:t>Game Over (1 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B15D" id="Text Box 11" o:spid="_x0000_s1031" type="#_x0000_t202" style="position:absolute;margin-left:277.55pt;margin-top:91pt;width:110.35pt;height:27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" fillcolor="#ed7d31 [3205]" strokeweight=".5pt">
                <v:textbox>
                  <w:txbxContent>
                    <w:p w14:paraId="11A04659" w14:textId="7CE1ADAE" w:rsidR="00744568" w:rsidRDefault="00744568" w:rsidP="00744568">
                      <w:r>
                        <w:t>Game Over (1 LED)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22C368F" wp14:editId="5EEF2130">
                <wp:simplePos x="0" y="0"/>
                <wp:positionH relativeFrom="column">
                  <wp:posOffset>634365</wp:posOffset>
                </wp:positionH>
                <wp:positionV relativeFrom="paragraph">
                  <wp:posOffset>189036</wp:posOffset>
                </wp:positionV>
                <wp:extent cx="819575" cy="589448"/>
                <wp:effectExtent l="0" t="0" r="1905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75" cy="589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485CD" w14:textId="7E69034A" w:rsidR="00744568" w:rsidRDefault="00744568">
                            <w:r>
                              <w:t>RESET -&gt;</w:t>
                            </w:r>
                          </w:p>
                          <w:p w14:paraId="39C4FB97" w14:textId="78F6F0E5" w:rsidR="00744568" w:rsidRDefault="00744568">
                            <w:r>
                              <w:t>STEP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C368F" id="Text Box 2" o:spid="_x0000_s1032" type="#_x0000_t202" style="position:absolute;margin-left:49.95pt;margin-top:14.9pt;width:64.55pt;height:46.4pt;z-index: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" fillcolor="white [3201]" strokeweight=".5pt">
                <v:textbox>
                  <w:txbxContent>
                    <w:p w14:paraId="44F485CD" w14:textId="7E69034A" w:rsidR="00744568" w:rsidRDefault="00744568">
                      <w:r>
                        <w:t>RESET -&gt;</w:t>
                      </w:r>
                    </w:p>
                    <w:p w14:paraId="39C4FB97" w14:textId="78F6F0E5" w:rsidR="00744568" w:rsidRDefault="00744568">
                      <w:r>
                        <w:t>STEP -&gt;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94721D4" w14:textId="2A3ED3A7" w:rsidR="00055346" w:rsidRDefault="00055346" w:rsidP="00055346"/>
    <w:p w14:paraId="30491F0D" w14:textId="557A675C" w:rsidR="00055346" w:rsidRDefault="00055346" w:rsidP="00055346"/>
    <w:p w14:paraId="27FFDA05" w14:textId="4C202D72" w:rsidR="00055346" w:rsidRDefault="00055346" w:rsidP="00055346"/>
    <w:p w14:paraId="64C0962D" w14:textId="5051589D" w:rsidR="00055346" w:rsidRDefault="00055346" w:rsidP="00055346"/>
    <w:p w14:paraId="0F1A7114" w14:textId="0470B302" w:rsidR="00055346" w:rsidRDefault="00055346" w:rsidP="00055346"/>
    <w:p w14:paraId="729003AE" w14:textId="2C7C5225" w:rsidR="00055346" w:rsidRDefault="00055346" w:rsidP="00055346">
      <w:pPr>
        <w:pStyle w:val="ListParagraph"/>
        <w:numPr>
          <w:ilvl w:val="0"/>
          <w:numId w:val="8"/>
        </w:numPr>
      </w:pPr>
      <w:r>
        <w:t>Draw a functional block diagram.  Show this to an instructor – your specific block diagram will depend on which version you implement (base/upgraded/deluxe).</w:t>
      </w:r>
    </w:p>
    <w:p w14:paraId="3C7BDD78" w14:textId="3E0FFFF4" w:rsidR="00055346" w:rsidRDefault="00055346" w:rsidP="00055346"/>
    <w:p w14:paraId="06DAF74E" w14:textId="194E1FA3" w:rsidR="00055346" w:rsidRDefault="00055346" w:rsidP="00055346"/>
    <w:p w14:paraId="652081CF" w14:textId="57B8E138" w:rsidR="00055346" w:rsidRDefault="00055346" w:rsidP="00055346"/>
    <w:p w14:paraId="6AA50AEA" w14:textId="58A0B096" w:rsidR="00055346" w:rsidRDefault="00055346" w:rsidP="00055346"/>
    <w:p w14:paraId="27A354D1" w14:textId="3FF9A619" w:rsidR="00055346" w:rsidRDefault="00055346" w:rsidP="00055346"/>
    <w:p w14:paraId="6765F48E" w14:textId="4D63E5DE" w:rsidR="00055346" w:rsidRDefault="00055346" w:rsidP="00055346"/>
    <w:p w14:paraId="0C766046" w14:textId="3458231D" w:rsidR="00055346" w:rsidRDefault="00055346" w:rsidP="00055346"/>
    <w:p w14:paraId="3447E687" w14:textId="77777777" w:rsidR="00055346" w:rsidRDefault="00055346" w:rsidP="00055346"/>
    <w:p w14:paraId="267DC7E5" w14:textId="426A6792" w:rsidR="00055346" w:rsidRDefault="00055346" w:rsidP="00055346"/>
    <w:p w14:paraId="07141B8B" w14:textId="29714C42" w:rsidR="00055346" w:rsidRDefault="00055346" w:rsidP="00055346"/>
    <w:p w14:paraId="7A87529F" w14:textId="34798504" w:rsidR="00055346" w:rsidRDefault="00055346" w:rsidP="00055346"/>
    <w:p w14:paraId="5E68CBBD" w14:textId="218DAF2D" w:rsidR="00055346" w:rsidRDefault="00055346" w:rsidP="00055346">
      <w:pPr>
        <w:pStyle w:val="ListParagraph"/>
        <w:numPr>
          <w:ilvl w:val="0"/>
          <w:numId w:val="8"/>
        </w:numPr>
      </w:pPr>
      <w:r>
        <w:t>Systematically design each block, using the information we have taught so far.  For example:  A truth table and K-maps are helpful for collision detection.  Another example: The STEP input controls the horizontal position of your LED in the matrix.  What circuit have you learned to “shift” a bit?  Have an instructor review your design.</w:t>
      </w:r>
    </w:p>
    <w:p w14:paraId="5386069F" w14:textId="77777777" w:rsidR="00055346" w:rsidRDefault="00055346" w:rsidP="00055346">
      <w:pPr>
        <w:pStyle w:val="ListParagraph"/>
        <w:ind w:left="1080"/>
      </w:pPr>
    </w:p>
    <w:p w14:paraId="0D32CC17" w14:textId="6CBC1904" w:rsidR="00055346" w:rsidRDefault="00055346" w:rsidP="00055346">
      <w:pPr>
        <w:pStyle w:val="ListParagraph"/>
        <w:numPr>
          <w:ilvl w:val="0"/>
          <w:numId w:val="8"/>
        </w:numPr>
      </w:pPr>
      <w:r>
        <w:t xml:space="preserve">Simulate as much of your design as you can in Logisim.  The exact components are not available (LED Matrix, CD4029, </w:t>
      </w:r>
      <w:proofErr w:type="spellStart"/>
      <w:r>
        <w:t>etc</w:t>
      </w:r>
      <w:proofErr w:type="spellEnd"/>
      <w:r>
        <w:t>) but you can approximate their functions in Logisim.</w:t>
      </w:r>
    </w:p>
    <w:p w14:paraId="07188D3E" w14:textId="77777777" w:rsidR="00055346" w:rsidRDefault="00055346" w:rsidP="00055346">
      <w:pPr>
        <w:pStyle w:val="ListParagraph"/>
        <w:ind w:left="1080"/>
      </w:pPr>
    </w:p>
    <w:p w14:paraId="449A4CDD" w14:textId="1D7A026F" w:rsidR="00055346" w:rsidRDefault="00055346" w:rsidP="00055346">
      <w:pPr>
        <w:pStyle w:val="ListParagraph"/>
        <w:numPr>
          <w:ilvl w:val="0"/>
          <w:numId w:val="8"/>
        </w:numPr>
      </w:pPr>
      <w:r>
        <w:t>If you want and have time, simulate in TinkerCAD.  Again, the exact components aren’t all available.</w:t>
      </w:r>
    </w:p>
    <w:p w14:paraId="73AFE087" w14:textId="42874376" w:rsidR="104AE449" w:rsidRDefault="104AE449" w:rsidP="1E19136A">
      <w:pPr>
        <w:pStyle w:val="Heading2"/>
        <w:spacing w:before="240" w:after="120"/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</w:pPr>
      <w:r w:rsidRPr="1E19136A">
        <w:rPr>
          <w:rFonts w:ascii="Open Sans Light" w:eastAsia="Open Sans Light" w:hAnsi="Open Sans Light" w:cs="Open Sans Light"/>
          <w:color w:val="000000" w:themeColor="text1"/>
          <w:sz w:val="36"/>
          <w:szCs w:val="36"/>
        </w:rPr>
        <w:lastRenderedPageBreak/>
        <w:t>Project Tips:</w:t>
      </w:r>
    </w:p>
    <w:p w14:paraId="471DD66A" w14:textId="7B00A42B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 xml:space="preserve">Good work starts with showing your work! </w:t>
      </w:r>
    </w:p>
    <w:p w14:paraId="2709B8F6" w14:textId="7DDDB5E6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Write down your Karnaugh maps and Boolean expressions on paper.</w:t>
      </w:r>
    </w:p>
    <w:p w14:paraId="4281BF07" w14:textId="38B0CD69" w:rsidR="104AE449" w:rsidRPr="00AF248F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Using an Excel sheet to keep track of your work may be useful.</w:t>
      </w:r>
    </w:p>
    <w:p w14:paraId="36E7BD69" w14:textId="4722A9FB" w:rsidR="00AF248F" w:rsidRDefault="00AF248F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Diagram your project EXACTLY</w:t>
      </w:r>
      <w:r w:rsidR="00A33D8A">
        <w:rPr>
          <w:rFonts w:ascii="Calibri" w:eastAsia="Calibri" w:hAnsi="Calibri" w:cs="Calibri"/>
          <w:sz w:val="24"/>
          <w:szCs w:val="24"/>
        </w:rPr>
        <w:t xml:space="preserve"> as you will build it</w:t>
      </w:r>
      <w:r>
        <w:rPr>
          <w:rFonts w:ascii="Calibri" w:eastAsia="Calibri" w:hAnsi="Calibri" w:cs="Calibri"/>
          <w:sz w:val="24"/>
          <w:szCs w:val="24"/>
        </w:rPr>
        <w:t>.  The CD4029 is NOT the same as the counters in Logisim or TinkerCAD.  Pay attention to the specific control pins</w:t>
      </w:r>
      <w:r w:rsidR="00EC70D2">
        <w:rPr>
          <w:rFonts w:ascii="Calibri" w:eastAsia="Calibri" w:hAnsi="Calibri" w:cs="Calibri"/>
          <w:sz w:val="24"/>
          <w:szCs w:val="24"/>
        </w:rPr>
        <w:t>!</w:t>
      </w:r>
    </w:p>
    <w:p w14:paraId="60D91995" w14:textId="6D91F1BC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Work smarter, not harder.</w:t>
      </w:r>
    </w:p>
    <w:p w14:paraId="27462DBE" w14:textId="1F2CF93B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 xml:space="preserve">Use circuit design software like </w:t>
      </w:r>
      <w:r w:rsidRPr="1E19136A">
        <w:rPr>
          <w:rFonts w:ascii="Calibri" w:eastAsia="Calibri" w:hAnsi="Calibri" w:cs="Calibri"/>
          <w:i/>
          <w:iCs/>
          <w:sz w:val="24"/>
          <w:szCs w:val="24"/>
        </w:rPr>
        <w:t>Logisim</w:t>
      </w:r>
      <w:r w:rsidRPr="1E19136A">
        <w:rPr>
          <w:rFonts w:ascii="Calibri" w:eastAsia="Calibri" w:hAnsi="Calibri" w:cs="Calibri"/>
          <w:sz w:val="24"/>
          <w:szCs w:val="24"/>
        </w:rPr>
        <w:t xml:space="preserve"> or </w:t>
      </w:r>
      <w:r w:rsidRPr="1E19136A">
        <w:rPr>
          <w:rFonts w:ascii="Calibri" w:eastAsia="Calibri" w:hAnsi="Calibri" w:cs="Calibri"/>
          <w:i/>
          <w:iCs/>
          <w:sz w:val="24"/>
          <w:szCs w:val="24"/>
        </w:rPr>
        <w:t>TinkerCAD Circuits</w:t>
      </w:r>
      <w:r w:rsidRPr="1E19136A">
        <w:rPr>
          <w:rFonts w:ascii="Calibri" w:eastAsia="Calibri" w:hAnsi="Calibri" w:cs="Calibri"/>
          <w:sz w:val="24"/>
          <w:szCs w:val="24"/>
        </w:rPr>
        <w:t xml:space="preserve"> to plan or test out your system. May also be useful for debugging broken circuits.</w:t>
      </w:r>
    </w:p>
    <w:p w14:paraId="241793E7" w14:textId="1CE1F326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Determine early on whether you are designing a light-on-1 or light-on-0 system.</w:t>
      </w:r>
    </w:p>
    <w:p w14:paraId="5378802B" w14:textId="5939575A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There are online calculators for Boolean logic – take advantage of them.</w:t>
      </w:r>
    </w:p>
    <w:p w14:paraId="0D86E24E" w14:textId="30A78683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 xml:space="preserve">Don’t be afraid to ask for help! </w:t>
      </w:r>
    </w:p>
    <w:p w14:paraId="686A9780" w14:textId="26FEC3DB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Consult your classmates and instructors if you get stuck.</w:t>
      </w:r>
    </w:p>
    <w:p w14:paraId="18F97120" w14:textId="52DAE72D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Follow good practices while breadboarding.</w:t>
      </w:r>
    </w:p>
    <w:p w14:paraId="2CB26C66" w14:textId="486600D0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Be consistent with wire colors</w:t>
      </w:r>
    </w:p>
    <w:p w14:paraId="79B6C2A0" w14:textId="0E911E93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Keep wires running across only either rows or columns (never diagonally or curved)</w:t>
      </w:r>
    </w:p>
    <w:p w14:paraId="1AB5237C" w14:textId="512034C5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Good practices make it easy to debug your circuit.</w:t>
      </w:r>
    </w:p>
    <w:p w14:paraId="111978CE" w14:textId="4B5F181B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Spacing out components properly helps – don’t make spaces between chips too wide or to narrow – 4 to 5 pins should be enough. For DIP switches, space 8 pins.</w:t>
      </w:r>
    </w:p>
    <w:p w14:paraId="5A0F74B8" w14:textId="33A09D30" w:rsidR="104AE449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Don’t put more than one wire into one breadboard hole.</w:t>
      </w:r>
    </w:p>
    <w:p w14:paraId="7C5C7B74" w14:textId="3AC07E66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Optimize your system! Reuse outputs and/or transform them.</w:t>
      </w:r>
    </w:p>
    <w:p w14:paraId="100C0D09" w14:textId="19BEB183" w:rsidR="104AE449" w:rsidRDefault="104AE449" w:rsidP="1E19136A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Don’t overpower your components!</w:t>
      </w:r>
    </w:p>
    <w:p w14:paraId="066EF564" w14:textId="43BFB4F2" w:rsidR="104AE449" w:rsidRPr="0053546E" w:rsidRDefault="104AE449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1E19136A">
        <w:rPr>
          <w:rFonts w:ascii="Calibri" w:eastAsia="Calibri" w:hAnsi="Calibri" w:cs="Calibri"/>
          <w:sz w:val="24"/>
          <w:szCs w:val="24"/>
        </w:rPr>
        <w:t>CMOS chips and switches can be run from your 4xAA battery pack.</w:t>
      </w:r>
    </w:p>
    <w:p w14:paraId="2A3E7AB8" w14:textId="4DB95675" w:rsidR="0053546E" w:rsidRPr="00E93EA6" w:rsidRDefault="0053546E" w:rsidP="1E19136A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LED Matrix has built-in current limiting resistors, which should be sufficient.  If your chips are getting too warm, add 100</w:t>
      </w:r>
      <w:r w:rsidRPr="0053546E">
        <w:rPr>
          <w:rFonts w:ascii="Symbol" w:eastAsia="Calibri" w:hAnsi="Symbol" w:cs="Calibri"/>
          <w:sz w:val="24"/>
          <w:szCs w:val="24"/>
        </w:rPr>
        <w:t></w:t>
      </w:r>
      <w:r>
        <w:rPr>
          <w:rFonts w:ascii="Calibri" w:eastAsia="Calibri" w:hAnsi="Calibri" w:cs="Calibri"/>
          <w:sz w:val="24"/>
          <w:szCs w:val="24"/>
        </w:rPr>
        <w:t xml:space="preserve"> resistors to each row or column of the Matrix.</w:t>
      </w:r>
    </w:p>
    <w:p w14:paraId="66A14C4F" w14:textId="058AB6C5" w:rsidR="00E93EA6" w:rsidRDefault="00E93EA6" w:rsidP="00E93EA6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may need to debounce the pushbutton switches.  Some are more “bouncy” than others…See slides from Wednesday of Week 2.</w:t>
      </w:r>
    </w:p>
    <w:p w14:paraId="2C084A21" w14:textId="4484F729" w:rsidR="00055346" w:rsidRDefault="000553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C0AC520" w14:textId="6B5DE4FB" w:rsidR="1E19136A" w:rsidRDefault="001D51E2" w:rsidP="1E19136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Column Control</w:t>
      </w:r>
    </w:p>
    <w:p w14:paraId="0C265C7C" w14:textId="312321CA" w:rsidR="001D51E2" w:rsidRP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2x CD4013 D-ff</w:t>
      </w:r>
    </w:p>
    <w:p w14:paraId="475DE1B4" w14:textId="1C4EEA9A" w:rsidR="001D51E2" w:rsidRDefault="001D51E2" w:rsidP="1E19136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Row Control</w:t>
      </w:r>
    </w:p>
    <w:p w14:paraId="1A8AC71A" w14:textId="77846127" w:rsid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CD4029 Counter</w:t>
      </w:r>
    </w:p>
    <w:p w14:paraId="2C9006D6" w14:textId="6DB7AFA3" w:rsid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CD4051 Mux/</w:t>
      </w:r>
      <w:proofErr w:type="spellStart"/>
      <w:r>
        <w:rPr>
          <w:rFonts w:ascii="Calibri" w:eastAsia="Calibri" w:hAnsi="Calibri" w:cs="Calibri"/>
          <w:sz w:val="24"/>
          <w:szCs w:val="24"/>
        </w:rPr>
        <w:t>Demux</w:t>
      </w:r>
      <w:proofErr w:type="spellEnd"/>
    </w:p>
    <w:p w14:paraId="3AD9F2DB" w14:textId="0B69D29C" w:rsid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AND Gate</w:t>
      </w:r>
    </w:p>
    <w:p w14:paraId="75C16B1B" w14:textId="499B27DA" w:rsidR="001D51E2" w:rsidRP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 OR Gate </w:t>
      </w:r>
    </w:p>
    <w:p w14:paraId="0E85DDEB" w14:textId="220722A3" w:rsidR="001D51E2" w:rsidRDefault="001D51E2" w:rsidP="1E19136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Collision Detection</w:t>
      </w:r>
    </w:p>
    <w:p w14:paraId="55C9B672" w14:textId="77777777" w:rsidR="001D51E2" w:rsidRDefault="001D51E2" w:rsidP="001D51E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AND Gates (CD4081)</w:t>
      </w:r>
    </w:p>
    <w:p w14:paraId="06C88602" w14:textId="68AEFDE3" w:rsidR="001D51E2" w:rsidRP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OR Gates (CD4071)</w:t>
      </w:r>
    </w:p>
    <w:p w14:paraId="659A3B5E" w14:textId="17ECBA36" w:rsidR="001D51E2" w:rsidRDefault="001D51E2" w:rsidP="1E19136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Target Row</w:t>
      </w:r>
    </w:p>
    <w:p w14:paraId="6FB072F8" w14:textId="3B67B624" w:rsid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CD4029 Counter</w:t>
      </w:r>
    </w:p>
    <w:p w14:paraId="72570975" w14:textId="1023C012" w:rsidR="001D51E2" w:rsidRDefault="001D51E2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AND</w:t>
      </w:r>
    </w:p>
    <w:p w14:paraId="468C28DD" w14:textId="39BD6930" w:rsidR="003A3B89" w:rsidRDefault="003A3B89" w:rsidP="1E19136A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Clocks</w:t>
      </w:r>
    </w:p>
    <w:p w14:paraId="32791CB9" w14:textId="07A29232" w:rsidR="003A3B89" w:rsidRPr="003A3B89" w:rsidRDefault="003A3B89" w:rsidP="1E19136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2 555 Timers</w:t>
      </w:r>
    </w:p>
    <w:p w14:paraId="2D53AB09" w14:textId="7DD5497D" w:rsidR="001D51E2" w:rsidRDefault="001D51E2" w:rsidP="1E19136A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FF3A3A8" w14:textId="16E453CA" w:rsidR="001D51E2" w:rsidRDefault="001D51E2" w:rsidP="001D51E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TOTAL</w:t>
      </w:r>
    </w:p>
    <w:p w14:paraId="506F1990" w14:textId="02CF4CF4" w:rsidR="001D51E2" w:rsidRDefault="003A3B89" w:rsidP="001D51E2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10</w:t>
      </w:r>
      <w:r w:rsidR="001D51E2">
        <w:rPr>
          <w:rFonts w:ascii="Calibri" w:eastAsia="Calibri" w:hAnsi="Calibri" w:cs="Calibri"/>
          <w:b/>
          <w:bCs/>
          <w:sz w:val="24"/>
          <w:szCs w:val="24"/>
        </w:rPr>
        <w:t xml:space="preserve"> CHIPS</w:t>
      </w:r>
    </w:p>
    <w:p w14:paraId="65C7D660" w14:textId="79BCD543" w:rsidR="003A3B89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 CD4081</w:t>
      </w:r>
    </w:p>
    <w:p w14:paraId="5C4E56DC" w14:textId="67D25F55" w:rsidR="00050813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 CD4071</w:t>
      </w:r>
    </w:p>
    <w:p w14:paraId="0CA02303" w14:textId="7CD8C260" w:rsidR="00050813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 CD4051 MUX/DEMUX</w:t>
      </w:r>
    </w:p>
    <w:p w14:paraId="17E65475" w14:textId="384D75CD" w:rsidR="00050813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 CD4029 COUNTERS</w:t>
      </w:r>
    </w:p>
    <w:p w14:paraId="7B468A4A" w14:textId="2C30D118" w:rsidR="00050813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 CD4013 D-FF</w:t>
      </w:r>
    </w:p>
    <w:p w14:paraId="21F9DDE1" w14:textId="7CB24ED9" w:rsidR="00050813" w:rsidRPr="003A3B89" w:rsidRDefault="00050813" w:rsidP="003A3B8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2 555 TIMERS</w:t>
      </w:r>
    </w:p>
    <w:sectPr w:rsidR="00050813" w:rsidRPr="003A3B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F14AC" w14:textId="77777777" w:rsidR="001341D7" w:rsidRDefault="001341D7" w:rsidP="00890376">
      <w:pPr>
        <w:spacing w:after="0" w:line="240" w:lineRule="auto"/>
      </w:pPr>
      <w:r>
        <w:separator/>
      </w:r>
    </w:p>
  </w:endnote>
  <w:endnote w:type="continuationSeparator" w:id="0">
    <w:p w14:paraId="376B5D62" w14:textId="77777777" w:rsidR="001341D7" w:rsidRDefault="001341D7" w:rsidP="0089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7555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699A0" w14:textId="5011ADE6" w:rsidR="00890376" w:rsidRDefault="008903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064EA" w14:textId="77777777" w:rsidR="00890376" w:rsidRDefault="00890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C19F8" w14:textId="77777777" w:rsidR="001341D7" w:rsidRDefault="001341D7" w:rsidP="00890376">
      <w:pPr>
        <w:spacing w:after="0" w:line="240" w:lineRule="auto"/>
      </w:pPr>
      <w:r>
        <w:separator/>
      </w:r>
    </w:p>
  </w:footnote>
  <w:footnote w:type="continuationSeparator" w:id="0">
    <w:p w14:paraId="3E28564D" w14:textId="77777777" w:rsidR="001341D7" w:rsidRDefault="001341D7" w:rsidP="00890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B6207"/>
    <w:multiLevelType w:val="hybridMultilevel"/>
    <w:tmpl w:val="C1D8EC82"/>
    <w:lvl w:ilvl="0" w:tplc="B42C7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D0312"/>
    <w:multiLevelType w:val="hybridMultilevel"/>
    <w:tmpl w:val="FFFFFFFF"/>
    <w:lvl w:ilvl="0" w:tplc="E348C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44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C0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ED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65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66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4C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AE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AE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507C2"/>
    <w:multiLevelType w:val="hybridMultilevel"/>
    <w:tmpl w:val="82046EAE"/>
    <w:lvl w:ilvl="0" w:tplc="752CA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8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26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A9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81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2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87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CD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1CD9"/>
    <w:multiLevelType w:val="hybridMultilevel"/>
    <w:tmpl w:val="E32CCE62"/>
    <w:lvl w:ilvl="0" w:tplc="2F32F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869F8"/>
    <w:multiLevelType w:val="hybridMultilevel"/>
    <w:tmpl w:val="FFFFFFFF"/>
    <w:lvl w:ilvl="0" w:tplc="2F32F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2A8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4C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A3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2A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48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00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1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8E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06172"/>
    <w:multiLevelType w:val="hybridMultilevel"/>
    <w:tmpl w:val="FFFFFFFF"/>
    <w:lvl w:ilvl="0" w:tplc="38BA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66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E8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EF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7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28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9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AF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22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0127"/>
    <w:multiLevelType w:val="hybridMultilevel"/>
    <w:tmpl w:val="AC663B3C"/>
    <w:lvl w:ilvl="0" w:tplc="C34E3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65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2A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AF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20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CC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6F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41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A5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66B4F"/>
    <w:multiLevelType w:val="hybridMultilevel"/>
    <w:tmpl w:val="2B0AA8D6"/>
    <w:lvl w:ilvl="0" w:tplc="C890C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C6D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25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4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8C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0B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CC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661FF"/>
    <w:multiLevelType w:val="hybridMultilevel"/>
    <w:tmpl w:val="E196D476"/>
    <w:lvl w:ilvl="0" w:tplc="B42C7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A2315"/>
    <w:rsid w:val="00050813"/>
    <w:rsid w:val="00051AB5"/>
    <w:rsid w:val="00055346"/>
    <w:rsid w:val="0011652B"/>
    <w:rsid w:val="001341D7"/>
    <w:rsid w:val="001D51E2"/>
    <w:rsid w:val="002537F8"/>
    <w:rsid w:val="002D4D57"/>
    <w:rsid w:val="003A3B89"/>
    <w:rsid w:val="0053546E"/>
    <w:rsid w:val="00622E41"/>
    <w:rsid w:val="00744568"/>
    <w:rsid w:val="008757AB"/>
    <w:rsid w:val="00890376"/>
    <w:rsid w:val="00973DEB"/>
    <w:rsid w:val="00996DCA"/>
    <w:rsid w:val="00A33D8A"/>
    <w:rsid w:val="00AF248F"/>
    <w:rsid w:val="00AF640A"/>
    <w:rsid w:val="00B33426"/>
    <w:rsid w:val="00C25AC8"/>
    <w:rsid w:val="00CD68DE"/>
    <w:rsid w:val="00E93EA6"/>
    <w:rsid w:val="00EB7BC5"/>
    <w:rsid w:val="00EC70D2"/>
    <w:rsid w:val="00F63925"/>
    <w:rsid w:val="05388305"/>
    <w:rsid w:val="05E4F129"/>
    <w:rsid w:val="0666D6E7"/>
    <w:rsid w:val="07B78877"/>
    <w:rsid w:val="07C18EC1"/>
    <w:rsid w:val="0C0257E4"/>
    <w:rsid w:val="0FBF8F87"/>
    <w:rsid w:val="104AE449"/>
    <w:rsid w:val="10D1F822"/>
    <w:rsid w:val="12C56D6A"/>
    <w:rsid w:val="1306F4B2"/>
    <w:rsid w:val="13190F7A"/>
    <w:rsid w:val="13B1DA4F"/>
    <w:rsid w:val="199DB45F"/>
    <w:rsid w:val="1E19136A"/>
    <w:rsid w:val="1FB1499E"/>
    <w:rsid w:val="23FB548F"/>
    <w:rsid w:val="24779A40"/>
    <w:rsid w:val="2C4B5D63"/>
    <w:rsid w:val="2ECD1F8A"/>
    <w:rsid w:val="30D06D65"/>
    <w:rsid w:val="327B39D5"/>
    <w:rsid w:val="3295F392"/>
    <w:rsid w:val="3350A830"/>
    <w:rsid w:val="33573E03"/>
    <w:rsid w:val="378A8435"/>
    <w:rsid w:val="378DDE34"/>
    <w:rsid w:val="38933690"/>
    <w:rsid w:val="3A5B0ED9"/>
    <w:rsid w:val="3C8C549B"/>
    <w:rsid w:val="3E7D6A7A"/>
    <w:rsid w:val="3EA5DF0A"/>
    <w:rsid w:val="3EEEB026"/>
    <w:rsid w:val="40144E9A"/>
    <w:rsid w:val="42B31DF3"/>
    <w:rsid w:val="45D8B5FB"/>
    <w:rsid w:val="483392F0"/>
    <w:rsid w:val="4BFE72D4"/>
    <w:rsid w:val="4CFBF3A2"/>
    <w:rsid w:val="4DE83137"/>
    <w:rsid w:val="548A2315"/>
    <w:rsid w:val="56924CAE"/>
    <w:rsid w:val="571DA89E"/>
    <w:rsid w:val="5B3B82D6"/>
    <w:rsid w:val="604334F2"/>
    <w:rsid w:val="66A7A72A"/>
    <w:rsid w:val="68E236AD"/>
    <w:rsid w:val="6EB7E313"/>
    <w:rsid w:val="6F989A2F"/>
    <w:rsid w:val="75F8CC12"/>
    <w:rsid w:val="763F06FA"/>
    <w:rsid w:val="7D3B8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2315"/>
  <w15:chartTrackingRefBased/>
  <w15:docId w15:val="{C09D0352-FD4F-4F25-A976-224D01BB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76"/>
  </w:style>
  <w:style w:type="paragraph" w:styleId="Footer">
    <w:name w:val="footer"/>
    <w:basedOn w:val="Normal"/>
    <w:link w:val="FooterChar"/>
    <w:uiPriority w:val="99"/>
    <w:unhideWhenUsed/>
    <w:rsid w:val="00890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Props1.xml><?xml version="1.0" encoding="utf-8"?>
<ds:datastoreItem xmlns:ds="http://schemas.openxmlformats.org/officeDocument/2006/customXml" ds:itemID="{0C1FEF0D-EA28-405C-8D75-79FB68781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C1453-31D9-48BD-8009-167351CD7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1B64BD-E341-4C89-B14A-3EFAA0F44300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bcc8c2b6-1d29-4b63-adc7-8f644e2e3b64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Mezhiborsky</dc:creator>
  <cp:keywords/>
  <dc:description/>
  <cp:lastModifiedBy>Laurence Morgan Lai</cp:lastModifiedBy>
  <cp:revision>5</cp:revision>
  <dcterms:created xsi:type="dcterms:W3CDTF">2020-08-05T19:03:00Z</dcterms:created>
  <dcterms:modified xsi:type="dcterms:W3CDTF">2020-08-06T15:38:00Z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  <property fmtid="{D5CDD505-2E9C-101B-9397-08002B2CF9AE}" pid="3" name="Order">
    <vt:r8>189900</vt:r8>
  </property>
  <property fmtid="{D5CDD505-2E9C-101B-9397-08002B2CF9AE}" pid="4" name="ComplianceAssetId">
    <vt:lpwstr/>
  </property>
</Properties>
</file>