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61E78" w14:textId="46431D91" w:rsidR="00373F44" w:rsidRDefault="00373F44">
      <w:pPr>
        <w:widowControl/>
        <w:spacing w:before="0" w:after="0" w:line="240" w:lineRule="auto"/>
        <w:contextualSpacing w:val="0"/>
      </w:pPr>
      <w:r>
        <w:br w:type="page"/>
      </w:r>
    </w:p>
    <w:p w14:paraId="731C3E9D" w14:textId="77777777" w:rsidR="00373F44" w:rsidRPr="00AC6D22" w:rsidRDefault="00373F44" w:rsidP="000F45C0">
      <w:pPr>
        <w:pStyle w:val="Heading1"/>
      </w:pPr>
      <w:bookmarkStart w:id="0" w:name="_Toc25671484"/>
      <w:bookmarkStart w:id="1" w:name="_Toc35352389"/>
      <w:r>
        <w:lastRenderedPageBreak/>
        <w:t xml:space="preserve">Version </w:t>
      </w:r>
      <w:r w:rsidRPr="00AC6D22">
        <w:t>History</w:t>
      </w:r>
      <w:bookmarkEnd w:id="0"/>
      <w:bookmarkEnd w:id="1"/>
    </w:p>
    <w:tbl>
      <w:tblPr>
        <w:tblStyle w:val="GridTable4-Accent3"/>
        <w:tblpPr w:leftFromText="180" w:rightFromText="180" w:vertAnchor="page" w:horzAnchor="margin" w:tblpY="2716"/>
        <w:tblW w:w="9715" w:type="dxa"/>
        <w:tblLook w:val="04A0" w:firstRow="1" w:lastRow="0" w:firstColumn="1" w:lastColumn="0" w:noHBand="0" w:noVBand="1"/>
      </w:tblPr>
      <w:tblGrid>
        <w:gridCol w:w="1102"/>
        <w:gridCol w:w="4518"/>
        <w:gridCol w:w="4095"/>
      </w:tblGrid>
      <w:tr w:rsidR="00B67B2F" w14:paraId="10A85250" w14:textId="77777777" w:rsidTr="00B67B2F">
        <w:trPr>
          <w:cnfStyle w:val="100000000000" w:firstRow="1" w:lastRow="0" w:firstColumn="0" w:lastColumn="0" w:oddVBand="0" w:evenVBand="0" w:oddHBand="0"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102" w:type="dxa"/>
          </w:tcPr>
          <w:p w14:paraId="1D9B0021" w14:textId="0A541005" w:rsidR="00B67B2F" w:rsidRDefault="00B67B2F" w:rsidP="00B67B2F">
            <w:pPr>
              <w:widowControl/>
              <w:spacing w:before="0" w:after="0" w:line="240" w:lineRule="auto"/>
              <w:contextualSpacing w:val="0"/>
            </w:pPr>
            <w:r w:rsidRPr="00AC6D22">
              <w:rPr>
                <w:b w:val="0"/>
              </w:rPr>
              <w:t>Version</w:t>
            </w:r>
          </w:p>
        </w:tc>
        <w:tc>
          <w:tcPr>
            <w:tcW w:w="4518" w:type="dxa"/>
          </w:tcPr>
          <w:p w14:paraId="5E60A576" w14:textId="77777777" w:rsidR="00B67B2F" w:rsidRDefault="00B67B2F" w:rsidP="00B67B2F">
            <w:pPr>
              <w:widowControl/>
              <w:spacing w:before="0" w:after="0" w:line="240" w:lineRule="auto"/>
              <w:contextualSpacing w:val="0"/>
              <w:cnfStyle w:val="100000000000" w:firstRow="1" w:lastRow="0" w:firstColumn="0" w:lastColumn="0" w:oddVBand="0" w:evenVBand="0" w:oddHBand="0" w:evenHBand="0" w:firstRowFirstColumn="0" w:firstRowLastColumn="0" w:lastRowFirstColumn="0" w:lastRowLastColumn="0"/>
            </w:pPr>
            <w:r w:rsidRPr="00AC6D22">
              <w:rPr>
                <w:b w:val="0"/>
              </w:rPr>
              <w:t>Date</w:t>
            </w:r>
          </w:p>
        </w:tc>
        <w:tc>
          <w:tcPr>
            <w:tcW w:w="4095" w:type="dxa"/>
          </w:tcPr>
          <w:p w14:paraId="3CB897E7" w14:textId="77777777" w:rsidR="00B67B2F" w:rsidRDefault="00B67B2F" w:rsidP="00B67B2F">
            <w:pPr>
              <w:widowControl/>
              <w:spacing w:before="0" w:after="0" w:line="240" w:lineRule="auto"/>
              <w:contextualSpacing w:val="0"/>
              <w:cnfStyle w:val="100000000000" w:firstRow="1" w:lastRow="0" w:firstColumn="0" w:lastColumn="0" w:oddVBand="0" w:evenVBand="0" w:oddHBand="0" w:evenHBand="0" w:firstRowFirstColumn="0" w:firstRowLastColumn="0" w:lastRowFirstColumn="0" w:lastRowLastColumn="0"/>
            </w:pPr>
            <w:r w:rsidRPr="00AC6D22">
              <w:rPr>
                <w:b w:val="0"/>
              </w:rPr>
              <w:t>Release Note</w:t>
            </w:r>
          </w:p>
        </w:tc>
      </w:tr>
      <w:tr w:rsidR="00B67B2F" w14:paraId="3486E0DE" w14:textId="77777777" w:rsidTr="00B67B2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102" w:type="dxa"/>
          </w:tcPr>
          <w:p w14:paraId="246A6EED" w14:textId="77777777" w:rsidR="00B67B2F" w:rsidRDefault="00B67B2F" w:rsidP="00B67B2F">
            <w:pPr>
              <w:widowControl/>
              <w:spacing w:before="0" w:after="0" w:line="240" w:lineRule="auto"/>
              <w:contextualSpacing w:val="0"/>
            </w:pPr>
            <w:r w:rsidRPr="00E6424A">
              <w:rPr>
                <w:b w:val="0"/>
                <w:bCs w:val="0"/>
              </w:rPr>
              <w:t>V1.0</w:t>
            </w:r>
          </w:p>
        </w:tc>
        <w:tc>
          <w:tcPr>
            <w:tcW w:w="4518" w:type="dxa"/>
          </w:tcPr>
          <w:p w14:paraId="222E45DA" w14:textId="147CC256" w:rsidR="00B67B2F" w:rsidRDefault="007C4396"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r>
              <w:t>10</w:t>
            </w:r>
            <w:r w:rsidR="00B67B2F">
              <w:t>-</w:t>
            </w:r>
            <w:r>
              <w:t>Mar</w:t>
            </w:r>
            <w:r w:rsidR="00B67B2F">
              <w:t>-20</w:t>
            </w:r>
            <w:r>
              <w:t>20</w:t>
            </w:r>
          </w:p>
        </w:tc>
        <w:tc>
          <w:tcPr>
            <w:tcW w:w="4095" w:type="dxa"/>
          </w:tcPr>
          <w:p w14:paraId="643A882C" w14:textId="11382BEC" w:rsidR="00B67B2F" w:rsidRDefault="00B67B2F"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r>
              <w:t>Initial Draft</w:t>
            </w:r>
          </w:p>
        </w:tc>
      </w:tr>
      <w:tr w:rsidR="00B67B2F" w14:paraId="1EFF1DA6" w14:textId="77777777" w:rsidTr="00B67B2F">
        <w:trPr>
          <w:trHeight w:val="213"/>
        </w:trPr>
        <w:tc>
          <w:tcPr>
            <w:cnfStyle w:val="001000000000" w:firstRow="0" w:lastRow="0" w:firstColumn="1" w:lastColumn="0" w:oddVBand="0" w:evenVBand="0" w:oddHBand="0" w:evenHBand="0" w:firstRowFirstColumn="0" w:firstRowLastColumn="0" w:lastRowFirstColumn="0" w:lastRowLastColumn="0"/>
            <w:tcW w:w="1102" w:type="dxa"/>
          </w:tcPr>
          <w:p w14:paraId="356D792B" w14:textId="0E3308CD" w:rsidR="00B67B2F" w:rsidRDefault="00B67B2F" w:rsidP="00B67B2F">
            <w:pPr>
              <w:widowControl/>
              <w:spacing w:before="0" w:after="0" w:line="240" w:lineRule="auto"/>
              <w:contextualSpacing w:val="0"/>
            </w:pPr>
          </w:p>
        </w:tc>
        <w:tc>
          <w:tcPr>
            <w:tcW w:w="4518" w:type="dxa"/>
          </w:tcPr>
          <w:p w14:paraId="43CE3C44" w14:textId="2E51ABA8" w:rsidR="00B67B2F" w:rsidRDefault="00B67B2F" w:rsidP="00B67B2F">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c>
          <w:tcPr>
            <w:tcW w:w="4095" w:type="dxa"/>
          </w:tcPr>
          <w:p w14:paraId="59EAC7C8" w14:textId="32F9A592" w:rsidR="00B67B2F" w:rsidRDefault="00B67B2F" w:rsidP="00B67B2F">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r>
      <w:tr w:rsidR="00B67B2F" w14:paraId="781B2B1E" w14:textId="77777777" w:rsidTr="00B67B2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102" w:type="dxa"/>
          </w:tcPr>
          <w:p w14:paraId="3C21228D" w14:textId="3DE6A248" w:rsidR="00B67B2F" w:rsidRPr="00E6424A" w:rsidRDefault="00B67B2F" w:rsidP="00B67B2F">
            <w:pPr>
              <w:widowControl/>
              <w:spacing w:before="0" w:after="0" w:line="240" w:lineRule="auto"/>
              <w:contextualSpacing w:val="0"/>
              <w:rPr>
                <w:b w:val="0"/>
                <w:bCs w:val="0"/>
              </w:rPr>
            </w:pPr>
          </w:p>
        </w:tc>
        <w:tc>
          <w:tcPr>
            <w:tcW w:w="4518" w:type="dxa"/>
          </w:tcPr>
          <w:p w14:paraId="5E374C5E" w14:textId="389B6E63" w:rsidR="00B67B2F" w:rsidRDefault="00B67B2F"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c>
          <w:tcPr>
            <w:tcW w:w="4095" w:type="dxa"/>
          </w:tcPr>
          <w:p w14:paraId="0A79A77D" w14:textId="56E55FDC" w:rsidR="00B67B2F" w:rsidRDefault="00B67B2F"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r>
      <w:tr w:rsidR="00B67B2F" w14:paraId="0040450C" w14:textId="77777777" w:rsidTr="00B67B2F">
        <w:trPr>
          <w:trHeight w:val="213"/>
        </w:trPr>
        <w:tc>
          <w:tcPr>
            <w:cnfStyle w:val="001000000000" w:firstRow="0" w:lastRow="0" w:firstColumn="1" w:lastColumn="0" w:oddVBand="0" w:evenVBand="0" w:oddHBand="0" w:evenHBand="0" w:firstRowFirstColumn="0" w:firstRowLastColumn="0" w:lastRowFirstColumn="0" w:lastRowLastColumn="0"/>
            <w:tcW w:w="1102" w:type="dxa"/>
          </w:tcPr>
          <w:p w14:paraId="45520D64" w14:textId="72FEAF17" w:rsidR="00B67B2F" w:rsidRPr="00E6424A" w:rsidRDefault="00B67B2F" w:rsidP="00B67B2F">
            <w:pPr>
              <w:widowControl/>
              <w:spacing w:before="0" w:after="0" w:line="240" w:lineRule="auto"/>
              <w:contextualSpacing w:val="0"/>
              <w:rPr>
                <w:b w:val="0"/>
                <w:bCs w:val="0"/>
              </w:rPr>
            </w:pPr>
          </w:p>
        </w:tc>
        <w:tc>
          <w:tcPr>
            <w:tcW w:w="4518" w:type="dxa"/>
          </w:tcPr>
          <w:p w14:paraId="77D899F4" w14:textId="341A60C2" w:rsidR="00B67B2F" w:rsidRDefault="00B67B2F" w:rsidP="00B67B2F">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c>
          <w:tcPr>
            <w:tcW w:w="4095" w:type="dxa"/>
          </w:tcPr>
          <w:p w14:paraId="4B9723AB" w14:textId="53EC8796" w:rsidR="00B67B2F" w:rsidRDefault="00B67B2F" w:rsidP="00B67B2F">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r>
      <w:tr w:rsidR="00B67B2F" w14:paraId="44B89F98" w14:textId="77777777" w:rsidTr="00B67B2F">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102" w:type="dxa"/>
          </w:tcPr>
          <w:p w14:paraId="3CA57C61" w14:textId="5147521A" w:rsidR="00B67B2F" w:rsidRPr="00E6424A" w:rsidRDefault="00B67B2F" w:rsidP="00B67B2F">
            <w:pPr>
              <w:widowControl/>
              <w:spacing w:before="0" w:after="0" w:line="240" w:lineRule="auto"/>
              <w:contextualSpacing w:val="0"/>
              <w:rPr>
                <w:b w:val="0"/>
                <w:bCs w:val="0"/>
              </w:rPr>
            </w:pPr>
          </w:p>
        </w:tc>
        <w:tc>
          <w:tcPr>
            <w:tcW w:w="4518" w:type="dxa"/>
          </w:tcPr>
          <w:p w14:paraId="33A176B9" w14:textId="42E4741D" w:rsidR="00B67B2F" w:rsidRDefault="00B67B2F"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c>
          <w:tcPr>
            <w:tcW w:w="4095" w:type="dxa"/>
          </w:tcPr>
          <w:p w14:paraId="54546522" w14:textId="2F900389" w:rsidR="00B67B2F" w:rsidRDefault="00B67B2F"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r>
      <w:tr w:rsidR="00B67B2F" w14:paraId="3C98FE96" w14:textId="77777777" w:rsidTr="00B67B2F">
        <w:trPr>
          <w:trHeight w:val="213"/>
        </w:trPr>
        <w:tc>
          <w:tcPr>
            <w:cnfStyle w:val="001000000000" w:firstRow="0" w:lastRow="0" w:firstColumn="1" w:lastColumn="0" w:oddVBand="0" w:evenVBand="0" w:oddHBand="0" w:evenHBand="0" w:firstRowFirstColumn="0" w:firstRowLastColumn="0" w:lastRowFirstColumn="0" w:lastRowLastColumn="0"/>
            <w:tcW w:w="1102" w:type="dxa"/>
          </w:tcPr>
          <w:p w14:paraId="5B35C446" w14:textId="1D2F0FEB" w:rsidR="00B67B2F" w:rsidRPr="00F61B40" w:rsidRDefault="00B67B2F" w:rsidP="00B67B2F">
            <w:pPr>
              <w:widowControl/>
              <w:spacing w:before="0" w:after="0" w:line="240" w:lineRule="auto"/>
              <w:contextualSpacing w:val="0"/>
              <w:rPr>
                <w:b w:val="0"/>
              </w:rPr>
            </w:pPr>
          </w:p>
        </w:tc>
        <w:tc>
          <w:tcPr>
            <w:tcW w:w="4518" w:type="dxa"/>
          </w:tcPr>
          <w:p w14:paraId="38B793D0" w14:textId="158EAA7C" w:rsidR="00B67B2F" w:rsidRDefault="00B67B2F" w:rsidP="00B67B2F">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c>
          <w:tcPr>
            <w:tcW w:w="4095" w:type="dxa"/>
          </w:tcPr>
          <w:p w14:paraId="75AE58FE" w14:textId="382599EB" w:rsidR="00B67B2F" w:rsidRDefault="00B67B2F" w:rsidP="00B67B2F">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r>
      <w:tr w:rsidR="002C2A2C" w14:paraId="49080D6D" w14:textId="77777777" w:rsidTr="00B67B2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102" w:type="dxa"/>
          </w:tcPr>
          <w:p w14:paraId="33D0385A" w14:textId="0A39AED2" w:rsidR="002C2A2C" w:rsidRDefault="002C2A2C" w:rsidP="00B67B2F">
            <w:pPr>
              <w:widowControl/>
              <w:spacing w:before="0" w:after="0" w:line="240" w:lineRule="auto"/>
              <w:contextualSpacing w:val="0"/>
              <w:rPr>
                <w:b w:val="0"/>
              </w:rPr>
            </w:pPr>
          </w:p>
        </w:tc>
        <w:tc>
          <w:tcPr>
            <w:tcW w:w="4518" w:type="dxa"/>
          </w:tcPr>
          <w:p w14:paraId="560E9356" w14:textId="76508636" w:rsidR="002C2A2C" w:rsidRDefault="002C2A2C"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c>
          <w:tcPr>
            <w:tcW w:w="4095" w:type="dxa"/>
          </w:tcPr>
          <w:p w14:paraId="08373565" w14:textId="31827F0B" w:rsidR="002C2A2C" w:rsidRDefault="002C2A2C"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r>
    </w:tbl>
    <w:p w14:paraId="17D21FD7" w14:textId="77777777" w:rsidR="00520036" w:rsidRDefault="00520036"/>
    <w:p w14:paraId="1EDBBC69" w14:textId="77777777" w:rsidR="00FF7360" w:rsidRDefault="00FF7360"/>
    <w:p w14:paraId="2D4D00B3" w14:textId="77777777" w:rsidR="00B67B2F" w:rsidRDefault="00967B61">
      <w:pPr>
        <w:widowControl/>
        <w:spacing w:before="0" w:after="0" w:line="240" w:lineRule="auto"/>
        <w:contextualSpacing w:val="0"/>
      </w:pPr>
      <w:r>
        <w:br w:type="page"/>
      </w:r>
    </w:p>
    <w:p w14:paraId="6ED7C150" w14:textId="23090D39" w:rsidR="00967B61" w:rsidRDefault="00967B61">
      <w:pPr>
        <w:widowControl/>
        <w:spacing w:before="0" w:after="0" w:line="240" w:lineRule="auto"/>
        <w:contextualSpacing w:val="0"/>
      </w:pPr>
    </w:p>
    <w:sdt>
      <w:sdtPr>
        <w:rPr>
          <w:b w:val="0"/>
          <w:caps w:val="0"/>
          <w:color w:val="000000" w:themeColor="text1"/>
          <w:sz w:val="18"/>
        </w:rPr>
        <w:id w:val="1513572119"/>
        <w:docPartObj>
          <w:docPartGallery w:val="Table of Contents"/>
          <w:docPartUnique/>
        </w:docPartObj>
      </w:sdtPr>
      <w:sdtEndPr>
        <w:rPr>
          <w:bCs/>
          <w:noProof/>
        </w:rPr>
      </w:sdtEndPr>
      <w:sdtContent>
        <w:p w14:paraId="66200A9A" w14:textId="77777777" w:rsidR="003D43E2" w:rsidRPr="00205674" w:rsidRDefault="00205674" w:rsidP="00205674">
          <w:pPr>
            <w:pStyle w:val="Gindextitle"/>
            <w:rPr>
              <w:lang w:val="en-US"/>
            </w:rPr>
          </w:pPr>
          <w:r>
            <w:t>index</w:t>
          </w:r>
        </w:p>
        <w:p w14:paraId="4D391EBE" w14:textId="6121DBD2" w:rsidR="00A92594" w:rsidRDefault="003D43E2">
          <w:pPr>
            <w:pStyle w:val="TOC1"/>
            <w:tabs>
              <w:tab w:val="left" w:pos="357"/>
              <w:tab w:val="right" w:leader="dot" w:pos="10188"/>
            </w:tabs>
            <w:rPr>
              <w:rFonts w:asciiTheme="minorHAnsi" w:eastAsiaTheme="minorEastAsia" w:hAnsiTheme="minorHAnsi" w:cstheme="minorBidi"/>
              <w:noProof/>
              <w:color w:val="auto"/>
              <w:lang w:val="en-US" w:eastAsia="zh-CN"/>
            </w:rPr>
          </w:pPr>
          <w:r>
            <w:fldChar w:fldCharType="begin"/>
          </w:r>
          <w:r>
            <w:instrText xml:space="preserve"> TOC \o "1-2" </w:instrText>
          </w:r>
          <w:r>
            <w:fldChar w:fldCharType="separate"/>
          </w:r>
          <w:r w:rsidR="00A92594" w:rsidRPr="0057106C">
            <w:rPr>
              <w:noProof/>
              <w14:scene3d>
                <w14:camera w14:prst="orthographicFront"/>
                <w14:lightRig w14:rig="threePt" w14:dir="t">
                  <w14:rot w14:lat="0" w14:lon="0" w14:rev="0"/>
                </w14:lightRig>
              </w14:scene3d>
            </w:rPr>
            <w:t>1</w:t>
          </w:r>
          <w:r w:rsidR="00A92594">
            <w:rPr>
              <w:rFonts w:asciiTheme="minorHAnsi" w:eastAsiaTheme="minorEastAsia" w:hAnsiTheme="minorHAnsi" w:cstheme="minorBidi"/>
              <w:noProof/>
              <w:color w:val="auto"/>
              <w:lang w:val="en-US" w:eastAsia="zh-CN"/>
            </w:rPr>
            <w:tab/>
          </w:r>
          <w:r w:rsidR="00A92594">
            <w:rPr>
              <w:noProof/>
            </w:rPr>
            <w:t>Version History</w:t>
          </w:r>
          <w:r w:rsidR="00A92594">
            <w:rPr>
              <w:noProof/>
            </w:rPr>
            <w:tab/>
          </w:r>
          <w:r w:rsidR="00A92594">
            <w:rPr>
              <w:noProof/>
            </w:rPr>
            <w:fldChar w:fldCharType="begin"/>
          </w:r>
          <w:r w:rsidR="00A92594">
            <w:rPr>
              <w:noProof/>
            </w:rPr>
            <w:instrText xml:space="preserve"> PAGEREF _Toc35352389 \h </w:instrText>
          </w:r>
          <w:r w:rsidR="00A92594">
            <w:rPr>
              <w:noProof/>
            </w:rPr>
          </w:r>
          <w:r w:rsidR="00A92594">
            <w:rPr>
              <w:noProof/>
            </w:rPr>
            <w:fldChar w:fldCharType="separate"/>
          </w:r>
          <w:r w:rsidR="00A92594">
            <w:rPr>
              <w:noProof/>
            </w:rPr>
            <w:t>2</w:t>
          </w:r>
          <w:r w:rsidR="00A92594">
            <w:rPr>
              <w:noProof/>
            </w:rPr>
            <w:fldChar w:fldCharType="end"/>
          </w:r>
        </w:p>
        <w:p w14:paraId="235D4501" w14:textId="2D717510" w:rsidR="00A92594" w:rsidRDefault="00A92594">
          <w:pPr>
            <w:pStyle w:val="TOC1"/>
            <w:tabs>
              <w:tab w:val="left" w:pos="357"/>
              <w:tab w:val="right" w:leader="dot" w:pos="10188"/>
            </w:tabs>
            <w:rPr>
              <w:rFonts w:asciiTheme="minorHAnsi" w:eastAsiaTheme="minorEastAsia" w:hAnsiTheme="minorHAnsi" w:cstheme="minorBidi"/>
              <w:noProof/>
              <w:color w:val="auto"/>
              <w:lang w:val="en-US" w:eastAsia="zh-CN"/>
            </w:rPr>
          </w:pPr>
          <w:r w:rsidRPr="0057106C">
            <w:rPr>
              <w:noProof/>
              <w14:scene3d>
                <w14:camera w14:prst="orthographicFront"/>
                <w14:lightRig w14:rig="threePt" w14:dir="t">
                  <w14:rot w14:lat="0" w14:lon="0" w14:rev="0"/>
                </w14:lightRig>
              </w14:scene3d>
            </w:rPr>
            <w:t>2</w:t>
          </w:r>
          <w:r>
            <w:rPr>
              <w:rFonts w:asciiTheme="minorHAnsi" w:eastAsiaTheme="minorEastAsia" w:hAnsiTheme="minorHAnsi" w:cstheme="minorBidi"/>
              <w:noProof/>
              <w:color w:val="auto"/>
              <w:lang w:val="en-US" w:eastAsia="zh-CN"/>
            </w:rPr>
            <w:tab/>
          </w:r>
          <w:r>
            <w:rPr>
              <w:noProof/>
            </w:rPr>
            <w:t>Exercise 1</w:t>
          </w:r>
          <w:r>
            <w:rPr>
              <w:noProof/>
            </w:rPr>
            <w:tab/>
          </w:r>
          <w:r>
            <w:rPr>
              <w:noProof/>
            </w:rPr>
            <w:fldChar w:fldCharType="begin"/>
          </w:r>
          <w:r>
            <w:rPr>
              <w:noProof/>
            </w:rPr>
            <w:instrText xml:space="preserve"> PAGEREF _Toc35352390 \h </w:instrText>
          </w:r>
          <w:r>
            <w:rPr>
              <w:noProof/>
            </w:rPr>
          </w:r>
          <w:r>
            <w:rPr>
              <w:noProof/>
            </w:rPr>
            <w:fldChar w:fldCharType="separate"/>
          </w:r>
          <w:r>
            <w:rPr>
              <w:noProof/>
            </w:rPr>
            <w:t>4</w:t>
          </w:r>
          <w:r>
            <w:rPr>
              <w:noProof/>
            </w:rPr>
            <w:fldChar w:fldCharType="end"/>
          </w:r>
        </w:p>
        <w:p w14:paraId="4C2CF301" w14:textId="6DBC0E4C" w:rsidR="00A92594" w:rsidRDefault="00A92594">
          <w:pPr>
            <w:pStyle w:val="TOC2"/>
            <w:rPr>
              <w:rFonts w:asciiTheme="minorHAnsi" w:eastAsiaTheme="minorEastAsia" w:hAnsiTheme="minorHAnsi" w:cstheme="minorBidi"/>
              <w:noProof/>
              <w:color w:val="auto"/>
              <w:sz w:val="22"/>
              <w:szCs w:val="22"/>
              <w:lang w:val="en-US" w:eastAsia="zh-CN"/>
            </w:rPr>
          </w:pPr>
          <w:r w:rsidRPr="0057106C">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szCs w:val="22"/>
              <w:lang w:val="en-US" w:eastAsia="zh-CN"/>
            </w:rPr>
            <w:tab/>
          </w:r>
          <w:r>
            <w:rPr>
              <w:noProof/>
            </w:rPr>
            <w:t>Create new repository</w:t>
          </w:r>
          <w:r>
            <w:rPr>
              <w:noProof/>
            </w:rPr>
            <w:tab/>
          </w:r>
          <w:r>
            <w:rPr>
              <w:noProof/>
            </w:rPr>
            <w:fldChar w:fldCharType="begin"/>
          </w:r>
          <w:r>
            <w:rPr>
              <w:noProof/>
            </w:rPr>
            <w:instrText xml:space="preserve"> PAGEREF _Toc35352391 \h </w:instrText>
          </w:r>
          <w:r>
            <w:rPr>
              <w:noProof/>
            </w:rPr>
          </w:r>
          <w:r>
            <w:rPr>
              <w:noProof/>
            </w:rPr>
            <w:fldChar w:fldCharType="separate"/>
          </w:r>
          <w:r>
            <w:rPr>
              <w:noProof/>
            </w:rPr>
            <w:t>4</w:t>
          </w:r>
          <w:r>
            <w:rPr>
              <w:noProof/>
            </w:rPr>
            <w:fldChar w:fldCharType="end"/>
          </w:r>
        </w:p>
        <w:p w14:paraId="73735DAE" w14:textId="691EEDE5" w:rsidR="00A92594" w:rsidRDefault="00A92594">
          <w:pPr>
            <w:pStyle w:val="TOC2"/>
            <w:rPr>
              <w:rFonts w:asciiTheme="minorHAnsi" w:eastAsiaTheme="minorEastAsia" w:hAnsiTheme="minorHAnsi" w:cstheme="minorBidi"/>
              <w:noProof/>
              <w:color w:val="auto"/>
              <w:sz w:val="22"/>
              <w:szCs w:val="22"/>
              <w:lang w:val="en-US" w:eastAsia="zh-CN"/>
            </w:rPr>
          </w:pPr>
          <w:r w:rsidRPr="0057106C">
            <w:rPr>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szCs w:val="22"/>
              <w:lang w:val="en-US" w:eastAsia="zh-CN"/>
            </w:rPr>
            <w:tab/>
          </w:r>
          <w:r>
            <w:rPr>
              <w:noProof/>
            </w:rPr>
            <w:t>Chekcout from central repository</w:t>
          </w:r>
          <w:r>
            <w:rPr>
              <w:noProof/>
            </w:rPr>
            <w:tab/>
          </w:r>
          <w:r>
            <w:rPr>
              <w:noProof/>
            </w:rPr>
            <w:fldChar w:fldCharType="begin"/>
          </w:r>
          <w:r>
            <w:rPr>
              <w:noProof/>
            </w:rPr>
            <w:instrText xml:space="preserve"> PAGEREF _Toc35352392 \h </w:instrText>
          </w:r>
          <w:r>
            <w:rPr>
              <w:noProof/>
            </w:rPr>
          </w:r>
          <w:r>
            <w:rPr>
              <w:noProof/>
            </w:rPr>
            <w:fldChar w:fldCharType="separate"/>
          </w:r>
          <w:r>
            <w:rPr>
              <w:noProof/>
            </w:rPr>
            <w:t>8</w:t>
          </w:r>
          <w:r>
            <w:rPr>
              <w:noProof/>
            </w:rPr>
            <w:fldChar w:fldCharType="end"/>
          </w:r>
        </w:p>
        <w:p w14:paraId="2BDDC0C4" w14:textId="472EDE8F" w:rsidR="00A92594" w:rsidRDefault="00A92594">
          <w:pPr>
            <w:pStyle w:val="TOC2"/>
            <w:rPr>
              <w:rFonts w:asciiTheme="minorHAnsi" w:eastAsiaTheme="minorEastAsia" w:hAnsiTheme="minorHAnsi" w:cstheme="minorBidi"/>
              <w:noProof/>
              <w:color w:val="auto"/>
              <w:sz w:val="22"/>
              <w:szCs w:val="22"/>
              <w:lang w:val="en-US" w:eastAsia="zh-CN"/>
            </w:rPr>
          </w:pPr>
          <w:r w:rsidRPr="0057106C">
            <w:rPr>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szCs w:val="22"/>
              <w:lang w:val="en-US" w:eastAsia="zh-CN"/>
            </w:rPr>
            <w:tab/>
          </w:r>
          <w:r>
            <w:rPr>
              <w:noProof/>
            </w:rPr>
            <w:t>Daily Operations</w:t>
          </w:r>
          <w:r>
            <w:rPr>
              <w:noProof/>
            </w:rPr>
            <w:tab/>
          </w:r>
          <w:r>
            <w:rPr>
              <w:noProof/>
            </w:rPr>
            <w:fldChar w:fldCharType="begin"/>
          </w:r>
          <w:r>
            <w:rPr>
              <w:noProof/>
            </w:rPr>
            <w:instrText xml:space="preserve"> PAGEREF _Toc35352393 \h </w:instrText>
          </w:r>
          <w:r>
            <w:rPr>
              <w:noProof/>
            </w:rPr>
          </w:r>
          <w:r>
            <w:rPr>
              <w:noProof/>
            </w:rPr>
            <w:fldChar w:fldCharType="separate"/>
          </w:r>
          <w:r>
            <w:rPr>
              <w:noProof/>
            </w:rPr>
            <w:t>11</w:t>
          </w:r>
          <w:r>
            <w:rPr>
              <w:noProof/>
            </w:rPr>
            <w:fldChar w:fldCharType="end"/>
          </w:r>
        </w:p>
        <w:p w14:paraId="7538F00C" w14:textId="605A07C0" w:rsidR="00A92594" w:rsidRDefault="00A92594">
          <w:pPr>
            <w:pStyle w:val="TOC2"/>
            <w:rPr>
              <w:rFonts w:asciiTheme="minorHAnsi" w:eastAsiaTheme="minorEastAsia" w:hAnsiTheme="minorHAnsi" w:cstheme="minorBidi"/>
              <w:noProof/>
              <w:color w:val="auto"/>
              <w:sz w:val="22"/>
              <w:szCs w:val="22"/>
              <w:lang w:val="en-US" w:eastAsia="zh-CN"/>
            </w:rPr>
          </w:pPr>
          <w:r w:rsidRPr="0057106C">
            <w:rPr>
              <w:noProof/>
              <w14:scene3d>
                <w14:camera w14:prst="orthographicFront"/>
                <w14:lightRig w14:rig="threePt" w14:dir="t">
                  <w14:rot w14:lat="0" w14:lon="0" w14:rev="0"/>
                </w14:lightRig>
              </w14:scene3d>
            </w:rPr>
            <w:t>2.4</w:t>
          </w:r>
          <w:r>
            <w:rPr>
              <w:rFonts w:asciiTheme="minorHAnsi" w:eastAsiaTheme="minorEastAsia" w:hAnsiTheme="minorHAnsi" w:cstheme="minorBidi"/>
              <w:noProof/>
              <w:color w:val="auto"/>
              <w:sz w:val="22"/>
              <w:szCs w:val="22"/>
              <w:lang w:val="en-US" w:eastAsia="zh-CN"/>
            </w:rPr>
            <w:tab/>
          </w:r>
          <w:r>
            <w:rPr>
              <w:noProof/>
            </w:rPr>
            <w:t>Merge conflict</w:t>
          </w:r>
          <w:r>
            <w:rPr>
              <w:noProof/>
            </w:rPr>
            <w:tab/>
          </w:r>
          <w:r>
            <w:rPr>
              <w:noProof/>
            </w:rPr>
            <w:fldChar w:fldCharType="begin"/>
          </w:r>
          <w:r>
            <w:rPr>
              <w:noProof/>
            </w:rPr>
            <w:instrText xml:space="preserve"> PAGEREF _Toc35352394 \h </w:instrText>
          </w:r>
          <w:r>
            <w:rPr>
              <w:noProof/>
            </w:rPr>
          </w:r>
          <w:r>
            <w:rPr>
              <w:noProof/>
            </w:rPr>
            <w:fldChar w:fldCharType="separate"/>
          </w:r>
          <w:r>
            <w:rPr>
              <w:noProof/>
            </w:rPr>
            <w:t>11</w:t>
          </w:r>
          <w:r>
            <w:rPr>
              <w:noProof/>
            </w:rPr>
            <w:fldChar w:fldCharType="end"/>
          </w:r>
        </w:p>
        <w:p w14:paraId="245DFC30" w14:textId="6CF325DE" w:rsidR="00A92594" w:rsidRDefault="00A92594">
          <w:pPr>
            <w:pStyle w:val="TOC2"/>
            <w:rPr>
              <w:rFonts w:asciiTheme="minorHAnsi" w:eastAsiaTheme="minorEastAsia" w:hAnsiTheme="minorHAnsi" w:cstheme="minorBidi"/>
              <w:noProof/>
              <w:color w:val="auto"/>
              <w:sz w:val="22"/>
              <w:szCs w:val="22"/>
              <w:lang w:val="en-US" w:eastAsia="zh-CN"/>
            </w:rPr>
          </w:pPr>
          <w:r w:rsidRPr="0057106C">
            <w:rPr>
              <w:noProof/>
              <w14:scene3d>
                <w14:camera w14:prst="orthographicFront"/>
                <w14:lightRig w14:rig="threePt" w14:dir="t">
                  <w14:rot w14:lat="0" w14:lon="0" w14:rev="0"/>
                </w14:lightRig>
              </w14:scene3d>
            </w:rPr>
            <w:t>2.5</w:t>
          </w:r>
          <w:r>
            <w:rPr>
              <w:rFonts w:asciiTheme="minorHAnsi" w:eastAsiaTheme="minorEastAsia" w:hAnsiTheme="minorHAnsi" w:cstheme="minorBidi"/>
              <w:noProof/>
              <w:color w:val="auto"/>
              <w:sz w:val="22"/>
              <w:szCs w:val="22"/>
              <w:lang w:val="en-US" w:eastAsia="zh-CN"/>
            </w:rPr>
            <w:tab/>
          </w:r>
          <w:r>
            <w:rPr>
              <w:noProof/>
            </w:rPr>
            <w:t>Raise pull request</w:t>
          </w:r>
          <w:r>
            <w:rPr>
              <w:noProof/>
            </w:rPr>
            <w:tab/>
          </w:r>
          <w:r>
            <w:rPr>
              <w:noProof/>
            </w:rPr>
            <w:fldChar w:fldCharType="begin"/>
          </w:r>
          <w:r>
            <w:rPr>
              <w:noProof/>
            </w:rPr>
            <w:instrText xml:space="preserve"> PAGEREF _Toc35352395 \h </w:instrText>
          </w:r>
          <w:r>
            <w:rPr>
              <w:noProof/>
            </w:rPr>
          </w:r>
          <w:r>
            <w:rPr>
              <w:noProof/>
            </w:rPr>
            <w:fldChar w:fldCharType="separate"/>
          </w:r>
          <w:r>
            <w:rPr>
              <w:noProof/>
            </w:rPr>
            <w:t>11</w:t>
          </w:r>
          <w:r>
            <w:rPr>
              <w:noProof/>
            </w:rPr>
            <w:fldChar w:fldCharType="end"/>
          </w:r>
        </w:p>
        <w:p w14:paraId="44A092C8" w14:textId="5E58865E" w:rsidR="00A92594" w:rsidRDefault="00A92594">
          <w:pPr>
            <w:pStyle w:val="TOC2"/>
            <w:rPr>
              <w:rFonts w:asciiTheme="minorHAnsi" w:eastAsiaTheme="minorEastAsia" w:hAnsiTheme="minorHAnsi" w:cstheme="minorBidi"/>
              <w:noProof/>
              <w:color w:val="auto"/>
              <w:sz w:val="22"/>
              <w:szCs w:val="22"/>
              <w:lang w:val="en-US" w:eastAsia="zh-CN"/>
            </w:rPr>
          </w:pPr>
          <w:r w:rsidRPr="0057106C">
            <w:rPr>
              <w:noProof/>
              <w14:scene3d>
                <w14:camera w14:prst="orthographicFront"/>
                <w14:lightRig w14:rig="threePt" w14:dir="t">
                  <w14:rot w14:lat="0" w14:lon="0" w14:rev="0"/>
                </w14:lightRig>
              </w14:scene3d>
            </w:rPr>
            <w:t>2.6</w:t>
          </w:r>
          <w:r>
            <w:rPr>
              <w:rFonts w:asciiTheme="minorHAnsi" w:eastAsiaTheme="minorEastAsia" w:hAnsiTheme="minorHAnsi" w:cstheme="minorBidi"/>
              <w:noProof/>
              <w:color w:val="auto"/>
              <w:sz w:val="22"/>
              <w:szCs w:val="22"/>
              <w:lang w:val="en-US" w:eastAsia="zh-CN"/>
            </w:rPr>
            <w:tab/>
          </w:r>
          <w:r>
            <w:rPr>
              <w:noProof/>
            </w:rPr>
            <w:t>Merge Branch</w:t>
          </w:r>
          <w:r>
            <w:rPr>
              <w:noProof/>
            </w:rPr>
            <w:tab/>
          </w:r>
          <w:r>
            <w:rPr>
              <w:noProof/>
            </w:rPr>
            <w:fldChar w:fldCharType="begin"/>
          </w:r>
          <w:r>
            <w:rPr>
              <w:noProof/>
            </w:rPr>
            <w:instrText xml:space="preserve"> PAGEREF _Toc35352396 \h </w:instrText>
          </w:r>
          <w:r>
            <w:rPr>
              <w:noProof/>
            </w:rPr>
          </w:r>
          <w:r>
            <w:rPr>
              <w:noProof/>
            </w:rPr>
            <w:fldChar w:fldCharType="separate"/>
          </w:r>
          <w:r>
            <w:rPr>
              <w:noProof/>
            </w:rPr>
            <w:t>11</w:t>
          </w:r>
          <w:r>
            <w:rPr>
              <w:noProof/>
            </w:rPr>
            <w:fldChar w:fldCharType="end"/>
          </w:r>
        </w:p>
        <w:p w14:paraId="010E236F" w14:textId="6946690E" w:rsidR="003D43E2" w:rsidRDefault="003D43E2">
          <w:r>
            <w:rPr>
              <w:sz w:val="22"/>
              <w:szCs w:val="22"/>
            </w:rPr>
            <w:fldChar w:fldCharType="end"/>
          </w:r>
        </w:p>
      </w:sdtContent>
    </w:sdt>
    <w:p w14:paraId="16721066" w14:textId="77777777" w:rsidR="003D43E2" w:rsidRPr="004C0D01" w:rsidRDefault="003D43E2" w:rsidP="00967B61">
      <w:pPr>
        <w:pStyle w:val="Gindextitle"/>
        <w:rPr>
          <w:lang w:val="en-US"/>
        </w:rPr>
      </w:pPr>
    </w:p>
    <w:p w14:paraId="30EBDFF0" w14:textId="77777777" w:rsidR="00C821AD" w:rsidRPr="004C0D01" w:rsidRDefault="00C821AD">
      <w:pPr>
        <w:widowControl/>
        <w:spacing w:before="0" w:after="0" w:line="240" w:lineRule="auto"/>
        <w:contextualSpacing w:val="0"/>
        <w:rPr>
          <w:b/>
          <w:caps/>
          <w:color w:val="BD2027" w:themeColor="text2"/>
          <w:sz w:val="22"/>
          <w:lang w:val="en-US"/>
        </w:rPr>
      </w:pPr>
      <w:r w:rsidRPr="004C0D01">
        <w:rPr>
          <w:lang w:val="en-US"/>
        </w:rPr>
        <w:br w:type="page"/>
      </w:r>
    </w:p>
    <w:p w14:paraId="7460BE14" w14:textId="3A723C09" w:rsidR="00D24752" w:rsidRDefault="00D502BD" w:rsidP="000F45C0">
      <w:pPr>
        <w:pStyle w:val="Heading1"/>
      </w:pPr>
      <w:bookmarkStart w:id="2" w:name="_Toc35352390"/>
      <w:r>
        <w:lastRenderedPageBreak/>
        <w:t xml:space="preserve">Exercise </w:t>
      </w:r>
      <w:bookmarkEnd w:id="2"/>
      <w:r w:rsidR="00ED574B">
        <w:t>1</w:t>
      </w:r>
    </w:p>
    <w:p w14:paraId="3E68F74F" w14:textId="12834545" w:rsidR="00D24752" w:rsidRDefault="00ED574B" w:rsidP="00D24752">
      <w:r>
        <w:t>Limit the access request by Zuul</w:t>
      </w:r>
    </w:p>
    <w:p w14:paraId="681F84EF" w14:textId="6AB12F5C" w:rsidR="00ED574B" w:rsidRDefault="00ED574B" w:rsidP="00D24752">
      <w:hyperlink r:id="rId11" w:history="1">
        <w:r>
          <w:rPr>
            <w:rStyle w:val="Hyperlink"/>
          </w:rPr>
          <w:t>https://www.baeldung.com/spring-cloud-zuul-rate-limit</w:t>
        </w:r>
      </w:hyperlink>
    </w:p>
    <w:p w14:paraId="3A33DBFA" w14:textId="6921E187" w:rsidR="00414840" w:rsidRDefault="00414840" w:rsidP="00D24752"/>
    <w:p w14:paraId="62750FDC" w14:textId="3FEE4C54" w:rsidR="00E726B4" w:rsidRDefault="00E726B4" w:rsidP="00E726B4">
      <w:pPr>
        <w:pStyle w:val="Heading2"/>
        <w:keepNext/>
        <w:keepLines/>
        <w:numPr>
          <w:ilvl w:val="0"/>
          <w:numId w:val="0"/>
        </w:numPr>
        <w:spacing w:before="40" w:after="0" w:line="259" w:lineRule="auto"/>
        <w:ind w:left="576" w:hanging="576"/>
        <w:contextualSpacing w:val="0"/>
      </w:pPr>
    </w:p>
    <w:p w14:paraId="57DEC007" w14:textId="6144F45A" w:rsidR="00E726B4" w:rsidRPr="00E726B4" w:rsidRDefault="00ED574B" w:rsidP="00E726B4">
      <w:pPr>
        <w:pStyle w:val="Heading2"/>
        <w:keepNext/>
        <w:keepLines/>
        <w:spacing w:before="40" w:after="0" w:line="259" w:lineRule="auto"/>
        <w:contextualSpacing w:val="0"/>
      </w:pPr>
      <w:r>
        <w:t>Zuul</w:t>
      </w:r>
    </w:p>
    <w:p w14:paraId="1779B645" w14:textId="67CBBB41" w:rsidR="00E726B4" w:rsidRPr="0058614B" w:rsidRDefault="00ED574B" w:rsidP="00E726B4">
      <w:pPr>
        <w:pStyle w:val="NormalWeb"/>
        <w:shd w:val="clear" w:color="auto" w:fill="FFFFFF"/>
        <w:spacing w:before="75" w:beforeAutospacing="0" w:after="225" w:afterAutospacing="0"/>
        <w:rPr>
          <w:rFonts w:ascii="Arial" w:hAnsi="Arial"/>
          <w:color w:val="000000" w:themeColor="text1"/>
          <w:sz w:val="18"/>
          <w:lang w:val="it-IT" w:eastAsia="it-IT"/>
        </w:rPr>
      </w:pPr>
      <w:proofErr w:type="spellStart"/>
      <w:r>
        <w:rPr>
          <w:rFonts w:ascii="Segoe UI" w:hAnsi="Segoe UI" w:cs="Segoe UI"/>
          <w:color w:val="24292E"/>
          <w:shd w:val="clear" w:color="auto" w:fill="FFFFFF"/>
        </w:rPr>
        <w:t>Zuul</w:t>
      </w:r>
      <w:proofErr w:type="spellEnd"/>
      <w:r>
        <w:rPr>
          <w:rFonts w:ascii="Segoe UI" w:hAnsi="Segoe UI" w:cs="Segoe UI"/>
          <w:color w:val="24292E"/>
          <w:shd w:val="clear" w:color="auto" w:fill="FFFFFF"/>
        </w:rPr>
        <w:t xml:space="preserve"> is the front door for all requests from devices and web sites to the backend of the Netflix streaming application. As an edge service application, </w:t>
      </w:r>
      <w:proofErr w:type="spellStart"/>
      <w:r>
        <w:rPr>
          <w:rFonts w:ascii="Segoe UI" w:hAnsi="Segoe UI" w:cs="Segoe UI"/>
          <w:color w:val="24292E"/>
          <w:shd w:val="clear" w:color="auto" w:fill="FFFFFF"/>
        </w:rPr>
        <w:t>Zuul</w:t>
      </w:r>
      <w:proofErr w:type="spellEnd"/>
      <w:r>
        <w:rPr>
          <w:rFonts w:ascii="Segoe UI" w:hAnsi="Segoe UI" w:cs="Segoe UI"/>
          <w:color w:val="24292E"/>
          <w:shd w:val="clear" w:color="auto" w:fill="FFFFFF"/>
        </w:rPr>
        <w:t xml:space="preserve"> is built to enable dynamic routing, monitoring, resiliency and security. It also has the ability to route requests to multiple Amazon Auto Scaling Groups as appropriate.</w:t>
      </w:r>
      <w:bookmarkStart w:id="3" w:name="_GoBack"/>
      <w:bookmarkEnd w:id="3"/>
      <w:r w:rsidR="00E726B4" w:rsidRPr="0058614B">
        <w:rPr>
          <w:rFonts w:ascii="Arial" w:hAnsi="Arial"/>
          <w:color w:val="000000" w:themeColor="text1"/>
          <w:sz w:val="18"/>
          <w:lang w:val="it-IT" w:eastAsia="it-IT"/>
        </w:rPr>
        <w:t>.</w:t>
      </w:r>
    </w:p>
    <w:p w14:paraId="335233DB" w14:textId="5DB35CB3" w:rsidR="00E726B4" w:rsidRPr="0058614B" w:rsidRDefault="00ED574B" w:rsidP="0058614B">
      <w:pPr>
        <w:pStyle w:val="Heading3"/>
      </w:pPr>
      <w:r>
        <w:t>Create sample endpoint</w:t>
      </w:r>
    </w:p>
    <w:p w14:paraId="739C3AA3" w14:textId="77777777" w:rsidR="00E726B4" w:rsidRPr="0058614B"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Free text search works within all fields—including the _source  field, which includes all the other fields. If no specific field is indicated in the search, the search will be done on all of the fields that are being analyzed.</w:t>
      </w:r>
    </w:p>
    <w:p w14:paraId="4B827680" w14:textId="77777777" w:rsidR="00E726B4" w:rsidRPr="0058614B"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In the search field at the top of the Discover page, run these searches and examine the result (set the time parameter on the top right of the dashboard to the past month to capture more data):</w:t>
      </w:r>
    </w:p>
    <w:p w14:paraId="6708ECEE" w14:textId="77777777" w:rsidR="00E726B4" w:rsidRPr="0058614B" w:rsidRDefault="00E726B4" w:rsidP="00E726B4">
      <w:pPr>
        <w:widowControl/>
        <w:numPr>
          <w:ilvl w:val="0"/>
          <w:numId w:val="19"/>
        </w:numPr>
        <w:shd w:val="clear" w:color="auto" w:fill="FFFFFF"/>
        <w:spacing w:before="100" w:beforeAutospacing="1" w:after="100" w:afterAutospacing="1" w:line="240" w:lineRule="auto"/>
        <w:contextualSpacing w:val="0"/>
      </w:pPr>
      <w:r w:rsidRPr="0058614B">
        <w:t>category</w:t>
      </w:r>
    </w:p>
    <w:p w14:paraId="5C765DE5" w14:textId="77777777" w:rsidR="00E726B4" w:rsidRPr="0058614B" w:rsidRDefault="00E726B4" w:rsidP="00E726B4">
      <w:pPr>
        <w:widowControl/>
        <w:numPr>
          <w:ilvl w:val="0"/>
          <w:numId w:val="19"/>
        </w:numPr>
        <w:shd w:val="clear" w:color="auto" w:fill="FFFFFF"/>
        <w:spacing w:before="100" w:beforeAutospacing="1" w:after="100" w:afterAutospacing="1" w:line="240" w:lineRule="auto"/>
        <w:contextualSpacing w:val="0"/>
      </w:pPr>
      <w:r w:rsidRPr="0058614B">
        <w:t>Category</w:t>
      </w:r>
    </w:p>
    <w:p w14:paraId="43FD0890" w14:textId="77777777" w:rsidR="00E726B4" w:rsidRPr="0058614B" w:rsidRDefault="00E726B4" w:rsidP="00E726B4">
      <w:pPr>
        <w:widowControl/>
        <w:numPr>
          <w:ilvl w:val="0"/>
          <w:numId w:val="19"/>
        </w:numPr>
        <w:shd w:val="clear" w:color="auto" w:fill="FFFFFF"/>
        <w:spacing w:before="100" w:beforeAutospacing="1" w:after="100" w:afterAutospacing="1" w:line="240" w:lineRule="auto"/>
        <w:contextualSpacing w:val="0"/>
      </w:pPr>
      <w:r w:rsidRPr="0058614B">
        <w:t>categ</w:t>
      </w:r>
    </w:p>
    <w:p w14:paraId="5D3E4524" w14:textId="77777777" w:rsidR="00E726B4" w:rsidRPr="0058614B" w:rsidRDefault="00E726B4" w:rsidP="00E726B4">
      <w:pPr>
        <w:widowControl/>
        <w:numPr>
          <w:ilvl w:val="0"/>
          <w:numId w:val="19"/>
        </w:numPr>
        <w:shd w:val="clear" w:color="auto" w:fill="FFFFFF"/>
        <w:spacing w:before="100" w:beforeAutospacing="1" w:after="100" w:afterAutospacing="1" w:line="240" w:lineRule="auto"/>
        <w:contextualSpacing w:val="0"/>
      </w:pPr>
      <w:r w:rsidRPr="0058614B">
        <w:t>cat*</w:t>
      </w:r>
    </w:p>
    <w:p w14:paraId="38EF6533" w14:textId="77777777" w:rsidR="00E726B4" w:rsidRPr="0058614B" w:rsidRDefault="00E726B4" w:rsidP="00E726B4">
      <w:pPr>
        <w:widowControl/>
        <w:numPr>
          <w:ilvl w:val="0"/>
          <w:numId w:val="19"/>
        </w:numPr>
        <w:shd w:val="clear" w:color="auto" w:fill="FFFFFF"/>
        <w:spacing w:before="100" w:beforeAutospacing="1" w:after="100" w:afterAutospacing="1" w:line="240" w:lineRule="auto"/>
        <w:contextualSpacing w:val="0"/>
      </w:pPr>
      <w:r w:rsidRPr="0058614B">
        <w:t>categ?ry</w:t>
      </w:r>
    </w:p>
    <w:p w14:paraId="530A1750" w14:textId="77777777" w:rsidR="00E726B4" w:rsidRPr="0058614B" w:rsidRDefault="00E726B4" w:rsidP="00E726B4">
      <w:pPr>
        <w:widowControl/>
        <w:numPr>
          <w:ilvl w:val="0"/>
          <w:numId w:val="19"/>
        </w:numPr>
        <w:shd w:val="clear" w:color="auto" w:fill="FFFFFF"/>
        <w:spacing w:before="100" w:beforeAutospacing="1" w:after="100" w:afterAutospacing="1" w:line="240" w:lineRule="auto"/>
        <w:contextualSpacing w:val="0"/>
      </w:pPr>
      <w:r w:rsidRPr="0058614B">
        <w:t>“category”</w:t>
      </w:r>
    </w:p>
    <w:p w14:paraId="452D4455" w14:textId="77777777" w:rsidR="00E726B4" w:rsidRPr="0058614B" w:rsidRDefault="00E726B4" w:rsidP="00E726B4">
      <w:pPr>
        <w:widowControl/>
        <w:numPr>
          <w:ilvl w:val="0"/>
          <w:numId w:val="19"/>
        </w:numPr>
        <w:shd w:val="clear" w:color="auto" w:fill="FFFFFF"/>
        <w:spacing w:before="100" w:beforeAutospacing="1" w:after="100" w:afterAutospacing="1" w:line="240" w:lineRule="auto"/>
        <w:contextualSpacing w:val="0"/>
      </w:pPr>
      <w:r w:rsidRPr="0058614B">
        <w:t>category\/health</w:t>
      </w:r>
    </w:p>
    <w:p w14:paraId="74A35CC6" w14:textId="77777777" w:rsidR="00E726B4" w:rsidRPr="0058614B" w:rsidRDefault="00E726B4" w:rsidP="00E726B4">
      <w:pPr>
        <w:widowControl/>
        <w:numPr>
          <w:ilvl w:val="0"/>
          <w:numId w:val="19"/>
        </w:numPr>
        <w:shd w:val="clear" w:color="auto" w:fill="FFFFFF"/>
        <w:spacing w:before="100" w:beforeAutospacing="1" w:after="100" w:afterAutospacing="1" w:line="240" w:lineRule="auto"/>
        <w:contextualSpacing w:val="0"/>
      </w:pPr>
      <w:r w:rsidRPr="0058614B">
        <w:t>“category/health”</w:t>
      </w:r>
    </w:p>
    <w:p w14:paraId="3A2B0759" w14:textId="77777777" w:rsidR="00E726B4" w:rsidRPr="0058614B" w:rsidRDefault="00E726B4" w:rsidP="00E726B4">
      <w:pPr>
        <w:widowControl/>
        <w:numPr>
          <w:ilvl w:val="0"/>
          <w:numId w:val="19"/>
        </w:numPr>
        <w:shd w:val="clear" w:color="auto" w:fill="FFFFFF"/>
        <w:spacing w:before="100" w:beforeAutospacing="1" w:after="100" w:afterAutospacing="1" w:line="240" w:lineRule="auto"/>
        <w:contextualSpacing w:val="0"/>
      </w:pPr>
      <w:r w:rsidRPr="0058614B">
        <w:t>Chrome</w:t>
      </w:r>
    </w:p>
    <w:p w14:paraId="1FC5BF12" w14:textId="77777777" w:rsidR="00E726B4" w:rsidRPr="0058614B" w:rsidRDefault="00E726B4" w:rsidP="00E726B4">
      <w:pPr>
        <w:widowControl/>
        <w:numPr>
          <w:ilvl w:val="0"/>
          <w:numId w:val="19"/>
        </w:numPr>
        <w:shd w:val="clear" w:color="auto" w:fill="FFFFFF"/>
        <w:spacing w:before="100" w:beforeAutospacing="1" w:after="100" w:afterAutospacing="1" w:line="240" w:lineRule="auto"/>
        <w:contextualSpacing w:val="0"/>
      </w:pPr>
      <w:r w:rsidRPr="0058614B">
        <w:t>chorm*</w:t>
      </w:r>
    </w:p>
    <w:p w14:paraId="003FD1EF" w14:textId="77777777" w:rsidR="00E726B4" w:rsidRPr="0058614B" w:rsidRDefault="00E726B4" w:rsidP="00E726B4">
      <w:pPr>
        <w:pStyle w:val="Heading4"/>
        <w:shd w:val="clear" w:color="auto" w:fill="FFFFFF"/>
        <w:spacing w:before="300" w:after="75"/>
        <w:rPr>
          <w:rFonts w:ascii="Arial" w:hAnsi="Arial"/>
          <w:b/>
          <w:bCs/>
          <w:i w:val="0"/>
          <w:iCs w:val="0"/>
          <w:color w:val="BD2027" w:themeColor="text2"/>
          <w:sz w:val="18"/>
          <w:szCs w:val="24"/>
          <w:lang w:val="it-IT" w:eastAsia="it-IT"/>
        </w:rPr>
      </w:pPr>
      <w:r w:rsidRPr="0058614B">
        <w:rPr>
          <w:rFonts w:ascii="Arial" w:hAnsi="Arial"/>
          <w:b/>
          <w:bCs/>
          <w:i w:val="0"/>
          <w:iCs w:val="0"/>
          <w:color w:val="BD2027" w:themeColor="text2"/>
          <w:sz w:val="18"/>
          <w:szCs w:val="24"/>
          <w:lang w:val="it-IT" w:eastAsia="it-IT"/>
        </w:rPr>
        <w:t>Tips and Gotchas</w:t>
      </w:r>
    </w:p>
    <w:p w14:paraId="2B6580BD" w14:textId="77777777" w:rsidR="00E726B4" w:rsidRPr="0058614B" w:rsidRDefault="00E726B4" w:rsidP="00E726B4">
      <w:pPr>
        <w:widowControl/>
        <w:numPr>
          <w:ilvl w:val="0"/>
          <w:numId w:val="20"/>
        </w:numPr>
        <w:shd w:val="clear" w:color="auto" w:fill="FFFFFF"/>
        <w:spacing w:before="100" w:beforeAutospacing="1" w:after="100" w:afterAutospacing="1" w:line="240" w:lineRule="auto"/>
        <w:contextualSpacing w:val="0"/>
      </w:pPr>
      <w:r w:rsidRPr="0058614B">
        <w:t>Text searches are not case sensitive. This means that "category" and "CaTeGory" will return the same results. When you put the text within double quotes (""), you are looking for an exact match, which means that the exact string must match what is inside the double quotes. This is why [category\/health] and ["category/health"] will return different results</w:t>
      </w:r>
    </w:p>
    <w:p w14:paraId="70088E01" w14:textId="77777777" w:rsidR="00E726B4" w:rsidRPr="0058614B" w:rsidRDefault="00E726B4" w:rsidP="00E726B4">
      <w:pPr>
        <w:widowControl/>
        <w:numPr>
          <w:ilvl w:val="0"/>
          <w:numId w:val="20"/>
        </w:numPr>
        <w:shd w:val="clear" w:color="auto" w:fill="FFFFFF"/>
        <w:spacing w:before="100" w:beforeAutospacing="1" w:after="100" w:afterAutospacing="1" w:line="240" w:lineRule="auto"/>
        <w:contextualSpacing w:val="0"/>
      </w:pPr>
      <w:r w:rsidRPr="0058614B">
        <w:t>Kibana wildcard searches—you can use the wildcard symbols [*] or [?] in searches. [*] means any number of characters, and [?] means only one character</w:t>
      </w:r>
    </w:p>
    <w:p w14:paraId="133C9F32" w14:textId="77777777" w:rsidR="00E726B4" w:rsidRPr="0058614B" w:rsidRDefault="00E726B4" w:rsidP="00E726B4">
      <w:pPr>
        <w:pStyle w:val="Heading3"/>
        <w:shd w:val="clear" w:color="auto" w:fill="FFFFFF"/>
        <w:spacing w:before="300" w:after="75"/>
      </w:pPr>
      <w:r w:rsidRPr="0058614B">
        <w:t>Field-Level Searches</w:t>
      </w:r>
    </w:p>
    <w:p w14:paraId="17B40B1F" w14:textId="77777777" w:rsidR="00E726B4" w:rsidRPr="0058614B"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Another common search in Kibana is field-level queries, sued for searching for data inside specific fields. To use this type of search that, you need to use the following format:</w:t>
      </w:r>
    </w:p>
    <w:p w14:paraId="711B6273" w14:textId="77777777" w:rsidR="00E726B4" w:rsidRDefault="00E726B4" w:rsidP="00E726B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operator"/>
          <w:color w:val="000000"/>
        </w:rPr>
        <w:t>&lt;</w:t>
      </w:r>
      <w:r>
        <w:rPr>
          <w:rStyle w:val="cm-variable"/>
          <w:color w:val="000000"/>
        </w:rPr>
        <w:t>fieldname</w:t>
      </w:r>
      <w:r>
        <w:rPr>
          <w:rStyle w:val="cm-operator"/>
          <w:color w:val="000000"/>
        </w:rPr>
        <w:t>&gt;</w:t>
      </w:r>
      <w:r>
        <w:rPr>
          <w:color w:val="000000"/>
        </w:rPr>
        <w:t>:</w:t>
      </w:r>
      <w:r>
        <w:rPr>
          <w:rStyle w:val="cm-variable"/>
          <w:color w:val="000000"/>
        </w:rPr>
        <w:t>search</w:t>
      </w:r>
    </w:p>
    <w:p w14:paraId="429CCCD7" w14:textId="77777777" w:rsidR="00E726B4" w:rsidRDefault="00E726B4" w:rsidP="00E726B4">
      <w:pPr>
        <w:pStyle w:val="NormalWeb"/>
        <w:shd w:val="clear" w:color="auto" w:fill="FFFFFF"/>
        <w:spacing w:before="75" w:beforeAutospacing="0" w:after="225" w:afterAutospacing="0"/>
        <w:rPr>
          <w:rFonts w:ascii="Cambria" w:hAnsi="Cambria"/>
          <w:color w:val="222635"/>
          <w:sz w:val="29"/>
          <w:szCs w:val="29"/>
        </w:rPr>
      </w:pPr>
    </w:p>
    <w:p w14:paraId="146B1FB6" w14:textId="77777777" w:rsidR="00E726B4" w:rsidRPr="0058614B"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As before, run the following searches to see what you get (some will purposely return no results):</w:t>
      </w:r>
    </w:p>
    <w:p w14:paraId="6CAC4728" w14:textId="77777777" w:rsidR="00E726B4" w:rsidRPr="0058614B" w:rsidRDefault="00E726B4" w:rsidP="0058614B">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name:chrome</w:t>
      </w:r>
    </w:p>
    <w:p w14:paraId="2832B2A8" w14:textId="77777777" w:rsidR="00E726B4" w:rsidRPr="0058614B" w:rsidRDefault="00E726B4" w:rsidP="0058614B">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name:Chrome</w:t>
      </w:r>
    </w:p>
    <w:p w14:paraId="3BFCAAE0" w14:textId="77777777" w:rsidR="00E726B4" w:rsidRPr="0058614B" w:rsidRDefault="00E726B4" w:rsidP="0058614B">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lastRenderedPageBreak/>
        <w:t>name:Chr*</w:t>
      </w:r>
    </w:p>
    <w:p w14:paraId="67343707" w14:textId="77777777" w:rsidR="00E726B4" w:rsidRPr="0058614B" w:rsidRDefault="00E726B4" w:rsidP="0058614B">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response:200</w:t>
      </w:r>
    </w:p>
    <w:p w14:paraId="592FF7B6" w14:textId="77777777" w:rsidR="00E726B4" w:rsidRPr="0058614B" w:rsidRDefault="00E726B4" w:rsidP="0058614B">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bytes:65</w:t>
      </w:r>
    </w:p>
    <w:p w14:paraId="203ED7BD" w14:textId="77777777" w:rsidR="00E726B4" w:rsidRPr="0058614B" w:rsidRDefault="00E726B4" w:rsidP="0058614B">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bytes:[65 TO *]</w:t>
      </w:r>
    </w:p>
    <w:p w14:paraId="25E7203D" w14:textId="77777777" w:rsidR="00E726B4" w:rsidRPr="0058614B" w:rsidRDefault="00E726B4" w:rsidP="0058614B">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bytes:[65 TO 99]</w:t>
      </w:r>
    </w:p>
    <w:p w14:paraId="2ECC8EF1" w14:textId="77777777" w:rsidR="00E726B4" w:rsidRPr="0058614B" w:rsidRDefault="00E726B4" w:rsidP="0058614B">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bytes:{65 TO 99}</w:t>
      </w:r>
    </w:p>
    <w:p w14:paraId="789471AA" w14:textId="77777777" w:rsidR="00E726B4" w:rsidRDefault="00E726B4" w:rsidP="0058614B">
      <w:pPr>
        <w:pStyle w:val="NormalWeb"/>
        <w:shd w:val="clear" w:color="auto" w:fill="FFFFFF"/>
        <w:spacing w:before="75" w:beforeAutospacing="0" w:after="225" w:afterAutospacing="0"/>
        <w:rPr>
          <w:rFonts w:ascii="Cambria" w:hAnsi="Cambria"/>
          <w:color w:val="222635"/>
          <w:sz w:val="29"/>
          <w:szCs w:val="29"/>
        </w:rPr>
      </w:pPr>
      <w:r w:rsidRPr="0058614B">
        <w:rPr>
          <w:rFonts w:ascii="Arial" w:hAnsi="Arial"/>
          <w:color w:val="000000" w:themeColor="text1"/>
          <w:sz w:val="18"/>
          <w:lang w:val="it-IT" w:eastAsia="it-IT"/>
        </w:rPr>
        <w:t>_exists_:name</w:t>
      </w:r>
    </w:p>
    <w:p w14:paraId="71D976D9" w14:textId="77777777" w:rsidR="00E726B4" w:rsidRDefault="00E726B4" w:rsidP="00E726B4">
      <w:pPr>
        <w:pStyle w:val="Heading4"/>
        <w:shd w:val="clear" w:color="auto" w:fill="FFFFFF"/>
        <w:spacing w:before="300" w:after="75"/>
        <w:rPr>
          <w:rFonts w:ascii="Helvetica" w:hAnsi="Helvetica"/>
          <w:color w:val="222635"/>
          <w:sz w:val="27"/>
          <w:szCs w:val="27"/>
        </w:rPr>
      </w:pPr>
      <w:r>
        <w:rPr>
          <w:rFonts w:ascii="Helvetica" w:hAnsi="Helvetica"/>
          <w:color w:val="222635"/>
          <w:sz w:val="27"/>
          <w:szCs w:val="27"/>
        </w:rPr>
        <w:t>Tips and Gotchas</w:t>
      </w:r>
    </w:p>
    <w:p w14:paraId="3EB158D8"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Field-level searches depend on the type of field. (Logz.io users—all fields are not analyzed by default, which means that searches are case-sensitive and cannot use wildcard searches. The reason we save all of the fields as "not analyzed" is to save space in the index because the data is also duplicated in an analyzed field called  _source )</w:t>
      </w:r>
    </w:p>
    <w:p w14:paraId="34AA339B"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You can search a range within a field. If you use [], this means that the results are inclusive. If you use {}, this means that the results are exclusive.</w:t>
      </w:r>
    </w:p>
    <w:p w14:paraId="008A92AF"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Using the _exists_   prefix for a field will search the documents to see if the field exists.</w:t>
      </w:r>
    </w:p>
    <w:p w14:paraId="5F2A0117"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When using a range, you need to follow a very strict format and use capital letters TO to specify the range</w:t>
      </w:r>
    </w:p>
    <w:p w14:paraId="6978AE10" w14:textId="77777777" w:rsidR="00E726B4" w:rsidRPr="0058614B" w:rsidRDefault="00E726B4" w:rsidP="00E726B4">
      <w:pPr>
        <w:pStyle w:val="Heading3"/>
        <w:shd w:val="clear" w:color="auto" w:fill="FFFFFF"/>
        <w:spacing w:before="300" w:after="75"/>
      </w:pPr>
      <w:r w:rsidRPr="0058614B">
        <w:t>Logical Statements</w:t>
      </w:r>
    </w:p>
    <w:p w14:paraId="55BA97E5"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You can use logical statements in searches in these ways:</w:t>
      </w:r>
    </w:p>
    <w:p w14:paraId="7261FE3C"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USA AND Firefox</w:t>
      </w:r>
    </w:p>
    <w:p w14:paraId="34634007"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USA OR Firefox</w:t>
      </w:r>
    </w:p>
    <w:p w14:paraId="5E9C2CAD"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(USA AND Firefox) OR Windows</w:t>
      </w:r>
    </w:p>
    <w:p w14:paraId="286AC469"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-USA</w:t>
      </w:r>
    </w:p>
    <w:p w14:paraId="22FDC8A3"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!USA</w:t>
      </w:r>
    </w:p>
    <w:p w14:paraId="7D06DC8B"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+USA</w:t>
      </w:r>
    </w:p>
    <w:p w14:paraId="0B47BDB4"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NOT USA</w:t>
      </w:r>
    </w:p>
    <w:p w14:paraId="5A4569F2" w14:textId="77777777" w:rsidR="00E726B4" w:rsidRPr="0058614B" w:rsidRDefault="00E726B4" w:rsidP="00E726B4">
      <w:pPr>
        <w:pStyle w:val="Heading4"/>
        <w:shd w:val="clear" w:color="auto" w:fill="FFFFFF"/>
        <w:spacing w:before="300" w:after="75"/>
        <w:rPr>
          <w:rFonts w:ascii="Arial" w:hAnsi="Arial"/>
          <w:b/>
          <w:bCs/>
          <w:i w:val="0"/>
          <w:iCs w:val="0"/>
          <w:color w:val="BD2027" w:themeColor="text2"/>
          <w:sz w:val="18"/>
          <w:szCs w:val="24"/>
          <w:lang w:val="it-IT" w:eastAsia="it-IT"/>
        </w:rPr>
      </w:pPr>
      <w:r w:rsidRPr="0058614B">
        <w:rPr>
          <w:rFonts w:ascii="Arial" w:hAnsi="Arial"/>
          <w:b/>
          <w:bCs/>
          <w:i w:val="0"/>
          <w:iCs w:val="0"/>
          <w:color w:val="BD2027" w:themeColor="text2"/>
          <w:sz w:val="18"/>
          <w:szCs w:val="24"/>
          <w:lang w:val="it-IT" w:eastAsia="it-IT"/>
        </w:rPr>
        <w:t>Tips and gotchas</w:t>
      </w:r>
    </w:p>
    <w:p w14:paraId="33FE54A9" w14:textId="77777777" w:rsidR="00E726B4" w:rsidRPr="0058614B" w:rsidRDefault="00E726B4" w:rsidP="0058614B">
      <w:pPr>
        <w:widowControl/>
        <w:numPr>
          <w:ilvl w:val="0"/>
          <w:numId w:val="24"/>
        </w:numPr>
        <w:shd w:val="clear" w:color="auto" w:fill="FFFFFF"/>
        <w:spacing w:before="100" w:beforeAutospacing="1" w:after="100" w:afterAutospacing="1" w:line="240" w:lineRule="auto"/>
        <w:contextualSpacing w:val="0"/>
      </w:pPr>
      <w:r w:rsidRPr="0058614B">
        <w:t>You need to make sure that you use the proper format such as capital letters to define logical terms like AND or OR</w:t>
      </w:r>
    </w:p>
    <w:p w14:paraId="3F02B8E0" w14:textId="77777777" w:rsidR="00E726B4" w:rsidRPr="0058614B" w:rsidRDefault="00E726B4" w:rsidP="0058614B">
      <w:pPr>
        <w:widowControl/>
        <w:numPr>
          <w:ilvl w:val="0"/>
          <w:numId w:val="24"/>
        </w:numPr>
        <w:shd w:val="clear" w:color="auto" w:fill="FFFFFF"/>
        <w:spacing w:before="100" w:beforeAutospacing="1" w:after="100" w:afterAutospacing="1" w:line="240" w:lineRule="auto"/>
        <w:contextualSpacing w:val="0"/>
      </w:pPr>
      <w:r w:rsidRPr="0058614B">
        <w:t>You can use parentheses to define complex, logical statements</w:t>
      </w:r>
    </w:p>
    <w:p w14:paraId="667B4F47" w14:textId="77777777" w:rsidR="00E726B4" w:rsidRPr="0058614B" w:rsidRDefault="00E726B4" w:rsidP="0058614B">
      <w:pPr>
        <w:widowControl/>
        <w:numPr>
          <w:ilvl w:val="0"/>
          <w:numId w:val="24"/>
        </w:numPr>
        <w:shd w:val="clear" w:color="auto" w:fill="FFFFFF"/>
        <w:spacing w:before="100" w:beforeAutospacing="1" w:after="100" w:afterAutospacing="1" w:line="240" w:lineRule="auto"/>
        <w:contextualSpacing w:val="0"/>
      </w:pPr>
      <w:r w:rsidRPr="0058614B">
        <w:t>You can use -,! and NOT to define negative terms</w:t>
      </w:r>
    </w:p>
    <w:p w14:paraId="239D31D5" w14:textId="77777777" w:rsidR="00E726B4" w:rsidRPr="0058614B" w:rsidRDefault="00E726B4" w:rsidP="00E726B4">
      <w:pPr>
        <w:pStyle w:val="Heading3"/>
        <w:shd w:val="clear" w:color="auto" w:fill="FFFFFF"/>
        <w:spacing w:before="300" w:after="75"/>
      </w:pPr>
      <w:r w:rsidRPr="0058614B">
        <w:t>Kibana Special Characters</w:t>
      </w:r>
    </w:p>
    <w:p w14:paraId="608D8674" w14:textId="77777777" w:rsidR="00E726B4" w:rsidRPr="0058614B" w:rsidRDefault="00E726B4" w:rsidP="0058614B">
      <w:pPr>
        <w:widowControl/>
        <w:shd w:val="clear" w:color="auto" w:fill="FFFFFF"/>
        <w:spacing w:before="100" w:beforeAutospacing="1" w:after="100" w:afterAutospacing="1" w:line="240" w:lineRule="auto"/>
        <w:ind w:left="360"/>
        <w:contextualSpacing w:val="0"/>
      </w:pPr>
      <w:r w:rsidRPr="0058614B">
        <w:t>All special characters need to be properly escaped. The following is a list of all available special characters:</w:t>
      </w:r>
    </w:p>
    <w:p w14:paraId="306BF452" w14:textId="77777777" w:rsidR="00E726B4" w:rsidRPr="0058614B" w:rsidRDefault="00E726B4" w:rsidP="0058614B">
      <w:pPr>
        <w:widowControl/>
        <w:shd w:val="clear" w:color="auto" w:fill="FFFFFF"/>
        <w:spacing w:before="100" w:beforeAutospacing="1" w:after="100" w:afterAutospacing="1" w:line="240" w:lineRule="auto"/>
        <w:ind w:left="360"/>
        <w:contextualSpacing w:val="0"/>
      </w:pPr>
      <w:r w:rsidRPr="0058614B">
        <w:t>+ - &amp;&amp; || ! ( ) { } [ ] ^ " ~ * ? : \</w:t>
      </w:r>
    </w:p>
    <w:p w14:paraId="3888C202" w14:textId="77777777" w:rsidR="00E726B4" w:rsidRPr="0058614B" w:rsidRDefault="00E726B4" w:rsidP="00E726B4">
      <w:pPr>
        <w:pStyle w:val="Heading3"/>
        <w:shd w:val="clear" w:color="auto" w:fill="FFFFFF"/>
        <w:spacing w:before="300" w:after="75"/>
      </w:pPr>
      <w:r w:rsidRPr="0058614B">
        <w:t>Proximity searches</w:t>
      </w:r>
    </w:p>
    <w:p w14:paraId="7187A6DB" w14:textId="77777777" w:rsidR="00E726B4" w:rsidRPr="0058614B" w:rsidRDefault="00E726B4" w:rsidP="0058614B">
      <w:pPr>
        <w:widowControl/>
        <w:shd w:val="clear" w:color="auto" w:fill="FFFFFF"/>
        <w:spacing w:before="100" w:beforeAutospacing="1" w:after="100" w:afterAutospacing="1" w:line="240" w:lineRule="auto"/>
        <w:ind w:left="360"/>
        <w:contextualSpacing w:val="0"/>
      </w:pPr>
      <w:r w:rsidRPr="0058614B">
        <w:t>Proximity searches are an advanced feature of Kibana that takes advantage of the Lucene query language.</w:t>
      </w:r>
    </w:p>
    <w:p w14:paraId="7C19217B" w14:textId="77777777" w:rsidR="00E726B4" w:rsidRPr="0058614B" w:rsidRDefault="00E726B4" w:rsidP="0058614B">
      <w:pPr>
        <w:widowControl/>
        <w:shd w:val="clear" w:color="auto" w:fill="FFFFFF"/>
        <w:spacing w:before="100" w:beforeAutospacing="1" w:after="100" w:afterAutospacing="1" w:line="240" w:lineRule="auto"/>
        <w:ind w:left="360"/>
        <w:contextualSpacing w:val="0"/>
      </w:pPr>
      <w:r w:rsidRPr="0058614B">
        <w:t>[categovi~2] means a search for all the terms that are within two changes from [categovi]. This means that all category will be matched.</w:t>
      </w:r>
    </w:p>
    <w:p w14:paraId="6B266AAF" w14:textId="1DA48C57" w:rsidR="00E726B4" w:rsidRPr="0058614B" w:rsidRDefault="00E726B4" w:rsidP="0058614B">
      <w:pPr>
        <w:pStyle w:val="Heading4"/>
      </w:pPr>
      <w:r w:rsidRPr="0058614B">
        <w:lastRenderedPageBreak/>
        <w:t>Tips and gotchas</w:t>
      </w:r>
    </w:p>
    <w:p w14:paraId="3BD7B748" w14:textId="2584FFC0" w:rsidR="00E726B4" w:rsidRPr="0058614B" w:rsidRDefault="0058614B" w:rsidP="0058614B">
      <w:pPr>
        <w:widowControl/>
        <w:shd w:val="clear" w:color="auto" w:fill="FFFFFF"/>
        <w:spacing w:before="100" w:beforeAutospacing="1" w:after="100" w:afterAutospacing="1" w:line="240" w:lineRule="auto"/>
        <w:ind w:left="360"/>
        <w:contextualSpacing w:val="0"/>
      </w:pPr>
      <w:r>
        <w:rPr>
          <w:noProof/>
        </w:rPr>
        <w:drawing>
          <wp:anchor distT="0" distB="0" distL="114300" distR="114300" simplePos="0" relativeHeight="251658240" behindDoc="0" locked="0" layoutInCell="1" allowOverlap="1" wp14:anchorId="605FD798" wp14:editId="61EF3BD8">
            <wp:simplePos x="0" y="0"/>
            <wp:positionH relativeFrom="margin">
              <wp:posOffset>615462</wp:posOffset>
            </wp:positionH>
            <wp:positionV relativeFrom="paragraph">
              <wp:posOffset>725951</wp:posOffset>
            </wp:positionV>
            <wp:extent cx="4859020" cy="31489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9020" cy="314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E726B4" w:rsidRPr="0058614B">
        <w:t>Proximity searches use a lot of system resources and often trigger internal circuit breakers in Elasticsearch. If you try something such as [catefujt~10], it is likely not to return any results due to the amount of memory used to perform this specific search.</w:t>
      </w:r>
    </w:p>
    <w:p w14:paraId="5D9F1ACC" w14:textId="77777777" w:rsidR="00E726B4" w:rsidRPr="0058614B" w:rsidRDefault="00E726B4" w:rsidP="0058614B">
      <w:pPr>
        <w:pStyle w:val="Heading3"/>
        <w:shd w:val="clear" w:color="auto" w:fill="FFFFFF"/>
        <w:spacing w:before="300" w:after="75"/>
      </w:pPr>
      <w:r w:rsidRPr="0058614B">
        <w:t>Kibana Filtering Dialog</w:t>
      </w:r>
    </w:p>
    <w:p w14:paraId="3BD3F58D" w14:textId="77777777" w:rsidR="00E726B4" w:rsidRPr="0058614B"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To assist users in searches, recent versions include a filtering dialog that allows easier forming of Kibana search syntax.</w:t>
      </w:r>
    </w:p>
    <w:p w14:paraId="4D7FFC36" w14:textId="77777777" w:rsidR="00E726B4" w:rsidRPr="0058614B"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To use the dialog, simply click the Add a filter + button under the search box and begin experimenting with the conditionals.</w:t>
      </w:r>
    </w:p>
    <w:p w14:paraId="41FB833A" w14:textId="47B27D7D" w:rsidR="00E726B4" w:rsidRPr="00E279EA" w:rsidRDefault="00E726B4" w:rsidP="00E726B4"/>
    <w:p w14:paraId="68E61937" w14:textId="51FB3D84" w:rsidR="00E726B4"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E279EA">
        <w:rPr>
          <w:rFonts w:ascii="Arial" w:hAnsi="Arial"/>
          <w:color w:val="000000" w:themeColor="text1"/>
          <w:sz w:val="18"/>
          <w:lang w:val="it-IT" w:eastAsia="it-IT"/>
        </w:rPr>
        <w:t>Power users can also enter Elasticsearch queries using the Query DSL.</w:t>
      </w:r>
    </w:p>
    <w:p w14:paraId="2E73DB94" w14:textId="2DBB8273" w:rsidR="00E279EA" w:rsidRDefault="00E279EA" w:rsidP="00E726B4">
      <w:pPr>
        <w:pStyle w:val="NormalWeb"/>
        <w:shd w:val="clear" w:color="auto" w:fill="FFFFFF"/>
        <w:spacing w:before="75" w:beforeAutospacing="0" w:after="225" w:afterAutospacing="0"/>
        <w:rPr>
          <w:rFonts w:ascii="Arial" w:hAnsi="Arial"/>
          <w:color w:val="000000" w:themeColor="text1"/>
          <w:sz w:val="18"/>
          <w:lang w:val="it-IT" w:eastAsia="it-IT"/>
        </w:rPr>
      </w:pPr>
    </w:p>
    <w:p w14:paraId="0D884CC6" w14:textId="07DF51F2" w:rsidR="00E279EA" w:rsidRPr="00E279EA" w:rsidRDefault="00E279EA" w:rsidP="00E279EA">
      <w:pPr>
        <w:pStyle w:val="Heading3"/>
        <w:shd w:val="clear" w:color="auto" w:fill="FFFFFF"/>
        <w:spacing w:before="300" w:after="75"/>
      </w:pPr>
      <w:r w:rsidRPr="00E279EA">
        <w:t>Rest API Search</w:t>
      </w:r>
    </w:p>
    <w:p w14:paraId="33F31173" w14:textId="77777777" w:rsidR="00E726B4" w:rsidRPr="00E726B4" w:rsidRDefault="00E726B4" w:rsidP="00E726B4">
      <w:pPr>
        <w:rPr>
          <w:lang w:val="en-US"/>
        </w:rPr>
      </w:pPr>
    </w:p>
    <w:p w14:paraId="010871B2" w14:textId="41788B73" w:rsidR="00D24752" w:rsidRPr="00EB22E6" w:rsidRDefault="00D24752" w:rsidP="00D24752">
      <w:pPr>
        <w:jc w:val="center"/>
      </w:pPr>
      <w:r>
        <w:t>END of Document</w:t>
      </w:r>
    </w:p>
    <w:p w14:paraId="2361B9A5" w14:textId="28D502C5" w:rsidR="00C23A36" w:rsidRPr="003F3743" w:rsidRDefault="00C23A36" w:rsidP="00C23A36"/>
    <w:p w14:paraId="771BB00D" w14:textId="18F8BDF5" w:rsidR="00C23A36" w:rsidRDefault="00C23A36" w:rsidP="00C94A5C"/>
    <w:p w14:paraId="10F00D9A" w14:textId="4EDC88CD" w:rsidR="00A17BC5" w:rsidRPr="003F3743" w:rsidRDefault="00A17BC5" w:rsidP="00C94A5C"/>
    <w:sectPr w:rsidR="00A17BC5" w:rsidRPr="003F3743" w:rsidSect="009343F5">
      <w:headerReference w:type="default" r:id="rId13"/>
      <w:footerReference w:type="default" r:id="rId14"/>
      <w:headerReference w:type="first" r:id="rId15"/>
      <w:pgSz w:w="11900" w:h="16840"/>
      <w:pgMar w:top="2268" w:right="851" w:bottom="1134" w:left="85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6E89F" w14:textId="77777777" w:rsidR="00F508A0" w:rsidRDefault="00F508A0" w:rsidP="003D426D">
      <w:pPr>
        <w:spacing w:before="0" w:after="0" w:line="240" w:lineRule="auto"/>
      </w:pPr>
      <w:r>
        <w:separator/>
      </w:r>
    </w:p>
  </w:endnote>
  <w:endnote w:type="continuationSeparator" w:id="0">
    <w:p w14:paraId="006ED806" w14:textId="77777777" w:rsidR="00F508A0" w:rsidRDefault="00F508A0" w:rsidP="003D426D">
      <w:pPr>
        <w:spacing w:before="0" w:after="0" w:line="240" w:lineRule="auto"/>
      </w:pPr>
      <w:r>
        <w:continuationSeparator/>
      </w:r>
    </w:p>
  </w:endnote>
  <w:endnote w:type="continuationNotice" w:id="1">
    <w:p w14:paraId="486EAA27" w14:textId="77777777" w:rsidR="00F508A0" w:rsidRDefault="00F508A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Regular">
    <w:altName w:val="Arial"/>
    <w:panose1 w:val="00000000000000000000"/>
    <w:charset w:val="00"/>
    <w:family w:val="roman"/>
    <w:notTrueType/>
    <w:pitch w:val="default"/>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Lucida Grande">
    <w:altName w:val="Calibri"/>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Utopia">
    <w:altName w:val="Courier New"/>
    <w:panose1 w:val="00000000000000000000"/>
    <w:charset w:val="00"/>
    <w:family w:val="roman"/>
    <w:notTrueType/>
    <w:pitch w:val="variable"/>
    <w:sig w:usb0="00000003" w:usb1="00000000" w:usb2="00000000" w:usb3="00000000" w:csb0="00000001" w:csb1="00000000"/>
  </w:font>
  <w:font w:name="TheSansMonoConNormal">
    <w:altName w:val="Courier New"/>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0" w:type="dxa"/>
      <w:tblCellMar>
        <w:left w:w="0" w:type="dxa"/>
        <w:right w:w="0" w:type="dxa"/>
      </w:tblCellMar>
      <w:tblLook w:val="04A0" w:firstRow="1" w:lastRow="0" w:firstColumn="1" w:lastColumn="0" w:noHBand="0" w:noVBand="1"/>
    </w:tblPr>
    <w:tblGrid>
      <w:gridCol w:w="4860"/>
      <w:gridCol w:w="5340"/>
    </w:tblGrid>
    <w:tr w:rsidR="00653375" w14:paraId="596A0AC5" w14:textId="77777777" w:rsidTr="009343F5">
      <w:trPr>
        <w:trHeight w:val="283"/>
      </w:trPr>
      <w:tc>
        <w:tcPr>
          <w:tcW w:w="4860" w:type="dxa"/>
          <w:vAlign w:val="bottom"/>
        </w:tcPr>
        <w:sdt>
          <w:sdtPr>
            <w:alias w:val="Titolo"/>
            <w:tag w:val=""/>
            <w:id w:val="-331142497"/>
            <w:dataBinding w:prefixMappings="xmlns:ns0='http://purl.org/dc/elements/1.1/' xmlns:ns1='http://schemas.openxmlformats.org/package/2006/metadata/core-properties' " w:xpath="/ns1:coreProperties[1]/ns0:title[1]" w:storeItemID="{6C3C8BC8-F283-45AE-878A-BAB7291924A1}"/>
            <w:text/>
          </w:sdtPr>
          <w:sdtEndPr/>
          <w:sdtContent>
            <w:p w14:paraId="3824EF7C" w14:textId="407FC6F6" w:rsidR="00653375" w:rsidRPr="001B6882" w:rsidRDefault="00653375" w:rsidP="001B6882">
              <w:pPr>
                <w:pStyle w:val="Footer"/>
              </w:pPr>
              <w:r w:rsidRPr="001B6882">
                <w:t xml:space="preserve">API </w:t>
              </w:r>
              <w:r w:rsidR="0009155A">
                <w:t>Training Exercise</w:t>
              </w:r>
            </w:p>
          </w:sdtContent>
        </w:sdt>
        <w:p w14:paraId="3D78F228" w14:textId="3FA5EF0B" w:rsidR="00653375" w:rsidRPr="004806FF" w:rsidRDefault="00653375" w:rsidP="001B6882">
          <w:pPr>
            <w:pStyle w:val="Footer"/>
            <w:rPr>
              <w:lang w:val="en-US"/>
            </w:rPr>
          </w:pPr>
        </w:p>
      </w:tc>
      <w:tc>
        <w:tcPr>
          <w:tcW w:w="5340" w:type="dxa"/>
          <w:vAlign w:val="bottom"/>
        </w:tcPr>
        <w:p w14:paraId="63EEC0DF" w14:textId="77777777" w:rsidR="00653375" w:rsidRDefault="00653375" w:rsidP="00F60F35">
          <w:pPr>
            <w:pStyle w:val="Footer"/>
            <w:tabs>
              <w:tab w:val="clear" w:pos="4320"/>
            </w:tabs>
            <w:jc w:val="right"/>
          </w:pPr>
          <w:r w:rsidRPr="00442DCF">
            <w:fldChar w:fldCharType="begin"/>
          </w:r>
          <w:r w:rsidRPr="00442DCF">
            <w:instrText xml:space="preserve"> PAGE  \* LOWER </w:instrText>
          </w:r>
          <w:r w:rsidRPr="00442DCF">
            <w:fldChar w:fldCharType="separate"/>
          </w:r>
          <w:r>
            <w:rPr>
              <w:noProof/>
            </w:rPr>
            <w:t>2</w:t>
          </w:r>
          <w:r w:rsidRPr="00442DCF">
            <w:fldChar w:fldCharType="end"/>
          </w:r>
        </w:p>
      </w:tc>
    </w:tr>
  </w:tbl>
  <w:p w14:paraId="542C06A6" w14:textId="77777777" w:rsidR="00653375" w:rsidRPr="00F60F35" w:rsidRDefault="00653375" w:rsidP="00F60F35">
    <w:pPr>
      <w:pStyle w:val="interlinea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229F7" w14:textId="77777777" w:rsidR="00F508A0" w:rsidRDefault="00F508A0" w:rsidP="003D426D">
      <w:pPr>
        <w:spacing w:before="0" w:after="0" w:line="240" w:lineRule="auto"/>
      </w:pPr>
      <w:r>
        <w:separator/>
      </w:r>
    </w:p>
  </w:footnote>
  <w:footnote w:type="continuationSeparator" w:id="0">
    <w:p w14:paraId="4A22D9C6" w14:textId="77777777" w:rsidR="00F508A0" w:rsidRDefault="00F508A0" w:rsidP="003D426D">
      <w:pPr>
        <w:spacing w:before="0" w:after="0" w:line="240" w:lineRule="auto"/>
      </w:pPr>
      <w:r>
        <w:continuationSeparator/>
      </w:r>
    </w:p>
  </w:footnote>
  <w:footnote w:type="continuationNotice" w:id="1">
    <w:p w14:paraId="1EFD73FA" w14:textId="77777777" w:rsidR="00F508A0" w:rsidRDefault="00F508A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459FC" w14:textId="77777777" w:rsidR="00653375" w:rsidRDefault="00653375" w:rsidP="00EC4907">
    <w:pPr>
      <w:pStyle w:val="Header"/>
      <w:framePr w:hSpace="0" w:vSpace="0" w:wrap="auto" w:vAnchor="margin" w:yAlign="inline"/>
    </w:pPr>
    <w:r>
      <w:rPr>
        <w:noProof/>
        <w:lang w:val="en-US" w:eastAsia="en-US"/>
      </w:rPr>
      <w:drawing>
        <wp:anchor distT="0" distB="0" distL="114300" distR="114300" simplePos="0" relativeHeight="251658242" behindDoc="1" locked="1" layoutInCell="0" allowOverlap="1" wp14:anchorId="666F25F6" wp14:editId="3A0431AD">
          <wp:simplePos x="0" y="0"/>
          <wp:positionH relativeFrom="column">
            <wp:posOffset>5216525</wp:posOffset>
          </wp:positionH>
          <wp:positionV relativeFrom="page">
            <wp:posOffset>0</wp:posOffset>
          </wp:positionV>
          <wp:extent cx="1799590" cy="1439545"/>
          <wp:effectExtent l="0" t="0" r="0" b="8255"/>
          <wp:wrapNone/>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edx.jpg"/>
                  <pic:cNvPicPr/>
                </pic:nvPicPr>
                <pic:blipFill>
                  <a:blip r:embed="rId1">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0" w:type="dxa"/>
        <w:right w:w="0" w:type="dxa"/>
      </w:tblCellMar>
      <w:tblLook w:val="04A0" w:firstRow="1" w:lastRow="0" w:firstColumn="1" w:lastColumn="0" w:noHBand="0" w:noVBand="1"/>
    </w:tblPr>
    <w:tblGrid>
      <w:gridCol w:w="425"/>
      <w:gridCol w:w="6955"/>
    </w:tblGrid>
    <w:tr w:rsidR="00653375" w14:paraId="7DCD306E" w14:textId="77777777" w:rsidTr="005C4216">
      <w:trPr>
        <w:cantSplit/>
        <w:trHeight w:hRule="exact" w:val="454"/>
      </w:trPr>
      <w:tc>
        <w:tcPr>
          <w:tcW w:w="425" w:type="dxa"/>
        </w:tcPr>
        <w:p w14:paraId="254463E1" w14:textId="77777777" w:rsidR="00653375" w:rsidRDefault="00653375" w:rsidP="00C94A5C">
          <w:pPr>
            <w:pStyle w:val="Header"/>
            <w:framePr w:hSpace="0" w:vSpace="0" w:wrap="auto" w:vAnchor="margin" w:yAlign="inline"/>
            <w:rPr>
              <w:noProof/>
            </w:rPr>
          </w:pPr>
          <w:r>
            <w:rPr>
              <w:noProof/>
              <w:lang w:val="en-US" w:eastAsia="en-US"/>
            </w:rPr>
            <w:drawing>
              <wp:anchor distT="0" distB="0" distL="114300" distR="114300" simplePos="0" relativeHeight="251658240" behindDoc="1" locked="0" layoutInCell="1" allowOverlap="1" wp14:anchorId="1891EA9B" wp14:editId="30E20BF5">
                <wp:simplePos x="0" y="0"/>
                <wp:positionH relativeFrom="column">
                  <wp:posOffset>-360045</wp:posOffset>
                </wp:positionH>
                <wp:positionV relativeFrom="paragraph">
                  <wp:posOffset>0</wp:posOffset>
                </wp:positionV>
                <wp:extent cx="360000" cy="2512800"/>
                <wp:effectExtent l="0" t="0" r="2540" b="190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000" cy="2512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55" w:type="dxa"/>
        </w:tcPr>
        <w:p w14:paraId="4BB870D3" w14:textId="77777777" w:rsidR="00653375" w:rsidRPr="009A375A" w:rsidRDefault="00653375" w:rsidP="00C94A5C">
          <w:pPr>
            <w:pStyle w:val="GcoverGeneraliGroup"/>
          </w:pPr>
          <w:r>
            <w:rPr>
              <w:noProof/>
              <w:lang w:val="en-US" w:eastAsia="en-US"/>
            </w:rPr>
            <w:drawing>
              <wp:anchor distT="0" distB="0" distL="114300" distR="114300" simplePos="0" relativeHeight="251658241" behindDoc="1" locked="1" layoutInCell="0" allowOverlap="1" wp14:anchorId="3D6749C4" wp14:editId="47027E2E">
                <wp:simplePos x="0" y="0"/>
                <wp:positionH relativeFrom="column">
                  <wp:posOffset>5216525</wp:posOffset>
                </wp:positionH>
                <wp:positionV relativeFrom="page">
                  <wp:posOffset>0</wp:posOffset>
                </wp:positionV>
                <wp:extent cx="1800000" cy="1440000"/>
                <wp:effectExtent l="0" t="0" r="0" b="8255"/>
                <wp:wrapNone/>
                <wp:docPr id="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edx.jpg"/>
                        <pic:cNvPicPr/>
                      </pic:nvPicPr>
                      <pic:blipFill>
                        <a:blip r:embed="rId2">
                          <a:extLst>
                            <a:ext uri="{28A0092B-C50C-407E-A947-70E740481C1C}">
                              <a14:useLocalDpi xmlns:a14="http://schemas.microsoft.com/office/drawing/2010/main" val="0"/>
                            </a:ext>
                          </a:extLst>
                        </a:blip>
                        <a:stretch>
                          <a:fillRect/>
                        </a:stretch>
                      </pic:blipFill>
                      <pic:spPr>
                        <a:xfrm>
                          <a:off x="0" y="0"/>
                          <a:ext cx="1800000" cy="1440000"/>
                        </a:xfrm>
                        <a:prstGeom prst="rect">
                          <a:avLst/>
                        </a:prstGeom>
                      </pic:spPr>
                    </pic:pic>
                  </a:graphicData>
                </a:graphic>
                <wp14:sizeRelH relativeFrom="page">
                  <wp14:pctWidth>0</wp14:pctWidth>
                </wp14:sizeRelH>
                <wp14:sizeRelV relativeFrom="page">
                  <wp14:pctHeight>0</wp14:pctHeight>
                </wp14:sizeRelV>
              </wp:anchor>
            </w:drawing>
          </w:r>
        </w:p>
      </w:tc>
    </w:tr>
    <w:tr w:rsidR="00653375" w:rsidRPr="006E47D9" w14:paraId="0DCFECED" w14:textId="77777777" w:rsidTr="005C4216">
      <w:trPr>
        <w:cantSplit/>
        <w:trHeight w:hRule="exact" w:val="3317"/>
      </w:trPr>
      <w:tc>
        <w:tcPr>
          <w:tcW w:w="425" w:type="dxa"/>
          <w:vMerge w:val="restart"/>
        </w:tcPr>
        <w:p w14:paraId="43C7EDBD" w14:textId="77777777" w:rsidR="00653375" w:rsidRDefault="00653375" w:rsidP="00C94A5C">
          <w:pPr>
            <w:pStyle w:val="Header"/>
            <w:framePr w:hSpace="0" w:vSpace="0" w:wrap="auto" w:vAnchor="margin" w:yAlign="inline"/>
          </w:pPr>
        </w:p>
      </w:tc>
      <w:tc>
        <w:tcPr>
          <w:tcW w:w="6955" w:type="dxa"/>
        </w:tcPr>
        <w:p w14:paraId="67F83636" w14:textId="191E0B3B" w:rsidR="00653375" w:rsidRPr="00967B61" w:rsidRDefault="00653375" w:rsidP="00C94A5C">
          <w:pPr>
            <w:pStyle w:val="GcoverGeneraliGroup"/>
            <w:rPr>
              <w:lang w:val="en-US"/>
            </w:rPr>
          </w:pPr>
          <w:r w:rsidRPr="00967B61">
            <w:rPr>
              <w:lang w:val="en-US"/>
            </w:rPr>
            <w:t xml:space="preserve">Generali </w:t>
          </w:r>
          <w:r w:rsidR="002624B0">
            <w:rPr>
              <w:lang w:val="en-US"/>
            </w:rPr>
            <w:t>Asia Regional Office</w:t>
          </w:r>
        </w:p>
        <w:p w14:paraId="3844AB8E" w14:textId="77777777" w:rsidR="00653375" w:rsidRPr="00967B61" w:rsidRDefault="00653375" w:rsidP="00C94A5C">
          <w:pPr>
            <w:pStyle w:val="GcoverTitle"/>
            <w:rPr>
              <w:lang w:val="en-US"/>
            </w:rPr>
          </w:pPr>
        </w:p>
        <w:sdt>
          <w:sdtPr>
            <w:rPr>
              <w:lang w:val="en-US"/>
            </w:rPr>
            <w:alias w:val="Titolo"/>
            <w:tag w:val=""/>
            <w:id w:val="-172259696"/>
            <w:dataBinding w:prefixMappings="xmlns:ns0='http://purl.org/dc/elements/1.1/' xmlns:ns1='http://schemas.openxmlformats.org/package/2006/metadata/core-properties' " w:xpath="/ns1:coreProperties[1]/ns0:title[1]" w:storeItemID="{6C3C8BC8-F283-45AE-878A-BAB7291924A1}"/>
            <w:text/>
          </w:sdtPr>
          <w:sdtEndPr/>
          <w:sdtContent>
            <w:p w14:paraId="3D763CAE" w14:textId="1EFF3521" w:rsidR="00653375" w:rsidRPr="00967B61" w:rsidRDefault="0009155A" w:rsidP="00C94A5C">
              <w:pPr>
                <w:pStyle w:val="GcoverTitle"/>
                <w:rPr>
                  <w:lang w:val="en-US"/>
                </w:rPr>
              </w:pPr>
              <w:r>
                <w:rPr>
                  <w:lang w:val="en-US"/>
                </w:rPr>
                <w:t>API Training Exercise</w:t>
              </w:r>
            </w:p>
          </w:sdtContent>
        </w:sdt>
        <w:p w14:paraId="4B39534D" w14:textId="77777777" w:rsidR="00653375" w:rsidRDefault="00653375" w:rsidP="00C94A5C">
          <w:pPr>
            <w:pStyle w:val="Gcoversubtitle"/>
            <w:rPr>
              <w:lang w:val="en-US"/>
            </w:rPr>
          </w:pPr>
        </w:p>
        <w:p w14:paraId="17C4CDC4" w14:textId="50B02EC5" w:rsidR="007A3C24" w:rsidRDefault="00653375" w:rsidP="00C94A5C">
          <w:pPr>
            <w:pStyle w:val="Gcoversubtitle"/>
            <w:rPr>
              <w:lang w:val="en-US"/>
            </w:rPr>
          </w:pPr>
          <w:r>
            <w:rPr>
              <w:lang w:val="en-US"/>
            </w:rPr>
            <w:t>Ver. 1.</w:t>
          </w:r>
          <w:r w:rsidR="002C2A2C">
            <w:rPr>
              <w:lang w:val="en-US"/>
            </w:rPr>
            <w:t>5</w:t>
          </w:r>
          <w:r>
            <w:rPr>
              <w:lang w:val="en-US"/>
            </w:rPr>
            <w:t xml:space="preserve"> </w:t>
          </w:r>
        </w:p>
        <w:p w14:paraId="2238A6D0" w14:textId="77777777" w:rsidR="00FC6A35" w:rsidRDefault="00FC6A35" w:rsidP="00C94A5C">
          <w:pPr>
            <w:pStyle w:val="Gcoversubtitle"/>
            <w:rPr>
              <w:lang w:val="en-US"/>
            </w:rPr>
          </w:pPr>
        </w:p>
        <w:p w14:paraId="69C231F7" w14:textId="0460FC89" w:rsidR="00653375" w:rsidRDefault="00653375" w:rsidP="00C94A5C">
          <w:pPr>
            <w:pStyle w:val="Gcoversubtitle"/>
            <w:rPr>
              <w:lang w:val="en-US"/>
            </w:rPr>
          </w:pPr>
          <w:r>
            <w:rPr>
              <w:lang w:val="en-US"/>
            </w:rPr>
            <w:t>November 2019</w:t>
          </w:r>
        </w:p>
        <w:p w14:paraId="7C02ADBC" w14:textId="1B74A606" w:rsidR="00653375" w:rsidRPr="00967B61" w:rsidRDefault="00653375" w:rsidP="00C94A5C">
          <w:pPr>
            <w:pStyle w:val="Gcoversubtitle"/>
            <w:rPr>
              <w:b/>
              <w:lang w:val="en-US"/>
            </w:rPr>
          </w:pPr>
        </w:p>
      </w:tc>
    </w:tr>
    <w:tr w:rsidR="00653375" w14:paraId="5C88FEA2" w14:textId="77777777" w:rsidTr="005C4216">
      <w:trPr>
        <w:cantSplit/>
        <w:trHeight w:hRule="exact" w:val="363"/>
      </w:trPr>
      <w:tc>
        <w:tcPr>
          <w:tcW w:w="425" w:type="dxa"/>
          <w:vMerge/>
        </w:tcPr>
        <w:p w14:paraId="7CC0FBAA" w14:textId="77777777" w:rsidR="00653375" w:rsidRPr="00967B61" w:rsidRDefault="00653375" w:rsidP="00C94A5C">
          <w:pPr>
            <w:pStyle w:val="Header"/>
            <w:framePr w:hSpace="0" w:vSpace="0" w:wrap="auto" w:vAnchor="margin" w:yAlign="inline"/>
            <w:rPr>
              <w:lang w:val="en-US"/>
            </w:rPr>
          </w:pPr>
        </w:p>
      </w:tc>
      <w:tc>
        <w:tcPr>
          <w:tcW w:w="6955" w:type="dxa"/>
        </w:tcPr>
        <w:p w14:paraId="1283921C" w14:textId="77777777" w:rsidR="00653375" w:rsidRDefault="00653375" w:rsidP="00C94A5C">
          <w:pPr>
            <w:pStyle w:val="Gcoverwebsitesite"/>
          </w:pPr>
          <w:r>
            <w:t>generali.com</w:t>
          </w:r>
        </w:p>
      </w:tc>
    </w:tr>
  </w:tbl>
  <w:p w14:paraId="0E9D6B1D" w14:textId="77777777" w:rsidR="00653375" w:rsidRPr="00967B61" w:rsidRDefault="00653375" w:rsidP="00967B61">
    <w:pPr>
      <w:pStyle w:val="Header"/>
      <w:framePr w:hSpace="0" w:vSpace="0" w:wrap="auto" w:vAnchor="margin" w:yAlign="inli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4FEF786"/>
    <w:lvl w:ilvl="0">
      <w:start w:val="1"/>
      <w:numFmt w:val="decimal"/>
      <w:pStyle w:val="ListNumber"/>
      <w:lvlText w:val="%1."/>
      <w:lvlJc w:val="left"/>
      <w:pPr>
        <w:tabs>
          <w:tab w:val="num" w:pos="360"/>
        </w:tabs>
        <w:ind w:left="360" w:hanging="360"/>
      </w:pPr>
    </w:lvl>
  </w:abstractNum>
  <w:abstractNum w:abstractNumId="1" w15:restartNumberingAfterBreak="0">
    <w:nsid w:val="009745F8"/>
    <w:multiLevelType w:val="multilevel"/>
    <w:tmpl w:val="0C4AEF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00FB4"/>
    <w:multiLevelType w:val="hybridMultilevel"/>
    <w:tmpl w:val="A8E4C398"/>
    <w:lvl w:ilvl="0" w:tplc="20DC21AC">
      <w:start w:val="1"/>
      <w:numFmt w:val="decimal"/>
      <w:pStyle w:val="ListParagraph"/>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0C097052"/>
    <w:multiLevelType w:val="hybridMultilevel"/>
    <w:tmpl w:val="2E12D5FA"/>
    <w:lvl w:ilvl="0" w:tplc="5F780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FF43AB"/>
    <w:multiLevelType w:val="hybridMultilevel"/>
    <w:tmpl w:val="6C601C40"/>
    <w:lvl w:ilvl="0" w:tplc="53D6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DF31CE"/>
    <w:multiLevelType w:val="hybridMultilevel"/>
    <w:tmpl w:val="45EE2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F7D04"/>
    <w:multiLevelType w:val="hybridMultilevel"/>
    <w:tmpl w:val="31A85FD8"/>
    <w:lvl w:ilvl="0" w:tplc="3BE8BE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225375"/>
    <w:multiLevelType w:val="multilevel"/>
    <w:tmpl w:val="0C4AEF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61155B"/>
    <w:multiLevelType w:val="hybridMultilevel"/>
    <w:tmpl w:val="276CBFB8"/>
    <w:lvl w:ilvl="0" w:tplc="CE7AA94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 w15:restartNumberingAfterBreak="0">
    <w:nsid w:val="26FD7E42"/>
    <w:multiLevelType w:val="multilevel"/>
    <w:tmpl w:val="DCA0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745962"/>
    <w:multiLevelType w:val="multilevel"/>
    <w:tmpl w:val="9CB2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F70C39"/>
    <w:multiLevelType w:val="hybridMultilevel"/>
    <w:tmpl w:val="02361E3C"/>
    <w:lvl w:ilvl="0" w:tplc="7E40E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DE110D"/>
    <w:multiLevelType w:val="hybridMultilevel"/>
    <w:tmpl w:val="0A9A1CF2"/>
    <w:lvl w:ilvl="0" w:tplc="BF2C8E7E">
      <w:start w:val="1"/>
      <w:numFmt w:val="bullet"/>
      <w:pStyle w:val="textbullet"/>
      <w:lvlText w:val=""/>
      <w:lvlJc w:val="left"/>
      <w:pPr>
        <w:ind w:left="720" w:hanging="360"/>
      </w:pPr>
      <w:rPr>
        <w:rFonts w:ascii="Symbol" w:hAnsi="Symbol" w:hint="default"/>
        <w:color w:val="BD2027"/>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6F11F5"/>
    <w:multiLevelType w:val="hybridMultilevel"/>
    <w:tmpl w:val="F1D04DA6"/>
    <w:lvl w:ilvl="0" w:tplc="0EA2B9B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42253D3C"/>
    <w:multiLevelType w:val="hybridMultilevel"/>
    <w:tmpl w:val="F252D9DE"/>
    <w:lvl w:ilvl="0" w:tplc="981E46AE">
      <w:start w:val="1"/>
      <w:numFmt w:val="bullet"/>
      <w:pStyle w:val="Tabletxt2leve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315C62"/>
    <w:multiLevelType w:val="hybridMultilevel"/>
    <w:tmpl w:val="DC229C5C"/>
    <w:lvl w:ilvl="0" w:tplc="CE7AA94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459E712F"/>
    <w:multiLevelType w:val="hybridMultilevel"/>
    <w:tmpl w:val="F4D29D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F629C1"/>
    <w:multiLevelType w:val="hybridMultilevel"/>
    <w:tmpl w:val="4DF0787A"/>
    <w:lvl w:ilvl="0" w:tplc="8354C8A8">
      <w:start w:val="1"/>
      <w:numFmt w:val="bullet"/>
      <w:pStyle w:val="tabletxt3levelbullet"/>
      <w:lvlText w:val="-"/>
      <w:lvlJc w:val="left"/>
      <w:pPr>
        <w:ind w:left="720" w:hanging="360"/>
      </w:pPr>
      <w:rPr>
        <w:rFonts w:ascii="Arial" w:hAnsi="Aria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F88575D"/>
    <w:multiLevelType w:val="hybridMultilevel"/>
    <w:tmpl w:val="BC629524"/>
    <w:lvl w:ilvl="0" w:tplc="0E505FEE">
      <w:start w:val="1"/>
      <w:numFmt w:val="bullet"/>
      <w:pStyle w:val="BulletLevel5"/>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0375E4F"/>
    <w:multiLevelType w:val="multilevel"/>
    <w:tmpl w:val="2C1EF55E"/>
    <w:lvl w:ilvl="0">
      <w:start w:val="1"/>
      <w:numFmt w:val="decimal"/>
      <w:pStyle w:val="Heading1"/>
      <w:lvlText w:val="%1"/>
      <w:lvlJc w:val="left"/>
      <w:pPr>
        <w:ind w:left="43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B643B27"/>
    <w:multiLevelType w:val="multilevel"/>
    <w:tmpl w:val="250A6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914CF5"/>
    <w:multiLevelType w:val="multilevel"/>
    <w:tmpl w:val="21C6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AB2CB9"/>
    <w:multiLevelType w:val="multilevel"/>
    <w:tmpl w:val="BDCCB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F72E1A"/>
    <w:multiLevelType w:val="hybridMultilevel"/>
    <w:tmpl w:val="9EDE589C"/>
    <w:lvl w:ilvl="0" w:tplc="F3800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8"/>
  </w:num>
  <w:num w:numId="3">
    <w:abstractNumId w:val="13"/>
  </w:num>
  <w:num w:numId="4">
    <w:abstractNumId w:val="20"/>
  </w:num>
  <w:num w:numId="5">
    <w:abstractNumId w:val="7"/>
  </w:num>
  <w:num w:numId="6">
    <w:abstractNumId w:val="19"/>
  </w:num>
  <w:num w:numId="7">
    <w:abstractNumId w:val="0"/>
  </w:num>
  <w:num w:numId="8">
    <w:abstractNumId w:val="17"/>
  </w:num>
  <w:num w:numId="9">
    <w:abstractNumId w:val="14"/>
  </w:num>
  <w:num w:numId="10">
    <w:abstractNumId w:val="3"/>
  </w:num>
  <w:num w:numId="11">
    <w:abstractNumId w:val="5"/>
  </w:num>
  <w:num w:numId="12">
    <w:abstractNumId w:val="24"/>
  </w:num>
  <w:num w:numId="13">
    <w:abstractNumId w:val="12"/>
  </w:num>
  <w:num w:numId="14">
    <w:abstractNumId w:val="4"/>
  </w:num>
  <w:num w:numId="15">
    <w:abstractNumId w:val="6"/>
  </w:num>
  <w:num w:numId="16">
    <w:abstractNumId w:val="9"/>
  </w:num>
  <w:num w:numId="17">
    <w:abstractNumId w:val="2"/>
  </w:num>
  <w:num w:numId="18">
    <w:abstractNumId w:val="16"/>
  </w:num>
  <w:num w:numId="19">
    <w:abstractNumId w:val="11"/>
  </w:num>
  <w:num w:numId="20">
    <w:abstractNumId w:val="23"/>
  </w:num>
  <w:num w:numId="21">
    <w:abstractNumId w:val="22"/>
  </w:num>
  <w:num w:numId="22">
    <w:abstractNumId w:val="21"/>
  </w:num>
  <w:num w:numId="23">
    <w:abstractNumId w:val="10"/>
  </w:num>
  <w:num w:numId="24">
    <w:abstractNumId w:val="8"/>
  </w:num>
  <w:num w:numId="25">
    <w:abstractNumId w:val="20"/>
  </w:num>
  <w:num w:numId="26">
    <w:abstractNumId w:val="20"/>
  </w:num>
  <w:num w:numId="27">
    <w:abstractNumId w:val="20"/>
  </w:num>
  <w:num w:numId="28">
    <w:abstractNumId w:val="20"/>
  </w:num>
  <w:num w:numId="29">
    <w:abstractNumId w:val="20"/>
  </w:num>
  <w:num w:numId="30">
    <w:abstractNumId w:val="20"/>
  </w:num>
  <w:num w:numId="31">
    <w:abstractNumId w:val="1"/>
  </w:num>
  <w:num w:numId="32">
    <w:abstractNumId w:val="20"/>
  </w:num>
  <w:num w:numId="33">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attachedTemplate r:id="rId1"/>
  <w:defaultTabStop w:val="720"/>
  <w:hyphenationZone w:val="283"/>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69"/>
    <w:rsid w:val="00000A7F"/>
    <w:rsid w:val="0000635F"/>
    <w:rsid w:val="000078DA"/>
    <w:rsid w:val="00012EBE"/>
    <w:rsid w:val="000171F7"/>
    <w:rsid w:val="00030CBD"/>
    <w:rsid w:val="0003162F"/>
    <w:rsid w:val="00031698"/>
    <w:rsid w:val="00052708"/>
    <w:rsid w:val="00052EED"/>
    <w:rsid w:val="000633BF"/>
    <w:rsid w:val="00071F47"/>
    <w:rsid w:val="00090452"/>
    <w:rsid w:val="00090AC2"/>
    <w:rsid w:val="0009155A"/>
    <w:rsid w:val="000A456E"/>
    <w:rsid w:val="000A5B8E"/>
    <w:rsid w:val="000B3FD8"/>
    <w:rsid w:val="000B6700"/>
    <w:rsid w:val="000C114B"/>
    <w:rsid w:val="000C234D"/>
    <w:rsid w:val="000C2A3E"/>
    <w:rsid w:val="000C38B5"/>
    <w:rsid w:val="000C4EE3"/>
    <w:rsid w:val="000D6F7D"/>
    <w:rsid w:val="000D7CBD"/>
    <w:rsid w:val="000E13DA"/>
    <w:rsid w:val="000E5F91"/>
    <w:rsid w:val="000E6FC5"/>
    <w:rsid w:val="000F1C34"/>
    <w:rsid w:val="000F45C0"/>
    <w:rsid w:val="000F71FE"/>
    <w:rsid w:val="000F7A73"/>
    <w:rsid w:val="00101A56"/>
    <w:rsid w:val="001055A9"/>
    <w:rsid w:val="00107224"/>
    <w:rsid w:val="00107993"/>
    <w:rsid w:val="00110245"/>
    <w:rsid w:val="00110BC7"/>
    <w:rsid w:val="001212BA"/>
    <w:rsid w:val="00124703"/>
    <w:rsid w:val="001268CD"/>
    <w:rsid w:val="001312F8"/>
    <w:rsid w:val="0013641B"/>
    <w:rsid w:val="00141DD5"/>
    <w:rsid w:val="00142E09"/>
    <w:rsid w:val="00146042"/>
    <w:rsid w:val="001544B7"/>
    <w:rsid w:val="00170335"/>
    <w:rsid w:val="0018462B"/>
    <w:rsid w:val="00185BC0"/>
    <w:rsid w:val="0019399E"/>
    <w:rsid w:val="001A7BBA"/>
    <w:rsid w:val="001B3C87"/>
    <w:rsid w:val="001B4EC4"/>
    <w:rsid w:val="001B6882"/>
    <w:rsid w:val="001C7992"/>
    <w:rsid w:val="001D544A"/>
    <w:rsid w:val="001E4217"/>
    <w:rsid w:val="001E4D73"/>
    <w:rsid w:val="001E51C4"/>
    <w:rsid w:val="001E754B"/>
    <w:rsid w:val="001F00B1"/>
    <w:rsid w:val="001F0FD5"/>
    <w:rsid w:val="001F5C19"/>
    <w:rsid w:val="001F7D75"/>
    <w:rsid w:val="00200D51"/>
    <w:rsid w:val="00205674"/>
    <w:rsid w:val="00206BBF"/>
    <w:rsid w:val="0021139A"/>
    <w:rsid w:val="00222CDE"/>
    <w:rsid w:val="0022471C"/>
    <w:rsid w:val="00231E69"/>
    <w:rsid w:val="002327B2"/>
    <w:rsid w:val="00240920"/>
    <w:rsid w:val="00242E0F"/>
    <w:rsid w:val="00246E8E"/>
    <w:rsid w:val="00247CE6"/>
    <w:rsid w:val="00253116"/>
    <w:rsid w:val="00255E9A"/>
    <w:rsid w:val="00256BE9"/>
    <w:rsid w:val="002624B0"/>
    <w:rsid w:val="00267141"/>
    <w:rsid w:val="00276F05"/>
    <w:rsid w:val="002830C7"/>
    <w:rsid w:val="00283969"/>
    <w:rsid w:val="00286E83"/>
    <w:rsid w:val="002928DD"/>
    <w:rsid w:val="002930B4"/>
    <w:rsid w:val="00297784"/>
    <w:rsid w:val="002A6D29"/>
    <w:rsid w:val="002A7E60"/>
    <w:rsid w:val="002C0F77"/>
    <w:rsid w:val="002C2A2C"/>
    <w:rsid w:val="002C36AE"/>
    <w:rsid w:val="002D2B31"/>
    <w:rsid w:val="002E2648"/>
    <w:rsid w:val="002E73D8"/>
    <w:rsid w:val="002F62D6"/>
    <w:rsid w:val="00301243"/>
    <w:rsid w:val="00302A36"/>
    <w:rsid w:val="003145B8"/>
    <w:rsid w:val="0031519E"/>
    <w:rsid w:val="0032160E"/>
    <w:rsid w:val="00324C76"/>
    <w:rsid w:val="00325022"/>
    <w:rsid w:val="00331C2D"/>
    <w:rsid w:val="00334B12"/>
    <w:rsid w:val="00342E98"/>
    <w:rsid w:val="003470D9"/>
    <w:rsid w:val="00351C66"/>
    <w:rsid w:val="00355F54"/>
    <w:rsid w:val="00362EA7"/>
    <w:rsid w:val="00366E0B"/>
    <w:rsid w:val="003723ED"/>
    <w:rsid w:val="00373F44"/>
    <w:rsid w:val="00375279"/>
    <w:rsid w:val="003759C1"/>
    <w:rsid w:val="00375F89"/>
    <w:rsid w:val="00376528"/>
    <w:rsid w:val="00377B3A"/>
    <w:rsid w:val="00392482"/>
    <w:rsid w:val="003A56A1"/>
    <w:rsid w:val="003B001A"/>
    <w:rsid w:val="003B4F7A"/>
    <w:rsid w:val="003B54AD"/>
    <w:rsid w:val="003C3586"/>
    <w:rsid w:val="003C3909"/>
    <w:rsid w:val="003C3A96"/>
    <w:rsid w:val="003C66C1"/>
    <w:rsid w:val="003C67A5"/>
    <w:rsid w:val="003D2822"/>
    <w:rsid w:val="003D426D"/>
    <w:rsid w:val="003D43E2"/>
    <w:rsid w:val="003D5DF7"/>
    <w:rsid w:val="003E2DEB"/>
    <w:rsid w:val="003E48FE"/>
    <w:rsid w:val="003E612B"/>
    <w:rsid w:val="003E6CD7"/>
    <w:rsid w:val="003F3743"/>
    <w:rsid w:val="003F757B"/>
    <w:rsid w:val="00404A21"/>
    <w:rsid w:val="00405D03"/>
    <w:rsid w:val="00410978"/>
    <w:rsid w:val="00414840"/>
    <w:rsid w:val="004173DC"/>
    <w:rsid w:val="00423288"/>
    <w:rsid w:val="00425A3D"/>
    <w:rsid w:val="004412C2"/>
    <w:rsid w:val="00446C1D"/>
    <w:rsid w:val="004504EB"/>
    <w:rsid w:val="0045302A"/>
    <w:rsid w:val="004601E5"/>
    <w:rsid w:val="0046126D"/>
    <w:rsid w:val="0046155C"/>
    <w:rsid w:val="004663B2"/>
    <w:rsid w:val="004775A5"/>
    <w:rsid w:val="00480406"/>
    <w:rsid w:val="004806FF"/>
    <w:rsid w:val="004902FC"/>
    <w:rsid w:val="004919B5"/>
    <w:rsid w:val="00492292"/>
    <w:rsid w:val="00493271"/>
    <w:rsid w:val="00494648"/>
    <w:rsid w:val="004A6C4A"/>
    <w:rsid w:val="004B217C"/>
    <w:rsid w:val="004B46E3"/>
    <w:rsid w:val="004B4774"/>
    <w:rsid w:val="004B6054"/>
    <w:rsid w:val="004C084B"/>
    <w:rsid w:val="004C0D01"/>
    <w:rsid w:val="004C12FD"/>
    <w:rsid w:val="004C589B"/>
    <w:rsid w:val="004C5B62"/>
    <w:rsid w:val="004D2424"/>
    <w:rsid w:val="004E0B97"/>
    <w:rsid w:val="004E130D"/>
    <w:rsid w:val="004E18A1"/>
    <w:rsid w:val="004E7340"/>
    <w:rsid w:val="004F4267"/>
    <w:rsid w:val="004F5904"/>
    <w:rsid w:val="004F5F7E"/>
    <w:rsid w:val="005053E8"/>
    <w:rsid w:val="0050612D"/>
    <w:rsid w:val="00506E95"/>
    <w:rsid w:val="00514F64"/>
    <w:rsid w:val="00520036"/>
    <w:rsid w:val="0052317F"/>
    <w:rsid w:val="00523D25"/>
    <w:rsid w:val="00525BC5"/>
    <w:rsid w:val="005310C4"/>
    <w:rsid w:val="00534CCA"/>
    <w:rsid w:val="005438D2"/>
    <w:rsid w:val="00544656"/>
    <w:rsid w:val="00544D92"/>
    <w:rsid w:val="0055272E"/>
    <w:rsid w:val="00553C2C"/>
    <w:rsid w:val="00576282"/>
    <w:rsid w:val="0058614B"/>
    <w:rsid w:val="00591803"/>
    <w:rsid w:val="005A0ACF"/>
    <w:rsid w:val="005C4216"/>
    <w:rsid w:val="005C703A"/>
    <w:rsid w:val="005D0874"/>
    <w:rsid w:val="005D328F"/>
    <w:rsid w:val="005D7B62"/>
    <w:rsid w:val="005F30C8"/>
    <w:rsid w:val="00615637"/>
    <w:rsid w:val="00623B6D"/>
    <w:rsid w:val="00623E17"/>
    <w:rsid w:val="00624757"/>
    <w:rsid w:val="00630F1F"/>
    <w:rsid w:val="00631EDB"/>
    <w:rsid w:val="00645C4C"/>
    <w:rsid w:val="00653375"/>
    <w:rsid w:val="006535CB"/>
    <w:rsid w:val="00656B90"/>
    <w:rsid w:val="00656E4C"/>
    <w:rsid w:val="00667B32"/>
    <w:rsid w:val="006701A2"/>
    <w:rsid w:val="00671525"/>
    <w:rsid w:val="0067255C"/>
    <w:rsid w:val="00674109"/>
    <w:rsid w:val="0067605D"/>
    <w:rsid w:val="00676AA1"/>
    <w:rsid w:val="00683915"/>
    <w:rsid w:val="00693877"/>
    <w:rsid w:val="006A14A6"/>
    <w:rsid w:val="006A5DD8"/>
    <w:rsid w:val="006B42B7"/>
    <w:rsid w:val="006C6AD0"/>
    <w:rsid w:val="006C6BB5"/>
    <w:rsid w:val="006C6C59"/>
    <w:rsid w:val="006D2357"/>
    <w:rsid w:val="006E47D9"/>
    <w:rsid w:val="006F1079"/>
    <w:rsid w:val="006F4F00"/>
    <w:rsid w:val="006F51CB"/>
    <w:rsid w:val="00710E04"/>
    <w:rsid w:val="00712A60"/>
    <w:rsid w:val="00713E86"/>
    <w:rsid w:val="00721566"/>
    <w:rsid w:val="007258D7"/>
    <w:rsid w:val="00737B12"/>
    <w:rsid w:val="007402FE"/>
    <w:rsid w:val="0074070B"/>
    <w:rsid w:val="0074324F"/>
    <w:rsid w:val="00743D78"/>
    <w:rsid w:val="00744415"/>
    <w:rsid w:val="00746D3D"/>
    <w:rsid w:val="007476DA"/>
    <w:rsid w:val="00760B6A"/>
    <w:rsid w:val="0076209F"/>
    <w:rsid w:val="00763F83"/>
    <w:rsid w:val="007718FD"/>
    <w:rsid w:val="0077332F"/>
    <w:rsid w:val="00776A54"/>
    <w:rsid w:val="00784B79"/>
    <w:rsid w:val="00787947"/>
    <w:rsid w:val="00791DC9"/>
    <w:rsid w:val="00792C72"/>
    <w:rsid w:val="007978FE"/>
    <w:rsid w:val="007A3C24"/>
    <w:rsid w:val="007B1F04"/>
    <w:rsid w:val="007B621A"/>
    <w:rsid w:val="007C4396"/>
    <w:rsid w:val="007C6F26"/>
    <w:rsid w:val="007D0DE7"/>
    <w:rsid w:val="007D2090"/>
    <w:rsid w:val="007D26EE"/>
    <w:rsid w:val="007D6542"/>
    <w:rsid w:val="007E0D0A"/>
    <w:rsid w:val="007E26F1"/>
    <w:rsid w:val="007E28F3"/>
    <w:rsid w:val="007E5FAE"/>
    <w:rsid w:val="007E6189"/>
    <w:rsid w:val="007F7AE8"/>
    <w:rsid w:val="008006AD"/>
    <w:rsid w:val="008015CF"/>
    <w:rsid w:val="008024B5"/>
    <w:rsid w:val="008034DF"/>
    <w:rsid w:val="00804A58"/>
    <w:rsid w:val="00812C12"/>
    <w:rsid w:val="00822805"/>
    <w:rsid w:val="00823360"/>
    <w:rsid w:val="00823637"/>
    <w:rsid w:val="00823C3D"/>
    <w:rsid w:val="00833506"/>
    <w:rsid w:val="008347F6"/>
    <w:rsid w:val="00844032"/>
    <w:rsid w:val="008450BC"/>
    <w:rsid w:val="008470C6"/>
    <w:rsid w:val="00850959"/>
    <w:rsid w:val="00850BA5"/>
    <w:rsid w:val="0085421D"/>
    <w:rsid w:val="008642AB"/>
    <w:rsid w:val="00867BBF"/>
    <w:rsid w:val="00870E76"/>
    <w:rsid w:val="008858C6"/>
    <w:rsid w:val="00892A04"/>
    <w:rsid w:val="00895CC2"/>
    <w:rsid w:val="008A56B9"/>
    <w:rsid w:val="008A572C"/>
    <w:rsid w:val="008B2569"/>
    <w:rsid w:val="008B3E3A"/>
    <w:rsid w:val="008C2EC6"/>
    <w:rsid w:val="008C4BC2"/>
    <w:rsid w:val="008C61E5"/>
    <w:rsid w:val="008C666A"/>
    <w:rsid w:val="008C7A5F"/>
    <w:rsid w:val="008E49D3"/>
    <w:rsid w:val="008E501E"/>
    <w:rsid w:val="008E65BF"/>
    <w:rsid w:val="008F380C"/>
    <w:rsid w:val="009027B2"/>
    <w:rsid w:val="00903EFE"/>
    <w:rsid w:val="00904786"/>
    <w:rsid w:val="009074A5"/>
    <w:rsid w:val="009108F6"/>
    <w:rsid w:val="0091230A"/>
    <w:rsid w:val="009213CB"/>
    <w:rsid w:val="0092371F"/>
    <w:rsid w:val="00930FE3"/>
    <w:rsid w:val="009318FC"/>
    <w:rsid w:val="00931961"/>
    <w:rsid w:val="00933341"/>
    <w:rsid w:val="009343F5"/>
    <w:rsid w:val="00934E07"/>
    <w:rsid w:val="0095294A"/>
    <w:rsid w:val="0096095E"/>
    <w:rsid w:val="00961568"/>
    <w:rsid w:val="00962B76"/>
    <w:rsid w:val="009657E4"/>
    <w:rsid w:val="00967B61"/>
    <w:rsid w:val="0097038E"/>
    <w:rsid w:val="00980892"/>
    <w:rsid w:val="00983A6C"/>
    <w:rsid w:val="00986AE2"/>
    <w:rsid w:val="00990030"/>
    <w:rsid w:val="0099358A"/>
    <w:rsid w:val="00994D5C"/>
    <w:rsid w:val="009953EA"/>
    <w:rsid w:val="009A0EDA"/>
    <w:rsid w:val="009A375A"/>
    <w:rsid w:val="009A4AA0"/>
    <w:rsid w:val="009C075A"/>
    <w:rsid w:val="009C0E40"/>
    <w:rsid w:val="009C5F2E"/>
    <w:rsid w:val="009D103C"/>
    <w:rsid w:val="009D263A"/>
    <w:rsid w:val="009D59D7"/>
    <w:rsid w:val="009D6DB7"/>
    <w:rsid w:val="009E0A8F"/>
    <w:rsid w:val="009E1CE9"/>
    <w:rsid w:val="009E2221"/>
    <w:rsid w:val="009E3DD8"/>
    <w:rsid w:val="009F4E15"/>
    <w:rsid w:val="009F6E6F"/>
    <w:rsid w:val="00A04A34"/>
    <w:rsid w:val="00A10FF2"/>
    <w:rsid w:val="00A120CE"/>
    <w:rsid w:val="00A14757"/>
    <w:rsid w:val="00A15DBA"/>
    <w:rsid w:val="00A170CB"/>
    <w:rsid w:val="00A17BC5"/>
    <w:rsid w:val="00A23CD1"/>
    <w:rsid w:val="00A26570"/>
    <w:rsid w:val="00A2692B"/>
    <w:rsid w:val="00A30A24"/>
    <w:rsid w:val="00A3497F"/>
    <w:rsid w:val="00A43331"/>
    <w:rsid w:val="00A449E7"/>
    <w:rsid w:val="00A502BA"/>
    <w:rsid w:val="00A509A8"/>
    <w:rsid w:val="00A576FB"/>
    <w:rsid w:val="00A57B7D"/>
    <w:rsid w:val="00A66F43"/>
    <w:rsid w:val="00A7212A"/>
    <w:rsid w:val="00A72A76"/>
    <w:rsid w:val="00A7540F"/>
    <w:rsid w:val="00A92594"/>
    <w:rsid w:val="00A95186"/>
    <w:rsid w:val="00A96258"/>
    <w:rsid w:val="00AB1F64"/>
    <w:rsid w:val="00AB4494"/>
    <w:rsid w:val="00AB6DE4"/>
    <w:rsid w:val="00AE1EC9"/>
    <w:rsid w:val="00AE499E"/>
    <w:rsid w:val="00AE7F05"/>
    <w:rsid w:val="00AF4996"/>
    <w:rsid w:val="00AF6396"/>
    <w:rsid w:val="00B01458"/>
    <w:rsid w:val="00B01B48"/>
    <w:rsid w:val="00B034AF"/>
    <w:rsid w:val="00B10B46"/>
    <w:rsid w:val="00B10EB2"/>
    <w:rsid w:val="00B21E56"/>
    <w:rsid w:val="00B278D0"/>
    <w:rsid w:val="00B27DEB"/>
    <w:rsid w:val="00B31BA2"/>
    <w:rsid w:val="00B35BF2"/>
    <w:rsid w:val="00B37A8E"/>
    <w:rsid w:val="00B43C42"/>
    <w:rsid w:val="00B45C5E"/>
    <w:rsid w:val="00B52189"/>
    <w:rsid w:val="00B55A6E"/>
    <w:rsid w:val="00B60D80"/>
    <w:rsid w:val="00B653F1"/>
    <w:rsid w:val="00B67B2F"/>
    <w:rsid w:val="00B7188D"/>
    <w:rsid w:val="00B71C89"/>
    <w:rsid w:val="00B82D29"/>
    <w:rsid w:val="00B87785"/>
    <w:rsid w:val="00B910B0"/>
    <w:rsid w:val="00B933F2"/>
    <w:rsid w:val="00B93913"/>
    <w:rsid w:val="00BA701D"/>
    <w:rsid w:val="00BB17FF"/>
    <w:rsid w:val="00BC2108"/>
    <w:rsid w:val="00BD0E65"/>
    <w:rsid w:val="00BD6874"/>
    <w:rsid w:val="00BE186E"/>
    <w:rsid w:val="00BE547D"/>
    <w:rsid w:val="00BF34FE"/>
    <w:rsid w:val="00C058AA"/>
    <w:rsid w:val="00C0719A"/>
    <w:rsid w:val="00C14714"/>
    <w:rsid w:val="00C16525"/>
    <w:rsid w:val="00C22D21"/>
    <w:rsid w:val="00C23A36"/>
    <w:rsid w:val="00C25ADB"/>
    <w:rsid w:val="00C27080"/>
    <w:rsid w:val="00C30E40"/>
    <w:rsid w:val="00C3290E"/>
    <w:rsid w:val="00C3328E"/>
    <w:rsid w:val="00C3517A"/>
    <w:rsid w:val="00C42CAC"/>
    <w:rsid w:val="00C447BB"/>
    <w:rsid w:val="00C5280F"/>
    <w:rsid w:val="00C60EDE"/>
    <w:rsid w:val="00C6444F"/>
    <w:rsid w:val="00C70E20"/>
    <w:rsid w:val="00C74CDD"/>
    <w:rsid w:val="00C750CB"/>
    <w:rsid w:val="00C821AD"/>
    <w:rsid w:val="00C84C69"/>
    <w:rsid w:val="00C856A4"/>
    <w:rsid w:val="00C86562"/>
    <w:rsid w:val="00C875A6"/>
    <w:rsid w:val="00C904A7"/>
    <w:rsid w:val="00C9247B"/>
    <w:rsid w:val="00C93E1E"/>
    <w:rsid w:val="00C94A5C"/>
    <w:rsid w:val="00C94BF4"/>
    <w:rsid w:val="00C95AF4"/>
    <w:rsid w:val="00CB694D"/>
    <w:rsid w:val="00CC4A0C"/>
    <w:rsid w:val="00CD107F"/>
    <w:rsid w:val="00CD49FC"/>
    <w:rsid w:val="00CD71F0"/>
    <w:rsid w:val="00CE40AE"/>
    <w:rsid w:val="00CF6423"/>
    <w:rsid w:val="00D05547"/>
    <w:rsid w:val="00D058D2"/>
    <w:rsid w:val="00D072E8"/>
    <w:rsid w:val="00D10A2C"/>
    <w:rsid w:val="00D16677"/>
    <w:rsid w:val="00D24752"/>
    <w:rsid w:val="00D24ED4"/>
    <w:rsid w:val="00D270B7"/>
    <w:rsid w:val="00D332BA"/>
    <w:rsid w:val="00D35E74"/>
    <w:rsid w:val="00D37E3D"/>
    <w:rsid w:val="00D44C33"/>
    <w:rsid w:val="00D47FFD"/>
    <w:rsid w:val="00D502BD"/>
    <w:rsid w:val="00D57842"/>
    <w:rsid w:val="00D6172E"/>
    <w:rsid w:val="00D640FF"/>
    <w:rsid w:val="00D72DA7"/>
    <w:rsid w:val="00D8276F"/>
    <w:rsid w:val="00DA0256"/>
    <w:rsid w:val="00DA6331"/>
    <w:rsid w:val="00DB14B2"/>
    <w:rsid w:val="00DB5AD1"/>
    <w:rsid w:val="00DB6286"/>
    <w:rsid w:val="00DB71B2"/>
    <w:rsid w:val="00DC1857"/>
    <w:rsid w:val="00DC6B2B"/>
    <w:rsid w:val="00DE7341"/>
    <w:rsid w:val="00E00147"/>
    <w:rsid w:val="00E002B7"/>
    <w:rsid w:val="00E12ED4"/>
    <w:rsid w:val="00E22D44"/>
    <w:rsid w:val="00E24DBC"/>
    <w:rsid w:val="00E279EA"/>
    <w:rsid w:val="00E32C0C"/>
    <w:rsid w:val="00E33769"/>
    <w:rsid w:val="00E36C85"/>
    <w:rsid w:val="00E415B9"/>
    <w:rsid w:val="00E43556"/>
    <w:rsid w:val="00E44029"/>
    <w:rsid w:val="00E4417C"/>
    <w:rsid w:val="00E44C22"/>
    <w:rsid w:val="00E658FC"/>
    <w:rsid w:val="00E726B4"/>
    <w:rsid w:val="00E73076"/>
    <w:rsid w:val="00E75708"/>
    <w:rsid w:val="00E81586"/>
    <w:rsid w:val="00E912D7"/>
    <w:rsid w:val="00E93D85"/>
    <w:rsid w:val="00E96F39"/>
    <w:rsid w:val="00E97FD6"/>
    <w:rsid w:val="00EA3CC3"/>
    <w:rsid w:val="00EB5AA0"/>
    <w:rsid w:val="00EC4907"/>
    <w:rsid w:val="00ED118D"/>
    <w:rsid w:val="00ED574B"/>
    <w:rsid w:val="00EE62A8"/>
    <w:rsid w:val="00F13B98"/>
    <w:rsid w:val="00F13FF7"/>
    <w:rsid w:val="00F175D9"/>
    <w:rsid w:val="00F17960"/>
    <w:rsid w:val="00F22F19"/>
    <w:rsid w:val="00F25B3C"/>
    <w:rsid w:val="00F3118E"/>
    <w:rsid w:val="00F35081"/>
    <w:rsid w:val="00F40C80"/>
    <w:rsid w:val="00F45A5A"/>
    <w:rsid w:val="00F508A0"/>
    <w:rsid w:val="00F60D77"/>
    <w:rsid w:val="00F60F35"/>
    <w:rsid w:val="00F62F6A"/>
    <w:rsid w:val="00F67314"/>
    <w:rsid w:val="00F676A1"/>
    <w:rsid w:val="00F70850"/>
    <w:rsid w:val="00F73988"/>
    <w:rsid w:val="00F73F8F"/>
    <w:rsid w:val="00F7423C"/>
    <w:rsid w:val="00F75C48"/>
    <w:rsid w:val="00F7619C"/>
    <w:rsid w:val="00F8419D"/>
    <w:rsid w:val="00F86B74"/>
    <w:rsid w:val="00F91E07"/>
    <w:rsid w:val="00F91ED4"/>
    <w:rsid w:val="00F97494"/>
    <w:rsid w:val="00FA176E"/>
    <w:rsid w:val="00FB3498"/>
    <w:rsid w:val="00FB3AED"/>
    <w:rsid w:val="00FB59E2"/>
    <w:rsid w:val="00FC2BA0"/>
    <w:rsid w:val="00FC33F4"/>
    <w:rsid w:val="00FC6A35"/>
    <w:rsid w:val="00FE17A3"/>
    <w:rsid w:val="00FE2E2F"/>
    <w:rsid w:val="00FE3A07"/>
    <w:rsid w:val="00FE40AB"/>
    <w:rsid w:val="00FE6B55"/>
    <w:rsid w:val="00FF2718"/>
    <w:rsid w:val="00FF2CFB"/>
    <w:rsid w:val="00FF73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C789573"/>
  <w14:defaultImageDpi w14:val="300"/>
  <w15:docId w15:val="{5C8CFC8C-402E-4F9D-BCF8-430ED6A02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5" w:uiPriority="45"/>
    <w:lsdException w:name="Grid Table 1 Light" w:uiPriority="46"/>
    <w:lsdException w:name="Grid Table 2" w:uiPriority="47"/>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3F5"/>
    <w:pPr>
      <w:widowControl w:val="0"/>
      <w:spacing w:before="220" w:after="220" w:line="220" w:lineRule="exact"/>
      <w:contextualSpacing/>
    </w:pPr>
    <w:rPr>
      <w:rFonts w:ascii="Arial" w:eastAsia="Times New Roman" w:hAnsi="Arial" w:cs="Times New Roman"/>
      <w:color w:val="000000" w:themeColor="text1"/>
      <w:sz w:val="18"/>
      <w:lang w:val="it-IT" w:eastAsia="it-IT"/>
    </w:rPr>
  </w:style>
  <w:style w:type="paragraph" w:styleId="Heading1">
    <w:name w:val="heading 1"/>
    <w:next w:val="Normal"/>
    <w:link w:val="Heading1Char"/>
    <w:autoRedefine/>
    <w:uiPriority w:val="9"/>
    <w:qFormat/>
    <w:rsid w:val="000F45C0"/>
    <w:pPr>
      <w:keepNext/>
      <w:keepLines/>
      <w:numPr>
        <w:numId w:val="4"/>
      </w:numPr>
      <w:spacing w:before="240" w:line="259" w:lineRule="auto"/>
      <w:outlineLvl w:val="0"/>
    </w:pPr>
    <w:rPr>
      <w:rFonts w:ascii="Arial" w:eastAsia="Times New Roman" w:hAnsi="Arial" w:cs="Times New Roman"/>
      <w:color w:val="BD2027" w:themeColor="text2"/>
      <w:sz w:val="36"/>
      <w:szCs w:val="36"/>
      <w:lang w:val="it-IT" w:eastAsia="it-IT"/>
    </w:rPr>
  </w:style>
  <w:style w:type="paragraph" w:styleId="Heading2">
    <w:name w:val="heading 2"/>
    <w:basedOn w:val="Normal"/>
    <w:next w:val="Normal"/>
    <w:link w:val="Heading2Char"/>
    <w:autoRedefine/>
    <w:uiPriority w:val="9"/>
    <w:qFormat/>
    <w:rsid w:val="009213CB"/>
    <w:pPr>
      <w:widowControl/>
      <w:numPr>
        <w:ilvl w:val="1"/>
        <w:numId w:val="4"/>
      </w:numPr>
      <w:outlineLvl w:val="1"/>
    </w:pPr>
    <w:rPr>
      <w:b/>
      <w:caps/>
      <w:color w:val="BD2027" w:themeColor="text2"/>
      <w:sz w:val="22"/>
      <w:szCs w:val="22"/>
    </w:rPr>
  </w:style>
  <w:style w:type="paragraph" w:styleId="Heading3">
    <w:name w:val="heading 3"/>
    <w:basedOn w:val="Normal"/>
    <w:next w:val="Normal"/>
    <w:link w:val="Heading3Char"/>
    <w:uiPriority w:val="9"/>
    <w:unhideWhenUsed/>
    <w:qFormat/>
    <w:rsid w:val="00961568"/>
    <w:pPr>
      <w:keepNext/>
      <w:keepLines/>
      <w:numPr>
        <w:ilvl w:val="2"/>
        <w:numId w:val="4"/>
      </w:numPr>
      <w:outlineLvl w:val="2"/>
    </w:pPr>
    <w:rPr>
      <w:rFonts w:eastAsiaTheme="majorEastAsia" w:cstheme="majorBidi"/>
      <w:b/>
      <w:bCs/>
      <w:color w:val="BD2027" w:themeColor="text2"/>
    </w:rPr>
  </w:style>
  <w:style w:type="paragraph" w:styleId="Heading4">
    <w:name w:val="heading 4"/>
    <w:basedOn w:val="Normal"/>
    <w:next w:val="Normal"/>
    <w:link w:val="Heading4Char"/>
    <w:uiPriority w:val="9"/>
    <w:unhideWhenUsed/>
    <w:qFormat/>
    <w:rsid w:val="00D24752"/>
    <w:pPr>
      <w:keepNext/>
      <w:keepLines/>
      <w:widowControl/>
      <w:numPr>
        <w:ilvl w:val="3"/>
        <w:numId w:val="4"/>
      </w:numPr>
      <w:spacing w:before="40" w:after="0" w:line="259" w:lineRule="auto"/>
      <w:contextualSpacing w:val="0"/>
      <w:outlineLvl w:val="3"/>
    </w:pPr>
    <w:rPr>
      <w:rFonts w:asciiTheme="majorHAnsi" w:eastAsiaTheme="majorEastAsia" w:hAnsiTheme="majorHAnsi" w:cstheme="majorBidi"/>
      <w:i/>
      <w:iCs/>
      <w:color w:val="8D181D" w:themeColor="accent1" w:themeShade="BF"/>
      <w:sz w:val="22"/>
      <w:szCs w:val="22"/>
      <w:lang w:val="en-US" w:eastAsia="zh-CN"/>
    </w:rPr>
  </w:style>
  <w:style w:type="paragraph" w:styleId="Heading5">
    <w:name w:val="heading 5"/>
    <w:basedOn w:val="Normal"/>
    <w:next w:val="Normal"/>
    <w:link w:val="Heading5Char"/>
    <w:uiPriority w:val="9"/>
    <w:unhideWhenUsed/>
    <w:qFormat/>
    <w:rsid w:val="00D24752"/>
    <w:pPr>
      <w:keepNext/>
      <w:keepLines/>
      <w:widowControl/>
      <w:numPr>
        <w:ilvl w:val="4"/>
        <w:numId w:val="4"/>
      </w:numPr>
      <w:spacing w:before="40" w:after="0" w:line="259" w:lineRule="auto"/>
      <w:contextualSpacing w:val="0"/>
      <w:outlineLvl w:val="4"/>
    </w:pPr>
    <w:rPr>
      <w:rFonts w:asciiTheme="majorHAnsi" w:eastAsiaTheme="majorEastAsia" w:hAnsiTheme="majorHAnsi" w:cstheme="majorBidi"/>
      <w:color w:val="8D181D" w:themeColor="accent1" w:themeShade="BF"/>
      <w:sz w:val="22"/>
      <w:szCs w:val="22"/>
      <w:lang w:val="en-US" w:eastAsia="zh-CN"/>
    </w:rPr>
  </w:style>
  <w:style w:type="paragraph" w:styleId="Heading6">
    <w:name w:val="heading 6"/>
    <w:basedOn w:val="Normal"/>
    <w:next w:val="Normal"/>
    <w:link w:val="Heading6Char"/>
    <w:uiPriority w:val="9"/>
    <w:semiHidden/>
    <w:unhideWhenUsed/>
    <w:qFormat/>
    <w:rsid w:val="00D24752"/>
    <w:pPr>
      <w:keepNext/>
      <w:keepLines/>
      <w:widowControl/>
      <w:numPr>
        <w:ilvl w:val="5"/>
        <w:numId w:val="4"/>
      </w:numPr>
      <w:spacing w:before="40" w:after="0" w:line="259" w:lineRule="auto"/>
      <w:contextualSpacing w:val="0"/>
      <w:outlineLvl w:val="5"/>
    </w:pPr>
    <w:rPr>
      <w:rFonts w:asciiTheme="majorHAnsi" w:eastAsiaTheme="majorEastAsia" w:hAnsiTheme="majorHAnsi" w:cstheme="majorBidi"/>
      <w:color w:val="5E1013" w:themeColor="accent1" w:themeShade="7F"/>
      <w:sz w:val="22"/>
      <w:szCs w:val="22"/>
      <w:lang w:val="en-US" w:eastAsia="zh-CN"/>
    </w:rPr>
  </w:style>
  <w:style w:type="paragraph" w:styleId="Heading7">
    <w:name w:val="heading 7"/>
    <w:basedOn w:val="Normal"/>
    <w:next w:val="Normal"/>
    <w:link w:val="Heading7Char"/>
    <w:uiPriority w:val="9"/>
    <w:semiHidden/>
    <w:unhideWhenUsed/>
    <w:qFormat/>
    <w:rsid w:val="00D24752"/>
    <w:pPr>
      <w:keepNext/>
      <w:keepLines/>
      <w:widowControl/>
      <w:numPr>
        <w:ilvl w:val="6"/>
        <w:numId w:val="4"/>
      </w:numPr>
      <w:spacing w:before="40" w:after="0" w:line="259" w:lineRule="auto"/>
      <w:contextualSpacing w:val="0"/>
      <w:outlineLvl w:val="6"/>
    </w:pPr>
    <w:rPr>
      <w:rFonts w:asciiTheme="majorHAnsi" w:eastAsiaTheme="majorEastAsia" w:hAnsiTheme="majorHAnsi" w:cstheme="majorBidi"/>
      <w:i/>
      <w:iCs/>
      <w:color w:val="5E1013" w:themeColor="accent1" w:themeShade="7F"/>
      <w:sz w:val="22"/>
      <w:szCs w:val="22"/>
      <w:lang w:val="en-US" w:eastAsia="zh-CN"/>
    </w:rPr>
  </w:style>
  <w:style w:type="paragraph" w:styleId="Heading8">
    <w:name w:val="heading 8"/>
    <w:basedOn w:val="Normal"/>
    <w:next w:val="Normal"/>
    <w:link w:val="Heading8Char"/>
    <w:uiPriority w:val="9"/>
    <w:semiHidden/>
    <w:unhideWhenUsed/>
    <w:qFormat/>
    <w:rsid w:val="00D24752"/>
    <w:pPr>
      <w:keepNext/>
      <w:keepLines/>
      <w:widowControl/>
      <w:numPr>
        <w:ilvl w:val="7"/>
        <w:numId w:val="4"/>
      </w:numPr>
      <w:spacing w:before="40" w:after="0" w:line="259" w:lineRule="auto"/>
      <w:contextualSpacing w:val="0"/>
      <w:outlineLvl w:val="7"/>
    </w:pPr>
    <w:rPr>
      <w:rFonts w:asciiTheme="majorHAnsi" w:eastAsiaTheme="majorEastAsia" w:hAnsiTheme="majorHAnsi" w:cstheme="majorBidi"/>
      <w:color w:val="272727" w:themeColor="text1" w:themeTint="D8"/>
      <w:sz w:val="21"/>
      <w:szCs w:val="21"/>
      <w:lang w:val="en-US" w:eastAsia="zh-CN"/>
    </w:rPr>
  </w:style>
  <w:style w:type="paragraph" w:styleId="Heading9">
    <w:name w:val="heading 9"/>
    <w:basedOn w:val="Normal"/>
    <w:next w:val="Normal"/>
    <w:link w:val="Heading9Char"/>
    <w:uiPriority w:val="9"/>
    <w:semiHidden/>
    <w:unhideWhenUsed/>
    <w:qFormat/>
    <w:rsid w:val="00D24752"/>
    <w:pPr>
      <w:keepNext/>
      <w:keepLines/>
      <w:widowControl/>
      <w:numPr>
        <w:ilvl w:val="8"/>
        <w:numId w:val="4"/>
      </w:numPr>
      <w:spacing w:before="40" w:after="0" w:line="259" w:lineRule="auto"/>
      <w:contextualSpacing w:val="0"/>
      <w:outlineLvl w:val="8"/>
    </w:pPr>
    <w:rPr>
      <w:rFonts w:asciiTheme="majorHAnsi" w:eastAsiaTheme="majorEastAsia" w:hAnsiTheme="majorHAnsi" w:cstheme="majorBidi"/>
      <w:i/>
      <w:iCs/>
      <w:color w:val="272727" w:themeColor="text1" w:themeTint="D8"/>
      <w:sz w:val="21"/>
      <w:szCs w:val="21"/>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5C0"/>
    <w:rPr>
      <w:rFonts w:ascii="Arial" w:eastAsia="Times New Roman" w:hAnsi="Arial" w:cs="Times New Roman"/>
      <w:color w:val="BD2027" w:themeColor="text2"/>
      <w:sz w:val="36"/>
      <w:szCs w:val="36"/>
      <w:lang w:val="it-IT" w:eastAsia="it-IT"/>
    </w:rPr>
  </w:style>
  <w:style w:type="character" w:customStyle="1" w:styleId="Heading2Char">
    <w:name w:val="Heading 2 Char"/>
    <w:basedOn w:val="DefaultParagraphFont"/>
    <w:link w:val="Heading2"/>
    <w:uiPriority w:val="9"/>
    <w:rsid w:val="009213CB"/>
    <w:rPr>
      <w:rFonts w:ascii="Arial" w:eastAsia="Times New Roman" w:hAnsi="Arial" w:cs="Times New Roman"/>
      <w:b/>
      <w:caps/>
      <w:color w:val="BD2027" w:themeColor="text2"/>
      <w:sz w:val="22"/>
      <w:szCs w:val="22"/>
      <w:lang w:val="it-IT" w:eastAsia="it-IT"/>
    </w:rPr>
  </w:style>
  <w:style w:type="character" w:customStyle="1" w:styleId="Heading3Char">
    <w:name w:val="Heading 3 Char"/>
    <w:basedOn w:val="DefaultParagraphFont"/>
    <w:link w:val="Heading3"/>
    <w:uiPriority w:val="9"/>
    <w:rsid w:val="00961568"/>
    <w:rPr>
      <w:rFonts w:ascii="Arial" w:eastAsiaTheme="majorEastAsia" w:hAnsi="Arial" w:cstheme="majorBidi"/>
      <w:b/>
      <w:bCs/>
      <w:color w:val="BD2027" w:themeColor="text2"/>
      <w:sz w:val="18"/>
      <w:lang w:val="it-IT" w:eastAsia="it-IT"/>
    </w:rPr>
  </w:style>
  <w:style w:type="character" w:styleId="PlaceholderText">
    <w:name w:val="Placeholder Text"/>
    <w:basedOn w:val="DefaultParagraphFont"/>
    <w:uiPriority w:val="99"/>
    <w:semiHidden/>
    <w:rsid w:val="00BB17FF"/>
    <w:rPr>
      <w:color w:val="808080"/>
    </w:rPr>
  </w:style>
  <w:style w:type="paragraph" w:customStyle="1" w:styleId="interlinea0">
    <w:name w:val="interlinea 0"/>
    <w:qFormat/>
    <w:rsid w:val="00F60F35"/>
    <w:rPr>
      <w:rFonts w:ascii="Arial" w:eastAsia="Times New Roman" w:hAnsi="Arial" w:cs="Times New Roman"/>
      <w:b/>
      <w:color w:val="000000" w:themeColor="text1"/>
      <w:sz w:val="2"/>
      <w:szCs w:val="12"/>
      <w:lang w:val="it-IT" w:eastAsia="it-IT"/>
    </w:rPr>
  </w:style>
  <w:style w:type="paragraph" w:styleId="Header">
    <w:name w:val="header"/>
    <w:basedOn w:val="Normal"/>
    <w:link w:val="HeaderChar"/>
    <w:uiPriority w:val="99"/>
    <w:unhideWhenUsed/>
    <w:rsid w:val="00F62F6A"/>
    <w:pPr>
      <w:framePr w:hSpace="181" w:vSpace="181" w:wrap="around" w:vAnchor="page" w:hAnchor="text" w:y="1"/>
      <w:tabs>
        <w:tab w:val="center" w:pos="4320"/>
        <w:tab w:val="right" w:pos="8640"/>
      </w:tabs>
    </w:pPr>
  </w:style>
  <w:style w:type="character" w:customStyle="1" w:styleId="HeaderChar">
    <w:name w:val="Header Char"/>
    <w:basedOn w:val="DefaultParagraphFont"/>
    <w:link w:val="Header"/>
    <w:uiPriority w:val="99"/>
    <w:rsid w:val="00F62F6A"/>
    <w:rPr>
      <w:rFonts w:ascii="Arial" w:eastAsia="Times New Roman" w:hAnsi="Arial" w:cs="Times New Roman"/>
      <w:color w:val="000000" w:themeColor="text1"/>
      <w:sz w:val="18"/>
      <w:lang w:val="it-IT" w:eastAsia="it-IT"/>
    </w:rPr>
  </w:style>
  <w:style w:type="paragraph" w:styleId="Footer">
    <w:name w:val="footer"/>
    <w:basedOn w:val="Normal"/>
    <w:link w:val="FooterChar"/>
    <w:autoRedefine/>
    <w:uiPriority w:val="99"/>
    <w:unhideWhenUsed/>
    <w:qFormat/>
    <w:rsid w:val="00F60F35"/>
    <w:pPr>
      <w:tabs>
        <w:tab w:val="center" w:pos="4320"/>
        <w:tab w:val="right" w:pos="8640"/>
      </w:tabs>
      <w:spacing w:before="0" w:after="0" w:line="240" w:lineRule="auto"/>
    </w:pPr>
    <w:rPr>
      <w:b/>
      <w:sz w:val="14"/>
      <w:szCs w:val="12"/>
    </w:rPr>
  </w:style>
  <w:style w:type="character" w:customStyle="1" w:styleId="FooterChar">
    <w:name w:val="Footer Char"/>
    <w:basedOn w:val="DefaultParagraphFont"/>
    <w:link w:val="Footer"/>
    <w:uiPriority w:val="99"/>
    <w:rsid w:val="00F60F35"/>
    <w:rPr>
      <w:rFonts w:ascii="Arial" w:eastAsia="Times New Roman" w:hAnsi="Arial" w:cs="Times New Roman"/>
      <w:b/>
      <w:color w:val="000000" w:themeColor="text1"/>
      <w:sz w:val="14"/>
      <w:szCs w:val="12"/>
      <w:lang w:val="it-IT" w:eastAsia="it-IT"/>
    </w:rPr>
  </w:style>
  <w:style w:type="paragraph" w:styleId="BalloonText">
    <w:name w:val="Balloon Text"/>
    <w:basedOn w:val="Normal"/>
    <w:link w:val="BalloonTextChar"/>
    <w:uiPriority w:val="99"/>
    <w:semiHidden/>
    <w:unhideWhenUsed/>
    <w:rsid w:val="00F62F6A"/>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F62F6A"/>
    <w:rPr>
      <w:rFonts w:ascii="Lucida Grande" w:eastAsia="Times New Roman" w:hAnsi="Lucida Grande" w:cs="Lucida Grande"/>
      <w:color w:val="000000" w:themeColor="text1"/>
      <w:sz w:val="18"/>
      <w:szCs w:val="18"/>
      <w:lang w:val="it-IT" w:eastAsia="it-IT"/>
    </w:rPr>
  </w:style>
  <w:style w:type="character" w:customStyle="1" w:styleId="Bold">
    <w:name w:val="Bold"/>
    <w:basedOn w:val="DefaultParagraphFont"/>
    <w:uiPriority w:val="1"/>
    <w:qFormat/>
    <w:rsid w:val="00F62F6A"/>
    <w:rPr>
      <w:b/>
    </w:rPr>
  </w:style>
  <w:style w:type="paragraph" w:customStyle="1" w:styleId="DataPressreleasered">
    <w:name w:val="Data_Pressrelease_red"/>
    <w:qFormat/>
    <w:rsid w:val="00F62F6A"/>
    <w:pPr>
      <w:spacing w:line="192" w:lineRule="exact"/>
    </w:pPr>
    <w:rPr>
      <w:rFonts w:ascii="Arial" w:eastAsia="Times New Roman" w:hAnsi="Arial" w:cs="Times New Roman"/>
      <w:color w:val="BD2027" w:themeColor="text2"/>
      <w:sz w:val="18"/>
      <w:lang w:val="it-IT" w:eastAsia="it-IT"/>
    </w:rPr>
  </w:style>
  <w:style w:type="character" w:styleId="FootnoteReference">
    <w:name w:val="footnote reference"/>
    <w:uiPriority w:val="99"/>
    <w:semiHidden/>
    <w:rsid w:val="00F62F6A"/>
    <w:rPr>
      <w:rFonts w:ascii="Arial" w:hAnsi="Arial"/>
      <w:sz w:val="14"/>
      <w:bdr w:val="none" w:sz="0" w:space="0" w:color="auto"/>
      <w:shd w:val="clear" w:color="auto" w:fill="auto"/>
      <w:vertAlign w:val="superscript"/>
    </w:rPr>
  </w:style>
  <w:style w:type="paragraph" w:customStyle="1" w:styleId="Gaddress">
    <w:name w:val="G_address"/>
    <w:autoRedefine/>
    <w:qFormat/>
    <w:rsid w:val="00F62F6A"/>
    <w:pPr>
      <w:spacing w:line="160" w:lineRule="exact"/>
    </w:pPr>
    <w:rPr>
      <w:rFonts w:ascii="Arial" w:eastAsia="Times New Roman" w:hAnsi="Arial" w:cs="Times New Roman"/>
      <w:color w:val="000000" w:themeColor="text1"/>
      <w:sz w:val="12"/>
      <w:szCs w:val="12"/>
      <w:lang w:val="it-IT" w:eastAsia="it-IT"/>
    </w:rPr>
  </w:style>
  <w:style w:type="paragraph" w:customStyle="1" w:styleId="Gcitydate">
    <w:name w:val="G_city/date"/>
    <w:autoRedefine/>
    <w:qFormat/>
    <w:rsid w:val="00F62F6A"/>
    <w:pPr>
      <w:spacing w:line="220" w:lineRule="exact"/>
    </w:pPr>
    <w:rPr>
      <w:rFonts w:ascii="Arial" w:eastAsia="Times New Roman" w:hAnsi="Arial" w:cs="Times New Roman"/>
      <w:color w:val="000000" w:themeColor="text1"/>
      <w:sz w:val="18"/>
      <w:lang w:val="it-IT" w:eastAsia="it-IT"/>
    </w:rPr>
  </w:style>
  <w:style w:type="paragraph" w:customStyle="1" w:styleId="Gfootnote">
    <w:name w:val="G_footnote"/>
    <w:autoRedefine/>
    <w:qFormat/>
    <w:rsid w:val="00255E9A"/>
    <w:pPr>
      <w:spacing w:before="220" w:line="168" w:lineRule="exact"/>
      <w:ind w:left="91" w:hanging="91"/>
    </w:pPr>
    <w:rPr>
      <w:rFonts w:ascii="Arial" w:eastAsia="Times New Roman" w:hAnsi="Arial" w:cs="Times New Roman"/>
      <w:color w:val="000000" w:themeColor="text1"/>
      <w:sz w:val="14"/>
      <w:szCs w:val="14"/>
      <w:lang w:val="it-IT" w:eastAsia="it-IT"/>
    </w:rPr>
  </w:style>
  <w:style w:type="character" w:customStyle="1" w:styleId="grassetto">
    <w:name w:val="grassetto"/>
    <w:basedOn w:val="DefaultParagraphFont"/>
    <w:uiPriority w:val="1"/>
    <w:qFormat/>
    <w:rsid w:val="00F62F6A"/>
    <w:rPr>
      <w:b/>
    </w:rPr>
  </w:style>
  <w:style w:type="character" w:styleId="Hyperlink">
    <w:name w:val="Hyperlink"/>
    <w:basedOn w:val="DefaultParagraphFont"/>
    <w:uiPriority w:val="99"/>
    <w:unhideWhenUsed/>
    <w:rsid w:val="00F62F6A"/>
    <w:rPr>
      <w:color w:val="BD2027" w:themeColor="hyperlink"/>
      <w:u w:val="single"/>
    </w:rPr>
  </w:style>
  <w:style w:type="character" w:customStyle="1" w:styleId="italico">
    <w:name w:val="italico"/>
    <w:basedOn w:val="DefaultParagraphFont"/>
    <w:uiPriority w:val="1"/>
    <w:qFormat/>
    <w:rsid w:val="00F62F6A"/>
    <w:rPr>
      <w:i/>
    </w:rPr>
  </w:style>
  <w:style w:type="paragraph" w:styleId="ListParagraph">
    <w:name w:val="List Paragraph"/>
    <w:aliases w:val="text bullet"/>
    <w:basedOn w:val="Normal"/>
    <w:link w:val="ListParagraphChar"/>
    <w:autoRedefine/>
    <w:uiPriority w:val="34"/>
    <w:qFormat/>
    <w:rsid w:val="00CB694D"/>
    <w:pPr>
      <w:numPr>
        <w:numId w:val="17"/>
      </w:numPr>
    </w:pPr>
  </w:style>
  <w:style w:type="table" w:styleId="TableGrid">
    <w:name w:val="Table Grid"/>
    <w:basedOn w:val="TableNormal"/>
    <w:uiPriority w:val="39"/>
    <w:rsid w:val="00F62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te">
    <w:name w:val="Table note"/>
    <w:qFormat/>
    <w:rsid w:val="00F62F6A"/>
    <w:pPr>
      <w:tabs>
        <w:tab w:val="left" w:pos="2939"/>
      </w:tabs>
      <w:spacing w:before="180" w:line="180" w:lineRule="exact"/>
    </w:pPr>
    <w:rPr>
      <w:rFonts w:ascii="Arial" w:eastAsia="Times New Roman" w:hAnsi="Arial" w:cs="Times New Roman"/>
      <w:color w:val="000000" w:themeColor="text1"/>
      <w:sz w:val="14"/>
      <w:szCs w:val="14"/>
      <w:lang w:val="it-IT" w:eastAsia="it-IT"/>
    </w:rPr>
  </w:style>
  <w:style w:type="paragraph" w:customStyle="1" w:styleId="Tabletitle">
    <w:name w:val="Table title"/>
    <w:autoRedefine/>
    <w:qFormat/>
    <w:rsid w:val="00F62F6A"/>
    <w:pPr>
      <w:spacing w:line="220" w:lineRule="exact"/>
    </w:pPr>
    <w:rPr>
      <w:rFonts w:ascii="Arial" w:eastAsia="Times New Roman" w:hAnsi="Arial" w:cs="Times New Roman"/>
      <w:b/>
      <w:color w:val="BD2027" w:themeColor="text2"/>
      <w:sz w:val="18"/>
      <w:lang w:val="it-IT" w:eastAsia="it-IT"/>
    </w:rPr>
  </w:style>
  <w:style w:type="paragraph" w:customStyle="1" w:styleId="tabletxt1level">
    <w:name w:val="table txt 1 level"/>
    <w:basedOn w:val="Tabletitle"/>
    <w:autoRedefine/>
    <w:qFormat/>
    <w:rsid w:val="00F62F6A"/>
    <w:pPr>
      <w:tabs>
        <w:tab w:val="left" w:pos="2939"/>
      </w:tabs>
      <w:spacing w:line="160" w:lineRule="exact"/>
    </w:pPr>
    <w:rPr>
      <w:b w:val="0"/>
      <w:color w:val="000000" w:themeColor="text1"/>
      <w:sz w:val="16"/>
      <w:szCs w:val="16"/>
    </w:rPr>
  </w:style>
  <w:style w:type="paragraph" w:customStyle="1" w:styleId="Tabletxt2levelbullet">
    <w:name w:val="Table txt 2 level_bullet"/>
    <w:basedOn w:val="tabletxt1level"/>
    <w:autoRedefine/>
    <w:qFormat/>
    <w:rsid w:val="00F62F6A"/>
    <w:pPr>
      <w:numPr>
        <w:numId w:val="1"/>
      </w:numPr>
    </w:pPr>
  </w:style>
  <w:style w:type="paragraph" w:customStyle="1" w:styleId="tabletxt3levelbullet">
    <w:name w:val="table txt 3 level_bullet"/>
    <w:basedOn w:val="tabletxt1level"/>
    <w:autoRedefine/>
    <w:qFormat/>
    <w:rsid w:val="00F62F6A"/>
    <w:pPr>
      <w:numPr>
        <w:numId w:val="2"/>
      </w:numPr>
    </w:pPr>
  </w:style>
  <w:style w:type="paragraph" w:customStyle="1" w:styleId="textbullet">
    <w:name w:val="text_bullet"/>
    <w:basedOn w:val="ListParagraph"/>
    <w:autoRedefine/>
    <w:qFormat/>
    <w:rsid w:val="00F62F6A"/>
    <w:pPr>
      <w:numPr>
        <w:numId w:val="3"/>
      </w:numPr>
      <w:contextualSpacing w:val="0"/>
    </w:pPr>
    <w:rPr>
      <w:szCs w:val="18"/>
    </w:rPr>
  </w:style>
  <w:style w:type="paragraph" w:customStyle="1" w:styleId="GcoverGeneraliGroup">
    <w:name w:val="G_cover_Generali Group"/>
    <w:link w:val="GcoverGeneraliGroupCarattere"/>
    <w:qFormat/>
    <w:rsid w:val="009A375A"/>
    <w:pPr>
      <w:tabs>
        <w:tab w:val="left" w:pos="3517"/>
      </w:tabs>
      <w:spacing w:line="320" w:lineRule="exact"/>
    </w:pPr>
    <w:rPr>
      <w:rFonts w:ascii="Arial" w:eastAsia="Times New Roman" w:hAnsi="Arial" w:cs="Times New Roman"/>
      <w:b/>
      <w:color w:val="000000" w:themeColor="text1"/>
      <w:sz w:val="32"/>
      <w:szCs w:val="32"/>
      <w:lang w:val="it-IT" w:eastAsia="it-IT"/>
    </w:rPr>
  </w:style>
  <w:style w:type="character" w:customStyle="1" w:styleId="GcoverGeneraliGroupCarattere">
    <w:name w:val="G_cover_Generali Group Carattere"/>
    <w:basedOn w:val="DefaultParagraphFont"/>
    <w:link w:val="GcoverGeneraliGroup"/>
    <w:rsid w:val="009A375A"/>
    <w:rPr>
      <w:rFonts w:ascii="Arial" w:eastAsia="Times New Roman" w:hAnsi="Arial" w:cs="Times New Roman"/>
      <w:b/>
      <w:color w:val="000000" w:themeColor="text1"/>
      <w:sz w:val="32"/>
      <w:szCs w:val="32"/>
      <w:lang w:val="it-IT" w:eastAsia="it-IT"/>
    </w:rPr>
  </w:style>
  <w:style w:type="paragraph" w:customStyle="1" w:styleId="GcoverTitle">
    <w:name w:val="G cover Title"/>
    <w:basedOn w:val="GcoverGeneraliGroup"/>
    <w:qFormat/>
    <w:rsid w:val="0019399E"/>
    <w:pPr>
      <w:spacing w:line="440" w:lineRule="exact"/>
    </w:pPr>
    <w:rPr>
      <w:b w:val="0"/>
      <w:caps/>
      <w:sz w:val="36"/>
    </w:rPr>
  </w:style>
  <w:style w:type="paragraph" w:customStyle="1" w:styleId="Gcoversubtitle">
    <w:name w:val="G cover_subtitle"/>
    <w:basedOn w:val="GcoverTitle"/>
    <w:qFormat/>
    <w:rsid w:val="009213CB"/>
    <w:pPr>
      <w:spacing w:line="280" w:lineRule="exact"/>
    </w:pPr>
    <w:rPr>
      <w:caps w:val="0"/>
      <w:sz w:val="22"/>
    </w:rPr>
  </w:style>
  <w:style w:type="paragraph" w:customStyle="1" w:styleId="Gcoverwebsitesite">
    <w:name w:val="G_cover_websitesite"/>
    <w:qFormat/>
    <w:rsid w:val="0045302A"/>
    <w:rPr>
      <w:rFonts w:ascii="Arial" w:eastAsia="Times New Roman" w:hAnsi="Arial" w:cs="Times New Roman"/>
      <w:color w:val="BD2027" w:themeColor="text2"/>
      <w:sz w:val="18"/>
      <w:lang w:val="it-IT" w:eastAsia="it-IT"/>
    </w:rPr>
  </w:style>
  <w:style w:type="paragraph" w:customStyle="1" w:styleId="Gindextitle">
    <w:name w:val="G_index_title"/>
    <w:qFormat/>
    <w:rsid w:val="005C703A"/>
    <w:pPr>
      <w:spacing w:after="440" w:line="220" w:lineRule="exact"/>
    </w:pPr>
    <w:rPr>
      <w:rFonts w:ascii="Arial" w:eastAsia="Times New Roman" w:hAnsi="Arial" w:cs="Times New Roman"/>
      <w:b/>
      <w:caps/>
      <w:color w:val="BD2027" w:themeColor="text2"/>
      <w:sz w:val="22"/>
      <w:lang w:val="it-IT" w:eastAsia="it-IT"/>
    </w:rPr>
  </w:style>
  <w:style w:type="paragraph" w:styleId="FootnoteText">
    <w:name w:val="footnote text"/>
    <w:basedOn w:val="Normal"/>
    <w:link w:val="FootnoteTextChar"/>
    <w:uiPriority w:val="99"/>
    <w:semiHidden/>
    <w:unhideWhenUsed/>
    <w:rsid w:val="003F3743"/>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F3743"/>
    <w:rPr>
      <w:rFonts w:ascii="Arial" w:eastAsia="Times New Roman" w:hAnsi="Arial" w:cs="Times New Roman"/>
      <w:color w:val="000000" w:themeColor="text1"/>
      <w:sz w:val="20"/>
      <w:szCs w:val="20"/>
      <w:lang w:val="it-IT" w:eastAsia="it-IT"/>
    </w:rPr>
  </w:style>
  <w:style w:type="paragraph" w:customStyle="1" w:styleId="IntroductionTitle">
    <w:name w:val="Introduction Title"/>
    <w:qFormat/>
    <w:rsid w:val="00895CC2"/>
    <w:pPr>
      <w:spacing w:after="220"/>
      <w:contextualSpacing/>
    </w:pPr>
    <w:rPr>
      <w:rFonts w:ascii="Arial" w:eastAsia="Times New Roman" w:hAnsi="Arial" w:cs="Times New Roman"/>
      <w:color w:val="BD2027" w:themeColor="text2"/>
      <w:sz w:val="36"/>
      <w:szCs w:val="36"/>
      <w:lang w:val="it-IT" w:eastAsia="it-IT"/>
    </w:rPr>
  </w:style>
  <w:style w:type="paragraph" w:styleId="TOC2">
    <w:name w:val="toc 2"/>
    <w:basedOn w:val="Normal"/>
    <w:next w:val="Normal"/>
    <w:autoRedefine/>
    <w:uiPriority w:val="39"/>
    <w:unhideWhenUsed/>
    <w:rsid w:val="00B034AF"/>
    <w:pPr>
      <w:tabs>
        <w:tab w:val="left" w:pos="847"/>
        <w:tab w:val="right" w:leader="dot" w:pos="10188"/>
      </w:tabs>
      <w:spacing w:before="0"/>
      <w:ind w:left="357"/>
    </w:pPr>
    <w:rPr>
      <w:szCs w:val="18"/>
    </w:rPr>
  </w:style>
  <w:style w:type="paragraph" w:styleId="TOC1">
    <w:name w:val="toc 1"/>
    <w:basedOn w:val="Normal"/>
    <w:next w:val="TOC2"/>
    <w:autoRedefine/>
    <w:uiPriority w:val="39"/>
    <w:unhideWhenUsed/>
    <w:rsid w:val="003D43E2"/>
    <w:pPr>
      <w:spacing w:before="0"/>
      <w:contextualSpacing w:val="0"/>
    </w:pPr>
    <w:rPr>
      <w:sz w:val="22"/>
      <w:szCs w:val="22"/>
    </w:rPr>
  </w:style>
  <w:style w:type="paragraph" w:styleId="TOC3">
    <w:name w:val="toc 3"/>
    <w:basedOn w:val="Normal"/>
    <w:next w:val="Normal"/>
    <w:autoRedefine/>
    <w:uiPriority w:val="39"/>
    <w:unhideWhenUsed/>
    <w:qFormat/>
    <w:rsid w:val="00986AE2"/>
    <w:pPr>
      <w:spacing w:before="0" w:after="0"/>
      <w:ind w:left="360"/>
    </w:pPr>
    <w:rPr>
      <w:rFonts w:asciiTheme="minorHAnsi" w:hAnsiTheme="minorHAnsi"/>
      <w:sz w:val="22"/>
      <w:szCs w:val="22"/>
    </w:rPr>
  </w:style>
  <w:style w:type="paragraph" w:styleId="TOC4">
    <w:name w:val="toc 4"/>
    <w:basedOn w:val="Normal"/>
    <w:next w:val="Normal"/>
    <w:autoRedefine/>
    <w:uiPriority w:val="39"/>
    <w:unhideWhenUsed/>
    <w:rsid w:val="008024B5"/>
    <w:pPr>
      <w:spacing w:before="0" w:after="0"/>
      <w:ind w:left="540"/>
    </w:pPr>
    <w:rPr>
      <w:rFonts w:asciiTheme="minorHAnsi" w:hAnsiTheme="minorHAnsi"/>
      <w:sz w:val="20"/>
      <w:szCs w:val="20"/>
    </w:rPr>
  </w:style>
  <w:style w:type="paragraph" w:styleId="TOC5">
    <w:name w:val="toc 5"/>
    <w:basedOn w:val="Normal"/>
    <w:next w:val="Normal"/>
    <w:autoRedefine/>
    <w:uiPriority w:val="39"/>
    <w:unhideWhenUsed/>
    <w:rsid w:val="008024B5"/>
    <w:pPr>
      <w:spacing w:before="0" w:after="0"/>
      <w:ind w:left="720"/>
    </w:pPr>
    <w:rPr>
      <w:rFonts w:asciiTheme="minorHAnsi" w:hAnsiTheme="minorHAnsi"/>
      <w:sz w:val="20"/>
      <w:szCs w:val="20"/>
    </w:rPr>
  </w:style>
  <w:style w:type="paragraph" w:styleId="TOC6">
    <w:name w:val="toc 6"/>
    <w:basedOn w:val="Normal"/>
    <w:next w:val="Normal"/>
    <w:autoRedefine/>
    <w:uiPriority w:val="39"/>
    <w:unhideWhenUsed/>
    <w:rsid w:val="008024B5"/>
    <w:pPr>
      <w:spacing w:before="0" w:after="0"/>
      <w:ind w:left="900"/>
    </w:pPr>
    <w:rPr>
      <w:rFonts w:asciiTheme="minorHAnsi" w:hAnsiTheme="minorHAnsi"/>
      <w:sz w:val="20"/>
      <w:szCs w:val="20"/>
    </w:rPr>
  </w:style>
  <w:style w:type="paragraph" w:styleId="TOC7">
    <w:name w:val="toc 7"/>
    <w:basedOn w:val="Normal"/>
    <w:next w:val="Normal"/>
    <w:autoRedefine/>
    <w:uiPriority w:val="39"/>
    <w:unhideWhenUsed/>
    <w:rsid w:val="008024B5"/>
    <w:pPr>
      <w:spacing w:before="0" w:after="0"/>
      <w:ind w:left="1080"/>
    </w:pPr>
    <w:rPr>
      <w:rFonts w:asciiTheme="minorHAnsi" w:hAnsiTheme="minorHAnsi"/>
      <w:sz w:val="20"/>
      <w:szCs w:val="20"/>
    </w:rPr>
  </w:style>
  <w:style w:type="paragraph" w:styleId="TOC8">
    <w:name w:val="toc 8"/>
    <w:basedOn w:val="Normal"/>
    <w:next w:val="Normal"/>
    <w:autoRedefine/>
    <w:uiPriority w:val="39"/>
    <w:unhideWhenUsed/>
    <w:rsid w:val="008024B5"/>
    <w:pPr>
      <w:spacing w:before="0" w:after="0"/>
      <w:ind w:left="1260"/>
    </w:pPr>
    <w:rPr>
      <w:rFonts w:asciiTheme="minorHAnsi" w:hAnsiTheme="minorHAnsi"/>
      <w:sz w:val="20"/>
      <w:szCs w:val="20"/>
    </w:rPr>
  </w:style>
  <w:style w:type="paragraph" w:styleId="TOC9">
    <w:name w:val="toc 9"/>
    <w:basedOn w:val="Normal"/>
    <w:next w:val="Normal"/>
    <w:autoRedefine/>
    <w:uiPriority w:val="39"/>
    <w:unhideWhenUsed/>
    <w:rsid w:val="008024B5"/>
    <w:pPr>
      <w:spacing w:before="0" w:after="0"/>
      <w:ind w:left="1440"/>
    </w:pPr>
    <w:rPr>
      <w:rFonts w:asciiTheme="minorHAnsi" w:hAnsiTheme="minorHAnsi"/>
      <w:sz w:val="20"/>
      <w:szCs w:val="20"/>
    </w:rPr>
  </w:style>
  <w:style w:type="paragraph" w:styleId="TOCHeading">
    <w:name w:val="TOC Heading"/>
    <w:basedOn w:val="Heading1"/>
    <w:next w:val="Normal"/>
    <w:autoRedefine/>
    <w:uiPriority w:val="39"/>
    <w:unhideWhenUsed/>
    <w:qFormat/>
    <w:rsid w:val="003D43E2"/>
    <w:pPr>
      <w:numPr>
        <w:numId w:val="0"/>
      </w:numPr>
      <w:spacing w:after="440" w:line="220" w:lineRule="exact"/>
      <w:outlineLvl w:val="9"/>
    </w:pPr>
    <w:rPr>
      <w:rFonts w:eastAsiaTheme="majorEastAsia" w:cstheme="majorBidi"/>
      <w:b/>
      <w:bCs/>
      <w:caps/>
      <w:sz w:val="22"/>
      <w:szCs w:val="22"/>
      <w:lang w:val="en-US" w:eastAsia="en-US"/>
    </w:rPr>
  </w:style>
  <w:style w:type="table" w:styleId="GridTable4-Accent3">
    <w:name w:val="Grid Table 4 Accent 3"/>
    <w:basedOn w:val="TableNormal"/>
    <w:uiPriority w:val="49"/>
    <w:rsid w:val="00373F44"/>
    <w:rPr>
      <w:sz w:val="22"/>
      <w:szCs w:val="22"/>
      <w:lang w:eastAsia="zh-CN"/>
    </w:rPr>
    <w:tblPr>
      <w:tblStyleRowBandSize w:val="1"/>
      <w:tblStyleColBandSize w:val="1"/>
      <w:tblBorders>
        <w:top w:val="single" w:sz="4" w:space="0" w:color="F1CFC2" w:themeColor="accent3" w:themeTint="99"/>
        <w:left w:val="single" w:sz="4" w:space="0" w:color="F1CFC2" w:themeColor="accent3" w:themeTint="99"/>
        <w:bottom w:val="single" w:sz="4" w:space="0" w:color="F1CFC2" w:themeColor="accent3" w:themeTint="99"/>
        <w:right w:val="single" w:sz="4" w:space="0" w:color="F1CFC2" w:themeColor="accent3" w:themeTint="99"/>
        <w:insideH w:val="single" w:sz="4" w:space="0" w:color="F1CFC2" w:themeColor="accent3" w:themeTint="99"/>
        <w:insideV w:val="single" w:sz="4" w:space="0" w:color="F1CFC2" w:themeColor="accent3" w:themeTint="99"/>
      </w:tblBorders>
    </w:tblPr>
    <w:tblStylePr w:type="firstRow">
      <w:rPr>
        <w:b/>
        <w:bCs/>
        <w:color w:val="FFFFFF" w:themeColor="background1"/>
      </w:rPr>
      <w:tblPr/>
      <w:tcPr>
        <w:tcBorders>
          <w:top w:val="single" w:sz="4" w:space="0" w:color="E9B09A" w:themeColor="accent3"/>
          <w:left w:val="single" w:sz="4" w:space="0" w:color="E9B09A" w:themeColor="accent3"/>
          <w:bottom w:val="single" w:sz="4" w:space="0" w:color="E9B09A" w:themeColor="accent3"/>
          <w:right w:val="single" w:sz="4" w:space="0" w:color="E9B09A" w:themeColor="accent3"/>
          <w:insideH w:val="nil"/>
          <w:insideV w:val="nil"/>
        </w:tcBorders>
        <w:shd w:val="clear" w:color="auto" w:fill="E9B09A" w:themeFill="accent3"/>
      </w:tcPr>
    </w:tblStylePr>
    <w:tblStylePr w:type="lastRow">
      <w:rPr>
        <w:b/>
        <w:bCs/>
      </w:rPr>
      <w:tblPr/>
      <w:tcPr>
        <w:tcBorders>
          <w:top w:val="double" w:sz="4" w:space="0" w:color="E9B09A" w:themeColor="accent3"/>
        </w:tcBorders>
      </w:tcPr>
    </w:tblStylePr>
    <w:tblStylePr w:type="firstCol">
      <w:rPr>
        <w:b/>
        <w:bCs/>
      </w:rPr>
    </w:tblStylePr>
    <w:tblStylePr w:type="lastCol">
      <w:rPr>
        <w:b/>
        <w:bCs/>
      </w:rPr>
    </w:tblStylePr>
    <w:tblStylePr w:type="band1Vert">
      <w:tblPr/>
      <w:tcPr>
        <w:shd w:val="clear" w:color="auto" w:fill="FAEFEA" w:themeFill="accent3" w:themeFillTint="33"/>
      </w:tcPr>
    </w:tblStylePr>
    <w:tblStylePr w:type="band1Horz">
      <w:tblPr/>
      <w:tcPr>
        <w:shd w:val="clear" w:color="auto" w:fill="FAEFEA" w:themeFill="accent3" w:themeFillTint="33"/>
      </w:tcPr>
    </w:tblStylePr>
  </w:style>
  <w:style w:type="character" w:customStyle="1" w:styleId="Heading4Char">
    <w:name w:val="Heading 4 Char"/>
    <w:basedOn w:val="DefaultParagraphFont"/>
    <w:link w:val="Heading4"/>
    <w:uiPriority w:val="9"/>
    <w:rsid w:val="00D24752"/>
    <w:rPr>
      <w:rFonts w:asciiTheme="majorHAnsi" w:eastAsiaTheme="majorEastAsia" w:hAnsiTheme="majorHAnsi" w:cstheme="majorBidi"/>
      <w:i/>
      <w:iCs/>
      <w:color w:val="8D181D" w:themeColor="accent1" w:themeShade="BF"/>
      <w:sz w:val="22"/>
      <w:szCs w:val="22"/>
      <w:lang w:eastAsia="zh-CN"/>
    </w:rPr>
  </w:style>
  <w:style w:type="character" w:customStyle="1" w:styleId="Heading5Char">
    <w:name w:val="Heading 5 Char"/>
    <w:basedOn w:val="DefaultParagraphFont"/>
    <w:link w:val="Heading5"/>
    <w:uiPriority w:val="9"/>
    <w:rsid w:val="00D24752"/>
    <w:rPr>
      <w:rFonts w:asciiTheme="majorHAnsi" w:eastAsiaTheme="majorEastAsia" w:hAnsiTheme="majorHAnsi" w:cstheme="majorBidi"/>
      <w:color w:val="8D181D" w:themeColor="accent1" w:themeShade="BF"/>
      <w:sz w:val="22"/>
      <w:szCs w:val="22"/>
      <w:lang w:eastAsia="zh-CN"/>
    </w:rPr>
  </w:style>
  <w:style w:type="character" w:customStyle="1" w:styleId="Heading6Char">
    <w:name w:val="Heading 6 Char"/>
    <w:basedOn w:val="DefaultParagraphFont"/>
    <w:link w:val="Heading6"/>
    <w:uiPriority w:val="9"/>
    <w:semiHidden/>
    <w:rsid w:val="00D24752"/>
    <w:rPr>
      <w:rFonts w:asciiTheme="majorHAnsi" w:eastAsiaTheme="majorEastAsia" w:hAnsiTheme="majorHAnsi" w:cstheme="majorBidi"/>
      <w:color w:val="5E1013" w:themeColor="accent1" w:themeShade="7F"/>
      <w:sz w:val="22"/>
      <w:szCs w:val="22"/>
      <w:lang w:eastAsia="zh-CN"/>
    </w:rPr>
  </w:style>
  <w:style w:type="character" w:customStyle="1" w:styleId="Heading7Char">
    <w:name w:val="Heading 7 Char"/>
    <w:basedOn w:val="DefaultParagraphFont"/>
    <w:link w:val="Heading7"/>
    <w:uiPriority w:val="9"/>
    <w:semiHidden/>
    <w:rsid w:val="00D24752"/>
    <w:rPr>
      <w:rFonts w:asciiTheme="majorHAnsi" w:eastAsiaTheme="majorEastAsia" w:hAnsiTheme="majorHAnsi" w:cstheme="majorBidi"/>
      <w:i/>
      <w:iCs/>
      <w:color w:val="5E1013" w:themeColor="accent1" w:themeShade="7F"/>
      <w:sz w:val="22"/>
      <w:szCs w:val="22"/>
      <w:lang w:eastAsia="zh-CN"/>
    </w:rPr>
  </w:style>
  <w:style w:type="character" w:customStyle="1" w:styleId="Heading8Char">
    <w:name w:val="Heading 8 Char"/>
    <w:basedOn w:val="DefaultParagraphFont"/>
    <w:link w:val="Heading8"/>
    <w:uiPriority w:val="9"/>
    <w:semiHidden/>
    <w:rsid w:val="00D24752"/>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D24752"/>
    <w:rPr>
      <w:rFonts w:asciiTheme="majorHAnsi" w:eastAsiaTheme="majorEastAsia" w:hAnsiTheme="majorHAnsi" w:cstheme="majorBidi"/>
      <w:i/>
      <w:iCs/>
      <w:color w:val="272727" w:themeColor="text1" w:themeTint="D8"/>
      <w:sz w:val="21"/>
      <w:szCs w:val="21"/>
      <w:lang w:eastAsia="zh-CN"/>
    </w:rPr>
  </w:style>
  <w:style w:type="paragraph" w:customStyle="1" w:styleId="Default">
    <w:name w:val="Default"/>
    <w:rsid w:val="00D24752"/>
    <w:pPr>
      <w:autoSpaceDE w:val="0"/>
      <w:autoSpaceDN w:val="0"/>
      <w:adjustRightInd w:val="0"/>
    </w:pPr>
    <w:rPr>
      <w:rFonts w:ascii="Segoe UI" w:hAnsi="Segoe UI" w:cs="Segoe UI"/>
      <w:color w:val="000000"/>
      <w:lang w:eastAsia="zh-CN"/>
    </w:rPr>
  </w:style>
  <w:style w:type="paragraph" w:styleId="CommentText">
    <w:name w:val="annotation text"/>
    <w:basedOn w:val="Normal"/>
    <w:link w:val="CommentTextChar"/>
    <w:uiPriority w:val="99"/>
    <w:semiHidden/>
    <w:unhideWhenUsed/>
    <w:rsid w:val="00D24752"/>
    <w:pPr>
      <w:widowControl/>
      <w:spacing w:before="0" w:after="160" w:line="240" w:lineRule="auto"/>
      <w:contextualSpacing w:val="0"/>
    </w:pPr>
    <w:rPr>
      <w:rFonts w:asciiTheme="minorHAnsi" w:eastAsiaTheme="minorEastAsia" w:hAnsiTheme="minorHAnsi" w:cstheme="minorBidi"/>
      <w:color w:val="auto"/>
      <w:sz w:val="20"/>
      <w:szCs w:val="20"/>
      <w:lang w:val="en-US" w:eastAsia="zh-CN"/>
    </w:rPr>
  </w:style>
  <w:style w:type="character" w:customStyle="1" w:styleId="CommentTextChar">
    <w:name w:val="Comment Text Char"/>
    <w:basedOn w:val="DefaultParagraphFont"/>
    <w:link w:val="CommentText"/>
    <w:uiPriority w:val="99"/>
    <w:semiHidden/>
    <w:rsid w:val="00D24752"/>
    <w:rPr>
      <w:sz w:val="20"/>
      <w:szCs w:val="20"/>
      <w:lang w:eastAsia="zh-CN"/>
    </w:rPr>
  </w:style>
  <w:style w:type="character" w:styleId="CommentReference">
    <w:name w:val="annotation reference"/>
    <w:basedOn w:val="DefaultParagraphFont"/>
    <w:uiPriority w:val="99"/>
    <w:semiHidden/>
    <w:unhideWhenUsed/>
    <w:rsid w:val="00D24752"/>
    <w:rPr>
      <w:sz w:val="16"/>
      <w:szCs w:val="16"/>
    </w:rPr>
  </w:style>
  <w:style w:type="paragraph" w:styleId="NormalWeb">
    <w:name w:val="Normal (Web)"/>
    <w:basedOn w:val="Normal"/>
    <w:uiPriority w:val="99"/>
    <w:unhideWhenUsed/>
    <w:rsid w:val="00D24752"/>
    <w:pPr>
      <w:widowControl/>
      <w:spacing w:before="100" w:beforeAutospacing="1" w:after="100" w:afterAutospacing="1" w:line="240" w:lineRule="auto"/>
      <w:contextualSpacing w:val="0"/>
    </w:pPr>
    <w:rPr>
      <w:rFonts w:ascii="Times New Roman" w:hAnsi="Times New Roman"/>
      <w:color w:val="auto"/>
      <w:sz w:val="24"/>
      <w:lang w:val="en-US" w:eastAsia="zh-CN"/>
    </w:rPr>
  </w:style>
  <w:style w:type="paragraph" w:customStyle="1" w:styleId="Bullet">
    <w:name w:val="Bullet"/>
    <w:basedOn w:val="Normal"/>
    <w:rsid w:val="00D24752"/>
    <w:pPr>
      <w:keepLines/>
      <w:widowControl/>
      <w:numPr>
        <w:numId w:val="5"/>
      </w:numPr>
      <w:spacing w:before="120" w:after="160" w:line="256" w:lineRule="auto"/>
      <w:ind w:right="864"/>
      <w:contextualSpacing w:val="0"/>
    </w:pPr>
    <w:rPr>
      <w:rFonts w:ascii="Utopia" w:eastAsiaTheme="minorHAnsi" w:hAnsi="Utopia" w:cstheme="minorBidi"/>
      <w:color w:val="auto"/>
      <w:szCs w:val="22"/>
      <w:lang w:val="en-US" w:eastAsia="en-US"/>
    </w:rPr>
  </w:style>
  <w:style w:type="character" w:customStyle="1" w:styleId="CodeInline">
    <w:name w:val="Code Inline"/>
    <w:rsid w:val="00D24752"/>
    <w:rPr>
      <w:rFonts w:ascii="TheSansMonoConNormal" w:hAnsi="TheSansMonoConNormal" w:hint="default"/>
      <w:color w:val="auto"/>
      <w:sz w:val="18"/>
      <w:bdr w:val="none" w:sz="0" w:space="0" w:color="auto" w:frame="1"/>
    </w:rPr>
  </w:style>
  <w:style w:type="character" w:styleId="Emphasis">
    <w:name w:val="Emphasis"/>
    <w:basedOn w:val="DefaultParagraphFont"/>
    <w:uiPriority w:val="20"/>
    <w:qFormat/>
    <w:rsid w:val="00D24752"/>
    <w:rPr>
      <w:i/>
      <w:iCs/>
    </w:rPr>
  </w:style>
  <w:style w:type="character" w:styleId="FollowedHyperlink">
    <w:name w:val="FollowedHyperlink"/>
    <w:basedOn w:val="DefaultParagraphFont"/>
    <w:uiPriority w:val="99"/>
    <w:semiHidden/>
    <w:unhideWhenUsed/>
    <w:rsid w:val="00D24752"/>
    <w:rPr>
      <w:color w:val="C25439" w:themeColor="followedHyperlink"/>
      <w:u w:val="single"/>
    </w:rPr>
  </w:style>
  <w:style w:type="paragraph" w:customStyle="1" w:styleId="paragraph">
    <w:name w:val="paragraph"/>
    <w:basedOn w:val="Normal"/>
    <w:rsid w:val="00D24752"/>
    <w:pPr>
      <w:widowControl/>
      <w:spacing w:before="100" w:beforeAutospacing="1" w:after="100" w:afterAutospacing="1" w:line="240" w:lineRule="auto"/>
      <w:contextualSpacing w:val="0"/>
    </w:pPr>
    <w:rPr>
      <w:rFonts w:ascii="Times New Roman" w:hAnsi="Times New Roman"/>
      <w:color w:val="auto"/>
      <w:sz w:val="24"/>
      <w:lang w:val="en-US" w:eastAsia="zh-TW"/>
    </w:rPr>
  </w:style>
  <w:style w:type="character" w:customStyle="1" w:styleId="normaltextrun">
    <w:name w:val="normaltextrun"/>
    <w:basedOn w:val="DefaultParagraphFont"/>
    <w:rsid w:val="00D24752"/>
  </w:style>
  <w:style w:type="character" w:customStyle="1" w:styleId="eop">
    <w:name w:val="eop"/>
    <w:basedOn w:val="DefaultParagraphFont"/>
    <w:rsid w:val="00D24752"/>
  </w:style>
  <w:style w:type="character" w:customStyle="1" w:styleId="contextualspellingandgrammarerror">
    <w:name w:val="contextualspellingandgrammarerror"/>
    <w:basedOn w:val="DefaultParagraphFont"/>
    <w:rsid w:val="00D24752"/>
  </w:style>
  <w:style w:type="character" w:customStyle="1" w:styleId="spellingerror">
    <w:name w:val="spellingerror"/>
    <w:basedOn w:val="DefaultParagraphFont"/>
    <w:rsid w:val="00D24752"/>
  </w:style>
  <w:style w:type="table" w:styleId="GridTable4-Accent1">
    <w:name w:val="Grid Table 4 Accent 1"/>
    <w:basedOn w:val="TableNormal"/>
    <w:uiPriority w:val="49"/>
    <w:rsid w:val="00D24752"/>
    <w:rPr>
      <w:rFonts w:eastAsiaTheme="minorHAnsi"/>
      <w:sz w:val="22"/>
      <w:szCs w:val="22"/>
    </w:rPr>
    <w:tblPr>
      <w:tblStyleRowBandSize w:val="1"/>
      <w:tblStyleColBandSize w:val="1"/>
      <w:tblBorders>
        <w:top w:val="single" w:sz="4" w:space="0" w:color="E56A6F" w:themeColor="accent1" w:themeTint="99"/>
        <w:left w:val="single" w:sz="4" w:space="0" w:color="E56A6F" w:themeColor="accent1" w:themeTint="99"/>
        <w:bottom w:val="single" w:sz="4" w:space="0" w:color="E56A6F" w:themeColor="accent1" w:themeTint="99"/>
        <w:right w:val="single" w:sz="4" w:space="0" w:color="E56A6F" w:themeColor="accent1" w:themeTint="99"/>
        <w:insideH w:val="single" w:sz="4" w:space="0" w:color="E56A6F" w:themeColor="accent1" w:themeTint="99"/>
        <w:insideV w:val="single" w:sz="4" w:space="0" w:color="E56A6F" w:themeColor="accent1" w:themeTint="99"/>
      </w:tblBorders>
    </w:tblPr>
    <w:tblStylePr w:type="firstRow">
      <w:rPr>
        <w:b/>
        <w:bCs/>
        <w:color w:val="FFFFFF" w:themeColor="background1"/>
      </w:rPr>
      <w:tblPr/>
      <w:tcPr>
        <w:tcBorders>
          <w:top w:val="single" w:sz="4" w:space="0" w:color="BD2027" w:themeColor="accent1"/>
          <w:left w:val="single" w:sz="4" w:space="0" w:color="BD2027" w:themeColor="accent1"/>
          <w:bottom w:val="single" w:sz="4" w:space="0" w:color="BD2027" w:themeColor="accent1"/>
          <w:right w:val="single" w:sz="4" w:space="0" w:color="BD2027" w:themeColor="accent1"/>
          <w:insideH w:val="nil"/>
          <w:insideV w:val="nil"/>
        </w:tcBorders>
        <w:shd w:val="clear" w:color="auto" w:fill="BD2027" w:themeFill="accent1"/>
      </w:tcPr>
    </w:tblStylePr>
    <w:tblStylePr w:type="lastRow">
      <w:rPr>
        <w:b/>
        <w:bCs/>
      </w:rPr>
      <w:tblPr/>
      <w:tcPr>
        <w:tcBorders>
          <w:top w:val="double" w:sz="4" w:space="0" w:color="BD2027" w:themeColor="accent1"/>
        </w:tcBorders>
      </w:tcPr>
    </w:tblStylePr>
    <w:tblStylePr w:type="firstCol">
      <w:rPr>
        <w:b/>
        <w:bCs/>
      </w:rPr>
    </w:tblStylePr>
    <w:tblStylePr w:type="lastCol">
      <w:rPr>
        <w:b/>
        <w:bCs/>
      </w:rPr>
    </w:tblStylePr>
    <w:tblStylePr w:type="band1Vert">
      <w:tblPr/>
      <w:tcPr>
        <w:shd w:val="clear" w:color="auto" w:fill="F6CDCF" w:themeFill="accent1" w:themeFillTint="33"/>
      </w:tcPr>
    </w:tblStylePr>
    <w:tblStylePr w:type="band1Horz">
      <w:tblPr/>
      <w:tcPr>
        <w:shd w:val="clear" w:color="auto" w:fill="F6CDCF" w:themeFill="accent1" w:themeFillTint="33"/>
      </w:tcPr>
    </w:tblStylePr>
  </w:style>
  <w:style w:type="table" w:styleId="PlainTable1">
    <w:name w:val="Plain Table 1"/>
    <w:basedOn w:val="TableNormal"/>
    <w:uiPriority w:val="41"/>
    <w:rsid w:val="00D24752"/>
    <w:pPr>
      <w:spacing w:before="100"/>
    </w:pPr>
    <w:rPr>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D24752"/>
    <w:rPr>
      <w:color w:val="605E5C"/>
      <w:shd w:val="clear" w:color="auto" w:fill="E1DFDD"/>
    </w:rPr>
  </w:style>
  <w:style w:type="character" w:styleId="IntenseEmphasis">
    <w:name w:val="Intense Emphasis"/>
    <w:basedOn w:val="DefaultParagraphFont"/>
    <w:uiPriority w:val="21"/>
    <w:qFormat/>
    <w:rsid w:val="00D24752"/>
    <w:rPr>
      <w:i/>
      <w:iCs/>
      <w:color w:val="BD2027" w:themeColor="accent1"/>
    </w:rPr>
  </w:style>
  <w:style w:type="character" w:styleId="UnresolvedMention">
    <w:name w:val="Unresolved Mention"/>
    <w:basedOn w:val="DefaultParagraphFont"/>
    <w:uiPriority w:val="99"/>
    <w:semiHidden/>
    <w:unhideWhenUsed/>
    <w:rsid w:val="00D24752"/>
    <w:rPr>
      <w:color w:val="605E5C"/>
      <w:shd w:val="clear" w:color="auto" w:fill="E1DFDD"/>
    </w:rPr>
  </w:style>
  <w:style w:type="character" w:customStyle="1" w:styleId="ListParagraphChar">
    <w:name w:val="List Paragraph Char"/>
    <w:aliases w:val="text bullet Char"/>
    <w:basedOn w:val="DefaultParagraphFont"/>
    <w:link w:val="ListParagraph"/>
    <w:uiPriority w:val="34"/>
    <w:locked/>
    <w:rsid w:val="00CB694D"/>
    <w:rPr>
      <w:rFonts w:ascii="Arial" w:eastAsia="Times New Roman" w:hAnsi="Arial" w:cs="Times New Roman"/>
      <w:color w:val="000000" w:themeColor="text1"/>
      <w:sz w:val="18"/>
      <w:lang w:val="it-IT" w:eastAsia="it-IT"/>
    </w:rPr>
  </w:style>
  <w:style w:type="paragraph" w:styleId="Caption">
    <w:name w:val="caption"/>
    <w:basedOn w:val="Normal"/>
    <w:next w:val="Normal"/>
    <w:uiPriority w:val="35"/>
    <w:unhideWhenUsed/>
    <w:qFormat/>
    <w:rsid w:val="00D24752"/>
    <w:pPr>
      <w:widowControl/>
      <w:spacing w:before="0" w:after="200" w:line="240" w:lineRule="auto"/>
      <w:contextualSpacing w:val="0"/>
    </w:pPr>
    <w:rPr>
      <w:rFonts w:asciiTheme="minorHAnsi" w:eastAsiaTheme="minorEastAsia" w:hAnsiTheme="minorHAnsi" w:cstheme="minorBidi"/>
      <w:i/>
      <w:iCs/>
      <w:color w:val="BD2027" w:themeColor="text2"/>
      <w:szCs w:val="18"/>
      <w:lang w:val="en-US" w:eastAsia="zh-CN"/>
    </w:rPr>
  </w:style>
  <w:style w:type="paragraph" w:customStyle="1" w:styleId="calibre20">
    <w:name w:val="calibre20"/>
    <w:basedOn w:val="Normal"/>
    <w:rsid w:val="00D24752"/>
    <w:pPr>
      <w:widowControl/>
      <w:spacing w:before="100" w:beforeAutospacing="1" w:after="100" w:afterAutospacing="1" w:line="240" w:lineRule="auto"/>
      <w:contextualSpacing w:val="0"/>
    </w:pPr>
    <w:rPr>
      <w:rFonts w:ascii="Times New Roman" w:hAnsi="Times New Roman"/>
      <w:color w:val="auto"/>
      <w:sz w:val="24"/>
      <w:lang w:val="en-US" w:eastAsia="zh-CN"/>
    </w:rPr>
  </w:style>
  <w:style w:type="character" w:styleId="Strong">
    <w:name w:val="Strong"/>
    <w:basedOn w:val="DefaultParagraphFont"/>
    <w:uiPriority w:val="22"/>
    <w:qFormat/>
    <w:rsid w:val="00D24752"/>
    <w:rPr>
      <w:b/>
      <w:bCs/>
    </w:rPr>
  </w:style>
  <w:style w:type="paragraph" w:customStyle="1" w:styleId="BulletLevel5">
    <w:name w:val="Bullet Level 5"/>
    <w:basedOn w:val="Normal"/>
    <w:rsid w:val="00D24752"/>
    <w:pPr>
      <w:widowControl/>
      <w:numPr>
        <w:numId w:val="6"/>
      </w:numPr>
      <w:tabs>
        <w:tab w:val="clear" w:pos="720"/>
        <w:tab w:val="num" w:pos="2160"/>
      </w:tabs>
      <w:spacing w:before="0" w:after="180" w:line="240" w:lineRule="auto"/>
      <w:ind w:left="2160"/>
      <w:contextualSpacing w:val="0"/>
    </w:pPr>
    <w:rPr>
      <w:color w:val="auto"/>
      <w:sz w:val="22"/>
      <w:szCs w:val="20"/>
      <w:lang w:val="en-US" w:eastAsia="en-US"/>
    </w:rPr>
  </w:style>
  <w:style w:type="table" w:styleId="PlainTable5">
    <w:name w:val="Plain Table 5"/>
    <w:basedOn w:val="TableNormal"/>
    <w:uiPriority w:val="45"/>
    <w:rsid w:val="00D24752"/>
    <w:rPr>
      <w:sz w:val="22"/>
      <w:szCs w:val="22"/>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Number">
    <w:name w:val="List Number"/>
    <w:basedOn w:val="Normal"/>
    <w:rsid w:val="00D24752"/>
    <w:pPr>
      <w:widowControl/>
      <w:numPr>
        <w:numId w:val="7"/>
      </w:numPr>
      <w:spacing w:before="80" w:after="80" w:line="240" w:lineRule="auto"/>
    </w:pPr>
    <w:rPr>
      <w:rFonts w:ascii="Calibri" w:hAnsi="Calibri"/>
      <w:color w:val="auto"/>
      <w:sz w:val="22"/>
      <w:szCs w:val="20"/>
      <w:lang w:val="en-GB" w:eastAsia="en-US"/>
    </w:rPr>
  </w:style>
  <w:style w:type="table" w:styleId="GridTable1Light-Accent1">
    <w:name w:val="Grid Table 1 Light Accent 1"/>
    <w:basedOn w:val="TableNormal"/>
    <w:uiPriority w:val="46"/>
    <w:rsid w:val="00D24752"/>
    <w:rPr>
      <w:rFonts w:ascii="Times New Roman" w:eastAsia="Times New Roman" w:hAnsi="Times New Roman" w:cs="Times New Roman"/>
      <w:sz w:val="20"/>
      <w:szCs w:val="20"/>
    </w:rPr>
    <w:tblPr>
      <w:tblStyleRowBandSize w:val="1"/>
      <w:tblStyleColBandSize w:val="1"/>
      <w:tblBorders>
        <w:top w:val="single" w:sz="4" w:space="0" w:color="EE9C9F" w:themeColor="accent1" w:themeTint="66"/>
        <w:left w:val="single" w:sz="4" w:space="0" w:color="EE9C9F" w:themeColor="accent1" w:themeTint="66"/>
        <w:bottom w:val="single" w:sz="4" w:space="0" w:color="EE9C9F" w:themeColor="accent1" w:themeTint="66"/>
        <w:right w:val="single" w:sz="4" w:space="0" w:color="EE9C9F" w:themeColor="accent1" w:themeTint="66"/>
        <w:insideH w:val="single" w:sz="4" w:space="0" w:color="EE9C9F" w:themeColor="accent1" w:themeTint="66"/>
        <w:insideV w:val="single" w:sz="4" w:space="0" w:color="EE9C9F" w:themeColor="accent1" w:themeTint="66"/>
      </w:tblBorders>
    </w:tblPr>
    <w:tblStylePr w:type="firstRow">
      <w:rPr>
        <w:b/>
        <w:bCs/>
      </w:rPr>
      <w:tblPr/>
      <w:tcPr>
        <w:tcBorders>
          <w:bottom w:val="single" w:sz="12" w:space="0" w:color="E56A6F" w:themeColor="accent1" w:themeTint="99"/>
        </w:tcBorders>
      </w:tcPr>
    </w:tblStylePr>
    <w:tblStylePr w:type="lastRow">
      <w:rPr>
        <w:b/>
        <w:bCs/>
      </w:rPr>
      <w:tblPr/>
      <w:tcPr>
        <w:tcBorders>
          <w:top w:val="double" w:sz="2" w:space="0" w:color="E56A6F"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D24752"/>
    <w:pPr>
      <w:widowControl/>
      <w:spacing w:before="0" w:after="0" w:line="240" w:lineRule="auto"/>
    </w:pPr>
    <w:rPr>
      <w:rFonts w:asciiTheme="majorHAnsi" w:eastAsiaTheme="majorEastAsia" w:hAnsiTheme="majorHAnsi" w:cstheme="majorBidi"/>
      <w:color w:val="auto"/>
      <w:spacing w:val="-10"/>
      <w:kern w:val="28"/>
      <w:sz w:val="56"/>
      <w:szCs w:val="56"/>
      <w:lang w:val="en-US" w:eastAsia="zh-CN"/>
    </w:rPr>
  </w:style>
  <w:style w:type="character" w:customStyle="1" w:styleId="TitleChar">
    <w:name w:val="Title Char"/>
    <w:basedOn w:val="DefaultParagraphFont"/>
    <w:link w:val="Title"/>
    <w:uiPriority w:val="10"/>
    <w:rsid w:val="00D24752"/>
    <w:rPr>
      <w:rFonts w:asciiTheme="majorHAnsi" w:eastAsiaTheme="majorEastAsia" w:hAnsiTheme="majorHAnsi" w:cstheme="majorBidi"/>
      <w:spacing w:val="-10"/>
      <w:kern w:val="28"/>
      <w:sz w:val="56"/>
      <w:szCs w:val="56"/>
      <w:lang w:eastAsia="zh-CN"/>
    </w:rPr>
  </w:style>
  <w:style w:type="character" w:styleId="BookTitle">
    <w:name w:val="Book Title"/>
    <w:basedOn w:val="DefaultParagraphFont"/>
    <w:uiPriority w:val="33"/>
    <w:qFormat/>
    <w:rsid w:val="00D24752"/>
    <w:rPr>
      <w:b/>
      <w:bCs/>
      <w:i/>
      <w:iCs/>
      <w:spacing w:val="5"/>
    </w:rPr>
  </w:style>
  <w:style w:type="table" w:styleId="ListTable4-Accent2">
    <w:name w:val="List Table 4 Accent 2"/>
    <w:basedOn w:val="TableNormal"/>
    <w:uiPriority w:val="49"/>
    <w:rsid w:val="00D24752"/>
    <w:rPr>
      <w:sz w:val="22"/>
      <w:szCs w:val="22"/>
      <w:lang w:eastAsia="zh-CN"/>
    </w:rPr>
    <w:tblPr>
      <w:tblStyleRowBandSize w:val="1"/>
      <w:tblStyleColBandSize w:val="1"/>
      <w:tblBorders>
        <w:top w:val="single" w:sz="4" w:space="0" w:color="DB9786" w:themeColor="accent2" w:themeTint="99"/>
        <w:left w:val="single" w:sz="4" w:space="0" w:color="DB9786" w:themeColor="accent2" w:themeTint="99"/>
        <w:bottom w:val="single" w:sz="4" w:space="0" w:color="DB9786" w:themeColor="accent2" w:themeTint="99"/>
        <w:right w:val="single" w:sz="4" w:space="0" w:color="DB9786" w:themeColor="accent2" w:themeTint="99"/>
        <w:insideH w:val="single" w:sz="4" w:space="0" w:color="DB9786" w:themeColor="accent2" w:themeTint="99"/>
      </w:tblBorders>
    </w:tblPr>
    <w:tblStylePr w:type="firstRow">
      <w:rPr>
        <w:b/>
        <w:bCs/>
        <w:color w:val="FFFFFF" w:themeColor="background1"/>
      </w:rPr>
      <w:tblPr/>
      <w:tcPr>
        <w:tcBorders>
          <w:top w:val="single" w:sz="4" w:space="0" w:color="C25439" w:themeColor="accent2"/>
          <w:left w:val="single" w:sz="4" w:space="0" w:color="C25439" w:themeColor="accent2"/>
          <w:bottom w:val="single" w:sz="4" w:space="0" w:color="C25439" w:themeColor="accent2"/>
          <w:right w:val="single" w:sz="4" w:space="0" w:color="C25439" w:themeColor="accent2"/>
          <w:insideH w:val="nil"/>
        </w:tcBorders>
        <w:shd w:val="clear" w:color="auto" w:fill="C25439" w:themeFill="accent2"/>
      </w:tcPr>
    </w:tblStylePr>
    <w:tblStylePr w:type="lastRow">
      <w:rPr>
        <w:b/>
        <w:bCs/>
      </w:rPr>
      <w:tblPr/>
      <w:tcPr>
        <w:tcBorders>
          <w:top w:val="double" w:sz="4" w:space="0" w:color="DB9786" w:themeColor="accent2" w:themeTint="99"/>
        </w:tcBorders>
      </w:tcPr>
    </w:tblStylePr>
    <w:tblStylePr w:type="firstCol">
      <w:rPr>
        <w:b/>
        <w:bCs/>
      </w:rPr>
    </w:tblStylePr>
    <w:tblStylePr w:type="lastCol">
      <w:rPr>
        <w:b/>
        <w:bCs/>
      </w:rPr>
    </w:tblStylePr>
    <w:tblStylePr w:type="band1Vert">
      <w:tblPr/>
      <w:tcPr>
        <w:shd w:val="clear" w:color="auto" w:fill="F3DCD6" w:themeFill="accent2" w:themeFillTint="33"/>
      </w:tcPr>
    </w:tblStylePr>
    <w:tblStylePr w:type="band1Horz">
      <w:tblPr/>
      <w:tcPr>
        <w:shd w:val="clear" w:color="auto" w:fill="F3DCD6" w:themeFill="accent2" w:themeFillTint="33"/>
      </w:tcPr>
    </w:tblStylePr>
  </w:style>
  <w:style w:type="table" w:styleId="GridTable2">
    <w:name w:val="Grid Table 2"/>
    <w:basedOn w:val="TableNormal"/>
    <w:uiPriority w:val="47"/>
    <w:rsid w:val="00D24752"/>
    <w:rPr>
      <w:sz w:val="22"/>
      <w:szCs w:val="22"/>
      <w:lang w:eastAsia="zh-C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D24752"/>
    <w:rPr>
      <w:sz w:val="22"/>
      <w:szCs w:val="22"/>
      <w:lang w:eastAsia="zh-CN"/>
    </w:rPr>
    <w:tblPr>
      <w:tblStyleRowBandSize w:val="1"/>
      <w:tblStyleColBandSize w:val="1"/>
      <w:tblBorders>
        <w:top w:val="single" w:sz="2" w:space="0" w:color="F1CFC2" w:themeColor="accent3" w:themeTint="99"/>
        <w:bottom w:val="single" w:sz="2" w:space="0" w:color="F1CFC2" w:themeColor="accent3" w:themeTint="99"/>
        <w:insideH w:val="single" w:sz="2" w:space="0" w:color="F1CFC2" w:themeColor="accent3" w:themeTint="99"/>
        <w:insideV w:val="single" w:sz="2" w:space="0" w:color="F1CFC2" w:themeColor="accent3" w:themeTint="99"/>
      </w:tblBorders>
    </w:tblPr>
    <w:tblStylePr w:type="firstRow">
      <w:rPr>
        <w:b/>
        <w:bCs/>
      </w:rPr>
      <w:tblPr/>
      <w:tcPr>
        <w:tcBorders>
          <w:top w:val="nil"/>
          <w:bottom w:val="single" w:sz="12" w:space="0" w:color="F1CFC2" w:themeColor="accent3" w:themeTint="99"/>
          <w:insideH w:val="nil"/>
          <w:insideV w:val="nil"/>
        </w:tcBorders>
        <w:shd w:val="clear" w:color="auto" w:fill="FFFFFF" w:themeFill="background1"/>
      </w:tcPr>
    </w:tblStylePr>
    <w:tblStylePr w:type="lastRow">
      <w:rPr>
        <w:b/>
        <w:bCs/>
      </w:rPr>
      <w:tblPr/>
      <w:tcPr>
        <w:tcBorders>
          <w:top w:val="double" w:sz="2" w:space="0" w:color="F1CFC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FEA" w:themeFill="accent3" w:themeFillTint="33"/>
      </w:tcPr>
    </w:tblStylePr>
    <w:tblStylePr w:type="band1Horz">
      <w:tblPr/>
      <w:tcPr>
        <w:shd w:val="clear" w:color="auto" w:fill="FAEFEA" w:themeFill="accent3" w:themeFillTint="33"/>
      </w:tcPr>
    </w:tblStylePr>
  </w:style>
  <w:style w:type="table" w:styleId="GridTable1Light">
    <w:name w:val="Grid Table 1 Light"/>
    <w:basedOn w:val="TableNormal"/>
    <w:uiPriority w:val="46"/>
    <w:rsid w:val="00D24752"/>
    <w:rPr>
      <w:sz w:val="22"/>
      <w:szCs w:val="22"/>
      <w:lang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3">
    <w:name w:val="Grid Table 3 Accent 3"/>
    <w:basedOn w:val="TableNormal"/>
    <w:uiPriority w:val="48"/>
    <w:rsid w:val="00A66F43"/>
    <w:tblPr>
      <w:tblStyleRowBandSize w:val="1"/>
      <w:tblStyleColBandSize w:val="1"/>
      <w:tblBorders>
        <w:top w:val="single" w:sz="4" w:space="0" w:color="F1CFC2" w:themeColor="accent3" w:themeTint="99"/>
        <w:left w:val="single" w:sz="4" w:space="0" w:color="F1CFC2" w:themeColor="accent3" w:themeTint="99"/>
        <w:bottom w:val="single" w:sz="4" w:space="0" w:color="F1CFC2" w:themeColor="accent3" w:themeTint="99"/>
        <w:right w:val="single" w:sz="4" w:space="0" w:color="F1CFC2" w:themeColor="accent3" w:themeTint="99"/>
        <w:insideH w:val="single" w:sz="4" w:space="0" w:color="F1CFC2" w:themeColor="accent3" w:themeTint="99"/>
        <w:insideV w:val="single" w:sz="4" w:space="0" w:color="F1CFC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FEA" w:themeFill="accent3" w:themeFillTint="33"/>
      </w:tcPr>
    </w:tblStylePr>
    <w:tblStylePr w:type="band1Horz">
      <w:tblPr/>
      <w:tcPr>
        <w:shd w:val="clear" w:color="auto" w:fill="FAEFEA" w:themeFill="accent3" w:themeFillTint="33"/>
      </w:tcPr>
    </w:tblStylePr>
    <w:tblStylePr w:type="neCell">
      <w:tblPr/>
      <w:tcPr>
        <w:tcBorders>
          <w:bottom w:val="single" w:sz="4" w:space="0" w:color="F1CFC2" w:themeColor="accent3" w:themeTint="99"/>
        </w:tcBorders>
      </w:tcPr>
    </w:tblStylePr>
    <w:tblStylePr w:type="nwCell">
      <w:tblPr/>
      <w:tcPr>
        <w:tcBorders>
          <w:bottom w:val="single" w:sz="4" w:space="0" w:color="F1CFC2" w:themeColor="accent3" w:themeTint="99"/>
        </w:tcBorders>
      </w:tcPr>
    </w:tblStylePr>
    <w:tblStylePr w:type="seCell">
      <w:tblPr/>
      <w:tcPr>
        <w:tcBorders>
          <w:top w:val="single" w:sz="4" w:space="0" w:color="F1CFC2" w:themeColor="accent3" w:themeTint="99"/>
        </w:tcBorders>
      </w:tcPr>
    </w:tblStylePr>
    <w:tblStylePr w:type="swCell">
      <w:tblPr/>
      <w:tcPr>
        <w:tcBorders>
          <w:top w:val="single" w:sz="4" w:space="0" w:color="F1CFC2" w:themeColor="accent3" w:themeTint="99"/>
        </w:tcBorders>
      </w:tcPr>
    </w:tblStylePr>
  </w:style>
  <w:style w:type="table" w:styleId="ListTable4-Accent3">
    <w:name w:val="List Table 4 Accent 3"/>
    <w:basedOn w:val="TableNormal"/>
    <w:uiPriority w:val="49"/>
    <w:rsid w:val="00FA176E"/>
    <w:tblPr>
      <w:tblStyleRowBandSize w:val="1"/>
      <w:tblStyleColBandSize w:val="1"/>
      <w:tblBorders>
        <w:top w:val="single" w:sz="4" w:space="0" w:color="F1CFC2" w:themeColor="accent3" w:themeTint="99"/>
        <w:left w:val="single" w:sz="4" w:space="0" w:color="F1CFC2" w:themeColor="accent3" w:themeTint="99"/>
        <w:bottom w:val="single" w:sz="4" w:space="0" w:color="F1CFC2" w:themeColor="accent3" w:themeTint="99"/>
        <w:right w:val="single" w:sz="4" w:space="0" w:color="F1CFC2" w:themeColor="accent3" w:themeTint="99"/>
        <w:insideH w:val="single" w:sz="4" w:space="0" w:color="F1CFC2" w:themeColor="accent3" w:themeTint="99"/>
      </w:tblBorders>
    </w:tblPr>
    <w:tblStylePr w:type="firstRow">
      <w:rPr>
        <w:b/>
        <w:bCs/>
        <w:color w:val="FFFFFF" w:themeColor="background1"/>
      </w:rPr>
      <w:tblPr/>
      <w:tcPr>
        <w:tcBorders>
          <w:top w:val="single" w:sz="4" w:space="0" w:color="E9B09A" w:themeColor="accent3"/>
          <w:left w:val="single" w:sz="4" w:space="0" w:color="E9B09A" w:themeColor="accent3"/>
          <w:bottom w:val="single" w:sz="4" w:space="0" w:color="E9B09A" w:themeColor="accent3"/>
          <w:right w:val="single" w:sz="4" w:space="0" w:color="E9B09A" w:themeColor="accent3"/>
          <w:insideH w:val="nil"/>
        </w:tcBorders>
        <w:shd w:val="clear" w:color="auto" w:fill="E9B09A" w:themeFill="accent3"/>
      </w:tcPr>
    </w:tblStylePr>
    <w:tblStylePr w:type="lastRow">
      <w:rPr>
        <w:b/>
        <w:bCs/>
      </w:rPr>
      <w:tblPr/>
      <w:tcPr>
        <w:tcBorders>
          <w:top w:val="double" w:sz="4" w:space="0" w:color="F1CFC2" w:themeColor="accent3" w:themeTint="99"/>
        </w:tcBorders>
      </w:tcPr>
    </w:tblStylePr>
    <w:tblStylePr w:type="firstCol">
      <w:rPr>
        <w:b/>
        <w:bCs/>
      </w:rPr>
    </w:tblStylePr>
    <w:tblStylePr w:type="lastCol">
      <w:rPr>
        <w:b/>
        <w:bCs/>
      </w:rPr>
    </w:tblStylePr>
    <w:tblStylePr w:type="band1Vert">
      <w:tblPr/>
      <w:tcPr>
        <w:shd w:val="clear" w:color="auto" w:fill="FAEFEA" w:themeFill="accent3" w:themeFillTint="33"/>
      </w:tcPr>
    </w:tblStylePr>
    <w:tblStylePr w:type="band1Horz">
      <w:tblPr/>
      <w:tcPr>
        <w:shd w:val="clear" w:color="auto" w:fill="FAEFEA" w:themeFill="accent3" w:themeFillTint="33"/>
      </w:tcPr>
    </w:tblStylePr>
  </w:style>
  <w:style w:type="paragraph" w:styleId="CommentSubject">
    <w:name w:val="annotation subject"/>
    <w:basedOn w:val="CommentText"/>
    <w:next w:val="CommentText"/>
    <w:link w:val="CommentSubjectChar"/>
    <w:uiPriority w:val="99"/>
    <w:semiHidden/>
    <w:unhideWhenUsed/>
    <w:rsid w:val="00297784"/>
    <w:pPr>
      <w:widowControl w:val="0"/>
      <w:spacing w:before="220" w:after="220"/>
      <w:contextualSpacing/>
    </w:pPr>
    <w:rPr>
      <w:rFonts w:ascii="Arial" w:eastAsia="Times New Roman" w:hAnsi="Arial" w:cs="Times New Roman"/>
      <w:b/>
      <w:bCs/>
      <w:color w:val="000000" w:themeColor="text1"/>
      <w:lang w:val="it-IT" w:eastAsia="it-IT"/>
    </w:rPr>
  </w:style>
  <w:style w:type="character" w:customStyle="1" w:styleId="CommentSubjectChar">
    <w:name w:val="Comment Subject Char"/>
    <w:basedOn w:val="CommentTextChar"/>
    <w:link w:val="CommentSubject"/>
    <w:uiPriority w:val="99"/>
    <w:semiHidden/>
    <w:rsid w:val="00297784"/>
    <w:rPr>
      <w:rFonts w:ascii="Arial" w:eastAsia="Times New Roman" w:hAnsi="Arial" w:cs="Times New Roman"/>
      <w:b/>
      <w:bCs/>
      <w:color w:val="000000" w:themeColor="text1"/>
      <w:sz w:val="20"/>
      <w:szCs w:val="20"/>
      <w:lang w:val="it-IT" w:eastAsia="it-IT"/>
    </w:rPr>
  </w:style>
  <w:style w:type="paragraph" w:styleId="HTMLPreformatted">
    <w:name w:val="HTML Preformatted"/>
    <w:basedOn w:val="Normal"/>
    <w:link w:val="HTMLPreformattedChar"/>
    <w:uiPriority w:val="99"/>
    <w:semiHidden/>
    <w:unhideWhenUsed/>
    <w:rsid w:val="00DE73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pPr>
    <w:rPr>
      <w:rFonts w:ascii="Courier New" w:hAnsi="Courier New" w:cs="Courier New"/>
      <w:color w:val="auto"/>
      <w:sz w:val="20"/>
      <w:szCs w:val="20"/>
      <w:lang w:val="en-US" w:eastAsia="zh-CN"/>
    </w:rPr>
  </w:style>
  <w:style w:type="character" w:customStyle="1" w:styleId="HTMLPreformattedChar">
    <w:name w:val="HTML Preformatted Char"/>
    <w:basedOn w:val="DefaultParagraphFont"/>
    <w:link w:val="HTMLPreformatted"/>
    <w:uiPriority w:val="99"/>
    <w:semiHidden/>
    <w:rsid w:val="00DE7341"/>
    <w:rPr>
      <w:rFonts w:ascii="Courier New" w:eastAsia="Times New Roman" w:hAnsi="Courier New" w:cs="Courier New"/>
      <w:sz w:val="20"/>
      <w:szCs w:val="20"/>
      <w:lang w:eastAsia="zh-CN"/>
    </w:rPr>
  </w:style>
  <w:style w:type="character" w:customStyle="1" w:styleId="user-select-contain">
    <w:name w:val="user-select-contain"/>
    <w:basedOn w:val="DefaultParagraphFont"/>
    <w:rsid w:val="00DE7341"/>
  </w:style>
  <w:style w:type="character" w:customStyle="1" w:styleId="js-git-clone-help-text">
    <w:name w:val="js-git-clone-help-text"/>
    <w:basedOn w:val="DefaultParagraphFont"/>
    <w:rsid w:val="00DE7341"/>
  </w:style>
  <w:style w:type="character" w:styleId="HTMLCode">
    <w:name w:val="HTML Code"/>
    <w:basedOn w:val="DefaultParagraphFont"/>
    <w:uiPriority w:val="99"/>
    <w:semiHidden/>
    <w:unhideWhenUsed/>
    <w:rsid w:val="00E726B4"/>
    <w:rPr>
      <w:rFonts w:ascii="Courier New" w:eastAsia="Times New Roman" w:hAnsi="Courier New" w:cs="Courier New"/>
      <w:sz w:val="20"/>
      <w:szCs w:val="20"/>
    </w:rPr>
  </w:style>
  <w:style w:type="character" w:customStyle="1" w:styleId="cm-operator">
    <w:name w:val="cm-operator"/>
    <w:basedOn w:val="DefaultParagraphFont"/>
    <w:rsid w:val="00E726B4"/>
  </w:style>
  <w:style w:type="character" w:customStyle="1" w:styleId="cm-variable">
    <w:name w:val="cm-variable"/>
    <w:basedOn w:val="DefaultParagraphFont"/>
    <w:rsid w:val="00E72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266163">
      <w:bodyDiv w:val="1"/>
      <w:marLeft w:val="0"/>
      <w:marRight w:val="0"/>
      <w:marTop w:val="0"/>
      <w:marBottom w:val="0"/>
      <w:divBdr>
        <w:top w:val="none" w:sz="0" w:space="0" w:color="auto"/>
        <w:left w:val="none" w:sz="0" w:space="0" w:color="auto"/>
        <w:bottom w:val="none" w:sz="0" w:space="0" w:color="auto"/>
        <w:right w:val="none" w:sz="0" w:space="0" w:color="auto"/>
      </w:divBdr>
      <w:divsChild>
        <w:div w:id="1579166192">
          <w:marLeft w:val="0"/>
          <w:marRight w:val="0"/>
          <w:marTop w:val="0"/>
          <w:marBottom w:val="0"/>
          <w:divBdr>
            <w:top w:val="single" w:sz="6" w:space="0" w:color="D9DCDD"/>
            <w:left w:val="single" w:sz="6" w:space="0" w:color="D9DCDD"/>
            <w:bottom w:val="single" w:sz="6" w:space="0" w:color="D9DCDD"/>
            <w:right w:val="single" w:sz="6" w:space="0" w:color="D9DCDD"/>
          </w:divBdr>
          <w:divsChild>
            <w:div w:id="1675570071">
              <w:marLeft w:val="0"/>
              <w:marRight w:val="-450"/>
              <w:marTop w:val="0"/>
              <w:marBottom w:val="0"/>
              <w:divBdr>
                <w:top w:val="none" w:sz="0" w:space="0" w:color="auto"/>
                <w:left w:val="none" w:sz="0" w:space="0" w:color="auto"/>
                <w:bottom w:val="none" w:sz="0" w:space="0" w:color="auto"/>
                <w:right w:val="none" w:sz="0" w:space="0" w:color="auto"/>
              </w:divBdr>
              <w:divsChild>
                <w:div w:id="2005621242">
                  <w:marLeft w:val="435"/>
                  <w:marRight w:val="0"/>
                  <w:marTop w:val="0"/>
                  <w:marBottom w:val="0"/>
                  <w:divBdr>
                    <w:top w:val="none" w:sz="0" w:space="0" w:color="auto"/>
                    <w:left w:val="none" w:sz="0" w:space="0" w:color="auto"/>
                    <w:bottom w:val="none" w:sz="0" w:space="0" w:color="auto"/>
                    <w:right w:val="none" w:sz="0" w:space="0" w:color="auto"/>
                  </w:divBdr>
                  <w:divsChild>
                    <w:div w:id="1528979519">
                      <w:marLeft w:val="0"/>
                      <w:marRight w:val="0"/>
                      <w:marTop w:val="0"/>
                      <w:marBottom w:val="0"/>
                      <w:divBdr>
                        <w:top w:val="none" w:sz="0" w:space="0" w:color="auto"/>
                        <w:left w:val="none" w:sz="0" w:space="0" w:color="auto"/>
                        <w:bottom w:val="none" w:sz="0" w:space="0" w:color="auto"/>
                        <w:right w:val="none" w:sz="0" w:space="0" w:color="auto"/>
                      </w:divBdr>
                      <w:divsChild>
                        <w:div w:id="1372996859">
                          <w:marLeft w:val="0"/>
                          <w:marRight w:val="0"/>
                          <w:marTop w:val="0"/>
                          <w:marBottom w:val="0"/>
                          <w:divBdr>
                            <w:top w:val="none" w:sz="0" w:space="0" w:color="auto"/>
                            <w:left w:val="none" w:sz="0" w:space="0" w:color="auto"/>
                            <w:bottom w:val="none" w:sz="0" w:space="0" w:color="auto"/>
                            <w:right w:val="none" w:sz="0" w:space="0" w:color="auto"/>
                          </w:divBdr>
                          <w:divsChild>
                            <w:div w:id="251354668">
                              <w:marLeft w:val="0"/>
                              <w:marRight w:val="0"/>
                              <w:marTop w:val="0"/>
                              <w:marBottom w:val="0"/>
                              <w:divBdr>
                                <w:top w:val="none" w:sz="0" w:space="0" w:color="auto"/>
                                <w:left w:val="none" w:sz="0" w:space="0" w:color="auto"/>
                                <w:bottom w:val="none" w:sz="0" w:space="0" w:color="auto"/>
                                <w:right w:val="none" w:sz="0" w:space="0" w:color="auto"/>
                              </w:divBdr>
                              <w:divsChild>
                                <w:div w:id="333460067">
                                  <w:marLeft w:val="0"/>
                                  <w:marRight w:val="0"/>
                                  <w:marTop w:val="0"/>
                                  <w:marBottom w:val="0"/>
                                  <w:divBdr>
                                    <w:top w:val="none" w:sz="0" w:space="0" w:color="auto"/>
                                    <w:left w:val="none" w:sz="0" w:space="0" w:color="auto"/>
                                    <w:bottom w:val="none" w:sz="0" w:space="0" w:color="auto"/>
                                    <w:right w:val="none" w:sz="0" w:space="0" w:color="auto"/>
                                  </w:divBdr>
                                  <w:divsChild>
                                    <w:div w:id="1164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60785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aeldung.com/spring-cloud-zuul-rate-limit"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phineF\Downloads\20130116_07_NEUTRAL_word%20template%20for%20internal%20doc%20(1).DOTX" TargetMode="External"/></Relationships>
</file>

<file path=word/theme/theme1.xml><?xml version="1.0" encoding="utf-8"?>
<a:theme xmlns:a="http://schemas.openxmlformats.org/drawingml/2006/main" name="Generali_002_C">
  <a:themeElements>
    <a:clrScheme name="Generali_colori_C">
      <a:dk1>
        <a:sysClr val="windowText" lastClr="000000"/>
      </a:dk1>
      <a:lt1>
        <a:sysClr val="window" lastClr="FFFFFF"/>
      </a:lt1>
      <a:dk2>
        <a:srgbClr val="BD2027"/>
      </a:dk2>
      <a:lt2>
        <a:srgbClr val="FEEEE6"/>
      </a:lt2>
      <a:accent1>
        <a:srgbClr val="BD2027"/>
      </a:accent1>
      <a:accent2>
        <a:srgbClr val="C25439"/>
      </a:accent2>
      <a:accent3>
        <a:srgbClr val="E9B09A"/>
      </a:accent3>
      <a:accent4>
        <a:srgbClr val="5C5D5F"/>
      </a:accent4>
      <a:accent5>
        <a:srgbClr val="CFD0D2"/>
      </a:accent5>
      <a:accent6>
        <a:srgbClr val="A1A3A4"/>
      </a:accent6>
      <a:hlink>
        <a:srgbClr val="BD2027"/>
      </a:hlink>
      <a:folHlink>
        <a:srgbClr val="C25439"/>
      </a:folHlink>
    </a:clrScheme>
    <a:fontScheme name="BE_typografia">
      <a:majorFont>
        <a:latin typeface="Arial Regular"/>
        <a:ea typeface="細明體"/>
        <a:cs typeface=""/>
      </a:majorFont>
      <a:minorFont>
        <a:latin typeface="Arial Regular"/>
        <a:ea typeface="新細明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BCF753C9CCAD4BB7002EFF7B16FFCA" ma:contentTypeVersion="2" ma:contentTypeDescription="Create a new document." ma:contentTypeScope="" ma:versionID="974dfa480e83b5ec04d28d57185c8fc0">
  <xsd:schema xmlns:xsd="http://www.w3.org/2001/XMLSchema" xmlns:xs="http://www.w3.org/2001/XMLSchema" xmlns:p="http://schemas.microsoft.com/office/2006/metadata/properties" xmlns:ns2="ffa1a2d8-ace4-49fd-b33c-1041352ab9e4" targetNamespace="http://schemas.microsoft.com/office/2006/metadata/properties" ma:root="true" ma:fieldsID="f121f6905c8d250cb4e73b22950033d8" ns2:_="">
    <xsd:import namespace="ffa1a2d8-ace4-49fd-b33c-1041352ab9e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a1a2d8-ace4-49fd-b33c-1041352ab9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077E2D-ED3B-4E52-AD9B-3D2F958DA55F}">
  <ds:schemaRefs>
    <ds:schemaRef ds:uri="http://schemas.microsoft.com/office/infopath/2007/PartnerControls"/>
    <ds:schemaRef ds:uri="6ba9d453-e847-4fbf-8534-f90f788e049a"/>
    <ds:schemaRef ds:uri="http://purl.org/dc/terms/"/>
    <ds:schemaRef ds:uri="075e2cdc-077e-4505-bf01-984002671eed"/>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794993B7-0804-4C54-9C0C-1F31454A946A}">
  <ds:schemaRefs>
    <ds:schemaRef ds:uri="http://schemas.microsoft.com/sharepoint/v3/contenttype/forms"/>
  </ds:schemaRefs>
</ds:datastoreItem>
</file>

<file path=customXml/itemProps3.xml><?xml version="1.0" encoding="utf-8"?>
<ds:datastoreItem xmlns:ds="http://schemas.openxmlformats.org/officeDocument/2006/customXml" ds:itemID="{8818988F-F240-408A-8285-58087358DCE5}"/>
</file>

<file path=customXml/itemProps4.xml><?xml version="1.0" encoding="utf-8"?>
<ds:datastoreItem xmlns:ds="http://schemas.openxmlformats.org/officeDocument/2006/customXml" ds:itemID="{84B04FAC-8F5E-4490-98A0-24C89FB04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20130116_07_NEUTRAL_word template for internal doc (1)</Template>
  <TotalTime>81</TotalTime>
  <Pages>6</Pages>
  <Words>715</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API Training Exercise</vt:lpstr>
    </vt:vector>
  </TitlesOfParts>
  <Company/>
  <LinksUpToDate>false</LinksUpToDate>
  <CharactersWithSpaces>4782</CharactersWithSpaces>
  <SharedDoc>false</SharedDoc>
  <HLinks>
    <vt:vector size="162" baseType="variant">
      <vt:variant>
        <vt:i4>131146</vt:i4>
      </vt:variant>
      <vt:variant>
        <vt:i4>216</vt:i4>
      </vt:variant>
      <vt:variant>
        <vt:i4>0</vt:i4>
      </vt:variant>
      <vt:variant>
        <vt:i4>5</vt:i4>
      </vt:variant>
      <vt:variant>
        <vt:lpwstr>https://accenture.github.io/adop-docker-compose/</vt:lpwstr>
      </vt:variant>
      <vt:variant>
        <vt:lpwstr/>
      </vt:variant>
      <vt:variant>
        <vt:i4>4128831</vt:i4>
      </vt:variant>
      <vt:variant>
        <vt:i4>213</vt:i4>
      </vt:variant>
      <vt:variant>
        <vt:i4>0</vt:i4>
      </vt:variant>
      <vt:variant>
        <vt:i4>5</vt:i4>
      </vt:variant>
      <vt:variant>
        <vt:lpwstr>https://swagger.io/resources/articles/best-practices-in-api-documentation/</vt:lpwstr>
      </vt:variant>
      <vt:variant>
        <vt:lpwstr/>
      </vt:variant>
      <vt:variant>
        <vt:i4>3539071</vt:i4>
      </vt:variant>
      <vt:variant>
        <vt:i4>210</vt:i4>
      </vt:variant>
      <vt:variant>
        <vt:i4>0</vt:i4>
      </vt:variant>
      <vt:variant>
        <vt:i4>5</vt:i4>
      </vt:variant>
      <vt:variant>
        <vt:lpwstr>https://dzone.com/articles/integrate-sso-with-spring-boot-and-oauth-20</vt:lpwstr>
      </vt:variant>
      <vt:variant>
        <vt:lpwstr/>
      </vt:variant>
      <vt:variant>
        <vt:i4>1310724</vt:i4>
      </vt:variant>
      <vt:variant>
        <vt:i4>207</vt:i4>
      </vt:variant>
      <vt:variant>
        <vt:i4>0</vt:i4>
      </vt:variant>
      <vt:variant>
        <vt:i4>5</vt:i4>
      </vt:variant>
      <vt:variant>
        <vt:lpwstr>https://jwt.io/introduction/</vt:lpwstr>
      </vt:variant>
      <vt:variant>
        <vt:lpwstr/>
      </vt:variant>
      <vt:variant>
        <vt:i4>720968</vt:i4>
      </vt:variant>
      <vt:variant>
        <vt:i4>204</vt:i4>
      </vt:variant>
      <vt:variant>
        <vt:i4>0</vt:i4>
      </vt:variant>
      <vt:variant>
        <vt:i4>5</vt:i4>
      </vt:variant>
      <vt:variant>
        <vt:lpwstr>http://localhost:4000/graphql</vt:lpwstr>
      </vt:variant>
      <vt:variant>
        <vt:lpwstr/>
      </vt:variant>
      <vt:variant>
        <vt:i4>7209077</vt:i4>
      </vt:variant>
      <vt:variant>
        <vt:i4>201</vt:i4>
      </vt:variant>
      <vt:variant>
        <vt:i4>0</vt:i4>
      </vt:variant>
      <vt:variant>
        <vt:i4>5</vt:i4>
      </vt:variant>
      <vt:variant>
        <vt:lpwstr>https://www.prisma.io/</vt:lpwstr>
      </vt:variant>
      <vt:variant>
        <vt:lpwstr/>
      </vt:variant>
      <vt:variant>
        <vt:i4>6094848</vt:i4>
      </vt:variant>
      <vt:variant>
        <vt:i4>198</vt:i4>
      </vt:variant>
      <vt:variant>
        <vt:i4>0</vt:i4>
      </vt:variant>
      <vt:variant>
        <vt:i4>5</vt:i4>
      </vt:variant>
      <vt:variant>
        <vt:lpwstr>https://www.apollographql.com/docs/react/</vt:lpwstr>
      </vt:variant>
      <vt:variant>
        <vt:lpwstr/>
      </vt:variant>
      <vt:variant>
        <vt:i4>1310737</vt:i4>
      </vt:variant>
      <vt:variant>
        <vt:i4>195</vt:i4>
      </vt:variant>
      <vt:variant>
        <vt:i4>0</vt:i4>
      </vt:variant>
      <vt:variant>
        <vt:i4>5</vt:i4>
      </vt:variant>
      <vt:variant>
        <vt:lpwstr>https://www.apollographql.com/docs/apollo-server/</vt:lpwstr>
      </vt:variant>
      <vt:variant>
        <vt:lpwstr/>
      </vt:variant>
      <vt:variant>
        <vt:i4>4259908</vt:i4>
      </vt:variant>
      <vt:variant>
        <vt:i4>192</vt:i4>
      </vt:variant>
      <vt:variant>
        <vt:i4>0</vt:i4>
      </vt:variant>
      <vt:variant>
        <vt:i4>5</vt:i4>
      </vt:variant>
      <vt:variant>
        <vt:lpwstr>https://www.apollographql.com/docs/react/caching/cache-configuration/</vt:lpwstr>
      </vt:variant>
      <vt:variant>
        <vt:lpwstr/>
      </vt:variant>
      <vt:variant>
        <vt:i4>2818164</vt:i4>
      </vt:variant>
      <vt:variant>
        <vt:i4>189</vt:i4>
      </vt:variant>
      <vt:variant>
        <vt:i4>0</vt:i4>
      </vt:variant>
      <vt:variant>
        <vt:i4>5</vt:i4>
      </vt:variant>
      <vt:variant>
        <vt:lpwstr>https://www.apollographql.com/docs/link/links/rest/</vt:lpwstr>
      </vt:variant>
      <vt:variant>
        <vt:lpwstr/>
      </vt:variant>
      <vt:variant>
        <vt:i4>4522008</vt:i4>
      </vt:variant>
      <vt:variant>
        <vt:i4>186</vt:i4>
      </vt:variant>
      <vt:variant>
        <vt:i4>0</vt:i4>
      </vt:variant>
      <vt:variant>
        <vt:i4>5</vt:i4>
      </vt:variant>
      <vt:variant>
        <vt:lpwstr>https://www.elastic.co/what-is/elasticsearch-alerting</vt:lpwstr>
      </vt:variant>
      <vt:variant>
        <vt:lpwstr/>
      </vt:variant>
      <vt:variant>
        <vt:i4>1441841</vt:i4>
      </vt:variant>
      <vt:variant>
        <vt:i4>183</vt:i4>
      </vt:variant>
      <vt:variant>
        <vt:i4>0</vt:i4>
      </vt:variant>
      <vt:variant>
        <vt:i4>5</vt:i4>
      </vt:variant>
      <vt:variant>
        <vt:lpwstr/>
      </vt:variant>
      <vt:variant>
        <vt:lpwstr>_Toc534823296</vt:lpwstr>
      </vt:variant>
      <vt:variant>
        <vt:i4>1441841</vt:i4>
      </vt:variant>
      <vt:variant>
        <vt:i4>180</vt:i4>
      </vt:variant>
      <vt:variant>
        <vt:i4>0</vt:i4>
      </vt:variant>
      <vt:variant>
        <vt:i4>5</vt:i4>
      </vt:variant>
      <vt:variant>
        <vt:lpwstr/>
      </vt:variant>
      <vt:variant>
        <vt:lpwstr>_Toc534823295</vt:lpwstr>
      </vt:variant>
      <vt:variant>
        <vt:i4>1441841</vt:i4>
      </vt:variant>
      <vt:variant>
        <vt:i4>177</vt:i4>
      </vt:variant>
      <vt:variant>
        <vt:i4>0</vt:i4>
      </vt:variant>
      <vt:variant>
        <vt:i4>5</vt:i4>
      </vt:variant>
      <vt:variant>
        <vt:lpwstr/>
      </vt:variant>
      <vt:variant>
        <vt:lpwstr>_Toc534823294</vt:lpwstr>
      </vt:variant>
      <vt:variant>
        <vt:i4>1441841</vt:i4>
      </vt:variant>
      <vt:variant>
        <vt:i4>174</vt:i4>
      </vt:variant>
      <vt:variant>
        <vt:i4>0</vt:i4>
      </vt:variant>
      <vt:variant>
        <vt:i4>5</vt:i4>
      </vt:variant>
      <vt:variant>
        <vt:lpwstr/>
      </vt:variant>
      <vt:variant>
        <vt:lpwstr>_Toc534823292</vt:lpwstr>
      </vt:variant>
      <vt:variant>
        <vt:i4>1441841</vt:i4>
      </vt:variant>
      <vt:variant>
        <vt:i4>171</vt:i4>
      </vt:variant>
      <vt:variant>
        <vt:i4>0</vt:i4>
      </vt:variant>
      <vt:variant>
        <vt:i4>5</vt:i4>
      </vt:variant>
      <vt:variant>
        <vt:lpwstr/>
      </vt:variant>
      <vt:variant>
        <vt:lpwstr>_Toc534823291</vt:lpwstr>
      </vt:variant>
      <vt:variant>
        <vt:i4>1441841</vt:i4>
      </vt:variant>
      <vt:variant>
        <vt:i4>168</vt:i4>
      </vt:variant>
      <vt:variant>
        <vt:i4>0</vt:i4>
      </vt:variant>
      <vt:variant>
        <vt:i4>5</vt:i4>
      </vt:variant>
      <vt:variant>
        <vt:lpwstr/>
      </vt:variant>
      <vt:variant>
        <vt:lpwstr>_Toc534823290</vt:lpwstr>
      </vt:variant>
      <vt:variant>
        <vt:i4>1507377</vt:i4>
      </vt:variant>
      <vt:variant>
        <vt:i4>165</vt:i4>
      </vt:variant>
      <vt:variant>
        <vt:i4>0</vt:i4>
      </vt:variant>
      <vt:variant>
        <vt:i4>5</vt:i4>
      </vt:variant>
      <vt:variant>
        <vt:lpwstr/>
      </vt:variant>
      <vt:variant>
        <vt:lpwstr>_Toc534823289</vt:lpwstr>
      </vt:variant>
      <vt:variant>
        <vt:i4>1507377</vt:i4>
      </vt:variant>
      <vt:variant>
        <vt:i4>162</vt:i4>
      </vt:variant>
      <vt:variant>
        <vt:i4>0</vt:i4>
      </vt:variant>
      <vt:variant>
        <vt:i4>5</vt:i4>
      </vt:variant>
      <vt:variant>
        <vt:lpwstr/>
      </vt:variant>
      <vt:variant>
        <vt:lpwstr>_Toc534823288</vt:lpwstr>
      </vt:variant>
      <vt:variant>
        <vt:i4>7864423</vt:i4>
      </vt:variant>
      <vt:variant>
        <vt:i4>159</vt:i4>
      </vt:variant>
      <vt:variant>
        <vt:i4>0</vt:i4>
      </vt:variant>
      <vt:variant>
        <vt:i4>5</vt:i4>
      </vt:variant>
      <vt:variant>
        <vt:lpwstr>https://semver.org/</vt:lpwstr>
      </vt:variant>
      <vt:variant>
        <vt:lpwstr/>
      </vt:variant>
      <vt:variant>
        <vt:i4>1507377</vt:i4>
      </vt:variant>
      <vt:variant>
        <vt:i4>156</vt:i4>
      </vt:variant>
      <vt:variant>
        <vt:i4>0</vt:i4>
      </vt:variant>
      <vt:variant>
        <vt:i4>5</vt:i4>
      </vt:variant>
      <vt:variant>
        <vt:lpwstr/>
      </vt:variant>
      <vt:variant>
        <vt:lpwstr>_Toc534823286</vt:lpwstr>
      </vt:variant>
      <vt:variant>
        <vt:i4>2293811</vt:i4>
      </vt:variant>
      <vt:variant>
        <vt:i4>153</vt:i4>
      </vt:variant>
      <vt:variant>
        <vt:i4>0</vt:i4>
      </vt:variant>
      <vt:variant>
        <vt:i4>5</vt:i4>
      </vt:variant>
      <vt:variant>
        <vt:lpwstr>http://api.foo.com/api/about-us</vt:lpwstr>
      </vt:variant>
      <vt:variant>
        <vt:lpwstr/>
      </vt:variant>
      <vt:variant>
        <vt:i4>1507377</vt:i4>
      </vt:variant>
      <vt:variant>
        <vt:i4>150</vt:i4>
      </vt:variant>
      <vt:variant>
        <vt:i4>0</vt:i4>
      </vt:variant>
      <vt:variant>
        <vt:i4>5</vt:i4>
      </vt:variant>
      <vt:variant>
        <vt:lpwstr/>
      </vt:variant>
      <vt:variant>
        <vt:lpwstr>_Toc534823284</vt:lpwstr>
      </vt:variant>
      <vt:variant>
        <vt:i4>1507377</vt:i4>
      </vt:variant>
      <vt:variant>
        <vt:i4>147</vt:i4>
      </vt:variant>
      <vt:variant>
        <vt:i4>0</vt:i4>
      </vt:variant>
      <vt:variant>
        <vt:i4>5</vt:i4>
      </vt:variant>
      <vt:variant>
        <vt:lpwstr/>
      </vt:variant>
      <vt:variant>
        <vt:lpwstr>_Toc534823285</vt:lpwstr>
      </vt:variant>
      <vt:variant>
        <vt:i4>1507377</vt:i4>
      </vt:variant>
      <vt:variant>
        <vt:i4>144</vt:i4>
      </vt:variant>
      <vt:variant>
        <vt:i4>0</vt:i4>
      </vt:variant>
      <vt:variant>
        <vt:i4>5</vt:i4>
      </vt:variant>
      <vt:variant>
        <vt:lpwstr/>
      </vt:variant>
      <vt:variant>
        <vt:lpwstr>_Toc534823283</vt:lpwstr>
      </vt:variant>
      <vt:variant>
        <vt:i4>6619215</vt:i4>
      </vt:variant>
      <vt:variant>
        <vt:i4>3</vt:i4>
      </vt:variant>
      <vt:variant>
        <vt:i4>0</vt:i4>
      </vt:variant>
      <vt:variant>
        <vt:i4>5</vt:i4>
      </vt:variant>
      <vt:variant>
        <vt:lpwstr>http://api.generali.com/api/V1.0/customers?sort_by=+email</vt:lpwstr>
      </vt:variant>
      <vt:variant>
        <vt:lpwstr/>
      </vt:variant>
      <vt:variant>
        <vt:i4>2097170</vt:i4>
      </vt:variant>
      <vt:variant>
        <vt:i4>0</vt:i4>
      </vt:variant>
      <vt:variant>
        <vt:i4>0</vt:i4>
      </vt:variant>
      <vt:variant>
        <vt:i4>5</vt:i4>
      </vt:variant>
      <vt:variant>
        <vt:lpwstr>http://api.generali.com/api/V1.0/customers?sort_by=email.asc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Training Exercise</dc:title>
  <dc:subject/>
  <dc:creator>Cheung, Louis</dc:creator>
  <cp:keywords/>
  <cp:lastModifiedBy>jeffrey kwok</cp:lastModifiedBy>
  <cp:revision>3</cp:revision>
  <cp:lastPrinted>2019-11-29T01:26:00Z</cp:lastPrinted>
  <dcterms:created xsi:type="dcterms:W3CDTF">2020-03-23T02:07:00Z</dcterms:created>
  <dcterms:modified xsi:type="dcterms:W3CDTF">2020-03-23T03:26:00Z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0x01010017BCF753C9CCAD4BB7002EFF7B16FFCA</vt:lpwstr>
  </property>
</Properties>
</file>