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8q1ufku6v4ks" w:id="0"/>
      <w:bookmarkEnd w:id="0"/>
      <w:r w:rsidDel="00000000" w:rsidR="00000000" w:rsidRPr="00000000">
        <w:rPr>
          <w:rFonts w:ascii="Calibri" w:cs="Calibri" w:eastAsia="Calibri" w:hAnsi="Calibri"/>
          <w:sz w:val="56"/>
          <w:szCs w:val="56"/>
          <w:rtl w:val="0"/>
        </w:rPr>
        <w:t xml:space="preserve">AI-transparency report for the project “Benchmarking of different clonal lineage inference pipelines and approaches” by Valeriia Skatova</w:t>
      </w:r>
      <w:r w:rsidDel="00000000" w:rsidR="00000000" w:rsidRPr="00000000">
        <w:rPr>
          <w:rtl w:val="0"/>
        </w:rPr>
      </w:r>
    </w:p>
    <w:p w:rsidR="00000000" w:rsidDel="00000000" w:rsidP="00000000" w:rsidRDefault="00000000" w:rsidRPr="00000000" w14:paraId="00000002">
      <w:pPr>
        <w:pStyle w:val="Heading2"/>
        <w:rPr/>
      </w:pPr>
      <w:bookmarkStart w:colFirst="0" w:colLast="0" w:name="_qw77gfzff2d5" w:id="1"/>
      <w:bookmarkEnd w:id="1"/>
      <w:r w:rsidDel="00000000" w:rsidR="00000000" w:rsidRPr="00000000">
        <w:rPr>
          <w:rtl w:val="0"/>
        </w:rPr>
        <w:t xml:space="preserve">Data availability: </w:t>
      </w:r>
    </w:p>
    <w:p w:rsidR="00000000" w:rsidDel="00000000" w:rsidP="00000000" w:rsidRDefault="00000000" w:rsidRPr="00000000" w14:paraId="00000003">
      <w:pPr>
        <w:rPr>
          <w:sz w:val="24"/>
          <w:szCs w:val="24"/>
        </w:rPr>
      </w:pPr>
      <w:r w:rsidDel="00000000" w:rsidR="00000000" w:rsidRPr="00000000">
        <w:rPr>
          <w:sz w:val="24"/>
          <w:szCs w:val="24"/>
          <w:rtl w:val="0"/>
        </w:rPr>
        <w:t xml:space="preserve">Data used for the benchmarking is the property of Stanford University and hasn’t been published yet, therefore I can’t share it.</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pStyle w:val="Heading2"/>
        <w:rPr/>
      </w:pPr>
      <w:bookmarkStart w:colFirst="0" w:colLast="0" w:name="_73t3fdj97hg2" w:id="2"/>
      <w:bookmarkEnd w:id="2"/>
      <w:r w:rsidDel="00000000" w:rsidR="00000000" w:rsidRPr="00000000">
        <w:rPr>
          <w:rtl w:val="0"/>
        </w:rPr>
        <w:t xml:space="preserve">Code availability: </w:t>
      </w:r>
    </w:p>
    <w:p w:rsidR="00000000" w:rsidDel="00000000" w:rsidP="00000000" w:rsidRDefault="00000000" w:rsidRPr="00000000" w14:paraId="00000006">
      <w:pPr>
        <w:rPr/>
      </w:pPr>
      <w:r w:rsidDel="00000000" w:rsidR="00000000" w:rsidRPr="00000000">
        <w:rPr>
          <w:rtl w:val="0"/>
        </w:rPr>
        <w:t xml:space="preserve">The github repository which has all the code and plots/tables is here: </w:t>
      </w:r>
      <w:hyperlink r:id="rId6">
        <w:r w:rsidDel="00000000" w:rsidR="00000000" w:rsidRPr="00000000">
          <w:rPr>
            <w:color w:val="1155cc"/>
            <w:u w:val="single"/>
            <w:rtl w:val="0"/>
          </w:rPr>
          <w:t xml:space="preserve">https://github.com/lerucha38/final_project_python_foothill</w:t>
        </w:r>
      </w:hyperlink>
      <w:r w:rsidDel="00000000" w:rsidR="00000000" w:rsidRPr="00000000">
        <w:rPr>
          <w:rtl w:val="0"/>
        </w:rPr>
      </w:r>
    </w:p>
    <w:p w:rsidR="00000000" w:rsidDel="00000000" w:rsidP="00000000" w:rsidRDefault="00000000" w:rsidRPr="00000000" w14:paraId="00000007">
      <w:pPr>
        <w:pStyle w:val="Heading2"/>
        <w:rPr/>
      </w:pPr>
      <w:bookmarkStart w:colFirst="0" w:colLast="0" w:name="_az8zo3u3exjz" w:id="3"/>
      <w:bookmarkEnd w:id="3"/>
      <w:r w:rsidDel="00000000" w:rsidR="00000000" w:rsidRPr="00000000">
        <w:rPr>
          <w:rtl w:val="0"/>
        </w:rPr>
        <w:t xml:space="preserve">Why did I choose the AI assisted version: </w:t>
      </w:r>
    </w:p>
    <w:p w:rsidR="00000000" w:rsidDel="00000000" w:rsidP="00000000" w:rsidRDefault="00000000" w:rsidRPr="00000000" w14:paraId="00000008">
      <w:pPr>
        <w:rPr>
          <w:sz w:val="24"/>
          <w:szCs w:val="24"/>
        </w:rPr>
      </w:pPr>
      <w:r w:rsidDel="00000000" w:rsidR="00000000" w:rsidRPr="00000000">
        <w:rPr>
          <w:sz w:val="24"/>
          <w:szCs w:val="24"/>
          <w:rtl w:val="0"/>
        </w:rPr>
        <w:t xml:space="preserve">2 years ago I took part in writing the benchmarking paper (</w:t>
      </w:r>
      <w:hyperlink r:id="rId7">
        <w:r w:rsidDel="00000000" w:rsidR="00000000" w:rsidRPr="00000000">
          <w:rPr>
            <w:color w:val="1155cc"/>
            <w:sz w:val="24"/>
            <w:szCs w:val="24"/>
            <w:u w:val="single"/>
            <w:rtl w:val="0"/>
          </w:rPr>
          <w:t xml:space="preserve">https://pmc.ncbi.nlm.nih.gov/articles/PMC11694755/</w:t>
        </w:r>
      </w:hyperlink>
      <w:r w:rsidDel="00000000" w:rsidR="00000000" w:rsidRPr="00000000">
        <w:rPr>
          <w:sz w:val="24"/>
          <w:szCs w:val="24"/>
          <w:rtl w:val="0"/>
        </w:rPr>
        <w:t xml:space="preserve">) that compared tools for V and J gene allele inference. This topic is somehow connected to the topic I chose for my final project because correct clonal grouping requires correct V and J alleles calls. It took almost a year for the 1st author of this publication to first develop the alleles inference algorithm and later 1 more year to do the benchmarking. </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Since AI is very powerful nowadays I decided to do a simpler, but similar style analysis by comparing different clonal lineage inference tools and see how much time and effort it would take me with the help of AI (the publication I was talking about was done completely without any AI assistance). </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pStyle w:val="Heading2"/>
        <w:rPr/>
      </w:pPr>
      <w:bookmarkStart w:colFirst="0" w:colLast="0" w:name="_cklzngnv2ng3" w:id="4"/>
      <w:bookmarkEnd w:id="4"/>
      <w:r w:rsidDel="00000000" w:rsidR="00000000" w:rsidRPr="00000000">
        <w:rPr>
          <w:rtl w:val="0"/>
        </w:rPr>
        <w:t xml:space="preserve">Who is my AI and how I approach prompting:</w:t>
      </w:r>
    </w:p>
    <w:p w:rsidR="00000000" w:rsidDel="00000000" w:rsidP="00000000" w:rsidRDefault="00000000" w:rsidRPr="00000000" w14:paraId="0000000D">
      <w:pPr>
        <w:rPr>
          <w:sz w:val="24"/>
          <w:szCs w:val="24"/>
        </w:rPr>
      </w:pPr>
      <w:r w:rsidDel="00000000" w:rsidR="00000000" w:rsidRPr="00000000">
        <w:rPr>
          <w:sz w:val="24"/>
          <w:szCs w:val="24"/>
          <w:rtl w:val="0"/>
        </w:rPr>
        <w:t xml:space="preserve">My AI is Claude built-in AI assistant, which primarily uses the Opus model for my tasks. All lower version models failed to perform bioinformatics-related tasks in the past, therefore I don’t use them anymore. What exactly they did wrong: couldn’t compose the right command to run the tool, proposed bash commands that created unnecessary environments to run tools (for example, once a girl from my lab used chapGPT commands and broke our main R studio )</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Since, the idea for the project was completely mine, as well as ideas about tools accuracy, tool performances and analysis and I didn’t need to brainstorm together with AI. My AI usage for this project was about asking it to install the tools which I lacked on the server, run the files I directed it to with a particular set of options, put them in the necessary format before running, measure time performance and RAM usage, plot what I asked it to for the results.</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Examples of the prompts: </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“Now let's look closer at the output the algorithms produce. Make me the statistics of the total number of clonal lineages that consists of 1 sequence and 2 sequences and what percentage of the merged file sequence-wise they occupy. Also, take 10 largest clonal groups based on the number of sequences in them, and plot the logos for them. Do it for each and every donor. “</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 “Now let's produce a runtime plot for each tool now. It would be boxplots where each boxplot represents a distinct tool, we ran. Dots would represent a run time, which is on the y-axis. The size of the dot should represent the size of the input table (how many sequences were in the merged library). Don't forget the legend and the title - Runtime differences between different clonal lineage inference approaches.”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format of BFI-0010813.merged.tsv is suitable for HILARY, but it won’t work for Scoper and fastBCR. You must change the input format using the guidelines for fastBCR from </w:t>
      </w:r>
      <w:hyperlink r:id="rId8">
        <w:r w:rsidDel="00000000" w:rsidR="00000000" w:rsidRPr="00000000">
          <w:rPr>
            <w:color w:val="1155cc"/>
            <w:sz w:val="24"/>
            <w:szCs w:val="24"/>
            <w:u w:val="single"/>
            <w:rtl w:val="0"/>
          </w:rPr>
          <w:t xml:space="preserve">https://github.com/ZhangLabTJU/fastBCR/blob/main/README.md</w:t>
        </w:r>
      </w:hyperlink>
      <w:r w:rsidDel="00000000" w:rsidR="00000000" w:rsidRPr="00000000">
        <w:rPr>
          <w:sz w:val="24"/>
          <w:szCs w:val="24"/>
          <w:rtl w:val="0"/>
        </w:rPr>
        <w:t xml:space="preserve"> and for scoper you can export from MiXCR using airr_export </w:t>
      </w:r>
      <w:r w:rsidDel="00000000" w:rsidR="00000000" w:rsidRPr="00000000">
        <w:rPr>
          <w:sz w:val="24"/>
          <w:szCs w:val="24"/>
          <w:rtl w:val="0"/>
        </w:rPr>
        <w:t xml:space="preserve">. I don't have a ground truth for the accuracy measurement, so we can use pure overlap and later draw logo plots for the biggest clonal groups. Also, comparing the size of groups might give us some ideas, so we will calculate this later as well. I don't have fastBCR and Immcantation installed, so you should install them. Both Jupyter and python script  of all your code would be perfect to have. ”</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“Now let's probably expand our analysis to another dataset. The same things stay for analysis: runtime, memory, accuracy based on size of the biggest clone, how many clones, logoplots of the biggest clones. My data is here /home/vskatova/ellison_bcr_R_data_files/result_mixcr_cDNA. You have to merge all sequences from the same donor from all timepoints. BFI*\d is the donor id and should be the same for 1 big merged sample. Run our clonal grouping pipeline on half of the donors from that folder. Pick an alphabetical half. Do you have questions?”</w:t>
      </w:r>
    </w:p>
    <w:p w:rsidR="00000000" w:rsidDel="00000000" w:rsidP="00000000" w:rsidRDefault="00000000" w:rsidRPr="00000000" w14:paraId="00000016">
      <w:pPr>
        <w:rPr>
          <w:sz w:val="24"/>
          <w:szCs w:val="24"/>
        </w:rPr>
      </w:pPr>
      <w:r w:rsidDel="00000000" w:rsidR="00000000" w:rsidRPr="00000000">
        <w:rPr>
          <w:sz w:val="24"/>
          <w:szCs w:val="24"/>
          <w:rtl w:val="0"/>
        </w:rPr>
        <w:t xml:space="preserve">etc….</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pStyle w:val="Heading2"/>
        <w:rPr/>
      </w:pPr>
      <w:bookmarkStart w:colFirst="0" w:colLast="0" w:name="_wcft8dxfhr9z" w:id="5"/>
      <w:bookmarkEnd w:id="5"/>
      <w:r w:rsidDel="00000000" w:rsidR="00000000" w:rsidRPr="00000000">
        <w:rPr>
          <w:rtl w:val="0"/>
        </w:rPr>
        <w:t xml:space="preserve">Stages, where I used AI: </w:t>
      </w:r>
    </w:p>
    <w:p w:rsidR="00000000" w:rsidDel="00000000" w:rsidP="00000000" w:rsidRDefault="00000000" w:rsidRPr="00000000" w14:paraId="00000019">
      <w:pPr>
        <w:rPr>
          <w:sz w:val="24"/>
          <w:szCs w:val="24"/>
        </w:rPr>
      </w:pPr>
      <w:r w:rsidDel="00000000" w:rsidR="00000000" w:rsidRPr="00000000">
        <w:rPr>
          <w:sz w:val="24"/>
          <w:szCs w:val="24"/>
          <w:rtl w:val="0"/>
        </w:rPr>
        <w:t xml:space="preserve">Since my curiosity was mostly about how much time such work would take if I outsource most of coding to AI, I used AI at almost every stage. I didn’t write any code for this project myself, so all code is a product of generative AI, although I edited it since I wanted it to be more readable. </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u w:val="single"/>
        </w:rPr>
      </w:pPr>
      <w:r w:rsidDel="00000000" w:rsidR="00000000" w:rsidRPr="00000000">
        <w:rPr>
          <w:sz w:val="24"/>
          <w:szCs w:val="24"/>
          <w:u w:val="single"/>
          <w:rtl w:val="0"/>
        </w:rPr>
        <w:t xml:space="preserve">My experienced with each stage of the AI involvement: </w:t>
      </w:r>
    </w:p>
    <w:p w:rsidR="00000000" w:rsidDel="00000000" w:rsidP="00000000" w:rsidRDefault="00000000" w:rsidRPr="00000000" w14:paraId="0000001C">
      <w:pPr>
        <w:rPr>
          <w:sz w:val="24"/>
          <w:szCs w:val="24"/>
          <w:u w:val="single"/>
        </w:rPr>
      </w:pPr>
      <w:r w:rsidDel="00000000" w:rsidR="00000000" w:rsidRPr="00000000">
        <w:rPr>
          <w:rtl w:val="0"/>
        </w:rPr>
      </w:r>
    </w:p>
    <w:p w:rsidR="00000000" w:rsidDel="00000000" w:rsidP="00000000" w:rsidRDefault="00000000" w:rsidRPr="00000000" w14:paraId="0000001D">
      <w:pPr>
        <w:pStyle w:val="Heading3"/>
        <w:numPr>
          <w:ilvl w:val="0"/>
          <w:numId w:val="2"/>
        </w:numPr>
        <w:ind w:left="720" w:hanging="360"/>
        <w:rPr>
          <w:color w:val="000000"/>
        </w:rPr>
      </w:pPr>
      <w:bookmarkStart w:colFirst="0" w:colLast="0" w:name="_oqg0eryjk73g" w:id="6"/>
      <w:bookmarkEnd w:id="6"/>
      <w:r w:rsidDel="00000000" w:rsidR="00000000" w:rsidRPr="00000000">
        <w:rPr>
          <w:color w:val="000000"/>
          <w:rtl w:val="0"/>
        </w:rPr>
        <w:t xml:space="preserve">Tools installation </w:t>
      </w:r>
    </w:p>
    <w:p w:rsidR="00000000" w:rsidDel="00000000" w:rsidP="00000000" w:rsidRDefault="00000000" w:rsidRPr="00000000" w14:paraId="0000001E">
      <w:pPr>
        <w:rPr>
          <w:sz w:val="24"/>
          <w:szCs w:val="24"/>
        </w:rPr>
      </w:pPr>
      <w:r w:rsidDel="00000000" w:rsidR="00000000" w:rsidRPr="00000000">
        <w:rPr>
          <w:sz w:val="24"/>
          <w:szCs w:val="24"/>
          <w:rtl w:val="0"/>
        </w:rPr>
        <w:t xml:space="preserve">Pipeline/packages installation in biology is notoriously famous. This is the most daunting and frustrating part of the analysis because of incompatible R versions, outdated R-dependencies etc. Although I thought it would be fast with AI, it wasn’t. I repeatedly got an error when installing fastBCR. I assume If I am doing everything myself in Rstudio(it’s an environment for writing in R, which most of the R data analysis people use) it would be faster. The way I solved this problem is I asked it to create a completely new separate R environment in bash and run fastBCR separately there. It worked.</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pStyle w:val="Heading4"/>
        <w:rPr>
          <w:color w:val="000000"/>
          <w:u w:val="single"/>
        </w:rPr>
      </w:pPr>
      <w:bookmarkStart w:colFirst="0" w:colLast="0" w:name="_ic3yjkv6dz65" w:id="7"/>
      <w:bookmarkEnd w:id="7"/>
      <w:r w:rsidDel="00000000" w:rsidR="00000000" w:rsidRPr="00000000">
        <w:rPr>
          <w:color w:val="000000"/>
          <w:u w:val="single"/>
          <w:rtl w:val="0"/>
        </w:rPr>
        <w:t xml:space="preserve">A story of what AI did wrong and how I fixed it: </w:t>
      </w:r>
    </w:p>
    <w:p w:rsidR="00000000" w:rsidDel="00000000" w:rsidP="00000000" w:rsidRDefault="00000000" w:rsidRPr="00000000" w14:paraId="00000021">
      <w:pPr>
        <w:rPr>
          <w:sz w:val="24"/>
          <w:szCs w:val="24"/>
        </w:rPr>
      </w:pPr>
      <w:r w:rsidDel="00000000" w:rsidR="00000000" w:rsidRPr="00000000">
        <w:rPr>
          <w:sz w:val="24"/>
          <w:szCs w:val="24"/>
          <w:rtl w:val="0"/>
        </w:rPr>
        <w:t xml:space="preserve">During my algorithm test run where I tested all the tools on the smallest sample, fastBCR got stuck because I didn’t check the initial features AI passed into the command. The features AI passed there were:</w:t>
      </w:r>
    </w:p>
    <w:p w:rsidR="00000000" w:rsidDel="00000000" w:rsidP="00000000" w:rsidRDefault="00000000" w:rsidRPr="00000000" w14:paraId="00000022">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min_depth_three=3 (instead of default of 3)</w:t>
      </w:r>
    </w:p>
    <w:p w:rsidR="00000000" w:rsidDel="00000000" w:rsidP="00000000" w:rsidRDefault="00000000" w:rsidRPr="00000000" w14:paraId="00000023">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productive_only=FALSE (instead of true)</w:t>
      </w:r>
    </w:p>
    <w:p w:rsidR="00000000" w:rsidDel="00000000" w:rsidP="00000000" w:rsidRDefault="00000000" w:rsidRPr="00000000" w14:paraId="00000024">
      <w:pPr>
        <w:ind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max_depth_three= not set (instead of a default 1000) </w:t>
      </w:r>
    </w:p>
    <w:p w:rsidR="00000000" w:rsidDel="00000000" w:rsidP="00000000" w:rsidRDefault="00000000" w:rsidRPr="00000000" w14:paraId="00000025">
      <w:pPr>
        <w:rPr>
          <w:sz w:val="24"/>
          <w:szCs w:val="24"/>
        </w:rPr>
      </w:pPr>
      <w:r w:rsidDel="00000000" w:rsidR="00000000" w:rsidRPr="00000000">
        <w:rPr>
          <w:sz w:val="24"/>
          <w:szCs w:val="24"/>
          <w:rtl w:val="0"/>
        </w:rPr>
        <w:t xml:space="preserve">And it obviously was a disaster since, as I said in the presentation, the algorithm runs MSA on the ready-to-go clonal groups, which is sluggish. After ~2h waiting and checking that no intermediate files are produced, I killed the process, checked the passed features and changed them to a default. Then, the algorithm was done in 2-3 minutes. </w:t>
      </w: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pStyle w:val="Heading3"/>
        <w:numPr>
          <w:ilvl w:val="0"/>
          <w:numId w:val="2"/>
        </w:numPr>
        <w:ind w:left="720" w:hanging="360"/>
        <w:rPr>
          <w:color w:val="000000"/>
        </w:rPr>
      </w:pPr>
      <w:bookmarkStart w:colFirst="0" w:colLast="0" w:name="_5dyz0g88en4q" w:id="8"/>
      <w:bookmarkEnd w:id="8"/>
      <w:r w:rsidDel="00000000" w:rsidR="00000000" w:rsidRPr="00000000">
        <w:rPr>
          <w:color w:val="000000"/>
          <w:rtl w:val="0"/>
        </w:rPr>
        <w:t xml:space="preserve">Data formatting</w:t>
      </w:r>
    </w:p>
    <w:p w:rsidR="00000000" w:rsidDel="00000000" w:rsidP="00000000" w:rsidRDefault="00000000" w:rsidRPr="00000000" w14:paraId="00000028">
      <w:pPr>
        <w:rPr>
          <w:sz w:val="24"/>
          <w:szCs w:val="24"/>
        </w:rPr>
      </w:pPr>
      <w:r w:rsidDel="00000000" w:rsidR="00000000" w:rsidRPr="00000000">
        <w:rPr>
          <w:sz w:val="24"/>
          <w:szCs w:val="24"/>
          <w:rtl w:val="0"/>
        </w:rPr>
        <w:t xml:space="preserve">Usually, people run different pipelines on different analysis stages therefore most of the time data you have is in incorrect format and has to be changed. Changes might include and not limited to: strict tool-specific column renaming, data merging, tool-specific column selection, singletons removal (removing sequences with clone count 1) etc. Since, I am running multiple tools for my benchmarking, of course, all of them have their data requirements. I asked AI to format the data in a way it would be suitable for each tool to run. It was very fast with AI and it didn’t miss anything. </w:t>
      </w:r>
    </w:p>
    <w:p w:rsidR="00000000" w:rsidDel="00000000" w:rsidP="00000000" w:rsidRDefault="00000000" w:rsidRPr="00000000" w14:paraId="00000029">
      <w:pPr>
        <w:pStyle w:val="Heading3"/>
        <w:numPr>
          <w:ilvl w:val="0"/>
          <w:numId w:val="2"/>
        </w:numPr>
        <w:ind w:left="720" w:hanging="360"/>
        <w:rPr>
          <w:color w:val="000000"/>
        </w:rPr>
      </w:pPr>
      <w:bookmarkStart w:colFirst="0" w:colLast="0" w:name="_bh6qmu7jom8f" w:id="9"/>
      <w:bookmarkEnd w:id="9"/>
      <w:r w:rsidDel="00000000" w:rsidR="00000000" w:rsidRPr="00000000">
        <w:rPr>
          <w:color w:val="000000"/>
          <w:rtl w:val="0"/>
        </w:rPr>
        <w:t xml:space="preserve">Writing single-linkage clustering code</w:t>
      </w:r>
    </w:p>
    <w:p w:rsidR="00000000" w:rsidDel="00000000" w:rsidP="00000000" w:rsidRDefault="00000000" w:rsidRPr="00000000" w14:paraId="0000002A">
      <w:pPr>
        <w:rPr>
          <w:sz w:val="24"/>
          <w:szCs w:val="24"/>
        </w:rPr>
      </w:pPr>
      <w:r w:rsidDel="00000000" w:rsidR="00000000" w:rsidRPr="00000000">
        <w:rPr>
          <w:sz w:val="24"/>
          <w:szCs w:val="24"/>
          <w:rtl w:val="0"/>
        </w:rPr>
        <w:t xml:space="preserve">I used to write a code very similar to this one many years back in R and it was very slow. </w:t>
      </w:r>
      <w:r w:rsidDel="00000000" w:rsidR="00000000" w:rsidRPr="00000000">
        <w:rPr>
          <w:sz w:val="24"/>
          <w:szCs w:val="24"/>
          <w:rtl w:val="0"/>
        </w:rPr>
        <w:t xml:space="preserve">Here is the code that AI wrote for me for my task with my line-by-line explanation:</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pStyle w:val="Heading4"/>
        <w:rPr>
          <w:color w:val="333333"/>
          <w:sz w:val="24"/>
          <w:szCs w:val="24"/>
        </w:rPr>
      </w:pPr>
      <w:bookmarkStart w:colFirst="0" w:colLast="0" w:name="_xnysykgul7eu" w:id="10"/>
      <w:bookmarkEnd w:id="10"/>
      <w:r w:rsidDel="00000000" w:rsidR="00000000" w:rsidRPr="00000000">
        <w:rPr>
          <w:color w:val="000000"/>
          <w:rtl w:val="0"/>
        </w:rPr>
        <w:t xml:space="preserve">Verification of Understanding (my comments will start with #): </w:t>
      </w:r>
      <w:r w:rsidDel="00000000" w:rsidR="00000000" w:rsidRPr="00000000">
        <w:rPr>
          <w:rtl w:val="0"/>
        </w:rPr>
      </w:r>
    </w:p>
    <w:p w:rsidR="00000000" w:rsidDel="00000000" w:rsidP="00000000" w:rsidRDefault="00000000" w:rsidRPr="00000000" w14:paraId="0000002D">
      <w:pPr>
        <w:rPr>
          <w:color w:val="333333"/>
          <w:sz w:val="24"/>
          <w:szCs w:val="24"/>
        </w:rPr>
      </w:pPr>
      <w:r w:rsidDel="00000000" w:rsidR="00000000" w:rsidRPr="00000000">
        <w:rPr>
          <w:rtl w:val="0"/>
        </w:rPr>
      </w:r>
    </w:p>
    <w:p w:rsidR="00000000" w:rsidDel="00000000" w:rsidP="00000000" w:rsidRDefault="00000000" w:rsidRPr="00000000" w14:paraId="0000002E">
      <w:pPr>
        <w:shd w:fill="fcfcfc" w:val="clear"/>
        <w:spacing w:line="360" w:lineRule="auto"/>
        <w:rPr>
          <w:rFonts w:ascii="Courier New" w:cs="Courier New" w:eastAsia="Courier New" w:hAnsi="Courier New"/>
          <w:color w:val="206595"/>
        </w:rPr>
      </w:pPr>
      <w:r w:rsidDel="00000000" w:rsidR="00000000" w:rsidRPr="00000000">
        <w:rPr>
          <w:rFonts w:ascii="Courier New" w:cs="Courier New" w:eastAsia="Courier New" w:hAnsi="Courier New"/>
          <w:i w:val="1"/>
          <w:iCs w:val="1"/>
          <w:color w:val="b3003f"/>
          <w:rtl w:val="0"/>
        </w:rPr>
        <w:t xml:space="preserve">from</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__future__</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i w:val="1"/>
          <w:iCs w:val="1"/>
          <w:color w:val="b3003f"/>
          <w:rtl w:val="0"/>
        </w:rPr>
        <w:t xml:space="preserve">import</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annotations</w:t>
      </w:r>
    </w:p>
    <w:p w:rsidR="00000000" w:rsidDel="00000000" w:rsidP="00000000" w:rsidRDefault="00000000" w:rsidRPr="00000000" w14:paraId="0000002F">
      <w:pPr>
        <w:shd w:fill="fcfcfc" w:val="clear"/>
        <w:spacing w:line="360" w:lineRule="auto"/>
        <w:rPr/>
      </w:pPr>
      <w:r w:rsidDel="00000000" w:rsidR="00000000" w:rsidRPr="00000000">
        <w:rPr>
          <w:rFonts w:ascii="Courier New" w:cs="Courier New" w:eastAsia="Courier New" w:hAnsi="Courier New"/>
          <w:i w:val="1"/>
          <w:iCs w:val="1"/>
          <w:color w:val="b3003f"/>
          <w:rtl w:val="0"/>
        </w:rPr>
        <w:t xml:space="preserve">import</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time </w:t>
      </w:r>
      <w:r w:rsidDel="00000000" w:rsidR="00000000" w:rsidRPr="00000000">
        <w:rPr>
          <w:rtl w:val="0"/>
        </w:rPr>
      </w:r>
    </w:p>
    <w:p w:rsidR="00000000" w:rsidDel="00000000" w:rsidP="00000000" w:rsidRDefault="00000000" w:rsidRPr="00000000" w14:paraId="00000030">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i w:val="1"/>
          <w:iCs w:val="1"/>
          <w:color w:val="b3003f"/>
          <w:rtl w:val="0"/>
        </w:rPr>
        <w:t xml:space="preserve">from</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typing</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i w:val="1"/>
          <w:iCs w:val="1"/>
          <w:color w:val="b3003f"/>
          <w:rtl w:val="0"/>
        </w:rPr>
        <w:t xml:space="preserve">import</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Iterable</w:t>
      </w:r>
      <w:r w:rsidDel="00000000" w:rsidR="00000000" w:rsidRPr="00000000">
        <w:rPr>
          <w:rtl w:val="0"/>
        </w:rPr>
      </w:r>
    </w:p>
    <w:p w:rsidR="00000000" w:rsidDel="00000000" w:rsidP="00000000" w:rsidRDefault="00000000" w:rsidRPr="00000000" w14:paraId="00000031">
      <w:pPr>
        <w:shd w:fill="fcfcfc" w:val="clear"/>
        <w:spacing w:line="360" w:lineRule="auto"/>
        <w:rPr>
          <w:rFonts w:ascii="Courier New" w:cs="Courier New" w:eastAsia="Courier New" w:hAnsi="Courier New"/>
          <w:color w:val="206595"/>
        </w:rPr>
      </w:pPr>
      <w:r w:rsidDel="00000000" w:rsidR="00000000" w:rsidRPr="00000000">
        <w:rPr>
          <w:rFonts w:ascii="Courier New" w:cs="Courier New" w:eastAsia="Courier New" w:hAnsi="Courier New"/>
          <w:i w:val="1"/>
          <w:iCs w:val="1"/>
          <w:color w:val="b3003f"/>
          <w:rtl w:val="0"/>
        </w:rPr>
        <w:t xml:space="preserve">import</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numpy</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i w:val="1"/>
          <w:iCs w:val="1"/>
          <w:color w:val="b3003f"/>
          <w:rtl w:val="0"/>
        </w:rPr>
        <w:t xml:space="preserve">as</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np</w:t>
      </w:r>
    </w:p>
    <w:p w:rsidR="00000000" w:rsidDel="00000000" w:rsidP="00000000" w:rsidRDefault="00000000" w:rsidRPr="00000000" w14:paraId="00000032">
      <w:pPr>
        <w:shd w:fill="fcfcfc" w:val="clear"/>
        <w:spacing w:line="360" w:lineRule="auto"/>
        <w:rPr>
          <w:rFonts w:ascii="Courier New" w:cs="Courier New" w:eastAsia="Courier New" w:hAnsi="Courier New"/>
          <w:color w:val="206595"/>
        </w:rPr>
      </w:pPr>
      <w:r w:rsidDel="00000000" w:rsidR="00000000" w:rsidRPr="00000000">
        <w:rPr>
          <w:rFonts w:ascii="Courier New" w:cs="Courier New" w:eastAsia="Courier New" w:hAnsi="Courier New"/>
          <w:i w:val="1"/>
          <w:iCs w:val="1"/>
          <w:color w:val="b3003f"/>
          <w:rtl w:val="0"/>
        </w:rPr>
        <w:t xml:space="preserve">import</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pandas</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i w:val="1"/>
          <w:iCs w:val="1"/>
          <w:color w:val="b3003f"/>
          <w:rtl w:val="0"/>
        </w:rPr>
        <w:t xml:space="preserve">as</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pd</w:t>
      </w:r>
    </w:p>
    <w:p w:rsidR="00000000" w:rsidDel="00000000" w:rsidP="00000000" w:rsidRDefault="00000000" w:rsidRPr="00000000" w14:paraId="00000033">
      <w:pPr>
        <w:shd w:fill="fcfcfc" w:val="clear"/>
        <w:spacing w:line="360" w:lineRule="auto"/>
        <w:rPr>
          <w:rFonts w:ascii="Courier New" w:cs="Courier New" w:eastAsia="Courier New" w:hAnsi="Courier New"/>
          <w:color w:val="db704b"/>
        </w:rPr>
      </w:pPr>
      <w:r w:rsidDel="00000000" w:rsidR="00000000" w:rsidRPr="00000000">
        <w:rPr>
          <w:rFonts w:ascii="Courier New" w:cs="Courier New" w:eastAsia="Courier New" w:hAnsi="Courier New"/>
          <w:i w:val="1"/>
          <w:iCs w:val="1"/>
          <w:color w:val="b3003f"/>
          <w:rtl w:val="0"/>
        </w:rPr>
        <w:t xml:space="preserve">from</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scipy</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cluster</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hierarchy</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i w:val="1"/>
          <w:iCs w:val="1"/>
          <w:color w:val="b3003f"/>
          <w:rtl w:val="0"/>
        </w:rPr>
        <w:t xml:space="preserve">import</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db704b"/>
          <w:rtl w:val="0"/>
        </w:rPr>
        <w:t xml:space="preserve">fcluster</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db704b"/>
          <w:rtl w:val="0"/>
        </w:rPr>
        <w:t xml:space="preserve">linkage</w:t>
      </w:r>
    </w:p>
    <w:p w:rsidR="00000000" w:rsidDel="00000000" w:rsidP="00000000" w:rsidRDefault="00000000" w:rsidRPr="00000000" w14:paraId="00000034">
      <w:pPr>
        <w:shd w:fill="fcfcfc" w:val="clear"/>
        <w:spacing w:line="360" w:lineRule="auto"/>
        <w:rPr>
          <w:rFonts w:ascii="Courier New" w:cs="Courier New" w:eastAsia="Courier New" w:hAnsi="Courier New"/>
          <w:color w:val="db704b"/>
        </w:rPr>
      </w:pPr>
      <w:r w:rsidDel="00000000" w:rsidR="00000000" w:rsidRPr="00000000">
        <w:rPr>
          <w:rFonts w:ascii="Courier New" w:cs="Courier New" w:eastAsia="Courier New" w:hAnsi="Courier New"/>
          <w:i w:val="1"/>
          <w:iCs w:val="1"/>
          <w:color w:val="b3003f"/>
          <w:rtl w:val="0"/>
        </w:rPr>
        <w:t xml:space="preserve">from</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scipy</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spatial</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distance</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i w:val="1"/>
          <w:iCs w:val="1"/>
          <w:color w:val="b3003f"/>
          <w:rtl w:val="0"/>
        </w:rPr>
        <w:t xml:space="preserve">import</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db704b"/>
          <w:rtl w:val="0"/>
        </w:rPr>
        <w:t xml:space="preserve">pdist</w:t>
      </w:r>
    </w:p>
    <w:p w:rsidR="00000000" w:rsidDel="00000000" w:rsidP="00000000" w:rsidRDefault="00000000" w:rsidRPr="00000000" w14:paraId="00000035">
      <w:pPr>
        <w:shd w:fill="fcfcfc" w:val="clear"/>
        <w:spacing w:line="360" w:lineRule="auto"/>
        <w:rPr>
          <w:rFonts w:ascii="Courier New" w:cs="Courier New" w:eastAsia="Courier New" w:hAnsi="Courier New"/>
          <w:color w:val="141414"/>
        </w:rPr>
      </w:pPr>
      <w:r w:rsidDel="00000000" w:rsidR="00000000" w:rsidRPr="00000000">
        <w:rPr>
          <w:rtl w:val="0"/>
        </w:rPr>
      </w:r>
    </w:p>
    <w:p w:rsidR="00000000" w:rsidDel="00000000" w:rsidP="00000000" w:rsidRDefault="00000000" w:rsidRPr="00000000" w14:paraId="00000036">
      <w:pPr>
        <w:shd w:fill="fcfcfc" w:val="clear"/>
        <w:spacing w:line="360" w:lineRule="auto"/>
        <w:rPr>
          <w:color w:val="141414"/>
        </w:rPr>
      </w:pPr>
      <w:r w:rsidDel="00000000" w:rsidR="00000000" w:rsidRPr="00000000">
        <w:rPr>
          <w:color w:val="141414"/>
          <w:rtl w:val="0"/>
        </w:rPr>
        <w:t xml:space="preserve">#This helper function is used to group sequences by v,j,cdr3length. It takes the pandas df and returns a series, which would later be used as a “group_id” for the clonal family</w:t>
      </w:r>
    </w:p>
    <w:p w:rsidR="00000000" w:rsidDel="00000000" w:rsidP="00000000" w:rsidRDefault="00000000" w:rsidRPr="00000000" w14:paraId="00000037">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b3003f"/>
          <w:rtl w:val="0"/>
        </w:rPr>
        <w:t xml:space="preserve">def</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db704b"/>
          <w:rtl w:val="0"/>
        </w:rPr>
        <w:t xml:space="preserve">_group_keys</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db704b"/>
          <w:rtl w:val="0"/>
        </w:rPr>
        <w:t xml:space="preserve">df</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pd</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DataFrame</w:t>
      </w:r>
      <w:r w:rsidDel="00000000" w:rsidR="00000000" w:rsidRPr="00000000">
        <w:rPr>
          <w:rFonts w:ascii="Courier New" w:cs="Courier New" w:eastAsia="Courier New" w:hAnsi="Courier New"/>
          <w:color w:val="141414"/>
          <w:rtl w:val="0"/>
        </w:rPr>
        <w:t xml:space="preserve">) -&gt; </w:t>
      </w:r>
      <w:r w:rsidDel="00000000" w:rsidR="00000000" w:rsidRPr="00000000">
        <w:rPr>
          <w:rFonts w:ascii="Courier New" w:cs="Courier New" w:eastAsia="Courier New" w:hAnsi="Courier New"/>
          <w:color w:val="206595"/>
          <w:rtl w:val="0"/>
        </w:rPr>
        <w:t xml:space="preserve">pd</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Series</w:t>
      </w:r>
      <w:r w:rsidDel="00000000" w:rsidR="00000000" w:rsidRPr="00000000">
        <w:rPr>
          <w:rFonts w:ascii="Courier New" w:cs="Courier New" w:eastAsia="Courier New" w:hAnsi="Courier New"/>
          <w:color w:val="141414"/>
          <w:rtl w:val="0"/>
        </w:rPr>
        <w:t xml:space="preserve">: </w:t>
      </w:r>
    </w:p>
    <w:p w:rsidR="00000000" w:rsidDel="00000000" w:rsidP="00000000" w:rsidRDefault="00000000" w:rsidRPr="00000000" w14:paraId="00000038">
      <w:pPr>
        <w:shd w:fill="fcfcfc" w:val="clear"/>
        <w:spacing w:line="360" w:lineRule="auto"/>
        <w:rPr>
          <w:rFonts w:ascii="Courier New" w:cs="Courier New" w:eastAsia="Courier New" w:hAnsi="Courier New"/>
          <w:color w:val="9e94d5"/>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i w:val="1"/>
          <w:iCs w:val="1"/>
          <w:color w:val="b3003f"/>
          <w:rtl w:val="0"/>
        </w:rPr>
        <w:t xml:space="preserve">return</w:t>
      </w:r>
      <w:r w:rsidDel="00000000" w:rsidR="00000000" w:rsidRPr="00000000">
        <w:rPr>
          <w:rFonts w:ascii="Courier New" w:cs="Courier New" w:eastAsia="Courier New" w:hAnsi="Courier New"/>
          <w:color w:val="141414"/>
          <w:rtl w:val="0"/>
        </w:rPr>
        <w:t xml:space="preserve"> (df[</w:t>
      </w:r>
      <w:r w:rsidDel="00000000" w:rsidR="00000000" w:rsidRPr="00000000">
        <w:rPr>
          <w:rFonts w:ascii="Courier New" w:cs="Courier New" w:eastAsia="Courier New" w:hAnsi="Courier New"/>
          <w:color w:val="9e94d5"/>
          <w:rtl w:val="0"/>
        </w:rPr>
        <w:t xml:space="preserve">"v_gene"</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db704b"/>
          <w:rtl w:val="0"/>
        </w:rPr>
        <w:t xml:space="preserve">astype</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6f9ba6"/>
          <w:rtl w:val="0"/>
        </w:rPr>
        <w:t xml:space="preserve">str</w:t>
      </w:r>
      <w:r w:rsidDel="00000000" w:rsidR="00000000" w:rsidRPr="00000000">
        <w:rPr>
          <w:rFonts w:ascii="Courier New" w:cs="Courier New" w:eastAsia="Courier New" w:hAnsi="Courier New"/>
          <w:color w:val="141414"/>
          <w:rtl w:val="0"/>
        </w:rPr>
        <w:t xml:space="preserve">) + </w:t>
      </w:r>
      <w:r w:rsidDel="00000000" w:rsidR="00000000" w:rsidRPr="00000000">
        <w:rPr>
          <w:rFonts w:ascii="Courier New" w:cs="Courier New" w:eastAsia="Courier New" w:hAnsi="Courier New"/>
          <w:color w:val="9e94d5"/>
          <w:rtl w:val="0"/>
        </w:rPr>
        <w:t xml:space="preserve">"|"</w:t>
      </w:r>
    </w:p>
    <w:p w:rsidR="00000000" w:rsidDel="00000000" w:rsidP="00000000" w:rsidRDefault="00000000" w:rsidRPr="00000000" w14:paraId="00000039">
      <w:pPr>
        <w:shd w:fill="fcfcfc" w:val="clear"/>
        <w:spacing w:line="360" w:lineRule="auto"/>
        <w:rPr>
          <w:rFonts w:ascii="Courier New" w:cs="Courier New" w:eastAsia="Courier New" w:hAnsi="Courier New"/>
          <w:color w:val="9e94d5"/>
        </w:rPr>
      </w:pPr>
      <w:r w:rsidDel="00000000" w:rsidR="00000000" w:rsidRPr="00000000">
        <w:rPr>
          <w:rFonts w:ascii="Courier New" w:cs="Courier New" w:eastAsia="Courier New" w:hAnsi="Courier New"/>
          <w:color w:val="141414"/>
          <w:rtl w:val="0"/>
        </w:rPr>
        <w:t xml:space="preserve">       </w:t>
        <w:tab/>
        <w:t xml:space="preserve">+ df[</w:t>
      </w:r>
      <w:r w:rsidDel="00000000" w:rsidR="00000000" w:rsidRPr="00000000">
        <w:rPr>
          <w:rFonts w:ascii="Courier New" w:cs="Courier New" w:eastAsia="Courier New" w:hAnsi="Courier New"/>
          <w:color w:val="9e94d5"/>
          <w:rtl w:val="0"/>
        </w:rPr>
        <w:t xml:space="preserve">"j_gene"</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db704b"/>
          <w:rtl w:val="0"/>
        </w:rPr>
        <w:t xml:space="preserve">astype</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6f9ba6"/>
          <w:rtl w:val="0"/>
        </w:rPr>
        <w:t xml:space="preserve">str</w:t>
      </w:r>
      <w:r w:rsidDel="00000000" w:rsidR="00000000" w:rsidRPr="00000000">
        <w:rPr>
          <w:rFonts w:ascii="Courier New" w:cs="Courier New" w:eastAsia="Courier New" w:hAnsi="Courier New"/>
          <w:color w:val="141414"/>
          <w:rtl w:val="0"/>
        </w:rPr>
        <w:t xml:space="preserve">) + </w:t>
      </w:r>
      <w:r w:rsidDel="00000000" w:rsidR="00000000" w:rsidRPr="00000000">
        <w:rPr>
          <w:rFonts w:ascii="Courier New" w:cs="Courier New" w:eastAsia="Courier New" w:hAnsi="Courier New"/>
          <w:color w:val="9e94d5"/>
          <w:rtl w:val="0"/>
        </w:rPr>
        <w:t xml:space="preserve">"|"</w:t>
      </w:r>
    </w:p>
    <w:p w:rsidR="00000000" w:rsidDel="00000000" w:rsidP="00000000" w:rsidRDefault="00000000" w:rsidRPr="00000000" w14:paraId="0000003A">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141414"/>
          <w:rtl w:val="0"/>
        </w:rPr>
        <w:t xml:space="preserve">       </w:t>
        <w:tab/>
        <w:t xml:space="preserve">+ df[</w:t>
      </w:r>
      <w:r w:rsidDel="00000000" w:rsidR="00000000" w:rsidRPr="00000000">
        <w:rPr>
          <w:rFonts w:ascii="Courier New" w:cs="Courier New" w:eastAsia="Courier New" w:hAnsi="Courier New"/>
          <w:color w:val="9e94d5"/>
          <w:rtl w:val="0"/>
        </w:rPr>
        <w:t xml:space="preserve">"junction_length"</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db704b"/>
          <w:rtl w:val="0"/>
        </w:rPr>
        <w:t xml:space="preserve">astype</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6f9ba6"/>
          <w:rtl w:val="0"/>
        </w:rPr>
        <w:t xml:space="preserve">str</w:t>
      </w:r>
      <w:r w:rsidDel="00000000" w:rsidR="00000000" w:rsidRPr="00000000">
        <w:rPr>
          <w:rFonts w:ascii="Courier New" w:cs="Courier New" w:eastAsia="Courier New" w:hAnsi="Courier New"/>
          <w:color w:val="141414"/>
          <w:rtl w:val="0"/>
        </w:rPr>
        <w:t xml:space="preserve">))</w:t>
      </w:r>
    </w:p>
    <w:p w:rsidR="00000000" w:rsidDel="00000000" w:rsidP="00000000" w:rsidRDefault="00000000" w:rsidRPr="00000000" w14:paraId="0000003B">
      <w:pPr>
        <w:shd w:fill="fcfcfc" w:val="clear"/>
        <w:spacing w:line="360" w:lineRule="auto"/>
        <w:rPr>
          <w:rFonts w:ascii="Courier New" w:cs="Courier New" w:eastAsia="Courier New" w:hAnsi="Courier New"/>
          <w:color w:val="141414"/>
        </w:rPr>
      </w:pPr>
      <w:r w:rsidDel="00000000" w:rsidR="00000000" w:rsidRPr="00000000">
        <w:rPr>
          <w:rtl w:val="0"/>
        </w:rPr>
      </w:r>
    </w:p>
    <w:p w:rsidR="00000000" w:rsidDel="00000000" w:rsidP="00000000" w:rsidRDefault="00000000" w:rsidRPr="00000000" w14:paraId="0000003C">
      <w:pPr>
        <w:shd w:fill="fcfcfc" w:val="clear"/>
        <w:spacing w:line="360" w:lineRule="auto"/>
        <w:rPr>
          <w:color w:val="141414"/>
        </w:rPr>
      </w:pPr>
      <w:r w:rsidDel="00000000" w:rsidR="00000000" w:rsidRPr="00000000">
        <w:rPr>
          <w:color w:val="141414"/>
          <w:rtl w:val="0"/>
        </w:rPr>
        <w:t xml:space="preserve">#This helper function takes a list of my sequences and makes a matrix of ASCII numbers out of it to run a hamming distance calculation. then label each cluster</w:t>
      </w:r>
    </w:p>
    <w:p w:rsidR="00000000" w:rsidDel="00000000" w:rsidP="00000000" w:rsidRDefault="00000000" w:rsidRPr="00000000" w14:paraId="0000003D">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b3003f"/>
          <w:rtl w:val="0"/>
        </w:rPr>
        <w:t xml:space="preserve">def</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db704b"/>
          <w:rtl w:val="0"/>
        </w:rPr>
        <w:t xml:space="preserve">_single_linkage_labels</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db704b"/>
          <w:rtl w:val="0"/>
        </w:rPr>
        <w:t xml:space="preserve">sequences</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6f9ba6"/>
          <w:rtl w:val="0"/>
        </w:rPr>
        <w:t xml:space="preserve">list</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6f9ba6"/>
          <w:rtl w:val="0"/>
        </w:rPr>
        <w:t xml:space="preserve">str</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db704b"/>
          <w:rtl w:val="0"/>
        </w:rPr>
        <w:t xml:space="preserve">max_distance</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6f9ba6"/>
          <w:rtl w:val="0"/>
        </w:rPr>
        <w:t xml:space="preserve">float</w:t>
      </w:r>
      <w:r w:rsidDel="00000000" w:rsidR="00000000" w:rsidRPr="00000000">
        <w:rPr>
          <w:rFonts w:ascii="Courier New" w:cs="Courier New" w:eastAsia="Courier New" w:hAnsi="Courier New"/>
          <w:color w:val="141414"/>
          <w:rtl w:val="0"/>
        </w:rPr>
        <w:t xml:space="preserve">) -&gt; </w:t>
      </w:r>
      <w:r w:rsidDel="00000000" w:rsidR="00000000" w:rsidRPr="00000000">
        <w:rPr>
          <w:rFonts w:ascii="Courier New" w:cs="Courier New" w:eastAsia="Courier New" w:hAnsi="Courier New"/>
          <w:color w:val="206595"/>
          <w:rtl w:val="0"/>
        </w:rPr>
        <w:t xml:space="preserve">np</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ndarray</w:t>
      </w:r>
      <w:r w:rsidDel="00000000" w:rsidR="00000000" w:rsidRPr="00000000">
        <w:rPr>
          <w:rFonts w:ascii="Courier New" w:cs="Courier New" w:eastAsia="Courier New" w:hAnsi="Courier New"/>
          <w:color w:val="141414"/>
          <w:rtl w:val="0"/>
        </w:rPr>
        <w:t xml:space="preserve">:</w:t>
      </w:r>
    </w:p>
    <w:p w:rsidR="00000000" w:rsidDel="00000000" w:rsidP="00000000" w:rsidRDefault="00000000" w:rsidRPr="00000000" w14:paraId="0000003E">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n</w:t>
      </w:r>
      <w:r w:rsidDel="00000000" w:rsidR="00000000" w:rsidRPr="00000000">
        <w:rPr>
          <w:rFonts w:ascii="Courier New" w:cs="Courier New" w:eastAsia="Courier New" w:hAnsi="Courier New"/>
          <w:color w:val="141414"/>
          <w:rtl w:val="0"/>
        </w:rPr>
        <w:t xml:space="preserve"> = </w:t>
      </w:r>
      <w:r w:rsidDel="00000000" w:rsidR="00000000" w:rsidRPr="00000000">
        <w:rPr>
          <w:rFonts w:ascii="Courier New" w:cs="Courier New" w:eastAsia="Courier New" w:hAnsi="Courier New"/>
          <w:color w:val="6f9ba6"/>
          <w:rtl w:val="0"/>
        </w:rPr>
        <w:t xml:space="preserve">len</w:t>
      </w:r>
      <w:r w:rsidDel="00000000" w:rsidR="00000000" w:rsidRPr="00000000">
        <w:rPr>
          <w:rFonts w:ascii="Courier New" w:cs="Courier New" w:eastAsia="Courier New" w:hAnsi="Courier New"/>
          <w:color w:val="141414"/>
          <w:rtl w:val="0"/>
        </w:rPr>
        <w:t xml:space="preserve">(sequences)</w:t>
      </w:r>
    </w:p>
    <w:p w:rsidR="00000000" w:rsidDel="00000000" w:rsidP="00000000" w:rsidRDefault="00000000" w:rsidRPr="00000000" w14:paraId="0000003F">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i w:val="1"/>
          <w:iCs w:val="1"/>
          <w:color w:val="b3003f"/>
          <w:rtl w:val="0"/>
        </w:rPr>
        <w:t xml:space="preserve">if</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n</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b3003f"/>
          <w:rtl w:val="0"/>
        </w:rPr>
        <w:t xml:space="preserve">==</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b8448b"/>
          <w:rtl w:val="0"/>
        </w:rPr>
        <w:t xml:space="preserve">1</w:t>
      </w:r>
      <w:r w:rsidDel="00000000" w:rsidR="00000000" w:rsidRPr="00000000">
        <w:rPr>
          <w:rFonts w:ascii="Courier New" w:cs="Courier New" w:eastAsia="Courier New" w:hAnsi="Courier New"/>
          <w:color w:val="141414"/>
          <w:rtl w:val="0"/>
        </w:rPr>
        <w:t xml:space="preserve">:</w:t>
      </w:r>
    </w:p>
    <w:p w:rsidR="00000000" w:rsidDel="00000000" w:rsidP="00000000" w:rsidRDefault="00000000" w:rsidRPr="00000000" w14:paraId="00000040">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i w:val="1"/>
          <w:iCs w:val="1"/>
          <w:color w:val="b3003f"/>
          <w:rtl w:val="0"/>
        </w:rPr>
        <w:t xml:space="preserve">return</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np</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db704b"/>
          <w:rtl w:val="0"/>
        </w:rPr>
        <w:t xml:space="preserve">array</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b8448b"/>
          <w:rtl w:val="0"/>
        </w:rPr>
        <w:t xml:space="preserve">1</w:t>
      </w:r>
      <w:r w:rsidDel="00000000" w:rsidR="00000000" w:rsidRPr="00000000">
        <w:rPr>
          <w:rFonts w:ascii="Courier New" w:cs="Courier New" w:eastAsia="Courier New" w:hAnsi="Courier New"/>
          <w:color w:val="141414"/>
          <w:rtl w:val="0"/>
        </w:rPr>
        <w:t xml:space="preserve">], dtype=</w:t>
      </w:r>
      <w:r w:rsidDel="00000000" w:rsidR="00000000" w:rsidRPr="00000000">
        <w:rPr>
          <w:rFonts w:ascii="Courier New" w:cs="Courier New" w:eastAsia="Courier New" w:hAnsi="Courier New"/>
          <w:color w:val="6f9ba6"/>
          <w:rtl w:val="0"/>
        </w:rPr>
        <w:t xml:space="preserve">int</w:t>
      </w:r>
      <w:r w:rsidDel="00000000" w:rsidR="00000000" w:rsidRPr="00000000">
        <w:rPr>
          <w:rFonts w:ascii="Courier New" w:cs="Courier New" w:eastAsia="Courier New" w:hAnsi="Courier New"/>
          <w:color w:val="141414"/>
          <w:rtl w:val="0"/>
        </w:rPr>
        <w:t xml:space="preserve">)</w:t>
      </w:r>
    </w:p>
    <w:p w:rsidR="00000000" w:rsidDel="00000000" w:rsidP="00000000" w:rsidRDefault="00000000" w:rsidRPr="00000000" w14:paraId="00000041">
      <w:pPr>
        <w:shd w:fill="fcfcfc" w:val="clear"/>
        <w:spacing w:line="360" w:lineRule="auto"/>
        <w:rPr>
          <w:rFonts w:ascii="Courier New" w:cs="Courier New" w:eastAsia="Courier New" w:hAnsi="Courier New"/>
          <w:color w:val="141414"/>
        </w:rPr>
      </w:pPr>
      <w:r w:rsidDel="00000000" w:rsidR="00000000" w:rsidRPr="00000000">
        <w:rPr>
          <w:rtl w:val="0"/>
        </w:rPr>
      </w:r>
    </w:p>
    <w:p w:rsidR="00000000" w:rsidDel="00000000" w:rsidP="00000000" w:rsidRDefault="00000000" w:rsidRPr="00000000" w14:paraId="00000042">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matrix</w:t>
      </w:r>
      <w:r w:rsidDel="00000000" w:rsidR="00000000" w:rsidRPr="00000000">
        <w:rPr>
          <w:rFonts w:ascii="Courier New" w:cs="Courier New" w:eastAsia="Courier New" w:hAnsi="Courier New"/>
          <w:color w:val="141414"/>
          <w:rtl w:val="0"/>
        </w:rPr>
        <w:t xml:space="preserve"> = </w:t>
      </w:r>
      <w:r w:rsidDel="00000000" w:rsidR="00000000" w:rsidRPr="00000000">
        <w:rPr>
          <w:rFonts w:ascii="Courier New" w:cs="Courier New" w:eastAsia="Courier New" w:hAnsi="Courier New"/>
          <w:color w:val="206595"/>
          <w:rtl w:val="0"/>
        </w:rPr>
        <w:t xml:space="preserve">np</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db704b"/>
          <w:rtl w:val="0"/>
        </w:rPr>
        <w:t xml:space="preserve">array</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6f9ba6"/>
          <w:rtl w:val="0"/>
        </w:rPr>
        <w:t xml:space="preserve">list</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seq</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db704b"/>
          <w:rtl w:val="0"/>
        </w:rPr>
        <w:t xml:space="preserve">upper</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db704b"/>
          <w:rtl w:val="0"/>
        </w:rPr>
        <w:t xml:space="preserve">encode</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9e94d5"/>
          <w:rtl w:val="0"/>
        </w:rPr>
        <w:t xml:space="preserve">"ascii"</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i w:val="1"/>
          <w:iCs w:val="1"/>
          <w:color w:val="b3003f"/>
          <w:rtl w:val="0"/>
        </w:rPr>
        <w:t xml:space="preserve">for</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seq</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i w:val="1"/>
          <w:iCs w:val="1"/>
          <w:color w:val="b3003f"/>
          <w:rtl w:val="0"/>
        </w:rPr>
        <w:t xml:space="preserve">in</w:t>
      </w:r>
      <w:r w:rsidDel="00000000" w:rsidR="00000000" w:rsidRPr="00000000">
        <w:rPr>
          <w:rFonts w:ascii="Courier New" w:cs="Courier New" w:eastAsia="Courier New" w:hAnsi="Courier New"/>
          <w:color w:val="141414"/>
          <w:rtl w:val="0"/>
        </w:rPr>
        <w:t xml:space="preserve"> sequences], dtype=</w:t>
      </w:r>
      <w:r w:rsidDel="00000000" w:rsidR="00000000" w:rsidRPr="00000000">
        <w:rPr>
          <w:rFonts w:ascii="Courier New" w:cs="Courier New" w:eastAsia="Courier New" w:hAnsi="Courier New"/>
          <w:color w:val="206595"/>
          <w:rtl w:val="0"/>
        </w:rPr>
        <w:t xml:space="preserve">np</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uint8</w:t>
      </w:r>
      <w:r w:rsidDel="00000000" w:rsidR="00000000" w:rsidRPr="00000000">
        <w:rPr>
          <w:rFonts w:ascii="Courier New" w:cs="Courier New" w:eastAsia="Courier New" w:hAnsi="Courier New"/>
          <w:color w:val="141414"/>
          <w:rtl w:val="0"/>
        </w:rPr>
        <w:t xml:space="preserve">)</w:t>
      </w:r>
    </w:p>
    <w:p w:rsidR="00000000" w:rsidDel="00000000" w:rsidP="00000000" w:rsidRDefault="00000000" w:rsidRPr="00000000" w14:paraId="00000043">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dist</w:t>
      </w:r>
      <w:r w:rsidDel="00000000" w:rsidR="00000000" w:rsidRPr="00000000">
        <w:rPr>
          <w:rFonts w:ascii="Courier New" w:cs="Courier New" w:eastAsia="Courier New" w:hAnsi="Courier New"/>
          <w:color w:val="141414"/>
          <w:rtl w:val="0"/>
        </w:rPr>
        <w:t xml:space="preserve"> = </w:t>
      </w:r>
      <w:r w:rsidDel="00000000" w:rsidR="00000000" w:rsidRPr="00000000">
        <w:rPr>
          <w:rFonts w:ascii="Courier New" w:cs="Courier New" w:eastAsia="Courier New" w:hAnsi="Courier New"/>
          <w:color w:val="db704b"/>
          <w:rtl w:val="0"/>
        </w:rPr>
        <w:t xml:space="preserve">pdist</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matrix</w:t>
      </w:r>
      <w:r w:rsidDel="00000000" w:rsidR="00000000" w:rsidRPr="00000000">
        <w:rPr>
          <w:rFonts w:ascii="Courier New" w:cs="Courier New" w:eastAsia="Courier New" w:hAnsi="Courier New"/>
          <w:color w:val="141414"/>
          <w:rtl w:val="0"/>
        </w:rPr>
        <w:t xml:space="preserve">, metric=</w:t>
      </w:r>
      <w:r w:rsidDel="00000000" w:rsidR="00000000" w:rsidRPr="00000000">
        <w:rPr>
          <w:rFonts w:ascii="Courier New" w:cs="Courier New" w:eastAsia="Courier New" w:hAnsi="Courier New"/>
          <w:color w:val="9e94d5"/>
          <w:rtl w:val="0"/>
        </w:rPr>
        <w:t xml:space="preserve">"hamming"</w:t>
      </w:r>
      <w:r w:rsidDel="00000000" w:rsidR="00000000" w:rsidRPr="00000000">
        <w:rPr>
          <w:rFonts w:ascii="Courier New" w:cs="Courier New" w:eastAsia="Courier New" w:hAnsi="Courier New"/>
          <w:color w:val="141414"/>
          <w:rtl w:val="0"/>
        </w:rPr>
        <w:t xml:space="preserve">) </w:t>
      </w:r>
    </w:p>
    <w:p w:rsidR="00000000" w:rsidDel="00000000" w:rsidP="00000000" w:rsidRDefault="00000000" w:rsidRPr="00000000" w14:paraId="00000044">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i w:val="1"/>
          <w:iCs w:val="1"/>
          <w:color w:val="b3003f"/>
          <w:rtl w:val="0"/>
        </w:rPr>
        <w:t xml:space="preserve">if</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dist</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6049b3"/>
          <w:rtl w:val="0"/>
        </w:rPr>
        <w:t xml:space="preserve">size</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b3003f"/>
          <w:rtl w:val="0"/>
        </w:rPr>
        <w:t xml:space="preserve">==</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b8448b"/>
          <w:rtl w:val="0"/>
        </w:rPr>
        <w:t xml:space="preserve">0</w:t>
      </w:r>
      <w:r w:rsidDel="00000000" w:rsidR="00000000" w:rsidRPr="00000000">
        <w:rPr>
          <w:rFonts w:ascii="Courier New" w:cs="Courier New" w:eastAsia="Courier New" w:hAnsi="Courier New"/>
          <w:color w:val="141414"/>
          <w:rtl w:val="0"/>
        </w:rPr>
        <w:t xml:space="preserve">:</w:t>
      </w:r>
    </w:p>
    <w:p w:rsidR="00000000" w:rsidDel="00000000" w:rsidP="00000000" w:rsidRDefault="00000000" w:rsidRPr="00000000" w14:paraId="00000045">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i w:val="1"/>
          <w:iCs w:val="1"/>
          <w:color w:val="b3003f"/>
          <w:rtl w:val="0"/>
        </w:rPr>
        <w:t xml:space="preserve">return</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np</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db704b"/>
          <w:rtl w:val="0"/>
        </w:rPr>
        <w:t xml:space="preserve">array</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b8448b"/>
          <w:rtl w:val="0"/>
        </w:rPr>
        <w:t xml:space="preserve">1</w:t>
      </w:r>
      <w:r w:rsidDel="00000000" w:rsidR="00000000" w:rsidRPr="00000000">
        <w:rPr>
          <w:rFonts w:ascii="Courier New" w:cs="Courier New" w:eastAsia="Courier New" w:hAnsi="Courier New"/>
          <w:color w:val="141414"/>
          <w:rtl w:val="0"/>
        </w:rPr>
        <w:t xml:space="preserve">], dtype=</w:t>
      </w:r>
      <w:r w:rsidDel="00000000" w:rsidR="00000000" w:rsidRPr="00000000">
        <w:rPr>
          <w:rFonts w:ascii="Courier New" w:cs="Courier New" w:eastAsia="Courier New" w:hAnsi="Courier New"/>
          <w:color w:val="6f9ba6"/>
          <w:rtl w:val="0"/>
        </w:rPr>
        <w:t xml:space="preserve">int</w:t>
      </w:r>
      <w:r w:rsidDel="00000000" w:rsidR="00000000" w:rsidRPr="00000000">
        <w:rPr>
          <w:rFonts w:ascii="Courier New" w:cs="Courier New" w:eastAsia="Courier New" w:hAnsi="Courier New"/>
          <w:color w:val="141414"/>
          <w:rtl w:val="0"/>
        </w:rPr>
        <w:t xml:space="preserve">)</w:t>
      </w:r>
    </w:p>
    <w:p w:rsidR="00000000" w:rsidDel="00000000" w:rsidP="00000000" w:rsidRDefault="00000000" w:rsidRPr="00000000" w14:paraId="00000046">
      <w:pPr>
        <w:shd w:fill="fcfcfc" w:val="clear"/>
        <w:spacing w:line="360" w:lineRule="auto"/>
        <w:rPr>
          <w:rFonts w:ascii="Courier New" w:cs="Courier New" w:eastAsia="Courier New" w:hAnsi="Courier New"/>
          <w:color w:val="141414"/>
        </w:rPr>
      </w:pPr>
      <w:r w:rsidDel="00000000" w:rsidR="00000000" w:rsidRPr="00000000">
        <w:rPr>
          <w:rtl w:val="0"/>
        </w:rPr>
      </w:r>
    </w:p>
    <w:p w:rsidR="00000000" w:rsidDel="00000000" w:rsidP="00000000" w:rsidRDefault="00000000" w:rsidRPr="00000000" w14:paraId="00000047">
      <w:pPr>
        <w:shd w:fill="fcfcfc" w:val="clear"/>
        <w:spacing w:line="360" w:lineRule="auto"/>
        <w:rPr>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z</w:t>
      </w:r>
      <w:r w:rsidDel="00000000" w:rsidR="00000000" w:rsidRPr="00000000">
        <w:rPr>
          <w:rFonts w:ascii="Courier New" w:cs="Courier New" w:eastAsia="Courier New" w:hAnsi="Courier New"/>
          <w:color w:val="141414"/>
          <w:rtl w:val="0"/>
        </w:rPr>
        <w:t xml:space="preserve"> = </w:t>
      </w:r>
      <w:r w:rsidDel="00000000" w:rsidR="00000000" w:rsidRPr="00000000">
        <w:rPr>
          <w:rFonts w:ascii="Courier New" w:cs="Courier New" w:eastAsia="Courier New" w:hAnsi="Courier New"/>
          <w:color w:val="db704b"/>
          <w:rtl w:val="0"/>
        </w:rPr>
        <w:t xml:space="preserve">linkage</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dist</w:t>
      </w:r>
      <w:r w:rsidDel="00000000" w:rsidR="00000000" w:rsidRPr="00000000">
        <w:rPr>
          <w:rFonts w:ascii="Courier New" w:cs="Courier New" w:eastAsia="Courier New" w:hAnsi="Courier New"/>
          <w:color w:val="141414"/>
          <w:rtl w:val="0"/>
        </w:rPr>
        <w:t xml:space="preserve">, method=</w:t>
      </w:r>
      <w:r w:rsidDel="00000000" w:rsidR="00000000" w:rsidRPr="00000000">
        <w:rPr>
          <w:rFonts w:ascii="Courier New" w:cs="Courier New" w:eastAsia="Courier New" w:hAnsi="Courier New"/>
          <w:color w:val="9e94d5"/>
          <w:rtl w:val="0"/>
        </w:rPr>
        <w:t xml:space="preserve">"single"</w:t>
      </w:r>
      <w:r w:rsidDel="00000000" w:rsidR="00000000" w:rsidRPr="00000000">
        <w:rPr>
          <w:rFonts w:ascii="Courier New" w:cs="Courier New" w:eastAsia="Courier New" w:hAnsi="Courier New"/>
          <w:color w:val="141414"/>
          <w:rtl w:val="0"/>
        </w:rPr>
        <w:t xml:space="preserve">) </w:t>
      </w:r>
      <w:r w:rsidDel="00000000" w:rsidR="00000000" w:rsidRPr="00000000">
        <w:rPr>
          <w:color w:val="141414"/>
          <w:rtl w:val="0"/>
        </w:rPr>
        <w:t xml:space="preserve">#assigns a cluster label</w:t>
      </w:r>
    </w:p>
    <w:p w:rsidR="00000000" w:rsidDel="00000000" w:rsidP="00000000" w:rsidRDefault="00000000" w:rsidRPr="00000000" w14:paraId="00000048">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i w:val="1"/>
          <w:iCs w:val="1"/>
          <w:color w:val="b3003f"/>
          <w:rtl w:val="0"/>
        </w:rPr>
        <w:t xml:space="preserve">return</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db704b"/>
          <w:rtl w:val="0"/>
        </w:rPr>
        <w:t xml:space="preserve">fcluster</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z</w:t>
      </w:r>
      <w:r w:rsidDel="00000000" w:rsidR="00000000" w:rsidRPr="00000000">
        <w:rPr>
          <w:rFonts w:ascii="Courier New" w:cs="Courier New" w:eastAsia="Courier New" w:hAnsi="Courier New"/>
          <w:color w:val="141414"/>
          <w:rtl w:val="0"/>
        </w:rPr>
        <w:t xml:space="preserve">, t=max_distance, criterion=</w:t>
      </w:r>
      <w:r w:rsidDel="00000000" w:rsidR="00000000" w:rsidRPr="00000000">
        <w:rPr>
          <w:rFonts w:ascii="Courier New" w:cs="Courier New" w:eastAsia="Courier New" w:hAnsi="Courier New"/>
          <w:color w:val="9e94d5"/>
          <w:rtl w:val="0"/>
        </w:rPr>
        <w:t xml:space="preserve">"distance"</w:t>
      </w:r>
      <w:r w:rsidDel="00000000" w:rsidR="00000000" w:rsidRPr="00000000">
        <w:rPr>
          <w:rFonts w:ascii="Courier New" w:cs="Courier New" w:eastAsia="Courier New" w:hAnsi="Courier New"/>
          <w:color w:val="141414"/>
          <w:rtl w:val="0"/>
        </w:rPr>
        <w:t xml:space="preserve">)</w:t>
      </w:r>
    </w:p>
    <w:p w:rsidR="00000000" w:rsidDel="00000000" w:rsidP="00000000" w:rsidRDefault="00000000" w:rsidRPr="00000000" w14:paraId="00000049">
      <w:pPr>
        <w:shd w:fill="fcfcfc" w:val="clear"/>
        <w:spacing w:line="360" w:lineRule="auto"/>
        <w:rPr>
          <w:rFonts w:ascii="Courier New" w:cs="Courier New" w:eastAsia="Courier New" w:hAnsi="Courier New"/>
          <w:color w:val="141414"/>
        </w:rPr>
      </w:pPr>
      <w:r w:rsidDel="00000000" w:rsidR="00000000" w:rsidRPr="00000000">
        <w:rPr>
          <w:rtl w:val="0"/>
        </w:rPr>
      </w:r>
    </w:p>
    <w:p w:rsidR="00000000" w:rsidDel="00000000" w:rsidP="00000000" w:rsidRDefault="00000000" w:rsidRPr="00000000" w14:paraId="0000004A">
      <w:pPr>
        <w:shd w:fill="fcfcfc" w:val="clear"/>
        <w:spacing w:line="360" w:lineRule="auto"/>
        <w:rPr>
          <w:color w:val="141414"/>
        </w:rPr>
      </w:pPr>
      <w:r w:rsidDel="00000000" w:rsidR="00000000" w:rsidRPr="00000000">
        <w:rPr>
          <w:color w:val="141414"/>
          <w:rtl w:val="0"/>
        </w:rPr>
        <w:t xml:space="preserve">#does an actual hamming distance calculation</w:t>
      </w:r>
    </w:p>
    <w:p w:rsidR="00000000" w:rsidDel="00000000" w:rsidP="00000000" w:rsidRDefault="00000000" w:rsidRPr="00000000" w14:paraId="0000004B">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b3003f"/>
          <w:rtl w:val="0"/>
        </w:rPr>
        <w:t xml:space="preserve">def</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db704b"/>
          <w:rtl w:val="0"/>
        </w:rPr>
        <w:t xml:space="preserve">cluster_hamming</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db704b"/>
          <w:rtl w:val="0"/>
        </w:rPr>
        <w:t xml:space="preserve">df</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pd</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DataFrame</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db704b"/>
          <w:rtl w:val="0"/>
        </w:rPr>
        <w:t xml:space="preserve">similarity</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6f9ba6"/>
          <w:rtl w:val="0"/>
        </w:rPr>
        <w:t xml:space="preserve">float</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db704b"/>
          <w:rtl w:val="0"/>
        </w:rPr>
        <w:t xml:space="preserve">sequence_col</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6f9ba6"/>
          <w:rtl w:val="0"/>
        </w:rPr>
        <w:t xml:space="preserve">str</w:t>
      </w:r>
      <w:r w:rsidDel="00000000" w:rsidR="00000000" w:rsidRPr="00000000">
        <w:rPr>
          <w:rFonts w:ascii="Courier New" w:cs="Courier New" w:eastAsia="Courier New" w:hAnsi="Courier New"/>
          <w:color w:val="141414"/>
          <w:rtl w:val="0"/>
        </w:rPr>
        <w:t xml:space="preserve"> = </w:t>
      </w:r>
      <w:r w:rsidDel="00000000" w:rsidR="00000000" w:rsidRPr="00000000">
        <w:rPr>
          <w:rFonts w:ascii="Courier New" w:cs="Courier New" w:eastAsia="Courier New" w:hAnsi="Courier New"/>
          <w:color w:val="9e94d5"/>
          <w:rtl w:val="0"/>
        </w:rPr>
        <w:t xml:space="preserve">"junction"</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db704b"/>
          <w:rtl w:val="0"/>
        </w:rPr>
        <w:t xml:space="preserve">clone_col</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6f9ba6"/>
          <w:rtl w:val="0"/>
        </w:rPr>
        <w:t xml:space="preserve">str</w:t>
      </w:r>
      <w:r w:rsidDel="00000000" w:rsidR="00000000" w:rsidRPr="00000000">
        <w:rPr>
          <w:rFonts w:ascii="Courier New" w:cs="Courier New" w:eastAsia="Courier New" w:hAnsi="Courier New"/>
          <w:color w:val="141414"/>
          <w:rtl w:val="0"/>
        </w:rPr>
        <w:t xml:space="preserve"> = </w:t>
      </w:r>
      <w:r w:rsidDel="00000000" w:rsidR="00000000" w:rsidRPr="00000000">
        <w:rPr>
          <w:rFonts w:ascii="Courier New" w:cs="Courier New" w:eastAsia="Courier New" w:hAnsi="Courier New"/>
          <w:color w:val="9e94d5"/>
          <w:rtl w:val="0"/>
        </w:rPr>
        <w:t xml:space="preserve">"clone_id"</w:t>
      </w:r>
      <w:r w:rsidDel="00000000" w:rsidR="00000000" w:rsidRPr="00000000">
        <w:rPr>
          <w:rFonts w:ascii="Courier New" w:cs="Courier New" w:eastAsia="Courier New" w:hAnsi="Courier New"/>
          <w:color w:val="141414"/>
          <w:rtl w:val="0"/>
        </w:rPr>
        <w:t xml:space="preserve">) -&gt; </w:t>
      </w:r>
      <w:r w:rsidDel="00000000" w:rsidR="00000000" w:rsidRPr="00000000">
        <w:rPr>
          <w:rFonts w:ascii="Courier New" w:cs="Courier New" w:eastAsia="Courier New" w:hAnsi="Courier New"/>
          <w:color w:val="6f9ba6"/>
          <w:rtl w:val="0"/>
        </w:rPr>
        <w:t xml:space="preserve">tuple</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pd</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DataFrame</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6f9ba6"/>
          <w:rtl w:val="0"/>
        </w:rPr>
        <w:t xml:space="preserve">dict</w:t>
      </w:r>
      <w:r w:rsidDel="00000000" w:rsidR="00000000" w:rsidRPr="00000000">
        <w:rPr>
          <w:rFonts w:ascii="Courier New" w:cs="Courier New" w:eastAsia="Courier New" w:hAnsi="Courier New"/>
          <w:color w:val="141414"/>
          <w:rtl w:val="0"/>
        </w:rPr>
        <w:t xml:space="preserve">]:</w:t>
      </w:r>
    </w:p>
    <w:p w:rsidR="00000000" w:rsidDel="00000000" w:rsidP="00000000" w:rsidRDefault="00000000" w:rsidRPr="00000000" w14:paraId="0000004C">
      <w:pPr>
        <w:shd w:fill="fcfcfc" w:val="clear"/>
        <w:spacing w:line="360" w:lineRule="auto"/>
        <w:rPr>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i w:val="1"/>
          <w:iCs w:val="1"/>
          <w:color w:val="b3003f"/>
          <w:rtl w:val="0"/>
        </w:rPr>
        <w:t xml:space="preserve">if</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b3003f"/>
          <w:rtl w:val="0"/>
        </w:rPr>
        <w:t xml:space="preserve">not</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b8448b"/>
          <w:rtl w:val="0"/>
        </w:rPr>
        <w:t xml:space="preserve">0</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b3003f"/>
          <w:rtl w:val="0"/>
        </w:rPr>
        <w:t xml:space="preserve">&lt;</w:t>
      </w:r>
      <w:r w:rsidDel="00000000" w:rsidR="00000000" w:rsidRPr="00000000">
        <w:rPr>
          <w:rFonts w:ascii="Courier New" w:cs="Courier New" w:eastAsia="Courier New" w:hAnsi="Courier New"/>
          <w:color w:val="141414"/>
          <w:rtl w:val="0"/>
        </w:rPr>
        <w:t xml:space="preserve"> similarity </w:t>
      </w:r>
      <w:r w:rsidDel="00000000" w:rsidR="00000000" w:rsidRPr="00000000">
        <w:rPr>
          <w:rFonts w:ascii="Courier New" w:cs="Courier New" w:eastAsia="Courier New" w:hAnsi="Courier New"/>
          <w:color w:val="b3003f"/>
          <w:rtl w:val="0"/>
        </w:rPr>
        <w:t xml:space="preserve">&lt;</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b8448b"/>
          <w:rtl w:val="0"/>
        </w:rPr>
        <w:t xml:space="preserve">1</w:t>
      </w:r>
      <w:r w:rsidDel="00000000" w:rsidR="00000000" w:rsidRPr="00000000">
        <w:rPr>
          <w:rFonts w:ascii="Courier New" w:cs="Courier New" w:eastAsia="Courier New" w:hAnsi="Courier New"/>
          <w:color w:val="141414"/>
          <w:rtl w:val="0"/>
        </w:rPr>
        <w:t xml:space="preserve">:</w:t>
      </w:r>
      <w:r w:rsidDel="00000000" w:rsidR="00000000" w:rsidRPr="00000000">
        <w:rPr>
          <w:color w:val="141414"/>
          <w:rtl w:val="0"/>
        </w:rPr>
        <w:t xml:space="preserve"> #check that the value makes sense</w:t>
      </w:r>
    </w:p>
    <w:p w:rsidR="00000000" w:rsidDel="00000000" w:rsidP="00000000" w:rsidRDefault="00000000" w:rsidRPr="00000000" w14:paraId="0000004D">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i w:val="1"/>
          <w:iCs w:val="1"/>
          <w:color w:val="b3003f"/>
          <w:rtl w:val="0"/>
        </w:rPr>
        <w:t xml:space="preserve">raise</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6f9ba6"/>
          <w:rtl w:val="0"/>
        </w:rPr>
        <w:t xml:space="preserve">ValueError</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9e94d5"/>
          <w:rtl w:val="0"/>
        </w:rPr>
        <w:t xml:space="preserve">"similarity must be between 0 and 1"</w:t>
      </w:r>
      <w:r w:rsidDel="00000000" w:rsidR="00000000" w:rsidRPr="00000000">
        <w:rPr>
          <w:rFonts w:ascii="Courier New" w:cs="Courier New" w:eastAsia="Courier New" w:hAnsi="Courier New"/>
          <w:color w:val="141414"/>
          <w:rtl w:val="0"/>
        </w:rPr>
        <w:t xml:space="preserve">)</w:t>
      </w:r>
    </w:p>
    <w:p w:rsidR="00000000" w:rsidDel="00000000" w:rsidP="00000000" w:rsidRDefault="00000000" w:rsidRPr="00000000" w14:paraId="0000004E">
      <w:pPr>
        <w:shd w:fill="fcfcfc" w:val="clear"/>
        <w:spacing w:line="360" w:lineRule="auto"/>
        <w:rPr>
          <w:rFonts w:ascii="Courier New" w:cs="Courier New" w:eastAsia="Courier New" w:hAnsi="Courier New"/>
          <w:color w:val="141414"/>
        </w:rPr>
      </w:pPr>
      <w:r w:rsidDel="00000000" w:rsidR="00000000" w:rsidRPr="00000000">
        <w:rPr>
          <w:rtl w:val="0"/>
        </w:rPr>
      </w:r>
    </w:p>
    <w:p w:rsidR="00000000" w:rsidDel="00000000" w:rsidP="00000000" w:rsidRDefault="00000000" w:rsidRPr="00000000" w14:paraId="0000004F">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max_distance</w:t>
      </w:r>
      <w:r w:rsidDel="00000000" w:rsidR="00000000" w:rsidRPr="00000000">
        <w:rPr>
          <w:rFonts w:ascii="Courier New" w:cs="Courier New" w:eastAsia="Courier New" w:hAnsi="Courier New"/>
          <w:color w:val="141414"/>
          <w:rtl w:val="0"/>
        </w:rPr>
        <w:t xml:space="preserve"> = </w:t>
      </w:r>
      <w:r w:rsidDel="00000000" w:rsidR="00000000" w:rsidRPr="00000000">
        <w:rPr>
          <w:rFonts w:ascii="Courier New" w:cs="Courier New" w:eastAsia="Courier New" w:hAnsi="Courier New"/>
          <w:color w:val="b8448b"/>
          <w:rtl w:val="0"/>
        </w:rPr>
        <w:t xml:space="preserve">1.0</w:t>
      </w:r>
      <w:r w:rsidDel="00000000" w:rsidR="00000000" w:rsidRPr="00000000">
        <w:rPr>
          <w:rFonts w:ascii="Courier New" w:cs="Courier New" w:eastAsia="Courier New" w:hAnsi="Courier New"/>
          <w:color w:val="141414"/>
          <w:rtl w:val="0"/>
        </w:rPr>
        <w:t xml:space="preserve"> - similarity</w:t>
      </w:r>
    </w:p>
    <w:p w:rsidR="00000000" w:rsidDel="00000000" w:rsidP="00000000" w:rsidRDefault="00000000" w:rsidRPr="00000000" w14:paraId="00000050">
      <w:pPr>
        <w:shd w:fill="fcfcfc" w:val="clear"/>
        <w:spacing w:line="360" w:lineRule="auto"/>
        <w:rPr>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work</w:t>
      </w:r>
      <w:r w:rsidDel="00000000" w:rsidR="00000000" w:rsidRPr="00000000">
        <w:rPr>
          <w:rFonts w:ascii="Courier New" w:cs="Courier New" w:eastAsia="Courier New" w:hAnsi="Courier New"/>
          <w:color w:val="141414"/>
          <w:rtl w:val="0"/>
        </w:rPr>
        <w:t xml:space="preserve"> = df.</w:t>
      </w:r>
      <w:r w:rsidDel="00000000" w:rsidR="00000000" w:rsidRPr="00000000">
        <w:rPr>
          <w:rFonts w:ascii="Courier New" w:cs="Courier New" w:eastAsia="Courier New" w:hAnsi="Courier New"/>
          <w:color w:val="db704b"/>
          <w:rtl w:val="0"/>
        </w:rPr>
        <w:t xml:space="preserve">copy</w:t>
      </w:r>
      <w:r w:rsidDel="00000000" w:rsidR="00000000" w:rsidRPr="00000000">
        <w:rPr>
          <w:rFonts w:ascii="Courier New" w:cs="Courier New" w:eastAsia="Courier New" w:hAnsi="Courier New"/>
          <w:color w:val="141414"/>
          <w:rtl w:val="0"/>
        </w:rPr>
        <w:t xml:space="preserve">()</w:t>
      </w:r>
      <w:r w:rsidDel="00000000" w:rsidR="00000000" w:rsidRPr="00000000">
        <w:rPr>
          <w:color w:val="141414"/>
          <w:rtl w:val="0"/>
        </w:rPr>
        <w:t xml:space="preserve">#makes a copy of the original df, so we work with copy</w:t>
      </w:r>
    </w:p>
    <w:p w:rsidR="00000000" w:rsidDel="00000000" w:rsidP="00000000" w:rsidRDefault="00000000" w:rsidRPr="00000000" w14:paraId="00000051">
      <w:pPr>
        <w:shd w:fill="fcfcfc" w:val="clear"/>
        <w:spacing w:line="360" w:lineRule="auto"/>
        <w:rPr>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work</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9e94d5"/>
          <w:rtl w:val="0"/>
        </w:rPr>
        <w:t xml:space="preserve">"_group"</w:t>
      </w:r>
      <w:r w:rsidDel="00000000" w:rsidR="00000000" w:rsidRPr="00000000">
        <w:rPr>
          <w:rFonts w:ascii="Courier New" w:cs="Courier New" w:eastAsia="Courier New" w:hAnsi="Courier New"/>
          <w:color w:val="141414"/>
          <w:rtl w:val="0"/>
        </w:rPr>
        <w:t xml:space="preserve">] = </w:t>
      </w:r>
      <w:r w:rsidDel="00000000" w:rsidR="00000000" w:rsidRPr="00000000">
        <w:rPr>
          <w:rFonts w:ascii="Courier New" w:cs="Courier New" w:eastAsia="Courier New" w:hAnsi="Courier New"/>
          <w:color w:val="db704b"/>
          <w:rtl w:val="0"/>
        </w:rPr>
        <w:t xml:space="preserve">_group_keys</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work</w:t>
      </w:r>
      <w:r w:rsidDel="00000000" w:rsidR="00000000" w:rsidRPr="00000000">
        <w:rPr>
          <w:rFonts w:ascii="Courier New" w:cs="Courier New" w:eastAsia="Courier New" w:hAnsi="Courier New"/>
          <w:color w:val="141414"/>
          <w:rtl w:val="0"/>
        </w:rPr>
        <w:t xml:space="preserve">)</w:t>
      </w:r>
      <w:r w:rsidDel="00000000" w:rsidR="00000000" w:rsidRPr="00000000">
        <w:rPr>
          <w:color w:val="141414"/>
          <w:rtl w:val="0"/>
        </w:rPr>
        <w:t xml:space="preserve">#here we create a group which has v,j,cdr3lenth</w:t>
      </w:r>
    </w:p>
    <w:p w:rsidR="00000000" w:rsidDel="00000000" w:rsidP="00000000" w:rsidRDefault="00000000" w:rsidRPr="00000000" w14:paraId="00000052">
      <w:pPr>
        <w:shd w:fill="fcfcfc" w:val="clear"/>
        <w:spacing w:line="360" w:lineRule="auto"/>
        <w:rPr>
          <w:rFonts w:ascii="Courier New" w:cs="Courier New" w:eastAsia="Courier New" w:hAnsi="Courier New"/>
          <w:color w:val="141414"/>
        </w:rPr>
      </w:pPr>
      <w:r w:rsidDel="00000000" w:rsidR="00000000" w:rsidRPr="00000000">
        <w:rPr>
          <w:rtl w:val="0"/>
        </w:rPr>
      </w:r>
    </w:p>
    <w:p w:rsidR="00000000" w:rsidDel="00000000" w:rsidP="00000000" w:rsidRDefault="00000000" w:rsidRPr="00000000" w14:paraId="00000053">
      <w:pPr>
        <w:shd w:fill="fcfcfc" w:val="clear"/>
        <w:spacing w:line="360" w:lineRule="auto"/>
        <w:rPr>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clone_ids</w:t>
      </w:r>
      <w:r w:rsidDel="00000000" w:rsidR="00000000" w:rsidRPr="00000000">
        <w:rPr>
          <w:rFonts w:ascii="Courier New" w:cs="Courier New" w:eastAsia="Courier New" w:hAnsi="Courier New"/>
          <w:color w:val="141414"/>
          <w:rtl w:val="0"/>
        </w:rPr>
        <w:t xml:space="preserve"> = </w:t>
      </w:r>
      <w:r w:rsidDel="00000000" w:rsidR="00000000" w:rsidRPr="00000000">
        <w:rPr>
          <w:rFonts w:ascii="Courier New" w:cs="Courier New" w:eastAsia="Courier New" w:hAnsi="Courier New"/>
          <w:color w:val="206595"/>
          <w:rtl w:val="0"/>
        </w:rPr>
        <w:t xml:space="preserve">np</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empty</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6f9ba6"/>
          <w:rtl w:val="0"/>
        </w:rPr>
        <w:t xml:space="preserve">len</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work</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dtype</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6f9ba6"/>
          <w:rtl w:val="0"/>
        </w:rPr>
        <w:t xml:space="preserve">object</w:t>
      </w:r>
      <w:r w:rsidDel="00000000" w:rsidR="00000000" w:rsidRPr="00000000">
        <w:rPr>
          <w:rFonts w:ascii="Courier New" w:cs="Courier New" w:eastAsia="Courier New" w:hAnsi="Courier New"/>
          <w:color w:val="141414"/>
          <w:rtl w:val="0"/>
        </w:rPr>
        <w:t xml:space="preserve">)#</w:t>
      </w:r>
      <w:r w:rsidDel="00000000" w:rsidR="00000000" w:rsidRPr="00000000">
        <w:rPr>
          <w:color w:val="141414"/>
          <w:rtl w:val="0"/>
        </w:rPr>
        <w:t xml:space="preserve">creating an empty array of the length of work, so we will store the clone-ids there</w:t>
      </w:r>
    </w:p>
    <w:p w:rsidR="00000000" w:rsidDel="00000000" w:rsidP="00000000" w:rsidRDefault="00000000" w:rsidRPr="00000000" w14:paraId="00000054">
      <w:pPr>
        <w:shd w:fill="fcfcfc" w:val="clear"/>
        <w:spacing w:line="360" w:lineRule="auto"/>
        <w:rPr>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start</w:t>
      </w:r>
      <w:r w:rsidDel="00000000" w:rsidR="00000000" w:rsidRPr="00000000">
        <w:rPr>
          <w:rFonts w:ascii="Courier New" w:cs="Courier New" w:eastAsia="Courier New" w:hAnsi="Courier New"/>
          <w:color w:val="141414"/>
          <w:rtl w:val="0"/>
        </w:rPr>
        <w:t xml:space="preserve"> = </w:t>
      </w:r>
      <w:r w:rsidDel="00000000" w:rsidR="00000000" w:rsidRPr="00000000">
        <w:rPr>
          <w:rFonts w:ascii="Courier New" w:cs="Courier New" w:eastAsia="Courier New" w:hAnsi="Courier New"/>
          <w:color w:val="206595"/>
          <w:rtl w:val="0"/>
        </w:rPr>
        <w:t xml:space="preserve">time</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db704b"/>
          <w:rtl w:val="0"/>
        </w:rPr>
        <w:t xml:space="preserve">perf_counter</w:t>
      </w:r>
      <w:r w:rsidDel="00000000" w:rsidR="00000000" w:rsidRPr="00000000">
        <w:rPr>
          <w:rFonts w:ascii="Courier New" w:cs="Courier New" w:eastAsia="Courier New" w:hAnsi="Courier New"/>
          <w:color w:val="141414"/>
          <w:rtl w:val="0"/>
        </w:rPr>
        <w:t xml:space="preserve">()</w:t>
      </w:r>
      <w:r w:rsidDel="00000000" w:rsidR="00000000" w:rsidRPr="00000000">
        <w:rPr>
          <w:color w:val="141414"/>
          <w:rtl w:val="0"/>
        </w:rPr>
        <w:t xml:space="preserve">#time measurement</w:t>
      </w:r>
    </w:p>
    <w:p w:rsidR="00000000" w:rsidDel="00000000" w:rsidP="00000000" w:rsidRDefault="00000000" w:rsidRPr="00000000" w14:paraId="00000055">
      <w:pPr>
        <w:shd w:fill="fcfcfc" w:val="clear"/>
        <w:spacing w:line="360" w:lineRule="auto"/>
        <w:rPr>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color w:val="141414"/>
          <w:rtl w:val="0"/>
        </w:rPr>
        <w:t xml:space="preserve"> #for one v/j/cdrlen group do the following </w:t>
      </w:r>
    </w:p>
    <w:p w:rsidR="00000000" w:rsidDel="00000000" w:rsidP="00000000" w:rsidRDefault="00000000" w:rsidRPr="00000000" w14:paraId="00000056">
      <w:pPr>
        <w:shd w:fill="fcfcfc" w:val="clear"/>
        <w:spacing w:line="360" w:lineRule="auto"/>
        <w:rPr>
          <w:rFonts w:ascii="Courier New" w:cs="Courier New" w:eastAsia="Courier New" w:hAnsi="Courier New"/>
          <w:i w:val="1"/>
          <w:iCs w:val="1"/>
          <w:color w:val="b3003f"/>
        </w:rPr>
      </w:pPr>
      <w:r w:rsidDel="00000000" w:rsidR="00000000" w:rsidRPr="00000000">
        <w:rPr>
          <w:rtl w:val="0"/>
        </w:rPr>
      </w:r>
    </w:p>
    <w:p w:rsidR="00000000" w:rsidDel="00000000" w:rsidP="00000000" w:rsidRDefault="00000000" w:rsidRPr="00000000" w14:paraId="00000057">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i w:val="1"/>
          <w:iCs w:val="1"/>
          <w:color w:val="b3003f"/>
          <w:rtl w:val="0"/>
        </w:rPr>
        <w:t xml:space="preserve">for</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group</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idx</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i w:val="1"/>
          <w:iCs w:val="1"/>
          <w:color w:val="b3003f"/>
          <w:rtl w:val="0"/>
        </w:rPr>
        <w:t xml:space="preserve">in</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work</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db704b"/>
          <w:rtl w:val="0"/>
        </w:rPr>
        <w:t xml:space="preserve">groupby</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9e94d5"/>
          <w:rtl w:val="0"/>
        </w:rPr>
        <w:t xml:space="preserve">"_group"</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6049b3"/>
          <w:rtl w:val="0"/>
        </w:rPr>
        <w:t xml:space="preserve">groups</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db704b"/>
          <w:rtl w:val="0"/>
        </w:rPr>
        <w:t xml:space="preserve">items</w:t>
      </w:r>
      <w:r w:rsidDel="00000000" w:rsidR="00000000" w:rsidRPr="00000000">
        <w:rPr>
          <w:rFonts w:ascii="Courier New" w:cs="Courier New" w:eastAsia="Courier New" w:hAnsi="Courier New"/>
          <w:color w:val="141414"/>
          <w:rtl w:val="0"/>
        </w:rPr>
        <w:t xml:space="preserve">():</w:t>
      </w:r>
    </w:p>
    <w:p w:rsidR="00000000" w:rsidDel="00000000" w:rsidP="00000000" w:rsidRDefault="00000000" w:rsidRPr="00000000" w14:paraId="00000058">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idx_list</w:t>
      </w:r>
      <w:r w:rsidDel="00000000" w:rsidR="00000000" w:rsidRPr="00000000">
        <w:rPr>
          <w:rFonts w:ascii="Courier New" w:cs="Courier New" w:eastAsia="Courier New" w:hAnsi="Courier New"/>
          <w:color w:val="141414"/>
          <w:rtl w:val="0"/>
        </w:rPr>
        <w:t xml:space="preserve"> = </w:t>
      </w:r>
      <w:r w:rsidDel="00000000" w:rsidR="00000000" w:rsidRPr="00000000">
        <w:rPr>
          <w:rFonts w:ascii="Courier New" w:cs="Courier New" w:eastAsia="Courier New" w:hAnsi="Courier New"/>
          <w:color w:val="6f9ba6"/>
          <w:rtl w:val="0"/>
        </w:rPr>
        <w:t xml:space="preserve">list</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idx</w:t>
      </w:r>
      <w:r w:rsidDel="00000000" w:rsidR="00000000" w:rsidRPr="00000000">
        <w:rPr>
          <w:rFonts w:ascii="Courier New" w:cs="Courier New" w:eastAsia="Courier New" w:hAnsi="Courier New"/>
          <w:color w:val="141414"/>
          <w:rtl w:val="0"/>
        </w:rPr>
        <w:t xml:space="preserve">)</w:t>
      </w:r>
    </w:p>
    <w:p w:rsidR="00000000" w:rsidDel="00000000" w:rsidP="00000000" w:rsidRDefault="00000000" w:rsidRPr="00000000" w14:paraId="00000059">
      <w:pPr>
        <w:shd w:fill="fcfcfc" w:val="clear"/>
        <w:spacing w:line="360" w:lineRule="auto"/>
        <w:rPr>
          <w:rFonts w:ascii="Courier New" w:cs="Courier New" w:eastAsia="Courier New" w:hAnsi="Courier New"/>
          <w:color w:val="141414"/>
        </w:rPr>
      </w:pPr>
      <w:r w:rsidDel="00000000" w:rsidR="00000000" w:rsidRPr="00000000">
        <w:rPr>
          <w:rtl w:val="0"/>
        </w:rPr>
      </w:r>
    </w:p>
    <w:p w:rsidR="00000000" w:rsidDel="00000000" w:rsidP="00000000" w:rsidRDefault="00000000" w:rsidRPr="00000000" w14:paraId="0000005A">
      <w:pPr>
        <w:shd w:fill="fcfcfc" w:val="clear"/>
        <w:spacing w:line="360" w:lineRule="auto"/>
        <w:rPr>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seqs</w:t>
      </w:r>
      <w:r w:rsidDel="00000000" w:rsidR="00000000" w:rsidRPr="00000000">
        <w:rPr>
          <w:rFonts w:ascii="Courier New" w:cs="Courier New" w:eastAsia="Courier New" w:hAnsi="Courier New"/>
          <w:color w:val="141414"/>
          <w:rtl w:val="0"/>
        </w:rPr>
        <w:t xml:space="preserve"> = </w:t>
      </w:r>
      <w:r w:rsidDel="00000000" w:rsidR="00000000" w:rsidRPr="00000000">
        <w:rPr>
          <w:rFonts w:ascii="Courier New" w:cs="Courier New" w:eastAsia="Courier New" w:hAnsi="Courier New"/>
          <w:color w:val="206595"/>
          <w:rtl w:val="0"/>
        </w:rPr>
        <w:t xml:space="preserve">work</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6049b3"/>
          <w:rtl w:val="0"/>
        </w:rPr>
        <w:t xml:space="preserve">loc</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idx_list</w:t>
      </w:r>
      <w:r w:rsidDel="00000000" w:rsidR="00000000" w:rsidRPr="00000000">
        <w:rPr>
          <w:rFonts w:ascii="Courier New" w:cs="Courier New" w:eastAsia="Courier New" w:hAnsi="Courier New"/>
          <w:color w:val="141414"/>
          <w:rtl w:val="0"/>
        </w:rPr>
        <w:t xml:space="preserve">, sequence_col].</w:t>
      </w:r>
      <w:r w:rsidDel="00000000" w:rsidR="00000000" w:rsidRPr="00000000">
        <w:rPr>
          <w:rFonts w:ascii="Courier New" w:cs="Courier New" w:eastAsia="Courier New" w:hAnsi="Courier New"/>
          <w:color w:val="6049b3"/>
          <w:rtl w:val="0"/>
        </w:rPr>
        <w:t xml:space="preserve">astype</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6f9ba6"/>
          <w:rtl w:val="0"/>
        </w:rPr>
        <w:t xml:space="preserve">str</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6049b3"/>
          <w:rtl w:val="0"/>
        </w:rPr>
        <w:t xml:space="preserve">tolist</w:t>
      </w:r>
      <w:r w:rsidDel="00000000" w:rsidR="00000000" w:rsidRPr="00000000">
        <w:rPr>
          <w:rFonts w:ascii="Courier New" w:cs="Courier New" w:eastAsia="Courier New" w:hAnsi="Courier New"/>
          <w:color w:val="141414"/>
          <w:rtl w:val="0"/>
        </w:rPr>
        <w:t xml:space="preserve">()</w:t>
      </w:r>
      <w:r w:rsidDel="00000000" w:rsidR="00000000" w:rsidRPr="00000000">
        <w:rPr>
          <w:color w:val="141414"/>
          <w:rtl w:val="0"/>
        </w:rPr>
        <w:t xml:space="preserve">#take the cdr3 sequences</w:t>
      </w:r>
    </w:p>
    <w:p w:rsidR="00000000" w:rsidDel="00000000" w:rsidP="00000000" w:rsidRDefault="00000000" w:rsidRPr="00000000" w14:paraId="0000005B">
      <w:pPr>
        <w:shd w:fill="fcfcfc" w:val="clear"/>
        <w:spacing w:line="360" w:lineRule="auto"/>
        <w:rPr>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labels</w:t>
      </w:r>
      <w:r w:rsidDel="00000000" w:rsidR="00000000" w:rsidRPr="00000000">
        <w:rPr>
          <w:rFonts w:ascii="Courier New" w:cs="Courier New" w:eastAsia="Courier New" w:hAnsi="Courier New"/>
          <w:color w:val="141414"/>
          <w:rtl w:val="0"/>
        </w:rPr>
        <w:t xml:space="preserve"> = </w:t>
      </w:r>
      <w:r w:rsidDel="00000000" w:rsidR="00000000" w:rsidRPr="00000000">
        <w:rPr>
          <w:rFonts w:ascii="Courier New" w:cs="Courier New" w:eastAsia="Courier New" w:hAnsi="Courier New"/>
          <w:color w:val="db704b"/>
          <w:rtl w:val="0"/>
        </w:rPr>
        <w:t xml:space="preserve">_single_linkage_labels</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seqs</w:t>
      </w:r>
      <w:r w:rsidDel="00000000" w:rsidR="00000000" w:rsidRPr="00000000">
        <w:rPr>
          <w:rFonts w:ascii="Courier New" w:cs="Courier New" w:eastAsia="Courier New" w:hAnsi="Courier New"/>
          <w:color w:val="141414"/>
          <w:rtl w:val="0"/>
        </w:rPr>
        <w:t xml:space="preserve">, max_distance=</w:t>
      </w:r>
      <w:r w:rsidDel="00000000" w:rsidR="00000000" w:rsidRPr="00000000">
        <w:rPr>
          <w:rFonts w:ascii="Courier New" w:cs="Courier New" w:eastAsia="Courier New" w:hAnsi="Courier New"/>
          <w:color w:val="206595"/>
          <w:rtl w:val="0"/>
        </w:rPr>
        <w:t xml:space="preserve">max_distance</w:t>
      </w:r>
      <w:r w:rsidDel="00000000" w:rsidR="00000000" w:rsidRPr="00000000">
        <w:rPr>
          <w:rFonts w:ascii="Courier New" w:cs="Courier New" w:eastAsia="Courier New" w:hAnsi="Courier New"/>
          <w:color w:val="141414"/>
          <w:rtl w:val="0"/>
        </w:rPr>
        <w:t xml:space="preserve">)</w:t>
      </w:r>
      <w:r w:rsidDel="00000000" w:rsidR="00000000" w:rsidRPr="00000000">
        <w:rPr>
          <w:color w:val="141414"/>
          <w:rtl w:val="0"/>
        </w:rPr>
        <w:t xml:space="preserve"> #do pair-wise comparisons on them and store the labels</w:t>
      </w:r>
    </w:p>
    <w:p w:rsidR="00000000" w:rsidDel="00000000" w:rsidP="00000000" w:rsidRDefault="00000000" w:rsidRPr="00000000" w14:paraId="0000005C">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i w:val="1"/>
          <w:iCs w:val="1"/>
          <w:color w:val="b3003f"/>
          <w:rtl w:val="0"/>
        </w:rPr>
        <w:t xml:space="preserve">for</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row_idx</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label</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i w:val="1"/>
          <w:iCs w:val="1"/>
          <w:color w:val="b3003f"/>
          <w:rtl w:val="0"/>
        </w:rPr>
        <w:t xml:space="preserve">in</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6f9ba6"/>
          <w:rtl w:val="0"/>
        </w:rPr>
        <w:t xml:space="preserve">zip</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idx_list</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labels</w:t>
      </w:r>
      <w:r w:rsidDel="00000000" w:rsidR="00000000" w:rsidRPr="00000000">
        <w:rPr>
          <w:rFonts w:ascii="Courier New" w:cs="Courier New" w:eastAsia="Courier New" w:hAnsi="Courier New"/>
          <w:color w:val="141414"/>
          <w:rtl w:val="0"/>
        </w:rPr>
        <w:t xml:space="preserve">):</w:t>
      </w:r>
    </w:p>
    <w:p w:rsidR="00000000" w:rsidDel="00000000" w:rsidP="00000000" w:rsidRDefault="00000000" w:rsidRPr="00000000" w14:paraId="0000005D">
      <w:pPr>
        <w:shd w:fill="fcfcfc" w:val="clear"/>
        <w:spacing w:line="360" w:lineRule="auto"/>
        <w:rPr>
          <w:rFonts w:ascii="Courier New" w:cs="Courier New" w:eastAsia="Courier New" w:hAnsi="Courier New"/>
          <w:color w:val="9e94d5"/>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clone_ids</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row_idx</w:t>
      </w:r>
      <w:r w:rsidDel="00000000" w:rsidR="00000000" w:rsidRPr="00000000">
        <w:rPr>
          <w:rFonts w:ascii="Courier New" w:cs="Courier New" w:eastAsia="Courier New" w:hAnsi="Courier New"/>
          <w:color w:val="141414"/>
          <w:rtl w:val="0"/>
        </w:rPr>
        <w:t xml:space="preserve">] = </w:t>
      </w:r>
      <w:r w:rsidDel="00000000" w:rsidR="00000000" w:rsidRPr="00000000">
        <w:rPr>
          <w:rFonts w:ascii="Courier New" w:cs="Courier New" w:eastAsia="Courier New" w:hAnsi="Courier New"/>
          <w:color w:val="b3003f"/>
          <w:rtl w:val="0"/>
        </w:rPr>
        <w:t xml:space="preserve">f</w:t>
      </w:r>
      <w:r w:rsidDel="00000000" w:rsidR="00000000" w:rsidRPr="00000000">
        <w:rPr>
          <w:rFonts w:ascii="Courier New" w:cs="Courier New" w:eastAsia="Courier New" w:hAnsi="Courier New"/>
          <w:color w:val="9e94d5"/>
          <w:rtl w:val="0"/>
        </w:rPr>
        <w:t xml:space="preserve">"</w:t>
      </w:r>
      <w:r w:rsidDel="00000000" w:rsidR="00000000" w:rsidRPr="00000000">
        <w:rPr>
          <w:rFonts w:ascii="Courier New" w:cs="Courier New" w:eastAsia="Courier New" w:hAnsi="Courier New"/>
          <w:color w:val="db704b"/>
          <w:rtl w:val="0"/>
        </w:rPr>
        <w:t xml:space="preserve">{</w:t>
      </w:r>
      <w:r w:rsidDel="00000000" w:rsidR="00000000" w:rsidRPr="00000000">
        <w:rPr>
          <w:rFonts w:ascii="Courier New" w:cs="Courier New" w:eastAsia="Courier New" w:hAnsi="Courier New"/>
          <w:color w:val="206595"/>
          <w:rtl w:val="0"/>
        </w:rPr>
        <w:t xml:space="preserve">group</w:t>
      </w:r>
      <w:r w:rsidDel="00000000" w:rsidR="00000000" w:rsidRPr="00000000">
        <w:rPr>
          <w:rFonts w:ascii="Courier New" w:cs="Courier New" w:eastAsia="Courier New" w:hAnsi="Courier New"/>
          <w:color w:val="db704b"/>
          <w:rtl w:val="0"/>
        </w:rPr>
        <w:t xml:space="preserve">}</w:t>
      </w:r>
      <w:r w:rsidDel="00000000" w:rsidR="00000000" w:rsidRPr="00000000">
        <w:rPr>
          <w:rFonts w:ascii="Courier New" w:cs="Courier New" w:eastAsia="Courier New" w:hAnsi="Courier New"/>
          <w:color w:val="9e94d5"/>
          <w:rtl w:val="0"/>
        </w:rPr>
        <w:t xml:space="preserve">::</w:t>
      </w:r>
      <w:r w:rsidDel="00000000" w:rsidR="00000000" w:rsidRPr="00000000">
        <w:rPr>
          <w:rFonts w:ascii="Courier New" w:cs="Courier New" w:eastAsia="Courier New" w:hAnsi="Courier New"/>
          <w:color w:val="db704b"/>
          <w:rtl w:val="0"/>
        </w:rPr>
        <w:t xml:space="preserve">{</w:t>
      </w:r>
      <w:r w:rsidDel="00000000" w:rsidR="00000000" w:rsidRPr="00000000">
        <w:rPr>
          <w:rFonts w:ascii="Courier New" w:cs="Courier New" w:eastAsia="Courier New" w:hAnsi="Courier New"/>
          <w:color w:val="206595"/>
          <w:rtl w:val="0"/>
        </w:rPr>
        <w:t xml:space="preserve">label</w:t>
      </w:r>
      <w:r w:rsidDel="00000000" w:rsidR="00000000" w:rsidRPr="00000000">
        <w:rPr>
          <w:rFonts w:ascii="Courier New" w:cs="Courier New" w:eastAsia="Courier New" w:hAnsi="Courier New"/>
          <w:color w:val="db704b"/>
          <w:rtl w:val="0"/>
        </w:rPr>
        <w:t xml:space="preserve">}</w:t>
      </w:r>
      <w:r w:rsidDel="00000000" w:rsidR="00000000" w:rsidRPr="00000000">
        <w:rPr>
          <w:rFonts w:ascii="Courier New" w:cs="Courier New" w:eastAsia="Courier New" w:hAnsi="Courier New"/>
          <w:color w:val="9e94d5"/>
          <w:rtl w:val="0"/>
        </w:rPr>
        <w:t xml:space="preserve">"</w:t>
      </w:r>
    </w:p>
    <w:p w:rsidR="00000000" w:rsidDel="00000000" w:rsidP="00000000" w:rsidRDefault="00000000" w:rsidRPr="00000000" w14:paraId="0000005E">
      <w:pPr>
        <w:shd w:fill="fcfcfc" w:val="clear"/>
        <w:spacing w:line="360" w:lineRule="auto"/>
        <w:rPr>
          <w:rFonts w:ascii="Courier New" w:cs="Courier New" w:eastAsia="Courier New" w:hAnsi="Courier New"/>
          <w:color w:val="141414"/>
        </w:rPr>
      </w:pPr>
      <w:r w:rsidDel="00000000" w:rsidR="00000000" w:rsidRPr="00000000">
        <w:rPr>
          <w:rtl w:val="0"/>
        </w:rPr>
      </w:r>
    </w:p>
    <w:p w:rsidR="00000000" w:rsidDel="00000000" w:rsidP="00000000" w:rsidRDefault="00000000" w:rsidRPr="00000000" w14:paraId="0000005F">
      <w:pPr>
        <w:shd w:fill="fcfcfc" w:val="clear"/>
        <w:spacing w:line="360" w:lineRule="auto"/>
        <w:rPr>
          <w:rFonts w:ascii="Courier New" w:cs="Courier New" w:eastAsia="Courier New" w:hAnsi="Courier New"/>
          <w:color w:val="206595"/>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elapsed</w:t>
      </w:r>
      <w:r w:rsidDel="00000000" w:rsidR="00000000" w:rsidRPr="00000000">
        <w:rPr>
          <w:rFonts w:ascii="Courier New" w:cs="Courier New" w:eastAsia="Courier New" w:hAnsi="Courier New"/>
          <w:color w:val="141414"/>
          <w:rtl w:val="0"/>
        </w:rPr>
        <w:t xml:space="preserve"> = </w:t>
      </w:r>
      <w:r w:rsidDel="00000000" w:rsidR="00000000" w:rsidRPr="00000000">
        <w:rPr>
          <w:rFonts w:ascii="Courier New" w:cs="Courier New" w:eastAsia="Courier New" w:hAnsi="Courier New"/>
          <w:color w:val="206595"/>
          <w:rtl w:val="0"/>
        </w:rPr>
        <w:t xml:space="preserve">time</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db704b"/>
          <w:rtl w:val="0"/>
        </w:rPr>
        <w:t xml:space="preserve">perf_counter</w:t>
      </w:r>
      <w:r w:rsidDel="00000000" w:rsidR="00000000" w:rsidRPr="00000000">
        <w:rPr>
          <w:rFonts w:ascii="Courier New" w:cs="Courier New" w:eastAsia="Courier New" w:hAnsi="Courier New"/>
          <w:color w:val="141414"/>
          <w:rtl w:val="0"/>
        </w:rPr>
        <w:t xml:space="preserve">() - </w:t>
      </w:r>
      <w:r w:rsidDel="00000000" w:rsidR="00000000" w:rsidRPr="00000000">
        <w:rPr>
          <w:rFonts w:ascii="Courier New" w:cs="Courier New" w:eastAsia="Courier New" w:hAnsi="Courier New"/>
          <w:color w:val="206595"/>
          <w:rtl w:val="0"/>
        </w:rPr>
        <w:t xml:space="preserve">start </w:t>
      </w:r>
      <w:r w:rsidDel="00000000" w:rsidR="00000000" w:rsidRPr="00000000">
        <w:rPr>
          <w:color w:val="141414"/>
          <w:rtl w:val="0"/>
        </w:rPr>
        <w:t xml:space="preserve">#time measurement</w:t>
      </w:r>
      <w:r w:rsidDel="00000000" w:rsidR="00000000" w:rsidRPr="00000000">
        <w:rPr>
          <w:rtl w:val="0"/>
        </w:rPr>
      </w:r>
    </w:p>
    <w:p w:rsidR="00000000" w:rsidDel="00000000" w:rsidP="00000000" w:rsidRDefault="00000000" w:rsidRPr="00000000" w14:paraId="00000060">
      <w:pPr>
        <w:shd w:fill="fcfcfc" w:val="clear"/>
        <w:spacing w:line="360" w:lineRule="auto"/>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work</w:t>
      </w:r>
      <w:r w:rsidDel="00000000" w:rsidR="00000000" w:rsidRPr="00000000">
        <w:rPr>
          <w:rFonts w:ascii="Courier New" w:cs="Courier New" w:eastAsia="Courier New" w:hAnsi="Courier New"/>
          <w:color w:val="141414"/>
          <w:rtl w:val="0"/>
        </w:rPr>
        <w:t xml:space="preserve">[clone_col] = </w:t>
      </w:r>
      <w:r w:rsidDel="00000000" w:rsidR="00000000" w:rsidRPr="00000000">
        <w:rPr>
          <w:rFonts w:ascii="Courier New" w:cs="Courier New" w:eastAsia="Courier New" w:hAnsi="Courier New"/>
          <w:color w:val="206595"/>
          <w:rtl w:val="0"/>
        </w:rPr>
        <w:t xml:space="preserve">clone_ids </w:t>
      </w:r>
      <w:r w:rsidDel="00000000" w:rsidR="00000000" w:rsidRPr="00000000">
        <w:rPr>
          <w:rtl w:val="0"/>
        </w:rPr>
        <w:t xml:space="preserve">#we add a new column with clone_col</w:t>
      </w:r>
    </w:p>
    <w:p w:rsidR="00000000" w:rsidDel="00000000" w:rsidP="00000000" w:rsidRDefault="00000000" w:rsidRPr="00000000" w14:paraId="00000061">
      <w:pPr>
        <w:shd w:fill="fcfcfc" w:val="clear"/>
        <w:spacing w:line="360" w:lineRule="auto"/>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work</w:t>
      </w:r>
      <w:r w:rsidDel="00000000" w:rsidR="00000000" w:rsidRPr="00000000">
        <w:rPr>
          <w:rFonts w:ascii="Courier New" w:cs="Courier New" w:eastAsia="Courier New" w:hAnsi="Courier New"/>
          <w:color w:val="141414"/>
          <w:rtl w:val="0"/>
        </w:rPr>
        <w:t xml:space="preserve"> = </w:t>
      </w:r>
      <w:r w:rsidDel="00000000" w:rsidR="00000000" w:rsidRPr="00000000">
        <w:rPr>
          <w:rFonts w:ascii="Courier New" w:cs="Courier New" w:eastAsia="Courier New" w:hAnsi="Courier New"/>
          <w:color w:val="206595"/>
          <w:rtl w:val="0"/>
        </w:rPr>
        <w:t xml:space="preserve">work</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db704b"/>
          <w:rtl w:val="0"/>
        </w:rPr>
        <w:t xml:space="preserve">drop</w:t>
      </w:r>
      <w:r w:rsidDel="00000000" w:rsidR="00000000" w:rsidRPr="00000000">
        <w:rPr>
          <w:rFonts w:ascii="Courier New" w:cs="Courier New" w:eastAsia="Courier New" w:hAnsi="Courier New"/>
          <w:color w:val="141414"/>
          <w:rtl w:val="0"/>
        </w:rPr>
        <w:t xml:space="preserve">(columns=[</w:t>
      </w:r>
      <w:r w:rsidDel="00000000" w:rsidR="00000000" w:rsidRPr="00000000">
        <w:rPr>
          <w:rFonts w:ascii="Courier New" w:cs="Courier New" w:eastAsia="Courier New" w:hAnsi="Courier New"/>
          <w:color w:val="9e94d5"/>
          <w:rtl w:val="0"/>
        </w:rPr>
        <w:t xml:space="preserve">"_group"</w:t>
      </w:r>
      <w:r w:rsidDel="00000000" w:rsidR="00000000" w:rsidRPr="00000000">
        <w:rPr>
          <w:rFonts w:ascii="Courier New" w:cs="Courier New" w:eastAsia="Courier New" w:hAnsi="Courier New"/>
          <w:color w:val="141414"/>
          <w:rtl w:val="0"/>
        </w:rPr>
        <w:t xml:space="preserve">])</w:t>
      </w:r>
      <w:r w:rsidDel="00000000" w:rsidR="00000000" w:rsidRPr="00000000">
        <w:rPr>
          <w:rtl w:val="0"/>
        </w:rPr>
        <w:t xml:space="preserve">#removing the supplementary columns</w:t>
      </w:r>
    </w:p>
    <w:p w:rsidR="00000000" w:rsidDel="00000000" w:rsidP="00000000" w:rsidRDefault="00000000" w:rsidRPr="00000000" w14:paraId="00000062">
      <w:pPr>
        <w:shd w:fill="fcfcfc" w:val="clear"/>
        <w:spacing w:line="360" w:lineRule="auto"/>
        <w:rPr>
          <w:rFonts w:ascii="Courier New" w:cs="Courier New" w:eastAsia="Courier New" w:hAnsi="Courier New"/>
          <w:color w:val="141414"/>
        </w:rPr>
      </w:pPr>
      <w:r w:rsidDel="00000000" w:rsidR="00000000" w:rsidRPr="00000000">
        <w:rPr>
          <w:rtl w:val="0"/>
        </w:rPr>
      </w:r>
    </w:p>
    <w:p w:rsidR="00000000" w:rsidDel="00000000" w:rsidP="00000000" w:rsidRDefault="00000000" w:rsidRPr="00000000" w14:paraId="00000063">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stats</w:t>
      </w:r>
      <w:r w:rsidDel="00000000" w:rsidR="00000000" w:rsidRPr="00000000">
        <w:rPr>
          <w:rFonts w:ascii="Courier New" w:cs="Courier New" w:eastAsia="Courier New" w:hAnsi="Courier New"/>
          <w:color w:val="141414"/>
          <w:rtl w:val="0"/>
        </w:rPr>
        <w:t xml:space="preserve"> = {</w:t>
      </w:r>
    </w:p>
    <w:p w:rsidR="00000000" w:rsidDel="00000000" w:rsidP="00000000" w:rsidRDefault="00000000" w:rsidRPr="00000000" w14:paraId="00000064">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9e94d5"/>
          <w:rtl w:val="0"/>
        </w:rPr>
        <w:t xml:space="preserve">"runtime_sec"</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elapsed</w:t>
      </w:r>
      <w:r w:rsidDel="00000000" w:rsidR="00000000" w:rsidRPr="00000000">
        <w:rPr>
          <w:rFonts w:ascii="Courier New" w:cs="Courier New" w:eastAsia="Courier New" w:hAnsi="Courier New"/>
          <w:color w:val="141414"/>
          <w:rtl w:val="0"/>
        </w:rPr>
        <w:t xml:space="preserve">,</w:t>
      </w:r>
    </w:p>
    <w:p w:rsidR="00000000" w:rsidDel="00000000" w:rsidP="00000000" w:rsidRDefault="00000000" w:rsidRPr="00000000" w14:paraId="00000065">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9e94d5"/>
          <w:rtl w:val="0"/>
        </w:rPr>
        <w:t xml:space="preserve">"n_sequences"</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6f9ba6"/>
          <w:rtl w:val="0"/>
        </w:rPr>
        <w:t xml:space="preserve">len</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work</w:t>
      </w:r>
      <w:r w:rsidDel="00000000" w:rsidR="00000000" w:rsidRPr="00000000">
        <w:rPr>
          <w:rFonts w:ascii="Courier New" w:cs="Courier New" w:eastAsia="Courier New" w:hAnsi="Courier New"/>
          <w:color w:val="141414"/>
          <w:rtl w:val="0"/>
        </w:rPr>
        <w:t xml:space="preserve">),</w:t>
      </w:r>
    </w:p>
    <w:p w:rsidR="00000000" w:rsidDel="00000000" w:rsidP="00000000" w:rsidRDefault="00000000" w:rsidRPr="00000000" w14:paraId="00000066">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9e94d5"/>
          <w:rtl w:val="0"/>
        </w:rPr>
        <w:t xml:space="preserve">"n_clone_groups"</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6f9ba6"/>
          <w:rtl w:val="0"/>
        </w:rPr>
        <w:t xml:space="preserve">int</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work</w:t>
      </w:r>
      <w:r w:rsidDel="00000000" w:rsidR="00000000" w:rsidRPr="00000000">
        <w:rPr>
          <w:rFonts w:ascii="Courier New" w:cs="Courier New" w:eastAsia="Courier New" w:hAnsi="Courier New"/>
          <w:color w:val="141414"/>
          <w:rtl w:val="0"/>
        </w:rPr>
        <w:t xml:space="preserve">[clone_col].</w:t>
      </w:r>
      <w:r w:rsidDel="00000000" w:rsidR="00000000" w:rsidRPr="00000000">
        <w:rPr>
          <w:rFonts w:ascii="Courier New" w:cs="Courier New" w:eastAsia="Courier New" w:hAnsi="Courier New"/>
          <w:color w:val="db704b"/>
          <w:rtl w:val="0"/>
        </w:rPr>
        <w:t xml:space="preserve">nunique</w:t>
      </w:r>
      <w:r w:rsidDel="00000000" w:rsidR="00000000" w:rsidRPr="00000000">
        <w:rPr>
          <w:rFonts w:ascii="Courier New" w:cs="Courier New" w:eastAsia="Courier New" w:hAnsi="Courier New"/>
          <w:color w:val="141414"/>
          <w:rtl w:val="0"/>
        </w:rPr>
        <w:t xml:space="preserve">()),</w:t>
      </w:r>
    </w:p>
    <w:p w:rsidR="00000000" w:rsidDel="00000000" w:rsidP="00000000" w:rsidRDefault="00000000" w:rsidRPr="00000000" w14:paraId="00000067">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9e94d5"/>
          <w:rtl w:val="0"/>
        </w:rPr>
        <w:t xml:space="preserve">"similarity_threshold"</w:t>
      </w:r>
      <w:r w:rsidDel="00000000" w:rsidR="00000000" w:rsidRPr="00000000">
        <w:rPr>
          <w:rFonts w:ascii="Courier New" w:cs="Courier New" w:eastAsia="Courier New" w:hAnsi="Courier New"/>
          <w:color w:val="141414"/>
          <w:rtl w:val="0"/>
        </w:rPr>
        <w:t xml:space="preserve">: similarity,</w:t>
      </w:r>
    </w:p>
    <w:p w:rsidR="00000000" w:rsidDel="00000000" w:rsidP="00000000" w:rsidRDefault="00000000" w:rsidRPr="00000000" w14:paraId="00000068">
      <w:pPr>
        <w:shd w:fill="fcfcfc" w:val="clear"/>
        <w:spacing w:line="360" w:lineRule="auto"/>
        <w:rPr/>
      </w:pPr>
      <w:r w:rsidDel="00000000" w:rsidR="00000000" w:rsidRPr="00000000">
        <w:rPr>
          <w:rFonts w:ascii="Courier New" w:cs="Courier New" w:eastAsia="Courier New" w:hAnsi="Courier New"/>
          <w:color w:val="141414"/>
          <w:rtl w:val="0"/>
        </w:rPr>
        <w:t xml:space="preserve">   }</w:t>
      </w:r>
      <w:r w:rsidDel="00000000" w:rsidR="00000000" w:rsidRPr="00000000">
        <w:rPr>
          <w:rtl w:val="0"/>
        </w:rPr>
        <w:t xml:space="preserve"> #this stats is what i used for plot generation </w:t>
      </w:r>
    </w:p>
    <w:p w:rsidR="00000000" w:rsidDel="00000000" w:rsidP="00000000" w:rsidRDefault="00000000" w:rsidRPr="00000000" w14:paraId="00000069">
      <w:pPr>
        <w:shd w:fill="fcfcfc" w:val="clear"/>
        <w:spacing w:line="360" w:lineRule="auto"/>
        <w:rPr>
          <w:rFonts w:ascii="Courier New" w:cs="Courier New" w:eastAsia="Courier New" w:hAnsi="Courier New"/>
          <w:color w:val="206595"/>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i w:val="1"/>
          <w:iCs w:val="1"/>
          <w:color w:val="b3003f"/>
          <w:rtl w:val="0"/>
        </w:rPr>
        <w:t xml:space="preserve">return</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work</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stats</w:t>
      </w:r>
    </w:p>
    <w:p w:rsidR="00000000" w:rsidDel="00000000" w:rsidP="00000000" w:rsidRDefault="00000000" w:rsidRPr="00000000" w14:paraId="0000006A">
      <w:pPr>
        <w:shd w:fill="fcfcfc" w:val="clear"/>
        <w:spacing w:line="360" w:lineRule="auto"/>
        <w:rPr>
          <w:rFonts w:ascii="Courier New" w:cs="Courier New" w:eastAsia="Courier New" w:hAnsi="Courier New"/>
          <w:color w:val="141414"/>
        </w:rPr>
      </w:pPr>
      <w:r w:rsidDel="00000000" w:rsidR="00000000" w:rsidRPr="00000000">
        <w:rPr>
          <w:rtl w:val="0"/>
        </w:rPr>
      </w:r>
    </w:p>
    <w:p w:rsidR="00000000" w:rsidDel="00000000" w:rsidP="00000000" w:rsidRDefault="00000000" w:rsidRPr="00000000" w14:paraId="0000006B">
      <w:pPr>
        <w:shd w:fill="fcfcfc" w:val="clear"/>
        <w:spacing w:line="360" w:lineRule="auto"/>
        <w:rPr/>
      </w:pPr>
      <w:r w:rsidDel="00000000" w:rsidR="00000000" w:rsidRPr="00000000">
        <w:rPr>
          <w:rtl w:val="0"/>
        </w:rPr>
        <w:t xml:space="preserve">#and because i am using multiple threshold AI wrapped it around another function to run cluter_humming() with multiple thresholds on the same file </w:t>
      </w:r>
    </w:p>
    <w:p w:rsidR="00000000" w:rsidDel="00000000" w:rsidP="00000000" w:rsidRDefault="00000000" w:rsidRPr="00000000" w14:paraId="0000006C">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b3003f"/>
          <w:rtl w:val="0"/>
        </w:rPr>
        <w:t xml:space="preserve">def</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db704b"/>
          <w:rtl w:val="0"/>
        </w:rPr>
        <w:t xml:space="preserve">run_all_hamming_thresholds</w:t>
      </w:r>
      <w:r w:rsidDel="00000000" w:rsidR="00000000" w:rsidRPr="00000000">
        <w:rPr>
          <w:rFonts w:ascii="Courier New" w:cs="Courier New" w:eastAsia="Courier New" w:hAnsi="Courier New"/>
          <w:color w:val="141414"/>
          <w:rtl w:val="0"/>
        </w:rPr>
        <w:t xml:space="preserve">(</w:t>
      </w:r>
    </w:p>
    <w:p w:rsidR="00000000" w:rsidDel="00000000" w:rsidP="00000000" w:rsidRDefault="00000000" w:rsidRPr="00000000" w14:paraId="0000006D">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db704b"/>
          <w:rtl w:val="0"/>
        </w:rPr>
        <w:t xml:space="preserve">df</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pd</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DataFrame</w:t>
      </w:r>
      <w:r w:rsidDel="00000000" w:rsidR="00000000" w:rsidRPr="00000000">
        <w:rPr>
          <w:rFonts w:ascii="Courier New" w:cs="Courier New" w:eastAsia="Courier New" w:hAnsi="Courier New"/>
          <w:color w:val="141414"/>
          <w:rtl w:val="0"/>
        </w:rPr>
        <w:t xml:space="preserve">,</w:t>
      </w:r>
    </w:p>
    <w:p w:rsidR="00000000" w:rsidDel="00000000" w:rsidP="00000000" w:rsidRDefault="00000000" w:rsidRPr="00000000" w14:paraId="0000006E">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db704b"/>
          <w:rtl w:val="0"/>
        </w:rPr>
        <w:t xml:space="preserve">thresholds</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6f9ba6"/>
          <w:rtl w:val="0"/>
        </w:rPr>
        <w:t xml:space="preserve">dict</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6f9ba6"/>
          <w:rtl w:val="0"/>
        </w:rPr>
        <w:t xml:space="preserve">str</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6f9ba6"/>
          <w:rtl w:val="0"/>
        </w:rPr>
        <w:t xml:space="preserve">float</w:t>
      </w:r>
      <w:r w:rsidDel="00000000" w:rsidR="00000000" w:rsidRPr="00000000">
        <w:rPr>
          <w:rFonts w:ascii="Courier New" w:cs="Courier New" w:eastAsia="Courier New" w:hAnsi="Courier New"/>
          <w:color w:val="141414"/>
          <w:rtl w:val="0"/>
        </w:rPr>
        <w:t xml:space="preserve">],</w:t>
      </w:r>
    </w:p>
    <w:p w:rsidR="00000000" w:rsidDel="00000000" w:rsidP="00000000" w:rsidRDefault="00000000" w:rsidRPr="00000000" w14:paraId="0000006F">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141414"/>
          <w:rtl w:val="0"/>
        </w:rPr>
        <w:t xml:space="preserve">) -&gt; </w:t>
      </w:r>
      <w:r w:rsidDel="00000000" w:rsidR="00000000" w:rsidRPr="00000000">
        <w:rPr>
          <w:rFonts w:ascii="Courier New" w:cs="Courier New" w:eastAsia="Courier New" w:hAnsi="Courier New"/>
          <w:color w:val="6f9ba6"/>
          <w:rtl w:val="0"/>
        </w:rPr>
        <w:t xml:space="preserve">dict</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6f9ba6"/>
          <w:rtl w:val="0"/>
        </w:rPr>
        <w:t xml:space="preserve">str</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6f9ba6"/>
          <w:rtl w:val="0"/>
        </w:rPr>
        <w:t xml:space="preserve">tuple</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pd</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DataFrame</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6f9ba6"/>
          <w:rtl w:val="0"/>
        </w:rPr>
        <w:t xml:space="preserve">dict</w:t>
      </w:r>
      <w:r w:rsidDel="00000000" w:rsidR="00000000" w:rsidRPr="00000000">
        <w:rPr>
          <w:rFonts w:ascii="Courier New" w:cs="Courier New" w:eastAsia="Courier New" w:hAnsi="Courier New"/>
          <w:color w:val="141414"/>
          <w:rtl w:val="0"/>
        </w:rPr>
        <w:t xml:space="preserve">]]:</w:t>
      </w:r>
    </w:p>
    <w:p w:rsidR="00000000" w:rsidDel="00000000" w:rsidP="00000000" w:rsidRDefault="00000000" w:rsidRPr="00000000" w14:paraId="00000070">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results</w:t>
      </w:r>
      <w:r w:rsidDel="00000000" w:rsidR="00000000" w:rsidRPr="00000000">
        <w:rPr>
          <w:rFonts w:ascii="Courier New" w:cs="Courier New" w:eastAsia="Courier New" w:hAnsi="Courier New"/>
          <w:color w:val="141414"/>
          <w:rtl w:val="0"/>
        </w:rPr>
        <w:t xml:space="preserve"> = {}</w:t>
      </w:r>
    </w:p>
    <w:p w:rsidR="00000000" w:rsidDel="00000000" w:rsidP="00000000" w:rsidRDefault="00000000" w:rsidRPr="00000000" w14:paraId="00000071">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i w:val="1"/>
          <w:iCs w:val="1"/>
          <w:color w:val="b3003f"/>
          <w:rtl w:val="0"/>
        </w:rPr>
        <w:t xml:space="preserve">for</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name</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similarity</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i w:val="1"/>
          <w:iCs w:val="1"/>
          <w:color w:val="b3003f"/>
          <w:rtl w:val="0"/>
        </w:rPr>
        <w:t xml:space="preserve">in</w:t>
      </w:r>
      <w:r w:rsidDel="00000000" w:rsidR="00000000" w:rsidRPr="00000000">
        <w:rPr>
          <w:rFonts w:ascii="Courier New" w:cs="Courier New" w:eastAsia="Courier New" w:hAnsi="Courier New"/>
          <w:color w:val="141414"/>
          <w:rtl w:val="0"/>
        </w:rPr>
        <w:t xml:space="preserve"> thresholds.</w:t>
      </w:r>
      <w:r w:rsidDel="00000000" w:rsidR="00000000" w:rsidRPr="00000000">
        <w:rPr>
          <w:rFonts w:ascii="Courier New" w:cs="Courier New" w:eastAsia="Courier New" w:hAnsi="Courier New"/>
          <w:color w:val="db704b"/>
          <w:rtl w:val="0"/>
        </w:rPr>
        <w:t xml:space="preserve">items</w:t>
      </w:r>
      <w:r w:rsidDel="00000000" w:rsidR="00000000" w:rsidRPr="00000000">
        <w:rPr>
          <w:rFonts w:ascii="Courier New" w:cs="Courier New" w:eastAsia="Courier New" w:hAnsi="Courier New"/>
          <w:color w:val="141414"/>
          <w:rtl w:val="0"/>
        </w:rPr>
        <w:t xml:space="preserve">():</w:t>
      </w:r>
    </w:p>
    <w:p w:rsidR="00000000" w:rsidDel="00000000" w:rsidP="00000000" w:rsidRDefault="00000000" w:rsidRPr="00000000" w14:paraId="00000072">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clustered</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stats</w:t>
      </w:r>
      <w:r w:rsidDel="00000000" w:rsidR="00000000" w:rsidRPr="00000000">
        <w:rPr>
          <w:rFonts w:ascii="Courier New" w:cs="Courier New" w:eastAsia="Courier New" w:hAnsi="Courier New"/>
          <w:color w:val="141414"/>
          <w:rtl w:val="0"/>
        </w:rPr>
        <w:t xml:space="preserve"> = </w:t>
      </w:r>
      <w:r w:rsidDel="00000000" w:rsidR="00000000" w:rsidRPr="00000000">
        <w:rPr>
          <w:rFonts w:ascii="Courier New" w:cs="Courier New" w:eastAsia="Courier New" w:hAnsi="Courier New"/>
          <w:color w:val="db704b"/>
          <w:rtl w:val="0"/>
        </w:rPr>
        <w:t xml:space="preserve">cluster_hamming</w:t>
      </w:r>
      <w:r w:rsidDel="00000000" w:rsidR="00000000" w:rsidRPr="00000000">
        <w:rPr>
          <w:rFonts w:ascii="Courier New" w:cs="Courier New" w:eastAsia="Courier New" w:hAnsi="Courier New"/>
          <w:color w:val="141414"/>
          <w:rtl w:val="0"/>
        </w:rPr>
        <w:t xml:space="preserve">(df, similarity=</w:t>
      </w:r>
      <w:r w:rsidDel="00000000" w:rsidR="00000000" w:rsidRPr="00000000">
        <w:rPr>
          <w:rFonts w:ascii="Courier New" w:cs="Courier New" w:eastAsia="Courier New" w:hAnsi="Courier New"/>
          <w:color w:val="206595"/>
          <w:rtl w:val="0"/>
        </w:rPr>
        <w:t xml:space="preserve">similarity</w:t>
      </w:r>
      <w:r w:rsidDel="00000000" w:rsidR="00000000" w:rsidRPr="00000000">
        <w:rPr>
          <w:rFonts w:ascii="Courier New" w:cs="Courier New" w:eastAsia="Courier New" w:hAnsi="Courier New"/>
          <w:color w:val="141414"/>
          <w:rtl w:val="0"/>
        </w:rPr>
        <w:t xml:space="preserve">, clone_col=</w:t>
      </w:r>
      <w:r w:rsidDel="00000000" w:rsidR="00000000" w:rsidRPr="00000000">
        <w:rPr>
          <w:rFonts w:ascii="Courier New" w:cs="Courier New" w:eastAsia="Courier New" w:hAnsi="Courier New"/>
          <w:color w:val="9e94d5"/>
          <w:rtl w:val="0"/>
        </w:rPr>
        <w:t xml:space="preserve">"clone_id"</w:t>
      </w:r>
      <w:r w:rsidDel="00000000" w:rsidR="00000000" w:rsidRPr="00000000">
        <w:rPr>
          <w:rFonts w:ascii="Courier New" w:cs="Courier New" w:eastAsia="Courier New" w:hAnsi="Courier New"/>
          <w:color w:val="141414"/>
          <w:rtl w:val="0"/>
        </w:rPr>
        <w:t xml:space="preserve">)</w:t>
      </w:r>
    </w:p>
    <w:p w:rsidR="00000000" w:rsidDel="00000000" w:rsidP="00000000" w:rsidRDefault="00000000" w:rsidRPr="00000000" w14:paraId="00000073">
      <w:pPr>
        <w:shd w:fill="fcfcfc" w:val="clear"/>
        <w:spacing w:line="360" w:lineRule="auto"/>
        <w:rPr>
          <w:rFonts w:ascii="Courier New" w:cs="Courier New" w:eastAsia="Courier New" w:hAnsi="Courier New"/>
          <w:color w:val="206595"/>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stats</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9e94d5"/>
          <w:rtl w:val="0"/>
        </w:rPr>
        <w:t xml:space="preserve">"method"</w:t>
      </w:r>
      <w:r w:rsidDel="00000000" w:rsidR="00000000" w:rsidRPr="00000000">
        <w:rPr>
          <w:rFonts w:ascii="Courier New" w:cs="Courier New" w:eastAsia="Courier New" w:hAnsi="Courier New"/>
          <w:color w:val="141414"/>
          <w:rtl w:val="0"/>
        </w:rPr>
        <w:t xml:space="preserve">] = </w:t>
      </w:r>
      <w:r w:rsidDel="00000000" w:rsidR="00000000" w:rsidRPr="00000000">
        <w:rPr>
          <w:rFonts w:ascii="Courier New" w:cs="Courier New" w:eastAsia="Courier New" w:hAnsi="Courier New"/>
          <w:color w:val="206595"/>
          <w:rtl w:val="0"/>
        </w:rPr>
        <w:t xml:space="preserve">name</w:t>
      </w:r>
    </w:p>
    <w:p w:rsidR="00000000" w:rsidDel="00000000" w:rsidP="00000000" w:rsidRDefault="00000000" w:rsidRPr="00000000" w14:paraId="00000074">
      <w:pPr>
        <w:shd w:fill="fcfcfc" w:val="clear"/>
        <w:spacing w:line="360" w:lineRule="auto"/>
        <w:rPr>
          <w:rFonts w:ascii="Courier New" w:cs="Courier New" w:eastAsia="Courier New" w:hAnsi="Courier New"/>
          <w:color w:val="141414"/>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results</w:t>
      </w:r>
      <w:r w:rsidDel="00000000" w:rsidR="00000000" w:rsidRPr="00000000">
        <w:rPr>
          <w:rFonts w:ascii="Courier New" w:cs="Courier New" w:eastAsia="Courier New" w:hAnsi="Courier New"/>
          <w:color w:val="141414"/>
          <w:rtl w:val="0"/>
        </w:rPr>
        <w:t xml:space="preserve">[</w:t>
      </w:r>
      <w:r w:rsidDel="00000000" w:rsidR="00000000" w:rsidRPr="00000000">
        <w:rPr>
          <w:rFonts w:ascii="Courier New" w:cs="Courier New" w:eastAsia="Courier New" w:hAnsi="Courier New"/>
          <w:color w:val="206595"/>
          <w:rtl w:val="0"/>
        </w:rPr>
        <w:t xml:space="preserve">name</w:t>
      </w:r>
      <w:r w:rsidDel="00000000" w:rsidR="00000000" w:rsidRPr="00000000">
        <w:rPr>
          <w:rFonts w:ascii="Courier New" w:cs="Courier New" w:eastAsia="Courier New" w:hAnsi="Courier New"/>
          <w:color w:val="141414"/>
          <w:rtl w:val="0"/>
        </w:rPr>
        <w:t xml:space="preserve">] = (</w:t>
      </w:r>
      <w:r w:rsidDel="00000000" w:rsidR="00000000" w:rsidRPr="00000000">
        <w:rPr>
          <w:rFonts w:ascii="Courier New" w:cs="Courier New" w:eastAsia="Courier New" w:hAnsi="Courier New"/>
          <w:color w:val="206595"/>
          <w:rtl w:val="0"/>
        </w:rPr>
        <w:t xml:space="preserve">clustered</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stats</w:t>
      </w:r>
      <w:r w:rsidDel="00000000" w:rsidR="00000000" w:rsidRPr="00000000">
        <w:rPr>
          <w:rFonts w:ascii="Courier New" w:cs="Courier New" w:eastAsia="Courier New" w:hAnsi="Courier New"/>
          <w:color w:val="141414"/>
          <w:rtl w:val="0"/>
        </w:rPr>
        <w:t xml:space="preserve">)</w:t>
      </w:r>
    </w:p>
    <w:p w:rsidR="00000000" w:rsidDel="00000000" w:rsidP="00000000" w:rsidRDefault="00000000" w:rsidRPr="00000000" w14:paraId="00000075">
      <w:pPr>
        <w:shd w:fill="fcfcfc" w:val="clear"/>
        <w:spacing w:line="360" w:lineRule="auto"/>
        <w:rPr>
          <w:rFonts w:ascii="Courier New" w:cs="Courier New" w:eastAsia="Courier New" w:hAnsi="Courier New"/>
          <w:color w:val="206595"/>
        </w:rPr>
      </w:pP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i w:val="1"/>
          <w:iCs w:val="1"/>
          <w:color w:val="b3003f"/>
          <w:rtl w:val="0"/>
        </w:rPr>
        <w:t xml:space="preserve">return</w:t>
      </w:r>
      <w:r w:rsidDel="00000000" w:rsidR="00000000" w:rsidRPr="00000000">
        <w:rPr>
          <w:rFonts w:ascii="Courier New" w:cs="Courier New" w:eastAsia="Courier New" w:hAnsi="Courier New"/>
          <w:color w:val="141414"/>
          <w:rtl w:val="0"/>
        </w:rPr>
        <w:t xml:space="preserve"> </w:t>
      </w:r>
      <w:r w:rsidDel="00000000" w:rsidR="00000000" w:rsidRPr="00000000">
        <w:rPr>
          <w:rFonts w:ascii="Courier New" w:cs="Courier New" w:eastAsia="Courier New" w:hAnsi="Courier New"/>
          <w:color w:val="206595"/>
          <w:rtl w:val="0"/>
        </w:rPr>
        <w:t xml:space="preserve">results</w:t>
      </w:r>
    </w:p>
    <w:p w:rsidR="00000000" w:rsidDel="00000000" w:rsidP="00000000" w:rsidRDefault="00000000" w:rsidRPr="00000000" w14:paraId="00000076">
      <w:pPr>
        <w:rPr>
          <w:rFonts w:ascii="Lato" w:cs="Lato" w:eastAsia="Lato" w:hAnsi="Lato"/>
          <w:color w:val="333333"/>
          <w:sz w:val="24"/>
          <w:szCs w:val="24"/>
        </w:rPr>
      </w:pPr>
      <w:r w:rsidDel="00000000" w:rsidR="00000000" w:rsidRPr="00000000">
        <w:rPr>
          <w:rtl w:val="0"/>
        </w:rPr>
      </w:r>
    </w:p>
    <w:p w:rsidR="00000000" w:rsidDel="00000000" w:rsidP="00000000" w:rsidRDefault="00000000" w:rsidRPr="00000000" w14:paraId="00000077">
      <w:pPr>
        <w:pStyle w:val="Heading3"/>
        <w:numPr>
          <w:ilvl w:val="0"/>
          <w:numId w:val="2"/>
        </w:numPr>
        <w:ind w:left="720" w:hanging="360"/>
        <w:rPr>
          <w:color w:val="000000"/>
        </w:rPr>
      </w:pPr>
      <w:bookmarkStart w:colFirst="0" w:colLast="0" w:name="_28i7o3qdjbmc" w:id="11"/>
      <w:bookmarkEnd w:id="11"/>
      <w:r w:rsidDel="00000000" w:rsidR="00000000" w:rsidRPr="00000000">
        <w:rPr>
          <w:color w:val="000000"/>
          <w:rtl w:val="0"/>
        </w:rPr>
        <w:t xml:space="preserve">Plots generation </w:t>
      </w:r>
    </w:p>
    <w:p w:rsidR="00000000" w:rsidDel="00000000" w:rsidP="00000000" w:rsidRDefault="00000000" w:rsidRPr="00000000" w14:paraId="00000078">
      <w:pPr>
        <w:rPr>
          <w:sz w:val="24"/>
          <w:szCs w:val="24"/>
        </w:rPr>
      </w:pPr>
      <w:r w:rsidDel="00000000" w:rsidR="00000000" w:rsidRPr="00000000">
        <w:rPr>
          <w:sz w:val="24"/>
          <w:szCs w:val="24"/>
          <w:rtl w:val="0"/>
        </w:rPr>
        <w:t xml:space="preserve">Since I knew very well what I wanted to plot and in what way, it was very easy and fast-forward. </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pStyle w:val="Heading2"/>
        <w:rPr/>
      </w:pPr>
      <w:bookmarkStart w:colFirst="0" w:colLast="0" w:name="_yr9dvjgc1522" w:id="12"/>
      <w:bookmarkEnd w:id="12"/>
      <w:r w:rsidDel="00000000" w:rsidR="00000000" w:rsidRPr="00000000">
        <w:rPr>
          <w:rtl w:val="0"/>
        </w:rPr>
        <w:t xml:space="preserve">Overall experience: </w:t>
      </w:r>
    </w:p>
    <w:p w:rsidR="00000000" w:rsidDel="00000000" w:rsidP="00000000" w:rsidRDefault="00000000" w:rsidRPr="00000000" w14:paraId="0000007B">
      <w:pPr>
        <w:rPr>
          <w:sz w:val="24"/>
          <w:szCs w:val="24"/>
        </w:rPr>
      </w:pPr>
      <w:r w:rsidDel="00000000" w:rsidR="00000000" w:rsidRPr="00000000">
        <w:rPr>
          <w:sz w:val="24"/>
          <w:szCs w:val="24"/>
          <w:rtl w:val="0"/>
        </w:rPr>
        <w:t xml:space="preserve">Although I initially thought it would be easy and not take too much time, it was very time-demanding. Because I switched from different ideas of what to compare exactly it took me multiple iterations (because initially I thought to start on a single sample and then scale up, but then I thought - it’s not a real-world problem, therefore it’s not meaningful). Also, although AI did all the physical coding for me and I did only thinking, I had hard times accepting that everything I spent so many years learning, AI can do in 7 days. I am still frustrated whether I should proceed with bioinformatics, since I feel the market will oversaturate. </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Overall, I feel the most important part of the project was to understand how the tools work, look at the performance and decide what to use, and I feel fine leaving the coding job of running them to AI. Do I trust AI analysis? Yes, because what I see makes complete sense to me, since I know the tools algorithms and therefore know what to expect, however its code is hard to read for a human and for a publication, I would still compose analysis code myself. </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I feel accomplished that I answered my question, finally got to know how all the tools work, what makes them slow/fast and what to use for my data! </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Thank you,professor, for allowing us to explore things we are interested in!</w:t>
      </w:r>
    </w:p>
    <w:p w:rsidR="00000000" w:rsidDel="00000000" w:rsidP="00000000" w:rsidRDefault="00000000" w:rsidRPr="00000000" w14:paraId="0000008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lerucha38/final_project_python_foothill" TargetMode="External"/><Relationship Id="rId7" Type="http://schemas.openxmlformats.org/officeDocument/2006/relationships/hyperlink" Target="https://pmc.ncbi.nlm.nih.gov/articles/PMC11694755/" TargetMode="External"/><Relationship Id="rId8" Type="http://schemas.openxmlformats.org/officeDocument/2006/relationships/hyperlink" Target="https://github.com/ZhangLabTJU/fastBCR/blob/main/READM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