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86604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3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30"/>
            </w:tblGrid>
            <w:tr w:rsidR="00C40B9B" w:rsidRPr="00CE2407" w14:paraId="55DC41A1" w14:textId="77777777" w:rsidTr="00F51D5D">
              <w:trPr>
                <w:cantSplit/>
                <w:trHeight w:hRule="exact" w:val="3013"/>
                <w:jc w:val="center"/>
              </w:trPr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Y="3711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80"/>
            </w:tblGrid>
            <w:tr w:rsidR="00E85489" w:rsidRPr="00CA2B18" w14:paraId="13D6C803" w14:textId="77777777" w:rsidTr="00F51D5D">
              <w:trPr>
                <w:cantSplit/>
                <w:trHeight w:val="1084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8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7C584638" w14:textId="149D80F7" w:rsidR="00C40B9B" w:rsidRPr="00B21F35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66047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1CCE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1F35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1D5D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194</cp:revision>
  <dcterms:created xsi:type="dcterms:W3CDTF">2025-03-30T14:55:00Z</dcterms:created>
  <dcterms:modified xsi:type="dcterms:W3CDTF">2025-09-29T02:13:00Z</dcterms:modified>
</cp:coreProperties>
</file>