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000" w:firstRow="0" w:lastRow="0" w:firstColumn="0" w:lastColumn="0" w:noHBand="0" w:noVBand="0"/>
      </w:tblPr>
      <w:tblGrid>
        <w:gridCol w:w="9070"/>
      </w:tblGrid>
      <w:tr w:rsidR="00A911EB" w:rsidRPr="00C31E89">
        <w:trPr>
          <w:cantSplit/>
          <w:trHeight w:val="357"/>
        </w:trPr>
        <w:tc>
          <w:tcPr>
            <w:tcW w:w="5000" w:type="pct"/>
          </w:tcPr>
          <w:p w:rsidR="00A911EB" w:rsidRPr="00C31E89" w:rsidRDefault="00A911EB" w:rsidP="00FC7727">
            <w:pPr>
              <w:pStyle w:val="E-Guided"/>
              <w:rPr>
                <w:lang w:val="en-US"/>
              </w:rPr>
            </w:pPr>
          </w:p>
        </w:tc>
      </w:tr>
      <w:tr w:rsidR="00A911EB" w:rsidRPr="00C31E89">
        <w:trPr>
          <w:cantSplit/>
          <w:trHeight w:val="357"/>
        </w:trPr>
        <w:tc>
          <w:tcPr>
            <w:tcW w:w="5000" w:type="pct"/>
          </w:tcPr>
          <w:p w:rsidR="00A911EB" w:rsidRPr="00C31E89" w:rsidRDefault="00A911EB" w:rsidP="00FC7727">
            <w:pPr>
              <w:pStyle w:val="E-Guided"/>
              <w:rPr>
                <w:lang w:val="en-US"/>
              </w:rPr>
            </w:pPr>
          </w:p>
        </w:tc>
      </w:tr>
      <w:tr w:rsidR="00A911EB" w:rsidRPr="00C31E89">
        <w:trPr>
          <w:cantSplit/>
          <w:trHeight w:val="357"/>
          <w:hidden/>
        </w:trPr>
        <w:tc>
          <w:tcPr>
            <w:tcW w:w="5000" w:type="pct"/>
          </w:tcPr>
          <w:p w:rsidR="00A911EB" w:rsidRPr="00C31E89" w:rsidRDefault="00AB492C" w:rsidP="00FC7727">
            <w:pPr>
              <w:pStyle w:val="E-Guided"/>
              <w:rPr>
                <w:vanish/>
                <w:lang w:val="en-US"/>
              </w:rPr>
            </w:pPr>
            <w:r w:rsidRPr="00C31E89">
              <w:rPr>
                <w:vanish/>
                <w:lang w:val="en-US"/>
              </w:rPr>
              <w:t>Instructions for the author: Headings present in the document should not be deleted</w:t>
            </w:r>
          </w:p>
        </w:tc>
      </w:tr>
      <w:tr w:rsidR="00A911EB" w:rsidRPr="00C31E89">
        <w:trPr>
          <w:cantSplit/>
          <w:trHeight w:hRule="exact" w:val="360"/>
        </w:trPr>
        <w:tc>
          <w:tcPr>
            <w:tcW w:w="5000" w:type="pct"/>
          </w:tcPr>
          <w:p w:rsidR="00A911EB" w:rsidRPr="00C31E89" w:rsidRDefault="00A911EB" w:rsidP="00FC7727">
            <w:pPr>
              <w:pStyle w:val="E-Guided"/>
              <w:rPr>
                <w:lang w:val="en-US"/>
              </w:rPr>
            </w:pPr>
          </w:p>
        </w:tc>
      </w:tr>
      <w:tr w:rsidR="00A911EB" w:rsidRPr="00C31E89">
        <w:trPr>
          <w:cantSplit/>
          <w:trHeight w:hRule="exact" w:val="360"/>
        </w:trPr>
        <w:tc>
          <w:tcPr>
            <w:tcW w:w="5000" w:type="pct"/>
          </w:tcPr>
          <w:p w:rsidR="00A911EB" w:rsidRPr="00C31E89" w:rsidRDefault="00A911EB" w:rsidP="00FC7727">
            <w:pPr>
              <w:pStyle w:val="E-Guided"/>
              <w:rPr>
                <w:lang w:val="en-US"/>
              </w:rPr>
            </w:pPr>
          </w:p>
        </w:tc>
      </w:tr>
      <w:tr w:rsidR="00A911EB" w:rsidRPr="00C31E89">
        <w:trPr>
          <w:cantSplit/>
          <w:trHeight w:hRule="exact" w:val="240"/>
        </w:trPr>
        <w:tc>
          <w:tcPr>
            <w:tcW w:w="5000" w:type="pct"/>
          </w:tcPr>
          <w:p w:rsidR="00A911EB" w:rsidRPr="00C31E89" w:rsidRDefault="00A911EB" w:rsidP="00FC7727">
            <w:pPr>
              <w:pStyle w:val="E-Guided"/>
              <w:rPr>
                <w:lang w:val="en-US"/>
              </w:rPr>
            </w:pPr>
          </w:p>
        </w:tc>
      </w:tr>
      <w:tr w:rsidR="00A911EB" w:rsidRPr="00C31E89">
        <w:trPr>
          <w:cantSplit/>
          <w:trHeight w:hRule="exact" w:val="226"/>
        </w:trPr>
        <w:tc>
          <w:tcPr>
            <w:tcW w:w="5000" w:type="pct"/>
            <w:tcBorders>
              <w:top w:val="single" w:sz="24" w:space="0" w:color="auto"/>
            </w:tcBorders>
            <w:shd w:val="clear" w:color="D9D9D9" w:themeColor="background1" w:themeShade="D9" w:fill="F2F2F2" w:themeFill="background1" w:themeFillShade="F2"/>
          </w:tcPr>
          <w:p w:rsidR="00A911EB" w:rsidRPr="00C31E89" w:rsidRDefault="00A911EB" w:rsidP="00216F3B">
            <w:pPr>
              <w:pStyle w:val="E-Heading1"/>
              <w:rPr>
                <w:lang w:val="en-US"/>
              </w:rPr>
            </w:pPr>
          </w:p>
        </w:tc>
      </w:tr>
      <w:tr w:rsidR="00A911EB" w:rsidRPr="00C31E89">
        <w:trPr>
          <w:cantSplit/>
        </w:trPr>
        <w:tc>
          <w:tcPr>
            <w:tcW w:w="5000" w:type="pct"/>
            <w:shd w:val="clear" w:color="D9D9D9" w:themeColor="background1" w:themeShade="D9" w:fill="F2F2F2" w:themeFill="background1" w:themeFillShade="F2"/>
          </w:tcPr>
          <w:p w:rsidR="00A911EB" w:rsidRPr="00C31E89" w:rsidRDefault="00AA4F1E">
            <w:pPr>
              <w:pStyle w:val="E-FrontPageTitle"/>
              <w:rPr>
                <w:lang w:val="en-US"/>
              </w:rPr>
            </w:pPr>
            <w:r>
              <w:rPr>
                <w:lang w:val="en-US"/>
              </w:rPr>
              <w:t>Naming Convention Tool User Guide</w:t>
            </w:r>
          </w:p>
        </w:tc>
      </w:tr>
      <w:tr w:rsidR="00A911EB" w:rsidRPr="00C31E89">
        <w:trPr>
          <w:cantSplit/>
          <w:trHeight w:hRule="exact" w:val="240"/>
        </w:trPr>
        <w:tc>
          <w:tcPr>
            <w:tcW w:w="5000" w:type="pct"/>
            <w:tcBorders>
              <w:bottom w:val="single" w:sz="24" w:space="0" w:color="auto"/>
            </w:tcBorders>
            <w:shd w:val="clear" w:color="D9D9D9" w:themeColor="background1" w:themeShade="D9" w:fill="F2F2F2" w:themeFill="background1" w:themeFillShade="F2"/>
          </w:tcPr>
          <w:p w:rsidR="00A911EB" w:rsidRPr="00C31E89" w:rsidRDefault="00A911EB">
            <w:pPr>
              <w:pStyle w:val="E-Guided"/>
              <w:rPr>
                <w:lang w:val="en-US"/>
              </w:rPr>
            </w:pPr>
          </w:p>
        </w:tc>
      </w:tr>
      <w:tr w:rsidR="00A911EB" w:rsidRPr="00C31E89">
        <w:trPr>
          <w:cantSplit/>
        </w:trPr>
        <w:tc>
          <w:tcPr>
            <w:tcW w:w="5000" w:type="pct"/>
            <w:tcBorders>
              <w:top w:val="single" w:sz="24" w:space="0" w:color="auto"/>
            </w:tcBorders>
          </w:tcPr>
          <w:p w:rsidR="00A911EB" w:rsidRPr="00C31E89" w:rsidRDefault="00A911EB" w:rsidP="005964F2">
            <w:pPr>
              <w:pStyle w:val="E-Guided"/>
              <w:rPr>
                <w:lang w:val="en-US"/>
              </w:rPr>
            </w:pPr>
          </w:p>
        </w:tc>
      </w:tr>
    </w:tbl>
    <w:p w:rsidR="00BC48B0" w:rsidRPr="00C31E89" w:rsidRDefault="00B57247" w:rsidP="002B188F">
      <w:pPr>
        <w:rPr>
          <w:lang w:val="en-US"/>
        </w:rPr>
      </w:pPr>
      <w:r w:rsidRPr="00C31E89">
        <w:rPr>
          <w:lang w:val="en-US"/>
        </w:rPr>
        <w:fldChar w:fldCharType="begin"/>
      </w:r>
      <w:r w:rsidRPr="00C31E89">
        <w:rPr>
          <w:lang w:val="en-US"/>
        </w:rPr>
        <w:instrText xml:space="preserve"> STYLEREF E-Guided \* MERGEFORMAT </w:instrText>
      </w:r>
      <w:r w:rsidRPr="00C31E89">
        <w:rPr>
          <w:lang w:val="en-US"/>
        </w:rPr>
        <w:fldChar w:fldCharType="end"/>
      </w:r>
    </w:p>
    <w:p w:rsidR="00B57247" w:rsidRPr="00C31E89" w:rsidRDefault="00B57247" w:rsidP="00DC46C9">
      <w:pPr>
        <w:pStyle w:val="E-DocumentName"/>
        <w:rPr>
          <w:lang w:val="en-US"/>
        </w:rPr>
      </w:pPr>
    </w:p>
    <w:p w:rsidR="00B57247" w:rsidRPr="00C31E89" w:rsidRDefault="00B57247" w:rsidP="00DC46C9">
      <w:pPr>
        <w:rPr>
          <w:lang w:val="en-US"/>
        </w:rPr>
      </w:pPr>
    </w:p>
    <w:p w:rsidR="00B57247" w:rsidRPr="00C31E89" w:rsidRDefault="00B57247" w:rsidP="002B188F">
      <w:pPr>
        <w:rPr>
          <w:lang w:val="en-US"/>
        </w:rPr>
      </w:pPr>
    </w:p>
    <w:p w:rsidR="00B57247" w:rsidRPr="00C31E89" w:rsidRDefault="00B57247" w:rsidP="002B188F">
      <w:pPr>
        <w:rPr>
          <w:lang w:val="en-US"/>
        </w:rPr>
      </w:pPr>
    </w:p>
    <w:p w:rsidR="00B57247" w:rsidRPr="00C31E89" w:rsidRDefault="00B57247" w:rsidP="002B188F">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302"/>
        <w:gridCol w:w="2302"/>
        <w:gridCol w:w="2303"/>
        <w:gridCol w:w="2303"/>
      </w:tblGrid>
      <w:tr w:rsidR="00B57247" w:rsidRPr="00C31E89">
        <w:tc>
          <w:tcPr>
            <w:tcW w:w="2302" w:type="dxa"/>
            <w:tcBorders>
              <w:bottom w:val="single" w:sz="4" w:space="0" w:color="auto"/>
            </w:tcBorders>
          </w:tcPr>
          <w:p w:rsidR="00B57247" w:rsidRPr="00C31E89" w:rsidRDefault="00B57247" w:rsidP="00B57247">
            <w:pPr>
              <w:spacing w:before="0" w:after="0"/>
              <w:rPr>
                <w:lang w:val="en-US"/>
              </w:rPr>
            </w:pPr>
            <w:r w:rsidRPr="00C31E89">
              <w:rPr>
                <w:lang w:val="en-US"/>
              </w:rPr>
              <w:t>Author</w:t>
            </w:r>
          </w:p>
        </w:tc>
        <w:tc>
          <w:tcPr>
            <w:tcW w:w="2302" w:type="dxa"/>
            <w:tcBorders>
              <w:bottom w:val="single" w:sz="4" w:space="0" w:color="auto"/>
            </w:tcBorders>
          </w:tcPr>
          <w:p w:rsidR="00B57247" w:rsidRPr="00C31E89" w:rsidRDefault="00B57247" w:rsidP="00B57247">
            <w:pPr>
              <w:spacing w:before="0" w:after="0"/>
              <w:rPr>
                <w:lang w:val="en-US"/>
              </w:rPr>
            </w:pPr>
            <w:r w:rsidRPr="00C31E89">
              <w:rPr>
                <w:lang w:val="en-US"/>
              </w:rPr>
              <w:t>Affiliation</w:t>
            </w:r>
          </w:p>
        </w:tc>
        <w:tc>
          <w:tcPr>
            <w:tcW w:w="2303" w:type="dxa"/>
            <w:tcBorders>
              <w:bottom w:val="single" w:sz="4" w:space="0" w:color="auto"/>
            </w:tcBorders>
          </w:tcPr>
          <w:p w:rsidR="00B57247" w:rsidRPr="00C31E89" w:rsidRDefault="00B57247" w:rsidP="00B57247">
            <w:pPr>
              <w:spacing w:before="0" w:after="0"/>
              <w:rPr>
                <w:lang w:val="en-US"/>
              </w:rPr>
            </w:pPr>
            <w:r w:rsidRPr="00C31E89">
              <w:rPr>
                <w:lang w:val="en-US"/>
              </w:rPr>
              <w:t>Editor</w:t>
            </w:r>
          </w:p>
        </w:tc>
        <w:tc>
          <w:tcPr>
            <w:tcW w:w="2303" w:type="dxa"/>
            <w:tcBorders>
              <w:bottom w:val="single" w:sz="4" w:space="0" w:color="auto"/>
            </w:tcBorders>
          </w:tcPr>
          <w:p w:rsidR="00B57247" w:rsidRPr="00C31E89" w:rsidRDefault="00B57247" w:rsidP="00B57247">
            <w:pPr>
              <w:spacing w:before="0" w:after="0"/>
              <w:rPr>
                <w:lang w:val="en-US"/>
              </w:rPr>
            </w:pPr>
            <w:r w:rsidRPr="00C31E89">
              <w:rPr>
                <w:lang w:val="en-US"/>
              </w:rPr>
              <w:t>Approver</w:t>
            </w:r>
          </w:p>
        </w:tc>
      </w:tr>
      <w:tr w:rsidR="00B57247" w:rsidRPr="00C31E89">
        <w:tc>
          <w:tcPr>
            <w:tcW w:w="2302" w:type="dxa"/>
            <w:tcBorders>
              <w:top w:val="single" w:sz="4" w:space="0" w:color="auto"/>
            </w:tcBorders>
          </w:tcPr>
          <w:p w:rsidR="00B57247" w:rsidRPr="00C31E89" w:rsidRDefault="00F956FD" w:rsidP="00B57247">
            <w:pPr>
              <w:spacing w:before="0" w:after="0"/>
              <w:rPr>
                <w:lang w:val="en-US"/>
              </w:rPr>
            </w:pPr>
            <w:r>
              <w:rPr>
                <w:lang w:val="en-US"/>
              </w:rPr>
              <w:t>Jakob Battelino Prelog</w:t>
            </w:r>
          </w:p>
        </w:tc>
        <w:tc>
          <w:tcPr>
            <w:tcW w:w="2302" w:type="dxa"/>
            <w:tcBorders>
              <w:top w:val="single" w:sz="4" w:space="0" w:color="auto"/>
            </w:tcBorders>
          </w:tcPr>
          <w:p w:rsidR="00B57247" w:rsidRPr="00C31E89" w:rsidRDefault="00F956FD" w:rsidP="00B57247">
            <w:pPr>
              <w:spacing w:before="0" w:after="0"/>
              <w:rPr>
                <w:lang w:val="en-US"/>
              </w:rPr>
            </w:pPr>
            <w:r>
              <w:rPr>
                <w:lang w:val="en-US"/>
              </w:rPr>
              <w:t>Cosylab d.</w:t>
            </w:r>
            <w:r w:rsidR="001C472D">
              <w:rPr>
                <w:lang w:val="en-US"/>
              </w:rPr>
              <w:t xml:space="preserve"> </w:t>
            </w:r>
            <w:r>
              <w:rPr>
                <w:lang w:val="en-US"/>
              </w:rPr>
              <w:t>d.</w:t>
            </w:r>
          </w:p>
        </w:tc>
        <w:tc>
          <w:tcPr>
            <w:tcW w:w="2303" w:type="dxa"/>
            <w:tcBorders>
              <w:top w:val="single" w:sz="4" w:space="0" w:color="auto"/>
            </w:tcBorders>
          </w:tcPr>
          <w:p w:rsidR="00B57247" w:rsidRPr="00C31E89" w:rsidRDefault="00B57247" w:rsidP="00B57247">
            <w:pPr>
              <w:spacing w:before="0" w:after="0"/>
              <w:rPr>
                <w:lang w:val="en-US"/>
              </w:rPr>
            </w:pPr>
          </w:p>
        </w:tc>
        <w:tc>
          <w:tcPr>
            <w:tcW w:w="2303" w:type="dxa"/>
            <w:tcBorders>
              <w:top w:val="single" w:sz="4" w:space="0" w:color="auto"/>
            </w:tcBorders>
          </w:tcPr>
          <w:p w:rsidR="00B57247" w:rsidRPr="00C31E89" w:rsidRDefault="00B57247" w:rsidP="00B57247">
            <w:pPr>
              <w:spacing w:before="0" w:after="0"/>
              <w:rPr>
                <w:lang w:val="en-US"/>
              </w:rPr>
            </w:pPr>
          </w:p>
        </w:tc>
      </w:tr>
    </w:tbl>
    <w:p w:rsidR="00BC48B0" w:rsidRPr="00C31E89" w:rsidRDefault="00BC48B0" w:rsidP="002B188F">
      <w:pPr>
        <w:rPr>
          <w:lang w:val="en-US"/>
        </w:rPr>
      </w:pPr>
    </w:p>
    <w:p w:rsidR="002C6D2C" w:rsidRPr="00C31E89" w:rsidRDefault="002C6D2C" w:rsidP="002B188F">
      <w:pPr>
        <w:rPr>
          <w:lang w:val="en-US"/>
        </w:rPr>
      </w:pPr>
    </w:p>
    <w:p w:rsidR="002C6D2C" w:rsidRPr="00C31E89" w:rsidRDefault="002C6D2C" w:rsidP="002B188F">
      <w:pPr>
        <w:rPr>
          <w:lang w:val="en-US"/>
        </w:rPr>
        <w:sectPr w:rsidR="002C6D2C" w:rsidRPr="00C31E89">
          <w:headerReference w:type="default" r:id="rId9"/>
          <w:footerReference w:type="default" r:id="rId10"/>
          <w:pgSz w:w="11906" w:h="16838" w:code="9"/>
          <w:pgMar w:top="1701" w:right="1418" w:bottom="1418" w:left="1418" w:header="709" w:footer="865" w:gutter="0"/>
          <w:cols w:space="708"/>
          <w:docGrid w:linePitch="360"/>
        </w:sectPr>
      </w:pPr>
    </w:p>
    <w:p w:rsidR="00B47A49" w:rsidRPr="00C31E89" w:rsidRDefault="00B47A49" w:rsidP="00216F3B">
      <w:pPr>
        <w:pStyle w:val="E-Unnumbered"/>
        <w:pageBreakBefore/>
        <w:rPr>
          <w:lang w:val="en-US"/>
        </w:rPr>
      </w:pPr>
      <w:r w:rsidRPr="00C31E89">
        <w:rPr>
          <w:lang w:val="en-US"/>
        </w:rPr>
        <w:lastRenderedPageBreak/>
        <w:t>Document revision history</w:t>
      </w:r>
    </w:p>
    <w:tbl>
      <w:tblPr>
        <w:tblStyle w:val="TableGrid"/>
        <w:tblW w:w="0" w:type="auto"/>
        <w:tblLook w:val="00A0" w:firstRow="1" w:lastRow="0" w:firstColumn="1" w:lastColumn="0" w:noHBand="0" w:noVBand="0"/>
      </w:tblPr>
      <w:tblGrid>
        <w:gridCol w:w="1242"/>
        <w:gridCol w:w="6096"/>
        <w:gridCol w:w="1872"/>
      </w:tblGrid>
      <w:tr w:rsidR="00B47A49" w:rsidRPr="00C31E89">
        <w:tc>
          <w:tcPr>
            <w:tcW w:w="1242" w:type="dxa"/>
          </w:tcPr>
          <w:p w:rsidR="00B47A49" w:rsidRPr="00C31E89" w:rsidRDefault="00B47A49" w:rsidP="00B57247">
            <w:pPr>
              <w:spacing w:before="0" w:after="0"/>
              <w:rPr>
                <w:lang w:val="en-US"/>
              </w:rPr>
            </w:pPr>
            <w:r w:rsidRPr="00C31E89">
              <w:rPr>
                <w:lang w:val="en-US"/>
              </w:rPr>
              <w:t>Version</w:t>
            </w:r>
          </w:p>
        </w:tc>
        <w:tc>
          <w:tcPr>
            <w:tcW w:w="6096" w:type="dxa"/>
          </w:tcPr>
          <w:p w:rsidR="00B47A49" w:rsidRPr="00C31E89" w:rsidRDefault="00B47A49" w:rsidP="00B57247">
            <w:pPr>
              <w:spacing w:before="0" w:after="0"/>
              <w:rPr>
                <w:lang w:val="en-US"/>
              </w:rPr>
            </w:pPr>
            <w:r w:rsidRPr="00C31E89">
              <w:rPr>
                <w:lang w:val="en-US"/>
              </w:rPr>
              <w:t>Reason for revision</w:t>
            </w:r>
          </w:p>
        </w:tc>
        <w:tc>
          <w:tcPr>
            <w:tcW w:w="1872" w:type="dxa"/>
          </w:tcPr>
          <w:p w:rsidR="00B47A49" w:rsidRPr="00C31E89" w:rsidRDefault="00B47A49" w:rsidP="00B57247">
            <w:pPr>
              <w:spacing w:before="0" w:after="0"/>
              <w:rPr>
                <w:lang w:val="en-US"/>
              </w:rPr>
            </w:pPr>
            <w:r w:rsidRPr="00C31E89">
              <w:rPr>
                <w:lang w:val="en-US"/>
              </w:rPr>
              <w:t>Date</w:t>
            </w:r>
          </w:p>
        </w:tc>
      </w:tr>
      <w:tr w:rsidR="00B47A49" w:rsidRPr="00C31E89">
        <w:tc>
          <w:tcPr>
            <w:tcW w:w="1242" w:type="dxa"/>
          </w:tcPr>
          <w:p w:rsidR="00B47A49" w:rsidRPr="00C31E89" w:rsidRDefault="00B47A49" w:rsidP="00B57247">
            <w:pPr>
              <w:spacing w:before="0" w:after="0"/>
              <w:rPr>
                <w:lang w:val="en-US"/>
              </w:rPr>
            </w:pPr>
            <w:r w:rsidRPr="00C31E89">
              <w:rPr>
                <w:lang w:val="en-US"/>
              </w:rPr>
              <w:t>1.0</w:t>
            </w:r>
          </w:p>
        </w:tc>
        <w:tc>
          <w:tcPr>
            <w:tcW w:w="6096" w:type="dxa"/>
          </w:tcPr>
          <w:p w:rsidR="00B47A49" w:rsidRPr="00C31E89" w:rsidRDefault="00B47A49" w:rsidP="00B57247">
            <w:pPr>
              <w:spacing w:before="0" w:after="0"/>
              <w:rPr>
                <w:lang w:val="en-US"/>
              </w:rPr>
            </w:pPr>
            <w:r w:rsidRPr="00C31E89">
              <w:rPr>
                <w:lang w:val="en-US"/>
              </w:rPr>
              <w:t>New Document</w:t>
            </w:r>
          </w:p>
        </w:tc>
        <w:tc>
          <w:tcPr>
            <w:tcW w:w="1872" w:type="dxa"/>
          </w:tcPr>
          <w:p w:rsidR="00B47A49" w:rsidRPr="00C31E89" w:rsidRDefault="001D396C" w:rsidP="00B57247">
            <w:pPr>
              <w:spacing w:before="0" w:after="0"/>
              <w:rPr>
                <w:lang w:val="en-US"/>
              </w:rPr>
            </w:pPr>
            <w:r>
              <w:rPr>
                <w:lang w:val="en-US"/>
              </w:rPr>
              <w:t>2014-01-07</w:t>
            </w:r>
          </w:p>
        </w:tc>
      </w:tr>
    </w:tbl>
    <w:p w:rsidR="00B47A49" w:rsidRPr="00C31E89" w:rsidRDefault="00B47A49" w:rsidP="00B47A49">
      <w:pPr>
        <w:rPr>
          <w:lang w:val="en-US"/>
        </w:rPr>
      </w:pPr>
    </w:p>
    <w:p w:rsidR="00C1081B" w:rsidRPr="00C31E89" w:rsidRDefault="00C1081B" w:rsidP="00216F3B">
      <w:pPr>
        <w:pStyle w:val="E-Unnumbered"/>
        <w:pageBreakBefore/>
        <w:rPr>
          <w:lang w:val="en-US"/>
        </w:rPr>
      </w:pPr>
      <w:r w:rsidRPr="00C31E89">
        <w:rPr>
          <w:lang w:val="en-US"/>
        </w:rPr>
        <w:lastRenderedPageBreak/>
        <w:t>Table of Contents</w:t>
      </w:r>
    </w:p>
    <w:bookmarkStart w:id="1" w:name="_Toc143662922"/>
    <w:p w:rsidR="003936F6" w:rsidRPr="00C31E89" w:rsidRDefault="0096344F">
      <w:pPr>
        <w:pStyle w:val="TOC1"/>
        <w:tabs>
          <w:tab w:val="left" w:pos="423"/>
        </w:tabs>
        <w:rPr>
          <w:rFonts w:asciiTheme="minorHAnsi" w:eastAsiaTheme="minorEastAsia" w:hAnsiTheme="minorHAnsi" w:cstheme="minorBidi"/>
          <w:b w:val="0"/>
          <w:bCs w:val="0"/>
          <w:sz w:val="24"/>
          <w:szCs w:val="24"/>
          <w:lang w:val="en-US"/>
        </w:rPr>
      </w:pPr>
      <w:r w:rsidRPr="00C31E89">
        <w:rPr>
          <w:lang w:val="en-US"/>
        </w:rPr>
        <w:fldChar w:fldCharType="begin"/>
      </w:r>
      <w:r w:rsidR="00216F3B" w:rsidRPr="00C31E89">
        <w:rPr>
          <w:lang w:val="en-US"/>
        </w:rPr>
        <w:instrText xml:space="preserve"> TOC  \O 1-4, \T"E-HEADING 1,5,E-HEADING 2,6,E-HEADING 3,7,E-HEADING 4,8" </w:instrText>
      </w:r>
      <w:r w:rsidRPr="00C31E89">
        <w:rPr>
          <w:lang w:val="en-US"/>
        </w:rPr>
        <w:fldChar w:fldCharType="separate"/>
      </w:r>
      <w:r w:rsidR="003936F6" w:rsidRPr="00C31E89">
        <w:rPr>
          <w:lang w:val="en-US"/>
        </w:rPr>
        <w:t>1.</w:t>
      </w:r>
      <w:r w:rsidR="003936F6" w:rsidRPr="00C31E89">
        <w:rPr>
          <w:rFonts w:asciiTheme="minorHAnsi" w:eastAsiaTheme="minorEastAsia" w:hAnsiTheme="minorHAnsi" w:cstheme="minorBidi"/>
          <w:b w:val="0"/>
          <w:bCs w:val="0"/>
          <w:sz w:val="24"/>
          <w:szCs w:val="24"/>
          <w:lang w:val="en-US"/>
        </w:rPr>
        <w:tab/>
      </w:r>
      <w:r w:rsidR="003936F6" w:rsidRPr="00C31E89">
        <w:rPr>
          <w:lang w:val="en-US"/>
        </w:rPr>
        <w:t>Context</w:t>
      </w:r>
      <w:r w:rsidR="003936F6" w:rsidRPr="00C31E89">
        <w:rPr>
          <w:lang w:val="en-US"/>
        </w:rPr>
        <w:tab/>
      </w:r>
      <w:r w:rsidRPr="00C31E89">
        <w:rPr>
          <w:lang w:val="en-US"/>
        </w:rPr>
        <w:fldChar w:fldCharType="begin"/>
      </w:r>
      <w:r w:rsidRPr="00C31E89">
        <w:rPr>
          <w:lang w:val="en-US"/>
        </w:rPr>
        <w:instrText xml:space="preserve"> PAGEREF _Toc145390573 \h </w:instrText>
      </w:r>
      <w:r w:rsidRPr="00C31E89">
        <w:rPr>
          <w:lang w:val="en-US"/>
        </w:rPr>
      </w:r>
      <w:r w:rsidRPr="00C31E89">
        <w:rPr>
          <w:lang w:val="en-US"/>
        </w:rPr>
        <w:fldChar w:fldCharType="separate"/>
      </w:r>
      <w:r w:rsidR="00B35DE8" w:rsidRPr="00C31E89">
        <w:rPr>
          <w:lang w:val="en-US"/>
        </w:rPr>
        <w:t>3</w:t>
      </w:r>
      <w:r w:rsidRPr="00C31E89">
        <w:rPr>
          <w:lang w:val="en-US"/>
        </w:rPr>
        <w:fldChar w:fldCharType="end"/>
      </w:r>
    </w:p>
    <w:p w:rsidR="003936F6" w:rsidRPr="00C31E89" w:rsidRDefault="003936F6">
      <w:pPr>
        <w:pStyle w:val="TOC1"/>
        <w:tabs>
          <w:tab w:val="left" w:pos="423"/>
        </w:tabs>
        <w:rPr>
          <w:rFonts w:asciiTheme="minorHAnsi" w:eastAsiaTheme="minorEastAsia" w:hAnsiTheme="minorHAnsi" w:cstheme="minorBidi"/>
          <w:b w:val="0"/>
          <w:bCs w:val="0"/>
          <w:sz w:val="24"/>
          <w:szCs w:val="24"/>
          <w:lang w:val="en-US"/>
        </w:rPr>
      </w:pPr>
      <w:r w:rsidRPr="00C31E89">
        <w:rPr>
          <w:lang w:val="en-US"/>
        </w:rPr>
        <w:t>2.</w:t>
      </w:r>
      <w:r w:rsidRPr="00C31E89">
        <w:rPr>
          <w:rFonts w:asciiTheme="minorHAnsi" w:eastAsiaTheme="minorEastAsia" w:hAnsiTheme="minorHAnsi" w:cstheme="minorBidi"/>
          <w:b w:val="0"/>
          <w:bCs w:val="0"/>
          <w:sz w:val="24"/>
          <w:szCs w:val="24"/>
          <w:lang w:val="en-US"/>
        </w:rPr>
        <w:tab/>
      </w:r>
      <w:r w:rsidRPr="00C31E89">
        <w:rPr>
          <w:lang w:val="en-US"/>
        </w:rPr>
        <w:t>References – Relevant documentation</w:t>
      </w:r>
      <w:r w:rsidRPr="00C31E89">
        <w:rPr>
          <w:lang w:val="en-US"/>
        </w:rPr>
        <w:tab/>
      </w:r>
      <w:r w:rsidR="0096344F" w:rsidRPr="00C31E89">
        <w:rPr>
          <w:lang w:val="en-US"/>
        </w:rPr>
        <w:fldChar w:fldCharType="begin"/>
      </w:r>
      <w:r w:rsidR="0096344F" w:rsidRPr="00C31E89">
        <w:rPr>
          <w:lang w:val="en-US"/>
        </w:rPr>
        <w:instrText xml:space="preserve"> PAGEREF _Toc145390574 \h </w:instrText>
      </w:r>
      <w:r w:rsidR="0096344F" w:rsidRPr="00C31E89">
        <w:rPr>
          <w:lang w:val="en-US"/>
        </w:rPr>
      </w:r>
      <w:r w:rsidR="0096344F" w:rsidRPr="00C31E89">
        <w:rPr>
          <w:lang w:val="en-US"/>
        </w:rPr>
        <w:fldChar w:fldCharType="separate"/>
      </w:r>
      <w:r w:rsidR="00B35DE8" w:rsidRPr="00C31E89">
        <w:rPr>
          <w:lang w:val="en-US"/>
        </w:rPr>
        <w:t>3</w:t>
      </w:r>
      <w:r w:rsidR="0096344F" w:rsidRPr="00C31E89">
        <w:rPr>
          <w:lang w:val="en-US"/>
        </w:rPr>
        <w:fldChar w:fldCharType="end"/>
      </w:r>
    </w:p>
    <w:p w:rsidR="003936F6" w:rsidRPr="00C31E89" w:rsidRDefault="003936F6">
      <w:pPr>
        <w:pStyle w:val="TOC1"/>
        <w:tabs>
          <w:tab w:val="left" w:pos="423"/>
        </w:tabs>
        <w:rPr>
          <w:rFonts w:asciiTheme="minorHAnsi" w:eastAsiaTheme="minorEastAsia" w:hAnsiTheme="minorHAnsi" w:cstheme="minorBidi"/>
          <w:b w:val="0"/>
          <w:bCs w:val="0"/>
          <w:sz w:val="24"/>
          <w:szCs w:val="24"/>
          <w:lang w:val="en-US"/>
        </w:rPr>
      </w:pPr>
      <w:r w:rsidRPr="00C31E89">
        <w:rPr>
          <w:lang w:val="en-US"/>
        </w:rPr>
        <w:t>3.</w:t>
      </w:r>
      <w:r w:rsidRPr="00C31E89">
        <w:rPr>
          <w:rFonts w:asciiTheme="minorHAnsi" w:eastAsiaTheme="minorEastAsia" w:hAnsiTheme="minorHAnsi" w:cstheme="minorBidi"/>
          <w:b w:val="0"/>
          <w:bCs w:val="0"/>
          <w:sz w:val="24"/>
          <w:szCs w:val="24"/>
          <w:lang w:val="en-US"/>
        </w:rPr>
        <w:tab/>
      </w:r>
      <w:r w:rsidRPr="00C31E89">
        <w:rPr>
          <w:lang w:val="en-US"/>
        </w:rPr>
        <w:t>Title 1</w:t>
      </w:r>
      <w:r w:rsidRPr="00C31E89">
        <w:rPr>
          <w:lang w:val="en-US"/>
        </w:rPr>
        <w:tab/>
      </w:r>
      <w:r w:rsidR="0096344F" w:rsidRPr="00C31E89">
        <w:rPr>
          <w:lang w:val="en-US"/>
        </w:rPr>
        <w:fldChar w:fldCharType="begin"/>
      </w:r>
      <w:r w:rsidR="0096344F" w:rsidRPr="00C31E89">
        <w:rPr>
          <w:lang w:val="en-US"/>
        </w:rPr>
        <w:instrText xml:space="preserve"> PAGEREF _Toc145390575 \h </w:instrText>
      </w:r>
      <w:r w:rsidR="0096344F" w:rsidRPr="00C31E89">
        <w:rPr>
          <w:lang w:val="en-US"/>
        </w:rPr>
      </w:r>
      <w:r w:rsidR="0096344F" w:rsidRPr="00C31E89">
        <w:rPr>
          <w:lang w:val="en-US"/>
        </w:rPr>
        <w:fldChar w:fldCharType="separate"/>
      </w:r>
      <w:r w:rsidR="00B35DE8" w:rsidRPr="00C31E89">
        <w:rPr>
          <w:lang w:val="en-US"/>
        </w:rPr>
        <w:t>3</w:t>
      </w:r>
      <w:r w:rsidR="0096344F" w:rsidRPr="00C31E89">
        <w:rPr>
          <w:lang w:val="en-US"/>
        </w:rPr>
        <w:fldChar w:fldCharType="end"/>
      </w:r>
    </w:p>
    <w:p w:rsidR="003936F6" w:rsidRPr="00C31E89" w:rsidRDefault="003936F6">
      <w:pPr>
        <w:pStyle w:val="TOC2"/>
        <w:tabs>
          <w:tab w:val="left" w:pos="546"/>
        </w:tabs>
        <w:rPr>
          <w:rFonts w:asciiTheme="minorHAnsi" w:eastAsiaTheme="minorEastAsia" w:hAnsiTheme="minorHAnsi" w:cstheme="minorBidi"/>
          <w:iCs w:val="0"/>
          <w:sz w:val="24"/>
          <w:szCs w:val="24"/>
          <w:lang w:val="en-US"/>
        </w:rPr>
      </w:pPr>
      <w:r w:rsidRPr="00C31E89">
        <w:rPr>
          <w:lang w:val="en-US"/>
        </w:rPr>
        <w:t>3.1</w:t>
      </w:r>
      <w:r w:rsidRPr="00C31E89">
        <w:rPr>
          <w:rFonts w:asciiTheme="minorHAnsi" w:eastAsiaTheme="minorEastAsia" w:hAnsiTheme="minorHAnsi" w:cstheme="minorBidi"/>
          <w:iCs w:val="0"/>
          <w:sz w:val="24"/>
          <w:szCs w:val="24"/>
          <w:lang w:val="en-US"/>
        </w:rPr>
        <w:tab/>
      </w:r>
      <w:r w:rsidRPr="00C31E89">
        <w:rPr>
          <w:lang w:val="en-US"/>
        </w:rPr>
        <w:t>Title 2</w:t>
      </w:r>
      <w:r w:rsidRPr="00C31E89">
        <w:rPr>
          <w:lang w:val="en-US"/>
        </w:rPr>
        <w:tab/>
      </w:r>
      <w:r w:rsidR="0096344F" w:rsidRPr="00C31E89">
        <w:rPr>
          <w:lang w:val="en-US"/>
        </w:rPr>
        <w:fldChar w:fldCharType="begin"/>
      </w:r>
      <w:r w:rsidR="0096344F" w:rsidRPr="00C31E89">
        <w:rPr>
          <w:lang w:val="en-US"/>
        </w:rPr>
        <w:instrText xml:space="preserve"> PAGEREF _Toc145390576 \h </w:instrText>
      </w:r>
      <w:r w:rsidR="0096344F" w:rsidRPr="00C31E89">
        <w:rPr>
          <w:lang w:val="en-US"/>
        </w:rPr>
      </w:r>
      <w:r w:rsidR="0096344F" w:rsidRPr="00C31E89">
        <w:rPr>
          <w:lang w:val="en-US"/>
        </w:rPr>
        <w:fldChar w:fldCharType="separate"/>
      </w:r>
      <w:r w:rsidR="00B35DE8" w:rsidRPr="00C31E89">
        <w:rPr>
          <w:lang w:val="en-US"/>
        </w:rPr>
        <w:t>3</w:t>
      </w:r>
      <w:r w:rsidR="0096344F" w:rsidRPr="00C31E89">
        <w:rPr>
          <w:lang w:val="en-US"/>
        </w:rPr>
        <w:fldChar w:fldCharType="end"/>
      </w:r>
    </w:p>
    <w:p w:rsidR="003936F6" w:rsidRPr="00C31E89" w:rsidRDefault="003936F6">
      <w:pPr>
        <w:pStyle w:val="TOC3"/>
        <w:tabs>
          <w:tab w:val="left" w:pos="729"/>
        </w:tabs>
        <w:rPr>
          <w:rFonts w:asciiTheme="minorHAnsi" w:eastAsiaTheme="minorEastAsia" w:hAnsiTheme="minorHAnsi" w:cstheme="minorBidi"/>
          <w:sz w:val="24"/>
          <w:szCs w:val="24"/>
          <w:lang w:val="en-US"/>
        </w:rPr>
      </w:pPr>
      <w:r w:rsidRPr="00C31E89">
        <w:rPr>
          <w:lang w:val="en-US"/>
        </w:rPr>
        <w:t>3.1.1</w:t>
      </w:r>
      <w:r w:rsidRPr="00C31E89">
        <w:rPr>
          <w:rFonts w:asciiTheme="minorHAnsi" w:eastAsiaTheme="minorEastAsia" w:hAnsiTheme="minorHAnsi" w:cstheme="minorBidi"/>
          <w:sz w:val="24"/>
          <w:szCs w:val="24"/>
          <w:lang w:val="en-US"/>
        </w:rPr>
        <w:tab/>
      </w:r>
      <w:r w:rsidRPr="00C31E89">
        <w:rPr>
          <w:lang w:val="en-US"/>
        </w:rPr>
        <w:t>Title 3</w:t>
      </w:r>
      <w:r w:rsidRPr="00C31E89">
        <w:rPr>
          <w:lang w:val="en-US"/>
        </w:rPr>
        <w:tab/>
      </w:r>
      <w:r w:rsidR="0096344F" w:rsidRPr="00C31E89">
        <w:rPr>
          <w:lang w:val="en-US"/>
        </w:rPr>
        <w:fldChar w:fldCharType="begin"/>
      </w:r>
      <w:r w:rsidR="0096344F" w:rsidRPr="00C31E89">
        <w:rPr>
          <w:lang w:val="en-US"/>
        </w:rPr>
        <w:instrText xml:space="preserve"> PAGEREF _Toc145390577 \h </w:instrText>
      </w:r>
      <w:r w:rsidR="0096344F" w:rsidRPr="00C31E89">
        <w:rPr>
          <w:lang w:val="en-US"/>
        </w:rPr>
      </w:r>
      <w:r w:rsidR="0096344F" w:rsidRPr="00C31E89">
        <w:rPr>
          <w:lang w:val="en-US"/>
        </w:rPr>
        <w:fldChar w:fldCharType="separate"/>
      </w:r>
      <w:r w:rsidR="00B35DE8" w:rsidRPr="00C31E89">
        <w:rPr>
          <w:lang w:val="en-US"/>
        </w:rPr>
        <w:t>3</w:t>
      </w:r>
      <w:r w:rsidR="0096344F" w:rsidRPr="00C31E89">
        <w:rPr>
          <w:lang w:val="en-US"/>
        </w:rPr>
        <w:fldChar w:fldCharType="end"/>
      </w:r>
    </w:p>
    <w:p w:rsidR="003936F6" w:rsidRPr="00C31E89" w:rsidRDefault="003936F6" w:rsidP="003936F6">
      <w:pPr>
        <w:pStyle w:val="TOC4"/>
        <w:rPr>
          <w:noProof/>
          <w:lang w:val="en-US"/>
        </w:rPr>
      </w:pPr>
      <w:r w:rsidRPr="00C31E89">
        <w:rPr>
          <w:noProof/>
          <w:lang w:val="en-US"/>
        </w:rPr>
        <w:t>3.1.1.1</w:t>
      </w:r>
      <w:r w:rsidRPr="00C31E89">
        <w:rPr>
          <w:noProof/>
          <w:lang w:val="en-US"/>
        </w:rPr>
        <w:tab/>
        <w:t>Title 4</w:t>
      </w:r>
      <w:r w:rsidRPr="00C31E89">
        <w:rPr>
          <w:noProof/>
          <w:lang w:val="en-US"/>
        </w:rPr>
        <w:tab/>
      </w:r>
      <w:r w:rsidR="0096344F" w:rsidRPr="00C31E89">
        <w:rPr>
          <w:noProof/>
          <w:lang w:val="en-US"/>
        </w:rPr>
        <w:fldChar w:fldCharType="begin"/>
      </w:r>
      <w:r w:rsidRPr="00C31E89">
        <w:rPr>
          <w:noProof/>
          <w:lang w:val="en-US"/>
        </w:rPr>
        <w:instrText xml:space="preserve"> PAGEREF _Toc145390578 \h </w:instrText>
      </w:r>
      <w:r w:rsidR="0096344F" w:rsidRPr="00C31E89">
        <w:rPr>
          <w:noProof/>
          <w:lang w:val="en-US"/>
        </w:rPr>
      </w:r>
      <w:r w:rsidR="0096344F" w:rsidRPr="00C31E89">
        <w:rPr>
          <w:noProof/>
          <w:lang w:val="en-US"/>
        </w:rPr>
        <w:fldChar w:fldCharType="separate"/>
      </w:r>
      <w:r w:rsidR="00B35DE8" w:rsidRPr="00C31E89">
        <w:rPr>
          <w:noProof/>
          <w:lang w:val="en-US"/>
        </w:rPr>
        <w:t>3</w:t>
      </w:r>
      <w:r w:rsidR="0096344F" w:rsidRPr="00C31E89">
        <w:rPr>
          <w:noProof/>
          <w:lang w:val="en-US"/>
        </w:rPr>
        <w:fldChar w:fldCharType="end"/>
      </w:r>
    </w:p>
    <w:p w:rsidR="003936F6" w:rsidRPr="00C31E89" w:rsidRDefault="003936F6">
      <w:pPr>
        <w:pStyle w:val="TOC1"/>
        <w:tabs>
          <w:tab w:val="left" w:pos="423"/>
        </w:tabs>
        <w:rPr>
          <w:rFonts w:asciiTheme="minorHAnsi" w:eastAsiaTheme="minorEastAsia" w:hAnsiTheme="minorHAnsi" w:cstheme="minorBidi"/>
          <w:b w:val="0"/>
          <w:bCs w:val="0"/>
          <w:sz w:val="24"/>
          <w:szCs w:val="24"/>
          <w:lang w:val="en-US"/>
        </w:rPr>
      </w:pPr>
      <w:r w:rsidRPr="00C31E89">
        <w:rPr>
          <w:lang w:val="en-US"/>
        </w:rPr>
        <w:t>4.</w:t>
      </w:r>
      <w:r w:rsidRPr="00C31E89">
        <w:rPr>
          <w:rFonts w:asciiTheme="minorHAnsi" w:eastAsiaTheme="minorEastAsia" w:hAnsiTheme="minorHAnsi" w:cstheme="minorBidi"/>
          <w:b w:val="0"/>
          <w:bCs w:val="0"/>
          <w:sz w:val="24"/>
          <w:szCs w:val="24"/>
          <w:lang w:val="en-US"/>
        </w:rPr>
        <w:tab/>
      </w:r>
      <w:r w:rsidRPr="00C31E89">
        <w:rPr>
          <w:lang w:val="en-US"/>
        </w:rPr>
        <w:t>Deliverables</w:t>
      </w:r>
      <w:r w:rsidRPr="00C31E89">
        <w:rPr>
          <w:lang w:val="en-US"/>
        </w:rPr>
        <w:tab/>
      </w:r>
      <w:r w:rsidR="0096344F" w:rsidRPr="00C31E89">
        <w:rPr>
          <w:lang w:val="en-US"/>
        </w:rPr>
        <w:fldChar w:fldCharType="begin"/>
      </w:r>
      <w:r w:rsidR="0096344F" w:rsidRPr="00C31E89">
        <w:rPr>
          <w:lang w:val="en-US"/>
        </w:rPr>
        <w:instrText xml:space="preserve"> PAGEREF _Toc145390579 \h </w:instrText>
      </w:r>
      <w:r w:rsidR="0096344F" w:rsidRPr="00C31E89">
        <w:rPr>
          <w:lang w:val="en-US"/>
        </w:rPr>
      </w:r>
      <w:r w:rsidR="0096344F" w:rsidRPr="00C31E89">
        <w:rPr>
          <w:lang w:val="en-US"/>
        </w:rPr>
        <w:fldChar w:fldCharType="separate"/>
      </w:r>
      <w:r w:rsidR="00B35DE8" w:rsidRPr="00C31E89">
        <w:rPr>
          <w:lang w:val="en-US"/>
        </w:rPr>
        <w:t>3</w:t>
      </w:r>
      <w:r w:rsidR="0096344F" w:rsidRPr="00C31E89">
        <w:rPr>
          <w:lang w:val="en-US"/>
        </w:rPr>
        <w:fldChar w:fldCharType="end"/>
      </w:r>
    </w:p>
    <w:p w:rsidR="003936F6" w:rsidRPr="00C31E89" w:rsidRDefault="003936F6">
      <w:pPr>
        <w:pStyle w:val="TOC1"/>
        <w:tabs>
          <w:tab w:val="left" w:pos="423"/>
        </w:tabs>
        <w:rPr>
          <w:rFonts w:asciiTheme="minorHAnsi" w:eastAsiaTheme="minorEastAsia" w:hAnsiTheme="minorHAnsi" w:cstheme="minorBidi"/>
          <w:b w:val="0"/>
          <w:bCs w:val="0"/>
          <w:sz w:val="24"/>
          <w:szCs w:val="24"/>
          <w:lang w:val="en-US"/>
        </w:rPr>
      </w:pPr>
      <w:r w:rsidRPr="00C31E89">
        <w:rPr>
          <w:lang w:val="en-US"/>
        </w:rPr>
        <w:t>5.</w:t>
      </w:r>
      <w:r w:rsidRPr="00C31E89">
        <w:rPr>
          <w:rFonts w:asciiTheme="minorHAnsi" w:eastAsiaTheme="minorEastAsia" w:hAnsiTheme="minorHAnsi" w:cstheme="minorBidi"/>
          <w:b w:val="0"/>
          <w:bCs w:val="0"/>
          <w:sz w:val="24"/>
          <w:szCs w:val="24"/>
          <w:lang w:val="en-US"/>
        </w:rPr>
        <w:tab/>
      </w:r>
      <w:r w:rsidRPr="00C31E89">
        <w:rPr>
          <w:lang w:val="en-US"/>
        </w:rPr>
        <w:t>Deadlines</w:t>
      </w:r>
      <w:r w:rsidRPr="00C31E89">
        <w:rPr>
          <w:lang w:val="en-US"/>
        </w:rPr>
        <w:tab/>
      </w:r>
      <w:r w:rsidR="0096344F" w:rsidRPr="00C31E89">
        <w:rPr>
          <w:lang w:val="en-US"/>
        </w:rPr>
        <w:fldChar w:fldCharType="begin"/>
      </w:r>
      <w:r w:rsidR="0096344F" w:rsidRPr="00C31E89">
        <w:rPr>
          <w:lang w:val="en-US"/>
        </w:rPr>
        <w:instrText xml:space="preserve"> PAGEREF _Toc145390580 \h </w:instrText>
      </w:r>
      <w:r w:rsidR="0096344F" w:rsidRPr="00C31E89">
        <w:rPr>
          <w:lang w:val="en-US"/>
        </w:rPr>
      </w:r>
      <w:r w:rsidR="0096344F" w:rsidRPr="00C31E89">
        <w:rPr>
          <w:lang w:val="en-US"/>
        </w:rPr>
        <w:fldChar w:fldCharType="separate"/>
      </w:r>
      <w:r w:rsidR="00B35DE8" w:rsidRPr="00C31E89">
        <w:rPr>
          <w:lang w:val="en-US"/>
        </w:rPr>
        <w:t>3</w:t>
      </w:r>
      <w:r w:rsidR="0096344F" w:rsidRPr="00C31E89">
        <w:rPr>
          <w:lang w:val="en-US"/>
        </w:rPr>
        <w:fldChar w:fldCharType="end"/>
      </w:r>
    </w:p>
    <w:p w:rsidR="003936F6" w:rsidRPr="00C31E89" w:rsidRDefault="003936F6">
      <w:pPr>
        <w:pStyle w:val="TOC1"/>
        <w:tabs>
          <w:tab w:val="left" w:pos="423"/>
        </w:tabs>
        <w:rPr>
          <w:rFonts w:asciiTheme="minorHAnsi" w:eastAsiaTheme="minorEastAsia" w:hAnsiTheme="minorHAnsi" w:cstheme="minorBidi"/>
          <w:b w:val="0"/>
          <w:bCs w:val="0"/>
          <w:sz w:val="24"/>
          <w:szCs w:val="24"/>
          <w:lang w:val="en-US"/>
        </w:rPr>
      </w:pPr>
      <w:r w:rsidRPr="00C31E89">
        <w:rPr>
          <w:lang w:val="en-US"/>
        </w:rPr>
        <w:t>6.</w:t>
      </w:r>
      <w:r w:rsidRPr="00C31E89">
        <w:rPr>
          <w:rFonts w:asciiTheme="minorHAnsi" w:eastAsiaTheme="minorEastAsia" w:hAnsiTheme="minorHAnsi" w:cstheme="minorBidi"/>
          <w:b w:val="0"/>
          <w:bCs w:val="0"/>
          <w:sz w:val="24"/>
          <w:szCs w:val="24"/>
          <w:lang w:val="en-US"/>
        </w:rPr>
        <w:tab/>
      </w:r>
      <w:r w:rsidRPr="00C31E89">
        <w:rPr>
          <w:lang w:val="en-US"/>
        </w:rPr>
        <w:t>Offer content - Amount</w:t>
      </w:r>
      <w:r w:rsidRPr="00C31E89">
        <w:rPr>
          <w:lang w:val="en-US"/>
        </w:rPr>
        <w:tab/>
      </w:r>
      <w:r w:rsidR="0096344F" w:rsidRPr="00C31E89">
        <w:rPr>
          <w:lang w:val="en-US"/>
        </w:rPr>
        <w:fldChar w:fldCharType="begin"/>
      </w:r>
      <w:r w:rsidR="0096344F" w:rsidRPr="00C31E89">
        <w:rPr>
          <w:lang w:val="en-US"/>
        </w:rPr>
        <w:instrText xml:space="preserve"> PAGEREF _Toc145390581 \h </w:instrText>
      </w:r>
      <w:r w:rsidR="0096344F" w:rsidRPr="00C31E89">
        <w:rPr>
          <w:lang w:val="en-US"/>
        </w:rPr>
      </w:r>
      <w:r w:rsidR="0096344F" w:rsidRPr="00C31E89">
        <w:rPr>
          <w:lang w:val="en-US"/>
        </w:rPr>
        <w:fldChar w:fldCharType="separate"/>
      </w:r>
      <w:r w:rsidR="00B35DE8" w:rsidRPr="00C31E89">
        <w:rPr>
          <w:lang w:val="en-US"/>
        </w:rPr>
        <w:t>3</w:t>
      </w:r>
      <w:r w:rsidR="0096344F" w:rsidRPr="00C31E89">
        <w:rPr>
          <w:lang w:val="en-US"/>
        </w:rPr>
        <w:fldChar w:fldCharType="end"/>
      </w:r>
    </w:p>
    <w:p w:rsidR="00E36F5B" w:rsidRDefault="0096344F" w:rsidP="00216F3B">
      <w:pPr>
        <w:rPr>
          <w:lang w:val="en-US"/>
        </w:rPr>
      </w:pPr>
      <w:r w:rsidRPr="00C31E89">
        <w:rPr>
          <w:lang w:val="en-US"/>
        </w:rPr>
        <w:fldChar w:fldCharType="end"/>
      </w:r>
    </w:p>
    <w:p w:rsidR="00E36F5B" w:rsidRDefault="00E36F5B">
      <w:pPr>
        <w:spacing w:before="0" w:after="0"/>
        <w:rPr>
          <w:lang w:val="en-US"/>
        </w:rPr>
      </w:pPr>
      <w:r>
        <w:rPr>
          <w:lang w:val="en-US"/>
        </w:rPr>
        <w:br w:type="page"/>
      </w:r>
    </w:p>
    <w:p w:rsidR="0025540B" w:rsidRPr="00C31E89" w:rsidRDefault="0025540B" w:rsidP="00216F3B">
      <w:pPr>
        <w:rPr>
          <w:lang w:val="en-US"/>
        </w:rPr>
      </w:pPr>
    </w:p>
    <w:p w:rsidR="00E36F5B" w:rsidRDefault="00E36F5B" w:rsidP="00E36F5B">
      <w:pPr>
        <w:pStyle w:val="Heading1"/>
      </w:pPr>
      <w:r>
        <w:t>Overview</w:t>
      </w:r>
    </w:p>
    <w:p w:rsidR="00E36F5B" w:rsidRDefault="00E36F5B" w:rsidP="00E36F5B">
      <w:r>
        <w:t>Naming convention tool is a web application, which enables constructing and adding device names that adhere to the naming convention. At the most basic division of functionality, it implements two distinct workflows: one for managing name parts and one for managing the device names themselves. Each workflow is covered in more details further along in this document.</w:t>
      </w:r>
    </w:p>
    <w:p w:rsidR="00E36F5B" w:rsidRDefault="00E36F5B" w:rsidP="00E36F5B">
      <w:r>
        <w:rPr>
          <w:noProof/>
          <w:lang w:val="sl-SI"/>
        </w:rPr>
        <w:drawing>
          <wp:inline distT="0" distB="0" distL="0" distR="0" wp14:anchorId="101865FF" wp14:editId="130D9652">
            <wp:extent cx="6120130" cy="320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0.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209925"/>
                    </a:xfrm>
                    <a:prstGeom prst="rect">
                      <a:avLst/>
                    </a:prstGeom>
                  </pic:spPr>
                </pic:pic>
              </a:graphicData>
            </a:graphic>
          </wp:inline>
        </w:drawing>
      </w:r>
    </w:p>
    <w:p w:rsidR="00E36F5B" w:rsidRDefault="00E36F5B" w:rsidP="00E36F5B">
      <w:r>
        <w:t>Naming convention tool enables name manipulation in many different ways. To avoid unwanted changes as much as possible, some of the functionalities are restricted to certain types of users. The tool recognizes three different types of users:</w:t>
      </w:r>
    </w:p>
    <w:p w:rsidR="00E36F5B" w:rsidRDefault="00E36F5B" w:rsidP="00E36F5B">
      <w:pPr>
        <w:pStyle w:val="ListParagraph"/>
        <w:numPr>
          <w:ilvl w:val="0"/>
          <w:numId w:val="23"/>
        </w:numPr>
      </w:pPr>
      <w:r>
        <w:t>Guest</w:t>
      </w:r>
    </w:p>
    <w:p w:rsidR="00E36F5B" w:rsidRDefault="00E36F5B" w:rsidP="00E36F5B">
      <w:pPr>
        <w:pStyle w:val="ListParagraph"/>
        <w:numPr>
          <w:ilvl w:val="0"/>
          <w:numId w:val="23"/>
        </w:numPr>
      </w:pPr>
      <w:r>
        <w:t>Device Editor</w:t>
      </w:r>
    </w:p>
    <w:p w:rsidR="00E36F5B" w:rsidRPr="00226A56" w:rsidRDefault="00E36F5B" w:rsidP="00E36F5B">
      <w:pPr>
        <w:pStyle w:val="ListParagraph"/>
        <w:numPr>
          <w:ilvl w:val="0"/>
          <w:numId w:val="23"/>
        </w:numPr>
      </w:pPr>
      <w:r>
        <w:t>Super user</w:t>
      </w:r>
    </w:p>
    <w:p w:rsidR="00E36F5B" w:rsidRDefault="00E36F5B" w:rsidP="00E36F5B">
      <w:r>
        <w:t xml:space="preserve">In order to be recognized as a user with certain privileges, a user first has to log in. </w:t>
      </w:r>
      <w:r w:rsidR="009F1DE6">
        <w:t>If the user is not logged in, he</w:t>
      </w:r>
      <w:bookmarkStart w:id="2" w:name="_GoBack"/>
      <w:bookmarkEnd w:id="2"/>
      <w:r>
        <w:t xml:space="preserve"> is deemed to be a guest user.</w:t>
      </w:r>
    </w:p>
    <w:p w:rsidR="00E36F5B" w:rsidRDefault="00E36F5B">
      <w:pPr>
        <w:spacing w:before="0" w:after="0"/>
      </w:pPr>
      <w:r>
        <w:br w:type="page"/>
      </w:r>
    </w:p>
    <w:p w:rsidR="00E36F5B" w:rsidRDefault="00E36F5B" w:rsidP="00E36F5B"/>
    <w:p w:rsidR="00E36F5B" w:rsidRDefault="00E36F5B" w:rsidP="00E36F5B">
      <w:r>
        <w:rPr>
          <w:noProof/>
          <w:lang w:val="sl-SI"/>
        </w:rPr>
        <w:drawing>
          <wp:anchor distT="0" distB="0" distL="114300" distR="114300" simplePos="0" relativeHeight="251659264" behindDoc="0" locked="0" layoutInCell="1" allowOverlap="1" wp14:anchorId="2F5B7DFF" wp14:editId="63FD5C67">
            <wp:simplePos x="0" y="0"/>
            <wp:positionH relativeFrom="column">
              <wp:posOffset>156210</wp:posOffset>
            </wp:positionH>
            <wp:positionV relativeFrom="paragraph">
              <wp:posOffset>697865</wp:posOffset>
            </wp:positionV>
            <wp:extent cx="1227455" cy="8096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12">
                      <a:extLst>
                        <a:ext uri="{28A0092B-C50C-407E-A947-70E740481C1C}">
                          <a14:useLocalDpi xmlns:a14="http://schemas.microsoft.com/office/drawing/2010/main" val="0"/>
                        </a:ext>
                      </a:extLst>
                    </a:blip>
                    <a:stretch>
                      <a:fillRect/>
                    </a:stretch>
                  </pic:blipFill>
                  <pic:spPr>
                    <a:xfrm>
                      <a:off x="0" y="0"/>
                      <a:ext cx="1227455" cy="809625"/>
                    </a:xfrm>
                    <a:prstGeom prst="rect">
                      <a:avLst/>
                    </a:prstGeom>
                  </pic:spPr>
                </pic:pic>
              </a:graphicData>
            </a:graphic>
            <wp14:sizeRelH relativeFrom="margin">
              <wp14:pctWidth>0</wp14:pctWidth>
            </wp14:sizeRelH>
            <wp14:sizeRelV relativeFrom="margin">
              <wp14:pctHeight>0</wp14:pctHeight>
            </wp14:sizeRelV>
          </wp:anchor>
        </w:drawing>
      </w:r>
      <w:r>
        <w:rPr>
          <w:noProof/>
          <w:lang w:val="sl-SI"/>
        </w:rPr>
        <w:drawing>
          <wp:anchor distT="0" distB="0" distL="114300" distR="114300" simplePos="0" relativeHeight="251660288" behindDoc="0" locked="0" layoutInCell="1" allowOverlap="1" wp14:anchorId="4975B440" wp14:editId="4390D098">
            <wp:simplePos x="0" y="0"/>
            <wp:positionH relativeFrom="page">
              <wp:posOffset>3665220</wp:posOffset>
            </wp:positionH>
            <wp:positionV relativeFrom="paragraph">
              <wp:posOffset>643255</wp:posOffset>
            </wp:positionV>
            <wp:extent cx="2890520" cy="145415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2890520" cy="1454150"/>
                    </a:xfrm>
                    <a:prstGeom prst="rect">
                      <a:avLst/>
                    </a:prstGeom>
                  </pic:spPr>
                </pic:pic>
              </a:graphicData>
            </a:graphic>
            <wp14:sizeRelH relativeFrom="page">
              <wp14:pctWidth>0</wp14:pctWidth>
            </wp14:sizeRelH>
            <wp14:sizeRelV relativeFrom="page">
              <wp14:pctHeight>0</wp14:pctHeight>
            </wp14:sizeRelV>
          </wp:anchor>
        </w:drawing>
      </w:r>
      <w:r>
        <w:t xml:space="preserve">User can log in by clicking on the </w:t>
      </w:r>
      <w:r w:rsidRPr="004604C3">
        <w:rPr>
          <w:b/>
        </w:rPr>
        <w:t>Login</w:t>
      </w:r>
      <w:r>
        <w:t xml:space="preserve"> button in the top-right corner on the application and then entering the user ID and password into the login window (pictured below).</w:t>
      </w:r>
    </w:p>
    <w:p w:rsidR="00E36F5B" w:rsidRDefault="00E36F5B" w:rsidP="00E36F5B">
      <w:r>
        <w:t xml:space="preserve">Users that are not logged in (guest users) may still use certain features of the application. They may browse the name parts, they may list the current device names and they may generate reports for themselves. Browsing the name parts can be done by clicking </w:t>
      </w:r>
      <w:r w:rsidRPr="001F7258">
        <w:rPr>
          <w:b/>
        </w:rPr>
        <w:t>Browse</w:t>
      </w:r>
      <w:r>
        <w:t xml:space="preserve"> in the top menu. Examining the list of currently existing device names may be done by selecting </w:t>
      </w:r>
      <w:r w:rsidRPr="001F7258">
        <w:rPr>
          <w:b/>
        </w:rPr>
        <w:t>List Devices</w:t>
      </w:r>
      <w:r>
        <w:t xml:space="preserve"> in the </w:t>
      </w:r>
      <w:r w:rsidRPr="001F7258">
        <w:rPr>
          <w:b/>
        </w:rPr>
        <w:t>Devices</w:t>
      </w:r>
      <w:r>
        <w:t xml:space="preserve"> submenu. Reports can be generated on the reports screen, accessed by clicking </w:t>
      </w:r>
      <w:r w:rsidRPr="001F7258">
        <w:rPr>
          <w:b/>
        </w:rPr>
        <w:t>Reports</w:t>
      </w:r>
      <w:r>
        <w:t xml:space="preserve"> in the top menu.</w:t>
      </w:r>
    </w:p>
    <w:p w:rsidR="00E36F5B" w:rsidRDefault="00E36F5B">
      <w:pPr>
        <w:spacing w:before="0" w:after="0"/>
      </w:pPr>
      <w:r>
        <w:rPr>
          <w:noProof/>
          <w:lang w:val="sl-SI"/>
        </w:rPr>
        <w:drawing>
          <wp:anchor distT="180340" distB="0" distL="114300" distR="114300" simplePos="0" relativeHeight="251667456" behindDoc="0" locked="0" layoutInCell="1" allowOverlap="1" wp14:anchorId="14CE2804" wp14:editId="43E1EF87">
            <wp:simplePos x="0" y="0"/>
            <wp:positionH relativeFrom="margin">
              <wp:align>center</wp:align>
            </wp:positionH>
            <wp:positionV relativeFrom="paragraph">
              <wp:posOffset>2024380</wp:posOffset>
            </wp:positionV>
            <wp:extent cx="4176000" cy="10548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6000" cy="1054800"/>
                    </a:xfrm>
                    <a:prstGeom prst="rect">
                      <a:avLst/>
                    </a:prstGeom>
                  </pic:spPr>
                </pic:pic>
              </a:graphicData>
            </a:graphic>
            <wp14:sizeRelH relativeFrom="margin">
              <wp14:pctWidth>0</wp14:pctWidth>
            </wp14:sizeRelH>
            <wp14:sizeRelV relativeFrom="margin">
              <wp14:pctHeight>0</wp14:pctHeight>
            </wp14:sizeRelV>
          </wp:anchor>
        </w:drawing>
      </w:r>
      <w:r>
        <w:rPr>
          <w:noProof/>
          <w:lang w:val="sl-SI"/>
        </w:rPr>
        <w:drawing>
          <wp:anchor distT="180340" distB="0" distL="114300" distR="114300" simplePos="0" relativeHeight="251668480" behindDoc="0" locked="0" layoutInCell="1" allowOverlap="1" wp14:anchorId="6BE06917" wp14:editId="1B2C7D43">
            <wp:simplePos x="0" y="0"/>
            <wp:positionH relativeFrom="margin">
              <wp:align>right</wp:align>
            </wp:positionH>
            <wp:positionV relativeFrom="paragraph">
              <wp:posOffset>3074670</wp:posOffset>
            </wp:positionV>
            <wp:extent cx="4075200" cy="2145600"/>
            <wp:effectExtent l="0" t="0" r="1905"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75200" cy="2145600"/>
                    </a:xfrm>
                    <a:prstGeom prst="rect">
                      <a:avLst/>
                    </a:prstGeom>
                  </pic:spPr>
                </pic:pic>
              </a:graphicData>
            </a:graphic>
            <wp14:sizeRelH relativeFrom="margin">
              <wp14:pctWidth>0</wp14:pctWidth>
            </wp14:sizeRelH>
            <wp14:sizeRelV relativeFrom="margin">
              <wp14:pctHeight>0</wp14:pctHeight>
            </wp14:sizeRelV>
          </wp:anchor>
        </w:drawing>
      </w:r>
      <w:r>
        <w:rPr>
          <w:noProof/>
          <w:lang w:val="sl-SI"/>
        </w:rPr>
        <w:drawing>
          <wp:anchor distT="0" distB="0" distL="114300" distR="114300" simplePos="0" relativeHeight="251666432" behindDoc="0" locked="0" layoutInCell="1" allowOverlap="1" wp14:anchorId="7AC1C6CC" wp14:editId="76F46EB4">
            <wp:simplePos x="0" y="0"/>
            <wp:positionH relativeFrom="margin">
              <wp:align>left</wp:align>
            </wp:positionH>
            <wp:positionV relativeFrom="paragraph">
              <wp:posOffset>67945</wp:posOffset>
            </wp:positionV>
            <wp:extent cx="4086000" cy="2134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86000" cy="213480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E36F5B" w:rsidRDefault="00E36F5B" w:rsidP="00E36F5B"/>
    <w:p w:rsidR="00E36F5B" w:rsidRDefault="00E36F5B" w:rsidP="00E36F5B">
      <w:pPr>
        <w:pStyle w:val="Heading1"/>
      </w:pPr>
      <w:r>
        <w:t>Working With Name Parts</w:t>
      </w:r>
    </w:p>
    <w:p w:rsidR="00E36F5B" w:rsidRDefault="00E36F5B" w:rsidP="00E36F5B">
      <w:r>
        <w:t>Each device name that adheres to the naming convention is constructed from name building blocks – name parts. These are short tags of facilities, the device is located in and short tags for device type classification categories.</w:t>
      </w:r>
    </w:p>
    <w:p w:rsidR="00E36F5B" w:rsidRDefault="00E36F5B" w:rsidP="00E36F5B">
      <w:r>
        <w:t>Only device editors and super users may manipulate name parts, so in order to use any of the name part manipulation screens the user has to be logged in.</w:t>
      </w:r>
    </w:p>
    <w:p w:rsidR="00E36F5B" w:rsidRDefault="00E36F5B" w:rsidP="00E36F5B">
      <w:r>
        <w:t>Once logged in, a user can submit requests for adding new, changing or deleting name parts, and review the status of his previous requests.</w:t>
      </w:r>
    </w:p>
    <w:p w:rsidR="00E36F5B" w:rsidRDefault="00E36F5B" w:rsidP="00E36F5B">
      <w:r>
        <w:t xml:space="preserve">All changes to the name parts are done through </w:t>
      </w:r>
      <w:r w:rsidRPr="00BE176C">
        <w:rPr>
          <w:b/>
        </w:rPr>
        <w:t>Submit Change Request</w:t>
      </w:r>
      <w:r>
        <w:t xml:space="preserve"> screen, which can be accessed by selecting </w:t>
      </w:r>
      <w:r w:rsidRPr="00BE176C">
        <w:rPr>
          <w:b/>
        </w:rPr>
        <w:t>Submit Request</w:t>
      </w:r>
      <w:r>
        <w:t xml:space="preserve"> in the </w:t>
      </w:r>
      <w:r w:rsidRPr="00BE176C">
        <w:rPr>
          <w:b/>
        </w:rPr>
        <w:t>Name parts</w:t>
      </w:r>
      <w:r>
        <w:t xml:space="preserve"> submenu. This opens up a screen pictured below.</w:t>
      </w:r>
    </w:p>
    <w:p w:rsidR="00E36F5B" w:rsidRDefault="00E36F5B" w:rsidP="00E36F5B">
      <w:r>
        <w:rPr>
          <w:noProof/>
          <w:lang w:val="sl-SI"/>
        </w:rPr>
        <w:drawing>
          <wp:inline distT="0" distB="0" distL="0" distR="0" wp14:anchorId="78E2A4F3" wp14:editId="29DEE8AD">
            <wp:extent cx="6120130" cy="3178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3.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178810"/>
                    </a:xfrm>
                    <a:prstGeom prst="rect">
                      <a:avLst/>
                    </a:prstGeom>
                  </pic:spPr>
                </pic:pic>
              </a:graphicData>
            </a:graphic>
          </wp:inline>
        </w:drawing>
      </w:r>
    </w:p>
    <w:p w:rsidR="00E36F5B" w:rsidRDefault="00E36F5B" w:rsidP="00E36F5B">
      <w:r>
        <w:t>On this screen there is a table of all current name parts, their category, place in hierarchy and status. On the right hand side, there is also a small floating menu, presenting all name part manipulation possibilities. Some of these options may be unavailable, based on the current table selection.</w:t>
      </w:r>
    </w:p>
    <w:p w:rsidR="00E36F5B" w:rsidRDefault="00E36F5B" w:rsidP="00E36F5B">
      <w:r>
        <w:rPr>
          <w:noProof/>
          <w:lang w:val="sl-SI"/>
        </w:rPr>
        <w:drawing>
          <wp:anchor distT="0" distB="0" distL="114300" distR="114300" simplePos="0" relativeHeight="251662336" behindDoc="0" locked="0" layoutInCell="1" allowOverlap="1" wp14:anchorId="19519B45" wp14:editId="6ABE57BE">
            <wp:simplePos x="723265" y="723265"/>
            <wp:positionH relativeFrom="column">
              <wp:align>center</wp:align>
            </wp:positionH>
            <wp:positionV relativeFrom="paragraph">
              <wp:posOffset>3810</wp:posOffset>
            </wp:positionV>
            <wp:extent cx="1493520" cy="15690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art.png"/>
                    <pic:cNvPicPr/>
                  </pic:nvPicPr>
                  <pic:blipFill>
                    <a:blip r:embed="rId18">
                      <a:extLst>
                        <a:ext uri="{28A0092B-C50C-407E-A947-70E740481C1C}">
                          <a14:useLocalDpi xmlns:a14="http://schemas.microsoft.com/office/drawing/2010/main" val="0"/>
                        </a:ext>
                      </a:extLst>
                    </a:blip>
                    <a:stretch>
                      <a:fillRect/>
                    </a:stretch>
                  </pic:blipFill>
                  <pic:spPr>
                    <a:xfrm>
                      <a:off x="0" y="0"/>
                      <a:ext cx="1494000" cy="156960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E36F5B" w:rsidRDefault="00E36F5B" w:rsidP="00E36F5B"/>
    <w:p w:rsidR="00E36F5B" w:rsidRDefault="00E36F5B" w:rsidP="00E36F5B">
      <w:r>
        <w:t xml:space="preserve">To add a new name part, a user must click the </w:t>
      </w:r>
      <w:r w:rsidRPr="0031132A">
        <w:rPr>
          <w:b/>
        </w:rPr>
        <w:t>Add</w:t>
      </w:r>
      <w:r>
        <w:t xml:space="preserve"> button in the side menu. This will pop up a form in a window, pictured below.</w:t>
      </w:r>
    </w:p>
    <w:p w:rsidR="00E36F5B" w:rsidRDefault="00E36F5B" w:rsidP="00E36F5B">
      <w:r>
        <w:rPr>
          <w:noProof/>
          <w:lang w:val="sl-SI"/>
        </w:rPr>
        <w:drawing>
          <wp:anchor distT="0" distB="0" distL="114300" distR="114300" simplePos="0" relativeHeight="251661312" behindDoc="0" locked="0" layoutInCell="1" allowOverlap="1" wp14:anchorId="3B8E2553" wp14:editId="573AA8EF">
            <wp:simplePos x="0" y="0"/>
            <wp:positionH relativeFrom="page">
              <wp:align>center</wp:align>
            </wp:positionH>
            <wp:positionV relativeFrom="paragraph">
              <wp:posOffset>3175</wp:posOffset>
            </wp:positionV>
            <wp:extent cx="3823200" cy="2599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art.png"/>
                    <pic:cNvPicPr/>
                  </pic:nvPicPr>
                  <pic:blipFill>
                    <a:blip r:embed="rId19">
                      <a:extLst>
                        <a:ext uri="{28A0092B-C50C-407E-A947-70E740481C1C}">
                          <a14:useLocalDpi xmlns:a14="http://schemas.microsoft.com/office/drawing/2010/main" val="0"/>
                        </a:ext>
                      </a:extLst>
                    </a:blip>
                    <a:stretch>
                      <a:fillRect/>
                    </a:stretch>
                  </pic:blipFill>
                  <pic:spPr>
                    <a:xfrm>
                      <a:off x="0" y="0"/>
                      <a:ext cx="3823200" cy="2599200"/>
                    </a:xfrm>
                    <a:prstGeom prst="rect">
                      <a:avLst/>
                    </a:prstGeom>
                  </pic:spPr>
                </pic:pic>
              </a:graphicData>
            </a:graphic>
            <wp14:sizeRelH relativeFrom="page">
              <wp14:pctWidth>0</wp14:pctWidth>
            </wp14:sizeRelH>
            <wp14:sizeRelV relativeFrom="page">
              <wp14:pctHeight>0</wp14:pctHeight>
            </wp14:sizeRelV>
          </wp:anchor>
        </w:drawing>
      </w:r>
      <w:r>
        <w:t xml:space="preserve">Here the user must select a name category for the name part, its short name tag, full name and add a comment to the request. Selecting a parent name part may be optional, depending on the hierarchy of name categories in the naming convention. After filling in the form and clicking </w:t>
      </w:r>
      <w:r w:rsidRPr="00A938BA">
        <w:rPr>
          <w:b/>
        </w:rPr>
        <w:t>Submit</w:t>
      </w:r>
      <w:r>
        <w:t xml:space="preserve"> button a new entry will be added to the table. The will have a status </w:t>
      </w:r>
      <w:r w:rsidRPr="008D6CD9">
        <w:rPr>
          <w:b/>
        </w:rPr>
        <w:t>In-Process</w:t>
      </w:r>
      <w:r>
        <w:t>.</w:t>
      </w:r>
    </w:p>
    <w:p w:rsidR="00E36F5B" w:rsidRDefault="00E36F5B" w:rsidP="00E36F5B">
      <w:r>
        <w:t xml:space="preserve">To modify an existing entry select an entry in the table and click on the </w:t>
      </w:r>
      <w:r>
        <w:rPr>
          <w:b/>
        </w:rPr>
        <w:t>M</w:t>
      </w:r>
      <w:r w:rsidRPr="00B640BF">
        <w:rPr>
          <w:b/>
        </w:rPr>
        <w:t>odify</w:t>
      </w:r>
      <w:r>
        <w:t xml:space="preserve"> button in the side menu. This will pop up a windowed form, very similar to the one for adding a new name part. The user must fill in the form, exactly like when adding a new name part. After clicking the </w:t>
      </w:r>
      <w:r w:rsidRPr="00B640BF">
        <w:rPr>
          <w:b/>
        </w:rPr>
        <w:t>Submit</w:t>
      </w:r>
      <w:r>
        <w:t xml:space="preserve"> button, the selected entry will have its status changed to </w:t>
      </w:r>
      <w:r w:rsidRPr="00B640BF">
        <w:rPr>
          <w:b/>
        </w:rPr>
        <w:t>In-Process</w:t>
      </w:r>
      <w:r>
        <w:t>.</w:t>
      </w:r>
    </w:p>
    <w:p w:rsidR="009D5934" w:rsidRDefault="009D5934" w:rsidP="00E36F5B">
      <w:r>
        <w:rPr>
          <w:noProof/>
          <w:lang w:val="sl-SI"/>
        </w:rPr>
        <w:drawing>
          <wp:anchor distT="0" distB="0" distL="114300" distR="114300" simplePos="0" relativeHeight="251663360" behindDoc="0" locked="0" layoutInCell="1" allowOverlap="1" wp14:anchorId="19045F9F" wp14:editId="57D5073D">
            <wp:simplePos x="0" y="0"/>
            <wp:positionH relativeFrom="margin">
              <wp:align>center</wp:align>
            </wp:positionH>
            <wp:positionV relativeFrom="paragraph">
              <wp:posOffset>786130</wp:posOffset>
            </wp:positionV>
            <wp:extent cx="3949200" cy="2250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art.png"/>
                    <pic:cNvPicPr/>
                  </pic:nvPicPr>
                  <pic:blipFill>
                    <a:blip r:embed="rId20">
                      <a:extLst>
                        <a:ext uri="{28A0092B-C50C-407E-A947-70E740481C1C}">
                          <a14:useLocalDpi xmlns:a14="http://schemas.microsoft.com/office/drawing/2010/main" val="0"/>
                        </a:ext>
                      </a:extLst>
                    </a:blip>
                    <a:stretch>
                      <a:fillRect/>
                    </a:stretch>
                  </pic:blipFill>
                  <pic:spPr>
                    <a:xfrm>
                      <a:off x="0" y="0"/>
                      <a:ext cx="3949200" cy="2250000"/>
                    </a:xfrm>
                    <a:prstGeom prst="rect">
                      <a:avLst/>
                    </a:prstGeom>
                  </pic:spPr>
                </pic:pic>
              </a:graphicData>
            </a:graphic>
            <wp14:sizeRelH relativeFrom="margin">
              <wp14:pctWidth>0</wp14:pctWidth>
            </wp14:sizeRelH>
            <wp14:sizeRelV relativeFrom="margin">
              <wp14:pctHeight>0</wp14:pctHeight>
            </wp14:sizeRelV>
          </wp:anchor>
        </w:drawing>
      </w:r>
      <w:r w:rsidR="00E36F5B">
        <w:t xml:space="preserve">Deleting an entry is done the same way. Selecting an entry from the table and clicking the Delete button will open up a windowed form, where a user may request a name part to be deleted and provide a comment on this. Once the entry is requested to be deleted, it is also marked </w:t>
      </w:r>
      <w:r w:rsidR="00E36F5B" w:rsidRPr="0073781E">
        <w:rPr>
          <w:b/>
        </w:rPr>
        <w:t>In-Progress</w:t>
      </w:r>
      <w:r w:rsidR="00E36F5B">
        <w:t>.</w:t>
      </w:r>
    </w:p>
    <w:p w:rsidR="009D5934" w:rsidRDefault="009D5934">
      <w:pPr>
        <w:spacing w:before="0" w:after="0"/>
      </w:pPr>
      <w:r>
        <w:br w:type="page"/>
      </w:r>
    </w:p>
    <w:p w:rsidR="00E36F5B" w:rsidRDefault="00E36F5B" w:rsidP="00E36F5B"/>
    <w:p w:rsidR="00E36F5B" w:rsidRDefault="00E36F5B" w:rsidP="00E36F5B"/>
    <w:p w:rsidR="00E36F5B" w:rsidRDefault="00E36F5B" w:rsidP="00E36F5B">
      <w:r>
        <w:t xml:space="preserve">All name part entries related to the current user can be reviewed in a separate screen that can be accessed by selecting </w:t>
      </w:r>
      <w:r w:rsidRPr="005B1082">
        <w:rPr>
          <w:b/>
        </w:rPr>
        <w:t>My Requests</w:t>
      </w:r>
      <w:r>
        <w:t xml:space="preserve"> in the </w:t>
      </w:r>
      <w:r w:rsidRPr="005B1082">
        <w:rPr>
          <w:b/>
        </w:rPr>
        <w:t>Name Parts</w:t>
      </w:r>
      <w:r>
        <w:t xml:space="preserve"> submenu. It looks very similar to the </w:t>
      </w:r>
      <w:r w:rsidRPr="00114639">
        <w:rPr>
          <w:b/>
        </w:rPr>
        <w:t>Submit Change Request</w:t>
      </w:r>
      <w:r>
        <w:t xml:space="preserve"> screen and looks like in the picture below.</w:t>
      </w:r>
    </w:p>
    <w:p w:rsidR="00E36F5B" w:rsidRDefault="00E36F5B" w:rsidP="00E36F5B">
      <w:r>
        <w:rPr>
          <w:noProof/>
          <w:lang w:val="sl-SI"/>
        </w:rPr>
        <w:drawing>
          <wp:inline distT="0" distB="0" distL="0" distR="0" wp14:anchorId="22BB105A" wp14:editId="7D6EFE98">
            <wp:extent cx="6120130" cy="316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5.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3168650"/>
                    </a:xfrm>
                    <a:prstGeom prst="rect">
                      <a:avLst/>
                    </a:prstGeom>
                  </pic:spPr>
                </pic:pic>
              </a:graphicData>
            </a:graphic>
          </wp:inline>
        </w:drawing>
      </w:r>
    </w:p>
    <w:p w:rsidR="00E36F5B" w:rsidRDefault="00E36F5B" w:rsidP="00E36F5B">
      <w:r>
        <w:t xml:space="preserve">In both views, change history of a specific name part may be viewed by selecting the name part entry in the table and then click on the </w:t>
      </w:r>
      <w:r w:rsidRPr="00A9380D">
        <w:rPr>
          <w:b/>
        </w:rPr>
        <w:t>History</w:t>
      </w:r>
      <w:r>
        <w:t xml:space="preserve"> button on the side menu. History is represented in a table of chronologically ordered entries, looking like this:</w:t>
      </w:r>
    </w:p>
    <w:p w:rsidR="00F10875" w:rsidRDefault="00F10875">
      <w:pPr>
        <w:spacing w:before="0" w:after="0"/>
      </w:pPr>
      <w:r>
        <w:rPr>
          <w:noProof/>
          <w:lang w:val="sl-SI"/>
        </w:rPr>
        <w:drawing>
          <wp:anchor distT="0" distB="0" distL="114300" distR="114300" simplePos="0" relativeHeight="251664384" behindDoc="0" locked="0" layoutInCell="1" allowOverlap="1" wp14:anchorId="5173257B" wp14:editId="4971BD45">
            <wp:simplePos x="723265" y="4699000"/>
            <wp:positionH relativeFrom="page">
              <wp:align>center</wp:align>
            </wp:positionH>
            <wp:positionV relativeFrom="paragraph">
              <wp:posOffset>0</wp:posOffset>
            </wp:positionV>
            <wp:extent cx="5777865" cy="22713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part.png"/>
                    <pic:cNvPicPr/>
                  </pic:nvPicPr>
                  <pic:blipFill>
                    <a:blip r:embed="rId22">
                      <a:extLst>
                        <a:ext uri="{28A0092B-C50C-407E-A947-70E740481C1C}">
                          <a14:useLocalDpi xmlns:a14="http://schemas.microsoft.com/office/drawing/2010/main" val="0"/>
                        </a:ext>
                      </a:extLst>
                    </a:blip>
                    <a:stretch>
                      <a:fillRect/>
                    </a:stretch>
                  </pic:blipFill>
                  <pic:spPr>
                    <a:xfrm>
                      <a:off x="0" y="0"/>
                      <a:ext cx="5778000" cy="227160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E36F5B" w:rsidRDefault="00E36F5B" w:rsidP="00E36F5B"/>
    <w:p w:rsidR="00E36F5B" w:rsidRDefault="00E36F5B" w:rsidP="00E36F5B">
      <w:r>
        <w:t>Logging in as a super user gives a user additional capabilities. Super users can approve new name parts, changes to the existing ones and also publish names.</w:t>
      </w:r>
    </w:p>
    <w:p w:rsidR="00E36F5B" w:rsidRDefault="00E36F5B" w:rsidP="00E36F5B">
      <w:r>
        <w:t xml:space="preserve">Approving or rejecting new name parts, or to approving or rejecting changes to the old ones is done through the </w:t>
      </w:r>
      <w:r w:rsidRPr="0059636C">
        <w:rPr>
          <w:b/>
        </w:rPr>
        <w:t>Process Requests</w:t>
      </w:r>
      <w:r>
        <w:t xml:space="preserve"> screen. This screen may only be accessed by super users by selecting </w:t>
      </w:r>
      <w:r w:rsidRPr="0059636C">
        <w:rPr>
          <w:b/>
        </w:rPr>
        <w:t>Process Requests</w:t>
      </w:r>
      <w:r>
        <w:t xml:space="preserve"> in the </w:t>
      </w:r>
      <w:r w:rsidRPr="0059636C">
        <w:rPr>
          <w:b/>
        </w:rPr>
        <w:t>Admin</w:t>
      </w:r>
      <w:r>
        <w:t xml:space="preserve"> submenu and it looks like in the picture below.</w:t>
      </w:r>
    </w:p>
    <w:p w:rsidR="00E36F5B" w:rsidRPr="003740C4" w:rsidRDefault="00E36F5B" w:rsidP="00E36F5B">
      <w:r>
        <w:rPr>
          <w:noProof/>
          <w:lang w:val="sl-SI"/>
        </w:rPr>
        <w:drawing>
          <wp:anchor distT="0" distB="0" distL="114300" distR="114300" simplePos="0" relativeHeight="251665408" behindDoc="0" locked="0" layoutInCell="1" allowOverlap="1" wp14:anchorId="5B0D36B3" wp14:editId="24F84878">
            <wp:simplePos x="723265" y="8117840"/>
            <wp:positionH relativeFrom="page">
              <wp:align>center</wp:align>
            </wp:positionH>
            <wp:positionV relativeFrom="paragraph">
              <wp:posOffset>0</wp:posOffset>
            </wp:positionV>
            <wp:extent cx="5565600" cy="12888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65600" cy="1288800"/>
                    </a:xfrm>
                    <a:prstGeom prst="rect">
                      <a:avLst/>
                    </a:prstGeom>
                  </pic:spPr>
                </pic:pic>
              </a:graphicData>
            </a:graphic>
            <wp14:sizeRelH relativeFrom="margin">
              <wp14:pctWidth>0</wp14:pctWidth>
            </wp14:sizeRelH>
            <wp14:sizeRelV relativeFrom="margin">
              <wp14:pctHeight>0</wp14:pctHeight>
            </wp14:sizeRelV>
          </wp:anchor>
        </w:drawing>
      </w:r>
      <w:r>
        <w:t xml:space="preserve">Here only requests with status </w:t>
      </w:r>
      <w:r w:rsidRPr="00AC0223">
        <w:rPr>
          <w:b/>
        </w:rPr>
        <w:t>In-Process</w:t>
      </w:r>
      <w:r>
        <w:t xml:space="preserve"> are displayed. User can then select such an entry and click either </w:t>
      </w:r>
      <w:r w:rsidRPr="00877E75">
        <w:rPr>
          <w:b/>
        </w:rPr>
        <w:t>Approve</w:t>
      </w:r>
      <w:r>
        <w:t xml:space="preserve"> or </w:t>
      </w:r>
      <w:r w:rsidRPr="00877E75">
        <w:rPr>
          <w:b/>
        </w:rPr>
        <w:t>Reject</w:t>
      </w:r>
      <w:r>
        <w:t xml:space="preserve"> button. Request’s status will then be set to the appropriate status value.</w:t>
      </w:r>
    </w:p>
    <w:p w:rsidR="00E36F5B" w:rsidRDefault="00E36F5B" w:rsidP="00E36F5B">
      <w:pPr>
        <w:pStyle w:val="Heading1"/>
      </w:pPr>
      <w:r>
        <w:t>Working With Device Names</w:t>
      </w:r>
    </w:p>
    <w:p w:rsidR="00E36F5B" w:rsidRDefault="00E36F5B" w:rsidP="00E36F5B">
      <w:pPr>
        <w:rPr>
          <w:lang w:eastAsia="en-US"/>
        </w:rPr>
      </w:pPr>
      <w:r>
        <w:rPr>
          <w:lang w:eastAsia="en-US"/>
        </w:rPr>
        <w:t>Only Device Editors and Super users may manipulate device names, so in order to do anything else but look at the list of current device names the user has to be logged in.</w:t>
      </w:r>
    </w:p>
    <w:p w:rsidR="00E36F5B" w:rsidRDefault="00E36F5B" w:rsidP="00E36F5B">
      <w:pPr>
        <w:rPr>
          <w:lang w:eastAsia="en-US"/>
        </w:rPr>
      </w:pPr>
      <w:r>
        <w:rPr>
          <w:lang w:eastAsia="en-US"/>
        </w:rPr>
        <w:t>Once logged in a user can construct new device names, change existing ones or request for them to be deleted.</w:t>
      </w:r>
    </w:p>
    <w:p w:rsidR="00E36F5B" w:rsidRDefault="00E36F5B" w:rsidP="00E36F5B">
      <w:pPr>
        <w:rPr>
          <w:lang w:eastAsia="en-US"/>
        </w:rPr>
      </w:pPr>
      <w:r>
        <w:rPr>
          <w:lang w:eastAsia="en-US"/>
        </w:rPr>
        <w:t xml:space="preserve">All manipulation of the device names is done through the </w:t>
      </w:r>
      <w:r w:rsidRPr="008A5BDD">
        <w:rPr>
          <w:b/>
          <w:lang w:eastAsia="en-US"/>
        </w:rPr>
        <w:t>Manage Devices</w:t>
      </w:r>
      <w:r>
        <w:rPr>
          <w:lang w:eastAsia="en-US"/>
        </w:rPr>
        <w:t xml:space="preserve"> screen, accessed by selecting </w:t>
      </w:r>
      <w:r w:rsidRPr="008A5BDD">
        <w:rPr>
          <w:b/>
          <w:lang w:eastAsia="en-US"/>
        </w:rPr>
        <w:t>Manage Devices</w:t>
      </w:r>
      <w:r>
        <w:rPr>
          <w:lang w:eastAsia="en-US"/>
        </w:rPr>
        <w:t xml:space="preserve"> in the </w:t>
      </w:r>
      <w:r w:rsidRPr="008A5BDD">
        <w:rPr>
          <w:b/>
          <w:lang w:eastAsia="en-US"/>
        </w:rPr>
        <w:t>Devices</w:t>
      </w:r>
      <w:r>
        <w:rPr>
          <w:lang w:eastAsia="en-US"/>
        </w:rPr>
        <w:t xml:space="preserve"> submenu. This opens up a screen similar to the picture below.</w:t>
      </w:r>
    </w:p>
    <w:p w:rsidR="00A13FA6" w:rsidRDefault="00E36F5B" w:rsidP="00E36F5B">
      <w:pPr>
        <w:rPr>
          <w:lang w:eastAsia="en-US"/>
        </w:rPr>
      </w:pPr>
      <w:r>
        <w:rPr>
          <w:noProof/>
          <w:lang w:val="sl-SI"/>
        </w:rPr>
        <w:drawing>
          <wp:anchor distT="0" distB="0" distL="114300" distR="114300" simplePos="0" relativeHeight="251669504" behindDoc="0" locked="0" layoutInCell="1" allowOverlap="1" wp14:anchorId="6FA4B321" wp14:editId="1C78F5D2">
            <wp:simplePos x="723265" y="4826000"/>
            <wp:positionH relativeFrom="page">
              <wp:align>center</wp:align>
            </wp:positionH>
            <wp:positionV relativeFrom="paragraph">
              <wp:posOffset>3810</wp:posOffset>
            </wp:positionV>
            <wp:extent cx="5569200" cy="13536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69200" cy="1353600"/>
                    </a:xfrm>
                    <a:prstGeom prst="rect">
                      <a:avLst/>
                    </a:prstGeom>
                  </pic:spPr>
                </pic:pic>
              </a:graphicData>
            </a:graphic>
            <wp14:sizeRelH relativeFrom="margin">
              <wp14:pctWidth>0</wp14:pctWidth>
            </wp14:sizeRelH>
            <wp14:sizeRelV relativeFrom="margin">
              <wp14:pctHeight>0</wp14:pctHeight>
            </wp14:sizeRelV>
          </wp:anchor>
        </w:drawing>
      </w:r>
      <w:r>
        <w:rPr>
          <w:lang w:eastAsia="en-US"/>
        </w:rPr>
        <w:t>In the table on this screen are all the device names currently in the device name database. The table can be filtered by part of the convention name, section name, device type, or by the device name instance index (qualifier).</w:t>
      </w:r>
    </w:p>
    <w:p w:rsidR="00A13FA6" w:rsidRDefault="00A13FA6">
      <w:pPr>
        <w:spacing w:before="0" w:after="0"/>
        <w:rPr>
          <w:lang w:eastAsia="en-US"/>
        </w:rPr>
      </w:pPr>
      <w:r>
        <w:rPr>
          <w:lang w:eastAsia="en-US"/>
        </w:rPr>
        <w:br w:type="page"/>
      </w:r>
    </w:p>
    <w:p w:rsidR="00E36F5B" w:rsidRDefault="00E36F5B" w:rsidP="00E36F5B">
      <w:pPr>
        <w:rPr>
          <w:lang w:eastAsia="en-US"/>
        </w:rPr>
      </w:pPr>
    </w:p>
    <w:p w:rsidR="00E36F5B" w:rsidRDefault="00E36F5B" w:rsidP="00E36F5B">
      <w:pPr>
        <w:rPr>
          <w:lang w:eastAsia="en-US"/>
        </w:rPr>
      </w:pPr>
      <w:r>
        <w:rPr>
          <w:lang w:eastAsia="en-US"/>
        </w:rPr>
        <w:t xml:space="preserve">To add a new device name a user must click the </w:t>
      </w:r>
      <w:r w:rsidRPr="00F74B4D">
        <w:rPr>
          <w:b/>
          <w:lang w:eastAsia="en-US"/>
        </w:rPr>
        <w:t>Add</w:t>
      </w:r>
      <w:r>
        <w:rPr>
          <w:lang w:eastAsia="en-US"/>
        </w:rPr>
        <w:t xml:space="preserve"> button on the floating menu on the right-hand side (in the picture).</w:t>
      </w:r>
    </w:p>
    <w:p w:rsidR="00E36F5B" w:rsidRDefault="00E36F5B" w:rsidP="00E36F5B">
      <w:pPr>
        <w:rPr>
          <w:lang w:eastAsia="en-US"/>
        </w:rPr>
      </w:pPr>
      <w:r>
        <w:rPr>
          <w:noProof/>
          <w:lang w:val="sl-SI"/>
        </w:rPr>
        <w:drawing>
          <wp:anchor distT="0" distB="0" distL="114300" distR="114300" simplePos="0" relativeHeight="251670528" behindDoc="0" locked="0" layoutInCell="1" allowOverlap="1" wp14:anchorId="5EBE1C36" wp14:editId="3E4D3B94">
            <wp:simplePos x="0" y="0"/>
            <wp:positionH relativeFrom="page">
              <wp:align>center</wp:align>
            </wp:positionH>
            <wp:positionV relativeFrom="paragraph">
              <wp:posOffset>2540</wp:posOffset>
            </wp:positionV>
            <wp:extent cx="1476000" cy="15984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device.png"/>
                    <pic:cNvPicPr/>
                  </pic:nvPicPr>
                  <pic:blipFill>
                    <a:blip r:embed="rId25">
                      <a:extLst>
                        <a:ext uri="{28A0092B-C50C-407E-A947-70E740481C1C}">
                          <a14:useLocalDpi xmlns:a14="http://schemas.microsoft.com/office/drawing/2010/main" val="0"/>
                        </a:ext>
                      </a:extLst>
                    </a:blip>
                    <a:stretch>
                      <a:fillRect/>
                    </a:stretch>
                  </pic:blipFill>
                  <pic:spPr>
                    <a:xfrm>
                      <a:off x="0" y="0"/>
                      <a:ext cx="1476000" cy="1598400"/>
                    </a:xfrm>
                    <a:prstGeom prst="rect">
                      <a:avLst/>
                    </a:prstGeom>
                  </pic:spPr>
                </pic:pic>
              </a:graphicData>
            </a:graphic>
            <wp14:sizeRelH relativeFrom="margin">
              <wp14:pctWidth>0</wp14:pctWidth>
            </wp14:sizeRelH>
            <wp14:sizeRelV relativeFrom="margin">
              <wp14:pctHeight>0</wp14:pctHeight>
            </wp14:sizeRelV>
          </wp:anchor>
        </w:drawing>
      </w:r>
      <w:r>
        <w:rPr>
          <w:lang w:eastAsia="en-US"/>
        </w:rPr>
        <w:t xml:space="preserve">This will open up the </w:t>
      </w:r>
      <w:r w:rsidRPr="004C4924">
        <w:rPr>
          <w:b/>
          <w:lang w:eastAsia="en-US"/>
        </w:rPr>
        <w:t>Add Device Name</w:t>
      </w:r>
      <w:r>
        <w:rPr>
          <w:lang w:eastAsia="en-US"/>
        </w:rPr>
        <w:t xml:space="preserve"> form in a pop-up window, where user can construct a new device name from the existing name parts. Precise information required in constructing a name is dependant of the naming convention, but drop-down lists are provided and automatically populated to ensure hierarchical consistency of the constructed name. Once the required name parts have been selected the </w:t>
      </w:r>
      <w:r w:rsidRPr="00BF62A6">
        <w:rPr>
          <w:b/>
          <w:lang w:eastAsia="en-US"/>
        </w:rPr>
        <w:t>Submit</w:t>
      </w:r>
      <w:r>
        <w:rPr>
          <w:lang w:eastAsia="en-US"/>
        </w:rPr>
        <w:t xml:space="preserve"> button will become enabled. After clicking it, if there is no problem with the name, a notification will pop up (pictured below) and the new name entry will appear in the table.</w:t>
      </w:r>
    </w:p>
    <w:p w:rsidR="00E36F5B" w:rsidRDefault="00E36F5B" w:rsidP="00E36F5B">
      <w:pPr>
        <w:rPr>
          <w:lang w:eastAsia="en-US"/>
        </w:rPr>
      </w:pPr>
      <w:r>
        <w:rPr>
          <w:noProof/>
          <w:lang w:val="sl-SI"/>
        </w:rPr>
        <w:drawing>
          <wp:anchor distT="0" distB="0" distL="114300" distR="114300" simplePos="0" relativeHeight="251671552" behindDoc="0" locked="0" layoutInCell="1" allowOverlap="1" wp14:anchorId="1CFD56C9" wp14:editId="3DF72866">
            <wp:simplePos x="0" y="0"/>
            <wp:positionH relativeFrom="page">
              <wp:posOffset>2225675</wp:posOffset>
            </wp:positionH>
            <wp:positionV relativeFrom="paragraph">
              <wp:posOffset>94615</wp:posOffset>
            </wp:positionV>
            <wp:extent cx="3034665" cy="8743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device.png"/>
                    <pic:cNvPicPr/>
                  </pic:nvPicPr>
                  <pic:blipFill>
                    <a:blip r:embed="rId26">
                      <a:extLst>
                        <a:ext uri="{28A0092B-C50C-407E-A947-70E740481C1C}">
                          <a14:useLocalDpi xmlns:a14="http://schemas.microsoft.com/office/drawing/2010/main" val="0"/>
                        </a:ext>
                      </a:extLst>
                    </a:blip>
                    <a:stretch>
                      <a:fillRect/>
                    </a:stretch>
                  </pic:blipFill>
                  <pic:spPr>
                    <a:xfrm>
                      <a:off x="0" y="0"/>
                      <a:ext cx="3034665" cy="874395"/>
                    </a:xfrm>
                    <a:prstGeom prst="rect">
                      <a:avLst/>
                    </a:prstGeom>
                  </pic:spPr>
                </pic:pic>
              </a:graphicData>
            </a:graphic>
            <wp14:sizeRelH relativeFrom="margin">
              <wp14:pctWidth>0</wp14:pctWidth>
            </wp14:sizeRelH>
            <wp14:sizeRelV relativeFrom="margin">
              <wp14:pctHeight>0</wp14:pctHeight>
            </wp14:sizeRelV>
          </wp:anchor>
        </w:drawing>
      </w:r>
      <w:r>
        <w:rPr>
          <w:lang w:eastAsia="en-US"/>
        </w:rPr>
        <w:t xml:space="preserve">To modify an existing device name, user first has to select it in the table and then click on the </w:t>
      </w:r>
      <w:r w:rsidRPr="00CE147D">
        <w:rPr>
          <w:b/>
          <w:lang w:eastAsia="en-US"/>
        </w:rPr>
        <w:t>Modify</w:t>
      </w:r>
      <w:r>
        <w:rPr>
          <w:lang w:eastAsia="en-US"/>
        </w:rPr>
        <w:t xml:space="preserve"> button in the side menu. This will open up a windowed form very similar to the one used for adding new names. After modifying the name, user must click the </w:t>
      </w:r>
      <w:r w:rsidRPr="00CE147D">
        <w:rPr>
          <w:b/>
          <w:lang w:eastAsia="en-US"/>
        </w:rPr>
        <w:t>Submit</w:t>
      </w:r>
      <w:r>
        <w:rPr>
          <w:lang w:eastAsia="en-US"/>
        </w:rPr>
        <w:t xml:space="preserve"> button on the form, to commit the changes.</w:t>
      </w:r>
    </w:p>
    <w:p w:rsidR="00E36F5B" w:rsidRDefault="00E36F5B" w:rsidP="00E36F5B">
      <w:pPr>
        <w:rPr>
          <w:lang w:eastAsia="en-US"/>
        </w:rPr>
      </w:pPr>
      <w:r>
        <w:rPr>
          <w:noProof/>
          <w:lang w:val="sl-SI"/>
        </w:rPr>
        <w:drawing>
          <wp:anchor distT="0" distB="0" distL="114300" distR="114300" simplePos="0" relativeHeight="251672576" behindDoc="0" locked="0" layoutInCell="1" allowOverlap="1" wp14:anchorId="177D36B7" wp14:editId="39A8B6C4">
            <wp:simplePos x="0" y="0"/>
            <wp:positionH relativeFrom="page">
              <wp:posOffset>2591435</wp:posOffset>
            </wp:positionH>
            <wp:positionV relativeFrom="paragraph">
              <wp:posOffset>857250</wp:posOffset>
            </wp:positionV>
            <wp:extent cx="2361565" cy="106553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device.png"/>
                    <pic:cNvPicPr/>
                  </pic:nvPicPr>
                  <pic:blipFill>
                    <a:blip r:embed="rId27">
                      <a:extLst>
                        <a:ext uri="{28A0092B-C50C-407E-A947-70E740481C1C}">
                          <a14:useLocalDpi xmlns:a14="http://schemas.microsoft.com/office/drawing/2010/main" val="0"/>
                        </a:ext>
                      </a:extLst>
                    </a:blip>
                    <a:stretch>
                      <a:fillRect/>
                    </a:stretch>
                  </pic:blipFill>
                  <pic:spPr>
                    <a:xfrm>
                      <a:off x="0" y="0"/>
                      <a:ext cx="2361565" cy="1065530"/>
                    </a:xfrm>
                    <a:prstGeom prst="rect">
                      <a:avLst/>
                    </a:prstGeom>
                  </pic:spPr>
                </pic:pic>
              </a:graphicData>
            </a:graphic>
            <wp14:sizeRelH relativeFrom="margin">
              <wp14:pctWidth>0</wp14:pctWidth>
            </wp14:sizeRelH>
            <wp14:sizeRelV relativeFrom="margin">
              <wp14:pctHeight>0</wp14:pctHeight>
            </wp14:sizeRelV>
          </wp:anchor>
        </w:drawing>
      </w:r>
      <w:r>
        <w:rPr>
          <w:lang w:eastAsia="en-US"/>
        </w:rPr>
        <w:t xml:space="preserve">Deleting a name is done in a similar fashion. User must first select a name entry in the table and then click on the </w:t>
      </w:r>
      <w:r w:rsidRPr="00B0133D">
        <w:rPr>
          <w:b/>
          <w:lang w:eastAsia="en-US"/>
        </w:rPr>
        <w:t>Delete</w:t>
      </w:r>
      <w:r>
        <w:rPr>
          <w:lang w:eastAsia="en-US"/>
        </w:rPr>
        <w:t xml:space="preserve"> button in the side menu. This opens up a confirmation window similar to the one in the picture below. Deletion is confirmed once the user presses the </w:t>
      </w:r>
      <w:r w:rsidRPr="007C2775">
        <w:rPr>
          <w:b/>
          <w:lang w:eastAsia="en-US"/>
        </w:rPr>
        <w:t>Submit</w:t>
      </w:r>
      <w:r>
        <w:rPr>
          <w:lang w:eastAsia="en-US"/>
        </w:rPr>
        <w:t xml:space="preserve"> button on the form.</w:t>
      </w:r>
    </w:p>
    <w:p w:rsidR="00E36F5B" w:rsidRPr="000278CF" w:rsidRDefault="00E36F5B" w:rsidP="00E36F5B">
      <w:pPr>
        <w:rPr>
          <w:lang w:eastAsia="en-US"/>
        </w:rPr>
      </w:pPr>
    </w:p>
    <w:p w:rsidR="00E36F5B" w:rsidRDefault="00E36F5B" w:rsidP="00E36F5B">
      <w:pPr>
        <w:pStyle w:val="Heading1"/>
      </w:pPr>
      <w:r>
        <w:lastRenderedPageBreak/>
        <w:t>FAQ</w:t>
      </w:r>
    </w:p>
    <w:p w:rsidR="00E36F5B" w:rsidRDefault="00E36F5B" w:rsidP="00E36F5B">
      <w:pPr>
        <w:pStyle w:val="Heading2"/>
      </w:pPr>
      <w:r>
        <w:t>Table Entries</w:t>
      </w:r>
    </w:p>
    <w:p w:rsidR="00E36F5B" w:rsidRDefault="00E36F5B" w:rsidP="00E36F5B">
      <w:pPr>
        <w:pStyle w:val="Heading3"/>
      </w:pPr>
      <w:r>
        <w:t xml:space="preserve">What do the different </w:t>
      </w:r>
      <w:r w:rsidRPr="00972335">
        <w:rPr>
          <w:lang w:val="en-US"/>
        </w:rPr>
        <w:t>colors</w:t>
      </w:r>
      <w:r>
        <w:t xml:space="preserve"> mean?</w:t>
      </w:r>
    </w:p>
    <w:p w:rsidR="00E36F5B" w:rsidRPr="00524C70" w:rsidRDefault="00E36F5B" w:rsidP="00E36F5B">
      <w:pPr>
        <w:pStyle w:val="TextBody"/>
      </w:pPr>
      <w:r>
        <w:t>Table entry background colors indicate entry statuses. Explanations of statuses and corresponding colors are in the table below.</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1650"/>
        <w:gridCol w:w="7988"/>
      </w:tblGrid>
      <w:tr w:rsidR="00E36F5B" w:rsidTr="008D000E">
        <w:trPr>
          <w:tblHeader/>
        </w:trPr>
        <w:tc>
          <w:tcPr>
            <w:tcW w:w="1650" w:type="dxa"/>
            <w:tcBorders>
              <w:top w:val="single" w:sz="2" w:space="0" w:color="000000"/>
              <w:left w:val="single" w:sz="2" w:space="0" w:color="000000"/>
              <w:bottom w:val="single" w:sz="2" w:space="0" w:color="000000"/>
              <w:right w:val="nil"/>
            </w:tcBorders>
            <w:shd w:val="clear" w:color="auto" w:fill="auto"/>
            <w:tcMar>
              <w:left w:w="54" w:type="dxa"/>
            </w:tcMar>
          </w:tcPr>
          <w:p w:rsidR="00E36F5B" w:rsidRDefault="00E36F5B" w:rsidP="008D000E">
            <w:pPr>
              <w:pStyle w:val="TableHeading"/>
            </w:pPr>
            <w:r>
              <w:t>Color</w:t>
            </w:r>
          </w:p>
        </w:tc>
        <w:tc>
          <w:tcPr>
            <w:tcW w:w="798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36F5B" w:rsidRDefault="00E36F5B" w:rsidP="008D000E">
            <w:pPr>
              <w:pStyle w:val="TableHeading"/>
            </w:pPr>
            <w:r>
              <w:t>Meaning</w:t>
            </w:r>
          </w:p>
        </w:tc>
      </w:tr>
      <w:tr w:rsidR="00E36F5B" w:rsidTr="008D000E">
        <w:tc>
          <w:tcPr>
            <w:tcW w:w="1650" w:type="dxa"/>
            <w:tcBorders>
              <w:top w:val="nil"/>
              <w:left w:val="single" w:sz="2" w:space="0" w:color="000000"/>
              <w:bottom w:val="single" w:sz="2" w:space="0" w:color="000000"/>
              <w:right w:val="nil"/>
            </w:tcBorders>
            <w:shd w:val="clear" w:color="auto" w:fill="FCD5B4"/>
            <w:tcMar>
              <w:left w:w="54" w:type="dxa"/>
            </w:tcMar>
          </w:tcPr>
          <w:p w:rsidR="00E36F5B" w:rsidRDefault="00E36F5B" w:rsidP="008D000E">
            <w:pPr>
              <w:pStyle w:val="TableContents"/>
              <w:jc w:val="center"/>
            </w:pPr>
            <w:r>
              <w:t>PROCESSING</w:t>
            </w:r>
          </w:p>
        </w:tc>
        <w:tc>
          <w:tcPr>
            <w:tcW w:w="7988" w:type="dxa"/>
            <w:tcBorders>
              <w:top w:val="nil"/>
              <w:left w:val="single" w:sz="2" w:space="0" w:color="000000"/>
              <w:bottom w:val="single" w:sz="2" w:space="0" w:color="000000"/>
              <w:right w:val="single" w:sz="2" w:space="0" w:color="000000"/>
            </w:tcBorders>
            <w:shd w:val="clear" w:color="auto" w:fill="auto"/>
            <w:tcMar>
              <w:left w:w="54" w:type="dxa"/>
            </w:tcMar>
          </w:tcPr>
          <w:p w:rsidR="00E36F5B" w:rsidRDefault="00E36F5B" w:rsidP="008D000E">
            <w:pPr>
              <w:pStyle w:val="TableContents"/>
            </w:pPr>
            <w:r>
              <w:t>Name is being processed.</w:t>
            </w:r>
          </w:p>
        </w:tc>
      </w:tr>
      <w:tr w:rsidR="00E36F5B" w:rsidTr="008D000E">
        <w:tc>
          <w:tcPr>
            <w:tcW w:w="1650" w:type="dxa"/>
            <w:tcBorders>
              <w:top w:val="nil"/>
              <w:left w:val="single" w:sz="2" w:space="0" w:color="000000"/>
              <w:bottom w:val="single" w:sz="2" w:space="0" w:color="000000"/>
              <w:right w:val="nil"/>
            </w:tcBorders>
            <w:shd w:val="clear" w:color="auto" w:fill="DAEEF3"/>
            <w:tcMar>
              <w:left w:w="54" w:type="dxa"/>
            </w:tcMar>
          </w:tcPr>
          <w:p w:rsidR="00E36F5B" w:rsidRDefault="00E36F5B" w:rsidP="008D000E">
            <w:pPr>
              <w:pStyle w:val="TableContents"/>
              <w:jc w:val="center"/>
            </w:pPr>
            <w:r>
              <w:t>APPROVED</w:t>
            </w:r>
          </w:p>
        </w:tc>
        <w:tc>
          <w:tcPr>
            <w:tcW w:w="7988" w:type="dxa"/>
            <w:tcBorders>
              <w:top w:val="nil"/>
              <w:left w:val="single" w:sz="2" w:space="0" w:color="000000"/>
              <w:bottom w:val="single" w:sz="2" w:space="0" w:color="000000"/>
              <w:right w:val="single" w:sz="2" w:space="0" w:color="000000"/>
            </w:tcBorders>
            <w:shd w:val="clear" w:color="auto" w:fill="auto"/>
            <w:tcMar>
              <w:left w:w="54" w:type="dxa"/>
            </w:tcMar>
          </w:tcPr>
          <w:p w:rsidR="00E36F5B" w:rsidRDefault="00E36F5B" w:rsidP="008D000E">
            <w:pPr>
              <w:pStyle w:val="TableContents"/>
            </w:pPr>
            <w:r>
              <w:t>Name has been approved, but has not yet been published.</w:t>
            </w:r>
          </w:p>
        </w:tc>
      </w:tr>
      <w:tr w:rsidR="00E36F5B" w:rsidTr="008D000E">
        <w:tc>
          <w:tcPr>
            <w:tcW w:w="1650" w:type="dxa"/>
            <w:tcBorders>
              <w:top w:val="nil"/>
              <w:left w:val="single" w:sz="2" w:space="0" w:color="000000"/>
              <w:bottom w:val="single" w:sz="2" w:space="0" w:color="000000"/>
              <w:right w:val="nil"/>
            </w:tcBorders>
            <w:shd w:val="clear" w:color="auto" w:fill="EAEAEA"/>
            <w:tcMar>
              <w:left w:w="54" w:type="dxa"/>
            </w:tcMar>
          </w:tcPr>
          <w:p w:rsidR="00E36F5B" w:rsidRDefault="00E36F5B" w:rsidP="008D000E">
            <w:pPr>
              <w:pStyle w:val="TableContents"/>
              <w:jc w:val="center"/>
            </w:pPr>
            <w:r>
              <w:t>APPROVED</w:t>
            </w:r>
          </w:p>
        </w:tc>
        <w:tc>
          <w:tcPr>
            <w:tcW w:w="7988" w:type="dxa"/>
            <w:tcBorders>
              <w:top w:val="nil"/>
              <w:left w:val="single" w:sz="2" w:space="0" w:color="000000"/>
              <w:bottom w:val="single" w:sz="2" w:space="0" w:color="000000"/>
              <w:right w:val="single" w:sz="2" w:space="0" w:color="000000"/>
            </w:tcBorders>
            <w:shd w:val="clear" w:color="auto" w:fill="auto"/>
            <w:tcMar>
              <w:left w:w="54" w:type="dxa"/>
            </w:tcMar>
          </w:tcPr>
          <w:p w:rsidR="00E36F5B" w:rsidRDefault="00E36F5B" w:rsidP="008D000E">
            <w:pPr>
              <w:pStyle w:val="TableContents"/>
            </w:pPr>
            <w:r>
              <w:t>Name has been approved and has already been published.</w:t>
            </w:r>
          </w:p>
        </w:tc>
      </w:tr>
      <w:tr w:rsidR="00E36F5B" w:rsidTr="008D000E">
        <w:tc>
          <w:tcPr>
            <w:tcW w:w="1650" w:type="dxa"/>
            <w:tcBorders>
              <w:top w:val="nil"/>
              <w:left w:val="single" w:sz="2" w:space="0" w:color="000000"/>
              <w:bottom w:val="single" w:sz="2" w:space="0" w:color="000000"/>
              <w:right w:val="nil"/>
            </w:tcBorders>
            <w:shd w:val="clear" w:color="auto" w:fill="auto"/>
            <w:tcMar>
              <w:left w:w="54" w:type="dxa"/>
            </w:tcMar>
          </w:tcPr>
          <w:p w:rsidR="00E36F5B" w:rsidRDefault="00E36F5B" w:rsidP="008D000E">
            <w:pPr>
              <w:pStyle w:val="TableContents"/>
              <w:jc w:val="center"/>
            </w:pPr>
            <w:r>
              <w:t>CANCELED</w:t>
            </w:r>
          </w:p>
        </w:tc>
        <w:tc>
          <w:tcPr>
            <w:tcW w:w="7988" w:type="dxa"/>
            <w:tcBorders>
              <w:top w:val="nil"/>
              <w:left w:val="single" w:sz="2" w:space="0" w:color="000000"/>
              <w:bottom w:val="single" w:sz="2" w:space="0" w:color="000000"/>
              <w:right w:val="single" w:sz="2" w:space="0" w:color="000000"/>
            </w:tcBorders>
            <w:shd w:val="clear" w:color="auto" w:fill="auto"/>
            <w:tcMar>
              <w:left w:w="54" w:type="dxa"/>
            </w:tcMar>
          </w:tcPr>
          <w:p w:rsidR="00E36F5B" w:rsidRDefault="00E36F5B" w:rsidP="008D000E">
            <w:pPr>
              <w:pStyle w:val="TableContents"/>
            </w:pPr>
            <w:r>
              <w:t>Request for adding this name has been canceled by the proposer.</w:t>
            </w:r>
          </w:p>
        </w:tc>
      </w:tr>
      <w:tr w:rsidR="00E36F5B" w:rsidTr="008D000E">
        <w:tc>
          <w:tcPr>
            <w:tcW w:w="1650" w:type="dxa"/>
            <w:tcBorders>
              <w:top w:val="nil"/>
              <w:left w:val="single" w:sz="2" w:space="0" w:color="000000"/>
              <w:bottom w:val="single" w:sz="2" w:space="0" w:color="000000"/>
              <w:right w:val="nil"/>
            </w:tcBorders>
            <w:shd w:val="clear" w:color="auto" w:fill="auto"/>
            <w:tcMar>
              <w:left w:w="54" w:type="dxa"/>
            </w:tcMar>
          </w:tcPr>
          <w:p w:rsidR="00E36F5B" w:rsidRDefault="00E36F5B" w:rsidP="008D000E">
            <w:pPr>
              <w:pStyle w:val="TableContents"/>
              <w:jc w:val="center"/>
            </w:pPr>
            <w:r>
              <w:t>REJECTED</w:t>
            </w:r>
          </w:p>
        </w:tc>
        <w:tc>
          <w:tcPr>
            <w:tcW w:w="7988" w:type="dxa"/>
            <w:tcBorders>
              <w:top w:val="nil"/>
              <w:left w:val="single" w:sz="2" w:space="0" w:color="000000"/>
              <w:bottom w:val="single" w:sz="2" w:space="0" w:color="000000"/>
              <w:right w:val="single" w:sz="2" w:space="0" w:color="000000"/>
            </w:tcBorders>
            <w:shd w:val="clear" w:color="auto" w:fill="auto"/>
            <w:tcMar>
              <w:left w:w="54" w:type="dxa"/>
            </w:tcMar>
          </w:tcPr>
          <w:p w:rsidR="00E36F5B" w:rsidRDefault="00E36F5B" w:rsidP="008D000E">
            <w:pPr>
              <w:pStyle w:val="TableContents"/>
            </w:pPr>
            <w:r>
              <w:t>Request for adding this name has been rejected by the approver.</w:t>
            </w:r>
          </w:p>
        </w:tc>
      </w:tr>
    </w:tbl>
    <w:p w:rsidR="00E36F5B" w:rsidRDefault="00E36F5B" w:rsidP="00E36F5B">
      <w:pPr>
        <w:pStyle w:val="TextBody"/>
      </w:pPr>
    </w:p>
    <w:p w:rsidR="00E36F5B" w:rsidRDefault="00E36F5B" w:rsidP="00E36F5B">
      <w:pPr>
        <w:pStyle w:val="Heading3"/>
      </w:pPr>
      <w:r>
        <w:t>What do the different font styles mean?</w:t>
      </w:r>
    </w:p>
    <w:p w:rsidR="00E36F5B" w:rsidRPr="005D2DAF" w:rsidRDefault="00E36F5B" w:rsidP="00E36F5B">
      <w:pPr>
        <w:pStyle w:val="TextBody"/>
      </w:pPr>
      <w:r>
        <w:t>Table entry font styles represent different types of events. Explanations of event types and corresponding font styles are in the table below.</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650"/>
        <w:gridCol w:w="7988"/>
      </w:tblGrid>
      <w:tr w:rsidR="00E36F5B" w:rsidTr="008D000E">
        <w:trPr>
          <w:tblHeader/>
        </w:trPr>
        <w:tc>
          <w:tcPr>
            <w:tcW w:w="1650" w:type="dxa"/>
            <w:shd w:val="clear" w:color="auto" w:fill="auto"/>
            <w:tcMar>
              <w:left w:w="54" w:type="dxa"/>
            </w:tcMar>
          </w:tcPr>
          <w:p w:rsidR="00E36F5B" w:rsidRDefault="00E36F5B" w:rsidP="008D000E">
            <w:pPr>
              <w:pStyle w:val="TableHeading"/>
            </w:pPr>
            <w:r>
              <w:t>Style</w:t>
            </w:r>
          </w:p>
        </w:tc>
        <w:tc>
          <w:tcPr>
            <w:tcW w:w="7988" w:type="dxa"/>
            <w:shd w:val="clear" w:color="auto" w:fill="auto"/>
            <w:tcMar>
              <w:left w:w="54" w:type="dxa"/>
            </w:tcMar>
          </w:tcPr>
          <w:p w:rsidR="00E36F5B" w:rsidRDefault="00E36F5B" w:rsidP="008D000E">
            <w:pPr>
              <w:pStyle w:val="TableHeading"/>
            </w:pPr>
            <w:r>
              <w:t>Meaning</w:t>
            </w:r>
          </w:p>
        </w:tc>
      </w:tr>
      <w:tr w:rsidR="00E36F5B" w:rsidTr="008D000E">
        <w:tc>
          <w:tcPr>
            <w:tcW w:w="1650" w:type="dxa"/>
            <w:shd w:val="clear" w:color="auto" w:fill="auto"/>
            <w:tcMar>
              <w:left w:w="54" w:type="dxa"/>
            </w:tcMar>
          </w:tcPr>
          <w:p w:rsidR="00E36F5B" w:rsidRPr="00D05E7F" w:rsidRDefault="00E36F5B" w:rsidP="008D000E">
            <w:pPr>
              <w:pStyle w:val="TableContents"/>
              <w:jc w:val="center"/>
              <w:rPr>
                <w:color w:val="366092"/>
              </w:rPr>
            </w:pPr>
            <w:r>
              <w:rPr>
                <w:color w:val="366092"/>
              </w:rPr>
              <w:t>TEXT</w:t>
            </w:r>
          </w:p>
        </w:tc>
        <w:tc>
          <w:tcPr>
            <w:tcW w:w="7988" w:type="dxa"/>
            <w:shd w:val="clear" w:color="auto" w:fill="auto"/>
            <w:tcMar>
              <w:left w:w="54" w:type="dxa"/>
            </w:tcMar>
          </w:tcPr>
          <w:p w:rsidR="00E36F5B" w:rsidRDefault="00E36F5B" w:rsidP="008D000E">
            <w:pPr>
              <w:pStyle w:val="TableContents"/>
            </w:pPr>
            <w:r>
              <w:t>Name has been inserted, but has not yet been processed.</w:t>
            </w:r>
          </w:p>
        </w:tc>
      </w:tr>
      <w:tr w:rsidR="00E36F5B" w:rsidTr="008D000E">
        <w:tc>
          <w:tcPr>
            <w:tcW w:w="1650" w:type="dxa"/>
            <w:shd w:val="clear" w:color="auto" w:fill="auto"/>
            <w:tcMar>
              <w:left w:w="54" w:type="dxa"/>
            </w:tcMar>
          </w:tcPr>
          <w:p w:rsidR="00E36F5B" w:rsidRDefault="00E36F5B" w:rsidP="008D000E">
            <w:pPr>
              <w:pStyle w:val="TableContents"/>
              <w:jc w:val="center"/>
            </w:pPr>
            <w:r>
              <w:t>TEXT</w:t>
            </w:r>
          </w:p>
        </w:tc>
        <w:tc>
          <w:tcPr>
            <w:tcW w:w="7988" w:type="dxa"/>
            <w:shd w:val="clear" w:color="auto" w:fill="auto"/>
            <w:tcMar>
              <w:left w:w="54" w:type="dxa"/>
            </w:tcMar>
          </w:tcPr>
          <w:p w:rsidR="00E36F5B" w:rsidRDefault="00E36F5B" w:rsidP="008D000E">
            <w:pPr>
              <w:pStyle w:val="TableContents"/>
            </w:pPr>
            <w:r>
              <w:t>Name has been and still is approved.</w:t>
            </w:r>
          </w:p>
        </w:tc>
      </w:tr>
      <w:tr w:rsidR="00E36F5B" w:rsidTr="008D000E">
        <w:tc>
          <w:tcPr>
            <w:tcW w:w="1650" w:type="dxa"/>
            <w:shd w:val="clear" w:color="auto" w:fill="auto"/>
            <w:tcMar>
              <w:left w:w="54" w:type="dxa"/>
            </w:tcMar>
          </w:tcPr>
          <w:p w:rsidR="00E36F5B" w:rsidRDefault="00E36F5B" w:rsidP="008D000E">
            <w:pPr>
              <w:pStyle w:val="TableContents"/>
              <w:jc w:val="center"/>
            </w:pPr>
            <w:r w:rsidRPr="00D05E7F">
              <w:rPr>
                <w:color w:val="963634"/>
              </w:rPr>
              <w:t>TEXT</w:t>
            </w:r>
            <w:r>
              <w:t xml:space="preserve"> </w:t>
            </w:r>
            <w:r w:rsidRPr="00D05E7F">
              <w:rPr>
                <w:strike/>
                <w:color w:val="F5A52F"/>
              </w:rPr>
              <w:t>(TEXT)</w:t>
            </w:r>
          </w:p>
        </w:tc>
        <w:tc>
          <w:tcPr>
            <w:tcW w:w="7988" w:type="dxa"/>
            <w:shd w:val="clear" w:color="auto" w:fill="auto"/>
            <w:tcMar>
              <w:left w:w="54" w:type="dxa"/>
            </w:tcMar>
          </w:tcPr>
          <w:p w:rsidR="00E36F5B" w:rsidRDefault="00E36F5B" w:rsidP="008D000E">
            <w:pPr>
              <w:pStyle w:val="TableContents"/>
            </w:pPr>
            <w:r>
              <w:t>Name has been modified. Brown text shows the new value and the golden, stricken-through text the old one.</w:t>
            </w:r>
          </w:p>
        </w:tc>
      </w:tr>
      <w:tr w:rsidR="00E36F5B" w:rsidTr="008D000E">
        <w:tc>
          <w:tcPr>
            <w:tcW w:w="1650" w:type="dxa"/>
            <w:shd w:val="clear" w:color="auto" w:fill="auto"/>
            <w:tcMar>
              <w:left w:w="54" w:type="dxa"/>
            </w:tcMar>
          </w:tcPr>
          <w:p w:rsidR="00E36F5B" w:rsidRPr="00DC1047" w:rsidRDefault="00E36F5B" w:rsidP="008D000E">
            <w:pPr>
              <w:pStyle w:val="TableContents"/>
              <w:jc w:val="center"/>
              <w:rPr>
                <w:color w:val="BFBFBF" w:themeColor="background1" w:themeShade="BF"/>
              </w:rPr>
            </w:pPr>
            <w:r w:rsidRPr="00DC1047">
              <w:rPr>
                <w:color w:val="BFBFBF" w:themeColor="background1" w:themeShade="BF"/>
              </w:rPr>
              <w:t>TEXT</w:t>
            </w:r>
            <w:r>
              <w:rPr>
                <w:color w:val="BFBFBF" w:themeColor="background1" w:themeShade="BF"/>
              </w:rPr>
              <w:t xml:space="preserve"> </w:t>
            </w:r>
            <w:r w:rsidRPr="00DC1047">
              <w:rPr>
                <w:strike/>
                <w:color w:val="BFBFBF" w:themeColor="background1" w:themeShade="BF"/>
              </w:rPr>
              <w:t>(TEXT)</w:t>
            </w:r>
          </w:p>
        </w:tc>
        <w:tc>
          <w:tcPr>
            <w:tcW w:w="7988" w:type="dxa"/>
            <w:shd w:val="clear" w:color="auto" w:fill="auto"/>
            <w:tcMar>
              <w:left w:w="54" w:type="dxa"/>
            </w:tcMar>
          </w:tcPr>
          <w:p w:rsidR="00E36F5B" w:rsidRDefault="00E36F5B" w:rsidP="008D000E">
            <w:pPr>
              <w:pStyle w:val="TableContents"/>
            </w:pPr>
            <w:r>
              <w:t>The name has been canceled by the proposer. Strike-through text shows the old value. Accompanied by light blue background it also indicates deletion of an approved name.</w:t>
            </w:r>
          </w:p>
        </w:tc>
      </w:tr>
      <w:tr w:rsidR="00E36F5B" w:rsidTr="008D000E">
        <w:tc>
          <w:tcPr>
            <w:tcW w:w="1650" w:type="dxa"/>
            <w:shd w:val="clear" w:color="auto" w:fill="auto"/>
            <w:tcMar>
              <w:left w:w="54" w:type="dxa"/>
            </w:tcMar>
          </w:tcPr>
          <w:p w:rsidR="00E36F5B" w:rsidRPr="00DC1047" w:rsidRDefault="00E36F5B" w:rsidP="008D000E">
            <w:pPr>
              <w:pStyle w:val="TableContents"/>
              <w:jc w:val="center"/>
              <w:rPr>
                <w:b/>
                <w:i/>
                <w:color w:val="632423" w:themeColor="accent2" w:themeShade="80"/>
              </w:rPr>
            </w:pPr>
            <w:r w:rsidRPr="00DC1047">
              <w:rPr>
                <w:b/>
                <w:i/>
                <w:color w:val="632423" w:themeColor="accent2" w:themeShade="80"/>
              </w:rPr>
              <w:lastRenderedPageBreak/>
              <w:t xml:space="preserve">TEXT </w:t>
            </w:r>
            <w:r w:rsidRPr="00DC1047">
              <w:rPr>
                <w:b/>
                <w:i/>
                <w:strike/>
                <w:color w:val="632423" w:themeColor="accent2" w:themeShade="80"/>
              </w:rPr>
              <w:t>(TEXT)</w:t>
            </w:r>
          </w:p>
        </w:tc>
        <w:tc>
          <w:tcPr>
            <w:tcW w:w="7988" w:type="dxa"/>
            <w:shd w:val="clear" w:color="auto" w:fill="auto"/>
            <w:tcMar>
              <w:left w:w="54" w:type="dxa"/>
            </w:tcMar>
          </w:tcPr>
          <w:p w:rsidR="00E36F5B" w:rsidRDefault="00E36F5B" w:rsidP="008D000E">
            <w:pPr>
              <w:pStyle w:val="TableContents"/>
            </w:pPr>
            <w:r>
              <w:t>The name has been rejected by the approver. Strike-through text shows the old value.</w:t>
            </w:r>
          </w:p>
        </w:tc>
      </w:tr>
      <w:tr w:rsidR="00E36F5B" w:rsidTr="008D000E">
        <w:tc>
          <w:tcPr>
            <w:tcW w:w="1650" w:type="dxa"/>
            <w:shd w:val="clear" w:color="auto" w:fill="auto"/>
            <w:tcMar>
              <w:left w:w="54" w:type="dxa"/>
            </w:tcMar>
          </w:tcPr>
          <w:p w:rsidR="00E36F5B" w:rsidRPr="00AD7C69" w:rsidRDefault="00E36F5B" w:rsidP="008D000E">
            <w:pPr>
              <w:pStyle w:val="TableContents"/>
              <w:jc w:val="center"/>
              <w:rPr>
                <w:strike/>
              </w:rPr>
            </w:pPr>
            <w:r w:rsidRPr="00AD7C69">
              <w:rPr>
                <w:strike/>
              </w:rPr>
              <w:t>TEXT</w:t>
            </w:r>
          </w:p>
        </w:tc>
        <w:tc>
          <w:tcPr>
            <w:tcW w:w="7988" w:type="dxa"/>
            <w:shd w:val="clear" w:color="auto" w:fill="auto"/>
            <w:tcMar>
              <w:left w:w="54" w:type="dxa"/>
            </w:tcMar>
          </w:tcPr>
          <w:p w:rsidR="00E36F5B" w:rsidRDefault="00E36F5B" w:rsidP="008D000E">
            <w:pPr>
              <w:pStyle w:val="TableContents"/>
            </w:pPr>
            <w:r>
              <w:t>Entries completely struck-through indicate deleted names.</w:t>
            </w:r>
          </w:p>
        </w:tc>
      </w:tr>
    </w:tbl>
    <w:p w:rsidR="00E36F5B" w:rsidRDefault="00E36F5B" w:rsidP="00E36F5B">
      <w:pPr>
        <w:pStyle w:val="TextBody"/>
      </w:pPr>
    </w:p>
    <w:p w:rsidR="00E36F5B" w:rsidRDefault="00E36F5B" w:rsidP="00E36F5B">
      <w:pPr>
        <w:pStyle w:val="Heading2"/>
      </w:pPr>
      <w:r>
        <w:t>Device Names</w:t>
      </w:r>
    </w:p>
    <w:p w:rsidR="00E36F5B" w:rsidRDefault="00E36F5B" w:rsidP="00E36F5B">
      <w:pPr>
        <w:pStyle w:val="Heading3"/>
      </w:pPr>
      <w:r>
        <w:t>How to browse the list of approved device names?</w:t>
      </w:r>
    </w:p>
    <w:p w:rsidR="00E36F5B" w:rsidRDefault="00E36F5B" w:rsidP="00E36F5B">
      <w:pPr>
        <w:pStyle w:val="TextBody"/>
      </w:pPr>
      <w:r>
        <w:t>Anybody may browse the list of approved device names.</w:t>
      </w:r>
    </w:p>
    <w:p w:rsidR="00E36F5B" w:rsidRDefault="00E36F5B" w:rsidP="00E36F5B">
      <w:pPr>
        <w:pStyle w:val="TextBody"/>
      </w:pPr>
      <w:r>
        <w:t>To see the list of all approved device names, select List Device Names from the Device Names menu."</w:t>
      </w:r>
    </w:p>
    <w:p w:rsidR="00E36F5B" w:rsidRDefault="00E36F5B" w:rsidP="00E36F5B">
      <w:pPr>
        <w:pStyle w:val="Heading3"/>
      </w:pPr>
      <w:r>
        <w:t>How to browse the list of all device names?</w:t>
      </w:r>
    </w:p>
    <w:p w:rsidR="00E36F5B" w:rsidRDefault="00E36F5B" w:rsidP="00E36F5B">
      <w:pPr>
        <w:pStyle w:val="TextBody"/>
      </w:pPr>
      <w:r>
        <w:t>Only naming administrators and device editors may see the list of all device names.</w:t>
      </w:r>
    </w:p>
    <w:p w:rsidR="00E36F5B" w:rsidRDefault="00E36F5B" w:rsidP="00E36F5B">
      <w:pPr>
        <w:pStyle w:val="TextBody"/>
      </w:pPr>
      <w:r>
        <w:t>To see the list of all device names, first log in.</w:t>
      </w:r>
    </w:p>
    <w:p w:rsidR="00E36F5B" w:rsidRDefault="00E36F5B" w:rsidP="00E36F5B">
      <w:pPr>
        <w:pStyle w:val="TextBody"/>
      </w:pPr>
      <w:r>
        <w:t>Then select Manage Device Names from the Device Names menu."</w:t>
      </w:r>
    </w:p>
    <w:p w:rsidR="00E36F5B" w:rsidRDefault="00E36F5B" w:rsidP="00E36F5B">
      <w:pPr>
        <w:pStyle w:val="Heading3"/>
      </w:pPr>
      <w:r>
        <w:t>How to request a new device name?</w:t>
      </w:r>
    </w:p>
    <w:p w:rsidR="00E36F5B" w:rsidRDefault="00E36F5B" w:rsidP="00E36F5B">
      <w:pPr>
        <w:pStyle w:val="TextBody"/>
      </w:pPr>
      <w:r>
        <w:t>Only naming administrators and device editors may request new device names.</w:t>
      </w:r>
    </w:p>
    <w:p w:rsidR="00E36F5B" w:rsidRDefault="00E36F5B" w:rsidP="00E36F5B">
      <w:pPr>
        <w:pStyle w:val="TextBody"/>
      </w:pPr>
      <w:r>
        <w:t>To request a new device name, first log in.</w:t>
      </w:r>
    </w:p>
    <w:p w:rsidR="00E36F5B" w:rsidRDefault="00E36F5B" w:rsidP="00E36F5B">
      <w:pPr>
        <w:pStyle w:val="TextBody"/>
      </w:pPr>
      <w:r>
        <w:t>Then select Manage Device Names from the Device Names menu.</w:t>
      </w:r>
    </w:p>
    <w:p w:rsidR="00E36F5B" w:rsidRDefault="00E36F5B" w:rsidP="00E36F5B">
      <w:pPr>
        <w:pStyle w:val="TextBody"/>
      </w:pPr>
      <w:r>
        <w:t>On the right-hand-side press the Add button to open up a form in a pop-up window.</w:t>
      </w:r>
    </w:p>
    <w:p w:rsidR="00E36F5B" w:rsidRDefault="00E36F5B" w:rsidP="00E36F5B">
      <w:pPr>
        <w:pStyle w:val="TextBody"/>
      </w:pPr>
      <w:r>
        <w:t>Fill in the form with information about the device and press Submit.</w:t>
      </w:r>
    </w:p>
    <w:p w:rsidR="00E36F5B" w:rsidRDefault="00E36F5B" w:rsidP="00E36F5B">
      <w:pPr>
        <w:pStyle w:val="Heading3"/>
      </w:pPr>
      <w:r>
        <w:t>How to modify a device name?</w:t>
      </w:r>
    </w:p>
    <w:p w:rsidR="00E36F5B" w:rsidRDefault="00E36F5B" w:rsidP="00E36F5B">
      <w:pPr>
        <w:pStyle w:val="TextBody"/>
      </w:pPr>
      <w:r>
        <w:t>Only naming administrators and device editors may modify device names.</w:t>
      </w:r>
    </w:p>
    <w:p w:rsidR="00E36F5B" w:rsidRDefault="00E36F5B" w:rsidP="00E36F5B">
      <w:pPr>
        <w:pStyle w:val="TextBody"/>
      </w:pPr>
      <w:r>
        <w:t>To modify a device name, first log in.</w:t>
      </w:r>
    </w:p>
    <w:p w:rsidR="00E36F5B" w:rsidRDefault="00E36F5B" w:rsidP="00E36F5B">
      <w:pPr>
        <w:pStyle w:val="TextBody"/>
      </w:pPr>
      <w:r>
        <w:t>Then select Manage Device Names from the Device Names menu.</w:t>
      </w:r>
    </w:p>
    <w:p w:rsidR="00E36F5B" w:rsidRDefault="00E36F5B" w:rsidP="00E36F5B">
      <w:pPr>
        <w:pStyle w:val="TextBody"/>
      </w:pPr>
      <w:r>
        <w:t>Select a device name form the table and press the Modify button on the right-hand-side to open up a form in a pop-up window.</w:t>
      </w:r>
    </w:p>
    <w:p w:rsidR="00E36F5B" w:rsidRDefault="00E36F5B" w:rsidP="00E36F5B">
      <w:pPr>
        <w:pStyle w:val="TextBody"/>
      </w:pPr>
      <w:r>
        <w:t>Fill in the form with modified information about the device and press Submit.</w:t>
      </w:r>
    </w:p>
    <w:p w:rsidR="00E36F5B" w:rsidRDefault="00E36F5B" w:rsidP="00E36F5B">
      <w:pPr>
        <w:pStyle w:val="Heading3"/>
      </w:pPr>
      <w:r>
        <w:t>How to approve a new device name?</w:t>
      </w:r>
    </w:p>
    <w:p w:rsidR="00E36F5B" w:rsidRDefault="00E36F5B" w:rsidP="00E36F5B">
      <w:pPr>
        <w:pStyle w:val="TextBody"/>
      </w:pPr>
      <w:r>
        <w:t>Only naming administrators may approve device names.</w:t>
      </w:r>
    </w:p>
    <w:p w:rsidR="00E36F5B" w:rsidRDefault="00E36F5B" w:rsidP="00E36F5B">
      <w:pPr>
        <w:pStyle w:val="TextBody"/>
      </w:pPr>
      <w:r>
        <w:t>To approve a device name, first log in as a naming administrator.</w:t>
      </w:r>
    </w:p>
    <w:p w:rsidR="00E36F5B" w:rsidRDefault="00E36F5B" w:rsidP="00E36F5B">
      <w:pPr>
        <w:pStyle w:val="TextBody"/>
      </w:pPr>
      <w:r>
        <w:lastRenderedPageBreak/>
        <w:t>Then select Manage Device Names from the Device Names menu.</w:t>
      </w:r>
    </w:p>
    <w:p w:rsidR="00E36F5B" w:rsidRDefault="00E36F5B" w:rsidP="00E36F5B">
      <w:pPr>
        <w:pStyle w:val="TextBody"/>
      </w:pPr>
      <w:r>
        <w:t>Select a device name form the table and press the Approve button on the right-hand-side to approve the device name.</w:t>
      </w:r>
    </w:p>
    <w:p w:rsidR="00E36F5B" w:rsidRDefault="00E36F5B" w:rsidP="00E36F5B">
      <w:pPr>
        <w:pStyle w:val="Heading2"/>
      </w:pPr>
      <w:r>
        <w:t>Name Parts</w:t>
      </w:r>
    </w:p>
    <w:p w:rsidR="00E36F5B" w:rsidRDefault="00E36F5B" w:rsidP="00E36F5B">
      <w:pPr>
        <w:pStyle w:val="Heading3"/>
      </w:pPr>
      <w:r>
        <w:t>To browse the list of current names</w:t>
      </w:r>
    </w:p>
    <w:p w:rsidR="00E36F5B" w:rsidRDefault="00E36F5B" w:rsidP="00E36F5B">
      <w:pPr>
        <w:pStyle w:val="TextBody"/>
      </w:pPr>
      <w:r>
        <w:t xml:space="preserve">Select Browse from the main menu. </w:t>
      </w:r>
    </w:p>
    <w:p w:rsidR="00E36F5B" w:rsidRDefault="00E36F5B" w:rsidP="00E36F5B">
      <w:pPr>
        <w:pStyle w:val="Heading3"/>
      </w:pPr>
      <w:r>
        <w:t>What is the latest released naming standard?</w:t>
      </w:r>
    </w:p>
    <w:p w:rsidR="00E36F5B" w:rsidRDefault="00E36F5B" w:rsidP="00E36F5B">
      <w:pPr>
        <w:pStyle w:val="TextBody"/>
      </w:pPr>
      <w:r>
        <w:t>The name and date of the latest release standard are shown on the top right corner. The latest naming standard document is available under Help menu.</w:t>
      </w:r>
    </w:p>
    <w:p w:rsidR="00E36F5B" w:rsidRDefault="00E36F5B" w:rsidP="00E36F5B">
      <w:pPr>
        <w:pStyle w:val="Heading3"/>
      </w:pPr>
      <w:r>
        <w:t>To submit a change request</w:t>
      </w:r>
    </w:p>
    <w:p w:rsidR="00E36F5B" w:rsidRDefault="00E36F5B" w:rsidP="00E36F5B">
      <w:pPr>
        <w:pStyle w:val="TextBody"/>
      </w:pPr>
      <w:r>
        <w:t>If you are not logged in, you must first login.</w:t>
      </w:r>
    </w:p>
    <w:p w:rsidR="00E36F5B" w:rsidRDefault="00E36F5B" w:rsidP="00E36F5B">
      <w:pPr>
        <w:pStyle w:val="TextBody"/>
      </w:pPr>
      <w:r>
        <w:t>If you are logged in, select Submit Request under Request menu.</w:t>
      </w:r>
    </w:p>
    <w:p w:rsidR="00E36F5B" w:rsidRDefault="00E36F5B" w:rsidP="00E36F5B">
      <w:pPr>
        <w:pStyle w:val="TextBody"/>
      </w:pPr>
      <w:r>
        <w:t>On the request page, choose from the Requests pop-up menu to Add, Modify, or Delete a name.</w:t>
      </w:r>
    </w:p>
    <w:p w:rsidR="00E36F5B" w:rsidRDefault="00E36F5B" w:rsidP="00E36F5B">
      <w:pPr>
        <w:pStyle w:val="Heading3"/>
      </w:pPr>
      <w:r>
        <w:t>To check the status of your request</w:t>
      </w:r>
    </w:p>
    <w:p w:rsidR="00E36F5B" w:rsidRDefault="00E36F5B" w:rsidP="00E36F5B">
      <w:pPr>
        <w:pStyle w:val="TextBody"/>
      </w:pPr>
      <w:r>
        <w:t>If you are not logged in, you must first login.</w:t>
      </w:r>
    </w:p>
    <w:p w:rsidR="00E36F5B" w:rsidRDefault="00E36F5B" w:rsidP="00E36F5B">
      <w:pPr>
        <w:pStyle w:val="TextBody"/>
      </w:pPr>
      <w:r>
        <w:t>If you are logged in, select My Requests under Request menu.</w:t>
      </w:r>
    </w:p>
    <w:p w:rsidR="00E36F5B" w:rsidRDefault="00E36F5B" w:rsidP="00E36F5B">
      <w:pPr>
        <w:pStyle w:val="Heading3"/>
      </w:pPr>
      <w:r>
        <w:t>To check the status of your request</w:t>
      </w:r>
    </w:p>
    <w:p w:rsidR="00E36F5B" w:rsidRDefault="00E36F5B" w:rsidP="00E36F5B">
      <w:pPr>
        <w:pStyle w:val="TextBody"/>
      </w:pPr>
      <w:r>
        <w:t>If you are not logged in, you must first login.</w:t>
      </w:r>
    </w:p>
    <w:p w:rsidR="00E36F5B" w:rsidRDefault="00E36F5B" w:rsidP="00E36F5B">
      <w:pPr>
        <w:pStyle w:val="TextBody"/>
      </w:pPr>
      <w:r>
        <w:t>If you are logged in, select My Requests under Request menu.</w:t>
      </w:r>
    </w:p>
    <w:p w:rsidR="00E36F5B" w:rsidRDefault="00E36F5B" w:rsidP="00E36F5B">
      <w:pPr>
        <w:pStyle w:val="TextBody"/>
      </w:pPr>
      <w:r>
        <w:t>Select the request, and choose 'Cancel' from the Requests pop-up menu"</w:t>
      </w:r>
    </w:p>
    <w:p w:rsidR="00E36F5B" w:rsidRDefault="00E36F5B" w:rsidP="00E36F5B">
      <w:pPr>
        <w:pStyle w:val="Heading3"/>
      </w:pPr>
      <w:r>
        <w:t>To process requests</w:t>
      </w:r>
    </w:p>
    <w:p w:rsidR="00E36F5B" w:rsidRDefault="00E36F5B" w:rsidP="00E36F5B">
      <w:pPr>
        <w:pStyle w:val="TextBody"/>
      </w:pPr>
      <w:r>
        <w:t>You must be logged in, and authorized to process requests.</w:t>
      </w:r>
    </w:p>
    <w:p w:rsidR="00E36F5B" w:rsidRDefault="00E36F5B" w:rsidP="00E36F5B">
      <w:pPr>
        <w:pStyle w:val="TextBody"/>
      </w:pPr>
      <w:r>
        <w:t>Select Process Requests under the Admin menu.</w:t>
      </w:r>
    </w:p>
    <w:p w:rsidR="00E36F5B" w:rsidRDefault="00E36F5B" w:rsidP="00E36F5B">
      <w:pPr>
        <w:pStyle w:val="TextBody"/>
      </w:pPr>
      <w:r>
        <w:t>Select one or more requests, and choose approve or Reject from the Process pop-up menu.</w:t>
      </w:r>
    </w:p>
    <w:p w:rsidR="00E36F5B" w:rsidRDefault="00E36F5B" w:rsidP="00E36F5B">
      <w:pPr>
        <w:pStyle w:val="Heading3"/>
      </w:pPr>
      <w:r>
        <w:t>To publish a new naming standard</w:t>
      </w:r>
    </w:p>
    <w:p w:rsidR="00E36F5B" w:rsidRDefault="00E36F5B" w:rsidP="00E36F5B">
      <w:pPr>
        <w:pStyle w:val="TextBody"/>
      </w:pPr>
      <w:r>
        <w:t>You must be logged in, and authorized to publish naming standards.</w:t>
      </w:r>
    </w:p>
    <w:p w:rsidR="00E36F5B" w:rsidRDefault="00E36F5B" w:rsidP="00E36F5B">
      <w:pPr>
        <w:pStyle w:val="TextBody"/>
      </w:pPr>
      <w:r>
        <w:t>Select Publish Names under the Admin menu.</w:t>
      </w:r>
    </w:p>
    <w:p w:rsidR="00E36F5B" w:rsidRDefault="00E36F5B" w:rsidP="00E36F5B">
      <w:pPr>
        <w:pStyle w:val="TextBody"/>
      </w:pPr>
      <w:r>
        <w:t>Select Publish from the Publish pop-up menu.</w:t>
      </w:r>
    </w:p>
    <w:bookmarkEnd w:id="1"/>
    <w:p w:rsidR="00B666EA" w:rsidRPr="00C31E89" w:rsidRDefault="00B666EA" w:rsidP="0025540B">
      <w:pPr>
        <w:rPr>
          <w:lang w:val="en-US"/>
        </w:rPr>
      </w:pPr>
    </w:p>
    <w:sectPr w:rsidR="00B666EA" w:rsidRPr="00C31E89" w:rsidSect="00E36F5B">
      <w:footerReference w:type="default" r:id="rId28"/>
      <w:pgSz w:w="11906" w:h="16838" w:code="9"/>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D0F" w:rsidRDefault="00F63D0F" w:rsidP="002B188F">
      <w:r>
        <w:separator/>
      </w:r>
    </w:p>
  </w:endnote>
  <w:endnote w:type="continuationSeparator" w:id="0">
    <w:p w:rsidR="00F63D0F" w:rsidRDefault="00F63D0F" w:rsidP="002B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itilliumText22L 400 wt">
    <w:charset w:val="00"/>
    <w:family w:val="auto"/>
    <w:pitch w:val="variable"/>
    <w:sig w:usb0="A00000EF" w:usb1="0000004B" w:usb2="00000000" w:usb3="00000000" w:csb0="00000193" w:csb1="00000000"/>
  </w:font>
  <w:font w:name="Arial">
    <w:panose1 w:val="020B0604020202020204"/>
    <w:charset w:val="EE"/>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EE"/>
    <w:family w:val="swiss"/>
    <w:pitch w:val="variable"/>
    <w:sig w:usb0="A10006FF" w:usb1="4000205B" w:usb2="00000010" w:usb3="00000000" w:csb0="0000019F" w:csb1="00000000"/>
  </w:font>
  <w:font w:name="TitilliumText22L 250 wt">
    <w:altName w:val="Times New Roman"/>
    <w:charset w:val="00"/>
    <w:family w:val="auto"/>
    <w:pitch w:val="variable"/>
    <w:sig w:usb0="00000001" w:usb1="0000004B" w:usb2="00000000" w:usb3="00000000" w:csb0="00000193"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FE" w:rsidRPr="00DF3CAA" w:rsidRDefault="00705AFE" w:rsidP="0001544C">
    <w:pPr>
      <w:widowControl w:val="0"/>
      <w:autoSpaceDE w:val="0"/>
      <w:autoSpaceDN w:val="0"/>
      <w:adjustRightInd w:val="0"/>
      <w:spacing w:before="0" w:after="0"/>
      <w:jc w:val="right"/>
      <w:rPr>
        <w:rFonts w:eastAsia="Cambria" w:cs="Verdana"/>
        <w:sz w:val="14"/>
      </w:rPr>
    </w:pPr>
    <w:r w:rsidRPr="00DF3CAA">
      <w:rPr>
        <w:rFonts w:eastAsia="Cambria" w:cs="Verdana"/>
        <w:noProof/>
        <w:sz w:val="14"/>
        <w:lang w:val="sl-SI" w:eastAsia="sl-SI"/>
      </w:rPr>
      <w:drawing>
        <wp:anchor distT="0" distB="0" distL="5715" distR="5715" simplePos="0" relativeHeight="251658240" behindDoc="1" locked="0" layoutInCell="1" allowOverlap="1" wp14:anchorId="4BCFD244" wp14:editId="7EC24C26">
          <wp:simplePos x="0" y="0"/>
          <wp:positionH relativeFrom="column">
            <wp:posOffset>-1374563</wp:posOffset>
          </wp:positionH>
          <wp:positionV relativeFrom="paragraph">
            <wp:posOffset>-877570</wp:posOffset>
          </wp:positionV>
          <wp:extent cx="5991225" cy="2328333"/>
          <wp:effectExtent l="25400" t="0" r="3175" b="0"/>
          <wp:wrapNone/>
          <wp:docPr id="3" name="Picture 3" descr="ESS_Graphics_Businesslett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SS_Graphics_Businessletter.jpg"/>
                  <pic:cNvPicPr/>
                </pic:nvPicPr>
                <pic:blipFill>
                  <a:blip r:embed="rId1"/>
                  <a:stretch>
                    <a:fillRect/>
                  </a:stretch>
                </pic:blipFill>
                <pic:spPr>
                  <a:xfrm>
                    <a:off x="0" y="0"/>
                    <a:ext cx="5991225" cy="2328333"/>
                  </a:xfrm>
                  <a:prstGeom prst="rect">
                    <a:avLst/>
                  </a:prstGeom>
                </pic:spPr>
              </pic:pic>
            </a:graphicData>
          </a:graphic>
        </wp:anchor>
      </w:drawing>
    </w:r>
    <w:r w:rsidRPr="00DF3CAA">
      <w:rPr>
        <w:rFonts w:eastAsia="Cambria" w:cs="Verdana"/>
        <w:sz w:val="14"/>
      </w:rPr>
      <w:t>European Spallation Source ESS AB</w:t>
    </w:r>
  </w:p>
  <w:p w:rsidR="00705AFE" w:rsidRPr="00DF3CAA" w:rsidRDefault="00705AFE"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 xml:space="preserve">Visiting address: </w:t>
    </w:r>
    <w:r w:rsidR="003B61E9">
      <w:rPr>
        <w:rFonts w:eastAsia="Cambria" w:cs="Verdana"/>
        <w:sz w:val="14"/>
      </w:rPr>
      <w:t>ESS, Tunavägen 24</w:t>
    </w:r>
  </w:p>
  <w:p w:rsidR="00705AFE" w:rsidRPr="00DF3CAA" w:rsidRDefault="00705AFE"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P.O. Box 176</w:t>
    </w:r>
  </w:p>
  <w:p w:rsidR="00705AFE" w:rsidRPr="00DF3CAA" w:rsidRDefault="00705AFE"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SE-221 00 Lund</w:t>
    </w:r>
  </w:p>
  <w:p w:rsidR="00705AFE" w:rsidRPr="00DF3CAA" w:rsidRDefault="00705AFE"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SWEDEN</w:t>
    </w:r>
  </w:p>
  <w:p w:rsidR="00705AFE" w:rsidRPr="0001544C" w:rsidRDefault="00F63D0F" w:rsidP="0001544C">
    <w:pPr>
      <w:pStyle w:val="Footer"/>
      <w:tabs>
        <w:tab w:val="clear" w:pos="4536"/>
      </w:tabs>
      <w:jc w:val="right"/>
      <w:rPr>
        <w:rFonts w:ascii="TitilliumText22L 250 wt" w:hAnsi="TitilliumText22L 250 wt"/>
        <w:sz w:val="16"/>
      </w:rPr>
    </w:pPr>
    <w:hyperlink r:id="rId2" w:history="1">
      <w:r w:rsidR="00705AFE" w:rsidRPr="0001544C">
        <w:rPr>
          <w:rFonts w:ascii="TitilliumText22L 250 wt" w:eastAsia="Cambria" w:hAnsi="TitilliumText22L 250 wt" w:cs="Verdana"/>
          <w:color w:val="0F36A0"/>
          <w:sz w:val="16"/>
          <w:u w:val="single" w:color="0F36A0"/>
        </w:rPr>
        <w:t>www.esss.se</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FE" w:rsidRDefault="00705AFE" w:rsidP="000B7559">
    <w:pPr>
      <w:pStyle w:val="Footer"/>
      <w:tabs>
        <w:tab w:val="clear" w:pos="4536"/>
      </w:tabs>
      <w:jc w:val="center"/>
    </w:pPr>
    <w:r>
      <w:fldChar w:fldCharType="begin"/>
    </w:r>
    <w:r>
      <w:instrText xml:space="preserve"> PAGE  \* MERGEFORMAT </w:instrText>
    </w:r>
    <w:r>
      <w:fldChar w:fldCharType="separate"/>
    </w:r>
    <w:r w:rsidR="009F1DE6">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D0F" w:rsidRDefault="00F63D0F" w:rsidP="002B188F">
      <w:r>
        <w:separator/>
      </w:r>
    </w:p>
  </w:footnote>
  <w:footnote w:type="continuationSeparator" w:id="0">
    <w:p w:rsidR="00F63D0F" w:rsidRDefault="00F63D0F" w:rsidP="002B18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000" w:firstRow="0" w:lastRow="0" w:firstColumn="0" w:lastColumn="0" w:noHBand="0" w:noVBand="0"/>
    </w:tblPr>
    <w:tblGrid>
      <w:gridCol w:w="5671"/>
      <w:gridCol w:w="1518"/>
      <w:gridCol w:w="1881"/>
    </w:tblGrid>
    <w:tr w:rsidR="00705AFE" w:rsidRPr="00754FD7" w:rsidTr="002C6757">
      <w:trPr>
        <w:cantSplit/>
      </w:trPr>
      <w:tc>
        <w:tcPr>
          <w:tcW w:w="3126" w:type="pct"/>
          <w:vMerge w:val="restart"/>
        </w:tcPr>
        <w:p w:rsidR="00705AFE" w:rsidRPr="00754FD7" w:rsidRDefault="00705AFE">
          <w:pPr>
            <w:pStyle w:val="E-Guided"/>
            <w:rPr>
              <w:sz w:val="16"/>
            </w:rPr>
          </w:pPr>
          <w:r w:rsidRPr="00754FD7">
            <w:rPr>
              <w:noProof/>
              <w:sz w:val="16"/>
              <w:lang w:val="sl-SI" w:eastAsia="sl-SI"/>
            </w:rPr>
            <w:drawing>
              <wp:inline distT="0" distB="0" distL="0" distR="0" wp14:anchorId="17D5A434" wp14:editId="7A0924A5">
                <wp:extent cx="1524925" cy="817668"/>
                <wp:effectExtent l="25400" t="0" r="0" b="0"/>
                <wp:docPr id="1" name="Bild 9" descr="Macintosh HD:Users:mathiasbrandin:Documents:Bilder:ESS-Logos:Log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hiasbrandin:Documents:Bilder:ESS-Logos:Logo2.jpeg"/>
                        <pic:cNvPicPr>
                          <a:picLocks noChangeAspect="1" noChangeArrowheads="1"/>
                        </pic:cNvPicPr>
                      </pic:nvPicPr>
                      <pic:blipFill>
                        <a:blip r:embed="rId1"/>
                        <a:srcRect/>
                        <a:stretch>
                          <a:fillRect/>
                        </a:stretch>
                      </pic:blipFill>
                      <pic:spPr bwMode="auto">
                        <a:xfrm>
                          <a:off x="0" y="0"/>
                          <a:ext cx="1513111" cy="811333"/>
                        </a:xfrm>
                        <a:prstGeom prst="rect">
                          <a:avLst/>
                        </a:prstGeom>
                        <a:noFill/>
                        <a:ln w="9525">
                          <a:noFill/>
                          <a:miter lim="800000"/>
                          <a:headEnd/>
                          <a:tailEnd/>
                        </a:ln>
                      </pic:spPr>
                    </pic:pic>
                  </a:graphicData>
                </a:graphic>
              </wp:inline>
            </w:drawing>
          </w:r>
        </w:p>
      </w:tc>
      <w:tc>
        <w:tcPr>
          <w:tcW w:w="1874" w:type="pct"/>
          <w:gridSpan w:val="2"/>
        </w:tcPr>
        <w:p w:rsidR="00705AFE" w:rsidRPr="00DF3CAA" w:rsidRDefault="00705AFE" w:rsidP="00B31837">
          <w:pPr>
            <w:pStyle w:val="E-DocumentName"/>
          </w:pPr>
          <w:r>
            <w:t>Document Type</w:t>
          </w:r>
        </w:p>
      </w:tc>
    </w:tr>
    <w:tr w:rsidR="00705AFE" w:rsidRPr="00754FD7" w:rsidTr="002C6757">
      <w:trPr>
        <w:cantSplit/>
      </w:trPr>
      <w:tc>
        <w:tcPr>
          <w:tcW w:w="3126" w:type="pct"/>
          <w:vMerge/>
        </w:tcPr>
        <w:p w:rsidR="00705AFE" w:rsidRPr="00754FD7" w:rsidRDefault="00705AFE">
          <w:pPr>
            <w:pStyle w:val="E-Guided"/>
            <w:rPr>
              <w:sz w:val="16"/>
            </w:rPr>
          </w:pPr>
          <w:bookmarkStart w:id="0" w:name="ett" w:colFirst="2" w:colLast="2"/>
        </w:p>
      </w:tc>
      <w:tc>
        <w:tcPr>
          <w:tcW w:w="837" w:type="pct"/>
        </w:tcPr>
        <w:p w:rsidR="00705AFE" w:rsidRPr="00754FD7" w:rsidRDefault="00DC46C9" w:rsidP="002C6757">
          <w:pPr>
            <w:pStyle w:val="E-LineL2"/>
          </w:pPr>
          <w:r>
            <w:t>EDMS ID Nu</w:t>
          </w:r>
          <w:r w:rsidR="00705AFE">
            <w:t>mber</w:t>
          </w:r>
        </w:p>
      </w:tc>
      <w:tc>
        <w:tcPr>
          <w:tcW w:w="0" w:type="auto"/>
        </w:tcPr>
        <w:p w:rsidR="00705AFE" w:rsidRPr="00CC2932" w:rsidRDefault="00705AFE" w:rsidP="00CC2932">
          <w:pPr>
            <w:pStyle w:val="E-LineR2"/>
          </w:pPr>
          <w:r>
            <w:t>Add reference</w:t>
          </w:r>
        </w:p>
      </w:tc>
    </w:tr>
    <w:bookmarkEnd w:id="0"/>
    <w:tr w:rsidR="00705AFE" w:rsidRPr="00754FD7" w:rsidTr="002C6757">
      <w:trPr>
        <w:cantSplit/>
      </w:trPr>
      <w:tc>
        <w:tcPr>
          <w:tcW w:w="3126" w:type="pct"/>
          <w:vMerge/>
        </w:tcPr>
        <w:p w:rsidR="00705AFE" w:rsidRPr="00754FD7" w:rsidRDefault="00705AFE">
          <w:pPr>
            <w:pStyle w:val="E-Guided"/>
            <w:rPr>
              <w:sz w:val="16"/>
            </w:rPr>
          </w:pPr>
        </w:p>
      </w:tc>
      <w:tc>
        <w:tcPr>
          <w:tcW w:w="837" w:type="pct"/>
        </w:tcPr>
        <w:p w:rsidR="00705AFE" w:rsidRPr="00754FD7" w:rsidRDefault="00705AFE" w:rsidP="001047FA">
          <w:pPr>
            <w:pStyle w:val="E-LineL3"/>
          </w:pPr>
          <w:r w:rsidRPr="00754FD7">
            <w:t>Date</w:t>
          </w:r>
        </w:p>
      </w:tc>
      <w:tc>
        <w:tcPr>
          <w:tcW w:w="0" w:type="auto"/>
        </w:tcPr>
        <w:p w:rsidR="00705AFE" w:rsidRPr="00754FD7" w:rsidRDefault="00705AFE" w:rsidP="005366F8">
          <w:pPr>
            <w:pStyle w:val="E-LineR3"/>
          </w:pPr>
          <w:r>
            <w:t>Add date</w:t>
          </w:r>
        </w:p>
      </w:tc>
    </w:tr>
    <w:tr w:rsidR="00705AFE" w:rsidRPr="00754FD7" w:rsidTr="002C6757">
      <w:trPr>
        <w:cantSplit/>
      </w:trPr>
      <w:tc>
        <w:tcPr>
          <w:tcW w:w="3126" w:type="pct"/>
          <w:vMerge/>
        </w:tcPr>
        <w:p w:rsidR="00705AFE" w:rsidRPr="00754FD7" w:rsidRDefault="00705AFE">
          <w:pPr>
            <w:pStyle w:val="E-Guided"/>
            <w:rPr>
              <w:sz w:val="16"/>
            </w:rPr>
          </w:pPr>
        </w:p>
      </w:tc>
      <w:tc>
        <w:tcPr>
          <w:tcW w:w="837" w:type="pct"/>
        </w:tcPr>
        <w:p w:rsidR="00705AFE" w:rsidRPr="00754FD7" w:rsidRDefault="00705AFE" w:rsidP="008A0687">
          <w:pPr>
            <w:pStyle w:val="E-LineL4"/>
          </w:pPr>
        </w:p>
      </w:tc>
      <w:tc>
        <w:tcPr>
          <w:tcW w:w="0" w:type="auto"/>
        </w:tcPr>
        <w:p w:rsidR="00705AFE" w:rsidRPr="00754FD7" w:rsidRDefault="00705AFE" w:rsidP="005366F8">
          <w:pPr>
            <w:pStyle w:val="E-LineR4"/>
            <w:spacing w:after="0"/>
          </w:pPr>
        </w:p>
      </w:tc>
    </w:tr>
    <w:tr w:rsidR="00705AFE" w:rsidRPr="00754FD7" w:rsidTr="002C6757">
      <w:trPr>
        <w:cantSplit/>
      </w:trPr>
      <w:tc>
        <w:tcPr>
          <w:tcW w:w="3126" w:type="pct"/>
          <w:vMerge/>
        </w:tcPr>
        <w:p w:rsidR="00705AFE" w:rsidRPr="00754FD7" w:rsidRDefault="00705AFE">
          <w:pPr>
            <w:pStyle w:val="E-Guided"/>
            <w:rPr>
              <w:sz w:val="16"/>
            </w:rPr>
          </w:pPr>
        </w:p>
      </w:tc>
      <w:tc>
        <w:tcPr>
          <w:tcW w:w="837" w:type="pct"/>
        </w:tcPr>
        <w:p w:rsidR="00705AFE" w:rsidRPr="00754FD7" w:rsidRDefault="00705AFE" w:rsidP="001047FA">
          <w:pPr>
            <w:pStyle w:val="E-LineL4"/>
          </w:pPr>
        </w:p>
      </w:tc>
      <w:tc>
        <w:tcPr>
          <w:tcW w:w="0" w:type="auto"/>
        </w:tcPr>
        <w:p w:rsidR="00705AFE" w:rsidRPr="00754FD7" w:rsidRDefault="00705AFE" w:rsidP="005366F8">
          <w:pPr>
            <w:pStyle w:val="E-LineR4"/>
            <w:spacing w:after="0"/>
          </w:pPr>
        </w:p>
      </w:tc>
    </w:tr>
    <w:tr w:rsidR="00705AFE" w:rsidRPr="00754FD7" w:rsidTr="002C6757">
      <w:trPr>
        <w:cantSplit/>
      </w:trPr>
      <w:tc>
        <w:tcPr>
          <w:tcW w:w="3126" w:type="pct"/>
          <w:vMerge/>
        </w:tcPr>
        <w:p w:rsidR="00705AFE" w:rsidRPr="00754FD7" w:rsidRDefault="00705AFE">
          <w:pPr>
            <w:pStyle w:val="E-Guided"/>
            <w:rPr>
              <w:sz w:val="16"/>
            </w:rPr>
          </w:pPr>
        </w:p>
      </w:tc>
      <w:tc>
        <w:tcPr>
          <w:tcW w:w="837" w:type="pct"/>
        </w:tcPr>
        <w:p w:rsidR="00705AFE" w:rsidRPr="00754FD7" w:rsidRDefault="00705AFE" w:rsidP="001047FA">
          <w:pPr>
            <w:pStyle w:val="E-LineL4"/>
          </w:pPr>
        </w:p>
      </w:tc>
      <w:tc>
        <w:tcPr>
          <w:tcW w:w="0" w:type="auto"/>
        </w:tcPr>
        <w:p w:rsidR="00705AFE" w:rsidRPr="00754FD7" w:rsidRDefault="00705AFE" w:rsidP="005366F8">
          <w:pPr>
            <w:pStyle w:val="E-LineR4"/>
            <w:spacing w:after="0"/>
          </w:pPr>
        </w:p>
      </w:tc>
    </w:tr>
  </w:tbl>
  <w:p w:rsidR="00705AFE" w:rsidRPr="000668E5" w:rsidRDefault="00705AFE" w:rsidP="00DF3CAA">
    <w:pPr>
      <w:pStyle w:val="sid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3F61334"/>
    <w:lvl w:ilvl="0">
      <w:start w:val="1"/>
      <w:numFmt w:val="decimal"/>
      <w:pStyle w:val="Heading1"/>
      <w:lvlText w:val="%1."/>
      <w:lvlJc w:val="left"/>
      <w:pPr>
        <w:tabs>
          <w:tab w:val="num" w:pos="992"/>
        </w:tabs>
        <w:ind w:left="992" w:hanging="992"/>
      </w:pPr>
    </w:lvl>
    <w:lvl w:ilvl="1">
      <w:start w:val="1"/>
      <w:numFmt w:val="decimal"/>
      <w:pStyle w:val="Heading2"/>
      <w:lvlText w:val="%1.%2"/>
      <w:lvlJc w:val="left"/>
      <w:pPr>
        <w:tabs>
          <w:tab w:val="num" w:pos="992"/>
        </w:tabs>
        <w:ind w:left="992" w:hanging="992"/>
      </w:pPr>
    </w:lvl>
    <w:lvl w:ilvl="2">
      <w:start w:val="1"/>
      <w:numFmt w:val="decimal"/>
      <w:pStyle w:val="Heading3"/>
      <w:lvlText w:val="%1.%2.%3"/>
      <w:lvlJc w:val="left"/>
      <w:pPr>
        <w:tabs>
          <w:tab w:val="num" w:pos="992"/>
        </w:tabs>
        <w:ind w:left="992" w:hanging="992"/>
      </w:pPr>
    </w:lvl>
    <w:lvl w:ilvl="3">
      <w:start w:val="1"/>
      <w:numFmt w:val="decimal"/>
      <w:pStyle w:val="Heading4"/>
      <w:lvlText w:val="%1.%2.%3.%4"/>
      <w:lvlJc w:val="left"/>
      <w:pPr>
        <w:tabs>
          <w:tab w:val="num" w:pos="992"/>
        </w:tabs>
        <w:ind w:left="992"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A03433B"/>
    <w:multiLevelType w:val="multilevel"/>
    <w:tmpl w:val="35E6046E"/>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Restart w:val="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2FD0A40"/>
    <w:multiLevelType w:val="hybridMultilevel"/>
    <w:tmpl w:val="BBC2BA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263915D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4D23AE"/>
    <w:multiLevelType w:val="multilevel"/>
    <w:tmpl w:val="041D0023"/>
    <w:lvl w:ilvl="0">
      <w:start w:val="1"/>
      <w:numFmt w:val="upperRoman"/>
      <w:lvlText w:val="Stycke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3211726D"/>
    <w:multiLevelType w:val="multilevel"/>
    <w:tmpl w:val="35E6046E"/>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Restart w:val="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4734C93"/>
    <w:multiLevelType w:val="multilevel"/>
    <w:tmpl w:val="35E6046E"/>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Restart w:val="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FA02060"/>
    <w:multiLevelType w:val="hybridMultilevel"/>
    <w:tmpl w:val="D352B0C4"/>
    <w:lvl w:ilvl="0" w:tplc="C0DEA094">
      <w:start w:val="1"/>
      <w:numFmt w:val="bullet"/>
      <w:pStyle w:val="Lista1"/>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8">
    <w:nsid w:val="3FB7221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4123634"/>
    <w:multiLevelType w:val="multilevel"/>
    <w:tmpl w:val="23E6AD9E"/>
    <w:lvl w:ilvl="0">
      <w:start w:val="1"/>
      <w:numFmt w:val="decimal"/>
      <w:lvlText w:val="%1"/>
      <w:lvlJc w:val="left"/>
      <w:pPr>
        <w:tabs>
          <w:tab w:val="num" w:pos="0"/>
        </w:tabs>
        <w:ind w:left="0" w:firstLine="0"/>
      </w:pPr>
      <w:rPr>
        <w:rFonts w:ascii="Times New Roman" w:hAnsi="Times New Roman" w:hint="default"/>
        <w:b w:val="0"/>
        <w:i w:val="0"/>
        <w:sz w:val="48"/>
        <w:szCs w:val="48"/>
      </w:rPr>
    </w:lvl>
    <w:lvl w:ilvl="1">
      <w:start w:val="1"/>
      <w:numFmt w:val="decimal"/>
      <w:lvlText w:val="%1.%2"/>
      <w:lvlJc w:val="left"/>
      <w:pPr>
        <w:tabs>
          <w:tab w:val="num" w:pos="0"/>
        </w:tabs>
        <w:ind w:left="0" w:firstLine="0"/>
      </w:pPr>
      <w:rPr>
        <w:rFonts w:ascii="Times New Roman" w:hAnsi="Times New Roman" w:hint="default"/>
        <w:b w:val="0"/>
        <w:i w:val="0"/>
        <w:sz w:val="36"/>
        <w:szCs w:val="36"/>
      </w:rPr>
    </w:lvl>
    <w:lvl w:ilvl="2">
      <w:start w:val="1"/>
      <w:numFmt w:val="decimal"/>
      <w:lvlText w:val="%1.%2.%3"/>
      <w:lvlJc w:val="left"/>
      <w:pPr>
        <w:tabs>
          <w:tab w:val="num" w:pos="0"/>
        </w:tabs>
        <w:ind w:left="0" w:firstLine="0"/>
      </w:pPr>
      <w:rPr>
        <w:rFonts w:ascii="Times New Roman" w:hAnsi="Times New Roman" w:hint="default"/>
        <w:b w:val="0"/>
        <w:i w:val="0"/>
        <w:sz w:val="28"/>
        <w:szCs w:val="28"/>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4939556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154983"/>
    <w:multiLevelType w:val="multilevel"/>
    <w:tmpl w:val="041D0023"/>
    <w:lvl w:ilvl="0">
      <w:start w:val="1"/>
      <w:numFmt w:val="upperRoman"/>
      <w:lvlText w:val="Stycke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FFA7ADF"/>
    <w:multiLevelType w:val="multilevel"/>
    <w:tmpl w:val="CA4C75C6"/>
    <w:lvl w:ilvl="0">
      <w:start w:val="1"/>
      <w:numFmt w:val="decimal"/>
      <w:lvlText w:val="%1"/>
      <w:lvlJc w:val="left"/>
      <w:pPr>
        <w:tabs>
          <w:tab w:val="num" w:pos="0"/>
        </w:tabs>
        <w:ind w:left="0" w:firstLine="0"/>
      </w:pPr>
      <w:rPr>
        <w:rFonts w:ascii="Times New Roman" w:hAnsi="Times New Roman" w:hint="default"/>
        <w:b w:val="0"/>
        <w:i w:val="0"/>
        <w:sz w:val="48"/>
        <w:szCs w:val="48"/>
      </w:rPr>
    </w:lvl>
    <w:lvl w:ilvl="1">
      <w:start w:val="1"/>
      <w:numFmt w:val="decimal"/>
      <w:lvlText w:val="%1.%2"/>
      <w:lvlJc w:val="left"/>
      <w:pPr>
        <w:tabs>
          <w:tab w:val="num" w:pos="0"/>
        </w:tabs>
        <w:ind w:left="0" w:firstLine="0"/>
      </w:pPr>
      <w:rPr>
        <w:rFonts w:ascii="Times New Roman" w:hAnsi="Times New Roman" w:hint="default"/>
        <w:b w:val="0"/>
        <w:i w:val="0"/>
        <w:sz w:val="36"/>
        <w:szCs w:val="36"/>
      </w:rPr>
    </w:lvl>
    <w:lvl w:ilvl="2">
      <w:start w:val="1"/>
      <w:numFmt w:val="decimal"/>
      <w:lvlText w:val="%1.%2.%3"/>
      <w:lvlJc w:val="left"/>
      <w:pPr>
        <w:tabs>
          <w:tab w:val="num" w:pos="0"/>
        </w:tabs>
        <w:ind w:left="0" w:firstLine="0"/>
      </w:pPr>
      <w:rPr>
        <w:rFonts w:ascii="Times New Roman" w:hAnsi="Times New Roman" w:hint="default"/>
        <w:b w:val="0"/>
        <w:i w:val="0"/>
        <w:sz w:val="28"/>
        <w:szCs w:val="28"/>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53B50CCD"/>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46B6700"/>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A787491"/>
    <w:multiLevelType w:val="hybridMultilevel"/>
    <w:tmpl w:val="3A949FCA"/>
    <w:lvl w:ilvl="0" w:tplc="F0882B68">
      <w:start w:val="1"/>
      <w:numFmt w:val="decimal"/>
      <w:pStyle w:val="List1"/>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6761421A"/>
    <w:multiLevelType w:val="multilevel"/>
    <w:tmpl w:val="35E6046E"/>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Restart w:val="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D603F8B"/>
    <w:multiLevelType w:val="multilevel"/>
    <w:tmpl w:val="35E6046E"/>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Restart w:val="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7793226A"/>
    <w:multiLevelType w:val="multilevel"/>
    <w:tmpl w:val="35E6046E"/>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Restart w:val="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11"/>
  </w:num>
  <w:num w:numId="3">
    <w:abstractNumId w:val="13"/>
  </w:num>
  <w:num w:numId="4">
    <w:abstractNumId w:val="3"/>
  </w:num>
  <w:num w:numId="5">
    <w:abstractNumId w:val="7"/>
  </w:num>
  <w:num w:numId="6">
    <w:abstractNumId w:val="4"/>
  </w:num>
  <w:num w:numId="7">
    <w:abstractNumId w:val="14"/>
  </w:num>
  <w:num w:numId="8">
    <w:abstractNumId w:val="8"/>
  </w:num>
  <w:num w:numId="9">
    <w:abstractNumId w:val="12"/>
  </w:num>
  <w:num w:numId="10">
    <w:abstractNumId w:val="18"/>
  </w:num>
  <w:num w:numId="11">
    <w:abstractNumId w:val="5"/>
  </w:num>
  <w:num w:numId="12">
    <w:abstractNumId w:val="16"/>
  </w:num>
  <w:num w:numId="13">
    <w:abstractNumId w:val="17"/>
  </w:num>
  <w:num w:numId="14">
    <w:abstractNumId w:val="6"/>
  </w:num>
  <w:num w:numId="15">
    <w:abstractNumId w:val="1"/>
  </w:num>
  <w:num w:numId="16">
    <w:abstractNumId w:val="10"/>
  </w:num>
  <w:num w:numId="17">
    <w:abstractNumId w:val="15"/>
  </w:num>
  <w:num w:numId="18">
    <w:abstractNumId w:val="0"/>
  </w:num>
  <w:num w:numId="19">
    <w:abstractNumId w:val="0"/>
  </w:num>
  <w:num w:numId="20">
    <w:abstractNumId w:val="0"/>
  </w:num>
  <w:num w:numId="21">
    <w:abstractNumId w:val="0"/>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E8"/>
    <w:rsid w:val="0001544C"/>
    <w:rsid w:val="00054C2C"/>
    <w:rsid w:val="000668E5"/>
    <w:rsid w:val="00083938"/>
    <w:rsid w:val="000841FA"/>
    <w:rsid w:val="000A502C"/>
    <w:rsid w:val="000B7559"/>
    <w:rsid w:val="000D462B"/>
    <w:rsid w:val="000F06C4"/>
    <w:rsid w:val="001047FA"/>
    <w:rsid w:val="001670F9"/>
    <w:rsid w:val="001706BD"/>
    <w:rsid w:val="00184FBA"/>
    <w:rsid w:val="00194F96"/>
    <w:rsid w:val="001C472D"/>
    <w:rsid w:val="001D396C"/>
    <w:rsid w:val="001F5DBA"/>
    <w:rsid w:val="002160E1"/>
    <w:rsid w:val="00216F3B"/>
    <w:rsid w:val="0022176F"/>
    <w:rsid w:val="0025540B"/>
    <w:rsid w:val="002A4A09"/>
    <w:rsid w:val="002B188F"/>
    <w:rsid w:val="002C28BE"/>
    <w:rsid w:val="002C6757"/>
    <w:rsid w:val="002C6D2C"/>
    <w:rsid w:val="00317665"/>
    <w:rsid w:val="00335D4C"/>
    <w:rsid w:val="00355A49"/>
    <w:rsid w:val="003758ED"/>
    <w:rsid w:val="003936F6"/>
    <w:rsid w:val="003A00DD"/>
    <w:rsid w:val="003B61E9"/>
    <w:rsid w:val="003E3E9F"/>
    <w:rsid w:val="003E6BB0"/>
    <w:rsid w:val="004157F7"/>
    <w:rsid w:val="00451AC1"/>
    <w:rsid w:val="004C5551"/>
    <w:rsid w:val="005366F8"/>
    <w:rsid w:val="005949FC"/>
    <w:rsid w:val="005964F2"/>
    <w:rsid w:val="00692B53"/>
    <w:rsid w:val="006A01AC"/>
    <w:rsid w:val="006A2005"/>
    <w:rsid w:val="006B6D40"/>
    <w:rsid w:val="006C2682"/>
    <w:rsid w:val="006D04A8"/>
    <w:rsid w:val="00705AFE"/>
    <w:rsid w:val="00741130"/>
    <w:rsid w:val="00743B92"/>
    <w:rsid w:val="00754FD7"/>
    <w:rsid w:val="007C3E1E"/>
    <w:rsid w:val="00860305"/>
    <w:rsid w:val="008A0687"/>
    <w:rsid w:val="00917DA2"/>
    <w:rsid w:val="00961DCA"/>
    <w:rsid w:val="0096344F"/>
    <w:rsid w:val="009D5934"/>
    <w:rsid w:val="009D5A67"/>
    <w:rsid w:val="009F1DE6"/>
    <w:rsid w:val="00A13FA6"/>
    <w:rsid w:val="00A56A21"/>
    <w:rsid w:val="00A911EB"/>
    <w:rsid w:val="00AA4F1E"/>
    <w:rsid w:val="00AB492C"/>
    <w:rsid w:val="00AE5044"/>
    <w:rsid w:val="00B31837"/>
    <w:rsid w:val="00B35DE8"/>
    <w:rsid w:val="00B47A49"/>
    <w:rsid w:val="00B5670F"/>
    <w:rsid w:val="00B57247"/>
    <w:rsid w:val="00B666EA"/>
    <w:rsid w:val="00BC48B0"/>
    <w:rsid w:val="00C1081B"/>
    <w:rsid w:val="00C31954"/>
    <w:rsid w:val="00C31E89"/>
    <w:rsid w:val="00C56E22"/>
    <w:rsid w:val="00CC2932"/>
    <w:rsid w:val="00CD6B19"/>
    <w:rsid w:val="00D17AE2"/>
    <w:rsid w:val="00D21AE2"/>
    <w:rsid w:val="00D50D96"/>
    <w:rsid w:val="00DA13A4"/>
    <w:rsid w:val="00DC46C9"/>
    <w:rsid w:val="00DF3CAA"/>
    <w:rsid w:val="00E314E4"/>
    <w:rsid w:val="00E36F5B"/>
    <w:rsid w:val="00EC0E09"/>
    <w:rsid w:val="00EF55FA"/>
    <w:rsid w:val="00EF5939"/>
    <w:rsid w:val="00EF7068"/>
    <w:rsid w:val="00F0081F"/>
    <w:rsid w:val="00F00A33"/>
    <w:rsid w:val="00F10875"/>
    <w:rsid w:val="00F63D0F"/>
    <w:rsid w:val="00F956FD"/>
    <w:rsid w:val="00FC7727"/>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able of figures" w:uiPriority="99"/>
    <w:lsdException w:name="Title" w:uiPriority="10"/>
    <w:lsdException w:name="List Paragraph" w:uiPriority="34"/>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qFormat/>
    <w:rsid w:val="00DC46C9"/>
    <w:pPr>
      <w:keepNext/>
      <w:numPr>
        <w:numId w:val="22"/>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22"/>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22"/>
      </w:numPr>
      <w:spacing w:after="120"/>
      <w:outlineLvl w:val="2"/>
    </w:pPr>
    <w:rPr>
      <w:rFonts w:ascii="Tahoma" w:eastAsia="Times New Roman" w:hAnsi="Tahoma"/>
      <w:b/>
      <w:szCs w:val="20"/>
      <w:lang w:val="en-GB" w:eastAsia="en-US"/>
    </w:rPr>
  </w:style>
  <w:style w:type="paragraph" w:styleId="Heading4">
    <w:name w:val="heading 4"/>
    <w:next w:val="Normal"/>
    <w:link w:val="Heading4Char"/>
    <w:qFormat/>
    <w:rsid w:val="00DC46C9"/>
    <w:pPr>
      <w:keepNext/>
      <w:numPr>
        <w:ilvl w:val="3"/>
        <w:numId w:val="22"/>
      </w:numPr>
      <w:spacing w:after="120"/>
      <w:outlineLvl w:val="3"/>
    </w:pPr>
    <w:rPr>
      <w:rFonts w:ascii="Tahoma" w:eastAsia="Times New Roman" w:hAnsi="Tahoma"/>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46C9"/>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semiHidden/>
    <w:rsid w:val="00C1081B"/>
    <w:pPr>
      <w:tabs>
        <w:tab w:val="center" w:pos="4536"/>
        <w:tab w:val="right" w:pos="9072"/>
      </w:tabs>
    </w:pPr>
  </w:style>
  <w:style w:type="character" w:customStyle="1" w:styleId="FooterChar">
    <w:name w:val="Footer Char"/>
    <w:basedOn w:val="DefaultParagraphFont"/>
    <w:link w:val="Footer"/>
    <w:semiHidden/>
    <w:rsid w:val="00C1081B"/>
    <w:rPr>
      <w:rFonts w:ascii="TitilliumText22L 400 wt" w:eastAsia="Times New Roman" w:hAnsi="TitilliumText22L 400 wt"/>
      <w:lang w:val="sv-SE"/>
    </w:rPr>
  </w:style>
  <w:style w:type="character" w:styleId="PageNumber">
    <w:name w:val="page number"/>
    <w:basedOn w:val="DefaultParagraphFont"/>
    <w:semiHidden/>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semiHidden/>
    <w:rsid w:val="00C1081B"/>
    <w:pPr>
      <w:tabs>
        <w:tab w:val="center" w:pos="4536"/>
        <w:tab w:val="right" w:pos="9072"/>
      </w:tabs>
    </w:pPr>
  </w:style>
  <w:style w:type="character" w:customStyle="1" w:styleId="HeaderChar">
    <w:name w:val="Header Char"/>
    <w:basedOn w:val="DefaultParagraphFont"/>
    <w:link w:val="Header"/>
    <w:uiPriority w:val="99"/>
    <w:semiHidden/>
    <w:rsid w:val="00C1081B"/>
    <w:rPr>
      <w:rFonts w:ascii="TitilliumText22L 400 wt" w:eastAsia="Times New Roman" w:hAnsi="TitilliumText22L 400 wt"/>
      <w:lang w:val="sv-SE"/>
    </w:rPr>
  </w:style>
  <w:style w:type="character" w:styleId="Hyperlink">
    <w:name w:val="Hyperlink"/>
    <w:basedOn w:val="DefaultParagraphFont"/>
    <w:semiHidden/>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5"/>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semiHidden/>
    <w:rsid w:val="00FC7727"/>
    <w:pPr>
      <w:tabs>
        <w:tab w:val="left" w:pos="990"/>
        <w:tab w:val="right" w:leader="dot" w:pos="9060"/>
      </w:tabs>
      <w:spacing w:after="120"/>
    </w:pPr>
    <w:rPr>
      <w:b/>
      <w:bCs/>
      <w:noProof/>
      <w:szCs w:val="20"/>
    </w:rPr>
  </w:style>
  <w:style w:type="paragraph" w:styleId="TOC2">
    <w:name w:val="toc 2"/>
    <w:basedOn w:val="Normal"/>
    <w:next w:val="Normal"/>
    <w:uiPriority w:val="39"/>
    <w:semiHidden/>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semiHidden/>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17"/>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C6757"/>
    <w:rPr>
      <w:rFonts w:ascii="Lucida Grande" w:eastAsia="Times New Roman" w:hAnsi="Lucida Grande" w:cs="Lucida Grande"/>
      <w:sz w:val="18"/>
      <w:szCs w:val="18"/>
      <w:lang w:val="en-GB"/>
    </w:rPr>
  </w:style>
  <w:style w:type="paragraph" w:customStyle="1" w:styleId="TextBody">
    <w:name w:val="Text Body"/>
    <w:basedOn w:val="Normal"/>
    <w:rsid w:val="00E36F5B"/>
    <w:pPr>
      <w:spacing w:after="120"/>
    </w:pPr>
    <w:rPr>
      <w:rFonts w:eastAsia="Cambria"/>
      <w:lang w:val="en-US" w:eastAsia="sl-SI"/>
    </w:rPr>
  </w:style>
  <w:style w:type="paragraph" w:styleId="Title">
    <w:name w:val="Title"/>
    <w:basedOn w:val="Normal"/>
    <w:next w:val="Normal"/>
    <w:link w:val="TitleChar"/>
    <w:uiPriority w:val="10"/>
    <w:rsid w:val="00E36F5B"/>
    <w:pPr>
      <w:pBdr>
        <w:top w:val="single" w:sz="12" w:space="1" w:color="C0504D" w:themeColor="accent2"/>
      </w:pBdr>
      <w:jc w:val="right"/>
    </w:pPr>
    <w:rPr>
      <w:rFonts w:eastAsia="Cambria"/>
      <w:smallCaps/>
      <w:sz w:val="48"/>
      <w:szCs w:val="48"/>
      <w:lang w:val="en-US" w:eastAsia="sl-SI"/>
    </w:rPr>
  </w:style>
  <w:style w:type="character" w:customStyle="1" w:styleId="TitleChar">
    <w:name w:val="Title Char"/>
    <w:basedOn w:val="DefaultParagraphFont"/>
    <w:link w:val="Title"/>
    <w:uiPriority w:val="10"/>
    <w:rsid w:val="00E36F5B"/>
    <w:rPr>
      <w:rFonts w:ascii="Tahoma" w:hAnsi="Tahoma"/>
      <w:smallCaps/>
      <w:sz w:val="48"/>
      <w:szCs w:val="48"/>
      <w:lang w:eastAsia="sl-SI"/>
    </w:rPr>
  </w:style>
  <w:style w:type="paragraph" w:customStyle="1" w:styleId="TableContents">
    <w:name w:val="Table Contents"/>
    <w:basedOn w:val="Normal"/>
    <w:rsid w:val="00E36F5B"/>
    <w:pPr>
      <w:suppressLineNumbers/>
    </w:pPr>
    <w:rPr>
      <w:rFonts w:eastAsia="Cambria"/>
      <w:lang w:val="en-US" w:eastAsia="sl-SI"/>
    </w:rPr>
  </w:style>
  <w:style w:type="paragraph" w:customStyle="1" w:styleId="TableHeading">
    <w:name w:val="Table Heading"/>
    <w:basedOn w:val="TableContents"/>
    <w:rsid w:val="00E36F5B"/>
    <w:pPr>
      <w:jc w:val="center"/>
    </w:pPr>
    <w:rPr>
      <w:b/>
      <w:bCs/>
    </w:rPr>
  </w:style>
  <w:style w:type="paragraph" w:styleId="ListParagraph">
    <w:name w:val="List Paragraph"/>
    <w:basedOn w:val="Normal"/>
    <w:uiPriority w:val="34"/>
    <w:rsid w:val="00E36F5B"/>
    <w:pPr>
      <w:ind w:left="720"/>
      <w:contextualSpacing/>
    </w:pPr>
    <w:rPr>
      <w:rFonts w:eastAsia="Cambria"/>
      <w:lang w:val="en-US"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able of figures" w:uiPriority="99"/>
    <w:lsdException w:name="Title" w:uiPriority="10"/>
    <w:lsdException w:name="List Paragraph" w:uiPriority="34"/>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qFormat/>
    <w:rsid w:val="00DC46C9"/>
    <w:pPr>
      <w:keepNext/>
      <w:numPr>
        <w:numId w:val="22"/>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22"/>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22"/>
      </w:numPr>
      <w:spacing w:after="120"/>
      <w:outlineLvl w:val="2"/>
    </w:pPr>
    <w:rPr>
      <w:rFonts w:ascii="Tahoma" w:eastAsia="Times New Roman" w:hAnsi="Tahoma"/>
      <w:b/>
      <w:szCs w:val="20"/>
      <w:lang w:val="en-GB" w:eastAsia="en-US"/>
    </w:rPr>
  </w:style>
  <w:style w:type="paragraph" w:styleId="Heading4">
    <w:name w:val="heading 4"/>
    <w:next w:val="Normal"/>
    <w:link w:val="Heading4Char"/>
    <w:qFormat/>
    <w:rsid w:val="00DC46C9"/>
    <w:pPr>
      <w:keepNext/>
      <w:numPr>
        <w:ilvl w:val="3"/>
        <w:numId w:val="22"/>
      </w:numPr>
      <w:spacing w:after="120"/>
      <w:outlineLvl w:val="3"/>
    </w:pPr>
    <w:rPr>
      <w:rFonts w:ascii="Tahoma" w:eastAsia="Times New Roman" w:hAnsi="Tahoma"/>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46C9"/>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semiHidden/>
    <w:rsid w:val="00C1081B"/>
    <w:pPr>
      <w:tabs>
        <w:tab w:val="center" w:pos="4536"/>
        <w:tab w:val="right" w:pos="9072"/>
      </w:tabs>
    </w:pPr>
  </w:style>
  <w:style w:type="character" w:customStyle="1" w:styleId="FooterChar">
    <w:name w:val="Footer Char"/>
    <w:basedOn w:val="DefaultParagraphFont"/>
    <w:link w:val="Footer"/>
    <w:semiHidden/>
    <w:rsid w:val="00C1081B"/>
    <w:rPr>
      <w:rFonts w:ascii="TitilliumText22L 400 wt" w:eastAsia="Times New Roman" w:hAnsi="TitilliumText22L 400 wt"/>
      <w:lang w:val="sv-SE"/>
    </w:rPr>
  </w:style>
  <w:style w:type="character" w:styleId="PageNumber">
    <w:name w:val="page number"/>
    <w:basedOn w:val="DefaultParagraphFont"/>
    <w:semiHidden/>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semiHidden/>
    <w:rsid w:val="00C1081B"/>
    <w:pPr>
      <w:tabs>
        <w:tab w:val="center" w:pos="4536"/>
        <w:tab w:val="right" w:pos="9072"/>
      </w:tabs>
    </w:pPr>
  </w:style>
  <w:style w:type="character" w:customStyle="1" w:styleId="HeaderChar">
    <w:name w:val="Header Char"/>
    <w:basedOn w:val="DefaultParagraphFont"/>
    <w:link w:val="Header"/>
    <w:uiPriority w:val="99"/>
    <w:semiHidden/>
    <w:rsid w:val="00C1081B"/>
    <w:rPr>
      <w:rFonts w:ascii="TitilliumText22L 400 wt" w:eastAsia="Times New Roman" w:hAnsi="TitilliumText22L 400 wt"/>
      <w:lang w:val="sv-SE"/>
    </w:rPr>
  </w:style>
  <w:style w:type="character" w:styleId="Hyperlink">
    <w:name w:val="Hyperlink"/>
    <w:basedOn w:val="DefaultParagraphFont"/>
    <w:semiHidden/>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5"/>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semiHidden/>
    <w:rsid w:val="00FC7727"/>
    <w:pPr>
      <w:tabs>
        <w:tab w:val="left" w:pos="990"/>
        <w:tab w:val="right" w:leader="dot" w:pos="9060"/>
      </w:tabs>
      <w:spacing w:after="120"/>
    </w:pPr>
    <w:rPr>
      <w:b/>
      <w:bCs/>
      <w:noProof/>
      <w:szCs w:val="20"/>
    </w:rPr>
  </w:style>
  <w:style w:type="paragraph" w:styleId="TOC2">
    <w:name w:val="toc 2"/>
    <w:basedOn w:val="Normal"/>
    <w:next w:val="Normal"/>
    <w:uiPriority w:val="39"/>
    <w:semiHidden/>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semiHidden/>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17"/>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C6757"/>
    <w:rPr>
      <w:rFonts w:ascii="Lucida Grande" w:eastAsia="Times New Roman" w:hAnsi="Lucida Grande" w:cs="Lucida Grande"/>
      <w:sz w:val="18"/>
      <w:szCs w:val="18"/>
      <w:lang w:val="en-GB"/>
    </w:rPr>
  </w:style>
  <w:style w:type="paragraph" w:customStyle="1" w:styleId="TextBody">
    <w:name w:val="Text Body"/>
    <w:basedOn w:val="Normal"/>
    <w:rsid w:val="00E36F5B"/>
    <w:pPr>
      <w:spacing w:after="120"/>
    </w:pPr>
    <w:rPr>
      <w:rFonts w:eastAsia="Cambria"/>
      <w:lang w:val="en-US" w:eastAsia="sl-SI"/>
    </w:rPr>
  </w:style>
  <w:style w:type="paragraph" w:styleId="Title">
    <w:name w:val="Title"/>
    <w:basedOn w:val="Normal"/>
    <w:next w:val="Normal"/>
    <w:link w:val="TitleChar"/>
    <w:uiPriority w:val="10"/>
    <w:rsid w:val="00E36F5B"/>
    <w:pPr>
      <w:pBdr>
        <w:top w:val="single" w:sz="12" w:space="1" w:color="C0504D" w:themeColor="accent2"/>
      </w:pBdr>
      <w:jc w:val="right"/>
    </w:pPr>
    <w:rPr>
      <w:rFonts w:eastAsia="Cambria"/>
      <w:smallCaps/>
      <w:sz w:val="48"/>
      <w:szCs w:val="48"/>
      <w:lang w:val="en-US" w:eastAsia="sl-SI"/>
    </w:rPr>
  </w:style>
  <w:style w:type="character" w:customStyle="1" w:styleId="TitleChar">
    <w:name w:val="Title Char"/>
    <w:basedOn w:val="DefaultParagraphFont"/>
    <w:link w:val="Title"/>
    <w:uiPriority w:val="10"/>
    <w:rsid w:val="00E36F5B"/>
    <w:rPr>
      <w:rFonts w:ascii="Tahoma" w:hAnsi="Tahoma"/>
      <w:smallCaps/>
      <w:sz w:val="48"/>
      <w:szCs w:val="48"/>
      <w:lang w:eastAsia="sl-SI"/>
    </w:rPr>
  </w:style>
  <w:style w:type="paragraph" w:customStyle="1" w:styleId="TableContents">
    <w:name w:val="Table Contents"/>
    <w:basedOn w:val="Normal"/>
    <w:rsid w:val="00E36F5B"/>
    <w:pPr>
      <w:suppressLineNumbers/>
    </w:pPr>
    <w:rPr>
      <w:rFonts w:eastAsia="Cambria"/>
      <w:lang w:val="en-US" w:eastAsia="sl-SI"/>
    </w:rPr>
  </w:style>
  <w:style w:type="paragraph" w:customStyle="1" w:styleId="TableHeading">
    <w:name w:val="Table Heading"/>
    <w:basedOn w:val="TableContents"/>
    <w:rsid w:val="00E36F5B"/>
    <w:pPr>
      <w:jc w:val="center"/>
    </w:pPr>
    <w:rPr>
      <w:b/>
      <w:bCs/>
    </w:rPr>
  </w:style>
  <w:style w:type="paragraph" w:styleId="ListParagraph">
    <w:name w:val="List Paragraph"/>
    <w:basedOn w:val="Normal"/>
    <w:uiPriority w:val="34"/>
    <w:rsid w:val="00E36F5B"/>
    <w:pPr>
      <w:ind w:left="720"/>
      <w:contextualSpacing/>
    </w:pPr>
    <w:rPr>
      <w:rFonts w:eastAsia="Cambria"/>
      <w:lang w:val="en-US"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esss.se/"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Bjö10</b:Tag>
    <b:SourceType>Book</b:SourceType>
    <b:Guid>{A29BC53B-1032-F34F-BCCC-3FC4F237CC22}</b:Guid>
    <b:LCID>uz-Cyrl-UZ</b:LCID>
    <b:Author>
      <b:Author>
        <b:NameList>
          <b:Person>
            <b:Last>Björkman</b:Last>
            <b:First>Heléne</b:First>
          </b:Person>
        </b:NameList>
      </b:Author>
    </b:Author>
    <b:Title>How to use a Template</b:Title>
    <b:City>Lund</b:City>
    <b:Publisher>ESS AB</b:Publisher>
    <b:Year>2010</b:Year>
    <b:RefOrder>2</b:RefOrder>
  </b:Source>
  <b:Source>
    <b:Tag>Platshållare1</b:Tag>
    <b:SourceType>Book</b:SourceType>
    <b:Guid>{FD36CD5E-9924-B542-8460-C0600173DB9D}</b:Guid>
    <b:LCID>uz-Cyrl-UZ</b:LCID>
    <b:RefOrder>1</b:RefOrder>
  </b:Source>
</b:Sources>
</file>

<file path=customXml/itemProps1.xml><?xml version="1.0" encoding="utf-8"?>
<ds:datastoreItem xmlns:ds="http://schemas.openxmlformats.org/officeDocument/2006/customXml" ds:itemID="{AA8B595C-615B-4DA4-A82E-372314EE9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ESS Secretariat</Company>
  <LinksUpToDate>false</LinksUpToDate>
  <CharactersWithSpaces>11871</CharactersWithSpaces>
  <SharedDoc>false</SharedDoc>
  <HyperlinkBase/>
  <HLinks>
    <vt:vector size="24" baseType="variant">
      <vt:variant>
        <vt:i4>4587606</vt:i4>
      </vt:variant>
      <vt:variant>
        <vt:i4>-1</vt:i4>
      </vt:variant>
      <vt:variant>
        <vt:i4>1029</vt:i4>
      </vt:variant>
      <vt:variant>
        <vt:i4>1</vt:i4>
      </vt:variant>
      <vt:variant>
        <vt:lpwstr>ESSS_site_view</vt:lpwstr>
      </vt:variant>
      <vt:variant>
        <vt:lpwstr/>
      </vt:variant>
      <vt:variant>
        <vt:i4>1441880</vt:i4>
      </vt:variant>
      <vt:variant>
        <vt:i4>-1</vt:i4>
      </vt:variant>
      <vt:variant>
        <vt:i4>2052</vt:i4>
      </vt:variant>
      <vt:variant>
        <vt:i4>1</vt:i4>
      </vt:variant>
      <vt:variant>
        <vt:lpwstr>Logo ESS</vt:lpwstr>
      </vt:variant>
      <vt:variant>
        <vt:lpwstr/>
      </vt:variant>
      <vt:variant>
        <vt:i4>1441880</vt:i4>
      </vt:variant>
      <vt:variant>
        <vt:i4>-1</vt:i4>
      </vt:variant>
      <vt:variant>
        <vt:i4>2053</vt:i4>
      </vt:variant>
      <vt:variant>
        <vt:i4>1</vt:i4>
      </vt:variant>
      <vt:variant>
        <vt:lpwstr>Logo ESS</vt:lpwstr>
      </vt:variant>
      <vt:variant>
        <vt:lpwstr/>
      </vt:variant>
      <vt:variant>
        <vt:i4>1441880</vt:i4>
      </vt:variant>
      <vt:variant>
        <vt:i4>-1</vt:i4>
      </vt:variant>
      <vt:variant>
        <vt:i4>2054</vt:i4>
      </vt:variant>
      <vt:variant>
        <vt:i4>1</vt:i4>
      </vt:variant>
      <vt:variant>
        <vt:lpwstr>Logo 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 Reščič</dc:creator>
  <cp:lastModifiedBy>Jakob Battelino Prelog</cp:lastModifiedBy>
  <cp:revision>13</cp:revision>
  <cp:lastPrinted>2010-08-17T13:16:00Z</cp:lastPrinted>
  <dcterms:created xsi:type="dcterms:W3CDTF">2014-01-07T11:07:00Z</dcterms:created>
  <dcterms:modified xsi:type="dcterms:W3CDTF">2014-01-08T06:56:00Z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EDMS">
    <vt:lpwstr>EDMS värde</vt:lpwstr>
  </property>
</Properties>
</file>