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1.</w:t>
        <w:tab/>
      </w:r>
      <m:oMath xmlns:mml="http://www.w3.org/1998/Math/MathML">
        <m:r>
          <m:t>10</m:t>
        </m:r>
        <m:f>
          <m:fPr>
            <m:type m:val="bar"/>
          </m:fPr>
          <m:num>
            <m:r>
              <m:t>0</m:t>
            </m:r>
          </m:num>
          <m:den>
            <m:r>
              <m:t>8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5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9</m:t>
            </m:r>
          </m:den>
        </m:f>
      </m:oMath>
    </w:p>
    <w:p>
      <w:r>
        <w:t>4.</w:t>
        <w:tab/>
      </w:r>
      <m:oMath xmlns:mml="http://www.w3.org/1998/Math/MathML">
        <m:r>
          <m:t>1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59</m:t>
            </m:r>
          </m:num>
          <m:den>
            <m:r>
              <m:t>4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85</m:t>
            </m:r>
          </m:num>
          <m:den>
            <m:r>
              <m:t>9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6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88</m:t>
            </m:r>
          </m:num>
          <m:den>
            <m:r>
              <m:t>6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58</m:t>
            </m:r>
          </m:num>
          <m:den>
            <m:r>
              <m:t>9</m:t>
            </m:r>
          </m:den>
        </m:f>
      </m:oMath>
    </w:p>
    <w:p>
      <w:r>
        <w:br w:type="page"/>
      </w:r>
    </w:p>
    <w:p>
      <w:r>
        <w:t>1.</w:t>
        <w:tab/>
      </w:r>
      <m:oMath xmlns:mml="http://www.w3.org/1998/Math/MathML">
        <m:r>
          <m:t>10</m:t>
        </m:r>
        <m:f>
          <m:fPr>
            <m:type m:val="bar"/>
          </m:fPr>
          <m:num>
            <m:r>
              <m:t>0</m:t>
            </m:r>
          </m:num>
          <m:den>
            <m:r>
              <m:t>8</m:t>
            </m:r>
          </m:den>
        </m:f>
        <m:r>
          <m:t>=</m:t>
        </m:r>
        <m:f>
          <m:fPr>
            <m:type m:val="bar"/>
          </m:fPr>
          <m:num>
            <m:r>
              <m:t>10</m:t>
            </m:r>
          </m:num>
          <m:den>
            <m:r>
              <m:t>1</m:t>
            </m:r>
          </m:den>
        </m:f>
      </m:oMath>
    </w:p>
    <w:p>
      <w:r>
        <w:t>2.</w:t>
        <w:tab/>
      </w:r>
      <m:oMath xmlns:mml="http://www.w3.org/1998/Math/MathML">
        <m:f>
          <m:fPr>
            <m:type m:val="bar"/>
          </m:fPr>
          <m:num>
            <m:r>
              <m:t>36</m:t>
            </m:r>
          </m:num>
          <m:den>
            <m:r>
              <m:t>5</m:t>
            </m:r>
          </m:den>
        </m:f>
        <m:r>
          <m:t>=7</m:t>
        </m:r>
        <m:f>
          <m:fPr>
            <m:type m:val="bar"/>
          </m:fPr>
          <m:num>
            <m:r>
              <m:t>1</m:t>
            </m:r>
          </m:num>
          <m:den>
            <m:r>
              <m:t>5</m:t>
            </m:r>
          </m:den>
        </m:f>
      </m:oMath>
    </w:p>
    <w:p>
      <w:r>
        <w:t>3.</w:t>
        <w:tab/>
      </w:r>
      <m:oMath xmlns:mml="http://www.w3.org/1998/Math/MathML">
        <m:f>
          <m:fPr>
            <m:type m:val="bar"/>
          </m:fPr>
          <m:num>
            <m:r>
              <m:t>24</m:t>
            </m:r>
          </m:num>
          <m:den>
            <m:r>
              <m:t>9</m:t>
            </m:r>
          </m:den>
        </m:f>
        <m:r>
          <m:t>=8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r>
        <w:t>4.</w:t>
        <w:tab/>
      </w:r>
      <m:oMath xmlns:mml="http://www.w3.org/1998/Math/MathML">
        <m:r>
          <m:t>1</m:t>
        </m:r>
        <m:f>
          <m:fPr>
            <m:type m:val="bar"/>
          </m:fPr>
          <m:num>
            <m:r>
              <m:t>7</m:t>
            </m:r>
          </m:num>
          <m:den>
            <m:r>
              <m:t>9</m:t>
            </m:r>
          </m:den>
        </m:f>
        <m:r>
          <m:t>=</m:t>
        </m:r>
        <m:f>
          <m:fPr>
            <m:type m:val="bar"/>
          </m:fPr>
          <m:num>
            <m:r>
              <m:t>16</m:t>
            </m:r>
          </m:num>
          <m:den>
            <m:r>
              <m:t>9</m:t>
            </m:r>
          </m:den>
        </m:f>
      </m:oMath>
    </w:p>
    <w:p>
      <w:r>
        <w:t>5.</w:t>
        <w:tab/>
      </w:r>
      <m:oMath xmlns:mml="http://www.w3.org/1998/Math/MathML">
        <m:f>
          <m:fPr>
            <m:type m:val="bar"/>
          </m:fPr>
          <m:num>
            <m:r>
              <m:t>59</m:t>
            </m:r>
          </m:num>
          <m:den>
            <m:r>
              <m:t>4</m:t>
            </m:r>
          </m:den>
        </m:f>
        <m:r>
          <m:t>=14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</w:p>
    <w:p>
      <w:r>
        <w:t>6.</w:t>
        <w:tab/>
      </w:r>
      <m:oMath xmlns:mml="http://www.w3.org/1998/Math/MathML">
        <m:f>
          <m:fPr>
            <m:type m:val="bar"/>
          </m:fPr>
          <m:num>
            <m:r>
              <m:t>85</m:t>
            </m:r>
          </m:num>
          <m:den>
            <m:r>
              <m:t>9</m:t>
            </m:r>
          </m:den>
        </m:f>
        <m:r>
          <m:t>=9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</w:p>
    <w:p>
      <w:r>
        <w:t>7.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9</m:t>
            </m:r>
          </m:den>
        </m:f>
        <m:r>
          <m:t>=2</m:t>
        </m:r>
        <m:f>
          <m:fPr>
            <m:type m:val="bar"/>
          </m:fPr>
          <m:num>
            <m:r>
              <m:t>8</m:t>
            </m:r>
          </m:num>
          <m:den>
            <m:r>
              <m:t>9</m:t>
            </m:r>
          </m:den>
        </m:f>
      </m:oMath>
    </w:p>
    <w:p>
      <w:r>
        <w:t>8.</w:t>
        <w:tab/>
      </w:r>
      <m:oMath xmlns:mml="http://www.w3.org/1998/Math/MathML">
        <m:f>
          <m:fPr>
            <m:type m:val="bar"/>
          </m:fPr>
          <m:num>
            <m:r>
              <m:t>26</m:t>
            </m:r>
          </m:num>
          <m:den>
            <m:r>
              <m:t>6</m:t>
            </m:r>
          </m:den>
        </m:f>
        <m:r>
          <m:t>=8</m:t>
        </m:r>
        <m:f>
          <m:fPr>
            <m:type m:val="bar"/>
          </m:fPr>
          <m:num>
            <m:r>
              <m:t>1</m:t>
            </m:r>
          </m:num>
          <m:den>
            <m:r>
              <m:t>3</m:t>
            </m:r>
          </m:den>
        </m:f>
      </m:oMath>
    </w:p>
    <w:p>
      <w:r>
        <w:t>9.</w:t>
        <w:tab/>
      </w:r>
      <m:oMath xmlns:mml="http://www.w3.org/1998/Math/MathML">
        <m:f>
          <m:fPr>
            <m:type m:val="bar"/>
          </m:fPr>
          <m:num>
            <m:r>
              <m:t>88</m:t>
            </m:r>
          </m:num>
          <m:den>
            <m:r>
              <m:t>6</m:t>
            </m:r>
          </m:den>
        </m:f>
        <m:r>
          <m:t>=29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</w:p>
    <w:p>
      <w:r>
        <w:t>10.</w:t>
        <w:tab/>
      </w:r>
      <m:oMath xmlns:mml="http://www.w3.org/1998/Math/MathML">
        <m:f>
          <m:fPr>
            <m:type m:val="bar"/>
          </m:fPr>
          <m:num>
            <m:r>
              <m:t>58</m:t>
            </m:r>
          </m:num>
          <m:den>
            <m:r>
              <m:t>9</m:t>
            </m:r>
          </m:den>
        </m:f>
        <m:r>
          <m:t>=6</m:t>
        </m:r>
        <m:f>
          <m:fPr>
            <m:type m:val="bar"/>
          </m:fPr>
          <m:num>
            <m:r>
              <m:t>4</m:t>
            </m:r>
          </m:num>
          <m:den>
            <m:r>
              <m:t>9</m:t>
            </m:r>
          </m:den>
        </m:f>
      </m:oMath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