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204102AF" w:rsidR="00545976" w:rsidRDefault="00545976" w:rsidP="00545976">
      <w:pPr>
        <w:pStyle w:val="ListParagraph"/>
        <w:numPr>
          <w:ilvl w:val="0"/>
          <w:numId w:val="1"/>
        </w:numPr>
      </w:pPr>
      <w:r>
        <w:t xml:space="preserve">Prompt the user to repeatedly </w:t>
      </w:r>
      <w:r w:rsidR="00C6026A">
        <w:t>do</w:t>
      </w:r>
      <w:r>
        <w:t xml:space="preserve"> the program( input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167"/>
        <w:gridCol w:w="4533"/>
        <w:gridCol w:w="1930"/>
      </w:tblGrid>
      <w:tr w:rsidR="00C6026A" w14:paraId="07C0B8A8" w14:textId="77777777" w:rsidTr="00C6026A">
        <w:trPr>
          <w:trHeight w:val="359"/>
        </w:trPr>
        <w:tc>
          <w:tcPr>
            <w:tcW w:w="2425" w:type="dxa"/>
          </w:tcPr>
          <w:p w14:paraId="7E865BAE" w14:textId="3CD0A4A8" w:rsidR="00743B5E" w:rsidRPr="00743B5E" w:rsidRDefault="00743B5E" w:rsidP="00743B5E">
            <w:pPr>
              <w:jc w:val="center"/>
              <w:rPr>
                <w:b/>
                <w:bCs/>
              </w:rPr>
            </w:pPr>
            <w:r w:rsidRPr="00743B5E">
              <w:rPr>
                <w:b/>
                <w:bCs/>
              </w:rPr>
              <w:t>Input</w:t>
            </w:r>
          </w:p>
        </w:tc>
        <w:tc>
          <w:tcPr>
            <w:tcW w:w="4230" w:type="dxa"/>
          </w:tcPr>
          <w:p w14:paraId="037819BA" w14:textId="469CC2CE" w:rsidR="00743B5E" w:rsidRPr="00743B5E" w:rsidRDefault="00743B5E" w:rsidP="00743B5E">
            <w:pPr>
              <w:jc w:val="center"/>
              <w:rPr>
                <w:b/>
                <w:bCs/>
              </w:rPr>
            </w:pPr>
            <w:r w:rsidRPr="00743B5E">
              <w:rPr>
                <w:b/>
                <w:bCs/>
              </w:rPr>
              <w:t>Process</w:t>
            </w:r>
          </w:p>
        </w:tc>
        <w:tc>
          <w:tcPr>
            <w:tcW w:w="1975" w:type="dxa"/>
          </w:tcPr>
          <w:p w14:paraId="317F9D42" w14:textId="31432776" w:rsidR="00743B5E" w:rsidRPr="00743B5E" w:rsidRDefault="00743B5E" w:rsidP="00743B5E">
            <w:pPr>
              <w:jc w:val="center"/>
              <w:rPr>
                <w:b/>
                <w:bCs/>
              </w:rPr>
            </w:pPr>
            <w:r w:rsidRPr="00743B5E">
              <w:rPr>
                <w:b/>
                <w:bCs/>
              </w:rPr>
              <w:t>Output</w:t>
            </w:r>
          </w:p>
        </w:tc>
      </w:tr>
      <w:tr w:rsidR="00C6026A" w14:paraId="7A95B595" w14:textId="77777777" w:rsidTr="00C6026A">
        <w:tc>
          <w:tcPr>
            <w:tcW w:w="2425" w:type="dxa"/>
          </w:tcPr>
          <w:p w14:paraId="0778CA0B" w14:textId="78999FE5" w:rsidR="00743B5E" w:rsidRDefault="00C6026A" w:rsidP="00545976">
            <w:r>
              <w:t>Last name</w:t>
            </w:r>
          </w:p>
        </w:tc>
        <w:tc>
          <w:tcPr>
            <w:tcW w:w="4230" w:type="dxa"/>
          </w:tcPr>
          <w:p w14:paraId="5B6C85A0" w14:textId="77777777" w:rsidR="00743B5E" w:rsidRDefault="00C6026A" w:rsidP="00545976">
            <w:r>
              <w:t>Comp NextMonthSales</w:t>
            </w:r>
          </w:p>
          <w:p w14:paraId="39178947" w14:textId="3605240E" w:rsidR="00C6026A" w:rsidRDefault="00C6026A" w:rsidP="00545976">
            <w:r>
              <w:t>Input by value: month, sales</w:t>
            </w:r>
          </w:p>
          <w:p w14:paraId="3FEBC6A3" w14:textId="3366CE69" w:rsidR="00C6026A" w:rsidRDefault="00C6026A" w:rsidP="00545976">
            <w:r>
              <w:t>Input by reference: next month’s sales</w:t>
            </w:r>
          </w:p>
        </w:tc>
        <w:tc>
          <w:tcPr>
            <w:tcW w:w="1975" w:type="dxa"/>
          </w:tcPr>
          <w:p w14:paraId="53302F5C" w14:textId="77777777" w:rsidR="00743B5E" w:rsidRDefault="00743B5E" w:rsidP="00545976"/>
        </w:tc>
      </w:tr>
      <w:tr w:rsidR="00C6026A" w14:paraId="5561E7F7" w14:textId="77777777" w:rsidTr="00C6026A">
        <w:tc>
          <w:tcPr>
            <w:tcW w:w="2425" w:type="dxa"/>
          </w:tcPr>
          <w:p w14:paraId="5C641B2D" w14:textId="40D44039" w:rsidR="00C6026A" w:rsidRDefault="00C6026A" w:rsidP="00545976">
            <w:r>
              <w:t>Month</w:t>
            </w:r>
          </w:p>
        </w:tc>
        <w:tc>
          <w:tcPr>
            <w:tcW w:w="4230" w:type="dxa"/>
          </w:tcPr>
          <w:p w14:paraId="5306CA15" w14:textId="77777777" w:rsidR="00C6026A" w:rsidRDefault="00C6026A" w:rsidP="00545976">
            <w:r>
              <w:t>NextMonthSales=sales*(1+forecast percent)</w:t>
            </w:r>
          </w:p>
          <w:p w14:paraId="1D31993E" w14:textId="77777777" w:rsidR="00C6026A" w:rsidRDefault="00C6026A" w:rsidP="00545976">
            <w:r>
              <w:t>Enter month</w:t>
            </w:r>
          </w:p>
          <w:p w14:paraId="76A310B3" w14:textId="77777777" w:rsidR="00C6026A" w:rsidRDefault="00C6026A" w:rsidP="00545976">
            <w:r>
              <w:t>Enter sales</w:t>
            </w:r>
          </w:p>
          <w:p w14:paraId="3D559913" w14:textId="1CAEE943" w:rsidR="00C6026A" w:rsidRDefault="00C6026A" w:rsidP="00545976">
            <w:r>
              <w:t>NextMonthSales=CompNextMonthSales(month, sales)</w:t>
            </w:r>
          </w:p>
          <w:p w14:paraId="0773658B" w14:textId="576BE37A" w:rsidR="00C6026A" w:rsidRDefault="00C6026A" w:rsidP="00545976"/>
        </w:tc>
        <w:tc>
          <w:tcPr>
            <w:tcW w:w="1975" w:type="dxa"/>
          </w:tcPr>
          <w:p w14:paraId="7B50D93B" w14:textId="77777777" w:rsidR="00743B5E" w:rsidRDefault="00C6026A" w:rsidP="00545976">
            <w:r>
              <w:t xml:space="preserve">Last name </w:t>
            </w:r>
          </w:p>
          <w:p w14:paraId="052F2ED5" w14:textId="77777777" w:rsidR="00C6026A" w:rsidRDefault="00C6026A" w:rsidP="00545976">
            <w:r>
              <w:t>Month</w:t>
            </w:r>
          </w:p>
          <w:p w14:paraId="027B951C" w14:textId="77777777" w:rsidR="00C6026A" w:rsidRDefault="00C6026A" w:rsidP="00545976">
            <w:r>
              <w:t>Sales</w:t>
            </w:r>
          </w:p>
          <w:p w14:paraId="710B30F4" w14:textId="6A1DE317" w:rsidR="00C6026A" w:rsidRDefault="00C6026A" w:rsidP="00545976">
            <w:r>
              <w:t>NextMonthSales</w:t>
            </w:r>
          </w:p>
        </w:tc>
      </w:tr>
      <w:tr w:rsidR="00C6026A" w14:paraId="7562E8BC" w14:textId="77777777" w:rsidTr="00C6026A">
        <w:tc>
          <w:tcPr>
            <w:tcW w:w="2425" w:type="dxa"/>
          </w:tcPr>
          <w:p w14:paraId="280CDB27" w14:textId="7F8D8031" w:rsidR="00743B5E" w:rsidRDefault="00C6026A" w:rsidP="00545976">
            <w:r>
              <w:t>Sales</w:t>
            </w:r>
          </w:p>
        </w:tc>
        <w:tc>
          <w:tcPr>
            <w:tcW w:w="4230" w:type="dxa"/>
          </w:tcPr>
          <w:p w14:paraId="10403AA4" w14:textId="62E59680" w:rsidR="00743B5E" w:rsidRDefault="00C6026A" w:rsidP="00545976">
            <w:r>
              <w:t>Display NextMonthSales</w:t>
            </w:r>
          </w:p>
        </w:tc>
        <w:tc>
          <w:tcPr>
            <w:tcW w:w="1975" w:type="dxa"/>
          </w:tcPr>
          <w:p w14:paraId="0B166665" w14:textId="77777777" w:rsidR="00743B5E" w:rsidRDefault="00743B5E" w:rsidP="00545976"/>
        </w:tc>
      </w:tr>
      <w:tr w:rsidR="00C6026A" w14:paraId="655A7E12" w14:textId="77777777" w:rsidTr="00C6026A">
        <w:tc>
          <w:tcPr>
            <w:tcW w:w="2425" w:type="dxa"/>
          </w:tcPr>
          <w:p w14:paraId="6E876F67" w14:textId="77777777" w:rsidR="00743B5E" w:rsidRDefault="00743B5E" w:rsidP="00545976"/>
        </w:tc>
        <w:tc>
          <w:tcPr>
            <w:tcW w:w="4230" w:type="dxa"/>
          </w:tcPr>
          <w:p w14:paraId="5CC9AD0A" w14:textId="77777777" w:rsidR="00743B5E" w:rsidRDefault="00743B5E" w:rsidP="00545976"/>
        </w:tc>
        <w:tc>
          <w:tcPr>
            <w:tcW w:w="1975" w:type="dxa"/>
          </w:tcPr>
          <w:p w14:paraId="400044C1" w14:textId="77777777" w:rsidR="00743B5E" w:rsidRDefault="00743B5E" w:rsidP="00545976"/>
        </w:tc>
      </w:tr>
      <w:tr w:rsidR="00C6026A" w14:paraId="4B515032" w14:textId="77777777" w:rsidTr="00C6026A">
        <w:tc>
          <w:tcPr>
            <w:tcW w:w="2425" w:type="dxa"/>
          </w:tcPr>
          <w:p w14:paraId="5BA37033" w14:textId="77777777" w:rsidR="00743B5E" w:rsidRDefault="00743B5E" w:rsidP="00545976"/>
        </w:tc>
        <w:tc>
          <w:tcPr>
            <w:tcW w:w="4230" w:type="dxa"/>
          </w:tcPr>
          <w:p w14:paraId="28143171" w14:textId="77777777" w:rsidR="00743B5E" w:rsidRDefault="00743B5E" w:rsidP="00545976"/>
        </w:tc>
        <w:tc>
          <w:tcPr>
            <w:tcW w:w="1975" w:type="dxa"/>
          </w:tcPr>
          <w:p w14:paraId="29B97885" w14:textId="77777777" w:rsidR="00743B5E" w:rsidRDefault="00743B5E" w:rsidP="00545976"/>
        </w:tc>
      </w:tr>
      <w:tr w:rsidR="00C6026A" w14:paraId="30A0B5C2" w14:textId="77777777" w:rsidTr="00C6026A">
        <w:tc>
          <w:tcPr>
            <w:tcW w:w="2425" w:type="dxa"/>
          </w:tcPr>
          <w:p w14:paraId="097E6BC1" w14:textId="77777777" w:rsidR="00743B5E" w:rsidRDefault="00743B5E" w:rsidP="00545976"/>
        </w:tc>
        <w:tc>
          <w:tcPr>
            <w:tcW w:w="4230" w:type="dxa"/>
          </w:tcPr>
          <w:p w14:paraId="51F87991" w14:textId="77777777" w:rsidR="00743B5E" w:rsidRDefault="00743B5E" w:rsidP="00545976"/>
        </w:tc>
        <w:tc>
          <w:tcPr>
            <w:tcW w:w="1975" w:type="dxa"/>
          </w:tcPr>
          <w:p w14:paraId="445CA131" w14:textId="77777777" w:rsidR="00743B5E" w:rsidRDefault="00743B5E" w:rsidP="00545976"/>
        </w:tc>
      </w:tr>
      <w:tr w:rsidR="00C6026A" w14:paraId="75F6CAA4" w14:textId="77777777" w:rsidTr="00C6026A">
        <w:tc>
          <w:tcPr>
            <w:tcW w:w="2425" w:type="dxa"/>
          </w:tcPr>
          <w:p w14:paraId="2069AEF7" w14:textId="77777777" w:rsidR="00743B5E" w:rsidRDefault="00743B5E" w:rsidP="00545976"/>
        </w:tc>
        <w:tc>
          <w:tcPr>
            <w:tcW w:w="4230" w:type="dxa"/>
          </w:tcPr>
          <w:p w14:paraId="116A0B41" w14:textId="77777777" w:rsidR="00743B5E" w:rsidRDefault="00743B5E" w:rsidP="00545976"/>
        </w:tc>
        <w:tc>
          <w:tcPr>
            <w:tcW w:w="1975" w:type="dxa"/>
          </w:tcPr>
          <w:p w14:paraId="2C3E8811" w14:textId="77777777" w:rsidR="00743B5E" w:rsidRDefault="00743B5E"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program( input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w:t>
      </w:r>
      <w:proofErr w:type="gramStart"/>
      <w:r>
        <w:t>50</w:t>
      </w:r>
      <w:proofErr w:type="gramEnd"/>
      <w:r>
        <w:t xml:space="preserve">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629"/>
        <w:gridCol w:w="2605"/>
      </w:tblGrid>
      <w:tr w:rsidR="00743B5E" w14:paraId="2ECE5E1D" w14:textId="77777777" w:rsidTr="002C7CD8">
        <w:tc>
          <w:tcPr>
            <w:tcW w:w="3116" w:type="dxa"/>
          </w:tcPr>
          <w:p w14:paraId="6FC86CB7" w14:textId="41115BAF" w:rsidR="00743B5E" w:rsidRPr="00743B5E" w:rsidRDefault="00743B5E" w:rsidP="00743B5E">
            <w:pPr>
              <w:jc w:val="center"/>
              <w:rPr>
                <w:b/>
                <w:bCs/>
              </w:rPr>
            </w:pPr>
            <w:r w:rsidRPr="00743B5E">
              <w:rPr>
                <w:b/>
                <w:bCs/>
              </w:rPr>
              <w:t>Input</w:t>
            </w:r>
          </w:p>
        </w:tc>
        <w:tc>
          <w:tcPr>
            <w:tcW w:w="3629" w:type="dxa"/>
          </w:tcPr>
          <w:p w14:paraId="76FF8CA8" w14:textId="4108AB96" w:rsidR="00743B5E" w:rsidRPr="00743B5E" w:rsidRDefault="00743B5E" w:rsidP="00743B5E">
            <w:pPr>
              <w:jc w:val="center"/>
              <w:rPr>
                <w:b/>
                <w:bCs/>
              </w:rPr>
            </w:pPr>
            <w:r w:rsidRPr="00743B5E">
              <w:rPr>
                <w:b/>
                <w:bCs/>
              </w:rPr>
              <w:t>Process</w:t>
            </w:r>
          </w:p>
        </w:tc>
        <w:tc>
          <w:tcPr>
            <w:tcW w:w="2605" w:type="dxa"/>
          </w:tcPr>
          <w:p w14:paraId="44C403B0" w14:textId="16C2525B" w:rsidR="00743B5E" w:rsidRPr="00743B5E" w:rsidRDefault="00743B5E" w:rsidP="00743B5E">
            <w:pPr>
              <w:jc w:val="center"/>
              <w:rPr>
                <w:b/>
                <w:bCs/>
              </w:rPr>
            </w:pPr>
            <w:r w:rsidRPr="00743B5E">
              <w:rPr>
                <w:b/>
                <w:bCs/>
              </w:rPr>
              <w:t>Output</w:t>
            </w:r>
          </w:p>
        </w:tc>
      </w:tr>
      <w:tr w:rsidR="00743B5E" w14:paraId="197A11D9" w14:textId="77777777" w:rsidTr="002C7CD8">
        <w:tc>
          <w:tcPr>
            <w:tcW w:w="3116" w:type="dxa"/>
          </w:tcPr>
          <w:p w14:paraId="3DFD5CF2" w14:textId="0601E39E" w:rsidR="00743B5E" w:rsidRDefault="002C7CD8" w:rsidP="00873ADD">
            <w:r>
              <w:t>Length</w:t>
            </w:r>
          </w:p>
        </w:tc>
        <w:tc>
          <w:tcPr>
            <w:tcW w:w="3629" w:type="dxa"/>
          </w:tcPr>
          <w:p w14:paraId="20CE4CAC" w14:textId="77777777" w:rsidR="00743B5E" w:rsidRDefault="002C7CD8" w:rsidP="00873ADD">
            <w:r>
              <w:t>Comp SqFT</w:t>
            </w:r>
          </w:p>
          <w:p w14:paraId="45081D0D" w14:textId="77777777" w:rsidR="002C7CD8" w:rsidRDefault="002C7CD8" w:rsidP="00873ADD">
            <w:r>
              <w:t>Input by value:length,width,height</w:t>
            </w:r>
          </w:p>
          <w:p w14:paraId="3BE384A9" w14:textId="1B106E45" w:rsidR="002C7CD8" w:rsidRDefault="002C7CD8" w:rsidP="00873ADD">
            <w:r>
              <w:t>Input by reference:SqFt</w:t>
            </w:r>
          </w:p>
        </w:tc>
        <w:tc>
          <w:tcPr>
            <w:tcW w:w="2605" w:type="dxa"/>
          </w:tcPr>
          <w:p w14:paraId="22650B95" w14:textId="77777777" w:rsidR="00743B5E" w:rsidRDefault="00743B5E" w:rsidP="00873ADD"/>
        </w:tc>
      </w:tr>
      <w:tr w:rsidR="00743B5E" w14:paraId="10BD218A" w14:textId="77777777" w:rsidTr="002C7CD8">
        <w:tc>
          <w:tcPr>
            <w:tcW w:w="3116" w:type="dxa"/>
          </w:tcPr>
          <w:p w14:paraId="7B0B6694" w14:textId="3A33ED24" w:rsidR="00743B5E" w:rsidRDefault="002C7CD8" w:rsidP="00873ADD">
            <w:r>
              <w:t>Width</w:t>
            </w:r>
          </w:p>
        </w:tc>
        <w:tc>
          <w:tcPr>
            <w:tcW w:w="3629" w:type="dxa"/>
          </w:tcPr>
          <w:p w14:paraId="11A4468D" w14:textId="77777777" w:rsidR="00743B5E" w:rsidRDefault="002C7CD8" w:rsidP="00873ADD">
            <w:r>
              <w:t>Main</w:t>
            </w:r>
          </w:p>
          <w:p w14:paraId="2775796F" w14:textId="77777777" w:rsidR="002C7CD8" w:rsidRDefault="002C7CD8" w:rsidP="00873ADD">
            <w:r>
              <w:t>Enter length</w:t>
            </w:r>
          </w:p>
          <w:p w14:paraId="08CA7798" w14:textId="77777777" w:rsidR="002C7CD8" w:rsidRDefault="002C7CD8" w:rsidP="00873ADD">
            <w:r>
              <w:lastRenderedPageBreak/>
              <w:t>Enter wight</w:t>
            </w:r>
          </w:p>
          <w:p w14:paraId="71F73519" w14:textId="77777777" w:rsidR="002C7CD8" w:rsidRDefault="002C7CD8" w:rsidP="00873ADD">
            <w:r>
              <w:t>Enter height</w:t>
            </w:r>
          </w:p>
          <w:p w14:paraId="59FD8337" w14:textId="77777777" w:rsidR="002C7CD8" w:rsidRDefault="002C7CD8" w:rsidP="00873ADD">
            <w:r>
              <w:t>SqFT=CompSqFt(length,width,height)</w:t>
            </w:r>
          </w:p>
          <w:p w14:paraId="7F6B372B" w14:textId="3249133D" w:rsidR="002C7CD8" w:rsidRDefault="002C7CD8" w:rsidP="00873ADD">
            <w:r>
              <w:t>Gallons=SqFt/50</w:t>
            </w:r>
          </w:p>
        </w:tc>
        <w:tc>
          <w:tcPr>
            <w:tcW w:w="2605" w:type="dxa"/>
          </w:tcPr>
          <w:p w14:paraId="251CAAB6" w14:textId="057AC2C3" w:rsidR="00743B5E" w:rsidRDefault="002C7CD8" w:rsidP="00873ADD">
            <w:r>
              <w:lastRenderedPageBreak/>
              <w:t>Length,width,height</w:t>
            </w:r>
          </w:p>
          <w:p w14:paraId="6FE8FEE4" w14:textId="001014FA" w:rsidR="002C7CD8" w:rsidRDefault="002C7CD8" w:rsidP="00873ADD">
            <w:r>
              <w:t xml:space="preserve">SqFt </w:t>
            </w:r>
          </w:p>
          <w:p w14:paraId="5FE6985D" w14:textId="045745EC" w:rsidR="002C7CD8" w:rsidRDefault="002C7CD8" w:rsidP="00873ADD">
            <w:r>
              <w:lastRenderedPageBreak/>
              <w:t>Gallons needed</w:t>
            </w:r>
          </w:p>
          <w:p w14:paraId="4F30731E" w14:textId="501A8AC2" w:rsidR="002C7CD8" w:rsidRDefault="002C7CD8" w:rsidP="00873ADD"/>
        </w:tc>
      </w:tr>
      <w:tr w:rsidR="00743B5E" w14:paraId="0FB473DC" w14:textId="77777777" w:rsidTr="002C7CD8">
        <w:tc>
          <w:tcPr>
            <w:tcW w:w="3116" w:type="dxa"/>
          </w:tcPr>
          <w:p w14:paraId="42BC643A" w14:textId="3E40844D" w:rsidR="00743B5E" w:rsidRDefault="002C7CD8" w:rsidP="00873ADD">
            <w:r>
              <w:t>Height</w:t>
            </w:r>
          </w:p>
        </w:tc>
        <w:tc>
          <w:tcPr>
            <w:tcW w:w="3629" w:type="dxa"/>
          </w:tcPr>
          <w:p w14:paraId="505DEEA5" w14:textId="77777777" w:rsidR="00743B5E" w:rsidRDefault="00743B5E" w:rsidP="00873ADD"/>
        </w:tc>
        <w:tc>
          <w:tcPr>
            <w:tcW w:w="2605" w:type="dxa"/>
          </w:tcPr>
          <w:p w14:paraId="3E990729" w14:textId="77777777" w:rsidR="00743B5E" w:rsidRDefault="00743B5E" w:rsidP="00873ADD"/>
        </w:tc>
      </w:tr>
      <w:tr w:rsidR="00743B5E" w14:paraId="3C2DBD70" w14:textId="77777777" w:rsidTr="002C7CD8">
        <w:tc>
          <w:tcPr>
            <w:tcW w:w="3116" w:type="dxa"/>
          </w:tcPr>
          <w:p w14:paraId="18CD68BC" w14:textId="77777777" w:rsidR="00743B5E" w:rsidRDefault="00743B5E" w:rsidP="00873ADD"/>
        </w:tc>
        <w:tc>
          <w:tcPr>
            <w:tcW w:w="3629" w:type="dxa"/>
          </w:tcPr>
          <w:p w14:paraId="1B37B56A" w14:textId="77777777" w:rsidR="00743B5E" w:rsidRDefault="00743B5E" w:rsidP="00873ADD"/>
        </w:tc>
        <w:tc>
          <w:tcPr>
            <w:tcW w:w="2605" w:type="dxa"/>
          </w:tcPr>
          <w:p w14:paraId="43375110" w14:textId="77777777" w:rsidR="00743B5E" w:rsidRDefault="00743B5E" w:rsidP="00873ADD"/>
        </w:tc>
      </w:tr>
      <w:tr w:rsidR="00743B5E" w14:paraId="7F31E6B0" w14:textId="77777777" w:rsidTr="002C7CD8">
        <w:tc>
          <w:tcPr>
            <w:tcW w:w="3116" w:type="dxa"/>
          </w:tcPr>
          <w:p w14:paraId="41C9375F" w14:textId="77777777" w:rsidR="00743B5E" w:rsidRDefault="00743B5E" w:rsidP="00873ADD"/>
        </w:tc>
        <w:tc>
          <w:tcPr>
            <w:tcW w:w="3629" w:type="dxa"/>
          </w:tcPr>
          <w:p w14:paraId="5F5E0E80" w14:textId="77777777" w:rsidR="00743B5E" w:rsidRDefault="00743B5E" w:rsidP="00873ADD"/>
        </w:tc>
        <w:tc>
          <w:tcPr>
            <w:tcW w:w="2605" w:type="dxa"/>
          </w:tcPr>
          <w:p w14:paraId="365F4048" w14:textId="77777777" w:rsidR="00743B5E" w:rsidRDefault="00743B5E" w:rsidP="00873ADD"/>
        </w:tc>
      </w:tr>
      <w:tr w:rsidR="00743B5E" w14:paraId="3D5627F2" w14:textId="77777777" w:rsidTr="002C7CD8">
        <w:tc>
          <w:tcPr>
            <w:tcW w:w="3116" w:type="dxa"/>
          </w:tcPr>
          <w:p w14:paraId="386BFAA7" w14:textId="77777777" w:rsidR="00743B5E" w:rsidRDefault="00743B5E" w:rsidP="00873ADD"/>
        </w:tc>
        <w:tc>
          <w:tcPr>
            <w:tcW w:w="3629" w:type="dxa"/>
          </w:tcPr>
          <w:p w14:paraId="217BB74E" w14:textId="77777777" w:rsidR="00743B5E" w:rsidRDefault="00743B5E" w:rsidP="00873ADD"/>
        </w:tc>
        <w:tc>
          <w:tcPr>
            <w:tcW w:w="2605" w:type="dxa"/>
          </w:tcPr>
          <w:p w14:paraId="2233EEA0" w14:textId="77777777" w:rsidR="00743B5E" w:rsidRDefault="00743B5E" w:rsidP="00873ADD"/>
        </w:tc>
      </w:tr>
      <w:tr w:rsidR="00743B5E" w14:paraId="0CAB20D4" w14:textId="77777777" w:rsidTr="002C7CD8">
        <w:tc>
          <w:tcPr>
            <w:tcW w:w="3116" w:type="dxa"/>
          </w:tcPr>
          <w:p w14:paraId="2D47551E" w14:textId="77777777" w:rsidR="00743B5E" w:rsidRDefault="00743B5E" w:rsidP="00873ADD"/>
        </w:tc>
        <w:tc>
          <w:tcPr>
            <w:tcW w:w="3629" w:type="dxa"/>
          </w:tcPr>
          <w:p w14:paraId="24993073" w14:textId="77777777" w:rsidR="00743B5E" w:rsidRDefault="00743B5E" w:rsidP="00873ADD"/>
        </w:tc>
        <w:tc>
          <w:tcPr>
            <w:tcW w:w="2605" w:type="dxa"/>
          </w:tcPr>
          <w:p w14:paraId="23E4695F" w14:textId="77777777" w:rsidR="00743B5E" w:rsidRDefault="00743B5E" w:rsidP="00873ADD"/>
        </w:tc>
      </w:tr>
    </w:tbl>
    <w:p w14:paraId="130276B8" w14:textId="134869C1" w:rsidR="00873ADD" w:rsidRDefault="00873ADD" w:rsidP="00873ADD"/>
    <w:p w14:paraId="5C0DC364" w14:textId="54D8EF6D" w:rsidR="00873ADD" w:rsidRDefault="00873ADD" w:rsidP="00873ADD">
      <w:pPr>
        <w:pStyle w:val="ListParagraph"/>
        <w:numPr>
          <w:ilvl w:val="0"/>
          <w:numId w:val="1"/>
        </w:numPr>
      </w:pPr>
      <w:r>
        <w:t xml:space="preserve">Prompt the user to repeatedly </w:t>
      </w:r>
      <w:r w:rsidR="00C6026A">
        <w:t>do</w:t>
      </w:r>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1E7850" w14:textId="58FA50EE" w:rsidR="00CB4260" w:rsidRDefault="00CB4260" w:rsidP="00CB4260">
      <w:pPr>
        <w:pStyle w:val="ListParagraph"/>
      </w:pPr>
    </w:p>
    <w:tbl>
      <w:tblPr>
        <w:tblStyle w:val="TableGrid"/>
        <w:tblW w:w="0" w:type="auto"/>
        <w:tblInd w:w="720" w:type="dxa"/>
        <w:tblLook w:val="04A0" w:firstRow="1" w:lastRow="0" w:firstColumn="1" w:lastColumn="0" w:noHBand="0" w:noVBand="1"/>
      </w:tblPr>
      <w:tblGrid>
        <w:gridCol w:w="2605"/>
        <w:gridCol w:w="3870"/>
        <w:gridCol w:w="2155"/>
      </w:tblGrid>
      <w:tr w:rsidR="005A3195" w14:paraId="0F3FD641" w14:textId="77777777" w:rsidTr="005C247E">
        <w:tc>
          <w:tcPr>
            <w:tcW w:w="2605" w:type="dxa"/>
          </w:tcPr>
          <w:p w14:paraId="00C768B9" w14:textId="78ACBA71" w:rsidR="00743B5E" w:rsidRPr="00743B5E" w:rsidRDefault="00743B5E" w:rsidP="00743B5E">
            <w:pPr>
              <w:pStyle w:val="ListParagraph"/>
              <w:ind w:left="0"/>
              <w:jc w:val="center"/>
              <w:rPr>
                <w:b/>
                <w:bCs/>
              </w:rPr>
            </w:pPr>
            <w:r w:rsidRPr="00743B5E">
              <w:rPr>
                <w:b/>
                <w:bCs/>
              </w:rPr>
              <w:t>Input</w:t>
            </w:r>
          </w:p>
        </w:tc>
        <w:tc>
          <w:tcPr>
            <w:tcW w:w="3870" w:type="dxa"/>
          </w:tcPr>
          <w:p w14:paraId="7D093A99" w14:textId="677871C3" w:rsidR="00743B5E" w:rsidRPr="00743B5E" w:rsidRDefault="00743B5E" w:rsidP="00743B5E">
            <w:pPr>
              <w:pStyle w:val="ListParagraph"/>
              <w:ind w:left="0"/>
              <w:jc w:val="center"/>
              <w:rPr>
                <w:b/>
                <w:bCs/>
              </w:rPr>
            </w:pPr>
            <w:r w:rsidRPr="00743B5E">
              <w:rPr>
                <w:b/>
                <w:bCs/>
              </w:rPr>
              <w:t>Process</w:t>
            </w:r>
          </w:p>
        </w:tc>
        <w:tc>
          <w:tcPr>
            <w:tcW w:w="2155" w:type="dxa"/>
          </w:tcPr>
          <w:p w14:paraId="661A0507" w14:textId="57D8B2EB" w:rsidR="00743B5E" w:rsidRPr="00743B5E" w:rsidRDefault="00743B5E" w:rsidP="00743B5E">
            <w:pPr>
              <w:pStyle w:val="ListParagraph"/>
              <w:ind w:left="0"/>
              <w:jc w:val="center"/>
              <w:rPr>
                <w:b/>
                <w:bCs/>
              </w:rPr>
            </w:pPr>
            <w:r w:rsidRPr="00743B5E">
              <w:rPr>
                <w:b/>
                <w:bCs/>
              </w:rPr>
              <w:t>Output</w:t>
            </w:r>
          </w:p>
        </w:tc>
      </w:tr>
      <w:tr w:rsidR="005A3195" w14:paraId="2E3C0FBC" w14:textId="77777777" w:rsidTr="005C247E">
        <w:tc>
          <w:tcPr>
            <w:tcW w:w="2605" w:type="dxa"/>
          </w:tcPr>
          <w:p w14:paraId="1F0B46FE" w14:textId="603458B5" w:rsidR="00743B5E" w:rsidRDefault="005C247E" w:rsidP="00CB4260">
            <w:pPr>
              <w:pStyle w:val="ListParagraph"/>
              <w:ind w:left="0"/>
            </w:pPr>
            <w:r>
              <w:t>Make</w:t>
            </w:r>
          </w:p>
        </w:tc>
        <w:tc>
          <w:tcPr>
            <w:tcW w:w="3870" w:type="dxa"/>
          </w:tcPr>
          <w:p w14:paraId="0FC6B798" w14:textId="77777777" w:rsidR="00743B5E" w:rsidRDefault="005C247E" w:rsidP="00CB4260">
            <w:pPr>
              <w:pStyle w:val="ListParagraph"/>
              <w:ind w:left="0"/>
            </w:pPr>
            <w:r>
              <w:t>Comp discount price</w:t>
            </w:r>
          </w:p>
          <w:p w14:paraId="41A165A1" w14:textId="77777777" w:rsidR="005C247E" w:rsidRDefault="005C247E" w:rsidP="00CB4260">
            <w:pPr>
              <w:pStyle w:val="ListParagraph"/>
              <w:ind w:left="0"/>
            </w:pPr>
            <w:r>
              <w:t>Input by value: make, model, MSRP</w:t>
            </w:r>
          </w:p>
          <w:p w14:paraId="0EAF4DC7" w14:textId="64497400" w:rsidR="005C247E" w:rsidRDefault="005C247E" w:rsidP="00CB4260">
            <w:pPr>
              <w:pStyle w:val="ListParagraph"/>
              <w:ind w:left="0"/>
            </w:pPr>
            <w:r>
              <w:t>Input by reference: discount price</w:t>
            </w:r>
          </w:p>
        </w:tc>
        <w:tc>
          <w:tcPr>
            <w:tcW w:w="2155" w:type="dxa"/>
          </w:tcPr>
          <w:p w14:paraId="7647740D" w14:textId="77777777" w:rsidR="00743B5E" w:rsidRDefault="00743B5E" w:rsidP="00CB4260">
            <w:pPr>
              <w:pStyle w:val="ListParagraph"/>
              <w:ind w:left="0"/>
            </w:pPr>
          </w:p>
        </w:tc>
      </w:tr>
      <w:tr w:rsidR="005A3195" w14:paraId="1FB7EDF8" w14:textId="77777777" w:rsidTr="005C247E">
        <w:tc>
          <w:tcPr>
            <w:tcW w:w="2605" w:type="dxa"/>
          </w:tcPr>
          <w:p w14:paraId="51346042" w14:textId="4D86D92C" w:rsidR="00743B5E" w:rsidRDefault="005C247E" w:rsidP="00CB4260">
            <w:pPr>
              <w:pStyle w:val="ListParagraph"/>
              <w:ind w:left="0"/>
            </w:pPr>
            <w:r>
              <w:t>Model</w:t>
            </w:r>
          </w:p>
        </w:tc>
        <w:tc>
          <w:tcPr>
            <w:tcW w:w="3870" w:type="dxa"/>
          </w:tcPr>
          <w:p w14:paraId="32D9ABFC" w14:textId="77777777" w:rsidR="00743B5E" w:rsidRDefault="005C247E" w:rsidP="00CB4260">
            <w:pPr>
              <w:pStyle w:val="ListParagraph"/>
              <w:ind w:left="0"/>
            </w:pPr>
            <w:r>
              <w:t>Main</w:t>
            </w:r>
          </w:p>
          <w:p w14:paraId="6F8E85CD" w14:textId="77777777" w:rsidR="005C247E" w:rsidRDefault="005C247E" w:rsidP="00CB4260">
            <w:pPr>
              <w:pStyle w:val="ListParagraph"/>
              <w:ind w:left="0"/>
            </w:pPr>
            <w:r>
              <w:t>If Make ==Toyota and model==RAV4</w:t>
            </w:r>
          </w:p>
          <w:p w14:paraId="3F7CA49F" w14:textId="77777777" w:rsidR="005C247E" w:rsidRDefault="005C247E" w:rsidP="00CB4260">
            <w:pPr>
              <w:pStyle w:val="ListParagraph"/>
              <w:ind w:left="0"/>
            </w:pPr>
            <w:r>
              <w:t>PercentOff=.15</w:t>
            </w:r>
          </w:p>
          <w:p w14:paraId="7314C3E2" w14:textId="77777777" w:rsidR="005C247E" w:rsidRDefault="005C247E" w:rsidP="00CB4260">
            <w:pPr>
              <w:pStyle w:val="ListParagraph"/>
              <w:ind w:left="0"/>
            </w:pPr>
            <w:r>
              <w:t>Elif Make==Honda and model==Accord</w:t>
            </w:r>
          </w:p>
          <w:p w14:paraId="1CE4A64A" w14:textId="77777777" w:rsidR="005C247E" w:rsidRDefault="005C247E" w:rsidP="00CB4260">
            <w:pPr>
              <w:pStyle w:val="ListParagraph"/>
              <w:ind w:left="0"/>
            </w:pPr>
            <w:r>
              <w:t>PercentOff=.10</w:t>
            </w:r>
          </w:p>
          <w:p w14:paraId="33971DF3" w14:textId="77777777" w:rsidR="005C247E" w:rsidRDefault="005C247E" w:rsidP="00CB4260">
            <w:pPr>
              <w:pStyle w:val="ListParagraph"/>
              <w:ind w:left="0"/>
            </w:pPr>
            <w:r>
              <w:t xml:space="preserve">Else </w:t>
            </w:r>
          </w:p>
          <w:p w14:paraId="3CE65AF9" w14:textId="77777777" w:rsidR="005C247E" w:rsidRDefault="005C247E" w:rsidP="00CB4260">
            <w:pPr>
              <w:pStyle w:val="ListParagraph"/>
              <w:ind w:left="0"/>
            </w:pPr>
            <w:r>
              <w:t>PercentOff=.05</w:t>
            </w:r>
          </w:p>
          <w:p w14:paraId="74A42045" w14:textId="6121B973" w:rsidR="005A3195" w:rsidRDefault="005A3195" w:rsidP="00CB4260">
            <w:pPr>
              <w:pStyle w:val="ListParagraph"/>
              <w:ind w:left="0"/>
            </w:pPr>
            <w:r>
              <w:t>DiscountPrice=MSRP-(MSRP*PercentOff)+.07*(MSRP-(MSRP*PercentOff)</w:t>
            </w:r>
          </w:p>
          <w:p w14:paraId="04F828B1" w14:textId="77777777" w:rsidR="005C247E" w:rsidRDefault="005A3195" w:rsidP="00CB4260">
            <w:pPr>
              <w:pStyle w:val="ListParagraph"/>
              <w:ind w:left="0"/>
            </w:pPr>
            <w:r>
              <w:t>SumMSRP=0</w:t>
            </w:r>
          </w:p>
          <w:p w14:paraId="615DB052" w14:textId="343E5534" w:rsidR="005A3195" w:rsidRDefault="005A3195" w:rsidP="00CB4260">
            <w:pPr>
              <w:pStyle w:val="ListParagraph"/>
              <w:ind w:left="0"/>
            </w:pPr>
            <w:r>
              <w:t>SumDiscountPrice=0</w:t>
            </w:r>
          </w:p>
        </w:tc>
        <w:tc>
          <w:tcPr>
            <w:tcW w:w="2155" w:type="dxa"/>
          </w:tcPr>
          <w:p w14:paraId="5BDA20CF" w14:textId="77777777" w:rsidR="00743B5E" w:rsidRDefault="002C7CD8" w:rsidP="00CB4260">
            <w:pPr>
              <w:pStyle w:val="ListParagraph"/>
              <w:ind w:left="0"/>
            </w:pPr>
            <w:r>
              <w:t>Make, Model,MSRP</w:t>
            </w:r>
          </w:p>
          <w:p w14:paraId="6FD0E58D" w14:textId="77777777" w:rsidR="002C7CD8" w:rsidRDefault="002C7CD8" w:rsidP="00CB4260">
            <w:pPr>
              <w:pStyle w:val="ListParagraph"/>
              <w:ind w:left="0"/>
            </w:pPr>
            <w:r>
              <w:t>Discount Price</w:t>
            </w:r>
          </w:p>
          <w:p w14:paraId="6D6631B0" w14:textId="77777777" w:rsidR="002C7CD8" w:rsidRDefault="002C7CD8" w:rsidP="00CB4260">
            <w:pPr>
              <w:pStyle w:val="ListParagraph"/>
              <w:ind w:left="0"/>
            </w:pPr>
            <w:r>
              <w:t>SumMSRP</w:t>
            </w:r>
          </w:p>
          <w:p w14:paraId="6FF7B34E" w14:textId="77777777" w:rsidR="002C7CD8" w:rsidRDefault="002C7CD8" w:rsidP="00CB4260">
            <w:pPr>
              <w:pStyle w:val="ListParagraph"/>
              <w:ind w:left="0"/>
            </w:pPr>
            <w:r>
              <w:t>SumDiscountPrice</w:t>
            </w:r>
          </w:p>
          <w:p w14:paraId="62422CA7" w14:textId="0FEE4320" w:rsidR="002C7CD8" w:rsidRDefault="002C7CD8" w:rsidP="00CB4260">
            <w:pPr>
              <w:pStyle w:val="ListParagraph"/>
              <w:ind w:left="0"/>
            </w:pPr>
          </w:p>
        </w:tc>
      </w:tr>
      <w:tr w:rsidR="005A3195" w14:paraId="08D1678D" w14:textId="77777777" w:rsidTr="005C247E">
        <w:tc>
          <w:tcPr>
            <w:tcW w:w="2605" w:type="dxa"/>
          </w:tcPr>
          <w:p w14:paraId="6E30FAC3" w14:textId="738BC52A" w:rsidR="00743B5E" w:rsidRDefault="005C247E" w:rsidP="00CB4260">
            <w:pPr>
              <w:pStyle w:val="ListParagraph"/>
              <w:ind w:left="0"/>
            </w:pPr>
            <w:r>
              <w:t>MSRP</w:t>
            </w:r>
          </w:p>
        </w:tc>
        <w:tc>
          <w:tcPr>
            <w:tcW w:w="3870" w:type="dxa"/>
          </w:tcPr>
          <w:p w14:paraId="7FC414BB" w14:textId="77777777" w:rsidR="00743B5E" w:rsidRDefault="005A3195" w:rsidP="00CB4260">
            <w:pPr>
              <w:pStyle w:val="ListParagraph"/>
              <w:ind w:left="0"/>
            </w:pPr>
            <w:r>
              <w:t>Display discount price</w:t>
            </w:r>
          </w:p>
          <w:p w14:paraId="1BD5DDEB" w14:textId="77777777" w:rsidR="005A3195" w:rsidRDefault="005A3195" w:rsidP="00CB4260">
            <w:pPr>
              <w:pStyle w:val="ListParagraph"/>
              <w:ind w:left="0"/>
            </w:pPr>
            <w:r>
              <w:t>Display SumMSRP</w:t>
            </w:r>
          </w:p>
          <w:p w14:paraId="68110977" w14:textId="09D79DC4" w:rsidR="005A3195" w:rsidRDefault="005A3195" w:rsidP="00CB4260">
            <w:pPr>
              <w:pStyle w:val="ListParagraph"/>
              <w:ind w:left="0"/>
            </w:pPr>
            <w:r>
              <w:t>Display SumDiscountPrice</w:t>
            </w:r>
          </w:p>
        </w:tc>
        <w:tc>
          <w:tcPr>
            <w:tcW w:w="2155" w:type="dxa"/>
          </w:tcPr>
          <w:p w14:paraId="70A51988" w14:textId="77777777" w:rsidR="00743B5E" w:rsidRDefault="00743B5E" w:rsidP="00CB4260">
            <w:pPr>
              <w:pStyle w:val="ListParagraph"/>
              <w:ind w:left="0"/>
            </w:pPr>
          </w:p>
        </w:tc>
      </w:tr>
    </w:tbl>
    <w:p w14:paraId="63D81D3A" w14:textId="77777777" w:rsidR="00743B5E" w:rsidRDefault="00743B5E" w:rsidP="00CB4260">
      <w:pPr>
        <w:pStyle w:val="ListParagraph"/>
      </w:pPr>
    </w:p>
    <w:p w14:paraId="15FF9953" w14:textId="7B3BD6FD" w:rsidR="00CB4260" w:rsidRDefault="00CB4260" w:rsidP="00CB4260">
      <w:pPr>
        <w:pStyle w:val="ListParagraph"/>
        <w:numPr>
          <w:ilvl w:val="0"/>
          <w:numId w:val="1"/>
        </w:numPr>
      </w:pPr>
      <w:r>
        <w:lastRenderedPageBreak/>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458B6E70" w:rsidR="00CB4260" w:rsidRDefault="00CB4260" w:rsidP="00CB4260">
      <w:r>
        <w:t>Miles from Down Town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tbl>
      <w:tblPr>
        <w:tblStyle w:val="TableGrid"/>
        <w:tblW w:w="0" w:type="auto"/>
        <w:tblLook w:val="04A0" w:firstRow="1" w:lastRow="0" w:firstColumn="1" w:lastColumn="0" w:noHBand="0" w:noVBand="1"/>
      </w:tblPr>
      <w:tblGrid>
        <w:gridCol w:w="3116"/>
        <w:gridCol w:w="3539"/>
        <w:gridCol w:w="2695"/>
      </w:tblGrid>
      <w:tr w:rsidR="00743B5E" w14:paraId="3B2B5C1E" w14:textId="77777777" w:rsidTr="003C13CF">
        <w:tc>
          <w:tcPr>
            <w:tcW w:w="3116" w:type="dxa"/>
          </w:tcPr>
          <w:p w14:paraId="62D4D8BA" w14:textId="53814DB5" w:rsidR="00743B5E" w:rsidRPr="00743B5E" w:rsidRDefault="00743B5E" w:rsidP="00743B5E">
            <w:pPr>
              <w:jc w:val="center"/>
              <w:rPr>
                <w:b/>
                <w:bCs/>
              </w:rPr>
            </w:pPr>
            <w:r w:rsidRPr="00743B5E">
              <w:rPr>
                <w:b/>
                <w:bCs/>
              </w:rPr>
              <w:t>Input</w:t>
            </w:r>
          </w:p>
        </w:tc>
        <w:tc>
          <w:tcPr>
            <w:tcW w:w="3539" w:type="dxa"/>
          </w:tcPr>
          <w:p w14:paraId="1A8B3BD4" w14:textId="164BCB51" w:rsidR="00743B5E" w:rsidRPr="00743B5E" w:rsidRDefault="00743B5E" w:rsidP="00743B5E">
            <w:pPr>
              <w:jc w:val="center"/>
              <w:rPr>
                <w:b/>
                <w:bCs/>
              </w:rPr>
            </w:pPr>
            <w:r w:rsidRPr="00743B5E">
              <w:rPr>
                <w:b/>
                <w:bCs/>
              </w:rPr>
              <w:t>Process</w:t>
            </w:r>
          </w:p>
        </w:tc>
        <w:tc>
          <w:tcPr>
            <w:tcW w:w="2695" w:type="dxa"/>
          </w:tcPr>
          <w:p w14:paraId="6A82E8D6" w14:textId="42AEBA47" w:rsidR="00743B5E" w:rsidRPr="00743B5E" w:rsidRDefault="00743B5E" w:rsidP="00743B5E">
            <w:pPr>
              <w:jc w:val="center"/>
              <w:rPr>
                <w:b/>
                <w:bCs/>
              </w:rPr>
            </w:pPr>
            <w:r w:rsidRPr="00743B5E">
              <w:rPr>
                <w:b/>
                <w:bCs/>
              </w:rPr>
              <w:t>Output</w:t>
            </w:r>
          </w:p>
        </w:tc>
      </w:tr>
      <w:tr w:rsidR="00743B5E" w14:paraId="076180F9" w14:textId="77777777" w:rsidTr="003C13CF">
        <w:tc>
          <w:tcPr>
            <w:tcW w:w="3116" w:type="dxa"/>
          </w:tcPr>
          <w:p w14:paraId="0979C6D7" w14:textId="7C981F72" w:rsidR="00743B5E" w:rsidRDefault="003C13CF" w:rsidP="00CB4260">
            <w:r>
              <w:t>Last name</w:t>
            </w:r>
          </w:p>
        </w:tc>
        <w:tc>
          <w:tcPr>
            <w:tcW w:w="3539" w:type="dxa"/>
          </w:tcPr>
          <w:p w14:paraId="7398E9FF" w14:textId="77777777" w:rsidR="00743B5E" w:rsidRDefault="003C13CF" w:rsidP="00CB4260">
            <w:r>
              <w:t>Comp ticket price</w:t>
            </w:r>
          </w:p>
          <w:p w14:paraId="6BA93F5D" w14:textId="77777777" w:rsidR="003C13CF" w:rsidRDefault="003C13CF" w:rsidP="00CB4260">
            <w:r>
              <w:t>Input by value: miles from Chicago</w:t>
            </w:r>
          </w:p>
          <w:p w14:paraId="1FCDD4B7" w14:textId="0B83F723" w:rsidR="003C13CF" w:rsidRDefault="003C13CF" w:rsidP="00CB4260">
            <w:r>
              <w:t>Input by reference: ticket price</w:t>
            </w:r>
          </w:p>
        </w:tc>
        <w:tc>
          <w:tcPr>
            <w:tcW w:w="2695" w:type="dxa"/>
          </w:tcPr>
          <w:p w14:paraId="6D63D655" w14:textId="61D9168B" w:rsidR="005C247E" w:rsidRDefault="005C247E" w:rsidP="00CB4260">
            <w:r>
              <w:t>Last name</w:t>
            </w:r>
          </w:p>
          <w:p w14:paraId="4213B6CF" w14:textId="7C94A3FB" w:rsidR="00743B5E" w:rsidRDefault="005C247E" w:rsidP="00CB4260">
            <w:r>
              <w:t>Ticket price</w:t>
            </w:r>
          </w:p>
          <w:p w14:paraId="36662335" w14:textId="19CD85D9" w:rsidR="005C247E" w:rsidRDefault="005C247E" w:rsidP="00CB4260">
            <w:r>
              <w:t>Sum of all tickets</w:t>
            </w:r>
          </w:p>
        </w:tc>
      </w:tr>
      <w:tr w:rsidR="00743B5E" w14:paraId="0DDA8DC3" w14:textId="77777777" w:rsidTr="003C13CF">
        <w:tc>
          <w:tcPr>
            <w:tcW w:w="3116" w:type="dxa"/>
          </w:tcPr>
          <w:p w14:paraId="429D8655" w14:textId="05058D6E" w:rsidR="00743B5E" w:rsidRDefault="003C13CF" w:rsidP="00CB4260">
            <w:r>
              <w:t>Miles from Chicago</w:t>
            </w:r>
          </w:p>
        </w:tc>
        <w:tc>
          <w:tcPr>
            <w:tcW w:w="3539" w:type="dxa"/>
          </w:tcPr>
          <w:p w14:paraId="45D18C19" w14:textId="77777777" w:rsidR="00743B5E" w:rsidRDefault="003C13CF" w:rsidP="00CB4260">
            <w:r>
              <w:t>Display ticket price</w:t>
            </w:r>
          </w:p>
          <w:p w14:paraId="3037355C" w14:textId="5362B2F3" w:rsidR="003C13CF" w:rsidRDefault="003C13CF" w:rsidP="00CB4260">
            <w:r>
              <w:t>Display sum of all tickets</w:t>
            </w:r>
          </w:p>
        </w:tc>
        <w:tc>
          <w:tcPr>
            <w:tcW w:w="2695" w:type="dxa"/>
          </w:tcPr>
          <w:p w14:paraId="5106D307" w14:textId="77777777" w:rsidR="00743B5E" w:rsidRDefault="00743B5E" w:rsidP="00CB4260"/>
        </w:tc>
      </w:tr>
    </w:tbl>
    <w:p w14:paraId="55E976DA" w14:textId="77777777" w:rsidR="00743B5E" w:rsidRDefault="00743B5E" w:rsidP="00CB4260"/>
    <w:p w14:paraId="25DCEC89" w14:textId="7182519A" w:rsidR="00CB4260" w:rsidRDefault="000A18E5" w:rsidP="00CB4260">
      <w:pPr>
        <w:pStyle w:val="ListParagraph"/>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p w14:paraId="5E3592B1" w14:textId="77777777" w:rsidR="00743B5E" w:rsidRDefault="00743B5E" w:rsidP="00AA0B80">
      <w:pPr>
        <w:ind w:left="360"/>
      </w:pPr>
    </w:p>
    <w:tbl>
      <w:tblPr>
        <w:tblStyle w:val="TableGrid"/>
        <w:tblW w:w="0" w:type="auto"/>
        <w:tblInd w:w="360" w:type="dxa"/>
        <w:tblLook w:val="04A0" w:firstRow="1" w:lastRow="0" w:firstColumn="1" w:lastColumn="0" w:noHBand="0" w:noVBand="1"/>
      </w:tblPr>
      <w:tblGrid>
        <w:gridCol w:w="2983"/>
        <w:gridCol w:w="3492"/>
        <w:gridCol w:w="2515"/>
      </w:tblGrid>
      <w:tr w:rsidR="00B5603E" w14:paraId="48A277CA" w14:textId="77777777" w:rsidTr="00B5603E">
        <w:tc>
          <w:tcPr>
            <w:tcW w:w="2983" w:type="dxa"/>
          </w:tcPr>
          <w:p w14:paraId="52041C18" w14:textId="7C6245D1" w:rsidR="00743B5E" w:rsidRPr="00743B5E" w:rsidRDefault="00743B5E" w:rsidP="00743B5E">
            <w:pPr>
              <w:jc w:val="center"/>
              <w:rPr>
                <w:b/>
                <w:bCs/>
              </w:rPr>
            </w:pPr>
            <w:r w:rsidRPr="00743B5E">
              <w:rPr>
                <w:b/>
                <w:bCs/>
              </w:rPr>
              <w:t>Input</w:t>
            </w:r>
          </w:p>
        </w:tc>
        <w:tc>
          <w:tcPr>
            <w:tcW w:w="3492" w:type="dxa"/>
          </w:tcPr>
          <w:p w14:paraId="02B693D9" w14:textId="4458D03F" w:rsidR="00743B5E" w:rsidRPr="00743B5E" w:rsidRDefault="00743B5E" w:rsidP="00743B5E">
            <w:pPr>
              <w:jc w:val="center"/>
              <w:rPr>
                <w:b/>
                <w:bCs/>
              </w:rPr>
            </w:pPr>
            <w:r w:rsidRPr="00743B5E">
              <w:rPr>
                <w:b/>
                <w:bCs/>
              </w:rPr>
              <w:t>Process</w:t>
            </w:r>
          </w:p>
        </w:tc>
        <w:tc>
          <w:tcPr>
            <w:tcW w:w="2515" w:type="dxa"/>
          </w:tcPr>
          <w:p w14:paraId="3152981E" w14:textId="3CCC314F" w:rsidR="00743B5E" w:rsidRPr="00743B5E" w:rsidRDefault="00743B5E" w:rsidP="00743B5E">
            <w:pPr>
              <w:jc w:val="center"/>
              <w:rPr>
                <w:b/>
                <w:bCs/>
              </w:rPr>
            </w:pPr>
            <w:r w:rsidRPr="00743B5E">
              <w:rPr>
                <w:b/>
                <w:bCs/>
              </w:rPr>
              <w:t>Output</w:t>
            </w:r>
          </w:p>
        </w:tc>
      </w:tr>
      <w:tr w:rsidR="00B5603E" w14:paraId="58B48C5F" w14:textId="77777777" w:rsidTr="00B5603E">
        <w:tc>
          <w:tcPr>
            <w:tcW w:w="2983" w:type="dxa"/>
          </w:tcPr>
          <w:p w14:paraId="1BDA5667" w14:textId="0695422D" w:rsidR="00743B5E" w:rsidRDefault="00743B5E" w:rsidP="00AA0B80">
            <w:r>
              <w:t>County</w:t>
            </w:r>
          </w:p>
        </w:tc>
        <w:tc>
          <w:tcPr>
            <w:tcW w:w="3492" w:type="dxa"/>
          </w:tcPr>
          <w:p w14:paraId="6550B2EF" w14:textId="00DC4A55" w:rsidR="00743B5E" w:rsidRDefault="00B5603E" w:rsidP="00AA0B80">
            <w:r>
              <w:t>Comp Assessed Value</w:t>
            </w:r>
          </w:p>
          <w:p w14:paraId="3F28C363" w14:textId="4FD13E60" w:rsidR="00B5603E" w:rsidRDefault="00B5603E" w:rsidP="00AA0B80">
            <w:r>
              <w:t>Input by value: county, market value</w:t>
            </w:r>
          </w:p>
          <w:p w14:paraId="69E1B72C" w14:textId="3754CD03" w:rsidR="00B5603E" w:rsidRDefault="00B5603E" w:rsidP="00AA0B80">
            <w:r>
              <w:t>Input by reference: Assessed Value</w:t>
            </w:r>
          </w:p>
          <w:p w14:paraId="65BFC9B6" w14:textId="77777777" w:rsidR="00B5603E" w:rsidRDefault="00B5603E" w:rsidP="00AA0B80"/>
          <w:p w14:paraId="6388CC6F" w14:textId="717BD6D5" w:rsidR="00B5603E" w:rsidRDefault="00B5603E" w:rsidP="00AA0B80">
            <w:r>
              <w:t>CompAV=AVp*MV</w:t>
            </w:r>
          </w:p>
          <w:p w14:paraId="223174FA" w14:textId="029EF8CE" w:rsidR="00B5603E" w:rsidRDefault="00B5603E" w:rsidP="00AA0B80"/>
        </w:tc>
        <w:tc>
          <w:tcPr>
            <w:tcW w:w="2515" w:type="dxa"/>
          </w:tcPr>
          <w:p w14:paraId="35715A53" w14:textId="5730E6AD" w:rsidR="00743B5E" w:rsidRDefault="003C13CF" w:rsidP="00AA0B80">
            <w:r>
              <w:lastRenderedPageBreak/>
              <w:t>Assessed Value(AV)</w:t>
            </w:r>
          </w:p>
          <w:p w14:paraId="642FDBC1" w14:textId="4AE6C8C7" w:rsidR="003C13CF" w:rsidRDefault="003C13CF" w:rsidP="00AA0B80">
            <w:r>
              <w:t>Market Value(MV)</w:t>
            </w:r>
          </w:p>
          <w:p w14:paraId="271DBAEE" w14:textId="77777777" w:rsidR="003C13CF" w:rsidRDefault="003C13CF" w:rsidP="00AA0B80">
            <w:r>
              <w:t>TotalAV</w:t>
            </w:r>
          </w:p>
          <w:p w14:paraId="5E616034" w14:textId="6B9BF33D" w:rsidR="003C13CF" w:rsidRDefault="003C13CF" w:rsidP="00AA0B80">
            <w:r>
              <w:lastRenderedPageBreak/>
              <w:t>TotalMV</w:t>
            </w:r>
          </w:p>
        </w:tc>
      </w:tr>
      <w:tr w:rsidR="00B5603E" w14:paraId="4E11B801" w14:textId="77777777" w:rsidTr="00B5603E">
        <w:tc>
          <w:tcPr>
            <w:tcW w:w="2983" w:type="dxa"/>
          </w:tcPr>
          <w:p w14:paraId="2179FE6B" w14:textId="27ADA9A5" w:rsidR="00743B5E" w:rsidRDefault="00743B5E" w:rsidP="00AA0B80">
            <w:r>
              <w:lastRenderedPageBreak/>
              <w:t>Market Value</w:t>
            </w:r>
          </w:p>
        </w:tc>
        <w:tc>
          <w:tcPr>
            <w:tcW w:w="3492" w:type="dxa"/>
          </w:tcPr>
          <w:p w14:paraId="74714BB2" w14:textId="77777777" w:rsidR="00743B5E" w:rsidRDefault="003C13CF" w:rsidP="00AA0B80">
            <w:r>
              <w:t>Display Assessed Value</w:t>
            </w:r>
          </w:p>
          <w:p w14:paraId="6C9FB0A0" w14:textId="77777777" w:rsidR="003C13CF" w:rsidRDefault="003C13CF" w:rsidP="00AA0B80">
            <w:r>
              <w:t>Display Market Value</w:t>
            </w:r>
          </w:p>
          <w:p w14:paraId="6022038B" w14:textId="65AFC2BC" w:rsidR="003C13CF" w:rsidRDefault="003C13CF" w:rsidP="00AA0B80"/>
        </w:tc>
        <w:tc>
          <w:tcPr>
            <w:tcW w:w="2515" w:type="dxa"/>
          </w:tcPr>
          <w:p w14:paraId="13EEDFF0" w14:textId="77777777" w:rsidR="00743B5E" w:rsidRDefault="00743B5E" w:rsidP="00AA0B80"/>
        </w:tc>
      </w:tr>
      <w:tr w:rsidR="00B5603E" w14:paraId="0696956A" w14:textId="77777777" w:rsidTr="00B5603E">
        <w:tc>
          <w:tcPr>
            <w:tcW w:w="2983" w:type="dxa"/>
          </w:tcPr>
          <w:p w14:paraId="18CCD296" w14:textId="77777777" w:rsidR="00743B5E" w:rsidRDefault="00743B5E" w:rsidP="00AA0B80"/>
        </w:tc>
        <w:tc>
          <w:tcPr>
            <w:tcW w:w="3492" w:type="dxa"/>
          </w:tcPr>
          <w:p w14:paraId="655BB165" w14:textId="77777777" w:rsidR="00743B5E" w:rsidRDefault="003C13CF" w:rsidP="00AA0B80">
            <w:r>
              <w:t>Display TotalMV</w:t>
            </w:r>
          </w:p>
          <w:p w14:paraId="04B77E44" w14:textId="60D017C1" w:rsidR="003C13CF" w:rsidRDefault="003C13CF" w:rsidP="00AA0B80">
            <w:r>
              <w:t>Display TotalAV</w:t>
            </w:r>
          </w:p>
        </w:tc>
        <w:tc>
          <w:tcPr>
            <w:tcW w:w="2515" w:type="dxa"/>
          </w:tcPr>
          <w:p w14:paraId="0E73ABE8" w14:textId="77777777" w:rsidR="00743B5E" w:rsidRDefault="00743B5E" w:rsidP="00AA0B80"/>
        </w:tc>
      </w:tr>
      <w:tr w:rsidR="00B5603E" w14:paraId="09DE4C71" w14:textId="77777777" w:rsidTr="00B5603E">
        <w:tc>
          <w:tcPr>
            <w:tcW w:w="2983" w:type="dxa"/>
          </w:tcPr>
          <w:p w14:paraId="59EEA47A" w14:textId="77777777" w:rsidR="00743B5E" w:rsidRDefault="00743B5E" w:rsidP="00AA0B80"/>
        </w:tc>
        <w:tc>
          <w:tcPr>
            <w:tcW w:w="3492" w:type="dxa"/>
          </w:tcPr>
          <w:p w14:paraId="3328B32A" w14:textId="77777777" w:rsidR="00743B5E" w:rsidRDefault="00743B5E" w:rsidP="00AA0B80"/>
        </w:tc>
        <w:tc>
          <w:tcPr>
            <w:tcW w:w="2515" w:type="dxa"/>
          </w:tcPr>
          <w:p w14:paraId="3B6E19BD" w14:textId="77777777" w:rsidR="00743B5E" w:rsidRDefault="00743B5E" w:rsidP="00AA0B80"/>
        </w:tc>
      </w:tr>
    </w:tbl>
    <w:p w14:paraId="47DAC650" w14:textId="77777777" w:rsidR="00743B5E" w:rsidRDefault="00743B5E" w:rsidP="00AA0B80">
      <w:pPr>
        <w:ind w:left="360"/>
      </w:pPr>
    </w:p>
    <w:sectPr w:rsidR="0074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79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2C7CD8"/>
    <w:rsid w:val="003C13CF"/>
    <w:rsid w:val="00545976"/>
    <w:rsid w:val="005A3195"/>
    <w:rsid w:val="005C247E"/>
    <w:rsid w:val="00743B5E"/>
    <w:rsid w:val="00873ADD"/>
    <w:rsid w:val="00AA0B80"/>
    <w:rsid w:val="00B5603E"/>
    <w:rsid w:val="00B60F16"/>
    <w:rsid w:val="00C6026A"/>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743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Dariusz Les</cp:lastModifiedBy>
  <cp:revision>3</cp:revision>
  <dcterms:created xsi:type="dcterms:W3CDTF">2021-10-14T13:09:00Z</dcterms:created>
  <dcterms:modified xsi:type="dcterms:W3CDTF">2023-11-09T02:45:00Z</dcterms:modified>
</cp:coreProperties>
</file>