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E3374" w14:textId="77777777" w:rsidR="00373B7F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</w:p>
    <w:p w14:paraId="5008BCC3" w14:textId="77777777" w:rsidR="00373B7F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</w:p>
    <w:p w14:paraId="7A3E5396" w14:textId="77777777" w:rsidR="00B723D7" w:rsidRPr="00E72932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Análisis y Diseño de Software</w:t>
      </w:r>
    </w:p>
    <w:p w14:paraId="44199E06" w14:textId="77777777" w:rsidR="00B723D7" w:rsidRPr="00E72932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Taller 1: Inmobiliaria de los Alpes</w:t>
      </w:r>
    </w:p>
    <w:p w14:paraId="25D021D3" w14:textId="77777777" w:rsidR="00B723D7" w:rsidRDefault="00B723D7" w:rsidP="00735B0A">
      <w:pPr>
        <w:rPr>
          <w:rFonts w:asciiTheme="minorHAnsi" w:hAnsiTheme="minorHAnsi"/>
          <w:sz w:val="22"/>
          <w:szCs w:val="22"/>
        </w:rPr>
      </w:pPr>
    </w:p>
    <w:p w14:paraId="3CAE66BB" w14:textId="77777777" w:rsidR="00373B7F" w:rsidRPr="00E72932" w:rsidRDefault="00373B7F" w:rsidP="00735B0A">
      <w:pPr>
        <w:rPr>
          <w:rFonts w:asciiTheme="minorHAnsi" w:hAnsiTheme="minorHAnsi"/>
          <w:sz w:val="22"/>
          <w:szCs w:val="22"/>
        </w:rPr>
      </w:pPr>
    </w:p>
    <w:p w14:paraId="09A7EDED" w14:textId="77777777"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14:paraId="0A5F5659" w14:textId="77777777" w:rsidR="00B723D7" w:rsidRPr="00E72932" w:rsidRDefault="00B723D7" w:rsidP="00735B0A">
      <w:pPr>
        <w:jc w:val="center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noProof/>
          <w:sz w:val="22"/>
          <w:szCs w:val="22"/>
          <w:lang w:val="es-ES" w:eastAsia="es-ES"/>
        </w:rPr>
        <w:drawing>
          <wp:inline distT="0" distB="0" distL="0" distR="0" wp14:anchorId="24744628" wp14:editId="1BB427E1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03F1F" w14:textId="77777777"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14:paraId="010230E1" w14:textId="77777777"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14:paraId="4C19C615" w14:textId="77777777"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14:paraId="13D10320" w14:textId="77777777" w:rsidR="00B723D7" w:rsidRPr="00E72932" w:rsidRDefault="00B723D7" w:rsidP="00735B0A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72932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14:paraId="5471AC5B" w14:textId="77777777"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452"/>
        <w:gridCol w:w="3136"/>
        <w:gridCol w:w="3484"/>
      </w:tblGrid>
      <w:tr w:rsidR="00001660" w:rsidRPr="00E72932" w14:paraId="354E2C98" w14:textId="77777777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7EDEEB6" w14:textId="77777777"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6DEB72D0" w14:textId="77777777"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CA08654" w14:textId="77777777"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Código Uniandes</w:t>
            </w:r>
          </w:p>
        </w:tc>
      </w:tr>
      <w:tr w:rsidR="00001660" w:rsidRPr="00E72932" w14:paraId="02DDDC4F" w14:textId="77777777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311823D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1BE086C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255DBCC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200819123</w:t>
            </w:r>
          </w:p>
        </w:tc>
      </w:tr>
      <w:tr w:rsidR="00001660" w:rsidRPr="00E72932" w14:paraId="53E05676" w14:textId="77777777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45962D9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431CF63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5EDEE6B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201110951</w:t>
            </w:r>
          </w:p>
        </w:tc>
      </w:tr>
      <w:tr w:rsidR="00001660" w:rsidRPr="00E72932" w14:paraId="1914B837" w14:textId="77777777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061D3AB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402290E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1EDC113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201110949</w:t>
            </w:r>
          </w:p>
        </w:tc>
      </w:tr>
      <w:tr w:rsidR="00001660" w:rsidRPr="00E72932" w14:paraId="3DD02D62" w14:textId="77777777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4AEBE64E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56EF2463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2F53D2F1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201117818</w:t>
            </w:r>
          </w:p>
        </w:tc>
      </w:tr>
      <w:tr w:rsidR="00001660" w:rsidRPr="00E72932" w14:paraId="366E0D8F" w14:textId="77777777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14:paraId="7669ED87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14:paraId="58CA4795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14:paraId="6328FC90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201110544</w:t>
            </w:r>
          </w:p>
        </w:tc>
      </w:tr>
      <w:tr w:rsidR="00001660" w:rsidRPr="00E72932" w14:paraId="04DD1E1D" w14:textId="77777777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FA58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2E22D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BBAE1" w14:textId="77777777"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201110856</w:t>
            </w:r>
          </w:p>
        </w:tc>
      </w:tr>
    </w:tbl>
    <w:p w14:paraId="31D8DFE1" w14:textId="77777777"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14:paraId="68118E0E" w14:textId="77777777"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14:paraId="0483AEB1" w14:textId="77777777"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14:paraId="4AD17C97" w14:textId="77777777"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14:paraId="61A580D9" w14:textId="77777777"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14:paraId="254CF66D" w14:textId="77777777" w:rsidR="00B723D7" w:rsidRPr="00E72932" w:rsidRDefault="00B723D7" w:rsidP="00735B0A">
      <w:pPr>
        <w:jc w:val="center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noProof/>
          <w:sz w:val="22"/>
          <w:szCs w:val="22"/>
          <w:lang w:val="es-ES" w:eastAsia="es-ES"/>
        </w:rPr>
        <w:drawing>
          <wp:inline distT="0" distB="0" distL="0" distR="0" wp14:anchorId="696A90D1" wp14:editId="384296F7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932">
        <w:rPr>
          <w:rFonts w:asciiTheme="minorHAnsi" w:hAnsiTheme="minorHAnsi"/>
          <w:sz w:val="22"/>
          <w:szCs w:val="22"/>
        </w:rPr>
        <w:t xml:space="preserve">               </w:t>
      </w:r>
      <w:r w:rsidRPr="00E72932">
        <w:rPr>
          <w:rFonts w:asciiTheme="minorHAnsi" w:hAnsiTheme="minorHAnsi"/>
          <w:noProof/>
          <w:sz w:val="22"/>
          <w:szCs w:val="22"/>
          <w:lang w:val="es-ES" w:eastAsia="es-ES"/>
        </w:rPr>
        <w:drawing>
          <wp:inline distT="0" distB="0" distL="0" distR="0" wp14:anchorId="6DA650ED" wp14:editId="207B9414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6752A" w14:textId="77777777"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14:paraId="6B197D42" w14:textId="77777777"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br w:type="page"/>
      </w:r>
    </w:p>
    <w:p w14:paraId="4BE7453C" w14:textId="77777777" w:rsidR="00AA0662" w:rsidRDefault="00AA0662" w:rsidP="00735B0A">
      <w:pPr>
        <w:jc w:val="both"/>
        <w:rPr>
          <w:rFonts w:asciiTheme="minorHAnsi" w:hAnsiTheme="minorHAnsi"/>
          <w:sz w:val="22"/>
        </w:rPr>
      </w:pPr>
    </w:p>
    <w:p w14:paraId="0257FD2C" w14:textId="77777777" w:rsidR="008A42E7" w:rsidRDefault="008A42E7" w:rsidP="008A42E7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Contenido</w:t>
      </w:r>
    </w:p>
    <w:p w14:paraId="04982375" w14:textId="77777777" w:rsidR="008A42E7" w:rsidRDefault="008A42E7" w:rsidP="00735B0A">
      <w:pPr>
        <w:jc w:val="both"/>
        <w:rPr>
          <w:rFonts w:asciiTheme="minorHAnsi" w:hAnsiTheme="minorHAnsi"/>
          <w:sz w:val="22"/>
        </w:rPr>
      </w:pPr>
    </w:p>
    <w:p w14:paraId="5B94E1E6" w14:textId="77777777" w:rsidR="00E60D8D" w:rsidRDefault="008A42E7" w:rsidP="00E60D8D">
      <w:pPr>
        <w:pStyle w:val="TD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1868912" w:history="1">
        <w:r w:rsidR="00E60D8D" w:rsidRPr="00AA2033">
          <w:rPr>
            <w:rStyle w:val="Hipervnculo"/>
            <w:b/>
            <w:smallCaps/>
            <w:noProof/>
          </w:rPr>
          <w:t>1.</w:t>
        </w:r>
        <w:r w:rsidR="00E60D8D">
          <w:rPr>
            <w:noProof/>
            <w:lang w:val="en-US"/>
          </w:rPr>
          <w:tab/>
        </w:r>
        <w:r w:rsidR="00E60D8D" w:rsidRPr="00AA2033">
          <w:rPr>
            <w:rStyle w:val="Hipervnculo"/>
            <w:b/>
            <w:smallCaps/>
            <w:noProof/>
          </w:rPr>
          <w:t>Identificación y descripción de stakeholders</w:t>
        </w:r>
        <w:r w:rsidR="00E60D8D">
          <w:rPr>
            <w:noProof/>
            <w:webHidden/>
          </w:rPr>
          <w:tab/>
        </w:r>
        <w:r w:rsidR="00E60D8D">
          <w:rPr>
            <w:noProof/>
            <w:webHidden/>
          </w:rPr>
          <w:fldChar w:fldCharType="begin"/>
        </w:r>
        <w:r w:rsidR="00E60D8D">
          <w:rPr>
            <w:noProof/>
            <w:webHidden/>
          </w:rPr>
          <w:instrText xml:space="preserve"> PAGEREF _Toc301868912 \h </w:instrText>
        </w:r>
        <w:r w:rsidR="00E60D8D">
          <w:rPr>
            <w:noProof/>
            <w:webHidden/>
          </w:rPr>
        </w:r>
        <w:r w:rsidR="00E60D8D">
          <w:rPr>
            <w:noProof/>
            <w:webHidden/>
          </w:rPr>
          <w:fldChar w:fldCharType="separate"/>
        </w:r>
        <w:r w:rsidR="00E60D8D">
          <w:rPr>
            <w:noProof/>
            <w:webHidden/>
          </w:rPr>
          <w:t>3</w:t>
        </w:r>
        <w:r w:rsidR="00E60D8D">
          <w:rPr>
            <w:noProof/>
            <w:webHidden/>
          </w:rPr>
          <w:fldChar w:fldCharType="end"/>
        </w:r>
      </w:hyperlink>
    </w:p>
    <w:p w14:paraId="79AB0D55" w14:textId="77777777" w:rsidR="00E60D8D" w:rsidRDefault="007813BA" w:rsidP="00E60D8D">
      <w:pPr>
        <w:pStyle w:val="TD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3" w:history="1">
        <w:r w:rsidR="00E60D8D" w:rsidRPr="00AA2033">
          <w:rPr>
            <w:rStyle w:val="Hipervnculo"/>
            <w:b/>
            <w:smallCaps/>
            <w:noProof/>
          </w:rPr>
          <w:t>2.</w:t>
        </w:r>
        <w:r w:rsidR="00E60D8D">
          <w:rPr>
            <w:noProof/>
            <w:lang w:val="en-US"/>
          </w:rPr>
          <w:tab/>
        </w:r>
        <w:r w:rsidR="00E60D8D" w:rsidRPr="00AA2033">
          <w:rPr>
            <w:rStyle w:val="Hipervnculo"/>
            <w:b/>
            <w:smallCaps/>
            <w:noProof/>
          </w:rPr>
          <w:t>Identificación y descripción de actores</w:t>
        </w:r>
        <w:r w:rsidR="00E60D8D">
          <w:rPr>
            <w:noProof/>
            <w:webHidden/>
          </w:rPr>
          <w:tab/>
        </w:r>
        <w:r w:rsidR="00E60D8D">
          <w:rPr>
            <w:noProof/>
            <w:webHidden/>
          </w:rPr>
          <w:fldChar w:fldCharType="begin"/>
        </w:r>
        <w:r w:rsidR="00E60D8D">
          <w:rPr>
            <w:noProof/>
            <w:webHidden/>
          </w:rPr>
          <w:instrText xml:space="preserve"> PAGEREF _Toc301868913 \h </w:instrText>
        </w:r>
        <w:r w:rsidR="00E60D8D">
          <w:rPr>
            <w:noProof/>
            <w:webHidden/>
          </w:rPr>
        </w:r>
        <w:r w:rsidR="00E60D8D">
          <w:rPr>
            <w:noProof/>
            <w:webHidden/>
          </w:rPr>
          <w:fldChar w:fldCharType="separate"/>
        </w:r>
        <w:r w:rsidR="00E60D8D">
          <w:rPr>
            <w:noProof/>
            <w:webHidden/>
          </w:rPr>
          <w:t>3</w:t>
        </w:r>
        <w:r w:rsidR="00E60D8D">
          <w:rPr>
            <w:noProof/>
            <w:webHidden/>
          </w:rPr>
          <w:fldChar w:fldCharType="end"/>
        </w:r>
      </w:hyperlink>
    </w:p>
    <w:p w14:paraId="322B702A" w14:textId="77777777" w:rsidR="00E60D8D" w:rsidRDefault="007813BA" w:rsidP="00E60D8D">
      <w:pPr>
        <w:pStyle w:val="TD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4" w:history="1">
        <w:r w:rsidR="00E60D8D" w:rsidRPr="00AA2033">
          <w:rPr>
            <w:rStyle w:val="Hipervnculo"/>
            <w:b/>
            <w:smallCaps/>
            <w:noProof/>
          </w:rPr>
          <w:t>3.</w:t>
        </w:r>
        <w:r w:rsidR="00E60D8D">
          <w:rPr>
            <w:noProof/>
            <w:lang w:val="en-US"/>
          </w:rPr>
          <w:tab/>
        </w:r>
        <w:r w:rsidR="00E60D8D" w:rsidRPr="00AA2033">
          <w:rPr>
            <w:rStyle w:val="Hipervnculo"/>
            <w:b/>
            <w:smallCaps/>
            <w:noProof/>
          </w:rPr>
          <w:t>Diagrama de Contexto</w:t>
        </w:r>
        <w:r w:rsidR="00E60D8D">
          <w:rPr>
            <w:noProof/>
            <w:webHidden/>
          </w:rPr>
          <w:tab/>
        </w:r>
        <w:r w:rsidR="00E60D8D">
          <w:rPr>
            <w:noProof/>
            <w:webHidden/>
          </w:rPr>
          <w:fldChar w:fldCharType="begin"/>
        </w:r>
        <w:r w:rsidR="00E60D8D">
          <w:rPr>
            <w:noProof/>
            <w:webHidden/>
          </w:rPr>
          <w:instrText xml:space="preserve"> PAGEREF _Toc301868914 \h </w:instrText>
        </w:r>
        <w:r w:rsidR="00E60D8D">
          <w:rPr>
            <w:noProof/>
            <w:webHidden/>
          </w:rPr>
        </w:r>
        <w:r w:rsidR="00E60D8D">
          <w:rPr>
            <w:noProof/>
            <w:webHidden/>
          </w:rPr>
          <w:fldChar w:fldCharType="separate"/>
        </w:r>
        <w:r w:rsidR="00E60D8D">
          <w:rPr>
            <w:noProof/>
            <w:webHidden/>
          </w:rPr>
          <w:t>4</w:t>
        </w:r>
        <w:r w:rsidR="00E60D8D">
          <w:rPr>
            <w:noProof/>
            <w:webHidden/>
          </w:rPr>
          <w:fldChar w:fldCharType="end"/>
        </w:r>
      </w:hyperlink>
    </w:p>
    <w:p w14:paraId="477ABF84" w14:textId="77777777" w:rsidR="00E60D8D" w:rsidRDefault="007813BA" w:rsidP="00E60D8D">
      <w:pPr>
        <w:pStyle w:val="TD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5" w:history="1">
        <w:r w:rsidR="00E60D8D" w:rsidRPr="00AA2033">
          <w:rPr>
            <w:rStyle w:val="Hipervnculo"/>
            <w:b/>
            <w:smallCaps/>
            <w:noProof/>
          </w:rPr>
          <w:t>4.</w:t>
        </w:r>
        <w:r w:rsidR="00E60D8D">
          <w:rPr>
            <w:noProof/>
            <w:lang w:val="en-US"/>
          </w:rPr>
          <w:tab/>
        </w:r>
        <w:r w:rsidR="00E60D8D" w:rsidRPr="00AA2033">
          <w:rPr>
            <w:rStyle w:val="Hipervnculo"/>
            <w:b/>
            <w:smallCaps/>
            <w:noProof/>
          </w:rPr>
          <w:t>Descripción Casos de uso</w:t>
        </w:r>
        <w:r w:rsidR="00E60D8D">
          <w:rPr>
            <w:noProof/>
            <w:webHidden/>
          </w:rPr>
          <w:tab/>
        </w:r>
        <w:r w:rsidR="00E60D8D">
          <w:rPr>
            <w:noProof/>
            <w:webHidden/>
          </w:rPr>
          <w:fldChar w:fldCharType="begin"/>
        </w:r>
        <w:r w:rsidR="00E60D8D">
          <w:rPr>
            <w:noProof/>
            <w:webHidden/>
          </w:rPr>
          <w:instrText xml:space="preserve"> PAGEREF _Toc301868915 \h </w:instrText>
        </w:r>
        <w:r w:rsidR="00E60D8D">
          <w:rPr>
            <w:noProof/>
            <w:webHidden/>
          </w:rPr>
        </w:r>
        <w:r w:rsidR="00E60D8D">
          <w:rPr>
            <w:noProof/>
            <w:webHidden/>
          </w:rPr>
          <w:fldChar w:fldCharType="separate"/>
        </w:r>
        <w:r w:rsidR="00E60D8D">
          <w:rPr>
            <w:noProof/>
            <w:webHidden/>
          </w:rPr>
          <w:t>5</w:t>
        </w:r>
        <w:r w:rsidR="00E60D8D">
          <w:rPr>
            <w:noProof/>
            <w:webHidden/>
          </w:rPr>
          <w:fldChar w:fldCharType="end"/>
        </w:r>
      </w:hyperlink>
    </w:p>
    <w:p w14:paraId="4B121700" w14:textId="77777777" w:rsidR="00E60D8D" w:rsidRDefault="007813BA" w:rsidP="00E60D8D">
      <w:pPr>
        <w:pStyle w:val="TD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6" w:history="1">
        <w:r w:rsidR="00E60D8D" w:rsidRPr="00AA2033">
          <w:rPr>
            <w:rStyle w:val="Hipervnculo"/>
            <w:b/>
            <w:smallCaps/>
            <w:noProof/>
          </w:rPr>
          <w:t>5.</w:t>
        </w:r>
        <w:r w:rsidR="00E60D8D">
          <w:rPr>
            <w:noProof/>
            <w:lang w:val="en-US"/>
          </w:rPr>
          <w:tab/>
        </w:r>
        <w:r w:rsidR="00E60D8D" w:rsidRPr="00AA2033">
          <w:rPr>
            <w:rStyle w:val="Hipervnculo"/>
            <w:b/>
            <w:smallCaps/>
            <w:noProof/>
          </w:rPr>
          <w:t>Diagrama de Clases</w:t>
        </w:r>
        <w:r w:rsidR="00E60D8D">
          <w:rPr>
            <w:noProof/>
            <w:webHidden/>
          </w:rPr>
          <w:tab/>
        </w:r>
        <w:r w:rsidR="00E60D8D">
          <w:rPr>
            <w:noProof/>
            <w:webHidden/>
          </w:rPr>
          <w:fldChar w:fldCharType="begin"/>
        </w:r>
        <w:r w:rsidR="00E60D8D">
          <w:rPr>
            <w:noProof/>
            <w:webHidden/>
          </w:rPr>
          <w:instrText xml:space="preserve"> PAGEREF _Toc301868916 \h </w:instrText>
        </w:r>
        <w:r w:rsidR="00E60D8D">
          <w:rPr>
            <w:noProof/>
            <w:webHidden/>
          </w:rPr>
        </w:r>
        <w:r w:rsidR="00E60D8D">
          <w:rPr>
            <w:noProof/>
            <w:webHidden/>
          </w:rPr>
          <w:fldChar w:fldCharType="separate"/>
        </w:r>
        <w:r w:rsidR="00E60D8D">
          <w:rPr>
            <w:noProof/>
            <w:webHidden/>
          </w:rPr>
          <w:t>6</w:t>
        </w:r>
        <w:r w:rsidR="00E60D8D">
          <w:rPr>
            <w:noProof/>
            <w:webHidden/>
          </w:rPr>
          <w:fldChar w:fldCharType="end"/>
        </w:r>
      </w:hyperlink>
    </w:p>
    <w:p w14:paraId="100931FF" w14:textId="77777777" w:rsidR="00E60D8D" w:rsidRDefault="007813BA" w:rsidP="00E60D8D">
      <w:pPr>
        <w:pStyle w:val="TD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7" w:history="1">
        <w:r w:rsidR="00E60D8D" w:rsidRPr="00AA2033">
          <w:rPr>
            <w:rStyle w:val="Hipervnculo"/>
            <w:b/>
            <w:smallCaps/>
            <w:noProof/>
          </w:rPr>
          <w:t>6.</w:t>
        </w:r>
        <w:r w:rsidR="00E60D8D">
          <w:rPr>
            <w:noProof/>
            <w:lang w:val="en-US"/>
          </w:rPr>
          <w:tab/>
        </w:r>
        <w:r w:rsidR="00E60D8D" w:rsidRPr="00AA2033">
          <w:rPr>
            <w:rStyle w:val="Hipervnculo"/>
            <w:b/>
            <w:smallCaps/>
            <w:noProof/>
          </w:rPr>
          <w:t>Diagramas de Secuencia</w:t>
        </w:r>
        <w:r w:rsidR="00E60D8D">
          <w:rPr>
            <w:noProof/>
            <w:webHidden/>
          </w:rPr>
          <w:tab/>
        </w:r>
        <w:r w:rsidR="00E60D8D">
          <w:rPr>
            <w:noProof/>
            <w:webHidden/>
          </w:rPr>
          <w:fldChar w:fldCharType="begin"/>
        </w:r>
        <w:r w:rsidR="00E60D8D">
          <w:rPr>
            <w:noProof/>
            <w:webHidden/>
          </w:rPr>
          <w:instrText xml:space="preserve"> PAGEREF _Toc301868917 \h </w:instrText>
        </w:r>
        <w:r w:rsidR="00E60D8D">
          <w:rPr>
            <w:noProof/>
            <w:webHidden/>
          </w:rPr>
        </w:r>
        <w:r w:rsidR="00E60D8D">
          <w:rPr>
            <w:noProof/>
            <w:webHidden/>
          </w:rPr>
          <w:fldChar w:fldCharType="separate"/>
        </w:r>
        <w:r w:rsidR="00E60D8D">
          <w:rPr>
            <w:noProof/>
            <w:webHidden/>
          </w:rPr>
          <w:t>7</w:t>
        </w:r>
        <w:r w:rsidR="00E60D8D">
          <w:rPr>
            <w:noProof/>
            <w:webHidden/>
          </w:rPr>
          <w:fldChar w:fldCharType="end"/>
        </w:r>
      </w:hyperlink>
    </w:p>
    <w:p w14:paraId="4BCFB2B1" w14:textId="77777777" w:rsidR="00E60D8D" w:rsidRDefault="007813BA" w:rsidP="00E60D8D">
      <w:pPr>
        <w:pStyle w:val="TD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8" w:history="1">
        <w:r w:rsidR="00E60D8D" w:rsidRPr="00AA2033">
          <w:rPr>
            <w:rStyle w:val="Hipervnculo"/>
            <w:b/>
            <w:smallCaps/>
            <w:noProof/>
          </w:rPr>
          <w:t>7.</w:t>
        </w:r>
        <w:r w:rsidR="00E60D8D">
          <w:rPr>
            <w:noProof/>
            <w:lang w:val="en-US"/>
          </w:rPr>
          <w:tab/>
        </w:r>
        <w:r w:rsidR="00E60D8D" w:rsidRPr="00AA2033">
          <w:rPr>
            <w:rStyle w:val="Hipervnculo"/>
            <w:b/>
            <w:smallCaps/>
            <w:noProof/>
          </w:rPr>
          <w:t>Requerimientos no funcionales, escenarios de calidad</w:t>
        </w:r>
        <w:r w:rsidR="00E60D8D">
          <w:rPr>
            <w:noProof/>
            <w:webHidden/>
          </w:rPr>
          <w:tab/>
        </w:r>
        <w:r w:rsidR="00E60D8D">
          <w:rPr>
            <w:noProof/>
            <w:webHidden/>
          </w:rPr>
          <w:fldChar w:fldCharType="begin"/>
        </w:r>
        <w:r w:rsidR="00E60D8D">
          <w:rPr>
            <w:noProof/>
            <w:webHidden/>
          </w:rPr>
          <w:instrText xml:space="preserve"> PAGEREF _Toc301868918 \h </w:instrText>
        </w:r>
        <w:r w:rsidR="00E60D8D">
          <w:rPr>
            <w:noProof/>
            <w:webHidden/>
          </w:rPr>
        </w:r>
        <w:r w:rsidR="00E60D8D">
          <w:rPr>
            <w:noProof/>
            <w:webHidden/>
          </w:rPr>
          <w:fldChar w:fldCharType="separate"/>
        </w:r>
        <w:r w:rsidR="00E60D8D">
          <w:rPr>
            <w:noProof/>
            <w:webHidden/>
          </w:rPr>
          <w:t>9</w:t>
        </w:r>
        <w:r w:rsidR="00E60D8D">
          <w:rPr>
            <w:noProof/>
            <w:webHidden/>
          </w:rPr>
          <w:fldChar w:fldCharType="end"/>
        </w:r>
      </w:hyperlink>
    </w:p>
    <w:p w14:paraId="7A070CD6" w14:textId="77777777" w:rsidR="008A42E7" w:rsidRDefault="008A42E7" w:rsidP="00E60D8D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fldChar w:fldCharType="end"/>
      </w:r>
    </w:p>
    <w:p w14:paraId="7B845417" w14:textId="77777777" w:rsidR="00CC0EAA" w:rsidRPr="00E72932" w:rsidRDefault="00CC0EAA" w:rsidP="00735B0A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14:paraId="1E9AFB5B" w14:textId="77777777" w:rsidR="008A42E7" w:rsidRDefault="008A42E7" w:rsidP="008A42E7">
      <w:pPr>
        <w:jc w:val="both"/>
        <w:rPr>
          <w:rFonts w:asciiTheme="minorHAnsi" w:hAnsiTheme="minorHAnsi"/>
          <w:sz w:val="22"/>
        </w:rPr>
      </w:pPr>
    </w:p>
    <w:p w14:paraId="3AA9956B" w14:textId="77777777" w:rsidR="008A42E7" w:rsidRDefault="008A42E7" w:rsidP="008A42E7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Tablas</w:t>
      </w:r>
    </w:p>
    <w:p w14:paraId="16D60F07" w14:textId="77777777" w:rsidR="008A42E7" w:rsidRDefault="008A42E7" w:rsidP="008A42E7">
      <w:pPr>
        <w:jc w:val="both"/>
        <w:rPr>
          <w:rFonts w:asciiTheme="minorHAnsi" w:hAnsiTheme="minorHAnsi"/>
          <w:sz w:val="22"/>
        </w:rPr>
      </w:pPr>
    </w:p>
    <w:p w14:paraId="2D0B3B43" w14:textId="77777777" w:rsidR="00E60D8D" w:rsidRPr="00E60D8D" w:rsidRDefault="008A42E7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r w:rsidRPr="00E60D8D">
        <w:rPr>
          <w:rFonts w:asciiTheme="minorHAnsi" w:hAnsiTheme="minorHAnsi" w:cstheme="minorHAnsi"/>
          <w:b/>
        </w:rPr>
        <w:fldChar w:fldCharType="begin"/>
      </w:r>
      <w:r w:rsidRPr="00E60D8D">
        <w:rPr>
          <w:rFonts w:asciiTheme="minorHAnsi" w:hAnsiTheme="minorHAnsi" w:cstheme="minorHAnsi"/>
          <w:b/>
        </w:rPr>
        <w:instrText xml:space="preserve"> TOC \h \z \c "Tabla" </w:instrText>
      </w:r>
      <w:r w:rsidRPr="00E60D8D">
        <w:rPr>
          <w:rFonts w:asciiTheme="minorHAnsi" w:hAnsiTheme="minorHAnsi" w:cstheme="minorHAnsi"/>
          <w:b/>
        </w:rPr>
        <w:fldChar w:fldCharType="separate"/>
      </w:r>
      <w:hyperlink w:anchor="_Toc301868927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>Tabla 1. Stakeholders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_Toc301868927 \h </w:instrTex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3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14:paraId="22ED4A44" w14:textId="77777777" w:rsidR="00E60D8D" w:rsidRPr="00E60D8D" w:rsidRDefault="007813B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28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>Tabla 2. Actores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_Toc301868928 \h </w:instrTex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3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14:paraId="0446CCC7" w14:textId="77777777" w:rsidR="00E60D8D" w:rsidRPr="00E60D8D" w:rsidRDefault="007813B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29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 xml:space="preserve">Tabla 2. Casos de Uso para </w:t>
        </w:r>
        <w:r w:rsidR="00E60D8D" w:rsidRPr="00E60D8D">
          <w:rPr>
            <w:rStyle w:val="Hipervnculo"/>
            <w:rFonts w:asciiTheme="minorHAnsi" w:hAnsiTheme="minorHAnsi" w:cstheme="minorHAnsi"/>
            <w:b/>
            <w:noProof/>
            <w:highlight w:val="yellow"/>
          </w:rPr>
          <w:t>ACTORi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_Toc301868929 \h </w:instrTex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5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14:paraId="2B2A9901" w14:textId="77777777" w:rsidR="00E60D8D" w:rsidRPr="00E60D8D" w:rsidRDefault="007813B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30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>Tabla 4. Descripción de entidades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_Toc301868930 \h </w:instrTex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6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14:paraId="1C3C835F" w14:textId="77777777" w:rsidR="00E60D8D" w:rsidRPr="00E72932" w:rsidRDefault="008A42E7" w:rsidP="00E60D8D">
      <w:pPr>
        <w:jc w:val="both"/>
        <w:rPr>
          <w:rFonts w:asciiTheme="minorHAnsi" w:hAnsiTheme="minorHAnsi"/>
          <w:sz w:val="22"/>
        </w:rPr>
      </w:pPr>
      <w:r w:rsidRPr="00E60D8D">
        <w:rPr>
          <w:rFonts w:asciiTheme="minorHAnsi" w:hAnsiTheme="minorHAnsi" w:cstheme="minorHAnsi"/>
          <w:b/>
        </w:rPr>
        <w:fldChar w:fldCharType="end"/>
      </w:r>
    </w:p>
    <w:p w14:paraId="58889C57" w14:textId="77777777" w:rsidR="00E60D8D" w:rsidRPr="00E72932" w:rsidRDefault="00E60D8D" w:rsidP="00E60D8D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14:paraId="0BE2A4BA" w14:textId="77777777" w:rsidR="00E60D8D" w:rsidRDefault="00E60D8D" w:rsidP="00E60D8D">
      <w:pPr>
        <w:jc w:val="both"/>
        <w:rPr>
          <w:rFonts w:asciiTheme="minorHAnsi" w:hAnsiTheme="minorHAnsi"/>
          <w:sz w:val="22"/>
        </w:rPr>
      </w:pPr>
    </w:p>
    <w:p w14:paraId="10D6355C" w14:textId="77777777" w:rsidR="00E60D8D" w:rsidRDefault="00E60D8D" w:rsidP="00E60D8D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Figuras</w:t>
      </w:r>
    </w:p>
    <w:p w14:paraId="04C9D055" w14:textId="77777777" w:rsidR="00E60D8D" w:rsidRDefault="00E60D8D" w:rsidP="00E60D8D">
      <w:pPr>
        <w:jc w:val="both"/>
        <w:rPr>
          <w:rFonts w:asciiTheme="minorHAnsi" w:hAnsiTheme="minorHAnsi"/>
          <w:sz w:val="22"/>
        </w:rPr>
      </w:pPr>
    </w:p>
    <w:p w14:paraId="4D4A1269" w14:textId="77777777" w:rsidR="00E60D8D" w:rsidRPr="00E60D8D" w:rsidRDefault="00E60D8D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r w:rsidRPr="00E60D8D">
        <w:rPr>
          <w:rFonts w:asciiTheme="minorHAnsi" w:hAnsiTheme="minorHAnsi" w:cstheme="minorHAnsi"/>
          <w:b/>
          <w:sz w:val="22"/>
        </w:rPr>
        <w:fldChar w:fldCharType="begin"/>
      </w:r>
      <w:r w:rsidRPr="00E60D8D">
        <w:rPr>
          <w:rFonts w:asciiTheme="minorHAnsi" w:hAnsiTheme="minorHAnsi" w:cstheme="minorHAnsi"/>
          <w:b/>
          <w:sz w:val="22"/>
        </w:rPr>
        <w:instrText xml:space="preserve"> TOC \h \z \c "Figura" </w:instrText>
      </w:r>
      <w:r w:rsidRPr="00E60D8D">
        <w:rPr>
          <w:rFonts w:asciiTheme="minorHAnsi" w:hAnsiTheme="minorHAnsi" w:cstheme="minorHAnsi"/>
          <w:b/>
          <w:sz w:val="22"/>
        </w:rPr>
        <w:fldChar w:fldCharType="separate"/>
      </w:r>
      <w:hyperlink w:anchor="_Toc301868967" w:history="1">
        <w:r w:rsidRPr="00E60D8D">
          <w:rPr>
            <w:rStyle w:val="Hipervnculo"/>
            <w:rFonts w:asciiTheme="minorHAnsi" w:hAnsiTheme="minorHAnsi" w:cstheme="minorHAnsi"/>
            <w:b/>
            <w:noProof/>
          </w:rPr>
          <w:t>Figura 1. Diagrama de Contexto</w:t>
        </w:r>
        <w:r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_Toc301868967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Pr="00E60D8D">
          <w:rPr>
            <w:rFonts w:asciiTheme="minorHAnsi" w:hAnsiTheme="minorHAnsi" w:cstheme="minorHAnsi"/>
            <w:b/>
            <w:noProof/>
            <w:webHidden/>
          </w:rPr>
          <w:t>5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14:paraId="2DB13590" w14:textId="77777777" w:rsidR="00E60D8D" w:rsidRPr="00E60D8D" w:rsidRDefault="007813B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68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 xml:space="preserve">Figura 1. Casos de uso para el actor </w:t>
        </w:r>
        <w:r w:rsidR="00E60D8D" w:rsidRPr="00E60D8D">
          <w:rPr>
            <w:rStyle w:val="Hipervnculo"/>
            <w:rFonts w:asciiTheme="minorHAnsi" w:hAnsiTheme="minorHAnsi" w:cstheme="minorHAnsi"/>
            <w:b/>
            <w:noProof/>
            <w:highlight w:val="yellow"/>
          </w:rPr>
          <w:t>ACTORi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_Toc301868968 \h </w:instrTex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6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14:paraId="0260B2FA" w14:textId="77777777" w:rsidR="00E60D8D" w:rsidRPr="00E60D8D" w:rsidRDefault="007813B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69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>Figura 3. Diagrama de Clases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_Toc301868969 \h </w:instrTex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7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14:paraId="52BED63E" w14:textId="77777777" w:rsidR="00E60D8D" w:rsidRPr="00E60D8D" w:rsidRDefault="007813B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70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 xml:space="preserve">Figura 4. Diagrama de Secuencia para </w:t>
        </w:r>
        <w:r w:rsidR="00E60D8D" w:rsidRPr="00E60D8D">
          <w:rPr>
            <w:rStyle w:val="Hipervnculo"/>
            <w:rFonts w:asciiTheme="minorHAnsi" w:hAnsiTheme="minorHAnsi" w:cstheme="minorHAnsi"/>
            <w:b/>
            <w:noProof/>
            <w:highlight w:val="yellow"/>
          </w:rPr>
          <w:t>Caso de uso 1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_Toc301868970 \h </w:instrTex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8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14:paraId="7E2DF5EB" w14:textId="77777777" w:rsidR="00E60D8D" w:rsidRPr="00E60D8D" w:rsidRDefault="007813B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71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 xml:space="preserve">Figura 5. Diagrama de Secuencia para </w:t>
        </w:r>
        <w:r w:rsidR="00E60D8D" w:rsidRPr="00E60D8D">
          <w:rPr>
            <w:rStyle w:val="Hipervnculo"/>
            <w:rFonts w:asciiTheme="minorHAnsi" w:hAnsiTheme="minorHAnsi" w:cstheme="minorHAnsi"/>
            <w:b/>
            <w:noProof/>
            <w:highlight w:val="yellow"/>
          </w:rPr>
          <w:t>Caso de uso 2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_Toc301868971 \h </w:instrTex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8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14:paraId="444030B5" w14:textId="77777777" w:rsidR="00E60D8D" w:rsidRPr="00E60D8D" w:rsidRDefault="007813B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72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 xml:space="preserve">Figura 6. Diagrama de Secuencia para </w:t>
        </w:r>
        <w:r w:rsidR="00E60D8D" w:rsidRPr="00E60D8D">
          <w:rPr>
            <w:rStyle w:val="Hipervnculo"/>
            <w:rFonts w:asciiTheme="minorHAnsi" w:hAnsiTheme="minorHAnsi" w:cstheme="minorHAnsi"/>
            <w:b/>
            <w:noProof/>
            <w:highlight w:val="yellow"/>
          </w:rPr>
          <w:t>Caso de uso 3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_Toc301868972 \h </w:instrTex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8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14:paraId="6D995ECD" w14:textId="77777777" w:rsidR="00E60D8D" w:rsidRPr="00E60D8D" w:rsidRDefault="007813B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73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 xml:space="preserve">Figura 7. Diagrama de Secuencia para </w:t>
        </w:r>
        <w:r w:rsidR="00E60D8D" w:rsidRPr="00E60D8D">
          <w:rPr>
            <w:rStyle w:val="Hipervnculo"/>
            <w:rFonts w:asciiTheme="minorHAnsi" w:hAnsiTheme="minorHAnsi" w:cstheme="minorHAnsi"/>
            <w:b/>
            <w:noProof/>
            <w:highlight w:val="yellow"/>
          </w:rPr>
          <w:t>Caso de uso 4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_Toc301868973 \h </w:instrTex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9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14:paraId="2FD6D084" w14:textId="77777777" w:rsidR="00E60D8D" w:rsidRPr="00E60D8D" w:rsidRDefault="007813B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74" w:history="1">
        <w:r w:rsidR="00E60D8D" w:rsidRPr="00E60D8D">
          <w:rPr>
            <w:rStyle w:val="Hipervnculo"/>
            <w:rFonts w:asciiTheme="minorHAnsi" w:hAnsiTheme="minorHAnsi" w:cstheme="minorHAnsi"/>
            <w:b/>
            <w:noProof/>
          </w:rPr>
          <w:t xml:space="preserve">Figura 8. Diagrama de Secuencia para </w:t>
        </w:r>
        <w:r w:rsidR="00E60D8D" w:rsidRPr="00E60D8D">
          <w:rPr>
            <w:rStyle w:val="Hipervnculo"/>
            <w:rFonts w:asciiTheme="minorHAnsi" w:hAnsiTheme="minorHAnsi" w:cstheme="minorHAnsi"/>
            <w:b/>
            <w:noProof/>
            <w:highlight w:val="yellow"/>
          </w:rPr>
          <w:t>Caso de uso 5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_Toc301868974 \h </w:instrTex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9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14:paraId="5F0A1D1C" w14:textId="77777777" w:rsidR="00E60D8D" w:rsidRDefault="00E60D8D" w:rsidP="00E60D8D">
      <w:pPr>
        <w:jc w:val="both"/>
        <w:rPr>
          <w:rFonts w:asciiTheme="minorHAnsi" w:hAnsiTheme="minorHAnsi"/>
          <w:sz w:val="22"/>
        </w:rPr>
      </w:pPr>
      <w:r w:rsidRPr="00E60D8D">
        <w:rPr>
          <w:rFonts w:asciiTheme="minorHAnsi" w:hAnsiTheme="minorHAnsi" w:cstheme="minorHAnsi"/>
          <w:b/>
          <w:sz w:val="22"/>
        </w:rPr>
        <w:fldChar w:fldCharType="end"/>
      </w:r>
    </w:p>
    <w:p w14:paraId="220BAE1D" w14:textId="77777777" w:rsidR="008A42E7" w:rsidRPr="00E72932" w:rsidRDefault="008A42E7" w:rsidP="008A42E7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14:paraId="35235A70" w14:textId="77777777" w:rsidR="00E34903" w:rsidRPr="00E72932" w:rsidRDefault="00E34903" w:rsidP="00735B0A">
      <w:pPr>
        <w:jc w:val="center"/>
        <w:rPr>
          <w:rFonts w:asciiTheme="minorHAnsi" w:hAnsiTheme="minorHAnsi"/>
          <w:sz w:val="22"/>
        </w:rPr>
      </w:pPr>
    </w:p>
    <w:p w14:paraId="2851549A" w14:textId="77777777" w:rsidR="001917F7" w:rsidRPr="00E72932" w:rsidRDefault="001917F7" w:rsidP="00735B0A">
      <w:pPr>
        <w:jc w:val="center"/>
        <w:rPr>
          <w:rFonts w:asciiTheme="minorHAnsi" w:hAnsiTheme="minorHAnsi"/>
          <w:sz w:val="22"/>
        </w:rPr>
      </w:pPr>
    </w:p>
    <w:p w14:paraId="53277096" w14:textId="77777777" w:rsidR="00373B7F" w:rsidRPr="00E72932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Análisis y Diseño de Software</w:t>
      </w:r>
    </w:p>
    <w:p w14:paraId="2B16FFC3" w14:textId="77777777" w:rsidR="00373B7F" w:rsidRPr="00E72932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Taller 1: Inmobiliaria de los Alpes</w:t>
      </w:r>
    </w:p>
    <w:p w14:paraId="2C5EAA71" w14:textId="77777777" w:rsidR="00B723D7" w:rsidRPr="00E72932" w:rsidRDefault="00B723D7" w:rsidP="00735B0A">
      <w:pPr>
        <w:jc w:val="center"/>
        <w:rPr>
          <w:rFonts w:asciiTheme="minorHAnsi" w:hAnsiTheme="minorHAnsi"/>
          <w:sz w:val="22"/>
        </w:rPr>
      </w:pPr>
    </w:p>
    <w:p w14:paraId="46BD7948" w14:textId="77777777" w:rsidR="001917F7" w:rsidRPr="00E72932" w:rsidRDefault="001917F7" w:rsidP="00735B0A">
      <w:pPr>
        <w:jc w:val="center"/>
        <w:rPr>
          <w:rFonts w:asciiTheme="minorHAnsi" w:hAnsiTheme="minorHAnsi"/>
          <w:sz w:val="22"/>
        </w:rPr>
      </w:pPr>
    </w:p>
    <w:p w14:paraId="6DE29CE4" w14:textId="77777777" w:rsidR="008A42E7" w:rsidRPr="008A42E7" w:rsidRDefault="00373B7F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301867037"/>
      <w:bookmarkStart w:id="1" w:name="_Toc301868912"/>
      <w:r w:rsidRPr="008A42E7">
        <w:rPr>
          <w:rFonts w:asciiTheme="minorHAnsi" w:hAnsiTheme="minorHAnsi"/>
          <w:b/>
          <w:smallCaps/>
          <w:sz w:val="22"/>
        </w:rPr>
        <w:t>Identificación y descripción de stakeholders</w:t>
      </w:r>
      <w:bookmarkEnd w:id="0"/>
      <w:bookmarkEnd w:id="1"/>
    </w:p>
    <w:p w14:paraId="29A9B996" w14:textId="77777777"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14:paraId="6F41728D" w14:textId="77777777" w:rsidR="008A42E7" w:rsidRDefault="00373B7F" w:rsidP="00373B7F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Sandra</w:t>
      </w:r>
    </w:p>
    <w:p w14:paraId="3CD47ADE" w14:textId="77777777"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14:paraId="3E7A6300" w14:textId="77777777"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Los Stakeholders del sistema son descritos a continuación</w:t>
      </w:r>
    </w:p>
    <w:p w14:paraId="7834D45C" w14:textId="77777777"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14:paraId="1DC3B3B4" w14:textId="77777777" w:rsidR="002563BA" w:rsidRPr="008A42E7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" w:name="_Toc301868927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 w:rsidRPr="008A42E7">
        <w:rPr>
          <w:rFonts w:asciiTheme="minorHAnsi" w:hAnsiTheme="minorHAnsi" w:cstheme="minorHAnsi"/>
          <w:noProof/>
          <w:color w:val="auto"/>
          <w:sz w:val="20"/>
        </w:rPr>
        <w:t>1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Stakeholders</w:t>
      </w:r>
      <w:bookmarkEnd w:id="2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5670"/>
      </w:tblGrid>
      <w:tr w:rsidR="002563BA" w:rsidRPr="00CC1885" w14:paraId="46D3C8DA" w14:textId="77777777" w:rsidTr="002247D6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14:paraId="77D1B19E" w14:textId="77777777"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14:paraId="4297E133" w14:textId="77777777"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Stakeholder</w:t>
            </w: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14:paraId="57A74375" w14:textId="77777777"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Descripción</w:t>
            </w:r>
          </w:p>
        </w:tc>
      </w:tr>
      <w:tr w:rsidR="002563BA" w:rsidRPr="00CC1885" w14:paraId="15CF2D00" w14:textId="77777777" w:rsidTr="002247D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45CD3BDF" w14:textId="77777777"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</w:t>
            </w:r>
            <w:r w:rsidRPr="00CC1885">
              <w:rPr>
                <w:rFonts w:asciiTheme="minorHAnsi" w:hAnsiTheme="minorHAnsi"/>
                <w:b/>
                <w:szCs w:val="22"/>
              </w:rPr>
              <w:t>1</w:t>
            </w:r>
          </w:p>
        </w:tc>
        <w:tc>
          <w:tcPr>
            <w:tcW w:w="2835" w:type="dxa"/>
            <w:vAlign w:val="center"/>
          </w:tcPr>
          <w:p w14:paraId="6D7EAA55" w14:textId="77777777"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5670" w:type="dxa"/>
            <w:vAlign w:val="center"/>
          </w:tcPr>
          <w:p w14:paraId="2F59744B" w14:textId="77777777"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</w:tr>
      <w:tr w:rsidR="002563BA" w:rsidRPr="00CC1885" w14:paraId="6EEB3C49" w14:textId="77777777" w:rsidTr="002247D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47FE24FA" w14:textId="77777777"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</w:t>
            </w:r>
            <w:r w:rsidRPr="00CC1885">
              <w:rPr>
                <w:rFonts w:asciiTheme="minorHAnsi" w:hAnsiTheme="minorHAnsi"/>
                <w:b/>
                <w:szCs w:val="22"/>
              </w:rPr>
              <w:t>2</w:t>
            </w:r>
          </w:p>
        </w:tc>
        <w:tc>
          <w:tcPr>
            <w:tcW w:w="2835" w:type="dxa"/>
            <w:vAlign w:val="center"/>
          </w:tcPr>
          <w:p w14:paraId="7BDD6BB3" w14:textId="77777777"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5670" w:type="dxa"/>
            <w:vAlign w:val="center"/>
          </w:tcPr>
          <w:p w14:paraId="7879ACE8" w14:textId="77777777"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</w:tr>
      <w:tr w:rsidR="002563BA" w:rsidRPr="00CC1885" w14:paraId="4139755D" w14:textId="77777777" w:rsidTr="002247D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5174AE09" w14:textId="77777777"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</w:t>
            </w:r>
            <w:r w:rsidRPr="00CC1885">
              <w:rPr>
                <w:rFonts w:asciiTheme="minorHAnsi" w:hAnsiTheme="minorHAnsi"/>
                <w:b/>
                <w:szCs w:val="22"/>
              </w:rPr>
              <w:t>3</w:t>
            </w:r>
          </w:p>
        </w:tc>
        <w:tc>
          <w:tcPr>
            <w:tcW w:w="2835" w:type="dxa"/>
            <w:vAlign w:val="center"/>
          </w:tcPr>
          <w:p w14:paraId="0445704E" w14:textId="77777777"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5670" w:type="dxa"/>
            <w:vAlign w:val="center"/>
          </w:tcPr>
          <w:p w14:paraId="76F21C6D" w14:textId="77777777"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</w:tr>
    </w:tbl>
    <w:p w14:paraId="54583CB0" w14:textId="77777777"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14:paraId="581D05DA" w14:textId="77777777"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14:paraId="6C7654D5" w14:textId="77777777" w:rsidR="008A42E7" w:rsidRPr="008A42E7" w:rsidRDefault="00373B7F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" w:name="_Toc301867038"/>
      <w:bookmarkStart w:id="4" w:name="_Toc301868913"/>
      <w:r w:rsidRPr="008A42E7">
        <w:rPr>
          <w:rFonts w:asciiTheme="minorHAnsi" w:hAnsiTheme="minorHAnsi"/>
          <w:b/>
          <w:smallCaps/>
          <w:sz w:val="22"/>
        </w:rPr>
        <w:t>Identificación y descripción de actor</w:t>
      </w:r>
      <w:r w:rsidR="008A42E7" w:rsidRPr="008A42E7">
        <w:rPr>
          <w:rFonts w:asciiTheme="minorHAnsi" w:hAnsiTheme="minorHAnsi"/>
          <w:b/>
          <w:smallCaps/>
          <w:sz w:val="22"/>
        </w:rPr>
        <w:t>es</w:t>
      </w:r>
      <w:bookmarkEnd w:id="3"/>
      <w:bookmarkEnd w:id="4"/>
    </w:p>
    <w:p w14:paraId="12A16B04" w14:textId="77777777"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14:paraId="559320D7" w14:textId="77777777" w:rsidR="00373B7F" w:rsidRPr="00373B7F" w:rsidRDefault="008A42E7" w:rsidP="00373B7F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Sandra</w:t>
      </w:r>
    </w:p>
    <w:p w14:paraId="085FAE47" w14:textId="77777777"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14:paraId="59AD88EC" w14:textId="77777777"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Para el sistema se identificaron los siguientes actores</w:t>
      </w:r>
    </w:p>
    <w:p w14:paraId="716AA93D" w14:textId="77777777"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14:paraId="23EB6B65" w14:textId="77777777" w:rsidR="008A42E7" w:rsidRPr="008A42E7" w:rsidRDefault="008A42E7" w:rsidP="008A42E7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5" w:name="_Toc301868928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 w:rsidR="002563BA">
        <w:rPr>
          <w:rFonts w:asciiTheme="minorHAnsi" w:hAnsiTheme="minorHAnsi" w:cstheme="minorHAnsi"/>
          <w:noProof/>
          <w:color w:val="auto"/>
          <w:sz w:val="20"/>
        </w:rPr>
        <w:t>2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Actores</w:t>
      </w:r>
      <w:bookmarkEnd w:id="5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5670"/>
      </w:tblGrid>
      <w:tr w:rsidR="008A42E7" w:rsidRPr="00CC1885" w14:paraId="71FFAB4D" w14:textId="77777777" w:rsidTr="00CC1885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14:paraId="1983BA44" w14:textId="77777777"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14:paraId="6D8D7B7F" w14:textId="77777777"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Actor</w:t>
            </w: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14:paraId="67C7AB33" w14:textId="77777777"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Descripción</w:t>
            </w:r>
          </w:p>
        </w:tc>
      </w:tr>
      <w:tr w:rsidR="008A42E7" w:rsidRPr="00CC1885" w14:paraId="05F3F506" w14:textId="77777777" w:rsidTr="00CC1885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785B98C3" w14:textId="77777777"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A1</w:t>
            </w:r>
          </w:p>
        </w:tc>
        <w:tc>
          <w:tcPr>
            <w:tcW w:w="2835" w:type="dxa"/>
            <w:vAlign w:val="center"/>
          </w:tcPr>
          <w:p w14:paraId="6D007157" w14:textId="77777777" w:rsidR="008A42E7" w:rsidRPr="00CC1885" w:rsidRDefault="008A42E7" w:rsidP="00CC188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5670" w:type="dxa"/>
            <w:vAlign w:val="center"/>
          </w:tcPr>
          <w:p w14:paraId="4509043A" w14:textId="77777777" w:rsidR="008A42E7" w:rsidRPr="00CC1885" w:rsidRDefault="008A42E7" w:rsidP="00CC1885">
            <w:pPr>
              <w:rPr>
                <w:rFonts w:asciiTheme="minorHAnsi" w:hAnsiTheme="minorHAnsi"/>
                <w:szCs w:val="22"/>
              </w:rPr>
            </w:pPr>
          </w:p>
        </w:tc>
      </w:tr>
      <w:tr w:rsidR="008A42E7" w:rsidRPr="00CC1885" w14:paraId="66CAFD15" w14:textId="77777777" w:rsidTr="00CC1885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7B0B9362" w14:textId="77777777"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A2</w:t>
            </w:r>
          </w:p>
        </w:tc>
        <w:tc>
          <w:tcPr>
            <w:tcW w:w="2835" w:type="dxa"/>
            <w:vAlign w:val="center"/>
          </w:tcPr>
          <w:p w14:paraId="06221D40" w14:textId="77777777" w:rsidR="008A42E7" w:rsidRPr="00CC1885" w:rsidRDefault="008A42E7" w:rsidP="00CC188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5670" w:type="dxa"/>
            <w:vAlign w:val="center"/>
          </w:tcPr>
          <w:p w14:paraId="65C8E375" w14:textId="77777777" w:rsidR="008A42E7" w:rsidRPr="00CC1885" w:rsidRDefault="008A42E7" w:rsidP="00CC1885">
            <w:pPr>
              <w:rPr>
                <w:rFonts w:asciiTheme="minorHAnsi" w:hAnsiTheme="minorHAnsi"/>
                <w:szCs w:val="22"/>
              </w:rPr>
            </w:pPr>
          </w:p>
        </w:tc>
      </w:tr>
      <w:tr w:rsidR="008A42E7" w:rsidRPr="00CC1885" w14:paraId="1A13728E" w14:textId="77777777" w:rsidTr="00CC1885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145BF8F5" w14:textId="77777777"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A3</w:t>
            </w:r>
          </w:p>
        </w:tc>
        <w:tc>
          <w:tcPr>
            <w:tcW w:w="2835" w:type="dxa"/>
            <w:vAlign w:val="center"/>
          </w:tcPr>
          <w:p w14:paraId="276A78D1" w14:textId="77777777" w:rsidR="008A42E7" w:rsidRPr="00CC1885" w:rsidRDefault="008A42E7" w:rsidP="00CC188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5670" w:type="dxa"/>
            <w:vAlign w:val="center"/>
          </w:tcPr>
          <w:p w14:paraId="3AA9AB0A" w14:textId="77777777" w:rsidR="008A42E7" w:rsidRPr="00CC1885" w:rsidRDefault="008A42E7" w:rsidP="00CC1885">
            <w:pPr>
              <w:rPr>
                <w:rFonts w:asciiTheme="minorHAnsi" w:hAnsiTheme="minorHAnsi"/>
                <w:szCs w:val="22"/>
              </w:rPr>
            </w:pPr>
          </w:p>
        </w:tc>
      </w:tr>
    </w:tbl>
    <w:p w14:paraId="771E75D8" w14:textId="77777777"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14:paraId="669BCB83" w14:textId="77777777"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01DB5E19" w14:textId="77777777"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14:paraId="57B5A213" w14:textId="77777777" w:rsidR="008A42E7" w:rsidRPr="008A42E7" w:rsidRDefault="00E60D8D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6" w:name="_Toc301867039"/>
      <w:bookmarkStart w:id="7" w:name="_Toc301868914"/>
      <w:r>
        <w:rPr>
          <w:rFonts w:asciiTheme="minorHAnsi" w:hAnsiTheme="minorHAnsi"/>
          <w:b/>
          <w:smallCaps/>
          <w:sz w:val="22"/>
        </w:rPr>
        <w:t>Diagrama de C</w:t>
      </w:r>
      <w:r w:rsidR="00373B7F" w:rsidRPr="008A42E7">
        <w:rPr>
          <w:rFonts w:asciiTheme="minorHAnsi" w:hAnsiTheme="minorHAnsi"/>
          <w:b/>
          <w:smallCaps/>
          <w:sz w:val="22"/>
        </w:rPr>
        <w:t>ontex</w:t>
      </w:r>
      <w:r w:rsidR="008A42E7" w:rsidRPr="008A42E7">
        <w:rPr>
          <w:rFonts w:asciiTheme="minorHAnsi" w:hAnsiTheme="minorHAnsi"/>
          <w:b/>
          <w:smallCaps/>
          <w:sz w:val="22"/>
        </w:rPr>
        <w:t>to</w:t>
      </w:r>
      <w:bookmarkEnd w:id="6"/>
      <w:bookmarkEnd w:id="7"/>
    </w:p>
    <w:p w14:paraId="6E178732" w14:textId="77777777"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14:paraId="17AA8745" w14:textId="77777777" w:rsidR="00373B7F" w:rsidRPr="00373B7F" w:rsidRDefault="008A42E7" w:rsidP="00373B7F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Sandra</w:t>
      </w:r>
    </w:p>
    <w:p w14:paraId="04143085" w14:textId="77777777"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14:paraId="1596189D" w14:textId="77777777"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continuación se muestra el diagrama de contexto de la solución diseñada</w:t>
      </w:r>
    </w:p>
    <w:p w14:paraId="3A3AFEA6" w14:textId="77777777"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14:paraId="04480851" w14:textId="77777777" w:rsidR="002563BA" w:rsidRDefault="002563BA" w:rsidP="002563BA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  <w:lang w:val="es-ES" w:eastAsia="es-ES"/>
        </w:rPr>
        <w:drawing>
          <wp:inline distT="0" distB="0" distL="0" distR="0" wp14:anchorId="3FEC8008" wp14:editId="6EF898A8">
            <wp:extent cx="1276350" cy="907405"/>
            <wp:effectExtent l="19050" t="0" r="0" b="0"/>
            <wp:docPr id="2" name="Imagen 36" descr="http://cupi2.uniandes.edu.co/libros/analisis_y_diseno/images/Casos/C1/Diagrama%20Casos%20de%20Uso%20%28Admisiones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upi2.uniandes.edu.co/libros/analisis_y_diseno/images/Casos/C1/Diagrama%20Casos%20de%20Uso%20%28Admisiones%2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321" t="21333" r="33491" b="18000"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276350" cy="90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3AF04" w14:textId="77777777" w:rsidR="002563BA" w:rsidRPr="00CC1885" w:rsidRDefault="002563BA" w:rsidP="00256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8" w:name="_Toc301868967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CC1885">
        <w:rPr>
          <w:rFonts w:asciiTheme="minorHAnsi" w:hAnsiTheme="minorHAnsi" w:cstheme="minorHAnsi"/>
          <w:color w:val="auto"/>
        </w:rPr>
        <w:fldChar w:fldCharType="separate"/>
      </w:r>
      <w:r w:rsidRPr="00CC1885">
        <w:rPr>
          <w:rFonts w:asciiTheme="minorHAnsi" w:hAnsiTheme="minorHAnsi" w:cstheme="minorHAnsi"/>
          <w:noProof/>
          <w:color w:val="auto"/>
        </w:rPr>
        <w:t>1</w:t>
      </w:r>
      <w:r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>. Diagrama de Contexto</w:t>
      </w:r>
      <w:bookmarkEnd w:id="8"/>
    </w:p>
    <w:p w14:paraId="230E1102" w14:textId="77777777"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14:paraId="6DAF4A6C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78C7031F" w14:textId="77777777"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05CFC011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0E07ECC6" w14:textId="77777777" w:rsidR="008A42E7" w:rsidRPr="008A42E7" w:rsidRDefault="00E60D8D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9" w:name="_Toc301867041"/>
      <w:bookmarkStart w:id="10" w:name="_Toc301868915"/>
      <w:r>
        <w:rPr>
          <w:rFonts w:asciiTheme="minorHAnsi" w:hAnsiTheme="minorHAnsi"/>
          <w:b/>
          <w:smallCaps/>
          <w:sz w:val="22"/>
        </w:rPr>
        <w:t>Descripción C</w:t>
      </w:r>
      <w:r w:rsidR="008A42E7" w:rsidRPr="008A42E7">
        <w:rPr>
          <w:rFonts w:asciiTheme="minorHAnsi" w:hAnsiTheme="minorHAnsi"/>
          <w:b/>
          <w:smallCaps/>
          <w:sz w:val="22"/>
        </w:rPr>
        <w:t>asos de uso</w:t>
      </w:r>
      <w:bookmarkEnd w:id="9"/>
      <w:bookmarkEnd w:id="10"/>
    </w:p>
    <w:p w14:paraId="61131BEE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  <w:bookmarkStart w:id="11" w:name="_GoBack"/>
      <w:bookmarkEnd w:id="11"/>
    </w:p>
    <w:p w14:paraId="3523558C" w14:textId="77777777"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Administrador</w:t>
      </w:r>
    </w:p>
    <w:p w14:paraId="2795BEC4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36C4360D" w14:textId="77777777" w:rsidR="007813BA" w:rsidRDefault="007813BA" w:rsidP="007813BA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  <w:lang w:val="es-ES" w:eastAsia="es-ES"/>
        </w:rPr>
        <w:drawing>
          <wp:inline distT="0" distB="0" distL="0" distR="0" wp14:anchorId="5205587F" wp14:editId="3220D688">
            <wp:extent cx="1219200" cy="866775"/>
            <wp:effectExtent l="19050" t="0" r="0" b="0"/>
            <wp:docPr id="10" name="Imagen 36" descr="http://cupi2.uniandes.edu.co/libros/analisis_y_diseno/images/Casos/C1/Diagrama%20Casos%20de%20Uso%20%28Admisiones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upi2.uniandes.edu.co/libros/analisis_y_diseno/images/Casos/C1/Diagrama%20Casos%20de%20Uso%20%28Admisiones%2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321" t="21333" r="33491" b="1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A6A30" w14:textId="77777777"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0"/>
          <w:szCs w:val="20"/>
        </w:rPr>
      </w:pPr>
      <w:bookmarkStart w:id="12" w:name="_Toc175844376"/>
      <w:r w:rsidRPr="002901BA">
        <w:rPr>
          <w:rFonts w:asciiTheme="minorHAnsi" w:hAnsiTheme="minorHAnsi" w:cstheme="minorHAnsi"/>
          <w:color w:val="auto"/>
          <w:sz w:val="20"/>
          <w:szCs w:val="20"/>
        </w:rPr>
        <w:t xml:space="preserve">Figura </w:t>
      </w:r>
      <w:r w:rsidRPr="002901BA">
        <w:rPr>
          <w:rFonts w:asciiTheme="minorHAnsi" w:hAnsiTheme="minorHAnsi" w:cstheme="minorHAnsi"/>
          <w:color w:val="auto"/>
          <w:sz w:val="20"/>
          <w:szCs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  <w:szCs w:val="20"/>
        </w:rPr>
        <w:instrText xml:space="preserve"> SEQ Figura \* ARABIC </w:instrText>
      </w:r>
      <w:r w:rsidRPr="002901BA">
        <w:rPr>
          <w:rFonts w:asciiTheme="minorHAnsi" w:hAnsiTheme="minorHAnsi" w:cstheme="minorHAnsi"/>
          <w:color w:val="auto"/>
          <w:sz w:val="20"/>
          <w:szCs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  <w:szCs w:val="20"/>
        </w:rPr>
        <w:t>2</w:t>
      </w:r>
      <w:r w:rsidRPr="002901BA">
        <w:rPr>
          <w:rFonts w:asciiTheme="minorHAnsi" w:hAnsiTheme="minorHAnsi" w:cstheme="minorHAnsi"/>
          <w:color w:val="auto"/>
          <w:sz w:val="20"/>
          <w:szCs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  <w:szCs w:val="20"/>
        </w:rPr>
        <w:t>. Casos de uso para el actor Administrador</w:t>
      </w:r>
      <w:bookmarkEnd w:id="12"/>
    </w:p>
    <w:p w14:paraId="47A888A1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278E767C" w14:textId="77777777"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3" w:name="_Toc175844391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3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Administrador</w:t>
      </w:r>
      <w:bookmarkEnd w:id="13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268"/>
        <w:gridCol w:w="2835"/>
      </w:tblGrid>
      <w:tr w:rsidR="007813BA" w:rsidRPr="00CC1885" w14:paraId="1310CC00" w14:textId="77777777" w:rsidTr="00495880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14:paraId="1F643F67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14:paraId="63E1096A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4B330DC9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00A4AF8A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14:paraId="48EEFA9A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14:paraId="06F4A02C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066EEA14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CU01</w:t>
            </w:r>
          </w:p>
        </w:tc>
        <w:tc>
          <w:tcPr>
            <w:tcW w:w="1701" w:type="dxa"/>
            <w:vAlign w:val="center"/>
          </w:tcPr>
          <w:p w14:paraId="6816BF14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Crear Usuario</w:t>
            </w:r>
          </w:p>
        </w:tc>
        <w:tc>
          <w:tcPr>
            <w:tcW w:w="2268" w:type="dxa"/>
          </w:tcPr>
          <w:p w14:paraId="4BAD5CD9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Nombre Usuario</w:t>
            </w:r>
          </w:p>
          <w:p w14:paraId="54CFD0F7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Login</w:t>
            </w:r>
          </w:p>
          <w:p w14:paraId="43906F4B" w14:textId="77777777" w:rsidR="007813BA" w:rsidRPr="00CC1885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Cédula</w:t>
            </w:r>
          </w:p>
        </w:tc>
        <w:tc>
          <w:tcPr>
            <w:tcW w:w="2268" w:type="dxa"/>
          </w:tcPr>
          <w:p w14:paraId="170A68BD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nombre de usuario es válido</w:t>
            </w:r>
          </w:p>
          <w:p w14:paraId="0560E1FF" w14:textId="77777777" w:rsidR="007813BA" w:rsidRPr="00E97A04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usuario no existe previamente en el sistema</w:t>
            </w:r>
          </w:p>
        </w:tc>
        <w:tc>
          <w:tcPr>
            <w:tcW w:w="2835" w:type="dxa"/>
          </w:tcPr>
          <w:p w14:paraId="70CAA41D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 nuevo usuario es creado en el sistema con un password por defecto</w:t>
            </w:r>
          </w:p>
          <w:p w14:paraId="2906DA62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14:paraId="0FB2640A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71B15ECB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CU02</w:t>
            </w:r>
          </w:p>
        </w:tc>
        <w:tc>
          <w:tcPr>
            <w:tcW w:w="1701" w:type="dxa"/>
            <w:vAlign w:val="center"/>
          </w:tcPr>
          <w:p w14:paraId="3C8E9565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Eliminar Usuario</w:t>
            </w:r>
          </w:p>
        </w:tc>
        <w:tc>
          <w:tcPr>
            <w:tcW w:w="2268" w:type="dxa"/>
          </w:tcPr>
          <w:p w14:paraId="45062313" w14:textId="77777777" w:rsidR="007813BA" w:rsidRPr="00E97A04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Login del usuario</w:t>
            </w:r>
          </w:p>
        </w:tc>
        <w:tc>
          <w:tcPr>
            <w:tcW w:w="2268" w:type="dxa"/>
          </w:tcPr>
          <w:p w14:paraId="177C7283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usuario existe en el sistema</w:t>
            </w:r>
          </w:p>
          <w:p w14:paraId="1C41C091" w14:textId="77777777" w:rsidR="007813BA" w:rsidRPr="00E97A04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usuario ya no es usado</w:t>
            </w:r>
          </w:p>
        </w:tc>
        <w:tc>
          <w:tcPr>
            <w:tcW w:w="2835" w:type="dxa"/>
          </w:tcPr>
          <w:p w14:paraId="21853E43" w14:textId="77777777" w:rsidR="007813BA" w:rsidRPr="00E97A04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usuario que corresponde al login indicado es eliminado del sistema</w:t>
            </w:r>
          </w:p>
        </w:tc>
      </w:tr>
      <w:tr w:rsidR="007813BA" w:rsidRPr="00CC1885" w14:paraId="0FC53A13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49B482FD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CU03</w:t>
            </w:r>
          </w:p>
        </w:tc>
        <w:tc>
          <w:tcPr>
            <w:tcW w:w="1701" w:type="dxa"/>
            <w:vAlign w:val="center"/>
          </w:tcPr>
          <w:p w14:paraId="2D11F5F5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Exportar Información Web</w:t>
            </w:r>
          </w:p>
        </w:tc>
        <w:tc>
          <w:tcPr>
            <w:tcW w:w="2268" w:type="dxa"/>
          </w:tcPr>
          <w:p w14:paraId="25158DE0" w14:textId="77777777" w:rsidR="007813BA" w:rsidRPr="005360E0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14:paraId="46F083FF" w14:textId="77777777" w:rsidR="007813BA" w:rsidRPr="005360E0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Existen inmuebles registrados en el sistema</w:t>
            </w:r>
          </w:p>
        </w:tc>
        <w:tc>
          <w:tcPr>
            <w:tcW w:w="2835" w:type="dxa"/>
          </w:tcPr>
          <w:p w14:paraId="14049B44" w14:textId="77777777" w:rsidR="007813BA" w:rsidRPr="005360E0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 información de los inmuebles registrados es exportada al sitio web de la empresa para visualización de los posibles compradores</w:t>
            </w:r>
          </w:p>
        </w:tc>
      </w:tr>
      <w:tr w:rsidR="007813BA" w:rsidRPr="00CC1885" w14:paraId="6A0575F2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1C51B17D" w14:textId="77777777" w:rsidR="007813BA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CU04</w:t>
            </w:r>
          </w:p>
        </w:tc>
        <w:tc>
          <w:tcPr>
            <w:tcW w:w="1701" w:type="dxa"/>
            <w:vAlign w:val="center"/>
          </w:tcPr>
          <w:p w14:paraId="0512BFF0" w14:textId="77777777" w:rsidR="007813BA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Generar Reporte Global Mes</w:t>
            </w:r>
          </w:p>
        </w:tc>
        <w:tc>
          <w:tcPr>
            <w:tcW w:w="2268" w:type="dxa"/>
          </w:tcPr>
          <w:p w14:paraId="3B59FE27" w14:textId="77777777" w:rsidR="007813BA" w:rsidRPr="005360E0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14:paraId="0677FF34" w14:textId="77777777" w:rsidR="007813BA" w:rsidRPr="005360E0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 ha registrado correctamente la información de arrendamientos del mes</w:t>
            </w:r>
          </w:p>
        </w:tc>
        <w:tc>
          <w:tcPr>
            <w:tcW w:w="2835" w:type="dxa"/>
          </w:tcPr>
          <w:p w14:paraId="448629FC" w14:textId="77777777" w:rsidR="007813BA" w:rsidRPr="005360E0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 genera el informe consolidado del mes de los cobros realizados a los arrendamientos</w:t>
            </w:r>
          </w:p>
        </w:tc>
      </w:tr>
    </w:tbl>
    <w:p w14:paraId="6E8AB71A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5A9F59C1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2E431DF3" w14:textId="77777777"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Coordinador Receptor Inmueble</w:t>
      </w:r>
    </w:p>
    <w:p w14:paraId="5FE0CF23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4E776614" w14:textId="77777777" w:rsidR="007813BA" w:rsidRDefault="007813BA" w:rsidP="007813BA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  <w:lang w:val="es-ES" w:eastAsia="es-ES"/>
        </w:rPr>
        <w:drawing>
          <wp:inline distT="0" distB="0" distL="0" distR="0" wp14:anchorId="30D2E371" wp14:editId="256C3D32">
            <wp:extent cx="1219200" cy="866775"/>
            <wp:effectExtent l="19050" t="0" r="0" b="0"/>
            <wp:docPr id="11" name="Imagen 36" descr="http://cupi2.uniandes.edu.co/libros/analisis_y_diseno/images/Casos/C1/Diagrama%20Casos%20de%20Uso%20%28Admisiones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upi2.uniandes.edu.co/libros/analisis_y_diseno/images/Casos/C1/Diagrama%20Casos%20de%20Uso%20%28Admisiones%2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321" t="21333" r="33491" b="1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3EA7A" w14:textId="77777777"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14" w:name="_Toc175844377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3</w:t>
      </w:r>
      <w:r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 xml:space="preserve">. Casos de uso para el actor </w:t>
      </w:r>
      <w:r>
        <w:rPr>
          <w:rFonts w:asciiTheme="minorHAnsi" w:hAnsiTheme="minorHAnsi" w:cstheme="minorHAnsi"/>
          <w:color w:val="auto"/>
          <w:sz w:val="20"/>
        </w:rPr>
        <w:t>Coordinador</w:t>
      </w:r>
      <w:r w:rsidRPr="002901BA">
        <w:rPr>
          <w:rFonts w:asciiTheme="minorHAnsi" w:hAnsiTheme="minorHAnsi" w:cstheme="minorHAnsi"/>
          <w:color w:val="auto"/>
          <w:sz w:val="20"/>
        </w:rPr>
        <w:t xml:space="preserve"> Receptor Inmueble</w:t>
      </w:r>
      <w:bookmarkEnd w:id="14"/>
    </w:p>
    <w:p w14:paraId="269722AA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0F198D28" w14:textId="77777777"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5" w:name="_Toc175844392"/>
      <w:r w:rsidRPr="008A42E7">
        <w:rPr>
          <w:rFonts w:asciiTheme="minorHAnsi" w:hAnsiTheme="minorHAnsi" w:cstheme="minorHAnsi"/>
          <w:color w:val="auto"/>
          <w:sz w:val="20"/>
        </w:rPr>
        <w:lastRenderedPageBreak/>
        <w:t xml:space="preserve">Tabla 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4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Coordinador Receptor Inmuebele</w:t>
      </w:r>
      <w:bookmarkEnd w:id="15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268"/>
        <w:gridCol w:w="2835"/>
      </w:tblGrid>
      <w:tr w:rsidR="007813BA" w:rsidRPr="00CC1885" w14:paraId="70C5494E" w14:textId="77777777" w:rsidTr="00495880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14:paraId="6248F040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14:paraId="2335B459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5E547FCA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6AB750D5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14:paraId="15A4DD2A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14:paraId="1FD30B4E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5B9A2640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CU05</w:t>
            </w:r>
          </w:p>
        </w:tc>
        <w:tc>
          <w:tcPr>
            <w:tcW w:w="1701" w:type="dxa"/>
            <w:vAlign w:val="center"/>
          </w:tcPr>
          <w:p w14:paraId="43BA5B43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Cliente Natural</w:t>
            </w:r>
          </w:p>
        </w:tc>
        <w:tc>
          <w:tcPr>
            <w:tcW w:w="2268" w:type="dxa"/>
          </w:tcPr>
          <w:p w14:paraId="5F4BF666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Apellido</w:t>
            </w:r>
          </w:p>
          <w:p w14:paraId="003897D3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Nombre</w:t>
            </w:r>
          </w:p>
          <w:p w14:paraId="16253B4B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Cédula</w:t>
            </w:r>
          </w:p>
          <w:p w14:paraId="2D606438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 Correspondencia</w:t>
            </w:r>
          </w:p>
          <w:p w14:paraId="65F1947C" w14:textId="77777777" w:rsidR="007813BA" w:rsidRPr="00CC1885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Teléfono</w:t>
            </w:r>
          </w:p>
        </w:tc>
        <w:tc>
          <w:tcPr>
            <w:tcW w:w="2268" w:type="dxa"/>
          </w:tcPr>
          <w:p w14:paraId="7FDA4AC9" w14:textId="77777777" w:rsidR="007813BA" w:rsidRPr="002B22AE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no se encuentra registrado previamente en el sistema</w:t>
            </w:r>
          </w:p>
        </w:tc>
        <w:tc>
          <w:tcPr>
            <w:tcW w:w="2835" w:type="dxa"/>
          </w:tcPr>
          <w:p w14:paraId="7473F6E1" w14:textId="77777777" w:rsidR="007813BA" w:rsidRPr="002B22AE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es registrado en el sistema</w:t>
            </w:r>
          </w:p>
        </w:tc>
      </w:tr>
      <w:tr w:rsidR="007813BA" w:rsidRPr="00CC1885" w14:paraId="7B837B49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7E6562A9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CU06</w:t>
            </w:r>
          </w:p>
        </w:tc>
        <w:tc>
          <w:tcPr>
            <w:tcW w:w="1701" w:type="dxa"/>
            <w:vAlign w:val="center"/>
          </w:tcPr>
          <w:p w14:paraId="1286D77F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Cliente Jurídico</w:t>
            </w:r>
          </w:p>
        </w:tc>
        <w:tc>
          <w:tcPr>
            <w:tcW w:w="2268" w:type="dxa"/>
          </w:tcPr>
          <w:p w14:paraId="5A05DE67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Nit</w:t>
            </w:r>
          </w:p>
          <w:p w14:paraId="2E320942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Razón Social</w:t>
            </w:r>
          </w:p>
          <w:p w14:paraId="5099FBC6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 Correspondencia</w:t>
            </w:r>
          </w:p>
          <w:p w14:paraId="3E5CA9C1" w14:textId="77777777" w:rsidR="007813BA" w:rsidRPr="00CC1885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Teléfono</w:t>
            </w:r>
          </w:p>
        </w:tc>
        <w:tc>
          <w:tcPr>
            <w:tcW w:w="2268" w:type="dxa"/>
          </w:tcPr>
          <w:p w14:paraId="03E92E41" w14:textId="77777777" w:rsidR="007813BA" w:rsidRPr="002B22AE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no se encuentra registrado previamente en el sistema</w:t>
            </w:r>
          </w:p>
        </w:tc>
        <w:tc>
          <w:tcPr>
            <w:tcW w:w="2835" w:type="dxa"/>
          </w:tcPr>
          <w:p w14:paraId="23A01EA0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es registrado en el sistema</w:t>
            </w:r>
          </w:p>
          <w:p w14:paraId="50C39DA4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14:paraId="64DC0355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7E1D9022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CU07</w:t>
            </w:r>
          </w:p>
        </w:tc>
        <w:tc>
          <w:tcPr>
            <w:tcW w:w="1701" w:type="dxa"/>
            <w:vAlign w:val="center"/>
          </w:tcPr>
          <w:p w14:paraId="4F2F68DA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Inmueble Casa</w:t>
            </w:r>
          </w:p>
        </w:tc>
        <w:tc>
          <w:tcPr>
            <w:tcW w:w="2268" w:type="dxa"/>
          </w:tcPr>
          <w:p w14:paraId="68D660D0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Dirección, Tamaño, Escritura, Valor, Tipo de consignación.</w:t>
            </w:r>
          </w:p>
          <w:p w14:paraId="034D01CE" w14:textId="77777777" w:rsidR="007813BA" w:rsidRPr="00CC1885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de Pisos</w:t>
            </w:r>
          </w:p>
        </w:tc>
        <w:tc>
          <w:tcPr>
            <w:tcW w:w="2268" w:type="dxa"/>
          </w:tcPr>
          <w:p w14:paraId="3C4AE113" w14:textId="77777777" w:rsidR="007813BA" w:rsidRPr="002B22AE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no se encuentra registrado</w:t>
            </w:r>
          </w:p>
        </w:tc>
        <w:tc>
          <w:tcPr>
            <w:tcW w:w="2835" w:type="dxa"/>
          </w:tcPr>
          <w:p w14:paraId="1FA97A50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Consecutivo de Identificación</w:t>
            </w:r>
          </w:p>
          <w:p w14:paraId="43C60277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 de comisión</w:t>
            </w:r>
          </w:p>
          <w:p w14:paraId="1E5959F0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14:paraId="32138202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6778C817" w14:textId="77777777" w:rsidR="007813BA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CU08</w:t>
            </w:r>
          </w:p>
        </w:tc>
        <w:tc>
          <w:tcPr>
            <w:tcW w:w="1701" w:type="dxa"/>
            <w:vAlign w:val="center"/>
          </w:tcPr>
          <w:p w14:paraId="1FA10FFF" w14:textId="77777777" w:rsidR="007813BA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Inmuebe Apartamento</w:t>
            </w:r>
          </w:p>
        </w:tc>
        <w:tc>
          <w:tcPr>
            <w:tcW w:w="2268" w:type="dxa"/>
          </w:tcPr>
          <w:p w14:paraId="00EF63DC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Dirección, Tamaño, Escritura, Valor, Tipo de consignación.</w:t>
            </w:r>
          </w:p>
          <w:p w14:paraId="7AD6A790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Piso</w:t>
            </w:r>
          </w:p>
          <w:p w14:paraId="17E74BCF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Tiene asensor</w:t>
            </w:r>
          </w:p>
          <w:p w14:paraId="1F53F308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Garajes</w:t>
            </w:r>
          </w:p>
          <w:p w14:paraId="729F4189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Interior o exterior</w:t>
            </w:r>
          </w:p>
        </w:tc>
        <w:tc>
          <w:tcPr>
            <w:tcW w:w="2268" w:type="dxa"/>
          </w:tcPr>
          <w:p w14:paraId="62A2177C" w14:textId="77777777" w:rsidR="007813BA" w:rsidRPr="002B22AE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no se encuentra registrado</w:t>
            </w:r>
          </w:p>
        </w:tc>
        <w:tc>
          <w:tcPr>
            <w:tcW w:w="2835" w:type="dxa"/>
          </w:tcPr>
          <w:p w14:paraId="7F6BCD7B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Consecutivo de Identificación</w:t>
            </w:r>
          </w:p>
          <w:p w14:paraId="65B6D4ED" w14:textId="77777777" w:rsidR="007813BA" w:rsidRPr="002B22AE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 de comisión</w:t>
            </w:r>
          </w:p>
        </w:tc>
      </w:tr>
      <w:tr w:rsidR="007813BA" w:rsidRPr="00CC1885" w14:paraId="656D6E01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316F4E82" w14:textId="77777777" w:rsidR="007813BA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CU09</w:t>
            </w:r>
          </w:p>
        </w:tc>
        <w:tc>
          <w:tcPr>
            <w:tcW w:w="1701" w:type="dxa"/>
            <w:vAlign w:val="center"/>
          </w:tcPr>
          <w:p w14:paraId="1623AB85" w14:textId="77777777" w:rsidR="007813BA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Inmueble Oficina</w:t>
            </w:r>
          </w:p>
        </w:tc>
        <w:tc>
          <w:tcPr>
            <w:tcW w:w="2268" w:type="dxa"/>
          </w:tcPr>
          <w:p w14:paraId="7177BC12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Dirección, Tamaño, Escritura, Valor, Tipo de consignación.</w:t>
            </w:r>
          </w:p>
          <w:p w14:paraId="1976E591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Líneas Telefónicas</w:t>
            </w:r>
          </w:p>
          <w:p w14:paraId="0151BC3A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Tiene parqueo cliente?</w:t>
            </w:r>
          </w:p>
          <w:p w14:paraId="37AEBAAA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Total de parqueos</w:t>
            </w:r>
          </w:p>
          <w:p w14:paraId="453BCB13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áreas independientes</w:t>
            </w:r>
          </w:p>
        </w:tc>
        <w:tc>
          <w:tcPr>
            <w:tcW w:w="2268" w:type="dxa"/>
          </w:tcPr>
          <w:p w14:paraId="21EA6980" w14:textId="77777777" w:rsidR="007813BA" w:rsidRPr="002B22AE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no se encuentra registrado</w:t>
            </w:r>
          </w:p>
        </w:tc>
        <w:tc>
          <w:tcPr>
            <w:tcW w:w="2835" w:type="dxa"/>
          </w:tcPr>
          <w:p w14:paraId="38DE25EC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Consecutivo de Identificación</w:t>
            </w:r>
          </w:p>
          <w:p w14:paraId="3D61A115" w14:textId="77777777" w:rsidR="007813BA" w:rsidRPr="002B22AE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 de comisión</w:t>
            </w:r>
          </w:p>
        </w:tc>
      </w:tr>
      <w:tr w:rsidR="007813BA" w:rsidRPr="00CC1885" w14:paraId="18EE3385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3222123A" w14:textId="77777777" w:rsidR="007813BA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CU10</w:t>
            </w:r>
          </w:p>
        </w:tc>
        <w:tc>
          <w:tcPr>
            <w:tcW w:w="1701" w:type="dxa"/>
            <w:vAlign w:val="center"/>
          </w:tcPr>
          <w:p w14:paraId="60220A31" w14:textId="77777777" w:rsidR="007813BA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Inmueble Local</w:t>
            </w:r>
          </w:p>
        </w:tc>
        <w:tc>
          <w:tcPr>
            <w:tcW w:w="2268" w:type="dxa"/>
          </w:tcPr>
          <w:p w14:paraId="14EDF2D0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Dirección, Tamaño, Escritura, Valor, Tipo de consignación.</w:t>
            </w:r>
          </w:p>
          <w:p w14:paraId="0788D674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Tamaño del deposito</w:t>
            </w:r>
          </w:p>
          <w:p w14:paraId="2797DF28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Tamaño vitrinas</w:t>
            </w:r>
          </w:p>
        </w:tc>
        <w:tc>
          <w:tcPr>
            <w:tcW w:w="2268" w:type="dxa"/>
          </w:tcPr>
          <w:p w14:paraId="0858D228" w14:textId="77777777" w:rsidR="007813BA" w:rsidRPr="002B22AE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no se encuentra registrado</w:t>
            </w:r>
          </w:p>
        </w:tc>
        <w:tc>
          <w:tcPr>
            <w:tcW w:w="2835" w:type="dxa"/>
          </w:tcPr>
          <w:p w14:paraId="52830D17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Consecutivo de Identificación</w:t>
            </w:r>
          </w:p>
          <w:p w14:paraId="089A0CEA" w14:textId="77777777" w:rsidR="007813BA" w:rsidRPr="002B22AE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 de comisión</w:t>
            </w:r>
          </w:p>
        </w:tc>
      </w:tr>
      <w:tr w:rsidR="007813BA" w:rsidRPr="00CC1885" w14:paraId="027DD310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053B25E0" w14:textId="77777777" w:rsidR="007813BA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CU11</w:t>
            </w:r>
          </w:p>
        </w:tc>
        <w:tc>
          <w:tcPr>
            <w:tcW w:w="1701" w:type="dxa"/>
            <w:vAlign w:val="center"/>
          </w:tcPr>
          <w:p w14:paraId="4928AA76" w14:textId="77777777" w:rsidR="007813BA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Inmueble Depósito</w:t>
            </w:r>
          </w:p>
        </w:tc>
        <w:tc>
          <w:tcPr>
            <w:tcW w:w="2268" w:type="dxa"/>
          </w:tcPr>
          <w:p w14:paraId="38205187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Dirección, Tamaño, Escritura, Valor, Tipo de consignación.</w:t>
            </w:r>
          </w:p>
          <w:p w14:paraId="4AE467A8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Tipos de recursos disponibles</w:t>
            </w:r>
          </w:p>
        </w:tc>
        <w:tc>
          <w:tcPr>
            <w:tcW w:w="2268" w:type="dxa"/>
          </w:tcPr>
          <w:p w14:paraId="37697A0A" w14:textId="77777777" w:rsidR="007813BA" w:rsidRPr="002B22AE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no se encuentra registrado</w:t>
            </w:r>
          </w:p>
        </w:tc>
        <w:tc>
          <w:tcPr>
            <w:tcW w:w="2835" w:type="dxa"/>
          </w:tcPr>
          <w:p w14:paraId="647B9B96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Consecutivo de Identificación</w:t>
            </w:r>
          </w:p>
          <w:p w14:paraId="750CAE0B" w14:textId="77777777" w:rsidR="007813BA" w:rsidRPr="002B22AE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 de comisión</w:t>
            </w:r>
          </w:p>
        </w:tc>
      </w:tr>
      <w:tr w:rsidR="007813BA" w:rsidRPr="00CC1885" w14:paraId="291C8B31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3016B20E" w14:textId="77777777" w:rsidR="007813BA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CU12</w:t>
            </w:r>
          </w:p>
        </w:tc>
        <w:tc>
          <w:tcPr>
            <w:tcW w:w="1701" w:type="dxa"/>
            <w:vAlign w:val="center"/>
          </w:tcPr>
          <w:p w14:paraId="71B98120" w14:textId="77777777" w:rsidR="007813BA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Consultar Comisión</w:t>
            </w:r>
          </w:p>
        </w:tc>
        <w:tc>
          <w:tcPr>
            <w:tcW w:w="2268" w:type="dxa"/>
          </w:tcPr>
          <w:p w14:paraId="749BA8C0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Tipo de consignación de Inmueble</w:t>
            </w:r>
          </w:p>
        </w:tc>
        <w:tc>
          <w:tcPr>
            <w:tcW w:w="2268" w:type="dxa"/>
          </w:tcPr>
          <w:p w14:paraId="12A5BEF8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14:paraId="7B9BF540" w14:textId="77777777" w:rsidR="007813BA" w:rsidRPr="0064229D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Valor que va a ser cobrado por la inmobiliaria</w:t>
            </w:r>
          </w:p>
        </w:tc>
      </w:tr>
      <w:tr w:rsidR="007813BA" w:rsidRPr="00CC1885" w14:paraId="6DF3BC1E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4714A2DA" w14:textId="77777777" w:rsidR="007813BA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lastRenderedPageBreak/>
              <w:t>CU13</w:t>
            </w:r>
          </w:p>
        </w:tc>
        <w:tc>
          <w:tcPr>
            <w:tcW w:w="1701" w:type="dxa"/>
            <w:vAlign w:val="center"/>
          </w:tcPr>
          <w:p w14:paraId="7DB86D0B" w14:textId="77777777" w:rsidR="007813BA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Consultar Inmueble por Cliente</w:t>
            </w:r>
          </w:p>
        </w:tc>
        <w:tc>
          <w:tcPr>
            <w:tcW w:w="2268" w:type="dxa"/>
          </w:tcPr>
          <w:p w14:paraId="273C35C2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Tipo de Cliente</w:t>
            </w:r>
          </w:p>
          <w:p w14:paraId="4BE72992" w14:textId="77777777" w:rsidR="007813BA" w:rsidRPr="0064229D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Identificador del cliente</w:t>
            </w:r>
          </w:p>
        </w:tc>
        <w:tc>
          <w:tcPr>
            <w:tcW w:w="2268" w:type="dxa"/>
          </w:tcPr>
          <w:p w14:paraId="7E32948F" w14:textId="77777777" w:rsidR="007813BA" w:rsidRPr="0064229D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existe en el sistema</w:t>
            </w:r>
          </w:p>
        </w:tc>
        <w:tc>
          <w:tcPr>
            <w:tcW w:w="2835" w:type="dxa"/>
          </w:tcPr>
          <w:p w14:paraId="757A3FEF" w14:textId="77777777" w:rsidR="007813BA" w:rsidRPr="0064229D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Listado de inmuebles asociados al cliente especificado</w:t>
            </w:r>
          </w:p>
        </w:tc>
      </w:tr>
    </w:tbl>
    <w:p w14:paraId="3A84B453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10069D83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68D55765" w14:textId="77777777"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Empleado Selección de Clientes</w:t>
      </w:r>
    </w:p>
    <w:p w14:paraId="5B86AF5B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590224F4" w14:textId="77777777" w:rsidR="007813BA" w:rsidRDefault="007813BA" w:rsidP="007813BA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  <w:lang w:val="es-ES" w:eastAsia="es-ES"/>
        </w:rPr>
        <w:drawing>
          <wp:inline distT="0" distB="0" distL="0" distR="0" wp14:anchorId="44746428" wp14:editId="403326D3">
            <wp:extent cx="1219200" cy="866775"/>
            <wp:effectExtent l="19050" t="0" r="0" b="0"/>
            <wp:docPr id="12" name="Imagen 36" descr="http://cupi2.uniandes.edu.co/libros/analisis_y_diseno/images/Casos/C1/Diagrama%20Casos%20de%20Uso%20%28Admisiones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upi2.uniandes.edu.co/libros/analisis_y_diseno/images/Casos/C1/Diagrama%20Casos%20de%20Uso%20%28Admisiones%2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321" t="21333" r="33491" b="1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077E3" w14:textId="77777777"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16" w:name="_Toc175844378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4</w:t>
      </w:r>
      <w:r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 xml:space="preserve">. Casos de uso para el actor </w:t>
      </w:r>
      <w:r>
        <w:rPr>
          <w:rFonts w:asciiTheme="minorHAnsi" w:hAnsiTheme="minorHAnsi" w:cstheme="minorHAnsi"/>
          <w:color w:val="auto"/>
          <w:sz w:val="20"/>
        </w:rPr>
        <w:t>Empleado</w:t>
      </w:r>
      <w:r w:rsidRPr="002901BA">
        <w:rPr>
          <w:rFonts w:asciiTheme="minorHAnsi" w:hAnsiTheme="minorHAnsi" w:cstheme="minorHAnsi"/>
          <w:color w:val="auto"/>
          <w:sz w:val="20"/>
        </w:rPr>
        <w:t xml:space="preserve"> Selección de Clientes</w:t>
      </w:r>
      <w:bookmarkEnd w:id="16"/>
    </w:p>
    <w:p w14:paraId="241411BD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30F94412" w14:textId="77777777"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7" w:name="_Toc175844393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5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Empleado Selección de Cliente</w:t>
      </w:r>
      <w:bookmarkEnd w:id="17"/>
      <w:r>
        <w:rPr>
          <w:rFonts w:asciiTheme="minorHAnsi" w:hAnsiTheme="minorHAnsi" w:cstheme="minorHAnsi"/>
          <w:color w:val="auto"/>
          <w:sz w:val="20"/>
        </w:rPr>
        <w:t>s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268"/>
        <w:gridCol w:w="2835"/>
      </w:tblGrid>
      <w:tr w:rsidR="007813BA" w:rsidRPr="00CC1885" w14:paraId="67C2ED80" w14:textId="77777777" w:rsidTr="00495880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14:paraId="65B53A28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14:paraId="748505A4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2E36611C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773844D0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14:paraId="44B4D101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14:paraId="408174AD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3C1E350C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CU14</w:t>
            </w:r>
          </w:p>
        </w:tc>
        <w:tc>
          <w:tcPr>
            <w:tcW w:w="1701" w:type="dxa"/>
            <w:vAlign w:val="center"/>
          </w:tcPr>
          <w:p w14:paraId="6DE5D643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Arrendatario</w:t>
            </w:r>
          </w:p>
        </w:tc>
        <w:tc>
          <w:tcPr>
            <w:tcW w:w="2268" w:type="dxa"/>
          </w:tcPr>
          <w:p w14:paraId="2559BE6E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Datos Personales</w:t>
            </w:r>
          </w:p>
          <w:p w14:paraId="7EEB3FA0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Salario</w:t>
            </w:r>
          </w:p>
          <w:p w14:paraId="21F4C9C6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Empleador</w:t>
            </w:r>
          </w:p>
          <w:p w14:paraId="46ED7317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Codeudor</w:t>
            </w:r>
          </w:p>
          <w:p w14:paraId="1E65221C" w14:textId="77777777" w:rsidR="007813BA" w:rsidRPr="00CC1885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Inmueble de interes</w:t>
            </w:r>
          </w:p>
        </w:tc>
        <w:tc>
          <w:tcPr>
            <w:tcW w:w="2268" w:type="dxa"/>
          </w:tcPr>
          <w:p w14:paraId="28DA3D1A" w14:textId="77777777" w:rsidR="007813BA" w:rsidRPr="004253FB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existe</w:t>
            </w:r>
          </w:p>
        </w:tc>
        <w:tc>
          <w:tcPr>
            <w:tcW w:w="2835" w:type="dxa"/>
          </w:tcPr>
          <w:p w14:paraId="5766D95F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arrendatario es registrado en el sistema</w:t>
            </w:r>
          </w:p>
          <w:p w14:paraId="1FAE03EE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arrendatario queda pendiente de verificación</w:t>
            </w:r>
          </w:p>
          <w:p w14:paraId="71D982F2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14:paraId="726B25CD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4165E6F1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CU15</w:t>
            </w:r>
          </w:p>
        </w:tc>
        <w:tc>
          <w:tcPr>
            <w:tcW w:w="1701" w:type="dxa"/>
            <w:vAlign w:val="center"/>
          </w:tcPr>
          <w:p w14:paraId="7D597A12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Verificar Arrendatario</w:t>
            </w:r>
          </w:p>
        </w:tc>
        <w:tc>
          <w:tcPr>
            <w:tcW w:w="2268" w:type="dxa"/>
          </w:tcPr>
          <w:p w14:paraId="6CAD1287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14:paraId="46ACA6F9" w14:textId="77777777" w:rsidR="007813BA" w:rsidRPr="00CC1885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14:paraId="688E87E1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14:paraId="3EFFB262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14:paraId="652ED2E3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13961F43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CU16</w:t>
            </w:r>
          </w:p>
        </w:tc>
        <w:tc>
          <w:tcPr>
            <w:tcW w:w="1701" w:type="dxa"/>
            <w:vAlign w:val="center"/>
          </w:tcPr>
          <w:p w14:paraId="013A1580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Contrato Arrendatario</w:t>
            </w:r>
          </w:p>
        </w:tc>
        <w:tc>
          <w:tcPr>
            <w:tcW w:w="2268" w:type="dxa"/>
          </w:tcPr>
          <w:p w14:paraId="2C577FE8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14:paraId="33D2A7CC" w14:textId="77777777" w:rsidR="007813BA" w:rsidRPr="00CC1885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14:paraId="337C0B26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14:paraId="38C47E52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14:paraId="4892B8A3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505D2E5F" w14:textId="77777777" w:rsidR="007813BA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CU17</w:t>
            </w:r>
          </w:p>
        </w:tc>
        <w:tc>
          <w:tcPr>
            <w:tcW w:w="1701" w:type="dxa"/>
            <w:vAlign w:val="center"/>
          </w:tcPr>
          <w:p w14:paraId="21C8DF89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Compra</w:t>
            </w:r>
          </w:p>
        </w:tc>
        <w:tc>
          <w:tcPr>
            <w:tcW w:w="2268" w:type="dxa"/>
          </w:tcPr>
          <w:p w14:paraId="32344943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14:paraId="1AEB558D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14:paraId="513DBD44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14:paraId="30C18B53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3FC22460" w14:textId="77777777" w:rsidR="007813BA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CU18</w:t>
            </w:r>
          </w:p>
        </w:tc>
        <w:tc>
          <w:tcPr>
            <w:tcW w:w="1701" w:type="dxa"/>
            <w:vAlign w:val="center"/>
          </w:tcPr>
          <w:p w14:paraId="15FA4494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Pago Comprador</w:t>
            </w:r>
          </w:p>
        </w:tc>
        <w:tc>
          <w:tcPr>
            <w:tcW w:w="2268" w:type="dxa"/>
          </w:tcPr>
          <w:p w14:paraId="3D25A31B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14:paraId="67EF0545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14:paraId="57AA0653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14:paraId="6A15C7E6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0C0ABB95" w14:textId="77777777" w:rsidR="007813BA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CU19</w:t>
            </w:r>
          </w:p>
        </w:tc>
        <w:tc>
          <w:tcPr>
            <w:tcW w:w="1701" w:type="dxa"/>
            <w:vAlign w:val="center"/>
          </w:tcPr>
          <w:p w14:paraId="12CB0119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Escritura Comprador</w:t>
            </w:r>
          </w:p>
        </w:tc>
        <w:tc>
          <w:tcPr>
            <w:tcW w:w="2268" w:type="dxa"/>
          </w:tcPr>
          <w:p w14:paraId="10F5D7E1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14:paraId="42678444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14:paraId="184A0104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14:paraId="63143E45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60A2AD67" w14:textId="77777777" w:rsidR="007813BA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CU20</w:t>
            </w:r>
          </w:p>
        </w:tc>
        <w:tc>
          <w:tcPr>
            <w:tcW w:w="1701" w:type="dxa"/>
            <w:vAlign w:val="center"/>
          </w:tcPr>
          <w:p w14:paraId="5BE32301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Generar Cheque</w:t>
            </w:r>
          </w:p>
        </w:tc>
        <w:tc>
          <w:tcPr>
            <w:tcW w:w="2268" w:type="dxa"/>
          </w:tcPr>
          <w:p w14:paraId="33C2CE5B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14:paraId="53734F9A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14:paraId="09C198EC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</w:tbl>
    <w:p w14:paraId="1AA5C12C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63F0823C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1CC11C0E" w14:textId="77777777"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Coordinador Selección de Clientes</w:t>
      </w:r>
    </w:p>
    <w:p w14:paraId="375DF9E9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2B493BA8" w14:textId="77777777" w:rsidR="007813BA" w:rsidRDefault="007813BA" w:rsidP="007813BA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  <w:lang w:val="es-ES" w:eastAsia="es-ES"/>
        </w:rPr>
        <w:drawing>
          <wp:inline distT="0" distB="0" distL="0" distR="0" wp14:anchorId="056553C2" wp14:editId="1B4AEA8F">
            <wp:extent cx="1219200" cy="866775"/>
            <wp:effectExtent l="19050" t="0" r="0" b="0"/>
            <wp:docPr id="13" name="Imagen 36" descr="http://cupi2.uniandes.edu.co/libros/analisis_y_diseno/images/Casos/C1/Diagrama%20Casos%20de%20Uso%20%28Admisiones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upi2.uniandes.edu.co/libros/analisis_y_diseno/images/Casos/C1/Diagrama%20Casos%20de%20Uso%20%28Admisiones%2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321" t="21333" r="33491" b="1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277F8" w14:textId="77777777"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18" w:name="_Toc175844379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5</w:t>
      </w:r>
      <w:r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>. Casos de uso para el actor Coordinador Selección de Clientes</w:t>
      </w:r>
      <w:bookmarkEnd w:id="18"/>
    </w:p>
    <w:p w14:paraId="2F413A10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745D50E6" w14:textId="77777777"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9" w:name="_Toc175844394"/>
      <w:r w:rsidRPr="008A42E7">
        <w:rPr>
          <w:rFonts w:asciiTheme="minorHAnsi" w:hAnsiTheme="minorHAnsi" w:cstheme="minorHAnsi"/>
          <w:color w:val="auto"/>
          <w:sz w:val="20"/>
        </w:rPr>
        <w:lastRenderedPageBreak/>
        <w:t xml:space="preserve">Tabla 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6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Coordinador Selección de Clientes</w:t>
      </w:r>
      <w:bookmarkEnd w:id="19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268"/>
        <w:gridCol w:w="2835"/>
      </w:tblGrid>
      <w:tr w:rsidR="007813BA" w:rsidRPr="00CC1885" w14:paraId="68C803CA" w14:textId="77777777" w:rsidTr="00495880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14:paraId="3AF586A2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14:paraId="783AD116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037429D7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1A75BF80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14:paraId="3240534A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14:paraId="329D351F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5C464847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CU21</w:t>
            </w:r>
          </w:p>
        </w:tc>
        <w:tc>
          <w:tcPr>
            <w:tcW w:w="1701" w:type="dxa"/>
            <w:vAlign w:val="center"/>
          </w:tcPr>
          <w:p w14:paraId="0F4FBB37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Consultar Información Ventas</w:t>
            </w:r>
          </w:p>
        </w:tc>
        <w:tc>
          <w:tcPr>
            <w:tcW w:w="2268" w:type="dxa"/>
          </w:tcPr>
          <w:p w14:paraId="00CDE448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14:paraId="75BB5394" w14:textId="77777777" w:rsidR="007813BA" w:rsidRPr="00CC1885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14:paraId="2E82422A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56310BC4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</w:tbl>
    <w:p w14:paraId="540BB4B6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60208AC6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5B78B3E8" w14:textId="77777777"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Empleado Administración de Arriendamientos</w:t>
      </w:r>
    </w:p>
    <w:p w14:paraId="409AAD4A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08F6B9D7" w14:textId="77777777" w:rsidR="007813BA" w:rsidRDefault="007813BA" w:rsidP="007813BA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  <w:lang w:val="es-ES" w:eastAsia="es-ES"/>
        </w:rPr>
        <w:drawing>
          <wp:inline distT="0" distB="0" distL="0" distR="0" wp14:anchorId="24152274" wp14:editId="59D77FF3">
            <wp:extent cx="1219200" cy="866775"/>
            <wp:effectExtent l="19050" t="0" r="0" b="0"/>
            <wp:docPr id="15" name="Imagen 36" descr="http://cupi2.uniandes.edu.co/libros/analisis_y_diseno/images/Casos/C1/Diagrama%20Casos%20de%20Uso%20%28Admisiones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upi2.uniandes.edu.co/libros/analisis_y_diseno/images/Casos/C1/Diagrama%20Casos%20de%20Uso%20%28Admisiones%2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321" t="21333" r="33491" b="1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42B4B" w14:textId="77777777"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20" w:name="_Toc175844380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6</w:t>
      </w:r>
      <w:r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>. Casos de uso para el actor Empleado Administración de Arriendamientos</w:t>
      </w:r>
      <w:bookmarkEnd w:id="20"/>
    </w:p>
    <w:p w14:paraId="5E3DD34E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04E0494E" w14:textId="77777777"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1" w:name="_Toc175844395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7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Empleado Administración de Arriendamientos</w:t>
      </w:r>
      <w:bookmarkEnd w:id="21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268"/>
        <w:gridCol w:w="2835"/>
      </w:tblGrid>
      <w:tr w:rsidR="007813BA" w:rsidRPr="00CC1885" w14:paraId="62B3EB28" w14:textId="77777777" w:rsidTr="00495880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14:paraId="2B68F361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14:paraId="744D92FF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5F0D3AC5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19947468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14:paraId="6F426F47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14:paraId="79D427A0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2B513AD2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CU22</w:t>
            </w:r>
          </w:p>
        </w:tc>
        <w:tc>
          <w:tcPr>
            <w:tcW w:w="1701" w:type="dxa"/>
            <w:vAlign w:val="center"/>
          </w:tcPr>
          <w:p w14:paraId="664A433C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Cobro Mensualidad</w:t>
            </w:r>
          </w:p>
        </w:tc>
        <w:tc>
          <w:tcPr>
            <w:tcW w:w="2268" w:type="dxa"/>
          </w:tcPr>
          <w:p w14:paraId="4A02306F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14:paraId="5108F1C8" w14:textId="77777777" w:rsidR="007813BA" w:rsidRPr="00CC1885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14:paraId="5F306F3B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602801A6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14:paraId="5D3F9F56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5B011BA9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CU23</w:t>
            </w:r>
          </w:p>
        </w:tc>
        <w:tc>
          <w:tcPr>
            <w:tcW w:w="1701" w:type="dxa"/>
            <w:vAlign w:val="center"/>
          </w:tcPr>
          <w:p w14:paraId="548F0A05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Generar Cheque Mensual Cliente</w:t>
            </w:r>
          </w:p>
        </w:tc>
        <w:tc>
          <w:tcPr>
            <w:tcW w:w="2268" w:type="dxa"/>
          </w:tcPr>
          <w:p w14:paraId="0E8043AD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14:paraId="69B0FFDD" w14:textId="77777777" w:rsidR="007813BA" w:rsidRPr="00CC1885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14:paraId="4654AE15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39A72B94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</w:tbl>
    <w:p w14:paraId="6CD08686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16C5AC2E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386B30F6" w14:textId="77777777"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Coordinador Administracón de Arriendamientos</w:t>
      </w:r>
    </w:p>
    <w:p w14:paraId="03421574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193DAC94" w14:textId="77777777" w:rsidR="007813BA" w:rsidRDefault="007813BA" w:rsidP="007813BA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  <w:lang w:val="es-ES" w:eastAsia="es-ES"/>
        </w:rPr>
        <w:drawing>
          <wp:inline distT="0" distB="0" distL="0" distR="0" wp14:anchorId="3B5475E1" wp14:editId="323B0218">
            <wp:extent cx="1219200" cy="866775"/>
            <wp:effectExtent l="19050" t="0" r="0" b="0"/>
            <wp:docPr id="16" name="Imagen 36" descr="http://cupi2.uniandes.edu.co/libros/analisis_y_diseno/images/Casos/C1/Diagrama%20Casos%20de%20Uso%20%28Admisiones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upi2.uniandes.edu.co/libros/analisis_y_diseno/images/Casos/C1/Diagrama%20Casos%20de%20Uso%20%28Admisiones%2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321" t="21333" r="33491" b="1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26E66" w14:textId="77777777"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22" w:name="_Toc175844381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7</w:t>
      </w:r>
      <w:r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>. Casos de uso para el actor Coordinador Administración de Arriendamientos</w:t>
      </w:r>
      <w:bookmarkEnd w:id="22"/>
    </w:p>
    <w:p w14:paraId="54223E95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40C7B9F6" w14:textId="77777777"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3" w:name="_Toc175844396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8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Coordinador Administración de Arriendamientos</w:t>
      </w:r>
      <w:bookmarkEnd w:id="23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268"/>
        <w:gridCol w:w="2835"/>
      </w:tblGrid>
      <w:tr w:rsidR="007813BA" w:rsidRPr="00CC1885" w14:paraId="57E127D2" w14:textId="77777777" w:rsidTr="00495880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14:paraId="4935F86B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14:paraId="368809D9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1BEE8FAB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2A0A51B0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14:paraId="68EC9A1D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14:paraId="1D13B31D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73C18298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CU24</w:t>
            </w:r>
          </w:p>
        </w:tc>
        <w:tc>
          <w:tcPr>
            <w:tcW w:w="1701" w:type="dxa"/>
            <w:vAlign w:val="center"/>
          </w:tcPr>
          <w:p w14:paraId="61BC0338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Generar Reporte de Cliente</w:t>
            </w:r>
          </w:p>
        </w:tc>
        <w:tc>
          <w:tcPr>
            <w:tcW w:w="2268" w:type="dxa"/>
          </w:tcPr>
          <w:p w14:paraId="04D45AE2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14:paraId="61AF33EA" w14:textId="77777777" w:rsidR="007813BA" w:rsidRPr="00CC1885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14:paraId="19679178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35446CEE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</w:tbl>
    <w:p w14:paraId="17CB3269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69599592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2CCC016B" w14:textId="77777777"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Empleado Cobros Judiciales</w:t>
      </w:r>
    </w:p>
    <w:p w14:paraId="295F379F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44E588C2" w14:textId="77777777" w:rsidR="007813BA" w:rsidRDefault="007813BA" w:rsidP="007813BA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  <w:lang w:val="es-ES" w:eastAsia="es-ES"/>
        </w:rPr>
        <w:lastRenderedPageBreak/>
        <w:drawing>
          <wp:inline distT="0" distB="0" distL="0" distR="0" wp14:anchorId="1CCC25E4" wp14:editId="5ED66721">
            <wp:extent cx="1219200" cy="866775"/>
            <wp:effectExtent l="19050" t="0" r="0" b="0"/>
            <wp:docPr id="18" name="Imagen 36" descr="http://cupi2.uniandes.edu.co/libros/analisis_y_diseno/images/Casos/C1/Diagrama%20Casos%20de%20Uso%20%28Admisiones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upi2.uniandes.edu.co/libros/analisis_y_diseno/images/Casos/C1/Diagrama%20Casos%20de%20Uso%20%28Admisiones%2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321" t="21333" r="33491" b="1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C4495" w14:textId="77777777"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24" w:name="_Toc175844382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8</w:t>
      </w:r>
      <w:r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>. Casos de uso para el actor Empleado Cobros Judiciales</w:t>
      </w:r>
      <w:bookmarkEnd w:id="24"/>
    </w:p>
    <w:p w14:paraId="359FD442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4F9EB06E" w14:textId="77777777"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5" w:name="_Toc175844397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9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Empleado Cobros Judiciales</w:t>
      </w:r>
      <w:bookmarkEnd w:id="25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268"/>
        <w:gridCol w:w="2835"/>
      </w:tblGrid>
      <w:tr w:rsidR="007813BA" w:rsidRPr="00CC1885" w14:paraId="229781B2" w14:textId="77777777" w:rsidTr="00495880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14:paraId="15E35E9B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14:paraId="4EB11056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79CC9DA3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39C873B8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14:paraId="5A0C3D46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14:paraId="329FB37A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29574648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CU25</w:t>
            </w:r>
          </w:p>
        </w:tc>
        <w:tc>
          <w:tcPr>
            <w:tcW w:w="1701" w:type="dxa"/>
            <w:vAlign w:val="center"/>
          </w:tcPr>
          <w:p w14:paraId="14300FFA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Consultar Clientes Morosos</w:t>
            </w:r>
          </w:p>
        </w:tc>
        <w:tc>
          <w:tcPr>
            <w:tcW w:w="2268" w:type="dxa"/>
          </w:tcPr>
          <w:p w14:paraId="12E198CE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14:paraId="73AFC60A" w14:textId="77777777" w:rsidR="007813BA" w:rsidRPr="00CC1885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14:paraId="394D581B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6739E1FE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14:paraId="5A354A18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33B51FDF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CU26</w:t>
            </w:r>
          </w:p>
        </w:tc>
        <w:tc>
          <w:tcPr>
            <w:tcW w:w="1701" w:type="dxa"/>
            <w:vAlign w:val="center"/>
          </w:tcPr>
          <w:p w14:paraId="46946B9A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Generar Cobro Jurídico</w:t>
            </w:r>
          </w:p>
        </w:tc>
        <w:tc>
          <w:tcPr>
            <w:tcW w:w="2268" w:type="dxa"/>
          </w:tcPr>
          <w:p w14:paraId="46F0D89F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14:paraId="20B33843" w14:textId="77777777" w:rsidR="007813BA" w:rsidRPr="00CC1885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14:paraId="1682166B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17A2C391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14:paraId="5D307787" w14:textId="77777777" w:rsidTr="00495880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14:paraId="4968724E" w14:textId="77777777" w:rsidR="007813BA" w:rsidRPr="00CC1885" w:rsidRDefault="007813BA" w:rsidP="0049588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CU27</w:t>
            </w:r>
          </w:p>
        </w:tc>
        <w:tc>
          <w:tcPr>
            <w:tcW w:w="1701" w:type="dxa"/>
            <w:vAlign w:val="center"/>
          </w:tcPr>
          <w:p w14:paraId="46F5F047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Consultar Estado Cobros Jurídicos</w:t>
            </w:r>
          </w:p>
        </w:tc>
        <w:tc>
          <w:tcPr>
            <w:tcW w:w="2268" w:type="dxa"/>
          </w:tcPr>
          <w:p w14:paraId="640FBABE" w14:textId="77777777" w:rsidR="007813BA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14:paraId="4A7BFAE4" w14:textId="77777777" w:rsidR="007813BA" w:rsidRPr="00CC1885" w:rsidRDefault="007813BA" w:rsidP="00495880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14:paraId="1154DDF0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7FD3033F" w14:textId="77777777" w:rsidR="007813BA" w:rsidRPr="00CC1885" w:rsidRDefault="007813BA" w:rsidP="00495880">
            <w:pPr>
              <w:rPr>
                <w:rFonts w:asciiTheme="minorHAnsi" w:hAnsiTheme="minorHAnsi"/>
                <w:szCs w:val="22"/>
              </w:rPr>
            </w:pPr>
          </w:p>
        </w:tc>
      </w:tr>
    </w:tbl>
    <w:p w14:paraId="276668C3" w14:textId="77777777"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14:paraId="1ECDB7D7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55127305" w14:textId="77777777"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3FD35E55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2AD6C2B7" w14:textId="77777777" w:rsidR="002563BA" w:rsidRPr="008A42E7" w:rsidRDefault="00E60D8D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6" w:name="_Toc301867040"/>
      <w:bookmarkStart w:id="27" w:name="_Toc301868916"/>
      <w:r>
        <w:rPr>
          <w:rFonts w:asciiTheme="minorHAnsi" w:hAnsiTheme="minorHAnsi"/>
          <w:b/>
          <w:smallCaps/>
          <w:sz w:val="22"/>
        </w:rPr>
        <w:t>Diagrama</w:t>
      </w:r>
      <w:r w:rsidR="002563BA" w:rsidRPr="008A42E7">
        <w:rPr>
          <w:rFonts w:asciiTheme="minorHAnsi" w:hAnsiTheme="minorHAnsi"/>
          <w:b/>
          <w:smallCaps/>
          <w:sz w:val="22"/>
        </w:rPr>
        <w:t xml:space="preserve"> de </w:t>
      </w:r>
      <w:bookmarkEnd w:id="26"/>
      <w:r w:rsidR="002563BA">
        <w:rPr>
          <w:rFonts w:asciiTheme="minorHAnsi" w:hAnsiTheme="minorHAnsi"/>
          <w:b/>
          <w:smallCaps/>
          <w:sz w:val="22"/>
        </w:rPr>
        <w:t>Clases</w:t>
      </w:r>
      <w:bookmarkEnd w:id="27"/>
    </w:p>
    <w:p w14:paraId="0BF8A62C" w14:textId="77777777"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14:paraId="5D0BA898" w14:textId="77777777" w:rsidR="002563BA" w:rsidRPr="00373B7F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David, Willian</w:t>
      </w:r>
    </w:p>
    <w:p w14:paraId="234FBB6B" w14:textId="77777777"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14:paraId="44D5B670" w14:textId="77777777"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 diagrama de clases que representa la solución planteada se muestra a continuación:</w:t>
      </w:r>
    </w:p>
    <w:p w14:paraId="55C4B3DD" w14:textId="77777777"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14:paraId="76350291" w14:textId="77777777" w:rsidR="002563BA" w:rsidRDefault="002563BA" w:rsidP="002563BA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  <w:lang w:val="es-ES" w:eastAsia="es-ES"/>
        </w:rPr>
        <w:drawing>
          <wp:inline distT="0" distB="0" distL="0" distR="0" wp14:anchorId="623F4BE1" wp14:editId="314EF059">
            <wp:extent cx="4638675" cy="2118191"/>
            <wp:effectExtent l="19050" t="0" r="9525" b="0"/>
            <wp:docPr id="1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408" cy="212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14:paraId="6AB07A58" w14:textId="77777777" w:rsidR="002563BA" w:rsidRPr="00CC1885" w:rsidRDefault="002563BA" w:rsidP="00256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28" w:name="_Toc301868969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3</w:t>
      </w:r>
      <w:r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>. Diagrama de Clases</w:t>
      </w:r>
      <w:bookmarkEnd w:id="28"/>
    </w:p>
    <w:p w14:paraId="0F5283F9" w14:textId="77777777"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14:paraId="6B9DA08D" w14:textId="77777777"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continuación se describen las entidades identificadas dentro del diagrama de clases del sistema</w:t>
      </w:r>
    </w:p>
    <w:p w14:paraId="19252ACD" w14:textId="77777777"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14:paraId="41E7AB67" w14:textId="77777777" w:rsidR="002563BA" w:rsidRPr="008A42E7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9" w:name="_Toc301868930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4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Descripción de entidades</w:t>
      </w:r>
      <w:bookmarkEnd w:id="29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3402"/>
        <w:gridCol w:w="4536"/>
      </w:tblGrid>
      <w:tr w:rsidR="002563BA" w:rsidRPr="00CC1885" w14:paraId="43FC5C69" w14:textId="77777777" w:rsidTr="002563BA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14:paraId="6FA75958" w14:textId="77777777"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Entidad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14:paraId="021B7763" w14:textId="77777777" w:rsidR="002563BA" w:rsidRPr="00CC1885" w:rsidRDefault="002563BA" w:rsidP="002563BA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Descripción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14:paraId="72BFD286" w14:textId="77777777"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Atributos y asociaciones</w:t>
            </w:r>
          </w:p>
        </w:tc>
      </w:tr>
      <w:tr w:rsidR="002563BA" w:rsidRPr="00CC1885" w14:paraId="279E41F9" w14:textId="77777777" w:rsidTr="002563BA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14:paraId="4372111F" w14:textId="77777777"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Parqueadero</w:t>
            </w:r>
          </w:p>
        </w:tc>
        <w:tc>
          <w:tcPr>
            <w:tcW w:w="3402" w:type="dxa"/>
            <w:vAlign w:val="center"/>
          </w:tcPr>
          <w:p w14:paraId="0A079819" w14:textId="77777777"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Representa el parqueadero</w:t>
            </w:r>
          </w:p>
        </w:tc>
        <w:tc>
          <w:tcPr>
            <w:tcW w:w="4536" w:type="dxa"/>
          </w:tcPr>
          <w:p w14:paraId="6062B5A5" w14:textId="77777777" w:rsidR="002563BA" w:rsidRDefault="002563BA" w:rsidP="002247D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tarifaMinuto: Tarifa que se cobra</w:t>
            </w:r>
          </w:p>
          <w:p w14:paraId="45DF6E7B" w14:textId="77777777" w:rsidR="002563BA" w:rsidRPr="00CC1885" w:rsidRDefault="002563BA" w:rsidP="002247D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[*] tiene: conjunto de puestos</w:t>
            </w:r>
          </w:p>
        </w:tc>
      </w:tr>
      <w:tr w:rsidR="002563BA" w:rsidRPr="00CC1885" w14:paraId="3680AEA6" w14:textId="77777777" w:rsidTr="002563BA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14:paraId="7D55A666" w14:textId="77777777"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59DD990E" w14:textId="77777777"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4536" w:type="dxa"/>
          </w:tcPr>
          <w:p w14:paraId="25458D9F" w14:textId="77777777" w:rsidR="002563BA" w:rsidRDefault="002563BA" w:rsidP="002247D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14:paraId="7856D6F0" w14:textId="77777777" w:rsidR="002563BA" w:rsidRPr="00CC1885" w:rsidRDefault="002563BA" w:rsidP="002247D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</w:tr>
      <w:tr w:rsidR="002563BA" w:rsidRPr="00CC1885" w14:paraId="1BD11CBF" w14:textId="77777777" w:rsidTr="002563BA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14:paraId="01B8DAB8" w14:textId="77777777"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2BAB721A" w14:textId="77777777"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4536" w:type="dxa"/>
          </w:tcPr>
          <w:p w14:paraId="6B451E32" w14:textId="77777777" w:rsidR="002563BA" w:rsidRDefault="002563BA" w:rsidP="002247D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14:paraId="55A45155" w14:textId="77777777" w:rsidR="002563BA" w:rsidRPr="00CC1885" w:rsidRDefault="002563BA" w:rsidP="002247D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</w:tr>
    </w:tbl>
    <w:p w14:paraId="40489052" w14:textId="77777777"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14:paraId="3AD577D3" w14:textId="77777777"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14:paraId="2A62B1EB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27505D2A" w14:textId="77777777"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5112D119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59EC98CD" w14:textId="77777777" w:rsidR="008A42E7" w:rsidRPr="008A42E7" w:rsidRDefault="00E60D8D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0" w:name="_Toc301867042"/>
      <w:bookmarkStart w:id="31" w:name="_Toc301868917"/>
      <w:r>
        <w:rPr>
          <w:rFonts w:asciiTheme="minorHAnsi" w:hAnsiTheme="minorHAnsi"/>
          <w:b/>
          <w:smallCaps/>
          <w:sz w:val="22"/>
        </w:rPr>
        <w:t>Diagramas de S</w:t>
      </w:r>
      <w:r w:rsidR="008A42E7" w:rsidRPr="008A42E7">
        <w:rPr>
          <w:rFonts w:asciiTheme="minorHAnsi" w:hAnsiTheme="minorHAnsi"/>
          <w:b/>
          <w:smallCaps/>
          <w:sz w:val="22"/>
        </w:rPr>
        <w:t>ecuencia</w:t>
      </w:r>
      <w:bookmarkEnd w:id="30"/>
      <w:bookmarkEnd w:id="31"/>
    </w:p>
    <w:p w14:paraId="64AEDFD0" w14:textId="77777777"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14:paraId="23CD2B9F" w14:textId="77777777" w:rsidR="00373B7F" w:rsidRPr="00373B7F" w:rsidRDefault="00373B7F" w:rsidP="00373B7F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Davi</w:t>
      </w:r>
      <w:r w:rsidR="008A42E7" w:rsidRPr="00CC1885">
        <w:rPr>
          <w:rFonts w:asciiTheme="minorHAnsi" w:hAnsiTheme="minorHAnsi"/>
          <w:sz w:val="22"/>
          <w:szCs w:val="22"/>
          <w:highlight w:val="green"/>
        </w:rPr>
        <w:t>d, Willian</w:t>
      </w:r>
    </w:p>
    <w:p w14:paraId="110F2C4F" w14:textId="77777777"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14:paraId="0E23995C" w14:textId="77777777" w:rsidR="00E60D8D" w:rsidRDefault="00E60D8D" w:rsidP="00373B7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continuación se muestra el diagrama de secuencia de los siguientes 5 casos de uso relevantes en el sistema:</w:t>
      </w:r>
    </w:p>
    <w:p w14:paraId="06BF1CEA" w14:textId="77777777" w:rsidR="00E60D8D" w:rsidRDefault="00E60D8D" w:rsidP="00373B7F">
      <w:pPr>
        <w:jc w:val="both"/>
        <w:rPr>
          <w:rFonts w:asciiTheme="minorHAnsi" w:hAnsiTheme="minorHAnsi"/>
          <w:sz w:val="22"/>
          <w:szCs w:val="22"/>
        </w:rPr>
      </w:pPr>
    </w:p>
    <w:p w14:paraId="6CC50337" w14:textId="77777777" w:rsidR="00E60D8D" w:rsidRPr="00E60D8D" w:rsidRDefault="00E60D8D" w:rsidP="00E60D8D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1</w:t>
      </w:r>
    </w:p>
    <w:p w14:paraId="5D193663" w14:textId="77777777" w:rsidR="00E60D8D" w:rsidRPr="00E60D8D" w:rsidRDefault="00E60D8D" w:rsidP="00E60D8D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2</w:t>
      </w:r>
    </w:p>
    <w:p w14:paraId="2B4852E7" w14:textId="77777777" w:rsidR="00E60D8D" w:rsidRPr="00E60D8D" w:rsidRDefault="00E60D8D" w:rsidP="00E60D8D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3</w:t>
      </w:r>
    </w:p>
    <w:p w14:paraId="10A120B8" w14:textId="77777777" w:rsidR="00E60D8D" w:rsidRPr="00E60D8D" w:rsidRDefault="00E60D8D" w:rsidP="00E60D8D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4</w:t>
      </w:r>
    </w:p>
    <w:p w14:paraId="1070DA2F" w14:textId="77777777" w:rsidR="00E60D8D" w:rsidRPr="00E60D8D" w:rsidRDefault="00E60D8D" w:rsidP="00E60D8D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5</w:t>
      </w:r>
    </w:p>
    <w:p w14:paraId="546EFE69" w14:textId="77777777" w:rsidR="00E60D8D" w:rsidRDefault="00E60D8D" w:rsidP="00373B7F">
      <w:pPr>
        <w:jc w:val="both"/>
        <w:rPr>
          <w:rFonts w:asciiTheme="minorHAnsi" w:hAnsiTheme="minorHAnsi"/>
          <w:sz w:val="22"/>
          <w:szCs w:val="22"/>
        </w:rPr>
      </w:pPr>
    </w:p>
    <w:p w14:paraId="4122EAF8" w14:textId="77777777"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  <w:lang w:val="es-ES" w:eastAsia="es-ES"/>
        </w:rPr>
        <w:drawing>
          <wp:inline distT="0" distB="0" distL="0" distR="0" wp14:anchorId="3C67589B" wp14:editId="63BEF6B7">
            <wp:extent cx="2920263" cy="1333500"/>
            <wp:effectExtent l="19050" t="0" r="0" b="0"/>
            <wp:docPr id="4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14:paraId="739D0A5A" w14:textId="77777777" w:rsidR="00E60D8D" w:rsidRPr="00CC1885" w:rsidRDefault="00E60D8D" w:rsidP="00E60D8D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32" w:name="_Toc301868970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4</w:t>
      </w:r>
      <w:r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>Caso de uso 1</w:t>
      </w:r>
      <w:bookmarkEnd w:id="32"/>
    </w:p>
    <w:p w14:paraId="6AA30BDD" w14:textId="77777777"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14:paraId="0C0B1027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1F776D1B" w14:textId="77777777"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  <w:lang w:val="es-ES" w:eastAsia="es-ES"/>
        </w:rPr>
        <w:drawing>
          <wp:inline distT="0" distB="0" distL="0" distR="0" wp14:anchorId="300BC477" wp14:editId="4E7CD7FB">
            <wp:extent cx="2920263" cy="1333500"/>
            <wp:effectExtent l="19050" t="0" r="0" b="0"/>
            <wp:docPr id="7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14:paraId="43A15C7B" w14:textId="77777777" w:rsidR="00E60D8D" w:rsidRPr="00CC1885" w:rsidRDefault="00E60D8D" w:rsidP="00E60D8D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33" w:name="_Toc301868971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5</w:t>
      </w:r>
      <w:r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2</w:t>
      </w:r>
      <w:bookmarkEnd w:id="33"/>
    </w:p>
    <w:p w14:paraId="2065B2F4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788EED10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1E298862" w14:textId="77777777"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  <w:lang w:val="es-ES" w:eastAsia="es-ES"/>
        </w:rPr>
        <w:drawing>
          <wp:inline distT="0" distB="0" distL="0" distR="0" wp14:anchorId="26768E5A" wp14:editId="2D3FE831">
            <wp:extent cx="2920263" cy="1333500"/>
            <wp:effectExtent l="19050" t="0" r="0" b="0"/>
            <wp:docPr id="8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14:paraId="3A61DDF6" w14:textId="77777777" w:rsidR="00E60D8D" w:rsidRPr="00CC1885" w:rsidRDefault="00E60D8D" w:rsidP="00E60D8D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34" w:name="_Toc301868972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6</w:t>
      </w:r>
      <w:r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3</w:t>
      </w:r>
      <w:bookmarkEnd w:id="34"/>
    </w:p>
    <w:p w14:paraId="578CEF59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54C70006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7158C616" w14:textId="77777777"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  <w:lang w:val="es-ES" w:eastAsia="es-ES"/>
        </w:rPr>
        <w:lastRenderedPageBreak/>
        <w:drawing>
          <wp:inline distT="0" distB="0" distL="0" distR="0" wp14:anchorId="07BB5CF2" wp14:editId="39E96BC8">
            <wp:extent cx="2920263" cy="1333500"/>
            <wp:effectExtent l="19050" t="0" r="0" b="0"/>
            <wp:docPr id="14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14:paraId="75B42703" w14:textId="77777777" w:rsidR="00E60D8D" w:rsidRPr="00CC1885" w:rsidRDefault="00E60D8D" w:rsidP="00E60D8D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35" w:name="_Toc301868973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7</w:t>
      </w:r>
      <w:r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4</w:t>
      </w:r>
      <w:bookmarkEnd w:id="35"/>
    </w:p>
    <w:p w14:paraId="1B498305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6E342411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6158846E" w14:textId="77777777"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  <w:lang w:val="es-ES" w:eastAsia="es-ES"/>
        </w:rPr>
        <w:drawing>
          <wp:inline distT="0" distB="0" distL="0" distR="0" wp14:anchorId="4AD8B684" wp14:editId="76DEBE24">
            <wp:extent cx="2920263" cy="1333500"/>
            <wp:effectExtent l="19050" t="0" r="0" b="0"/>
            <wp:docPr id="17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14:paraId="1BDD4B4D" w14:textId="77777777" w:rsidR="00E60D8D" w:rsidRPr="00CC1885" w:rsidRDefault="00E60D8D" w:rsidP="00E60D8D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36" w:name="_Toc301868974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8</w:t>
      </w:r>
      <w:r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5</w:t>
      </w:r>
      <w:bookmarkEnd w:id="36"/>
    </w:p>
    <w:p w14:paraId="139E8C90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44831DA5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751518A8" w14:textId="77777777"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455FDD71" w14:textId="77777777"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14:paraId="09BF0DFF" w14:textId="77777777" w:rsidR="008A42E7" w:rsidRPr="008A42E7" w:rsidRDefault="00373B7F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7" w:name="_Toc301867043"/>
      <w:bookmarkStart w:id="38" w:name="_Toc301868918"/>
      <w:r w:rsidRPr="008A42E7">
        <w:rPr>
          <w:rFonts w:asciiTheme="minorHAnsi" w:hAnsiTheme="minorHAnsi"/>
          <w:b/>
          <w:smallCaps/>
          <w:sz w:val="22"/>
        </w:rPr>
        <w:t>Requerimientos no funcionales, escenarios de calid</w:t>
      </w:r>
      <w:r w:rsidR="008A42E7" w:rsidRPr="008A42E7">
        <w:rPr>
          <w:rFonts w:asciiTheme="minorHAnsi" w:hAnsiTheme="minorHAnsi"/>
          <w:b/>
          <w:smallCaps/>
          <w:sz w:val="22"/>
        </w:rPr>
        <w:t>ad</w:t>
      </w:r>
      <w:bookmarkEnd w:id="37"/>
      <w:bookmarkEnd w:id="38"/>
    </w:p>
    <w:p w14:paraId="0188B03B" w14:textId="77777777"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14:paraId="73DD6A92" w14:textId="77777777" w:rsidR="00373B7F" w:rsidRDefault="008A42E7" w:rsidP="00373B7F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Carlos</w:t>
      </w:r>
    </w:p>
    <w:p w14:paraId="104E6A84" w14:textId="77777777" w:rsidR="00373B7F" w:rsidRDefault="00373B7F" w:rsidP="00735B0A">
      <w:pPr>
        <w:jc w:val="both"/>
        <w:rPr>
          <w:rFonts w:asciiTheme="minorHAnsi" w:hAnsiTheme="minorHAnsi"/>
          <w:sz w:val="22"/>
          <w:szCs w:val="22"/>
        </w:rPr>
      </w:pPr>
    </w:p>
    <w:p w14:paraId="2B58F231" w14:textId="77777777" w:rsidR="008A42E7" w:rsidRDefault="008A42E7" w:rsidP="00735B0A">
      <w:pPr>
        <w:jc w:val="both"/>
        <w:rPr>
          <w:rFonts w:asciiTheme="minorHAnsi" w:hAnsiTheme="minorHAnsi"/>
          <w:sz w:val="22"/>
          <w:szCs w:val="22"/>
        </w:rPr>
      </w:pPr>
    </w:p>
    <w:p w14:paraId="0E500A09" w14:textId="77777777" w:rsidR="008A42E7" w:rsidRDefault="008A42E7" w:rsidP="00735B0A">
      <w:pPr>
        <w:jc w:val="both"/>
        <w:rPr>
          <w:rFonts w:asciiTheme="minorHAnsi" w:hAnsiTheme="minorHAnsi"/>
          <w:sz w:val="22"/>
          <w:szCs w:val="22"/>
        </w:rPr>
      </w:pPr>
    </w:p>
    <w:p w14:paraId="2F9DB2A5" w14:textId="77777777" w:rsidR="008A42E7" w:rsidRDefault="008A42E7" w:rsidP="00735B0A">
      <w:pPr>
        <w:jc w:val="both"/>
        <w:rPr>
          <w:rFonts w:asciiTheme="minorHAnsi" w:hAnsiTheme="minorHAnsi"/>
          <w:sz w:val="22"/>
          <w:szCs w:val="22"/>
        </w:rPr>
      </w:pPr>
    </w:p>
    <w:p w14:paraId="4FDB2055" w14:textId="77777777" w:rsidR="0012051F" w:rsidRPr="00E72932" w:rsidRDefault="0012051F" w:rsidP="00735B0A">
      <w:pPr>
        <w:jc w:val="both"/>
        <w:rPr>
          <w:rFonts w:asciiTheme="minorHAnsi" w:hAnsiTheme="minorHAnsi"/>
          <w:sz w:val="22"/>
          <w:szCs w:val="22"/>
        </w:rPr>
      </w:pPr>
    </w:p>
    <w:sectPr w:rsidR="0012051F" w:rsidRPr="00E72932" w:rsidSect="00CC0EAA">
      <w:headerReference w:type="default" r:id="rId14"/>
      <w:footerReference w:type="default" r:id="rId15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CD813" w14:textId="77777777" w:rsidR="00CE0EB7" w:rsidRDefault="00CE0EB7" w:rsidP="00AA0662">
      <w:r>
        <w:separator/>
      </w:r>
    </w:p>
  </w:endnote>
  <w:endnote w:type="continuationSeparator" w:id="0">
    <w:p w14:paraId="3AD31BA4" w14:textId="77777777" w:rsidR="00CE0EB7" w:rsidRDefault="00CE0EB7" w:rsidP="00AA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A8731" w14:textId="77777777" w:rsidR="00373B7F" w:rsidRPr="00982FEA" w:rsidRDefault="00373B7F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14:paraId="59916314" w14:textId="77777777" w:rsidR="00373B7F" w:rsidRPr="00982FEA" w:rsidRDefault="00373B7F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14:paraId="3992CEE8" w14:textId="77777777" w:rsidR="00373B7F" w:rsidRPr="00982FEA" w:rsidRDefault="00373B7F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25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Agosto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7813BA">
      <w:rPr>
        <w:rFonts w:ascii="Calibri" w:hAnsi="Calibri"/>
        <w:noProof/>
      </w:rPr>
      <w:t>10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316343" w14:textId="77777777" w:rsidR="00CE0EB7" w:rsidRDefault="00CE0EB7" w:rsidP="00AA0662">
      <w:r>
        <w:separator/>
      </w:r>
    </w:p>
  </w:footnote>
  <w:footnote w:type="continuationSeparator" w:id="0">
    <w:p w14:paraId="7E1FAE1A" w14:textId="77777777" w:rsidR="00CE0EB7" w:rsidRDefault="00CE0EB7" w:rsidP="00AA06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8C7B5" w14:textId="77777777" w:rsidR="00373B7F" w:rsidRPr="00982FEA" w:rsidRDefault="00373B7F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  <w:lang w:val="es-ES" w:eastAsia="es-ES"/>
      </w:rPr>
      <w:drawing>
        <wp:anchor distT="0" distB="0" distL="114300" distR="114300" simplePos="0" relativeHeight="251660288" behindDoc="0" locked="0" layoutInCell="1" allowOverlap="0" wp14:anchorId="3E1C60E2" wp14:editId="61BD9BD6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14:paraId="759242DE" w14:textId="77777777" w:rsidR="00373B7F" w:rsidRPr="00982FEA" w:rsidRDefault="00373B7F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</w:t>
    </w:r>
    <w:r>
      <w:rPr>
        <w:rFonts w:asciiTheme="minorHAnsi" w:hAnsiTheme="minorHAnsi"/>
        <w:b/>
      </w:rPr>
      <w:t>3</w:t>
    </w:r>
    <w:r w:rsidRPr="00982FEA">
      <w:rPr>
        <w:rFonts w:asciiTheme="minorHAnsi" w:hAnsiTheme="minorHAnsi"/>
        <w:b/>
      </w:rPr>
      <w:t xml:space="preserve">01: </w:t>
    </w:r>
    <w:r>
      <w:rPr>
        <w:rFonts w:asciiTheme="minorHAnsi" w:hAnsiTheme="minorHAnsi"/>
        <w:b/>
      </w:rPr>
      <w:t xml:space="preserve">Análisis y Diseño de </w:t>
    </w:r>
    <w:r w:rsidRPr="00982FEA">
      <w:rPr>
        <w:rFonts w:asciiTheme="minorHAnsi" w:hAnsiTheme="minorHAnsi"/>
        <w:b/>
      </w:rPr>
      <w:t>Software</w:t>
    </w:r>
  </w:p>
  <w:p w14:paraId="071C2FDE" w14:textId="77777777" w:rsidR="00373B7F" w:rsidRPr="00982FEA" w:rsidRDefault="00373B7F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Taller 1: Inmobiliaria de los Alpes</w:t>
    </w:r>
  </w:p>
  <w:p w14:paraId="5F651CCE" w14:textId="77777777" w:rsidR="00373B7F" w:rsidRPr="00982FEA" w:rsidRDefault="00373B7F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D5750"/>
    <w:multiLevelType w:val="multilevel"/>
    <w:tmpl w:val="E3A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046BC"/>
    <w:multiLevelType w:val="multilevel"/>
    <w:tmpl w:val="C4E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622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834EE3"/>
    <w:multiLevelType w:val="hybridMultilevel"/>
    <w:tmpl w:val="279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257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411E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6B7148"/>
    <w:multiLevelType w:val="hybridMultilevel"/>
    <w:tmpl w:val="72D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0"/>
  </w:num>
  <w:num w:numId="5">
    <w:abstractNumId w:val="13"/>
  </w:num>
  <w:num w:numId="6">
    <w:abstractNumId w:val="7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1"/>
  </w:num>
  <w:num w:numId="13">
    <w:abstractNumId w:val="2"/>
  </w:num>
  <w:num w:numId="14">
    <w:abstractNumId w:val="14"/>
  </w:num>
  <w:num w:numId="1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662"/>
    <w:rsid w:val="00001660"/>
    <w:rsid w:val="00001BB7"/>
    <w:rsid w:val="000069F2"/>
    <w:rsid w:val="0001489F"/>
    <w:rsid w:val="00035A15"/>
    <w:rsid w:val="00050656"/>
    <w:rsid w:val="00073000"/>
    <w:rsid w:val="000832DB"/>
    <w:rsid w:val="00087EB0"/>
    <w:rsid w:val="00095CC0"/>
    <w:rsid w:val="000A2B56"/>
    <w:rsid w:val="000A758B"/>
    <w:rsid w:val="000B63FC"/>
    <w:rsid w:val="000D0F94"/>
    <w:rsid w:val="000D3CBF"/>
    <w:rsid w:val="000F3E34"/>
    <w:rsid w:val="000F4DE4"/>
    <w:rsid w:val="0012051F"/>
    <w:rsid w:val="0013392F"/>
    <w:rsid w:val="00147971"/>
    <w:rsid w:val="001479FC"/>
    <w:rsid w:val="00147F5B"/>
    <w:rsid w:val="00152291"/>
    <w:rsid w:val="00154AEB"/>
    <w:rsid w:val="00157A80"/>
    <w:rsid w:val="001636E4"/>
    <w:rsid w:val="00167E5B"/>
    <w:rsid w:val="00182ED0"/>
    <w:rsid w:val="001917F7"/>
    <w:rsid w:val="001B10D6"/>
    <w:rsid w:val="001B3F83"/>
    <w:rsid w:val="001C2D91"/>
    <w:rsid w:val="001D00FF"/>
    <w:rsid w:val="001D3DE5"/>
    <w:rsid w:val="001E4C7E"/>
    <w:rsid w:val="00207A73"/>
    <w:rsid w:val="00221E66"/>
    <w:rsid w:val="0022350F"/>
    <w:rsid w:val="002271F5"/>
    <w:rsid w:val="002363FA"/>
    <w:rsid w:val="002563BA"/>
    <w:rsid w:val="00265897"/>
    <w:rsid w:val="00265C1D"/>
    <w:rsid w:val="002769D9"/>
    <w:rsid w:val="0028510C"/>
    <w:rsid w:val="00287635"/>
    <w:rsid w:val="002A2D5A"/>
    <w:rsid w:val="002C21B3"/>
    <w:rsid w:val="002C2C6C"/>
    <w:rsid w:val="002F2477"/>
    <w:rsid w:val="00317AE8"/>
    <w:rsid w:val="003355F9"/>
    <w:rsid w:val="00344AD9"/>
    <w:rsid w:val="00356EBC"/>
    <w:rsid w:val="00373B7F"/>
    <w:rsid w:val="003855AC"/>
    <w:rsid w:val="0039072D"/>
    <w:rsid w:val="003A0A4B"/>
    <w:rsid w:val="003A675A"/>
    <w:rsid w:val="003C4B7E"/>
    <w:rsid w:val="003D67C1"/>
    <w:rsid w:val="003E105A"/>
    <w:rsid w:val="003E4C53"/>
    <w:rsid w:val="003E7246"/>
    <w:rsid w:val="003F2A26"/>
    <w:rsid w:val="003F3D8B"/>
    <w:rsid w:val="004025FD"/>
    <w:rsid w:val="004061C6"/>
    <w:rsid w:val="00431203"/>
    <w:rsid w:val="004363CA"/>
    <w:rsid w:val="00443995"/>
    <w:rsid w:val="00444C2F"/>
    <w:rsid w:val="004545E7"/>
    <w:rsid w:val="0048071C"/>
    <w:rsid w:val="00494CC8"/>
    <w:rsid w:val="004E1B2A"/>
    <w:rsid w:val="005002E2"/>
    <w:rsid w:val="00522C3C"/>
    <w:rsid w:val="00531D5F"/>
    <w:rsid w:val="00533111"/>
    <w:rsid w:val="00546FEB"/>
    <w:rsid w:val="0054737B"/>
    <w:rsid w:val="00595F06"/>
    <w:rsid w:val="005A3122"/>
    <w:rsid w:val="005C6FC0"/>
    <w:rsid w:val="005D032C"/>
    <w:rsid w:val="005F1F86"/>
    <w:rsid w:val="00604844"/>
    <w:rsid w:val="0061327E"/>
    <w:rsid w:val="00624391"/>
    <w:rsid w:val="006249B7"/>
    <w:rsid w:val="00654A01"/>
    <w:rsid w:val="0066189B"/>
    <w:rsid w:val="00672B25"/>
    <w:rsid w:val="00672DD4"/>
    <w:rsid w:val="006751FF"/>
    <w:rsid w:val="006842FC"/>
    <w:rsid w:val="00691A59"/>
    <w:rsid w:val="00695209"/>
    <w:rsid w:val="006A12DE"/>
    <w:rsid w:val="006D5BFC"/>
    <w:rsid w:val="006F30A3"/>
    <w:rsid w:val="00721586"/>
    <w:rsid w:val="00735B0A"/>
    <w:rsid w:val="00760DDE"/>
    <w:rsid w:val="00776C74"/>
    <w:rsid w:val="007813BA"/>
    <w:rsid w:val="007870BF"/>
    <w:rsid w:val="00793631"/>
    <w:rsid w:val="007B2AB8"/>
    <w:rsid w:val="00806006"/>
    <w:rsid w:val="008330EA"/>
    <w:rsid w:val="00844E43"/>
    <w:rsid w:val="00847329"/>
    <w:rsid w:val="008813BD"/>
    <w:rsid w:val="008A15F5"/>
    <w:rsid w:val="008A42E7"/>
    <w:rsid w:val="008A447A"/>
    <w:rsid w:val="008B2BA4"/>
    <w:rsid w:val="008B64B1"/>
    <w:rsid w:val="008C5E7B"/>
    <w:rsid w:val="008C6166"/>
    <w:rsid w:val="008E79AF"/>
    <w:rsid w:val="0090705A"/>
    <w:rsid w:val="00907B35"/>
    <w:rsid w:val="00922ABF"/>
    <w:rsid w:val="00925A73"/>
    <w:rsid w:val="00930D35"/>
    <w:rsid w:val="00935A74"/>
    <w:rsid w:val="00936910"/>
    <w:rsid w:val="0095229A"/>
    <w:rsid w:val="00973C82"/>
    <w:rsid w:val="00976A39"/>
    <w:rsid w:val="00981ECD"/>
    <w:rsid w:val="00982FEA"/>
    <w:rsid w:val="0098516D"/>
    <w:rsid w:val="009A7BDD"/>
    <w:rsid w:val="009B5ECF"/>
    <w:rsid w:val="009C0C13"/>
    <w:rsid w:val="009C6A9F"/>
    <w:rsid w:val="009D6D19"/>
    <w:rsid w:val="00A06583"/>
    <w:rsid w:val="00A07BD7"/>
    <w:rsid w:val="00A137CD"/>
    <w:rsid w:val="00A26B06"/>
    <w:rsid w:val="00A3339A"/>
    <w:rsid w:val="00A91ABF"/>
    <w:rsid w:val="00A95F62"/>
    <w:rsid w:val="00AA0662"/>
    <w:rsid w:val="00AB24FA"/>
    <w:rsid w:val="00AB54D2"/>
    <w:rsid w:val="00AB7282"/>
    <w:rsid w:val="00AC2571"/>
    <w:rsid w:val="00AC6CF6"/>
    <w:rsid w:val="00AD0D6C"/>
    <w:rsid w:val="00AF76D8"/>
    <w:rsid w:val="00B0113F"/>
    <w:rsid w:val="00B21A7D"/>
    <w:rsid w:val="00B34EE6"/>
    <w:rsid w:val="00B356C1"/>
    <w:rsid w:val="00B645FA"/>
    <w:rsid w:val="00B66629"/>
    <w:rsid w:val="00B723D7"/>
    <w:rsid w:val="00B80BAF"/>
    <w:rsid w:val="00BA3A2D"/>
    <w:rsid w:val="00BA62E4"/>
    <w:rsid w:val="00BA6E19"/>
    <w:rsid w:val="00BC00F3"/>
    <w:rsid w:val="00BD663A"/>
    <w:rsid w:val="00BE7C76"/>
    <w:rsid w:val="00BF1861"/>
    <w:rsid w:val="00C05D1B"/>
    <w:rsid w:val="00C06052"/>
    <w:rsid w:val="00C10160"/>
    <w:rsid w:val="00C41EAE"/>
    <w:rsid w:val="00C5291A"/>
    <w:rsid w:val="00C53863"/>
    <w:rsid w:val="00C65C37"/>
    <w:rsid w:val="00C956DF"/>
    <w:rsid w:val="00CA526A"/>
    <w:rsid w:val="00CA7691"/>
    <w:rsid w:val="00CB2ED4"/>
    <w:rsid w:val="00CC0EAA"/>
    <w:rsid w:val="00CC1885"/>
    <w:rsid w:val="00CD1415"/>
    <w:rsid w:val="00CD37E7"/>
    <w:rsid w:val="00CE0EB7"/>
    <w:rsid w:val="00CE22BB"/>
    <w:rsid w:val="00CF77A4"/>
    <w:rsid w:val="00D329FB"/>
    <w:rsid w:val="00D65A1C"/>
    <w:rsid w:val="00D84F58"/>
    <w:rsid w:val="00D9051B"/>
    <w:rsid w:val="00DC709B"/>
    <w:rsid w:val="00E204A6"/>
    <w:rsid w:val="00E20A7B"/>
    <w:rsid w:val="00E2468F"/>
    <w:rsid w:val="00E34903"/>
    <w:rsid w:val="00E4230D"/>
    <w:rsid w:val="00E5271A"/>
    <w:rsid w:val="00E57172"/>
    <w:rsid w:val="00E60D8D"/>
    <w:rsid w:val="00E679D3"/>
    <w:rsid w:val="00E72932"/>
    <w:rsid w:val="00E853C2"/>
    <w:rsid w:val="00EA4ED8"/>
    <w:rsid w:val="00ED0861"/>
    <w:rsid w:val="00EE44EF"/>
    <w:rsid w:val="00EE5ED7"/>
    <w:rsid w:val="00F35B67"/>
    <w:rsid w:val="00F509CE"/>
    <w:rsid w:val="00F64EB8"/>
    <w:rsid w:val="00F71D3C"/>
    <w:rsid w:val="00F74B29"/>
    <w:rsid w:val="00F91455"/>
    <w:rsid w:val="00FD4D77"/>
    <w:rsid w:val="00F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4FA4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0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n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0F129-EF24-D34C-B90E-8C457CEA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15</Pages>
  <Words>1490</Words>
  <Characters>8200</Characters>
  <Application>Microsoft Macintosh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 Arcos</cp:lastModifiedBy>
  <cp:revision>34</cp:revision>
  <cp:lastPrinted>2011-03-16T08:46:00Z</cp:lastPrinted>
  <dcterms:created xsi:type="dcterms:W3CDTF">2011-03-21T18:29:00Z</dcterms:created>
  <dcterms:modified xsi:type="dcterms:W3CDTF">2011-08-25T04:32:00Z</dcterms:modified>
</cp:coreProperties>
</file>