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lastRenderedPageBreak/>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9511B" w:rsidRDefault="006630EA">
      <w:pPr>
        <w:pStyle w:val="TDC1"/>
        <w:rPr>
          <w:noProof/>
          <w:lang w:val="es-CO" w:eastAsia="es-CO"/>
        </w:rPr>
      </w:pPr>
      <w:r w:rsidRPr="006630EA">
        <w:rPr>
          <w:rFonts w:cstheme="minorHAnsi"/>
          <w:b/>
        </w:rPr>
        <w:fldChar w:fldCharType="begin"/>
      </w:r>
      <w:r w:rsidR="00F55205" w:rsidRPr="00FF1D5E">
        <w:rPr>
          <w:rFonts w:cstheme="minorHAnsi"/>
          <w:b/>
        </w:rPr>
        <w:instrText xml:space="preserve"> TOC \o "1-3" \h \z \u </w:instrText>
      </w:r>
      <w:r w:rsidRPr="006630EA">
        <w:rPr>
          <w:rFonts w:cstheme="minorHAnsi"/>
          <w:b/>
        </w:rPr>
        <w:fldChar w:fldCharType="separate"/>
      </w:r>
      <w:hyperlink w:anchor="_Toc304814697" w:history="1">
        <w:r w:rsidR="0089511B" w:rsidRPr="007E59B1">
          <w:rPr>
            <w:rStyle w:val="Hipervnculo"/>
            <w:b/>
            <w:smallCaps/>
            <w:noProof/>
          </w:rPr>
          <w:t>1.</w:t>
        </w:r>
        <w:r w:rsidR="0089511B">
          <w:rPr>
            <w:noProof/>
            <w:lang w:val="es-CO" w:eastAsia="es-CO"/>
          </w:rPr>
          <w:tab/>
        </w:r>
        <w:r w:rsidR="0089511B" w:rsidRPr="007E59B1">
          <w:rPr>
            <w:rStyle w:val="Hipervnculo"/>
            <w:b/>
            <w:smallCaps/>
            <w:noProof/>
          </w:rPr>
          <w:t>Introducción</w:t>
        </w:r>
        <w:r w:rsidR="0089511B">
          <w:rPr>
            <w:noProof/>
            <w:webHidden/>
          </w:rPr>
          <w:tab/>
        </w:r>
        <w:r w:rsidR="0089511B">
          <w:rPr>
            <w:noProof/>
            <w:webHidden/>
          </w:rPr>
          <w:fldChar w:fldCharType="begin"/>
        </w:r>
        <w:r w:rsidR="0089511B">
          <w:rPr>
            <w:noProof/>
            <w:webHidden/>
          </w:rPr>
          <w:instrText xml:space="preserve"> PAGEREF _Toc304814697 \h </w:instrText>
        </w:r>
        <w:r w:rsidR="0089511B">
          <w:rPr>
            <w:noProof/>
            <w:webHidden/>
          </w:rPr>
        </w:r>
        <w:r w:rsidR="0089511B">
          <w:rPr>
            <w:noProof/>
            <w:webHidden/>
          </w:rPr>
          <w:fldChar w:fldCharType="separate"/>
        </w:r>
        <w:r w:rsidR="0089511B">
          <w:rPr>
            <w:noProof/>
            <w:webHidden/>
          </w:rPr>
          <w:t>5</w:t>
        </w:r>
        <w:r w:rsidR="0089511B">
          <w:rPr>
            <w:noProof/>
            <w:webHidden/>
          </w:rPr>
          <w:fldChar w:fldCharType="end"/>
        </w:r>
      </w:hyperlink>
    </w:p>
    <w:p w:rsidR="0089511B" w:rsidRDefault="0089511B">
      <w:pPr>
        <w:pStyle w:val="TDC1"/>
        <w:rPr>
          <w:noProof/>
          <w:lang w:val="es-CO" w:eastAsia="es-CO"/>
        </w:rPr>
      </w:pPr>
      <w:hyperlink w:anchor="_Toc304814698" w:history="1">
        <w:r w:rsidRPr="007E59B1">
          <w:rPr>
            <w:rStyle w:val="Hipervnculo"/>
            <w:b/>
            <w:smallCaps/>
            <w:noProof/>
          </w:rPr>
          <w:t>2.</w:t>
        </w:r>
        <w:r>
          <w:rPr>
            <w:noProof/>
            <w:lang w:val="es-CO" w:eastAsia="es-CO"/>
          </w:rPr>
          <w:tab/>
        </w:r>
        <w:r w:rsidRPr="007E59B1">
          <w:rPr>
            <w:rStyle w:val="Hipervnculo"/>
            <w:b/>
            <w:smallCaps/>
            <w:noProof/>
          </w:rPr>
          <w:t>Objetivo</w:t>
        </w:r>
        <w:r>
          <w:rPr>
            <w:noProof/>
            <w:webHidden/>
          </w:rPr>
          <w:tab/>
        </w:r>
        <w:r>
          <w:rPr>
            <w:noProof/>
            <w:webHidden/>
          </w:rPr>
          <w:fldChar w:fldCharType="begin"/>
        </w:r>
        <w:r>
          <w:rPr>
            <w:noProof/>
            <w:webHidden/>
          </w:rPr>
          <w:instrText xml:space="preserve"> PAGEREF _Toc304814698 \h </w:instrText>
        </w:r>
        <w:r>
          <w:rPr>
            <w:noProof/>
            <w:webHidden/>
          </w:rPr>
        </w:r>
        <w:r>
          <w:rPr>
            <w:noProof/>
            <w:webHidden/>
          </w:rPr>
          <w:fldChar w:fldCharType="separate"/>
        </w:r>
        <w:r>
          <w:rPr>
            <w:noProof/>
            <w:webHidden/>
          </w:rPr>
          <w:t>5</w:t>
        </w:r>
        <w:r>
          <w:rPr>
            <w:noProof/>
            <w:webHidden/>
          </w:rPr>
          <w:fldChar w:fldCharType="end"/>
        </w:r>
      </w:hyperlink>
    </w:p>
    <w:p w:rsidR="0089511B" w:rsidRDefault="0089511B">
      <w:pPr>
        <w:pStyle w:val="TDC1"/>
        <w:rPr>
          <w:noProof/>
          <w:lang w:val="es-CO" w:eastAsia="es-CO"/>
        </w:rPr>
      </w:pPr>
      <w:hyperlink w:anchor="_Toc304814699" w:history="1">
        <w:r w:rsidRPr="007E59B1">
          <w:rPr>
            <w:rStyle w:val="Hipervnculo"/>
            <w:b/>
            <w:smallCaps/>
            <w:noProof/>
          </w:rPr>
          <w:t>3.</w:t>
        </w:r>
        <w:r>
          <w:rPr>
            <w:noProof/>
            <w:lang w:val="es-CO" w:eastAsia="es-CO"/>
          </w:rPr>
          <w:tab/>
        </w:r>
        <w:r w:rsidRPr="007E59B1">
          <w:rPr>
            <w:rStyle w:val="Hipervnculo"/>
            <w:b/>
            <w:smallCaps/>
            <w:noProof/>
          </w:rPr>
          <w:t>Objetivos Específicos</w:t>
        </w:r>
        <w:r>
          <w:rPr>
            <w:noProof/>
            <w:webHidden/>
          </w:rPr>
          <w:tab/>
        </w:r>
        <w:r>
          <w:rPr>
            <w:noProof/>
            <w:webHidden/>
          </w:rPr>
          <w:fldChar w:fldCharType="begin"/>
        </w:r>
        <w:r>
          <w:rPr>
            <w:noProof/>
            <w:webHidden/>
          </w:rPr>
          <w:instrText xml:space="preserve"> PAGEREF _Toc304814699 \h </w:instrText>
        </w:r>
        <w:r>
          <w:rPr>
            <w:noProof/>
            <w:webHidden/>
          </w:rPr>
        </w:r>
        <w:r>
          <w:rPr>
            <w:noProof/>
            <w:webHidden/>
          </w:rPr>
          <w:fldChar w:fldCharType="separate"/>
        </w:r>
        <w:r>
          <w:rPr>
            <w:noProof/>
            <w:webHidden/>
          </w:rPr>
          <w:t>5</w:t>
        </w:r>
        <w:r>
          <w:rPr>
            <w:noProof/>
            <w:webHidden/>
          </w:rPr>
          <w:fldChar w:fldCharType="end"/>
        </w:r>
      </w:hyperlink>
    </w:p>
    <w:p w:rsidR="0089511B" w:rsidRDefault="0089511B">
      <w:pPr>
        <w:pStyle w:val="TDC1"/>
        <w:rPr>
          <w:noProof/>
          <w:lang w:val="es-CO" w:eastAsia="es-CO"/>
        </w:rPr>
      </w:pPr>
      <w:hyperlink w:anchor="_Toc304814700" w:history="1">
        <w:r w:rsidRPr="007E59B1">
          <w:rPr>
            <w:rStyle w:val="Hipervnculo"/>
            <w:b/>
            <w:smallCaps/>
            <w:noProof/>
          </w:rPr>
          <w:t>4.</w:t>
        </w:r>
        <w:r>
          <w:rPr>
            <w:noProof/>
            <w:lang w:val="es-CO" w:eastAsia="es-CO"/>
          </w:rPr>
          <w:tab/>
        </w:r>
        <w:r w:rsidRPr="007E59B1">
          <w:rPr>
            <w:rStyle w:val="Hipervnculo"/>
            <w:b/>
            <w:smallCaps/>
            <w:noProof/>
          </w:rPr>
          <w:t>Descripción desarrollo ciclo</w:t>
        </w:r>
        <w:r>
          <w:rPr>
            <w:noProof/>
            <w:webHidden/>
          </w:rPr>
          <w:tab/>
        </w:r>
        <w:r>
          <w:rPr>
            <w:noProof/>
            <w:webHidden/>
          </w:rPr>
          <w:fldChar w:fldCharType="begin"/>
        </w:r>
        <w:r>
          <w:rPr>
            <w:noProof/>
            <w:webHidden/>
          </w:rPr>
          <w:instrText xml:space="preserve"> PAGEREF _Toc304814700 \h </w:instrText>
        </w:r>
        <w:r>
          <w:rPr>
            <w:noProof/>
            <w:webHidden/>
          </w:rPr>
        </w:r>
        <w:r>
          <w:rPr>
            <w:noProof/>
            <w:webHidden/>
          </w:rPr>
          <w:fldChar w:fldCharType="separate"/>
        </w:r>
        <w:r>
          <w:rPr>
            <w:noProof/>
            <w:webHidden/>
          </w:rPr>
          <w:t>5</w:t>
        </w:r>
        <w:r>
          <w:rPr>
            <w:noProof/>
            <w:webHidden/>
          </w:rPr>
          <w:fldChar w:fldCharType="end"/>
        </w:r>
      </w:hyperlink>
    </w:p>
    <w:p w:rsidR="0089511B" w:rsidRDefault="0089511B">
      <w:pPr>
        <w:pStyle w:val="TDC1"/>
        <w:rPr>
          <w:noProof/>
          <w:lang w:val="es-CO" w:eastAsia="es-CO"/>
        </w:rPr>
      </w:pPr>
      <w:hyperlink w:anchor="_Toc304814701" w:history="1">
        <w:r w:rsidRPr="007E59B1">
          <w:rPr>
            <w:rStyle w:val="Hipervnculo"/>
            <w:b/>
            <w:smallCaps/>
            <w:noProof/>
          </w:rPr>
          <w:t>4.1.</w:t>
        </w:r>
        <w:r>
          <w:rPr>
            <w:noProof/>
            <w:lang w:val="es-CO" w:eastAsia="es-CO"/>
          </w:rPr>
          <w:tab/>
        </w:r>
        <w:r w:rsidRPr="007E59B1">
          <w:rPr>
            <w:rStyle w:val="Hipervnculo"/>
            <w:b/>
            <w:smallCaps/>
            <w:noProof/>
          </w:rPr>
          <w:t>Estrategia de Trabajo</w:t>
        </w:r>
        <w:r>
          <w:rPr>
            <w:noProof/>
            <w:webHidden/>
          </w:rPr>
          <w:tab/>
        </w:r>
        <w:r>
          <w:rPr>
            <w:noProof/>
            <w:webHidden/>
          </w:rPr>
          <w:fldChar w:fldCharType="begin"/>
        </w:r>
        <w:r>
          <w:rPr>
            <w:noProof/>
            <w:webHidden/>
          </w:rPr>
          <w:instrText xml:space="preserve"> PAGEREF _Toc304814701 \h </w:instrText>
        </w:r>
        <w:r>
          <w:rPr>
            <w:noProof/>
            <w:webHidden/>
          </w:rPr>
        </w:r>
        <w:r>
          <w:rPr>
            <w:noProof/>
            <w:webHidden/>
          </w:rPr>
          <w:fldChar w:fldCharType="separate"/>
        </w:r>
        <w:r>
          <w:rPr>
            <w:noProof/>
            <w:webHidden/>
          </w:rPr>
          <w:t>5</w:t>
        </w:r>
        <w:r>
          <w:rPr>
            <w:noProof/>
            <w:webHidden/>
          </w:rPr>
          <w:fldChar w:fldCharType="end"/>
        </w:r>
      </w:hyperlink>
    </w:p>
    <w:p w:rsidR="0089511B" w:rsidRDefault="0089511B">
      <w:pPr>
        <w:pStyle w:val="TDC1"/>
        <w:rPr>
          <w:noProof/>
          <w:lang w:val="es-CO" w:eastAsia="es-CO"/>
        </w:rPr>
      </w:pPr>
      <w:hyperlink w:anchor="_Toc304814702" w:history="1">
        <w:r w:rsidRPr="007E59B1">
          <w:rPr>
            <w:rStyle w:val="Hipervnculo"/>
            <w:b/>
            <w:smallCaps/>
            <w:noProof/>
          </w:rPr>
          <w:t>4.2.</w:t>
        </w:r>
        <w:r>
          <w:rPr>
            <w:noProof/>
            <w:lang w:val="es-CO" w:eastAsia="es-CO"/>
          </w:rPr>
          <w:tab/>
        </w:r>
        <w:r w:rsidRPr="007E59B1">
          <w:rPr>
            <w:rStyle w:val="Hipervnculo"/>
            <w:b/>
            <w:smallCaps/>
            <w:noProof/>
          </w:rPr>
          <w:t>Metodología de Desarrollo</w:t>
        </w:r>
        <w:r>
          <w:rPr>
            <w:noProof/>
            <w:webHidden/>
          </w:rPr>
          <w:tab/>
        </w:r>
        <w:r>
          <w:rPr>
            <w:noProof/>
            <w:webHidden/>
          </w:rPr>
          <w:fldChar w:fldCharType="begin"/>
        </w:r>
        <w:r>
          <w:rPr>
            <w:noProof/>
            <w:webHidden/>
          </w:rPr>
          <w:instrText xml:space="preserve"> PAGEREF _Toc304814702 \h </w:instrText>
        </w:r>
        <w:r>
          <w:rPr>
            <w:noProof/>
            <w:webHidden/>
          </w:rPr>
        </w:r>
        <w:r>
          <w:rPr>
            <w:noProof/>
            <w:webHidden/>
          </w:rPr>
          <w:fldChar w:fldCharType="separate"/>
        </w:r>
        <w:r>
          <w:rPr>
            <w:noProof/>
            <w:webHidden/>
          </w:rPr>
          <w:t>6</w:t>
        </w:r>
        <w:r>
          <w:rPr>
            <w:noProof/>
            <w:webHidden/>
          </w:rPr>
          <w:fldChar w:fldCharType="end"/>
        </w:r>
      </w:hyperlink>
    </w:p>
    <w:p w:rsidR="0089511B" w:rsidRDefault="0089511B">
      <w:pPr>
        <w:pStyle w:val="TDC1"/>
        <w:rPr>
          <w:noProof/>
          <w:lang w:val="es-CO" w:eastAsia="es-CO"/>
        </w:rPr>
      </w:pPr>
      <w:hyperlink w:anchor="_Toc304814703" w:history="1">
        <w:r w:rsidRPr="007E59B1">
          <w:rPr>
            <w:rStyle w:val="Hipervnculo"/>
            <w:b/>
            <w:smallCaps/>
            <w:noProof/>
          </w:rPr>
          <w:t>4.3.</w:t>
        </w:r>
        <w:r>
          <w:rPr>
            <w:noProof/>
            <w:lang w:val="es-CO" w:eastAsia="es-CO"/>
          </w:rPr>
          <w:tab/>
        </w:r>
        <w:r w:rsidRPr="007E59B1">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_Toc304814703 \h </w:instrText>
        </w:r>
        <w:r>
          <w:rPr>
            <w:noProof/>
            <w:webHidden/>
          </w:rPr>
        </w:r>
        <w:r>
          <w:rPr>
            <w:noProof/>
            <w:webHidden/>
          </w:rPr>
          <w:fldChar w:fldCharType="separate"/>
        </w:r>
        <w:r>
          <w:rPr>
            <w:noProof/>
            <w:webHidden/>
          </w:rPr>
          <w:t>6</w:t>
        </w:r>
        <w:r>
          <w:rPr>
            <w:noProof/>
            <w:webHidden/>
          </w:rPr>
          <w:fldChar w:fldCharType="end"/>
        </w:r>
      </w:hyperlink>
    </w:p>
    <w:p w:rsidR="0089511B" w:rsidRDefault="0089511B">
      <w:pPr>
        <w:pStyle w:val="TDC1"/>
        <w:rPr>
          <w:noProof/>
          <w:lang w:val="es-CO" w:eastAsia="es-CO"/>
        </w:rPr>
      </w:pPr>
      <w:hyperlink w:anchor="_Toc304814704" w:history="1">
        <w:r w:rsidRPr="007E59B1">
          <w:rPr>
            <w:rStyle w:val="Hipervnculo"/>
            <w:b/>
            <w:smallCaps/>
            <w:noProof/>
          </w:rPr>
          <w:t>5.</w:t>
        </w:r>
        <w:r>
          <w:rPr>
            <w:noProof/>
            <w:lang w:val="es-CO" w:eastAsia="es-CO"/>
          </w:rPr>
          <w:tab/>
        </w:r>
        <w:r w:rsidRPr="007E59B1">
          <w:rPr>
            <w:rStyle w:val="Hipervnculo"/>
            <w:b/>
            <w:smallCaps/>
            <w:noProof/>
          </w:rPr>
          <w:t>Alcance del Ciclo</w:t>
        </w:r>
        <w:r>
          <w:rPr>
            <w:noProof/>
            <w:webHidden/>
          </w:rPr>
          <w:tab/>
        </w:r>
        <w:r>
          <w:rPr>
            <w:noProof/>
            <w:webHidden/>
          </w:rPr>
          <w:fldChar w:fldCharType="begin"/>
        </w:r>
        <w:r>
          <w:rPr>
            <w:noProof/>
            <w:webHidden/>
          </w:rPr>
          <w:instrText xml:space="preserve"> PAGEREF _Toc304814704 \h </w:instrText>
        </w:r>
        <w:r>
          <w:rPr>
            <w:noProof/>
            <w:webHidden/>
          </w:rPr>
        </w:r>
        <w:r>
          <w:rPr>
            <w:noProof/>
            <w:webHidden/>
          </w:rPr>
          <w:fldChar w:fldCharType="separate"/>
        </w:r>
        <w:r>
          <w:rPr>
            <w:noProof/>
            <w:webHidden/>
          </w:rPr>
          <w:t>7</w:t>
        </w:r>
        <w:r>
          <w:rPr>
            <w:noProof/>
            <w:webHidden/>
          </w:rPr>
          <w:fldChar w:fldCharType="end"/>
        </w:r>
      </w:hyperlink>
    </w:p>
    <w:p w:rsidR="0089511B" w:rsidRDefault="0089511B">
      <w:pPr>
        <w:pStyle w:val="TDC1"/>
        <w:rPr>
          <w:noProof/>
          <w:lang w:val="es-CO" w:eastAsia="es-CO"/>
        </w:rPr>
      </w:pPr>
      <w:hyperlink w:anchor="_Toc304814705" w:history="1">
        <w:r w:rsidRPr="007E59B1">
          <w:rPr>
            <w:rStyle w:val="Hipervnculo"/>
            <w:b/>
            <w:smallCaps/>
            <w:noProof/>
          </w:rPr>
          <w:t>6.</w:t>
        </w:r>
        <w:r>
          <w:rPr>
            <w:noProof/>
            <w:lang w:val="es-CO" w:eastAsia="es-CO"/>
          </w:rPr>
          <w:tab/>
        </w:r>
        <w:r w:rsidRPr="007E59B1">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_Toc304814705 \h </w:instrText>
        </w:r>
        <w:r>
          <w:rPr>
            <w:noProof/>
            <w:webHidden/>
          </w:rPr>
        </w:r>
        <w:r>
          <w:rPr>
            <w:noProof/>
            <w:webHidden/>
          </w:rPr>
          <w:fldChar w:fldCharType="separate"/>
        </w:r>
        <w:r>
          <w:rPr>
            <w:noProof/>
            <w:webHidden/>
          </w:rPr>
          <w:t>7</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06" w:history="1">
        <w:r w:rsidRPr="007E59B1">
          <w:rPr>
            <w:rStyle w:val="Hipervnculo"/>
            <w:b/>
            <w:noProof/>
          </w:rPr>
          <w:t>6.1.</w:t>
        </w:r>
        <w:r>
          <w:rPr>
            <w:noProof/>
            <w:lang w:val="es-CO" w:eastAsia="es-CO"/>
          </w:rPr>
          <w:tab/>
        </w:r>
        <w:r w:rsidRPr="007E59B1">
          <w:rPr>
            <w:rStyle w:val="Hipervnculo"/>
            <w:b/>
            <w:smallCaps/>
            <w:noProof/>
          </w:rPr>
          <w:t>Plan de Trabajo</w:t>
        </w:r>
        <w:r>
          <w:rPr>
            <w:noProof/>
            <w:webHidden/>
          </w:rPr>
          <w:tab/>
        </w:r>
        <w:r>
          <w:rPr>
            <w:noProof/>
            <w:webHidden/>
          </w:rPr>
          <w:fldChar w:fldCharType="begin"/>
        </w:r>
        <w:r>
          <w:rPr>
            <w:noProof/>
            <w:webHidden/>
          </w:rPr>
          <w:instrText xml:space="preserve"> PAGEREF _Toc304814706 \h </w:instrText>
        </w:r>
        <w:r>
          <w:rPr>
            <w:noProof/>
            <w:webHidden/>
          </w:rPr>
        </w:r>
        <w:r>
          <w:rPr>
            <w:noProof/>
            <w:webHidden/>
          </w:rPr>
          <w:fldChar w:fldCharType="separate"/>
        </w:r>
        <w:r>
          <w:rPr>
            <w:noProof/>
            <w:webHidden/>
          </w:rPr>
          <w:t>8</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07" w:history="1">
        <w:r w:rsidRPr="007E59B1">
          <w:rPr>
            <w:rStyle w:val="Hipervnculo"/>
            <w:b/>
            <w:smallCaps/>
            <w:noProof/>
          </w:rPr>
          <w:t>6.2.</w:t>
        </w:r>
        <w:r>
          <w:rPr>
            <w:noProof/>
            <w:lang w:val="es-CO" w:eastAsia="es-CO"/>
          </w:rPr>
          <w:tab/>
        </w:r>
        <w:r w:rsidRPr="007E59B1">
          <w:rPr>
            <w:rStyle w:val="Hipervnculo"/>
            <w:b/>
            <w:smallCaps/>
            <w:noProof/>
          </w:rPr>
          <w:t>Seguimiento del proceso</w:t>
        </w:r>
        <w:r>
          <w:rPr>
            <w:noProof/>
            <w:webHidden/>
          </w:rPr>
          <w:tab/>
        </w:r>
        <w:r>
          <w:rPr>
            <w:noProof/>
            <w:webHidden/>
          </w:rPr>
          <w:fldChar w:fldCharType="begin"/>
        </w:r>
        <w:r>
          <w:rPr>
            <w:noProof/>
            <w:webHidden/>
          </w:rPr>
          <w:instrText xml:space="preserve"> PAGEREF _Toc304814707 \h </w:instrText>
        </w:r>
        <w:r>
          <w:rPr>
            <w:noProof/>
            <w:webHidden/>
          </w:rPr>
        </w:r>
        <w:r>
          <w:rPr>
            <w:noProof/>
            <w:webHidden/>
          </w:rPr>
          <w:fldChar w:fldCharType="separate"/>
        </w:r>
        <w:r>
          <w:rPr>
            <w:noProof/>
            <w:webHidden/>
          </w:rPr>
          <w:t>9</w:t>
        </w:r>
        <w:r>
          <w:rPr>
            <w:noProof/>
            <w:webHidden/>
          </w:rPr>
          <w:fldChar w:fldCharType="end"/>
        </w:r>
      </w:hyperlink>
    </w:p>
    <w:p w:rsidR="0089511B" w:rsidRDefault="0089511B">
      <w:pPr>
        <w:pStyle w:val="TDC3"/>
        <w:tabs>
          <w:tab w:val="left" w:pos="1320"/>
          <w:tab w:val="right" w:leader="dot" w:pos="9962"/>
        </w:tabs>
        <w:rPr>
          <w:noProof/>
          <w:lang w:val="es-CO" w:eastAsia="es-CO"/>
        </w:rPr>
      </w:pPr>
      <w:hyperlink w:anchor="_Toc304814708" w:history="1">
        <w:r w:rsidRPr="007E59B1">
          <w:rPr>
            <w:rStyle w:val="Hipervnculo"/>
            <w:b/>
            <w:smallCaps/>
            <w:noProof/>
          </w:rPr>
          <w:t>6.2.1.</w:t>
        </w:r>
        <w:r>
          <w:rPr>
            <w:noProof/>
            <w:lang w:val="es-CO" w:eastAsia="es-CO"/>
          </w:rPr>
          <w:tab/>
        </w:r>
        <w:r w:rsidRPr="007E59B1">
          <w:rPr>
            <w:rStyle w:val="Hipervnculo"/>
            <w:b/>
            <w:smallCaps/>
            <w:noProof/>
          </w:rPr>
          <w:t>Plan de Calidad</w:t>
        </w:r>
        <w:r>
          <w:rPr>
            <w:noProof/>
            <w:webHidden/>
          </w:rPr>
          <w:tab/>
        </w:r>
        <w:r>
          <w:rPr>
            <w:noProof/>
            <w:webHidden/>
          </w:rPr>
          <w:fldChar w:fldCharType="begin"/>
        </w:r>
        <w:r>
          <w:rPr>
            <w:noProof/>
            <w:webHidden/>
          </w:rPr>
          <w:instrText xml:space="preserve"> PAGEREF _Toc304814708 \h </w:instrText>
        </w:r>
        <w:r>
          <w:rPr>
            <w:noProof/>
            <w:webHidden/>
          </w:rPr>
        </w:r>
        <w:r>
          <w:rPr>
            <w:noProof/>
            <w:webHidden/>
          </w:rPr>
          <w:fldChar w:fldCharType="separate"/>
        </w:r>
        <w:r>
          <w:rPr>
            <w:noProof/>
            <w:webHidden/>
          </w:rPr>
          <w:t>10</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09" w:history="1">
        <w:r w:rsidRPr="007E59B1">
          <w:rPr>
            <w:rStyle w:val="Hipervnculo"/>
            <w:rFonts w:cstheme="minorHAnsi"/>
            <w:b/>
            <w:bCs/>
            <w:smallCaps/>
            <w:noProof/>
            <w:spacing w:val="5"/>
          </w:rPr>
          <w:t>6.3.</w:t>
        </w:r>
        <w:r>
          <w:rPr>
            <w:noProof/>
            <w:lang w:val="es-CO" w:eastAsia="es-CO"/>
          </w:rPr>
          <w:tab/>
        </w:r>
        <w:r w:rsidRPr="007E59B1">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_Toc304814709 \h </w:instrText>
        </w:r>
        <w:r>
          <w:rPr>
            <w:noProof/>
            <w:webHidden/>
          </w:rPr>
        </w:r>
        <w:r>
          <w:rPr>
            <w:noProof/>
            <w:webHidden/>
          </w:rPr>
          <w:fldChar w:fldCharType="separate"/>
        </w:r>
        <w:r>
          <w:rPr>
            <w:noProof/>
            <w:webHidden/>
          </w:rPr>
          <w:t>10</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10" w:history="1">
        <w:r w:rsidRPr="007E59B1">
          <w:rPr>
            <w:rStyle w:val="Hipervnculo"/>
            <w:rFonts w:cstheme="minorHAnsi"/>
            <w:b/>
            <w:bCs/>
            <w:smallCaps/>
            <w:noProof/>
            <w:spacing w:val="5"/>
          </w:rPr>
          <w:t>6.3.1.</w:t>
        </w:r>
        <w:r>
          <w:rPr>
            <w:noProof/>
            <w:lang w:val="es-CO" w:eastAsia="es-CO"/>
          </w:rPr>
          <w:tab/>
        </w:r>
        <w:r w:rsidRPr="007E59B1">
          <w:rPr>
            <w:rStyle w:val="Hipervnculo"/>
            <w:rFonts w:cstheme="minorHAnsi"/>
            <w:b/>
            <w:bCs/>
            <w:smallCaps/>
            <w:noProof/>
            <w:spacing w:val="5"/>
          </w:rPr>
          <w:t>Estimación Por Capas</w:t>
        </w:r>
        <w:r>
          <w:rPr>
            <w:noProof/>
            <w:webHidden/>
          </w:rPr>
          <w:tab/>
        </w:r>
        <w:r>
          <w:rPr>
            <w:noProof/>
            <w:webHidden/>
          </w:rPr>
          <w:fldChar w:fldCharType="begin"/>
        </w:r>
        <w:r>
          <w:rPr>
            <w:noProof/>
            <w:webHidden/>
          </w:rPr>
          <w:instrText xml:space="preserve"> PAGEREF _Toc304814710 \h </w:instrText>
        </w:r>
        <w:r>
          <w:rPr>
            <w:noProof/>
            <w:webHidden/>
          </w:rPr>
        </w:r>
        <w:r>
          <w:rPr>
            <w:noProof/>
            <w:webHidden/>
          </w:rPr>
          <w:fldChar w:fldCharType="separate"/>
        </w:r>
        <w:r>
          <w:rPr>
            <w:noProof/>
            <w:webHidden/>
          </w:rPr>
          <w:t>11</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11" w:history="1">
        <w:r w:rsidRPr="007E59B1">
          <w:rPr>
            <w:rStyle w:val="Hipervnculo"/>
            <w:rFonts w:cstheme="minorHAnsi"/>
            <w:b/>
            <w:bCs/>
            <w:smallCaps/>
            <w:noProof/>
            <w:spacing w:val="5"/>
          </w:rPr>
          <w:t>6.3.2.</w:t>
        </w:r>
        <w:r>
          <w:rPr>
            <w:noProof/>
            <w:lang w:val="es-CO" w:eastAsia="es-CO"/>
          </w:rPr>
          <w:tab/>
        </w:r>
        <w:r w:rsidRPr="007E59B1">
          <w:rPr>
            <w:rStyle w:val="Hipervnculo"/>
            <w:rFonts w:cstheme="minorHAnsi"/>
            <w:b/>
            <w:bCs/>
            <w:smallCaps/>
            <w:noProof/>
            <w:spacing w:val="5"/>
          </w:rPr>
          <w:t>Estimación de Tiempos por Actividad</w:t>
        </w:r>
        <w:r>
          <w:rPr>
            <w:noProof/>
            <w:webHidden/>
          </w:rPr>
          <w:tab/>
        </w:r>
        <w:r>
          <w:rPr>
            <w:noProof/>
            <w:webHidden/>
          </w:rPr>
          <w:fldChar w:fldCharType="begin"/>
        </w:r>
        <w:r>
          <w:rPr>
            <w:noProof/>
            <w:webHidden/>
          </w:rPr>
          <w:instrText xml:space="preserve"> PAGEREF _Toc304814711 \h </w:instrText>
        </w:r>
        <w:r>
          <w:rPr>
            <w:noProof/>
            <w:webHidden/>
          </w:rPr>
        </w:r>
        <w:r>
          <w:rPr>
            <w:noProof/>
            <w:webHidden/>
          </w:rPr>
          <w:fldChar w:fldCharType="separate"/>
        </w:r>
        <w:r>
          <w:rPr>
            <w:noProof/>
            <w:webHidden/>
          </w:rPr>
          <w:t>13</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12" w:history="1">
        <w:r w:rsidRPr="007E59B1">
          <w:rPr>
            <w:rStyle w:val="Hipervnculo"/>
            <w:rFonts w:cstheme="minorHAnsi"/>
            <w:b/>
            <w:bCs/>
            <w:smallCaps/>
            <w:noProof/>
            <w:spacing w:val="5"/>
          </w:rPr>
          <w:t>6.3.3.</w:t>
        </w:r>
        <w:r>
          <w:rPr>
            <w:noProof/>
            <w:lang w:val="es-CO" w:eastAsia="es-CO"/>
          </w:rPr>
          <w:tab/>
        </w:r>
        <w:r w:rsidRPr="007E59B1">
          <w:rPr>
            <w:rStyle w:val="Hipervnculo"/>
            <w:rFonts w:cstheme="minorHAnsi"/>
            <w:b/>
            <w:bCs/>
            <w:smallCaps/>
            <w:noProof/>
            <w:spacing w:val="5"/>
          </w:rPr>
          <w:t>Estimación por Actividades del Ciclo</w:t>
        </w:r>
        <w:r>
          <w:rPr>
            <w:noProof/>
            <w:webHidden/>
          </w:rPr>
          <w:tab/>
        </w:r>
        <w:r>
          <w:rPr>
            <w:noProof/>
            <w:webHidden/>
          </w:rPr>
          <w:fldChar w:fldCharType="begin"/>
        </w:r>
        <w:r>
          <w:rPr>
            <w:noProof/>
            <w:webHidden/>
          </w:rPr>
          <w:instrText xml:space="preserve"> PAGEREF _Toc304814712 \h </w:instrText>
        </w:r>
        <w:r>
          <w:rPr>
            <w:noProof/>
            <w:webHidden/>
          </w:rPr>
        </w:r>
        <w:r>
          <w:rPr>
            <w:noProof/>
            <w:webHidden/>
          </w:rPr>
          <w:fldChar w:fldCharType="separate"/>
        </w:r>
        <w:r>
          <w:rPr>
            <w:noProof/>
            <w:webHidden/>
          </w:rPr>
          <w:t>15</w:t>
        </w:r>
        <w:r>
          <w:rPr>
            <w:noProof/>
            <w:webHidden/>
          </w:rPr>
          <w:fldChar w:fldCharType="end"/>
        </w:r>
      </w:hyperlink>
    </w:p>
    <w:p w:rsidR="0089511B" w:rsidRDefault="0089511B">
      <w:pPr>
        <w:pStyle w:val="TDC1"/>
        <w:rPr>
          <w:noProof/>
          <w:lang w:val="es-CO" w:eastAsia="es-CO"/>
        </w:rPr>
      </w:pPr>
      <w:hyperlink w:anchor="_Toc304814713" w:history="1">
        <w:r w:rsidRPr="007E59B1">
          <w:rPr>
            <w:rStyle w:val="Hipervnculo"/>
            <w:b/>
            <w:smallCaps/>
            <w:noProof/>
          </w:rPr>
          <w:t>7.</w:t>
        </w:r>
        <w:r>
          <w:rPr>
            <w:noProof/>
            <w:lang w:val="es-CO" w:eastAsia="es-CO"/>
          </w:rPr>
          <w:tab/>
        </w:r>
        <w:r w:rsidRPr="007E59B1">
          <w:rPr>
            <w:rStyle w:val="Hipervnculo"/>
            <w:b/>
            <w:smallCaps/>
            <w:noProof/>
          </w:rPr>
          <w:t>Plan de Riesgos</w:t>
        </w:r>
        <w:r>
          <w:rPr>
            <w:noProof/>
            <w:webHidden/>
          </w:rPr>
          <w:tab/>
        </w:r>
        <w:r>
          <w:rPr>
            <w:noProof/>
            <w:webHidden/>
          </w:rPr>
          <w:fldChar w:fldCharType="begin"/>
        </w:r>
        <w:r>
          <w:rPr>
            <w:noProof/>
            <w:webHidden/>
          </w:rPr>
          <w:instrText xml:space="preserve"> PAGEREF _Toc304814713 \h </w:instrText>
        </w:r>
        <w:r>
          <w:rPr>
            <w:noProof/>
            <w:webHidden/>
          </w:rPr>
        </w:r>
        <w:r>
          <w:rPr>
            <w:noProof/>
            <w:webHidden/>
          </w:rPr>
          <w:fldChar w:fldCharType="separate"/>
        </w:r>
        <w:r>
          <w:rPr>
            <w:noProof/>
            <w:webHidden/>
          </w:rPr>
          <w:t>16</w:t>
        </w:r>
        <w:r>
          <w:rPr>
            <w:noProof/>
            <w:webHidden/>
          </w:rPr>
          <w:fldChar w:fldCharType="end"/>
        </w:r>
      </w:hyperlink>
    </w:p>
    <w:p w:rsidR="0089511B" w:rsidRDefault="0089511B">
      <w:pPr>
        <w:pStyle w:val="TDC1"/>
        <w:rPr>
          <w:noProof/>
          <w:lang w:val="es-CO" w:eastAsia="es-CO"/>
        </w:rPr>
      </w:pPr>
      <w:hyperlink w:anchor="_Toc304814714" w:history="1">
        <w:r w:rsidRPr="007E59B1">
          <w:rPr>
            <w:rStyle w:val="Hipervnculo"/>
            <w:b/>
            <w:noProof/>
          </w:rPr>
          <w:t>8.</w:t>
        </w:r>
        <w:r>
          <w:rPr>
            <w:noProof/>
            <w:lang w:val="es-CO" w:eastAsia="es-CO"/>
          </w:rPr>
          <w:tab/>
        </w:r>
        <w:r w:rsidRPr="007E59B1">
          <w:rPr>
            <w:rStyle w:val="Hipervnculo"/>
            <w:b/>
            <w:smallCaps/>
            <w:noProof/>
          </w:rPr>
          <w:t>Postmortem</w:t>
        </w:r>
        <w:r>
          <w:rPr>
            <w:noProof/>
            <w:webHidden/>
          </w:rPr>
          <w:tab/>
        </w:r>
        <w:r>
          <w:rPr>
            <w:noProof/>
            <w:webHidden/>
          </w:rPr>
          <w:fldChar w:fldCharType="begin"/>
        </w:r>
        <w:r>
          <w:rPr>
            <w:noProof/>
            <w:webHidden/>
          </w:rPr>
          <w:instrText xml:space="preserve"> PAGEREF _Toc304814714 \h </w:instrText>
        </w:r>
        <w:r>
          <w:rPr>
            <w:noProof/>
            <w:webHidden/>
          </w:rPr>
        </w:r>
        <w:r>
          <w:rPr>
            <w:noProof/>
            <w:webHidden/>
          </w:rPr>
          <w:fldChar w:fldCharType="separate"/>
        </w:r>
        <w:r>
          <w:rPr>
            <w:noProof/>
            <w:webHidden/>
          </w:rPr>
          <w:t>18</w:t>
        </w:r>
        <w:r>
          <w:rPr>
            <w:noProof/>
            <w:webHidden/>
          </w:rPr>
          <w:fldChar w:fldCharType="end"/>
        </w:r>
      </w:hyperlink>
    </w:p>
    <w:p w:rsidR="0089511B" w:rsidRDefault="0089511B">
      <w:pPr>
        <w:pStyle w:val="TDC2"/>
        <w:tabs>
          <w:tab w:val="right" w:leader="dot" w:pos="9962"/>
        </w:tabs>
        <w:rPr>
          <w:noProof/>
          <w:lang w:val="es-CO" w:eastAsia="es-CO"/>
        </w:rPr>
      </w:pPr>
      <w:hyperlink w:anchor="_Toc304814715" w:history="1">
        <w:r w:rsidRPr="007E59B1">
          <w:rPr>
            <w:rStyle w:val="Hipervnculo"/>
            <w:b/>
            <w:noProof/>
          </w:rPr>
          <w:t>Figura 4. Trabajo Ciclo 1</w:t>
        </w:r>
        <w:r>
          <w:rPr>
            <w:noProof/>
            <w:webHidden/>
          </w:rPr>
          <w:tab/>
        </w:r>
        <w:r>
          <w:rPr>
            <w:noProof/>
            <w:webHidden/>
          </w:rPr>
          <w:fldChar w:fldCharType="begin"/>
        </w:r>
        <w:r>
          <w:rPr>
            <w:noProof/>
            <w:webHidden/>
          </w:rPr>
          <w:instrText xml:space="preserve"> PAGEREF _Toc304814715 \h </w:instrText>
        </w:r>
        <w:r>
          <w:rPr>
            <w:noProof/>
            <w:webHidden/>
          </w:rPr>
        </w:r>
        <w:r>
          <w:rPr>
            <w:noProof/>
            <w:webHidden/>
          </w:rPr>
          <w:fldChar w:fldCharType="separate"/>
        </w:r>
        <w:r>
          <w:rPr>
            <w:noProof/>
            <w:webHidden/>
          </w:rPr>
          <w:t>19</w:t>
        </w:r>
        <w:r>
          <w:rPr>
            <w:noProof/>
            <w:webHidden/>
          </w:rPr>
          <w:fldChar w:fldCharType="end"/>
        </w:r>
      </w:hyperlink>
    </w:p>
    <w:p w:rsidR="0089511B" w:rsidRDefault="0089511B">
      <w:pPr>
        <w:pStyle w:val="TDC2"/>
        <w:tabs>
          <w:tab w:val="right" w:leader="dot" w:pos="9962"/>
        </w:tabs>
        <w:rPr>
          <w:noProof/>
          <w:lang w:val="es-CO" w:eastAsia="es-CO"/>
        </w:rPr>
      </w:pPr>
      <w:hyperlink w:anchor="_Toc304814716" w:history="1">
        <w:r w:rsidRPr="007E59B1">
          <w:rPr>
            <w:rStyle w:val="Hipervnculo"/>
            <w:b/>
            <w:noProof/>
          </w:rPr>
          <w:t>Figura 5. Valor Ganado</w:t>
        </w:r>
        <w:r>
          <w:rPr>
            <w:noProof/>
            <w:webHidden/>
          </w:rPr>
          <w:tab/>
        </w:r>
        <w:r>
          <w:rPr>
            <w:noProof/>
            <w:webHidden/>
          </w:rPr>
          <w:fldChar w:fldCharType="begin"/>
        </w:r>
        <w:r>
          <w:rPr>
            <w:noProof/>
            <w:webHidden/>
          </w:rPr>
          <w:instrText xml:space="preserve"> PAGEREF _Toc304814716 \h </w:instrText>
        </w:r>
        <w:r>
          <w:rPr>
            <w:noProof/>
            <w:webHidden/>
          </w:rPr>
        </w:r>
        <w:r>
          <w:rPr>
            <w:noProof/>
            <w:webHidden/>
          </w:rPr>
          <w:fldChar w:fldCharType="separate"/>
        </w:r>
        <w:r>
          <w:rPr>
            <w:noProof/>
            <w:webHidden/>
          </w:rPr>
          <w:t>19</w:t>
        </w:r>
        <w:r>
          <w:rPr>
            <w:noProof/>
            <w:webHidden/>
          </w:rPr>
          <w:fldChar w:fldCharType="end"/>
        </w:r>
      </w:hyperlink>
    </w:p>
    <w:p w:rsidR="0089511B" w:rsidRDefault="0089511B">
      <w:pPr>
        <w:pStyle w:val="TDC1"/>
        <w:rPr>
          <w:noProof/>
          <w:lang w:val="es-CO" w:eastAsia="es-CO"/>
        </w:rPr>
      </w:pPr>
      <w:hyperlink w:anchor="_Toc304814717" w:history="1">
        <w:r w:rsidRPr="007E59B1">
          <w:rPr>
            <w:rStyle w:val="Hipervnculo"/>
            <w:b/>
            <w:noProof/>
          </w:rPr>
          <w:t>9.</w:t>
        </w:r>
        <w:r>
          <w:rPr>
            <w:noProof/>
            <w:lang w:val="es-CO" w:eastAsia="es-CO"/>
          </w:rPr>
          <w:tab/>
        </w:r>
        <w:r w:rsidRPr="007E59B1">
          <w:rPr>
            <w:rStyle w:val="Hipervnculo"/>
            <w:b/>
            <w:smallCaps/>
            <w:noProof/>
          </w:rPr>
          <w:t>Información de Producto</w:t>
        </w:r>
        <w:r>
          <w:rPr>
            <w:noProof/>
            <w:webHidden/>
          </w:rPr>
          <w:tab/>
        </w:r>
        <w:r>
          <w:rPr>
            <w:noProof/>
            <w:webHidden/>
          </w:rPr>
          <w:fldChar w:fldCharType="begin"/>
        </w:r>
        <w:r>
          <w:rPr>
            <w:noProof/>
            <w:webHidden/>
          </w:rPr>
          <w:instrText xml:space="preserve"> PAGEREF _Toc304814717 \h </w:instrText>
        </w:r>
        <w:r>
          <w:rPr>
            <w:noProof/>
            <w:webHidden/>
          </w:rPr>
        </w:r>
        <w:r>
          <w:rPr>
            <w:noProof/>
            <w:webHidden/>
          </w:rPr>
          <w:fldChar w:fldCharType="separate"/>
        </w:r>
        <w:r>
          <w:rPr>
            <w:noProof/>
            <w:webHidden/>
          </w:rPr>
          <w:t>22</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18" w:history="1">
        <w:r w:rsidRPr="007E59B1">
          <w:rPr>
            <w:rStyle w:val="Hipervnculo"/>
            <w:b/>
            <w:smallCaps/>
            <w:noProof/>
          </w:rPr>
          <w:t>9.1.</w:t>
        </w:r>
        <w:r>
          <w:rPr>
            <w:noProof/>
            <w:lang w:val="es-CO" w:eastAsia="es-CO"/>
          </w:rPr>
          <w:tab/>
        </w:r>
        <w:r w:rsidRPr="007E59B1">
          <w:rPr>
            <w:rStyle w:val="Hipervnculo"/>
            <w:b/>
            <w:smallCaps/>
            <w:noProof/>
          </w:rPr>
          <w:t>Descripción del sistema</w:t>
        </w:r>
        <w:r>
          <w:rPr>
            <w:noProof/>
            <w:webHidden/>
          </w:rPr>
          <w:tab/>
        </w:r>
        <w:r>
          <w:rPr>
            <w:noProof/>
            <w:webHidden/>
          </w:rPr>
          <w:fldChar w:fldCharType="begin"/>
        </w:r>
        <w:r>
          <w:rPr>
            <w:noProof/>
            <w:webHidden/>
          </w:rPr>
          <w:instrText xml:space="preserve"> PAGEREF _Toc304814718 \h </w:instrText>
        </w:r>
        <w:r>
          <w:rPr>
            <w:noProof/>
            <w:webHidden/>
          </w:rPr>
        </w:r>
        <w:r>
          <w:rPr>
            <w:noProof/>
            <w:webHidden/>
          </w:rPr>
          <w:fldChar w:fldCharType="separate"/>
        </w:r>
        <w:r>
          <w:rPr>
            <w:noProof/>
            <w:webHidden/>
          </w:rPr>
          <w:t>22</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19" w:history="1">
        <w:r w:rsidRPr="007E59B1">
          <w:rPr>
            <w:rStyle w:val="Hipervnculo"/>
            <w:b/>
            <w:smallCaps/>
            <w:noProof/>
          </w:rPr>
          <w:t>9.1.1.</w:t>
        </w:r>
        <w:r>
          <w:rPr>
            <w:noProof/>
            <w:lang w:val="es-CO" w:eastAsia="es-CO"/>
          </w:rPr>
          <w:tab/>
        </w:r>
        <w:r w:rsidRPr="007E59B1">
          <w:rPr>
            <w:rStyle w:val="Hipervnculo"/>
            <w:b/>
            <w:smallCaps/>
            <w:noProof/>
          </w:rPr>
          <w:t>Diagrama de Flujo de una Orden de Compra Directa</w:t>
        </w:r>
        <w:r>
          <w:rPr>
            <w:noProof/>
            <w:webHidden/>
          </w:rPr>
          <w:tab/>
        </w:r>
        <w:r>
          <w:rPr>
            <w:noProof/>
            <w:webHidden/>
          </w:rPr>
          <w:fldChar w:fldCharType="begin"/>
        </w:r>
        <w:r>
          <w:rPr>
            <w:noProof/>
            <w:webHidden/>
          </w:rPr>
          <w:instrText xml:space="preserve"> PAGEREF _Toc304814719 \h </w:instrText>
        </w:r>
        <w:r>
          <w:rPr>
            <w:noProof/>
            <w:webHidden/>
          </w:rPr>
        </w:r>
        <w:r>
          <w:rPr>
            <w:noProof/>
            <w:webHidden/>
          </w:rPr>
          <w:fldChar w:fldCharType="separate"/>
        </w:r>
        <w:r>
          <w:rPr>
            <w:noProof/>
            <w:webHidden/>
          </w:rPr>
          <w:t>22</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20" w:history="1">
        <w:r w:rsidRPr="007E59B1">
          <w:rPr>
            <w:rStyle w:val="Hipervnculo"/>
            <w:b/>
            <w:smallCaps/>
            <w:noProof/>
          </w:rPr>
          <w:t>9.1.2.</w:t>
        </w:r>
        <w:r>
          <w:rPr>
            <w:noProof/>
            <w:lang w:val="es-CO" w:eastAsia="es-CO"/>
          </w:rPr>
          <w:tab/>
        </w:r>
        <w:r w:rsidRPr="007E59B1">
          <w:rPr>
            <w:rStyle w:val="Hipervnculo"/>
            <w:b/>
            <w:smallCaps/>
            <w:noProof/>
          </w:rPr>
          <w:t>Modificación a Aplicaciones Legado</w:t>
        </w:r>
        <w:r>
          <w:rPr>
            <w:noProof/>
            <w:webHidden/>
          </w:rPr>
          <w:tab/>
        </w:r>
        <w:r>
          <w:rPr>
            <w:noProof/>
            <w:webHidden/>
          </w:rPr>
          <w:fldChar w:fldCharType="begin"/>
        </w:r>
        <w:r>
          <w:rPr>
            <w:noProof/>
            <w:webHidden/>
          </w:rPr>
          <w:instrText xml:space="preserve"> PAGEREF _Toc304814720 \h </w:instrText>
        </w:r>
        <w:r>
          <w:rPr>
            <w:noProof/>
            <w:webHidden/>
          </w:rPr>
        </w:r>
        <w:r>
          <w:rPr>
            <w:noProof/>
            <w:webHidden/>
          </w:rPr>
          <w:fldChar w:fldCharType="separate"/>
        </w:r>
        <w:r>
          <w:rPr>
            <w:noProof/>
            <w:webHidden/>
          </w:rPr>
          <w:t>23</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21" w:history="1">
        <w:r w:rsidRPr="007E59B1">
          <w:rPr>
            <w:rStyle w:val="Hipervnculo"/>
            <w:b/>
            <w:noProof/>
          </w:rPr>
          <w:t>9.2.</w:t>
        </w:r>
        <w:r>
          <w:rPr>
            <w:noProof/>
            <w:lang w:val="es-CO" w:eastAsia="es-CO"/>
          </w:rPr>
          <w:tab/>
        </w:r>
        <w:r w:rsidRPr="007E59B1">
          <w:rPr>
            <w:rStyle w:val="Hipervnculo"/>
            <w:b/>
            <w:smallCaps/>
            <w:noProof/>
          </w:rPr>
          <w:t>Definición del sistema</w:t>
        </w:r>
        <w:r>
          <w:rPr>
            <w:noProof/>
            <w:webHidden/>
          </w:rPr>
          <w:tab/>
        </w:r>
        <w:r>
          <w:rPr>
            <w:noProof/>
            <w:webHidden/>
          </w:rPr>
          <w:fldChar w:fldCharType="begin"/>
        </w:r>
        <w:r>
          <w:rPr>
            <w:noProof/>
            <w:webHidden/>
          </w:rPr>
          <w:instrText xml:space="preserve"> PAGEREF _Toc304814721 \h </w:instrText>
        </w:r>
        <w:r>
          <w:rPr>
            <w:noProof/>
            <w:webHidden/>
          </w:rPr>
        </w:r>
        <w:r>
          <w:rPr>
            <w:noProof/>
            <w:webHidden/>
          </w:rPr>
          <w:fldChar w:fldCharType="separate"/>
        </w:r>
        <w:r>
          <w:rPr>
            <w:noProof/>
            <w:webHidden/>
          </w:rPr>
          <w:t>23</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22" w:history="1">
        <w:r w:rsidRPr="007E59B1">
          <w:rPr>
            <w:rStyle w:val="Hipervnculo"/>
            <w:b/>
            <w:smallCaps/>
            <w:noProof/>
          </w:rPr>
          <w:t>9.2.1.</w:t>
        </w:r>
        <w:r>
          <w:rPr>
            <w:noProof/>
            <w:lang w:val="es-CO" w:eastAsia="es-CO"/>
          </w:rPr>
          <w:tab/>
        </w:r>
        <w:r w:rsidRPr="007E59B1">
          <w:rPr>
            <w:rStyle w:val="Hipervnculo"/>
            <w:b/>
            <w:smallCaps/>
            <w:noProof/>
          </w:rPr>
          <w:t>Requerimientos Funcionales</w:t>
        </w:r>
        <w:r>
          <w:rPr>
            <w:noProof/>
            <w:webHidden/>
          </w:rPr>
          <w:tab/>
        </w:r>
        <w:r>
          <w:rPr>
            <w:noProof/>
            <w:webHidden/>
          </w:rPr>
          <w:fldChar w:fldCharType="begin"/>
        </w:r>
        <w:r>
          <w:rPr>
            <w:noProof/>
            <w:webHidden/>
          </w:rPr>
          <w:instrText xml:space="preserve"> PAGEREF _Toc304814722 \h </w:instrText>
        </w:r>
        <w:r>
          <w:rPr>
            <w:noProof/>
            <w:webHidden/>
          </w:rPr>
        </w:r>
        <w:r>
          <w:rPr>
            <w:noProof/>
            <w:webHidden/>
          </w:rPr>
          <w:fldChar w:fldCharType="separate"/>
        </w:r>
        <w:r>
          <w:rPr>
            <w:noProof/>
            <w:webHidden/>
          </w:rPr>
          <w:t>23</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23" w:history="1">
        <w:r w:rsidRPr="007E59B1">
          <w:rPr>
            <w:rStyle w:val="Hipervnculo"/>
            <w:b/>
            <w:smallCaps/>
            <w:noProof/>
          </w:rPr>
          <w:t>9.2.2.</w:t>
        </w:r>
        <w:r>
          <w:rPr>
            <w:noProof/>
            <w:lang w:val="es-CO" w:eastAsia="es-CO"/>
          </w:rPr>
          <w:tab/>
        </w:r>
        <w:r w:rsidRPr="007E59B1">
          <w:rPr>
            <w:rStyle w:val="Hipervnculo"/>
            <w:b/>
            <w:smallCaps/>
            <w:noProof/>
          </w:rPr>
          <w:t>Diagrama de casos de uso</w:t>
        </w:r>
        <w:r>
          <w:rPr>
            <w:noProof/>
            <w:webHidden/>
          </w:rPr>
          <w:tab/>
        </w:r>
        <w:r>
          <w:rPr>
            <w:noProof/>
            <w:webHidden/>
          </w:rPr>
          <w:fldChar w:fldCharType="begin"/>
        </w:r>
        <w:r>
          <w:rPr>
            <w:noProof/>
            <w:webHidden/>
          </w:rPr>
          <w:instrText xml:space="preserve"> PAGEREF _Toc304814723 \h </w:instrText>
        </w:r>
        <w:r>
          <w:rPr>
            <w:noProof/>
            <w:webHidden/>
          </w:rPr>
        </w:r>
        <w:r>
          <w:rPr>
            <w:noProof/>
            <w:webHidden/>
          </w:rPr>
          <w:fldChar w:fldCharType="separate"/>
        </w:r>
        <w:r>
          <w:rPr>
            <w:noProof/>
            <w:webHidden/>
          </w:rPr>
          <w:t>24</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24" w:history="1">
        <w:r w:rsidRPr="007E59B1">
          <w:rPr>
            <w:rStyle w:val="Hipervnculo"/>
            <w:b/>
            <w:smallCaps/>
            <w:noProof/>
          </w:rPr>
          <w:t>9.2.3.</w:t>
        </w:r>
        <w:r>
          <w:rPr>
            <w:noProof/>
            <w:lang w:val="es-CO" w:eastAsia="es-CO"/>
          </w:rPr>
          <w:tab/>
        </w:r>
        <w:r w:rsidRPr="007E59B1">
          <w:rPr>
            <w:rStyle w:val="Hipervnculo"/>
            <w:b/>
            <w:smallCaps/>
            <w:noProof/>
          </w:rPr>
          <w:t>Prototipo Interfaz Gráfica</w:t>
        </w:r>
        <w:r>
          <w:rPr>
            <w:noProof/>
            <w:webHidden/>
          </w:rPr>
          <w:tab/>
        </w:r>
        <w:r>
          <w:rPr>
            <w:noProof/>
            <w:webHidden/>
          </w:rPr>
          <w:fldChar w:fldCharType="begin"/>
        </w:r>
        <w:r>
          <w:rPr>
            <w:noProof/>
            <w:webHidden/>
          </w:rPr>
          <w:instrText xml:space="preserve"> PAGEREF _Toc304814724 \h </w:instrText>
        </w:r>
        <w:r>
          <w:rPr>
            <w:noProof/>
            <w:webHidden/>
          </w:rPr>
        </w:r>
        <w:r>
          <w:rPr>
            <w:noProof/>
            <w:webHidden/>
          </w:rPr>
          <w:fldChar w:fldCharType="separate"/>
        </w:r>
        <w:r>
          <w:rPr>
            <w:noProof/>
            <w:webHidden/>
          </w:rPr>
          <w:t>25</w:t>
        </w:r>
        <w:r>
          <w:rPr>
            <w:noProof/>
            <w:webHidden/>
          </w:rPr>
          <w:fldChar w:fldCharType="end"/>
        </w:r>
      </w:hyperlink>
    </w:p>
    <w:p w:rsidR="0089511B" w:rsidRDefault="0089511B">
      <w:pPr>
        <w:pStyle w:val="TDC2"/>
        <w:tabs>
          <w:tab w:val="left" w:pos="1100"/>
          <w:tab w:val="right" w:leader="dot" w:pos="9962"/>
        </w:tabs>
        <w:rPr>
          <w:noProof/>
          <w:lang w:val="es-CO" w:eastAsia="es-CO"/>
        </w:rPr>
      </w:pPr>
      <w:hyperlink w:anchor="_Toc304814725" w:history="1">
        <w:r w:rsidRPr="007E59B1">
          <w:rPr>
            <w:rStyle w:val="Hipervnculo"/>
            <w:b/>
            <w:smallCaps/>
            <w:noProof/>
          </w:rPr>
          <w:t>9.2.4.</w:t>
        </w:r>
        <w:r>
          <w:rPr>
            <w:noProof/>
            <w:lang w:val="es-CO" w:eastAsia="es-CO"/>
          </w:rPr>
          <w:tab/>
        </w:r>
        <w:r w:rsidRPr="007E59B1">
          <w:rPr>
            <w:rStyle w:val="Hipervnculo"/>
            <w:b/>
            <w:smallCaps/>
            <w:noProof/>
          </w:rPr>
          <w:t>Mapa de Navegación</w:t>
        </w:r>
        <w:r>
          <w:rPr>
            <w:noProof/>
            <w:webHidden/>
          </w:rPr>
          <w:tab/>
        </w:r>
        <w:r>
          <w:rPr>
            <w:noProof/>
            <w:webHidden/>
          </w:rPr>
          <w:fldChar w:fldCharType="begin"/>
        </w:r>
        <w:r>
          <w:rPr>
            <w:noProof/>
            <w:webHidden/>
          </w:rPr>
          <w:instrText xml:space="preserve"> PAGEREF _Toc304814725 \h </w:instrText>
        </w:r>
        <w:r>
          <w:rPr>
            <w:noProof/>
            <w:webHidden/>
          </w:rPr>
        </w:r>
        <w:r>
          <w:rPr>
            <w:noProof/>
            <w:webHidden/>
          </w:rPr>
          <w:fldChar w:fldCharType="separate"/>
        </w:r>
        <w:r>
          <w:rPr>
            <w:noProof/>
            <w:webHidden/>
          </w:rPr>
          <w:t>0</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26" w:history="1">
        <w:r w:rsidRPr="007E59B1">
          <w:rPr>
            <w:rStyle w:val="Hipervnculo"/>
            <w:b/>
            <w:smallCaps/>
            <w:noProof/>
          </w:rPr>
          <w:t>9.3.</w:t>
        </w:r>
        <w:r>
          <w:rPr>
            <w:noProof/>
            <w:lang w:val="es-CO" w:eastAsia="es-CO"/>
          </w:rPr>
          <w:tab/>
        </w:r>
        <w:r w:rsidRPr="007E59B1">
          <w:rPr>
            <w:rStyle w:val="Hipervnculo"/>
            <w:b/>
            <w:smallCaps/>
            <w:noProof/>
          </w:rPr>
          <w:t>Aplicativo Desarrollado</w:t>
        </w:r>
        <w:r>
          <w:rPr>
            <w:noProof/>
            <w:webHidden/>
          </w:rPr>
          <w:tab/>
        </w:r>
        <w:r>
          <w:rPr>
            <w:noProof/>
            <w:webHidden/>
          </w:rPr>
          <w:fldChar w:fldCharType="begin"/>
        </w:r>
        <w:r>
          <w:rPr>
            <w:noProof/>
            <w:webHidden/>
          </w:rPr>
          <w:instrText xml:space="preserve"> PAGEREF _Toc304814726 \h </w:instrText>
        </w:r>
        <w:r>
          <w:rPr>
            <w:noProof/>
            <w:webHidden/>
          </w:rPr>
        </w:r>
        <w:r>
          <w:rPr>
            <w:noProof/>
            <w:webHidden/>
          </w:rPr>
          <w:fldChar w:fldCharType="separate"/>
        </w:r>
        <w:r>
          <w:rPr>
            <w:noProof/>
            <w:webHidden/>
          </w:rPr>
          <w:t>0</w:t>
        </w:r>
        <w:r>
          <w:rPr>
            <w:noProof/>
            <w:webHidden/>
          </w:rPr>
          <w:fldChar w:fldCharType="end"/>
        </w:r>
      </w:hyperlink>
    </w:p>
    <w:p w:rsidR="0089511B" w:rsidRDefault="0089511B">
      <w:pPr>
        <w:pStyle w:val="TDC2"/>
        <w:tabs>
          <w:tab w:val="left" w:pos="880"/>
          <w:tab w:val="right" w:leader="dot" w:pos="9962"/>
        </w:tabs>
        <w:rPr>
          <w:noProof/>
          <w:lang w:val="es-CO" w:eastAsia="es-CO"/>
        </w:rPr>
      </w:pPr>
      <w:hyperlink w:anchor="_Toc304814727" w:history="1">
        <w:r w:rsidRPr="007E59B1">
          <w:rPr>
            <w:rStyle w:val="Hipervnculo"/>
            <w:b/>
            <w:smallCaps/>
            <w:noProof/>
          </w:rPr>
          <w:t>9.4.</w:t>
        </w:r>
        <w:r>
          <w:rPr>
            <w:noProof/>
            <w:lang w:val="es-CO" w:eastAsia="es-CO"/>
          </w:rPr>
          <w:tab/>
        </w:r>
        <w:r w:rsidRPr="007E59B1">
          <w:rPr>
            <w:rStyle w:val="Hipervnculo"/>
            <w:b/>
            <w:smallCaps/>
            <w:noProof/>
          </w:rPr>
          <w:t>Conclusiones</w:t>
        </w:r>
        <w:r>
          <w:rPr>
            <w:noProof/>
            <w:webHidden/>
          </w:rPr>
          <w:tab/>
        </w:r>
        <w:r>
          <w:rPr>
            <w:noProof/>
            <w:webHidden/>
          </w:rPr>
          <w:fldChar w:fldCharType="begin"/>
        </w:r>
        <w:r>
          <w:rPr>
            <w:noProof/>
            <w:webHidden/>
          </w:rPr>
          <w:instrText xml:space="preserve"> PAGEREF _Toc304814727 \h </w:instrText>
        </w:r>
        <w:r>
          <w:rPr>
            <w:noProof/>
            <w:webHidden/>
          </w:rPr>
        </w:r>
        <w:r>
          <w:rPr>
            <w:noProof/>
            <w:webHidden/>
          </w:rPr>
          <w:fldChar w:fldCharType="separate"/>
        </w:r>
        <w:r>
          <w:rPr>
            <w:noProof/>
            <w:webHidden/>
          </w:rPr>
          <w:t>2</w:t>
        </w:r>
        <w:r>
          <w:rPr>
            <w:noProof/>
            <w:webHidden/>
          </w:rPr>
          <w:fldChar w:fldCharType="end"/>
        </w:r>
      </w:hyperlink>
    </w:p>
    <w:p w:rsidR="00F55205" w:rsidRPr="00F55205" w:rsidRDefault="006630EA" w:rsidP="0036057D">
      <w:pPr>
        <w:rPr>
          <w:rFonts w:asciiTheme="minorHAnsi" w:hAnsiTheme="minorHAnsi"/>
          <w:sz w:val="22"/>
          <w:szCs w:val="22"/>
          <w:lang w:val="es-ES"/>
        </w:rPr>
      </w:pPr>
      <w:r w:rsidRPr="00FF1D5E">
        <w:rPr>
          <w:rFonts w:asciiTheme="minorHAnsi" w:hAnsiTheme="minorHAnsi" w:cstheme="minorHAnsi"/>
          <w:b/>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89511B" w:rsidRDefault="006630EA">
      <w:pPr>
        <w:pStyle w:val="Tabladeilustraciones"/>
        <w:tabs>
          <w:tab w:val="right" w:leader="dot" w:pos="9962"/>
        </w:tabs>
        <w:rPr>
          <w:rFonts w:asciiTheme="minorHAnsi" w:eastAsiaTheme="minorEastAsia" w:hAnsiTheme="minorHAnsi" w:cstheme="minorBidi"/>
          <w:noProof/>
          <w:color w:val="auto"/>
          <w:sz w:val="22"/>
          <w:szCs w:val="22"/>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814686" w:history="1">
        <w:r w:rsidR="0089511B" w:rsidRPr="00345C4D">
          <w:rPr>
            <w:rStyle w:val="Hipervnculo"/>
            <w:noProof/>
          </w:rPr>
          <w:t>Figura 1. TSP Ciclo 1 Proyecto 3</w:t>
        </w:r>
        <w:r w:rsidR="0089511B">
          <w:rPr>
            <w:noProof/>
            <w:webHidden/>
          </w:rPr>
          <w:tab/>
        </w:r>
        <w:r w:rsidR="0089511B">
          <w:rPr>
            <w:noProof/>
            <w:webHidden/>
          </w:rPr>
          <w:fldChar w:fldCharType="begin"/>
        </w:r>
        <w:r w:rsidR="0089511B">
          <w:rPr>
            <w:noProof/>
            <w:webHidden/>
          </w:rPr>
          <w:instrText xml:space="preserve"> PAGEREF _Toc304814686 \h </w:instrText>
        </w:r>
        <w:r w:rsidR="0089511B">
          <w:rPr>
            <w:noProof/>
            <w:webHidden/>
          </w:rPr>
        </w:r>
        <w:r w:rsidR="0089511B">
          <w:rPr>
            <w:noProof/>
            <w:webHidden/>
          </w:rPr>
          <w:fldChar w:fldCharType="separate"/>
        </w:r>
        <w:r w:rsidR="00577E72">
          <w:rPr>
            <w:noProof/>
            <w:webHidden/>
          </w:rPr>
          <w:t>6</w:t>
        </w:r>
        <w:r w:rsidR="0089511B">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87" w:history="1">
        <w:r w:rsidRPr="00345C4D">
          <w:rPr>
            <w:rStyle w:val="Hipervnculo"/>
            <w:noProof/>
          </w:rPr>
          <w:t>Figura 2. Regresión línea para la estimación</w:t>
        </w:r>
        <w:r>
          <w:rPr>
            <w:noProof/>
            <w:webHidden/>
          </w:rPr>
          <w:tab/>
        </w:r>
        <w:r>
          <w:rPr>
            <w:noProof/>
            <w:webHidden/>
          </w:rPr>
          <w:fldChar w:fldCharType="begin"/>
        </w:r>
        <w:r>
          <w:rPr>
            <w:noProof/>
            <w:webHidden/>
          </w:rPr>
          <w:instrText xml:space="preserve"> PAGEREF _Toc304814687 \h </w:instrText>
        </w:r>
        <w:r>
          <w:rPr>
            <w:noProof/>
            <w:webHidden/>
          </w:rPr>
        </w:r>
        <w:r>
          <w:rPr>
            <w:noProof/>
            <w:webHidden/>
          </w:rPr>
          <w:fldChar w:fldCharType="separate"/>
        </w:r>
        <w:r w:rsidR="00577E72">
          <w:rPr>
            <w:noProof/>
            <w:webHidden/>
          </w:rPr>
          <w:t>14</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88" w:history="1">
        <w:r w:rsidRPr="00345C4D">
          <w:rPr>
            <w:rStyle w:val="Hipervnculo"/>
            <w:rFonts w:ascii="Calibri" w:hAnsi="Calibri" w:cs="Calibri"/>
            <w:b/>
            <w:noProof/>
          </w:rPr>
          <w:t>Figura 3. Horas planeadas vs reales</w:t>
        </w:r>
        <w:r>
          <w:rPr>
            <w:noProof/>
            <w:webHidden/>
          </w:rPr>
          <w:tab/>
        </w:r>
        <w:r>
          <w:rPr>
            <w:noProof/>
            <w:webHidden/>
          </w:rPr>
          <w:fldChar w:fldCharType="begin"/>
        </w:r>
        <w:r>
          <w:rPr>
            <w:noProof/>
            <w:webHidden/>
          </w:rPr>
          <w:instrText xml:space="preserve"> PAGEREF _Toc304814688 \h </w:instrText>
        </w:r>
        <w:r>
          <w:rPr>
            <w:noProof/>
            <w:webHidden/>
          </w:rPr>
        </w:r>
        <w:r>
          <w:rPr>
            <w:noProof/>
            <w:webHidden/>
          </w:rPr>
          <w:fldChar w:fldCharType="separate"/>
        </w:r>
        <w:r w:rsidR="00577E72">
          <w:rPr>
            <w:noProof/>
            <w:webHidden/>
          </w:rPr>
          <w:t>18</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89" w:history="1">
        <w:r w:rsidRPr="00345C4D">
          <w:rPr>
            <w:rStyle w:val="Hipervnculo"/>
            <w:b/>
            <w:noProof/>
          </w:rPr>
          <w:t>Figura 4. Trabajo Ciclo 1</w:t>
        </w:r>
        <w:r>
          <w:rPr>
            <w:noProof/>
            <w:webHidden/>
          </w:rPr>
          <w:tab/>
        </w:r>
        <w:r>
          <w:rPr>
            <w:noProof/>
            <w:webHidden/>
          </w:rPr>
          <w:fldChar w:fldCharType="begin"/>
        </w:r>
        <w:r>
          <w:rPr>
            <w:noProof/>
            <w:webHidden/>
          </w:rPr>
          <w:instrText xml:space="preserve"> PAGEREF _Toc304814689 \h </w:instrText>
        </w:r>
        <w:r>
          <w:rPr>
            <w:noProof/>
            <w:webHidden/>
          </w:rPr>
        </w:r>
        <w:r>
          <w:rPr>
            <w:noProof/>
            <w:webHidden/>
          </w:rPr>
          <w:fldChar w:fldCharType="separate"/>
        </w:r>
        <w:r w:rsidR="00577E72">
          <w:rPr>
            <w:noProof/>
            <w:webHidden/>
          </w:rPr>
          <w:t>19</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0" w:history="1">
        <w:r w:rsidRPr="00345C4D">
          <w:rPr>
            <w:rStyle w:val="Hipervnculo"/>
            <w:b/>
            <w:noProof/>
          </w:rPr>
          <w:t>Figura 5. Valor Ganado</w:t>
        </w:r>
        <w:r>
          <w:rPr>
            <w:noProof/>
            <w:webHidden/>
          </w:rPr>
          <w:tab/>
        </w:r>
        <w:r>
          <w:rPr>
            <w:noProof/>
            <w:webHidden/>
          </w:rPr>
          <w:fldChar w:fldCharType="begin"/>
        </w:r>
        <w:r>
          <w:rPr>
            <w:noProof/>
            <w:webHidden/>
          </w:rPr>
          <w:instrText xml:space="preserve"> PAGEREF _Toc304814690 \h </w:instrText>
        </w:r>
        <w:r>
          <w:rPr>
            <w:noProof/>
            <w:webHidden/>
          </w:rPr>
        </w:r>
        <w:r>
          <w:rPr>
            <w:noProof/>
            <w:webHidden/>
          </w:rPr>
          <w:fldChar w:fldCharType="separate"/>
        </w:r>
        <w:r w:rsidR="00577E72">
          <w:rPr>
            <w:noProof/>
            <w:webHidden/>
          </w:rPr>
          <w:t>19</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1" w:history="1">
        <w:r w:rsidRPr="00345C4D">
          <w:rPr>
            <w:rStyle w:val="Hipervnculo"/>
            <w:noProof/>
          </w:rPr>
          <w:t>Figura 6. Diagrama de flujo de los estados del proceso de orden de compra.</w:t>
        </w:r>
        <w:r>
          <w:rPr>
            <w:noProof/>
            <w:webHidden/>
          </w:rPr>
          <w:tab/>
        </w:r>
        <w:r>
          <w:rPr>
            <w:noProof/>
            <w:webHidden/>
          </w:rPr>
          <w:fldChar w:fldCharType="begin"/>
        </w:r>
        <w:r>
          <w:rPr>
            <w:noProof/>
            <w:webHidden/>
          </w:rPr>
          <w:instrText xml:space="preserve"> PAGEREF _Toc304814691 \h </w:instrText>
        </w:r>
        <w:r>
          <w:rPr>
            <w:noProof/>
            <w:webHidden/>
          </w:rPr>
        </w:r>
        <w:r>
          <w:rPr>
            <w:noProof/>
            <w:webHidden/>
          </w:rPr>
          <w:fldChar w:fldCharType="separate"/>
        </w:r>
        <w:r w:rsidR="00577E72">
          <w:rPr>
            <w:noProof/>
            <w:webHidden/>
          </w:rPr>
          <w:t>22</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2" w:history="1">
        <w:r w:rsidRPr="00345C4D">
          <w:rPr>
            <w:rStyle w:val="Hipervnculo"/>
            <w:noProof/>
          </w:rPr>
          <w:t>Figura 7. Diagrama de casos de uso, Fabricante y Comercio</w:t>
        </w:r>
        <w:r>
          <w:rPr>
            <w:noProof/>
            <w:webHidden/>
          </w:rPr>
          <w:tab/>
        </w:r>
        <w:r>
          <w:rPr>
            <w:noProof/>
            <w:webHidden/>
          </w:rPr>
          <w:fldChar w:fldCharType="begin"/>
        </w:r>
        <w:r>
          <w:rPr>
            <w:noProof/>
            <w:webHidden/>
          </w:rPr>
          <w:instrText xml:space="preserve"> PAGEREF _Toc304814692 \h </w:instrText>
        </w:r>
        <w:r>
          <w:rPr>
            <w:noProof/>
            <w:webHidden/>
          </w:rPr>
        </w:r>
        <w:r>
          <w:rPr>
            <w:noProof/>
            <w:webHidden/>
          </w:rPr>
          <w:fldChar w:fldCharType="separate"/>
        </w:r>
        <w:r w:rsidR="00577E72">
          <w:rPr>
            <w:noProof/>
            <w:webHidden/>
          </w:rPr>
          <w:t>24</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3" w:history="1">
        <w:r w:rsidRPr="00345C4D">
          <w:rPr>
            <w:rStyle w:val="Hipervnculo"/>
            <w:b/>
            <w:noProof/>
          </w:rPr>
          <w:t>Figura 8. Mapa de navegación</w:t>
        </w:r>
        <w:r w:rsidRPr="00345C4D">
          <w:rPr>
            <w:rStyle w:val="Hipervnculo"/>
            <w:b/>
            <w:noProof/>
          </w:rPr>
          <w:t xml:space="preserve"> </w:t>
        </w:r>
        <w:r w:rsidRPr="00345C4D">
          <w:rPr>
            <w:rStyle w:val="Hipervnculo"/>
            <w:b/>
            <w:noProof/>
          </w:rPr>
          <w:t>MarketPlace</w:t>
        </w:r>
        <w:r>
          <w:rPr>
            <w:noProof/>
            <w:webHidden/>
          </w:rPr>
          <w:tab/>
        </w:r>
        <w:r>
          <w:rPr>
            <w:noProof/>
            <w:webHidden/>
          </w:rPr>
          <w:fldChar w:fldCharType="begin"/>
        </w:r>
        <w:r>
          <w:rPr>
            <w:noProof/>
            <w:webHidden/>
          </w:rPr>
          <w:instrText xml:space="preserve"> PAGEREF _Toc304814693 \h </w:instrText>
        </w:r>
        <w:r>
          <w:rPr>
            <w:noProof/>
            <w:webHidden/>
          </w:rPr>
        </w:r>
        <w:r>
          <w:rPr>
            <w:noProof/>
            <w:webHidden/>
          </w:rPr>
          <w:fldChar w:fldCharType="separate"/>
        </w:r>
        <w:r w:rsidR="00577E72">
          <w:rPr>
            <w:noProof/>
            <w:webHidden/>
          </w:rPr>
          <w:t>0</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4" w:history="1">
        <w:r w:rsidRPr="00345C4D">
          <w:rPr>
            <w:rStyle w:val="Hipervnculo"/>
            <w:rFonts w:cstheme="minorHAnsi"/>
            <w:b/>
            <w:noProof/>
          </w:rPr>
          <w:t>Figura 9. Pantalla Fabricante</w:t>
        </w:r>
        <w:r>
          <w:rPr>
            <w:noProof/>
            <w:webHidden/>
          </w:rPr>
          <w:tab/>
        </w:r>
        <w:r>
          <w:rPr>
            <w:noProof/>
            <w:webHidden/>
          </w:rPr>
          <w:fldChar w:fldCharType="begin"/>
        </w:r>
        <w:r>
          <w:rPr>
            <w:noProof/>
            <w:webHidden/>
          </w:rPr>
          <w:instrText xml:space="preserve"> PAGEREF _Toc304814694 \h </w:instrText>
        </w:r>
        <w:r>
          <w:rPr>
            <w:noProof/>
            <w:webHidden/>
          </w:rPr>
        </w:r>
        <w:r>
          <w:rPr>
            <w:noProof/>
            <w:webHidden/>
          </w:rPr>
          <w:fldChar w:fldCharType="separate"/>
        </w:r>
        <w:r w:rsidR="00577E72">
          <w:rPr>
            <w:noProof/>
            <w:webHidden/>
          </w:rPr>
          <w:t>0</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5" w:history="1">
        <w:r w:rsidRPr="00345C4D">
          <w:rPr>
            <w:rStyle w:val="Hipervnculo"/>
            <w:b/>
            <w:noProof/>
          </w:rPr>
          <w:t>Figura 10. Menú Creación Orden de compra</w:t>
        </w:r>
        <w:r>
          <w:rPr>
            <w:noProof/>
            <w:webHidden/>
          </w:rPr>
          <w:tab/>
        </w:r>
        <w:r>
          <w:rPr>
            <w:noProof/>
            <w:webHidden/>
          </w:rPr>
          <w:fldChar w:fldCharType="begin"/>
        </w:r>
        <w:r>
          <w:rPr>
            <w:noProof/>
            <w:webHidden/>
          </w:rPr>
          <w:instrText xml:space="preserve"> PAGEREF _Toc304814695 \h </w:instrText>
        </w:r>
        <w:r>
          <w:rPr>
            <w:noProof/>
            <w:webHidden/>
          </w:rPr>
        </w:r>
        <w:r>
          <w:rPr>
            <w:noProof/>
            <w:webHidden/>
          </w:rPr>
          <w:fldChar w:fldCharType="separate"/>
        </w:r>
        <w:r w:rsidR="00577E72">
          <w:rPr>
            <w:noProof/>
            <w:webHidden/>
          </w:rPr>
          <w:t>0</w:t>
        </w:r>
        <w:r>
          <w:rPr>
            <w:noProof/>
            <w:webHidden/>
          </w:rPr>
          <w:fldChar w:fldCharType="end"/>
        </w:r>
      </w:hyperlink>
    </w:p>
    <w:p w:rsidR="0089511B" w:rsidRDefault="0089511B">
      <w:pPr>
        <w:pStyle w:val="Tabladeilustraciones"/>
        <w:tabs>
          <w:tab w:val="right" w:leader="dot" w:pos="9962"/>
        </w:tabs>
        <w:rPr>
          <w:rFonts w:asciiTheme="minorHAnsi" w:eastAsiaTheme="minorEastAsia" w:hAnsiTheme="minorHAnsi" w:cstheme="minorBidi"/>
          <w:noProof/>
          <w:color w:val="auto"/>
          <w:sz w:val="22"/>
          <w:szCs w:val="22"/>
        </w:rPr>
      </w:pPr>
      <w:hyperlink w:anchor="_Toc304814696" w:history="1">
        <w:r w:rsidRPr="00345C4D">
          <w:rPr>
            <w:rStyle w:val="Hipervnculo"/>
            <w:b/>
            <w:noProof/>
          </w:rPr>
          <w:t>Figura 11. Formulario compra directa</w:t>
        </w:r>
        <w:r>
          <w:rPr>
            <w:noProof/>
            <w:webHidden/>
          </w:rPr>
          <w:tab/>
        </w:r>
        <w:r>
          <w:rPr>
            <w:noProof/>
            <w:webHidden/>
          </w:rPr>
          <w:fldChar w:fldCharType="begin"/>
        </w:r>
        <w:r>
          <w:rPr>
            <w:noProof/>
            <w:webHidden/>
          </w:rPr>
          <w:instrText xml:space="preserve"> PAGEREF _Toc304814696 \h </w:instrText>
        </w:r>
        <w:r>
          <w:rPr>
            <w:noProof/>
            <w:webHidden/>
          </w:rPr>
        </w:r>
        <w:r>
          <w:rPr>
            <w:noProof/>
            <w:webHidden/>
          </w:rPr>
          <w:fldChar w:fldCharType="separate"/>
        </w:r>
        <w:r w:rsidR="00577E72">
          <w:rPr>
            <w:noProof/>
            <w:webHidden/>
          </w:rPr>
          <w:t>1</w:t>
        </w:r>
        <w:r>
          <w:rPr>
            <w:noProof/>
            <w:webHidden/>
          </w:rPr>
          <w:fldChar w:fldCharType="end"/>
        </w:r>
      </w:hyperlink>
    </w:p>
    <w:p w:rsidR="00F55205" w:rsidRDefault="006630EA"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577E72" w:rsidRPr="00577E72" w:rsidRDefault="006630EA">
      <w:pPr>
        <w:pStyle w:val="Tabladeilustraciones"/>
        <w:tabs>
          <w:tab w:val="right" w:leader="dot" w:pos="9962"/>
        </w:tabs>
        <w:rPr>
          <w:rStyle w:val="Ttulodellibro"/>
          <w:rFonts w:asciiTheme="minorHAnsi" w:hAnsiTheme="minorHAnsi" w:cstheme="minorHAnsi"/>
        </w:rPr>
      </w:pPr>
      <w:r w:rsidRPr="00577E72">
        <w:rPr>
          <w:rStyle w:val="Ttulodellibro"/>
          <w:rFonts w:asciiTheme="minorHAnsi" w:hAnsiTheme="minorHAnsi" w:cstheme="minorHAnsi"/>
        </w:rPr>
        <w:fldChar w:fldCharType="begin"/>
      </w:r>
      <w:r w:rsidR="00B5157C" w:rsidRPr="00577E72">
        <w:rPr>
          <w:rStyle w:val="Ttulodellibro"/>
          <w:rFonts w:asciiTheme="minorHAnsi" w:hAnsiTheme="minorHAnsi" w:cstheme="minorHAnsi"/>
        </w:rPr>
        <w:instrText xml:space="preserve"> TOC \h \z \c "Tabla" </w:instrText>
      </w:r>
      <w:r w:rsidRPr="00577E72">
        <w:rPr>
          <w:rStyle w:val="Ttulodellibro"/>
          <w:rFonts w:asciiTheme="minorHAnsi" w:hAnsiTheme="minorHAnsi" w:cstheme="minorHAnsi"/>
        </w:rPr>
        <w:fldChar w:fldCharType="separate"/>
      </w:r>
      <w:hyperlink w:anchor="_Toc304814728" w:history="1">
        <w:r w:rsidR="00577E72" w:rsidRPr="00577E72">
          <w:rPr>
            <w:rStyle w:val="Ttulodellibro"/>
            <w:rFonts w:asciiTheme="minorHAnsi" w:hAnsiTheme="minorHAnsi" w:cstheme="minorHAnsi"/>
          </w:rPr>
          <w:t>Tabla 1. Asignación de Roles</w:t>
        </w:r>
        <w:r w:rsidR="00577E72" w:rsidRPr="00577E72">
          <w:rPr>
            <w:rStyle w:val="Ttulodellibro"/>
            <w:rFonts w:asciiTheme="minorHAnsi" w:hAnsiTheme="minorHAnsi" w:cstheme="minorHAnsi"/>
            <w:webHidden/>
          </w:rPr>
          <w:tab/>
        </w:r>
        <w:r w:rsidR="00577E72" w:rsidRPr="00577E72">
          <w:rPr>
            <w:rStyle w:val="Ttulodellibro"/>
            <w:rFonts w:asciiTheme="minorHAnsi" w:hAnsiTheme="minorHAnsi" w:cstheme="minorHAnsi"/>
            <w:webHidden/>
          </w:rPr>
          <w:fldChar w:fldCharType="begin"/>
        </w:r>
        <w:r w:rsidR="00577E72" w:rsidRPr="00577E72">
          <w:rPr>
            <w:rStyle w:val="Ttulodellibro"/>
            <w:rFonts w:asciiTheme="minorHAnsi" w:hAnsiTheme="minorHAnsi" w:cstheme="minorHAnsi"/>
            <w:webHidden/>
          </w:rPr>
          <w:instrText xml:space="preserve"> PAGEREF _Toc304814728 \h </w:instrText>
        </w:r>
        <w:r w:rsidR="00577E72" w:rsidRPr="00577E72">
          <w:rPr>
            <w:rStyle w:val="Ttulodellibro"/>
            <w:rFonts w:asciiTheme="minorHAnsi" w:hAnsiTheme="minorHAnsi" w:cstheme="minorHAnsi"/>
            <w:webHidden/>
          </w:rPr>
        </w:r>
        <w:r w:rsidR="00577E72" w:rsidRPr="00577E72">
          <w:rPr>
            <w:rStyle w:val="Ttulodellibro"/>
            <w:rFonts w:asciiTheme="minorHAnsi" w:hAnsiTheme="minorHAnsi" w:cstheme="minorHAnsi"/>
            <w:webHidden/>
          </w:rPr>
          <w:fldChar w:fldCharType="separate"/>
        </w:r>
        <w:r w:rsidR="00577E72" w:rsidRPr="00577E72">
          <w:rPr>
            <w:rStyle w:val="Ttulodellibro"/>
            <w:rFonts w:asciiTheme="minorHAnsi" w:hAnsiTheme="minorHAnsi" w:cstheme="minorHAnsi"/>
            <w:webHidden/>
          </w:rPr>
          <w:t>6</w:t>
        </w:r>
        <w:r w:rsidR="00577E72"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29" w:history="1">
        <w:r w:rsidRPr="00577E72">
          <w:rPr>
            <w:rStyle w:val="Ttulodellibro"/>
            <w:rFonts w:asciiTheme="minorHAnsi" w:hAnsiTheme="minorHAnsi" w:cstheme="minorHAnsi"/>
          </w:rPr>
          <w:t>Tabla 2. Plan de trabajo para el Ciclo 1</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_Toc304814729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8</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0" w:history="1">
        <w:r w:rsidRPr="00577E72">
          <w:rPr>
            <w:rStyle w:val="Ttulodellibro"/>
            <w:rFonts w:asciiTheme="minorHAnsi" w:hAnsiTheme="minorHAnsi" w:cstheme="minorHAnsi"/>
          </w:rPr>
          <w:t>Tabla 3. Defectos/KLOC Planeado</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_Toc304814730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10</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1" w:history="1">
        <w:r w:rsidRPr="00577E72">
          <w:rPr>
            <w:rStyle w:val="Ttulodellibro"/>
            <w:rFonts w:asciiTheme="minorHAnsi" w:hAnsiTheme="minorHAnsi" w:cstheme="minorHAnsi"/>
          </w:rPr>
          <w:t>Tabla 4. Proxy de referencia para la estimación del tamaño</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_Toc304814731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11</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2" w:history="1">
        <w:r w:rsidRPr="00577E72">
          <w:rPr>
            <w:rStyle w:val="Ttulodellibro"/>
            <w:rFonts w:asciiTheme="minorHAnsi" w:hAnsiTheme="minorHAnsi" w:cstheme="minorHAnsi"/>
          </w:rPr>
          <w:t>Tabla 5. Estimación capa de Presentación por Clases</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_Toc304814732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11</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3" w:history="1">
        <w:r w:rsidRPr="00577E72">
          <w:rPr>
            <w:rStyle w:val="Ttulodellibro"/>
            <w:rFonts w:asciiTheme="minorHAnsi" w:hAnsiTheme="minorHAnsi" w:cstheme="minorHAnsi"/>
          </w:rPr>
          <w:t>Tabla 6. Estimación capa de Presentación por Páginas</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_Toc304814733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12</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4" w:history="1">
        <w:r w:rsidRPr="00577E72">
          <w:rPr>
            <w:rStyle w:val="Ttulodellibro"/>
            <w:rFonts w:asciiTheme="minorHAnsi" w:hAnsiTheme="minorHAnsi" w:cstheme="minorHAnsi"/>
          </w:rPr>
          <w:t>Tabla 7. Estimación capa de Aplicaciones Legado</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_Toc304814734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12</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5" w:history="1">
        <w:r w:rsidRPr="00577E72">
          <w:rPr>
            <w:rStyle w:val="Ttulodellibro"/>
            <w:rFonts w:asciiTheme="minorHAnsi" w:hAnsiTheme="minorHAnsi" w:cstheme="minorHAnsi"/>
          </w:rPr>
          <w:t>Tabla 8. Estimación de pruebas unitarias</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_Toc304814735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13</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6" w:history="1">
        <w:r w:rsidRPr="00577E72">
          <w:rPr>
            <w:rStyle w:val="Ttulodellibro"/>
            <w:rFonts w:asciiTheme="minorHAnsi" w:hAnsiTheme="minorHAnsi" w:cstheme="minorHAnsi"/>
          </w:rPr>
          <w:t>Tabla 9. Estimación de OSB</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_Toc304814736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13</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7" w:history="1">
        <w:r w:rsidRPr="00577E72">
          <w:rPr>
            <w:rStyle w:val="Ttulodellibro"/>
            <w:rFonts w:asciiTheme="minorHAnsi" w:hAnsiTheme="minorHAnsi" w:cstheme="minorHAnsi"/>
          </w:rPr>
          <w:t>Tabla 10. Estimación de tiempos por actividad</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_Toc304814737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14</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8" w:history="1">
        <w:r w:rsidRPr="00577E72">
          <w:rPr>
            <w:rStyle w:val="Ttulodellibro"/>
            <w:rFonts w:asciiTheme="minorHAnsi" w:hAnsiTheme="minorHAnsi" w:cstheme="minorHAnsi"/>
          </w:rPr>
          <w:t>Tabla 11. Estimación de Actividades por Ciclo</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_Toc304814738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15</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39" w:history="1">
        <w:r w:rsidRPr="00577E72">
          <w:rPr>
            <w:rStyle w:val="Ttulodellibro"/>
            <w:rFonts w:asciiTheme="minorHAnsi" w:hAnsiTheme="minorHAnsi" w:cstheme="minorHAnsi"/>
          </w:rPr>
          <w:t>Tabla 12. Riesgo 1</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_Toc304814739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16</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0" w:history="1">
        <w:r w:rsidRPr="00577E72">
          <w:rPr>
            <w:rStyle w:val="Ttulodellibro"/>
            <w:rFonts w:asciiTheme="minorHAnsi" w:hAnsiTheme="minorHAnsi" w:cstheme="minorHAnsi"/>
          </w:rPr>
          <w:t>Tabla 13. Riesgo 2</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_Toc304814740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16</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1" w:history="1">
        <w:r w:rsidRPr="00577E72">
          <w:rPr>
            <w:rStyle w:val="Ttulodellibro"/>
            <w:rFonts w:asciiTheme="minorHAnsi" w:hAnsiTheme="minorHAnsi" w:cstheme="minorHAnsi"/>
          </w:rPr>
          <w:t>Tabla 14. Riesgo 3</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_Toc304814741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16</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2" w:history="1">
        <w:r w:rsidRPr="00577E72">
          <w:rPr>
            <w:rStyle w:val="Ttulodellibro"/>
            <w:rFonts w:asciiTheme="minorHAnsi" w:hAnsiTheme="minorHAnsi" w:cstheme="minorHAnsi"/>
          </w:rPr>
          <w:t>Tabla 15. Riesgo 4</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_Toc304814742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17</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3" w:history="1">
        <w:r w:rsidRPr="00577E72">
          <w:rPr>
            <w:rStyle w:val="Ttulodellibro"/>
            <w:rFonts w:asciiTheme="minorHAnsi" w:hAnsiTheme="minorHAnsi" w:cstheme="minorHAnsi"/>
          </w:rPr>
          <w:t>Tabla 16. Riesgo 5</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_Toc304814743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17</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4" w:history="1">
        <w:r w:rsidRPr="00577E72">
          <w:rPr>
            <w:rStyle w:val="Ttulodellibro"/>
            <w:rFonts w:asciiTheme="minorHAnsi" w:hAnsiTheme="minorHAnsi" w:cstheme="minorHAnsi"/>
          </w:rPr>
          <w:t>Tabla 17. Riesgo 6</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_Toc304814744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17</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5" w:history="1">
        <w:r w:rsidRPr="00577E72">
          <w:rPr>
            <w:rStyle w:val="Ttulodellibro"/>
            <w:rFonts w:asciiTheme="minorHAnsi" w:hAnsiTheme="minorHAnsi" w:cstheme="minorHAnsi"/>
          </w:rPr>
          <w:t>Tabla 18. Estados de una orden de compra directa</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_Toc304814745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23</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6" w:history="1">
        <w:r w:rsidRPr="00577E72">
          <w:rPr>
            <w:rStyle w:val="Ttulodellibro"/>
            <w:rFonts w:asciiTheme="minorHAnsi" w:hAnsiTheme="minorHAnsi" w:cstheme="minorHAnsi"/>
          </w:rPr>
          <w:t>Tabla 19. Requerimientos</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_Toc304814746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23</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7" w:history="1">
        <w:r w:rsidRPr="00577E72">
          <w:rPr>
            <w:rStyle w:val="Ttulodellibro"/>
            <w:rFonts w:asciiTheme="minorHAnsi" w:hAnsiTheme="minorHAnsi" w:cstheme="minorHAnsi"/>
          </w:rPr>
          <w:t>Tabla 20. Prototipo presentación Comercio</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_Toc304814747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25</w:t>
        </w:r>
        <w:r w:rsidRPr="00577E72">
          <w:rPr>
            <w:rStyle w:val="Ttulodellibro"/>
            <w:rFonts w:asciiTheme="minorHAnsi" w:hAnsiTheme="minorHAnsi" w:cstheme="minorHAnsi"/>
            <w:webHidden/>
          </w:rPr>
          <w:fldChar w:fldCharType="end"/>
        </w:r>
      </w:hyperlink>
    </w:p>
    <w:p w:rsidR="00577E72" w:rsidRPr="00577E72" w:rsidRDefault="00577E72">
      <w:pPr>
        <w:pStyle w:val="Tabladeilustraciones"/>
        <w:tabs>
          <w:tab w:val="right" w:leader="dot" w:pos="9962"/>
        </w:tabs>
        <w:rPr>
          <w:rStyle w:val="Ttulodellibro"/>
          <w:rFonts w:asciiTheme="minorHAnsi" w:hAnsiTheme="minorHAnsi" w:cstheme="minorHAnsi"/>
        </w:rPr>
      </w:pPr>
      <w:hyperlink w:anchor="_Toc304814748" w:history="1">
        <w:r w:rsidRPr="00577E72">
          <w:rPr>
            <w:rStyle w:val="Ttulodellibro"/>
            <w:rFonts w:asciiTheme="minorHAnsi" w:hAnsiTheme="minorHAnsi" w:cstheme="minorHAnsi"/>
          </w:rPr>
          <w:t>Tabla 21. Prototipo presentación Fabricante</w:t>
        </w:r>
        <w:r w:rsidRPr="00577E72">
          <w:rPr>
            <w:rStyle w:val="Ttulodellibro"/>
            <w:rFonts w:asciiTheme="minorHAnsi" w:hAnsiTheme="minorHAnsi" w:cstheme="minorHAnsi"/>
            <w:webHidden/>
          </w:rPr>
          <w:tab/>
        </w:r>
        <w:r w:rsidRPr="00577E72">
          <w:rPr>
            <w:rStyle w:val="Ttulodellibro"/>
            <w:rFonts w:asciiTheme="minorHAnsi" w:hAnsiTheme="minorHAnsi" w:cstheme="minorHAnsi"/>
            <w:webHidden/>
          </w:rPr>
          <w:fldChar w:fldCharType="begin"/>
        </w:r>
        <w:r w:rsidRPr="00577E72">
          <w:rPr>
            <w:rStyle w:val="Ttulodellibro"/>
            <w:rFonts w:asciiTheme="minorHAnsi" w:hAnsiTheme="minorHAnsi" w:cstheme="minorHAnsi"/>
            <w:webHidden/>
          </w:rPr>
          <w:instrText xml:space="preserve"> PAGEREF _Toc304814748 \h </w:instrText>
        </w:r>
        <w:r w:rsidRPr="00577E72">
          <w:rPr>
            <w:rStyle w:val="Ttulodellibro"/>
            <w:rFonts w:asciiTheme="minorHAnsi" w:hAnsiTheme="minorHAnsi" w:cstheme="minorHAnsi"/>
            <w:webHidden/>
          </w:rPr>
        </w:r>
        <w:r w:rsidRPr="00577E72">
          <w:rPr>
            <w:rStyle w:val="Ttulodellibro"/>
            <w:rFonts w:asciiTheme="minorHAnsi" w:hAnsiTheme="minorHAnsi" w:cstheme="minorHAnsi"/>
            <w:webHidden/>
          </w:rPr>
          <w:fldChar w:fldCharType="separate"/>
        </w:r>
        <w:r w:rsidRPr="00577E72">
          <w:rPr>
            <w:rStyle w:val="Ttulodellibro"/>
            <w:rFonts w:asciiTheme="minorHAnsi" w:hAnsiTheme="minorHAnsi" w:cstheme="minorHAnsi"/>
            <w:webHidden/>
          </w:rPr>
          <w:t>26</w:t>
        </w:r>
        <w:r w:rsidRPr="00577E72">
          <w:rPr>
            <w:rStyle w:val="Ttulodellibro"/>
            <w:rFonts w:asciiTheme="minorHAnsi" w:hAnsiTheme="minorHAnsi" w:cstheme="minorHAnsi"/>
            <w:webHidden/>
          </w:rPr>
          <w:fldChar w:fldCharType="end"/>
        </w:r>
      </w:hyperlink>
    </w:p>
    <w:p w:rsidR="00B5157C" w:rsidRPr="00F55205" w:rsidRDefault="006630EA" w:rsidP="00512F49">
      <w:pPr>
        <w:pStyle w:val="TDC1"/>
      </w:pPr>
      <w:r w:rsidRPr="00577E72">
        <w:rPr>
          <w:rStyle w:val="Ttulodellibro"/>
          <w:rFonts w:cstheme="minorHAnsi"/>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lastRenderedPageBreak/>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04814697"/>
      <w:r>
        <w:rPr>
          <w:rFonts w:asciiTheme="minorHAnsi" w:hAnsiTheme="minorHAnsi"/>
          <w:b/>
          <w:smallCaps/>
          <w:sz w:val="22"/>
        </w:rPr>
        <w:t>Introducción</w:t>
      </w:r>
      <w:bookmarkEnd w:id="0"/>
      <w:bookmarkEnd w:id="2"/>
    </w:p>
    <w:p w:rsidR="00021860" w:rsidRDefault="00021860" w:rsidP="00021860">
      <w:pPr>
        <w:jc w:val="both"/>
        <w:outlineLvl w:val="0"/>
        <w:rPr>
          <w:rFonts w:asciiTheme="minorHAnsi" w:hAnsiTheme="minorHAnsi"/>
          <w:b/>
          <w:smallCaps/>
          <w:sz w:val="22"/>
        </w:rPr>
      </w:pPr>
    </w:p>
    <w:p w:rsidR="00021860" w:rsidRPr="00320173" w:rsidRDefault="00021860" w:rsidP="00320173">
      <w:pPr>
        <w:jc w:val="both"/>
        <w:rPr>
          <w:rFonts w:asciiTheme="minorHAnsi" w:hAnsiTheme="minorHAnsi" w:cstheme="minorHAnsi"/>
          <w:b/>
          <w:smallCaps/>
          <w:sz w:val="22"/>
          <w:szCs w:val="22"/>
        </w:rPr>
      </w:pPr>
      <w:r w:rsidRPr="00320173">
        <w:rPr>
          <w:rFonts w:asciiTheme="minorHAnsi" w:hAnsiTheme="minorHAnsi" w:cstheme="minorHAnsi"/>
          <w:sz w:val="22"/>
          <w:szCs w:val="22"/>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Pr>
          <w:rFonts w:asciiTheme="minorHAnsi" w:hAnsiTheme="minorHAnsi" w:cstheme="minorHAnsi"/>
          <w:sz w:val="22"/>
          <w:szCs w:val="22"/>
        </w:rPr>
        <w:t>aciones realizadas sobre el As-</w:t>
      </w:r>
      <w:proofErr w:type="spellStart"/>
      <w:r w:rsidR="00320173">
        <w:rPr>
          <w:rFonts w:asciiTheme="minorHAnsi" w:hAnsiTheme="minorHAnsi" w:cstheme="minorHAnsi"/>
          <w:sz w:val="22"/>
          <w:szCs w:val="22"/>
        </w:rPr>
        <w:t>I</w:t>
      </w:r>
      <w:r w:rsidRPr="00320173">
        <w:rPr>
          <w:rFonts w:asciiTheme="minorHAnsi" w:hAnsiTheme="minorHAnsi" w:cstheme="minorHAnsi"/>
          <w:sz w:val="22"/>
          <w:szCs w:val="22"/>
        </w:rPr>
        <w:t>s.</w:t>
      </w:r>
      <w:proofErr w:type="spellEnd"/>
    </w:p>
    <w:p w:rsidR="00021860" w:rsidRPr="00AB6E8C" w:rsidRDefault="00021860" w:rsidP="00021860">
      <w:pPr>
        <w:jc w:val="both"/>
        <w:outlineLvl w:val="0"/>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481469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320173">
        <w:rPr>
          <w:rFonts w:asciiTheme="minorHAnsi" w:hAnsiTheme="minorHAnsi" w:cstheme="minorHAnsi"/>
          <w:sz w:val="22"/>
          <w:szCs w:val="22"/>
        </w:rPr>
        <w:t xml:space="preserve">El principal objetivo es presentar los resultados del proceso y producto del ciclo 1 de proyecto 3, para ello se realiza el </w:t>
      </w:r>
      <w:proofErr w:type="spellStart"/>
      <w:r w:rsidRPr="00320173">
        <w:rPr>
          <w:rFonts w:asciiTheme="minorHAnsi" w:hAnsiTheme="minorHAnsi" w:cstheme="minorHAnsi"/>
          <w:sz w:val="22"/>
          <w:szCs w:val="22"/>
        </w:rPr>
        <w:t>postmortem</w:t>
      </w:r>
      <w:proofErr w:type="spellEnd"/>
      <w:r w:rsidRPr="00320173">
        <w:rPr>
          <w:rFonts w:asciiTheme="minorHAnsi" w:hAnsiTheme="minorHAnsi" w:cstheme="minorHAnsi"/>
          <w:sz w:val="22"/>
          <w:szCs w:val="22"/>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481469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6475A7" w:rsidRDefault="00021860" w:rsidP="00021860">
      <w:pPr>
        <w:pStyle w:val="Prrafodelista"/>
        <w:numPr>
          <w:ilvl w:val="0"/>
          <w:numId w:val="16"/>
        </w:numPr>
        <w:ind w:left="426" w:hanging="426"/>
        <w:jc w:val="both"/>
        <w:rPr>
          <w:rFonts w:asciiTheme="minorHAnsi" w:hAnsiTheme="minorHAnsi"/>
          <w:sz w:val="22"/>
        </w:rPr>
      </w:pPr>
      <w:r w:rsidRPr="006475A7">
        <w:rPr>
          <w:rFonts w:asciiTheme="minorHAnsi" w:hAnsiTheme="minorHAnsi"/>
          <w:sz w:val="22"/>
        </w:rPr>
        <w:t xml:space="preserve">Mostrar </w:t>
      </w:r>
      <w:r>
        <w:rPr>
          <w:rFonts w:asciiTheme="minorHAnsi" w:hAnsiTheme="minorHAnsi"/>
          <w:sz w:val="22"/>
        </w:rPr>
        <w:t>el proceso de desarrollo de software realizado para afrontar el proyecto</w:t>
      </w:r>
      <w:r w:rsidRPr="006475A7">
        <w:rPr>
          <w:rFonts w:asciiTheme="minorHAnsi" w:hAnsiTheme="minorHAnsi"/>
          <w:sz w:val="22"/>
        </w:rPr>
        <w:t>.</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realizado de acuerdo a las modificaciones que se consideraron necesarias en proyecto 1 y 2.</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desarrollado.</w:t>
      </w:r>
    </w:p>
    <w:p w:rsidR="00021860"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 xml:space="preserve">Presentar el </w:t>
      </w:r>
      <w:proofErr w:type="spellStart"/>
      <w:r>
        <w:rPr>
          <w:rFonts w:asciiTheme="minorHAnsi" w:hAnsiTheme="minorHAnsi"/>
          <w:sz w:val="22"/>
        </w:rPr>
        <w:t>postmortem</w:t>
      </w:r>
      <w:proofErr w:type="spellEnd"/>
      <w:r>
        <w:rPr>
          <w:rFonts w:asciiTheme="minorHAnsi" w:hAnsiTheme="minorHAnsi"/>
          <w:sz w:val="22"/>
        </w:rPr>
        <w:t xml:space="preserve"> del ciclo1, con las experiencias,  riesgos y problemas que se esperan utilizar para la estrategia y planificación del ciclo 2.</w:t>
      </w:r>
    </w:p>
    <w:p w:rsidR="00021860" w:rsidRDefault="00021860" w:rsidP="00021860">
      <w:pPr>
        <w:pStyle w:val="Prrafodelista"/>
        <w:ind w:left="284"/>
        <w:jc w:val="both"/>
        <w:outlineLvl w:val="0"/>
        <w:rPr>
          <w:rFonts w:asciiTheme="minorHAnsi" w:hAnsiTheme="minorHAnsi"/>
          <w:b/>
          <w:smallCaps/>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7" w:name="_Toc304574407"/>
      <w:bookmarkStart w:id="8" w:name="_Toc304814700"/>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1"/>
      <w:bookmarkEnd w:id="7"/>
      <w:bookmarkEnd w:id="8"/>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9" w:name="_Toc304149036"/>
      <w:bookmarkStart w:id="10" w:name="_Toc304574408"/>
      <w:bookmarkStart w:id="11" w:name="_Toc304814701"/>
      <w:r w:rsidRPr="00F55205">
        <w:rPr>
          <w:rFonts w:asciiTheme="minorHAnsi" w:hAnsiTheme="minorHAnsi"/>
          <w:b/>
          <w:smallCaps/>
          <w:sz w:val="22"/>
        </w:rPr>
        <w:t>Estrategia de Trabajo</w:t>
      </w:r>
      <w:bookmarkEnd w:id="9"/>
      <w:bookmarkEnd w:id="10"/>
      <w:bookmarkEnd w:id="11"/>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F55205" w:rsidRPr="00F55205" w:rsidRDefault="004365C2" w:rsidP="008D2B7F">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r w:rsidR="00F55205">
        <w:rPr>
          <w:rFonts w:asciiTheme="minorHAnsi" w:hAnsiTheme="minorHAnsi"/>
          <w:sz w:val="22"/>
        </w:rPr>
        <w:br w:type="page"/>
      </w: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12" w:name="_Toc304149037"/>
      <w:bookmarkStart w:id="13" w:name="_Toc304574409"/>
      <w:bookmarkStart w:id="14" w:name="_Toc304814702"/>
      <w:r>
        <w:rPr>
          <w:rFonts w:asciiTheme="minorHAnsi" w:hAnsiTheme="minorHAnsi"/>
          <w:b/>
          <w:smallCaps/>
          <w:sz w:val="22"/>
        </w:rPr>
        <w:lastRenderedPageBreak/>
        <w:t>Metodología de D</w:t>
      </w:r>
      <w:r w:rsidR="00A52BDD" w:rsidRPr="00F55205">
        <w:rPr>
          <w:rFonts w:asciiTheme="minorHAnsi" w:hAnsiTheme="minorHAnsi"/>
          <w:b/>
          <w:smallCaps/>
          <w:sz w:val="22"/>
        </w:rPr>
        <w:t>esarrollo</w:t>
      </w:r>
      <w:bookmarkEnd w:id="12"/>
      <w:bookmarkEnd w:id="13"/>
      <w:bookmarkEnd w:id="14"/>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15" w:name="_Toc304814686"/>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1</w:t>
      </w:r>
      <w:r w:rsidR="006630EA"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15"/>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16" w:name="_Toc304149038"/>
      <w:bookmarkStart w:id="17" w:name="_Toc304574410"/>
      <w:bookmarkStart w:id="18" w:name="_Toc304814703"/>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16"/>
      <w:bookmarkEnd w:id="17"/>
      <w:bookmarkEnd w:id="1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19" w:name="_Toc304814728"/>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w:t>
      </w:r>
      <w:r w:rsidR="006630EA" w:rsidRPr="00654678">
        <w:rPr>
          <w:rFonts w:asciiTheme="minorHAnsi" w:hAnsiTheme="minorHAnsi"/>
          <w:color w:val="auto"/>
          <w:sz w:val="20"/>
        </w:rPr>
        <w:fldChar w:fldCharType="end"/>
      </w:r>
      <w:r>
        <w:rPr>
          <w:rFonts w:asciiTheme="minorHAnsi" w:hAnsiTheme="minorHAnsi"/>
          <w:color w:val="auto"/>
          <w:sz w:val="20"/>
        </w:rPr>
        <w:t>. Asignación de Roles</w:t>
      </w:r>
      <w:bookmarkEnd w:id="1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lastRenderedPageBreak/>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20" w:name="_Toc304149039"/>
      <w:bookmarkStart w:id="21" w:name="_Toc304574411"/>
      <w:bookmarkStart w:id="22" w:name="_Toc304814704"/>
      <w:r w:rsidRPr="00654678">
        <w:rPr>
          <w:rFonts w:asciiTheme="minorHAnsi" w:hAnsiTheme="minorHAnsi"/>
          <w:b/>
          <w:smallCaps/>
          <w:sz w:val="22"/>
          <w:szCs w:val="22"/>
        </w:rPr>
        <w:t>Alcance del Ciclo</w:t>
      </w:r>
      <w:bookmarkEnd w:id="20"/>
      <w:bookmarkEnd w:id="21"/>
      <w:bookmarkEnd w:id="22"/>
    </w:p>
    <w:p w:rsidR="00654678" w:rsidRPr="00654678" w:rsidRDefault="00654678" w:rsidP="00654678">
      <w:pPr>
        <w:jc w:val="both"/>
        <w:rPr>
          <w:rFonts w:asciiTheme="minorHAnsi" w:hAnsiTheme="minorHAnsi"/>
          <w:sz w:val="22"/>
          <w:highlight w:val="yellow"/>
        </w:rPr>
      </w:pPr>
    </w:p>
    <w:p w:rsidR="00021860" w:rsidRPr="003E4DB9" w:rsidRDefault="00021860" w:rsidP="003E4DB9">
      <w:pPr>
        <w:rPr>
          <w:rFonts w:asciiTheme="minorHAnsi" w:hAnsiTheme="minorHAnsi" w:cstheme="minorHAnsi"/>
          <w:sz w:val="22"/>
          <w:shd w:val="clear" w:color="auto" w:fill="FFFFFF"/>
          <w:lang w:eastAsia="en-US"/>
        </w:rPr>
      </w:pPr>
      <w:bookmarkStart w:id="23" w:name="_Toc304149040"/>
      <w:r w:rsidRPr="003E4DB9">
        <w:rPr>
          <w:rFonts w:asciiTheme="minorHAnsi" w:hAnsiTheme="minorHAnsi" w:cstheme="minorHAnsi"/>
          <w:sz w:val="22"/>
          <w:shd w:val="clear" w:color="auto" w:fill="FFFFFF"/>
          <w:lang w:eastAsia="en-US"/>
        </w:rPr>
        <w:t xml:space="preserve">Durante este ciclo se realizará la modificación del proceso de órdenes de compra sin incluir el subproceso de subasta inversa, ni la relación con el proceso de facturación. Se requiere la modificación del proceso de negocio, la modificación de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 la modificación de las entidades de datos relacionadas al proceso (fabricante, comercio, cliente, producto), la aplicación del modelo canónico EDIFACT y finalmente la implementación del servicio de infraestructura para el envío de correo electrónico.</w:t>
      </w:r>
    </w:p>
    <w:p w:rsidR="00021860" w:rsidRPr="003E4DB9" w:rsidRDefault="00021860" w:rsidP="003E4DB9">
      <w:pPr>
        <w:rPr>
          <w:rFonts w:asciiTheme="minorHAnsi" w:hAnsiTheme="minorHAnsi" w:cstheme="minorHAnsi"/>
          <w:sz w:val="22"/>
          <w:shd w:val="clear" w:color="auto" w:fill="FFFFFF"/>
          <w:lang w:eastAsia="en-US"/>
        </w:rPr>
      </w:pPr>
    </w:p>
    <w:p w:rsidR="00021860" w:rsidRPr="003E4DB9" w:rsidRDefault="00021860" w:rsidP="003E4DB9">
      <w:pPr>
        <w:rPr>
          <w:rFonts w:asciiTheme="minorHAnsi" w:hAnsiTheme="minorHAnsi" w:cstheme="minorHAnsi"/>
          <w:sz w:val="22"/>
          <w:shd w:val="clear" w:color="auto" w:fill="FFFFFF"/>
          <w:lang w:eastAsia="en-US"/>
        </w:rPr>
      </w:pPr>
      <w:r w:rsidRPr="003E4DB9">
        <w:rPr>
          <w:rFonts w:asciiTheme="minorHAnsi" w:hAnsiTheme="minorHAnsi" w:cstheme="minorHAnsi"/>
          <w:sz w:val="22"/>
          <w:shd w:val="clear" w:color="auto" w:fill="FFFFFF"/>
          <w:lang w:eastAsia="en-US"/>
        </w:rPr>
        <w:t xml:space="preserve">El desarrollo se afrontará  basado en el patrón de arquitectura SOA, se iniciara con la verificación y validación del 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3E4DB9">
        <w:rPr>
          <w:rFonts w:asciiTheme="minorHAnsi" w:hAnsiTheme="minorHAnsi" w:cstheme="minorHAnsi"/>
          <w:sz w:val="22"/>
          <w:shd w:val="clear" w:color="auto" w:fill="FFFFFF"/>
          <w:lang w:eastAsia="en-US"/>
        </w:rPr>
        <w:t>To</w:t>
      </w:r>
      <w:proofErr w:type="spellEnd"/>
      <w:r w:rsidRPr="003E4DB9">
        <w:rPr>
          <w:rFonts w:asciiTheme="minorHAnsi" w:hAnsiTheme="minorHAnsi" w:cstheme="minorHAnsi"/>
          <w:sz w:val="22"/>
          <w:shd w:val="clear" w:color="auto" w:fill="FFFFFF"/>
          <w:lang w:eastAsia="en-US"/>
        </w:rPr>
        <w:t>-Be, se empezará por modificar las vistas en el portal, y cambiar las aplicaciones legado, de manera paralela se estará realizando el despliegue y ejecución de lo que actualmente existe para el proceso de órdenes de compra, se completarán los desarrollos de las aplicaciones legado, para exponer los servicios en el OSB y finalmente exponer el proceso en BPEL e integrar con los desarrollos dentro del portal.</w:t>
      </w:r>
    </w:p>
    <w:bookmarkEnd w:id="23"/>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24" w:name="_Toc304149042"/>
      <w:bookmarkStart w:id="25" w:name="_Toc304574414"/>
      <w:bookmarkStart w:id="26" w:name="_Toc304814705"/>
      <w:r w:rsidRPr="00654678">
        <w:rPr>
          <w:rFonts w:asciiTheme="minorHAnsi" w:hAnsiTheme="minorHAnsi"/>
          <w:b/>
          <w:smallCaps/>
          <w:sz w:val="22"/>
          <w:szCs w:val="22"/>
        </w:rPr>
        <w:t>Planeación, Seguimiento y Estimación</w:t>
      </w:r>
      <w:bookmarkEnd w:id="24"/>
      <w:bookmarkEnd w:id="25"/>
      <w:bookmarkEnd w:id="26"/>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354B14" w:rsidRDefault="00354B14">
      <w:pPr>
        <w:spacing w:after="200" w:line="276" w:lineRule="auto"/>
        <w:rPr>
          <w:rFonts w:asciiTheme="minorHAnsi" w:hAnsiTheme="minorHAnsi"/>
          <w:sz w:val="22"/>
        </w:rPr>
      </w:pPr>
      <w:r>
        <w:rPr>
          <w:rFonts w:asciiTheme="minorHAnsi" w:hAnsiTheme="minorHAnsi"/>
          <w:sz w:val="22"/>
        </w:rPr>
        <w:br w:type="page"/>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27" w:name="_Toc304149043"/>
      <w:bookmarkStart w:id="28" w:name="_Toc304574415"/>
      <w:bookmarkStart w:id="29" w:name="_Toc304814706"/>
      <w:r w:rsidRPr="00654678">
        <w:rPr>
          <w:rFonts w:asciiTheme="minorHAnsi" w:hAnsiTheme="minorHAnsi"/>
          <w:b/>
          <w:smallCaps/>
          <w:sz w:val="22"/>
          <w:szCs w:val="22"/>
        </w:rPr>
        <w:t>Plan de Trabajo</w:t>
      </w:r>
      <w:bookmarkEnd w:id="27"/>
      <w:bookmarkEnd w:id="28"/>
      <w:bookmarkEnd w:id="2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30" w:name="_Toc304814729"/>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w:t>
      </w:r>
      <w:r w:rsidR="006630EA"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3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Riegos y planes </w:t>
            </w:r>
            <w:proofErr w:type="spellStart"/>
            <w:r w:rsidRPr="0034128C">
              <w:rPr>
                <w:rFonts w:asciiTheme="minorHAnsi" w:eastAsia="Times New Roman" w:hAnsiTheme="minorHAnsi" w:cstheme="minorHAnsi"/>
              </w:rPr>
              <w:t>demitigación</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de interfaz gráfica PO (páginas y </w:t>
            </w:r>
            <w:proofErr w:type="spellStart"/>
            <w:r w:rsidRPr="0034128C">
              <w:rPr>
                <w:rFonts w:asciiTheme="minorHAnsi" w:eastAsia="Times New Roman" w:hAnsiTheme="minorHAnsi" w:cstheme="minorHAnsi"/>
              </w:rPr>
              <w:t>portlets</w:t>
            </w:r>
            <w:proofErr w:type="spellEnd"/>
            <w:r w:rsidRPr="0034128C">
              <w:rPr>
                <w:rFonts w:asciiTheme="minorHAnsi" w:eastAsia="Times New Roman" w:hAnsiTheme="minorHAnsi" w:cstheme="minorHAnsi"/>
              </w:rPr>
              <w:t>)</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E10A07">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aplicaciones l</w:t>
            </w:r>
            <w:r w:rsidR="00E10A07">
              <w:rPr>
                <w:rFonts w:asciiTheme="minorHAnsi" w:eastAsia="Times New Roman" w:hAnsiTheme="minorHAnsi" w:cstheme="minorHAnsi"/>
              </w:rPr>
              <w:t>e</w:t>
            </w:r>
            <w:r w:rsidRPr="0034128C">
              <w:rPr>
                <w:rFonts w:asciiTheme="minorHAnsi" w:eastAsia="Times New Roman" w:hAnsiTheme="minorHAnsi" w:cstheme="minorHAnsi"/>
              </w:rPr>
              <w:t>gado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Business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Proxy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proofErr w:type="spellStart"/>
            <w:r w:rsidRPr="0034128C">
              <w:rPr>
                <w:rFonts w:asciiTheme="minorHAnsi" w:eastAsia="Times New Roman" w:hAnsiTheme="minorHAnsi" w:cstheme="minorHAnsi"/>
                <w:b/>
                <w:bCs/>
              </w:rPr>
              <w:t>Postmortem</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31" w:name="_Toc304149044"/>
      <w:bookmarkStart w:id="32" w:name="_Toc304574416"/>
      <w:bookmarkStart w:id="33" w:name="_Toc304814707"/>
      <w:r w:rsidRPr="00654678">
        <w:rPr>
          <w:rFonts w:asciiTheme="minorHAnsi" w:hAnsiTheme="minorHAnsi"/>
          <w:b/>
          <w:smallCaps/>
          <w:sz w:val="22"/>
          <w:szCs w:val="22"/>
        </w:rPr>
        <w:t>Seguimiento del proceso</w:t>
      </w:r>
      <w:bookmarkEnd w:id="31"/>
      <w:bookmarkEnd w:id="32"/>
      <w:bookmarkEnd w:id="33"/>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Para el reporte de las actividades creamos un formulario  con la herramienta de Google Docs.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Docs.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34" w:name="_Toc304149047"/>
      <w:bookmarkStart w:id="35" w:name="_Toc304574417"/>
      <w:bookmarkStart w:id="36" w:name="_Toc304814708"/>
      <w:r w:rsidRPr="00654678">
        <w:rPr>
          <w:rFonts w:asciiTheme="minorHAnsi" w:hAnsiTheme="minorHAnsi"/>
          <w:b/>
          <w:smallCaps/>
          <w:sz w:val="22"/>
          <w:szCs w:val="22"/>
        </w:rPr>
        <w:lastRenderedPageBreak/>
        <w:t>Plan de Calidad</w:t>
      </w:r>
      <w:bookmarkEnd w:id="34"/>
      <w:bookmarkEnd w:id="35"/>
      <w:bookmarkEnd w:id="36"/>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37" w:name="_Toc304814730"/>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3</w:t>
      </w:r>
      <w:r w:rsidR="006630EA" w:rsidRPr="00654678">
        <w:rPr>
          <w:rFonts w:asciiTheme="minorHAnsi" w:hAnsiTheme="minorHAnsi"/>
          <w:color w:val="auto"/>
          <w:sz w:val="20"/>
        </w:rPr>
        <w:fldChar w:fldCharType="end"/>
      </w:r>
      <w:r>
        <w:rPr>
          <w:rFonts w:asciiTheme="minorHAnsi" w:hAnsiTheme="minorHAnsi"/>
          <w:color w:val="auto"/>
          <w:sz w:val="20"/>
        </w:rPr>
        <w:t>. Defectos/KLOC Planeado</w:t>
      </w:r>
      <w:bookmarkEnd w:id="37"/>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354B14" w:rsidRDefault="00354B14">
      <w:pPr>
        <w:spacing w:after="200" w:line="276" w:lineRule="auto"/>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38" w:name="_Toc304149048"/>
      <w:bookmarkStart w:id="39" w:name="_Toc304574418"/>
      <w:bookmarkStart w:id="40" w:name="_Toc304814709"/>
      <w:r w:rsidRPr="00654678">
        <w:rPr>
          <w:rStyle w:val="Ttulodellibro"/>
          <w:rFonts w:asciiTheme="minorHAnsi" w:hAnsiTheme="minorHAnsi" w:cstheme="minorHAnsi"/>
          <w:sz w:val="22"/>
          <w:szCs w:val="22"/>
        </w:rPr>
        <w:t>Estimación</w:t>
      </w:r>
      <w:bookmarkEnd w:id="38"/>
      <w:bookmarkEnd w:id="39"/>
      <w:bookmarkEnd w:id="40"/>
    </w:p>
    <w:p w:rsidR="00C35884" w:rsidRPr="00C35884" w:rsidRDefault="00C35884" w:rsidP="00C35884">
      <w:pPr>
        <w:jc w:val="both"/>
        <w:rPr>
          <w:rStyle w:val="apple-style-span"/>
          <w:rFonts w:asciiTheme="minorHAnsi" w:hAnsiTheme="minorHAnsi"/>
          <w:sz w:val="22"/>
          <w:szCs w:val="22"/>
          <w:shd w:val="clear" w:color="auto" w:fill="FFFFFF"/>
        </w:rPr>
      </w:pPr>
    </w:p>
    <w:p w:rsidR="00345C8C"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345C8C" w:rsidRDefault="00345C8C">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lastRenderedPageBreak/>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Para realizar la estimación se toma como referencia la estimación par</w:t>
      </w:r>
      <w:r w:rsidR="00320173">
        <w:rPr>
          <w:rFonts w:asciiTheme="minorHAnsi" w:hAnsiTheme="minorHAnsi" w:cstheme="minorHAnsi"/>
          <w:sz w:val="22"/>
          <w:szCs w:val="22"/>
        </w:rPr>
        <w:t>a desarrollo en C++ de Humphrey</w:t>
      </w:r>
      <w:r w:rsidRPr="00C35884">
        <w:rPr>
          <w:rFonts w:asciiTheme="minorHAnsi" w:hAnsiTheme="minorHAnsi" w:cstheme="minorHAnsi"/>
          <w:sz w:val="22"/>
          <w:szCs w:val="22"/>
        </w:rPr>
        <w:t xml:space="preserve">,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1" w:name="_Toc304814731"/>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4</w:t>
      </w:r>
      <w:r w:rsidR="006630EA"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41"/>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2" w:name="_Toc304574419"/>
      <w:bookmarkStart w:id="43" w:name="_Toc304814710"/>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42"/>
      <w:bookmarkEnd w:id="43"/>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44"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44"/>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5" w:name="_Toc304814732"/>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5</w:t>
      </w:r>
      <w:r w:rsidR="006630EA"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45"/>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46"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47" w:name="_Toc304814733"/>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6</w:t>
      </w:r>
      <w:r w:rsidR="006630EA" w:rsidRPr="00654678">
        <w:rPr>
          <w:rFonts w:asciiTheme="minorHAnsi" w:hAnsiTheme="minorHAnsi"/>
          <w:color w:val="auto"/>
          <w:sz w:val="20"/>
        </w:rPr>
        <w:fldChar w:fldCharType="end"/>
      </w:r>
      <w:r>
        <w:rPr>
          <w:rFonts w:asciiTheme="minorHAnsi" w:hAnsiTheme="minorHAnsi"/>
          <w:color w:val="auto"/>
          <w:sz w:val="20"/>
        </w:rPr>
        <w:t xml:space="preserve">. Estimación capa de Presentación por </w:t>
      </w:r>
      <w:r w:rsidR="00E10A07">
        <w:rPr>
          <w:rFonts w:asciiTheme="minorHAnsi" w:hAnsiTheme="minorHAnsi"/>
          <w:color w:val="auto"/>
          <w:sz w:val="20"/>
        </w:rPr>
        <w:t>Páginas</w:t>
      </w:r>
      <w:bookmarkEnd w:id="47"/>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46"/>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48" w:name="_Toc304814734"/>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7</w:t>
      </w:r>
      <w:r w:rsidR="006630EA"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48"/>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49"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49"/>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50" w:name="_Toc304814735"/>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8</w:t>
      </w:r>
      <w:r w:rsidR="006630EA"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50"/>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320173">
        <w:trPr>
          <w:tblHeade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51"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51"/>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2" w:name="_Toc304814736"/>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9</w:t>
      </w:r>
      <w:r w:rsidR="006630EA" w:rsidRPr="00654678">
        <w:rPr>
          <w:rFonts w:asciiTheme="minorHAnsi" w:hAnsiTheme="minorHAnsi"/>
          <w:color w:val="auto"/>
          <w:sz w:val="20"/>
        </w:rPr>
        <w:fldChar w:fldCharType="end"/>
      </w:r>
      <w:r>
        <w:rPr>
          <w:rFonts w:asciiTheme="minorHAnsi" w:hAnsiTheme="minorHAnsi"/>
          <w:color w:val="auto"/>
          <w:sz w:val="20"/>
        </w:rPr>
        <w:t>. Estimación de OSB</w:t>
      </w:r>
      <w:bookmarkEnd w:id="52"/>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607C74" w:rsidRPr="00D240E6" w:rsidRDefault="00607C74" w:rsidP="00C35884">
      <w:pPr>
        <w:jc w:val="both"/>
        <w:rPr>
          <w:rFonts w:asciiTheme="minorHAnsi" w:hAnsiTheme="minorHAnsi" w:cstheme="minorHAnsi"/>
          <w:b/>
          <w:smallCaps/>
          <w:sz w:val="22"/>
          <w:szCs w:val="22"/>
          <w:u w:val="single"/>
        </w:rPr>
      </w:pPr>
      <w:bookmarkStart w:id="53" w:name="bpel"/>
      <w:r w:rsidRPr="00D240E6">
        <w:rPr>
          <w:rFonts w:asciiTheme="minorHAnsi" w:hAnsiTheme="minorHAnsi" w:cstheme="minorHAnsi"/>
          <w:b/>
          <w:smallCaps/>
          <w:sz w:val="22"/>
          <w:szCs w:val="22"/>
          <w:u w:val="single"/>
        </w:rPr>
        <w:t>BPEL</w:t>
      </w:r>
      <w:bookmarkEnd w:id="53"/>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54" w:name="estimacion_de_tiempos_por_actividad"/>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55" w:name="_Toc304574420"/>
      <w:bookmarkStart w:id="56" w:name="_Toc304814711"/>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55"/>
      <w:bookmarkEnd w:id="56"/>
    </w:p>
    <w:p w:rsidR="00535746" w:rsidRPr="00C35884" w:rsidRDefault="00535746" w:rsidP="00535746">
      <w:pPr>
        <w:jc w:val="both"/>
        <w:rPr>
          <w:rStyle w:val="apple-style-span"/>
          <w:rFonts w:asciiTheme="minorHAnsi" w:hAnsiTheme="minorHAnsi"/>
          <w:sz w:val="22"/>
          <w:szCs w:val="22"/>
          <w:shd w:val="clear" w:color="auto" w:fill="FFFFFF"/>
        </w:rPr>
      </w:pPr>
    </w:p>
    <w:bookmarkEnd w:id="54"/>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lastRenderedPageBreak/>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7" w:name="_Toc304814737"/>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10</w:t>
      </w:r>
      <w:r w:rsidR="006630EA"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58" w:name="_Toc304814687"/>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2</w:t>
      </w:r>
      <w:r w:rsidR="006630EA"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58"/>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lastRenderedPageBreak/>
        <w:t>LOC Proyectadas:</w:t>
      </w:r>
      <w:r w:rsidR="00E10A07">
        <w:rPr>
          <w:rFonts w:asciiTheme="minorHAnsi" w:hAnsiTheme="minorHAnsi" w:cstheme="minorHAnsi"/>
          <w:sz w:val="22"/>
          <w:szCs w:val="22"/>
        </w:rPr>
        <w:t> </w:t>
      </w:r>
      <w:r w:rsidRPr="00535746">
        <w:rPr>
          <w:rFonts w:asciiTheme="minorHAnsi" w:hAnsiTheme="minorHAnsi" w:cstheme="minorHAnsi"/>
          <w:sz w:val="22"/>
          <w:szCs w:val="22"/>
        </w:rPr>
        <w:t xml:space="preserve">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59" w:name="estimacion_por_actividades_del_ciclo"/>
    </w:p>
    <w:p w:rsidR="00E10A07" w:rsidRDefault="00E10A07" w:rsidP="00535746">
      <w:pPr>
        <w:jc w:val="both"/>
        <w:rPr>
          <w:rFonts w:asciiTheme="minorHAnsi" w:hAnsiTheme="minorHAnsi" w:cs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60" w:name="_Toc304574421"/>
      <w:bookmarkStart w:id="61" w:name="_Toc304814712"/>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bookmarkEnd w:id="60"/>
      <w:bookmarkEnd w:id="61"/>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62" w:name="_Toc304814738"/>
      <w:bookmarkEnd w:id="59"/>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11</w:t>
      </w:r>
      <w:r w:rsidR="006630EA"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62"/>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77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117,5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35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736AAC" w:rsidP="00B5157C">
            <w:pPr>
              <w:jc w:val="center"/>
              <w:rPr>
                <w:rFonts w:asciiTheme="minorHAnsi" w:hAnsiTheme="minorHAnsi" w:cs="Calibri"/>
                <w:b/>
                <w:szCs w:val="22"/>
              </w:rPr>
            </w:pPr>
            <w:r>
              <w:rPr>
                <w:rFonts w:asciiTheme="minorHAnsi" w:hAnsiTheme="minorHAnsi" w:cs="Calibri"/>
                <w:b/>
                <w:szCs w:val="22"/>
              </w:rPr>
              <w:t>364,2</w:t>
            </w:r>
          </w:p>
        </w:tc>
      </w:tr>
    </w:tbl>
    <w:p w:rsidR="00F74579" w:rsidRDefault="00F74579" w:rsidP="003E4DB9">
      <w:pPr>
        <w:spacing w:after="200" w:line="276" w:lineRule="auto"/>
        <w:rPr>
          <w:rFonts w:asciiTheme="minorHAnsi" w:hAnsiTheme="minorHAnsi"/>
          <w:sz w:val="22"/>
        </w:rPr>
      </w:pPr>
    </w:p>
    <w:p w:rsidR="00F74579" w:rsidRDefault="00F74579">
      <w:pPr>
        <w:spacing w:after="200" w:line="276" w:lineRule="auto"/>
        <w:rPr>
          <w:rFonts w:asciiTheme="minorHAnsi" w:hAnsiTheme="minorHAnsi"/>
          <w:sz w:val="22"/>
        </w:rPr>
      </w:pPr>
      <w:r>
        <w:rPr>
          <w:rFonts w:asciiTheme="minorHAnsi" w:hAnsiTheme="minorHAnsi"/>
          <w:sz w:val="22"/>
        </w:rPr>
        <w:br w:type="page"/>
      </w: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63" w:name="_Toc304149050"/>
      <w:bookmarkStart w:id="64" w:name="_Toc304574423"/>
      <w:bookmarkStart w:id="65" w:name="_Toc304814713"/>
      <w:r w:rsidRPr="00654678">
        <w:rPr>
          <w:rFonts w:asciiTheme="minorHAnsi" w:hAnsiTheme="minorHAnsi"/>
          <w:b/>
          <w:smallCaps/>
          <w:sz w:val="22"/>
          <w:szCs w:val="22"/>
        </w:rPr>
        <w:lastRenderedPageBreak/>
        <w:t>Plan de Riesgos</w:t>
      </w:r>
      <w:bookmarkEnd w:id="63"/>
      <w:bookmarkEnd w:id="64"/>
      <w:bookmarkEnd w:id="65"/>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66" w:name="_Toc304814739"/>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12</w:t>
      </w:r>
      <w:r w:rsidR="006630EA" w:rsidRPr="00654678">
        <w:rPr>
          <w:rFonts w:asciiTheme="minorHAnsi" w:hAnsiTheme="minorHAnsi"/>
          <w:color w:val="auto"/>
          <w:sz w:val="20"/>
        </w:rPr>
        <w:fldChar w:fldCharType="end"/>
      </w:r>
      <w:r>
        <w:rPr>
          <w:rFonts w:asciiTheme="minorHAnsi" w:hAnsiTheme="minorHAnsi"/>
          <w:color w:val="auto"/>
          <w:sz w:val="20"/>
        </w:rPr>
        <w:t>. Riesgo 1</w:t>
      </w:r>
      <w:bookmarkEnd w:id="66"/>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7" w:name="_Toc304814740"/>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13</w:t>
      </w:r>
      <w:r w:rsidR="006630EA" w:rsidRPr="00654678">
        <w:rPr>
          <w:rFonts w:asciiTheme="minorHAnsi" w:hAnsiTheme="minorHAnsi"/>
          <w:color w:val="auto"/>
          <w:sz w:val="20"/>
        </w:rPr>
        <w:fldChar w:fldCharType="end"/>
      </w:r>
      <w:r>
        <w:rPr>
          <w:rFonts w:asciiTheme="minorHAnsi" w:hAnsiTheme="minorHAnsi"/>
          <w:color w:val="auto"/>
          <w:sz w:val="20"/>
        </w:rPr>
        <w:t>. Riesgo 2</w:t>
      </w:r>
      <w:bookmarkEnd w:id="67"/>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8" w:name="_Toc304814741"/>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14</w:t>
      </w:r>
      <w:r w:rsidR="006630EA" w:rsidRPr="00654678">
        <w:rPr>
          <w:rFonts w:asciiTheme="minorHAnsi" w:hAnsiTheme="minorHAnsi"/>
          <w:color w:val="auto"/>
          <w:sz w:val="20"/>
        </w:rPr>
        <w:fldChar w:fldCharType="end"/>
      </w:r>
      <w:r>
        <w:rPr>
          <w:rFonts w:asciiTheme="minorHAnsi" w:hAnsiTheme="minorHAnsi"/>
          <w:color w:val="auto"/>
          <w:sz w:val="20"/>
        </w:rPr>
        <w:t>. Riesgo 3</w:t>
      </w:r>
      <w:bookmarkEnd w:id="68"/>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 xml:space="preserve">ajustado a la realidad de disponibilidad de los </w:t>
            </w:r>
            <w:r>
              <w:rPr>
                <w:rFonts w:asciiTheme="minorHAnsi" w:hAnsiTheme="minorHAnsi" w:cstheme="minorHAnsi"/>
                <w:szCs w:val="22"/>
              </w:rPr>
              <w:lastRenderedPageBreak/>
              <w:t>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bookmarkStart w:id="69" w:name="_Toc304814742"/>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15</w:t>
      </w:r>
      <w:r w:rsidR="006630EA" w:rsidRPr="00654678">
        <w:rPr>
          <w:rFonts w:asciiTheme="minorHAnsi" w:hAnsiTheme="minorHAnsi"/>
          <w:color w:val="auto"/>
          <w:sz w:val="20"/>
        </w:rPr>
        <w:fldChar w:fldCharType="end"/>
      </w:r>
      <w:r>
        <w:rPr>
          <w:rFonts w:asciiTheme="minorHAnsi" w:hAnsiTheme="minorHAnsi"/>
          <w:color w:val="auto"/>
          <w:sz w:val="20"/>
        </w:rPr>
        <w:t>. Riesgo 4</w:t>
      </w:r>
      <w:bookmarkEnd w:id="69"/>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512F49">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512F49">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512F49">
        <w:trPr>
          <w:trHeight w:val="42"/>
          <w:jc w:val="center"/>
        </w:trPr>
        <w:tc>
          <w:tcPr>
            <w:tcW w:w="9640" w:type="dxa"/>
            <w:vAlign w:val="center"/>
            <w:hideMark/>
          </w:tcPr>
          <w:p w:rsidR="00A97DE3"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bookmarkStart w:id="70" w:name="_Toc304814743"/>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16</w:t>
      </w:r>
      <w:r w:rsidR="006630EA" w:rsidRPr="00654678">
        <w:rPr>
          <w:rFonts w:asciiTheme="minorHAnsi" w:hAnsiTheme="minorHAnsi"/>
          <w:color w:val="auto"/>
          <w:sz w:val="20"/>
        </w:rPr>
        <w:fldChar w:fldCharType="end"/>
      </w:r>
      <w:r>
        <w:rPr>
          <w:rFonts w:asciiTheme="minorHAnsi" w:hAnsiTheme="minorHAnsi"/>
          <w:color w:val="auto"/>
          <w:sz w:val="20"/>
        </w:rPr>
        <w:t>. Riesgo 5</w:t>
      </w:r>
      <w:bookmarkEnd w:id="70"/>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512F49">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512F49">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512F49">
        <w:trPr>
          <w:trHeight w:val="42"/>
          <w:jc w:val="center"/>
        </w:trPr>
        <w:tc>
          <w:tcPr>
            <w:tcW w:w="9640" w:type="dxa"/>
            <w:vAlign w:val="center"/>
            <w:hideMark/>
          </w:tcPr>
          <w:p w:rsidR="00F01625" w:rsidRPr="0003318F"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bookmarkStart w:id="71" w:name="_Toc304814744"/>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17</w:t>
      </w:r>
      <w:r w:rsidR="006630EA" w:rsidRPr="00654678">
        <w:rPr>
          <w:rFonts w:asciiTheme="minorHAnsi" w:hAnsiTheme="minorHAnsi"/>
          <w:color w:val="auto"/>
          <w:sz w:val="20"/>
        </w:rPr>
        <w:fldChar w:fldCharType="end"/>
      </w:r>
      <w:r>
        <w:rPr>
          <w:rFonts w:asciiTheme="minorHAnsi" w:hAnsiTheme="minorHAnsi"/>
          <w:color w:val="auto"/>
          <w:sz w:val="20"/>
        </w:rPr>
        <w:t>. Riesgo 6</w:t>
      </w:r>
      <w:bookmarkEnd w:id="71"/>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512F49">
        <w:trPr>
          <w:trHeight w:val="42"/>
          <w:jc w:val="center"/>
        </w:trPr>
        <w:tc>
          <w:tcPr>
            <w:tcW w:w="9640" w:type="dxa"/>
            <w:vAlign w:val="center"/>
            <w:hideMark/>
          </w:tcPr>
          <w:p w:rsidR="000E1E14" w:rsidRPr="00B5157C" w:rsidRDefault="000E1E14" w:rsidP="00512F49">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512F49">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512F49">
        <w:trPr>
          <w:trHeight w:val="42"/>
          <w:jc w:val="center"/>
        </w:trPr>
        <w:tc>
          <w:tcPr>
            <w:tcW w:w="9640" w:type="dxa"/>
            <w:vAlign w:val="center"/>
            <w:hideMark/>
          </w:tcPr>
          <w:p w:rsidR="000E1E14"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855D8E" w:rsidRDefault="00855D8E">
      <w:pPr>
        <w:spacing w:after="200" w:line="276" w:lineRule="auto"/>
        <w:rPr>
          <w:rFonts w:asciiTheme="minorHAnsi" w:hAnsiTheme="minorHAnsi"/>
          <w:sz w:val="22"/>
          <w:szCs w:val="22"/>
        </w:rPr>
      </w:pPr>
    </w:p>
    <w:p w:rsidR="00F74579" w:rsidRDefault="00F74579">
      <w:pPr>
        <w:spacing w:after="200" w:line="276" w:lineRule="auto"/>
        <w:rPr>
          <w:rFonts w:asciiTheme="minorHAnsi" w:hAnsiTheme="minorHAnsi"/>
          <w:sz w:val="22"/>
          <w:szCs w:val="22"/>
        </w:rPr>
      </w:pPr>
    </w:p>
    <w:p w:rsidR="00F74579" w:rsidRDefault="00F74579">
      <w:pPr>
        <w:spacing w:after="200" w:line="276" w:lineRule="auto"/>
        <w:rPr>
          <w:rFonts w:asciiTheme="minorHAnsi" w:hAnsiTheme="minorHAnsi"/>
          <w:b/>
          <w:smallCaps/>
          <w:sz w:val="22"/>
          <w:szCs w:val="22"/>
        </w:rPr>
      </w:pPr>
      <w:bookmarkStart w:id="72" w:name="_Toc304149051"/>
      <w:bookmarkStart w:id="73" w:name="_Toc304574424"/>
      <w:r>
        <w:rPr>
          <w:rFonts w:asciiTheme="minorHAnsi" w:hAnsiTheme="minorHAnsi"/>
          <w:b/>
          <w:smallCaps/>
          <w:sz w:val="22"/>
          <w:szCs w:val="22"/>
        </w:rPr>
        <w:br w:type="page"/>
      </w:r>
    </w:p>
    <w:p w:rsidR="00535746" w:rsidRPr="003E4DB9" w:rsidRDefault="00822F6C" w:rsidP="00535746">
      <w:pPr>
        <w:pStyle w:val="Prrafodelista"/>
        <w:numPr>
          <w:ilvl w:val="0"/>
          <w:numId w:val="1"/>
        </w:numPr>
        <w:jc w:val="both"/>
        <w:outlineLvl w:val="0"/>
        <w:rPr>
          <w:rFonts w:asciiTheme="minorHAnsi" w:hAnsiTheme="minorHAnsi"/>
          <w:sz w:val="22"/>
        </w:rPr>
      </w:pPr>
      <w:bookmarkStart w:id="74" w:name="_Toc304814714"/>
      <w:proofErr w:type="spellStart"/>
      <w:r w:rsidRPr="003E4DB9">
        <w:rPr>
          <w:rFonts w:asciiTheme="minorHAnsi" w:hAnsiTheme="minorHAnsi"/>
          <w:b/>
          <w:smallCaps/>
          <w:sz w:val="22"/>
          <w:szCs w:val="22"/>
        </w:rPr>
        <w:lastRenderedPageBreak/>
        <w:t>Postmortem</w:t>
      </w:r>
      <w:bookmarkEnd w:id="72"/>
      <w:bookmarkEnd w:id="73"/>
      <w:bookmarkEnd w:id="74"/>
      <w:proofErr w:type="spellEnd"/>
    </w:p>
    <w:p w:rsidR="00535746" w:rsidRPr="00535746" w:rsidRDefault="00535746" w:rsidP="00535746">
      <w:pPr>
        <w:rPr>
          <w:rFonts w:asciiTheme="minorHAnsi" w:hAnsiTheme="minorHAnsi"/>
          <w:sz w:val="22"/>
        </w:rPr>
      </w:pPr>
    </w:p>
    <w:p w:rsidR="007516D9" w:rsidRDefault="007516D9" w:rsidP="00AF4A7E">
      <w:pPr>
        <w:pStyle w:val="Prrafodelista"/>
        <w:numPr>
          <w:ilvl w:val="1"/>
          <w:numId w:val="1"/>
        </w:numPr>
        <w:rPr>
          <w:rStyle w:val="Ttulodellibro"/>
          <w:rFonts w:asciiTheme="minorHAnsi" w:hAnsiTheme="minorHAnsi" w:cstheme="minorHAnsi"/>
          <w:sz w:val="22"/>
          <w:szCs w:val="22"/>
        </w:rPr>
      </w:pPr>
      <w:r>
        <w:rPr>
          <w:rStyle w:val="Ttulodellibro"/>
          <w:rFonts w:asciiTheme="minorHAnsi" w:hAnsiTheme="minorHAnsi" w:cstheme="minorHAnsi"/>
          <w:sz w:val="22"/>
          <w:szCs w:val="22"/>
        </w:rPr>
        <w:t>Resumen del Ciclo</w:t>
      </w:r>
    </w:p>
    <w:p w:rsidR="001E1E34" w:rsidRDefault="001E1E34" w:rsidP="001E1E34">
      <w:pPr>
        <w:pStyle w:val="Prrafodelista"/>
        <w:ind w:left="792"/>
        <w:rPr>
          <w:rStyle w:val="Ttulodellibro"/>
          <w:rFonts w:asciiTheme="minorHAnsi" w:hAnsiTheme="minorHAnsi" w:cstheme="minorHAnsi"/>
          <w:sz w:val="22"/>
          <w:szCs w:val="22"/>
        </w:rPr>
      </w:pPr>
    </w:p>
    <w:p w:rsidR="006304B1" w:rsidRDefault="001E1E34" w:rsidP="001E1E34">
      <w:pPr>
        <w:rPr>
          <w:rStyle w:val="Textoennegrita"/>
          <w:rFonts w:asciiTheme="minorHAnsi" w:hAnsiTheme="minorHAnsi" w:cstheme="minorHAnsi"/>
          <w:b w:val="0"/>
        </w:rPr>
      </w:pPr>
      <w:r>
        <w:rPr>
          <w:rStyle w:val="Textoennegrita"/>
          <w:rFonts w:asciiTheme="minorHAnsi" w:hAnsiTheme="minorHAnsi" w:cstheme="minorHAnsi"/>
          <w:b w:val="0"/>
        </w:rPr>
        <w:t xml:space="preserve">Como resultado </w:t>
      </w:r>
      <w:r w:rsidR="006304B1">
        <w:rPr>
          <w:rStyle w:val="Textoennegrita"/>
          <w:rFonts w:asciiTheme="minorHAnsi" w:hAnsiTheme="minorHAnsi" w:cstheme="minorHAnsi"/>
          <w:b w:val="0"/>
        </w:rPr>
        <w:t>del seguimiento y reporte de actividades se realizó un análisis del desarrollo del trabajo y de la planeación hecha para el ciclo. Con las gráficas presentadas a continuación se presentan los resultados  del análisis:</w:t>
      </w:r>
    </w:p>
    <w:p w:rsidR="006304B1" w:rsidRPr="001E1E34" w:rsidRDefault="006304B1" w:rsidP="001E1E34">
      <w:pPr>
        <w:rPr>
          <w:rStyle w:val="Textoennegrita"/>
          <w:rFonts w:asciiTheme="minorHAnsi" w:hAnsiTheme="minorHAnsi" w:cstheme="minorHAnsi"/>
          <w:b w:val="0"/>
        </w:rPr>
      </w:pPr>
    </w:p>
    <w:p w:rsidR="00C76CA1" w:rsidRDefault="00C76CA1" w:rsidP="00C76CA1">
      <w:pPr>
        <w:jc w:val="center"/>
        <w:rPr>
          <w:rStyle w:val="Ttulodellibro"/>
          <w:rFonts w:asciiTheme="minorHAnsi" w:hAnsiTheme="minorHAnsi" w:cstheme="minorHAnsi"/>
          <w:sz w:val="22"/>
          <w:szCs w:val="22"/>
        </w:rPr>
      </w:pPr>
      <w:r w:rsidRPr="006304B1">
        <w:rPr>
          <w:noProof/>
          <w:sz w:val="16"/>
        </w:rPr>
        <w:drawing>
          <wp:inline distT="0" distB="0" distL="0" distR="0">
            <wp:extent cx="4391025" cy="2914650"/>
            <wp:effectExtent l="19050" t="0" r="9525" b="0"/>
            <wp:docPr id="11"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6CA1" w:rsidRPr="0089511B" w:rsidRDefault="00C76CA1" w:rsidP="0089511B">
      <w:pPr>
        <w:jc w:val="center"/>
        <w:rPr>
          <w:rFonts w:ascii="Calibri" w:hAnsi="Calibri" w:cs="Calibri"/>
          <w:b/>
        </w:rPr>
      </w:pPr>
      <w:bookmarkStart w:id="75" w:name="_Toc304814688"/>
      <w:r w:rsidRPr="0089511B">
        <w:rPr>
          <w:rFonts w:ascii="Calibri" w:hAnsi="Calibri" w:cs="Calibri"/>
          <w:b/>
        </w:rPr>
        <w:t xml:space="preserve">Figura </w:t>
      </w:r>
      <w:r w:rsidRPr="0089511B">
        <w:rPr>
          <w:rFonts w:ascii="Calibri" w:hAnsi="Calibri" w:cs="Calibri"/>
          <w:b/>
        </w:rPr>
        <w:fldChar w:fldCharType="begin"/>
      </w:r>
      <w:r w:rsidRPr="0089511B">
        <w:rPr>
          <w:rFonts w:ascii="Calibri" w:hAnsi="Calibri" w:cs="Calibri"/>
          <w:b/>
        </w:rPr>
        <w:instrText xml:space="preserve"> SEQ Figura \* ARABIC </w:instrText>
      </w:r>
      <w:r w:rsidRPr="0089511B">
        <w:rPr>
          <w:rFonts w:ascii="Calibri" w:hAnsi="Calibri" w:cs="Calibri"/>
          <w:b/>
        </w:rPr>
        <w:fldChar w:fldCharType="separate"/>
      </w:r>
      <w:r w:rsidRPr="0089511B">
        <w:rPr>
          <w:rFonts w:ascii="Calibri" w:hAnsi="Calibri" w:cs="Calibri"/>
          <w:b/>
          <w:noProof/>
        </w:rPr>
        <w:t>3</w:t>
      </w:r>
      <w:r w:rsidRPr="0089511B">
        <w:rPr>
          <w:rFonts w:ascii="Calibri" w:hAnsi="Calibri" w:cs="Calibri"/>
          <w:b/>
        </w:rPr>
        <w:fldChar w:fldCharType="end"/>
      </w:r>
      <w:r w:rsidRPr="0089511B">
        <w:rPr>
          <w:rFonts w:ascii="Calibri" w:hAnsi="Calibri" w:cs="Calibri"/>
          <w:b/>
        </w:rPr>
        <w:t>. Horas planeadas vs reales</w:t>
      </w:r>
      <w:bookmarkEnd w:id="75"/>
    </w:p>
    <w:p w:rsidR="00843688" w:rsidRPr="001A11EA" w:rsidRDefault="00843688" w:rsidP="00C76CA1">
      <w:pPr>
        <w:pStyle w:val="Prrafodelista"/>
        <w:ind w:left="567"/>
        <w:jc w:val="center"/>
        <w:outlineLvl w:val="1"/>
        <w:rPr>
          <w:rFonts w:asciiTheme="minorHAnsi" w:hAnsiTheme="minorHAnsi"/>
          <w:b/>
          <w:smallCaps/>
          <w:sz w:val="22"/>
          <w:szCs w:val="22"/>
        </w:rPr>
      </w:pPr>
    </w:p>
    <w:p w:rsidR="00C76CA1" w:rsidRPr="006304B1" w:rsidRDefault="006304B1" w:rsidP="006304B1">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 xml:space="preserve">Como se observa en la gráfica anterior </w:t>
      </w:r>
      <w:r w:rsidR="00843688">
        <w:rPr>
          <w:rStyle w:val="Ttulodellibro"/>
          <w:rFonts w:asciiTheme="minorHAnsi" w:hAnsiTheme="minorHAnsi" w:cstheme="minorHAnsi"/>
          <w:b w:val="0"/>
          <w:bCs w:val="0"/>
          <w:smallCaps w:val="0"/>
          <w:spacing w:val="0"/>
          <w:szCs w:val="22"/>
        </w:rPr>
        <w:t>en la mayoría de la tareas planeadas se encontró que muchas de estas tuvieron más horas de las que realmente se emplearon para el desarrollo de estas</w:t>
      </w:r>
      <w:r w:rsidR="00EF4C4A">
        <w:rPr>
          <w:rStyle w:val="Ttulodellibro"/>
          <w:rFonts w:asciiTheme="minorHAnsi" w:hAnsiTheme="minorHAnsi" w:cstheme="minorHAnsi"/>
          <w:b w:val="0"/>
          <w:bCs w:val="0"/>
          <w:smallCaps w:val="0"/>
          <w:spacing w:val="0"/>
          <w:szCs w:val="22"/>
        </w:rPr>
        <w:t>. E</w:t>
      </w:r>
      <w:r w:rsidR="00DF3734">
        <w:rPr>
          <w:rStyle w:val="Ttulodellibro"/>
          <w:rFonts w:asciiTheme="minorHAnsi" w:hAnsiTheme="minorHAnsi" w:cstheme="minorHAnsi"/>
          <w:b w:val="0"/>
          <w:bCs w:val="0"/>
          <w:smallCaps w:val="0"/>
          <w:spacing w:val="0"/>
          <w:szCs w:val="22"/>
        </w:rPr>
        <w:t>l motivo de</w:t>
      </w:r>
      <w:r w:rsidR="00EF4C4A">
        <w:rPr>
          <w:rStyle w:val="Ttulodellibro"/>
          <w:rFonts w:asciiTheme="minorHAnsi" w:hAnsiTheme="minorHAnsi" w:cstheme="minorHAnsi"/>
          <w:b w:val="0"/>
          <w:bCs w:val="0"/>
          <w:smallCaps w:val="0"/>
          <w:spacing w:val="0"/>
          <w:szCs w:val="22"/>
        </w:rPr>
        <w:t xml:space="preserve"> este resulta </w:t>
      </w:r>
      <w:r w:rsidR="00DF3734">
        <w:rPr>
          <w:rStyle w:val="Ttulodellibro"/>
          <w:rFonts w:asciiTheme="minorHAnsi" w:hAnsiTheme="minorHAnsi" w:cstheme="minorHAnsi"/>
          <w:b w:val="0"/>
          <w:bCs w:val="0"/>
          <w:smallCaps w:val="0"/>
          <w:spacing w:val="0"/>
          <w:szCs w:val="22"/>
        </w:rPr>
        <w:t xml:space="preserve">es que </w:t>
      </w:r>
      <w:r w:rsidR="00EF4C4A">
        <w:rPr>
          <w:rStyle w:val="Ttulodellibro"/>
          <w:rFonts w:asciiTheme="minorHAnsi" w:hAnsiTheme="minorHAnsi" w:cstheme="minorHAnsi"/>
          <w:b w:val="0"/>
          <w:bCs w:val="0"/>
          <w:smallCaps w:val="0"/>
          <w:spacing w:val="0"/>
          <w:szCs w:val="22"/>
        </w:rPr>
        <w:t xml:space="preserve">algunas </w:t>
      </w:r>
      <w:r w:rsidR="00DF3734">
        <w:rPr>
          <w:rStyle w:val="Ttulodellibro"/>
          <w:rFonts w:asciiTheme="minorHAnsi" w:hAnsiTheme="minorHAnsi" w:cstheme="minorHAnsi"/>
          <w:b w:val="0"/>
          <w:bCs w:val="0"/>
          <w:smallCaps w:val="0"/>
          <w:spacing w:val="0"/>
          <w:szCs w:val="22"/>
        </w:rPr>
        <w:t xml:space="preserve">actividades </w:t>
      </w:r>
      <w:r w:rsidR="00EF4C4A">
        <w:rPr>
          <w:rStyle w:val="Ttulodellibro"/>
          <w:rFonts w:asciiTheme="minorHAnsi" w:hAnsiTheme="minorHAnsi" w:cstheme="minorHAnsi"/>
          <w:b w:val="0"/>
          <w:bCs w:val="0"/>
          <w:smallCaps w:val="0"/>
          <w:spacing w:val="0"/>
          <w:szCs w:val="22"/>
        </w:rPr>
        <w:t xml:space="preserve">les falto </w:t>
      </w:r>
      <w:r w:rsidR="00710845">
        <w:rPr>
          <w:rStyle w:val="Ttulodellibro"/>
          <w:rFonts w:asciiTheme="minorHAnsi" w:hAnsiTheme="minorHAnsi" w:cstheme="minorHAnsi"/>
          <w:b w:val="0"/>
          <w:bCs w:val="0"/>
          <w:smallCaps w:val="0"/>
          <w:spacing w:val="0"/>
          <w:szCs w:val="22"/>
        </w:rPr>
        <w:t>algún</w:t>
      </w:r>
      <w:r w:rsidR="00EF4C4A">
        <w:rPr>
          <w:rStyle w:val="Ttulodellibro"/>
          <w:rFonts w:asciiTheme="minorHAnsi" w:hAnsiTheme="minorHAnsi" w:cstheme="minorHAnsi"/>
          <w:b w:val="0"/>
          <w:bCs w:val="0"/>
          <w:smallCaps w:val="0"/>
          <w:spacing w:val="0"/>
          <w:szCs w:val="22"/>
        </w:rPr>
        <w:t xml:space="preserve"> porcentaje para quedar finalizadas </w:t>
      </w:r>
      <w:r w:rsidR="00DF3734">
        <w:rPr>
          <w:rStyle w:val="Ttulodellibro"/>
          <w:rFonts w:asciiTheme="minorHAnsi" w:hAnsiTheme="minorHAnsi" w:cstheme="minorHAnsi"/>
          <w:b w:val="0"/>
          <w:bCs w:val="0"/>
          <w:smallCaps w:val="0"/>
          <w:spacing w:val="0"/>
          <w:szCs w:val="22"/>
        </w:rPr>
        <w:t>como en el caso de la implementación y las pruebas.</w:t>
      </w:r>
    </w:p>
    <w:p w:rsidR="00C76CA1" w:rsidRDefault="00C76CA1" w:rsidP="00C76CA1">
      <w:pPr>
        <w:jc w:val="center"/>
        <w:rPr>
          <w:rStyle w:val="Ttulodellibro"/>
          <w:rFonts w:asciiTheme="minorHAnsi" w:hAnsiTheme="minorHAnsi" w:cstheme="minorHAnsi"/>
          <w:sz w:val="22"/>
          <w:szCs w:val="22"/>
        </w:rPr>
      </w:pPr>
      <w:r>
        <w:rPr>
          <w:noProof/>
        </w:rPr>
        <w:lastRenderedPageBreak/>
        <w:drawing>
          <wp:inline distT="0" distB="0" distL="0" distR="0">
            <wp:extent cx="4648200" cy="3295650"/>
            <wp:effectExtent l="19050" t="0" r="19050" b="0"/>
            <wp:docPr id="12"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D5F80" w:rsidRDefault="00C76CA1" w:rsidP="00C76CA1">
      <w:pPr>
        <w:pStyle w:val="Prrafodelista"/>
        <w:ind w:left="567"/>
        <w:jc w:val="center"/>
        <w:outlineLvl w:val="1"/>
        <w:rPr>
          <w:rFonts w:asciiTheme="minorHAnsi" w:hAnsiTheme="minorHAnsi"/>
          <w:b/>
          <w:color w:val="auto"/>
        </w:rPr>
      </w:pPr>
      <w:bookmarkStart w:id="76" w:name="_Toc304814689"/>
      <w:bookmarkStart w:id="77" w:name="_Toc304814715"/>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4</w:t>
      </w:r>
      <w:r w:rsidRPr="001A11EA">
        <w:rPr>
          <w:rFonts w:asciiTheme="minorHAnsi" w:hAnsiTheme="minorHAnsi"/>
          <w:b/>
          <w:color w:val="auto"/>
        </w:rPr>
        <w:fldChar w:fldCharType="end"/>
      </w:r>
      <w:r w:rsidRPr="001A11EA">
        <w:rPr>
          <w:rFonts w:asciiTheme="minorHAnsi" w:hAnsiTheme="minorHAnsi"/>
          <w:b/>
          <w:color w:val="auto"/>
        </w:rPr>
        <w:t xml:space="preserve">. </w:t>
      </w:r>
      <w:bookmarkStart w:id="78" w:name="_GoBack"/>
      <w:bookmarkEnd w:id="78"/>
      <w:r w:rsidR="001E1E34">
        <w:rPr>
          <w:rFonts w:asciiTheme="minorHAnsi" w:hAnsiTheme="minorHAnsi"/>
          <w:b/>
          <w:color w:val="auto"/>
        </w:rPr>
        <w:t>Trabajo Ciclo 1</w:t>
      </w:r>
      <w:bookmarkEnd w:id="76"/>
      <w:bookmarkEnd w:id="77"/>
    </w:p>
    <w:p w:rsidR="00710845" w:rsidRPr="006304B1" w:rsidRDefault="00FE77BE" w:rsidP="00710845">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En la gráfica de trabajo del ciclo, se muestran varios picos en donde se realizo gran cantidad de actividades. Estos picos se ven reflejados principalmente los fines de semana</w:t>
      </w:r>
      <w:r w:rsidR="008A3602">
        <w:rPr>
          <w:rStyle w:val="Ttulodellibro"/>
          <w:rFonts w:asciiTheme="minorHAnsi" w:hAnsiTheme="minorHAnsi" w:cstheme="minorHAnsi"/>
          <w:b w:val="0"/>
          <w:bCs w:val="0"/>
          <w:smallCaps w:val="0"/>
          <w:spacing w:val="0"/>
          <w:szCs w:val="22"/>
        </w:rPr>
        <w:t xml:space="preserve"> en donde hubo más tiempo de dedicación al proyecto</w:t>
      </w:r>
      <w:r w:rsidR="00710845">
        <w:rPr>
          <w:rStyle w:val="Ttulodellibro"/>
          <w:rFonts w:asciiTheme="minorHAnsi" w:hAnsiTheme="minorHAnsi" w:cstheme="minorHAnsi"/>
          <w:b w:val="0"/>
          <w:bCs w:val="0"/>
          <w:smallCaps w:val="0"/>
          <w:spacing w:val="0"/>
          <w:szCs w:val="22"/>
        </w:rPr>
        <w:t>.</w:t>
      </w:r>
    </w:p>
    <w:p w:rsidR="00710845" w:rsidRPr="00C76CA1" w:rsidRDefault="00710845" w:rsidP="00710845">
      <w:pPr>
        <w:pStyle w:val="Prrafodelista"/>
        <w:ind w:left="567"/>
        <w:outlineLvl w:val="1"/>
        <w:rPr>
          <w:rStyle w:val="Ttulodellibro"/>
          <w:rFonts w:asciiTheme="minorHAnsi" w:hAnsiTheme="minorHAnsi"/>
          <w:bCs w:val="0"/>
          <w:spacing w:val="0"/>
          <w:sz w:val="22"/>
          <w:szCs w:val="22"/>
        </w:rPr>
      </w:pPr>
    </w:p>
    <w:p w:rsidR="007516D9" w:rsidRDefault="00C76CA1" w:rsidP="006D5F80">
      <w:pPr>
        <w:jc w:val="center"/>
        <w:rPr>
          <w:rStyle w:val="Ttulodellibro"/>
          <w:rFonts w:asciiTheme="minorHAnsi" w:hAnsiTheme="minorHAnsi" w:cstheme="minorHAnsi"/>
          <w:sz w:val="22"/>
          <w:szCs w:val="22"/>
        </w:rPr>
      </w:pPr>
      <w:r w:rsidRPr="00C76CA1">
        <w:rPr>
          <w:rStyle w:val="Ttulodellibro"/>
          <w:rFonts w:asciiTheme="minorHAnsi" w:hAnsiTheme="minorHAnsi" w:cstheme="minorHAnsi"/>
          <w:sz w:val="22"/>
          <w:szCs w:val="22"/>
        </w:rPr>
        <w:drawing>
          <wp:inline distT="0" distB="0" distL="0" distR="0">
            <wp:extent cx="4499788" cy="3136604"/>
            <wp:effectExtent l="19050" t="0" r="15062" b="6646"/>
            <wp:docPr id="1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6CA1" w:rsidRDefault="00C76CA1" w:rsidP="00C76CA1">
      <w:pPr>
        <w:pStyle w:val="Prrafodelista"/>
        <w:ind w:left="567"/>
        <w:jc w:val="center"/>
        <w:outlineLvl w:val="1"/>
        <w:rPr>
          <w:rFonts w:asciiTheme="minorHAnsi" w:hAnsiTheme="minorHAnsi"/>
          <w:b/>
          <w:color w:val="auto"/>
        </w:rPr>
      </w:pPr>
      <w:bookmarkStart w:id="79" w:name="_Toc304814690"/>
      <w:bookmarkStart w:id="80" w:name="_Toc304814716"/>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5</w:t>
      </w:r>
      <w:r w:rsidRPr="001A11EA">
        <w:rPr>
          <w:rFonts w:asciiTheme="minorHAnsi" w:hAnsiTheme="minorHAnsi"/>
          <w:b/>
          <w:color w:val="auto"/>
        </w:rPr>
        <w:fldChar w:fldCharType="end"/>
      </w:r>
      <w:r w:rsidRPr="001A11EA">
        <w:rPr>
          <w:rFonts w:asciiTheme="minorHAnsi" w:hAnsiTheme="minorHAnsi"/>
          <w:b/>
          <w:color w:val="auto"/>
        </w:rPr>
        <w:t xml:space="preserve">. </w:t>
      </w:r>
      <w:r w:rsidR="001E1E34">
        <w:rPr>
          <w:rFonts w:asciiTheme="minorHAnsi" w:hAnsiTheme="minorHAnsi"/>
          <w:b/>
          <w:color w:val="auto"/>
        </w:rPr>
        <w:t>Valor Ganado</w:t>
      </w:r>
      <w:bookmarkEnd w:id="79"/>
      <w:bookmarkEnd w:id="80"/>
    </w:p>
    <w:p w:rsidR="00806D64" w:rsidRPr="006304B1" w:rsidRDefault="00806D64" w:rsidP="00806D64">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 xml:space="preserve">Finalmente en la gráfica del valor ganado muestra que no se alcanzaron el 100% de las actividades planeadas para el ciclo. </w:t>
      </w:r>
      <w:r w:rsidR="00F74579">
        <w:rPr>
          <w:rStyle w:val="Ttulodellibro"/>
          <w:rFonts w:asciiTheme="minorHAnsi" w:hAnsiTheme="minorHAnsi" w:cstheme="minorHAnsi"/>
          <w:b w:val="0"/>
          <w:bCs w:val="0"/>
          <w:smallCaps w:val="0"/>
          <w:spacing w:val="0"/>
          <w:szCs w:val="22"/>
        </w:rPr>
        <w:t>También</w:t>
      </w:r>
      <w:r>
        <w:rPr>
          <w:rStyle w:val="Ttulodellibro"/>
          <w:rFonts w:asciiTheme="minorHAnsi" w:hAnsiTheme="minorHAnsi" w:cstheme="minorHAnsi"/>
          <w:b w:val="0"/>
          <w:bCs w:val="0"/>
          <w:smallCaps w:val="0"/>
          <w:spacing w:val="0"/>
          <w:szCs w:val="22"/>
        </w:rPr>
        <w:t xml:space="preserve"> se </w:t>
      </w:r>
      <w:r w:rsidR="00F74579">
        <w:rPr>
          <w:rStyle w:val="Ttulodellibro"/>
          <w:rFonts w:asciiTheme="minorHAnsi" w:hAnsiTheme="minorHAnsi" w:cstheme="minorHAnsi"/>
          <w:b w:val="0"/>
          <w:bCs w:val="0"/>
          <w:smallCaps w:val="0"/>
          <w:spacing w:val="0"/>
          <w:szCs w:val="22"/>
        </w:rPr>
        <w:t>observa</w:t>
      </w:r>
      <w:r>
        <w:rPr>
          <w:rStyle w:val="Ttulodellibro"/>
          <w:rFonts w:asciiTheme="minorHAnsi" w:hAnsiTheme="minorHAnsi" w:cstheme="minorHAnsi"/>
          <w:b w:val="0"/>
          <w:bCs w:val="0"/>
          <w:smallCaps w:val="0"/>
          <w:spacing w:val="0"/>
          <w:szCs w:val="22"/>
        </w:rPr>
        <w:t xml:space="preserve"> que hacia el final del ciclo se en la última semana se alcanzo el mayor porcentaje de valor ganado</w:t>
      </w:r>
      <w:r w:rsidR="006C79C5">
        <w:rPr>
          <w:rStyle w:val="Ttulodellibro"/>
          <w:rFonts w:asciiTheme="minorHAnsi" w:hAnsiTheme="minorHAnsi" w:cstheme="minorHAnsi"/>
          <w:b w:val="0"/>
          <w:bCs w:val="0"/>
          <w:smallCaps w:val="0"/>
          <w:spacing w:val="0"/>
          <w:szCs w:val="22"/>
        </w:rPr>
        <w:t xml:space="preserve"> debido a que varias tareas iban siendo finalizadas y entregadas.</w:t>
      </w:r>
    </w:p>
    <w:p w:rsidR="006D5F80" w:rsidRPr="007516D9" w:rsidRDefault="006D5F80" w:rsidP="007516D9">
      <w:pPr>
        <w:rPr>
          <w:rStyle w:val="Ttulodellibro"/>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lastRenderedPageBreak/>
        <w:t>Lecciones aprendidas</w:t>
      </w:r>
    </w:p>
    <w:p w:rsidR="00855D8E" w:rsidRDefault="00855D8E" w:rsidP="00855D8E">
      <w:pPr>
        <w:pStyle w:val="Prrafodelista"/>
        <w:ind w:left="792"/>
        <w:rPr>
          <w:rStyle w:val="Ttulodellibro"/>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Se deben tener en cuenta tareas de soporte dentro del cronograma, inicialmente solo se están considerando tareas de diseño, planeación y desarrollo, pero existen tareas de configuración que pueden consumir gran cantidad de tiempo y no pueden ser ignoradas.</w:t>
      </w:r>
    </w:p>
    <w:p w:rsidR="00736AAC" w:rsidRPr="00736AAC" w:rsidRDefault="00736AAC" w:rsidP="00736AAC">
      <w:pPr>
        <w:pStyle w:val="Prrafodelista"/>
        <w:jc w:val="both"/>
        <w:rPr>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Las actividades de configuración o aprendizaje de las aplicaciones o sistemas conllevan un tiempo extra que no es considerado, para el caso concreto del </w:t>
      </w:r>
      <w:proofErr w:type="spellStart"/>
      <w:r w:rsidRPr="00736AAC">
        <w:rPr>
          <w:rFonts w:asciiTheme="minorHAnsi" w:hAnsiTheme="minorHAnsi" w:cstheme="minorHAnsi"/>
          <w:sz w:val="22"/>
          <w:szCs w:val="22"/>
        </w:rPr>
        <w:t>MarketPlace</w:t>
      </w:r>
      <w:proofErr w:type="spellEnd"/>
      <w:r w:rsidRPr="00736AAC">
        <w:rPr>
          <w:rFonts w:asciiTheme="minorHAnsi" w:hAnsiTheme="minorHAnsi" w:cstheme="minorHAnsi"/>
          <w:sz w:val="22"/>
          <w:szCs w:val="22"/>
        </w:rPr>
        <w:t xml:space="preserve"> las herramientas bajo las que está desarrollado no son dominadas en un 100% por el grupo, por lo que se deben seguir incluyendo actividades de capacitación.</w:t>
      </w:r>
    </w:p>
    <w:p w:rsidR="00736AAC" w:rsidRPr="00736AAC" w:rsidRDefault="00736AAC" w:rsidP="00736AAC">
      <w:pPr>
        <w:pStyle w:val="Prrafodelista"/>
        <w:jc w:val="both"/>
        <w:rPr>
          <w:rFonts w:asciiTheme="minorHAnsi" w:hAnsiTheme="minorHAnsi" w:cstheme="minorHAnsi"/>
          <w:sz w:val="22"/>
          <w:szCs w:val="22"/>
        </w:rPr>
      </w:pPr>
    </w:p>
    <w:p w:rsidR="00855D8E" w:rsidRPr="00736AAC"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Para próximos ciclos Se debe validar el entendimiento de proyecto a desarrollar, esto implica que dentro del grupo se conozca el proceso entero desde la UI (que pantallas nuevas existen y saber que datos se envían al OSB y/o al BPEL) hasta la base de datos (saber que registros se afectan, que columnas o tablas se requieren, que datos se necesitan)  pasando por el BPEL y el OSB. Además se debe validar este entendimiento por medio de talleres y/o alguna actividad que permita verificar que cada miembro del equipo sabe que es lo que se tiene que desarrollar en el proceso y documentación (arquitectura de negocio, datos, aplicaciones, etc.)</w:t>
      </w:r>
    </w:p>
    <w:p w:rsidR="00535746" w:rsidRPr="00736AAC" w:rsidRDefault="00535746" w:rsidP="00736AAC">
      <w:pPr>
        <w:jc w:val="both"/>
        <w:rPr>
          <w:rFonts w:asciiTheme="minorHAnsi" w:hAnsiTheme="minorHAnsi" w:cstheme="minorHAnsi"/>
          <w:sz w:val="22"/>
          <w:szCs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FE282F" w:rsidRDefault="00FE282F" w:rsidP="00FE282F">
      <w:pPr>
        <w:pStyle w:val="Prrafodelista"/>
        <w:ind w:left="792"/>
        <w:rPr>
          <w:rStyle w:val="Ttulodellibro"/>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Disponer de solo dos sesiones en la máquina virtual obligo a trabajar al grupo de manera serial y no en paralelo, para solucionar este inconveniente se replicó el ambiente de desarrollo en las maquinas propias del grupo, de la siguiente manera, En un primer equipo se replicó la totalidad del ambiente, en otro se replicaron solo las aplicaciones legado y en un tercero las herramientas de desarrollo de la capa web, estas fueron tareas que no estaban consideradas inicialmente y que consumieron tiempo del desarrollo y demás tareas que habían sido planeadas.</w:t>
      </w:r>
    </w:p>
    <w:p w:rsidR="00FE282F" w:rsidRPr="00FE282F" w:rsidRDefault="00FE282F" w:rsidP="00FE282F">
      <w:pPr>
        <w:rPr>
          <w:rFonts w:asciiTheme="minorHAnsi" w:hAnsiTheme="minorHAnsi" w:cstheme="minorHAnsi"/>
          <w:sz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Un problema constante fue la actualización del ambiente actual, para poder mantener los ambientes actualizados entre nosotros y el MPLA que se nos proporcionó, se realizó una copia de la información presente hasta ese momento en la máquina virtual y se  realizó la replicación de la información en el servidor de versiones de </w:t>
      </w:r>
      <w:proofErr w:type="spellStart"/>
      <w:r w:rsidRPr="00736AAC">
        <w:rPr>
          <w:rFonts w:asciiTheme="minorHAnsi" w:hAnsiTheme="minorHAnsi" w:cstheme="minorHAnsi"/>
          <w:sz w:val="22"/>
          <w:szCs w:val="22"/>
        </w:rPr>
        <w:t>ingenium</w:t>
      </w:r>
      <w:proofErr w:type="spellEnd"/>
      <w:r w:rsidRPr="00736AAC">
        <w:rPr>
          <w:rFonts w:asciiTheme="minorHAnsi" w:hAnsiTheme="minorHAnsi" w:cstheme="minorHAnsi"/>
          <w:sz w:val="22"/>
          <w:szCs w:val="22"/>
        </w:rPr>
        <w:t xml:space="preserve">,  este tomó más tiempo del planeado dado que muchos de los archivos autogenerados por las aplicaciones se ubican en el disco en rutas muy largas  (superan los 255 caracteres) lo cual hace que </w:t>
      </w:r>
      <w:proofErr w:type="spellStart"/>
      <w:r w:rsidRPr="00736AAC">
        <w:rPr>
          <w:rFonts w:asciiTheme="minorHAnsi" w:hAnsiTheme="minorHAnsi" w:cstheme="minorHAnsi"/>
          <w:sz w:val="22"/>
          <w:szCs w:val="22"/>
        </w:rPr>
        <w:t>windows</w:t>
      </w:r>
      <w:proofErr w:type="spellEnd"/>
      <w:r w:rsidRPr="00736AAC">
        <w:rPr>
          <w:rFonts w:asciiTheme="minorHAnsi" w:hAnsiTheme="minorHAnsi" w:cstheme="minorHAnsi"/>
          <w:sz w:val="22"/>
          <w:szCs w:val="22"/>
        </w:rPr>
        <w:t xml:space="preserve"> no sea capaz de realizar acciones sobre dichos archivos, como copiar y eliminar, la solución fue cambiar el nombre de cada uno de ellos a una sola letra e intentar nuevamente hasta que se pudieran eliminar, finalmente, para replicar el código fuente, lo que se hizo fue versionar únicamente archivos de configuración y código fuente, pero no los binarios o el código autogenerado, los cuales se crean con cada compilación.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Al replicar los ambientes se ocasiono un problema diferente que no se había considerado inicialmente, existe información que no es posible someter al control de versiones tradicional, tal es el caso de la información de la base de datos de las aplicaciones legado y los cambios realizados sobre la base de datos en sí, de manera que las pruebas que corrían sobre un equipo no funcionaban sobre otro dada la diferencia entre la información, esto se solucionó creado scripts de actualización y de datos de pruebas </w:t>
      </w:r>
      <w:r w:rsidRPr="00736AAC">
        <w:rPr>
          <w:rFonts w:asciiTheme="minorHAnsi" w:hAnsiTheme="minorHAnsi" w:cstheme="minorHAnsi"/>
          <w:sz w:val="22"/>
          <w:szCs w:val="22"/>
        </w:rPr>
        <w:lastRenderedPageBreak/>
        <w:t xml:space="preserve">dentro de la aplicación legado </w:t>
      </w:r>
      <w:proofErr w:type="spellStart"/>
      <w:r w:rsidRPr="00736AAC">
        <w:rPr>
          <w:rFonts w:asciiTheme="minorHAnsi" w:hAnsiTheme="minorHAnsi" w:cstheme="minorHAnsi"/>
          <w:sz w:val="22"/>
          <w:szCs w:val="22"/>
        </w:rPr>
        <w:t>POManager</w:t>
      </w:r>
      <w:proofErr w:type="spellEnd"/>
      <w:r w:rsidRPr="00736AAC">
        <w:rPr>
          <w:rFonts w:asciiTheme="minorHAnsi" w:hAnsiTheme="minorHAnsi" w:cstheme="minorHAnsi"/>
          <w:sz w:val="22"/>
          <w:szCs w:val="22"/>
        </w:rPr>
        <w:t>, de manera que al ejecutar dichos scripts las diferentes bases de datos quedan en estados similares.</w:t>
      </w:r>
    </w:p>
    <w:p w:rsidR="00A74CDB" w:rsidRPr="00736AAC" w:rsidRDefault="00A74CDB"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El seguimiento y desarrollo de la metodología de desarrollo TSP no fue efectiva ya que no se cumplieron con las herramientas y actividades necesarias para tener un control efectivo del proceso, dando a lugar en ocasiones a que se perdiera el control y no se tuviera muy claro el estado del proyecto.</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Durante la implementación del ciclo uno se presentaron problemas con el código proporcionado por errores y excepciones sobre los procesos ya implementados. Esto se debe a que existen fallas en la codificación y en la parte de seguridad de la aplicación que no permiten enviar la información adecuada a los web </w:t>
      </w:r>
      <w:proofErr w:type="spellStart"/>
      <w:r w:rsidRPr="00736AAC">
        <w:rPr>
          <w:rFonts w:asciiTheme="minorHAnsi" w:hAnsiTheme="minorHAnsi" w:cstheme="minorHAnsi"/>
          <w:sz w:val="22"/>
          <w:szCs w:val="22"/>
        </w:rPr>
        <w:t>services</w:t>
      </w:r>
      <w:proofErr w:type="spellEnd"/>
      <w:r w:rsidRPr="00736AAC">
        <w:rPr>
          <w:rFonts w:asciiTheme="minorHAnsi" w:hAnsiTheme="minorHAnsi" w:cstheme="minorHAnsi"/>
          <w:sz w:val="22"/>
          <w:szCs w:val="22"/>
        </w:rPr>
        <w:t xml:space="preserve"> que consultan datos sobre los clientes, es decir, los datos sobre los productos asociados a cada cliente con el fin de realizar el proceso de orden de compra.</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No existía desde el inicio una especificación clara sobre las herramientas y la configuración de estas para el funcionamiento adecuado de la aplicación existente, finalmente tras una reunión con los interesados se logró mejorar esta situación.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 pesar de realizar la capacitación de todo el grupo se siguió llevando el conocimiento de  la plataforma centralizado solamente en 3 miembros del equipo, sobrecargando sus actividades y estableciéndolos como los principales responsables de los resultados.</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Actividades laborales impidieron el cumplimiento de las actividades planeadas para algunos integrantes del grupo y no existía un plan de mitigación de este riesgo o tiempos adicionales con los cuales soportar estos incidentes,  lo que generó atrasos.</w:t>
      </w:r>
    </w:p>
    <w:p w:rsidR="00FE282F" w:rsidRPr="00736AAC" w:rsidRDefault="00FE282F" w:rsidP="00736AAC">
      <w:pPr>
        <w:pStyle w:val="Prrafodelista"/>
        <w:jc w:val="both"/>
        <w:rPr>
          <w:rFonts w:asciiTheme="minorHAnsi" w:hAnsiTheme="minorHAnsi" w:cstheme="minorHAnsi"/>
          <w:sz w:val="22"/>
          <w:szCs w:val="22"/>
        </w:rPr>
      </w:pPr>
    </w:p>
    <w:p w:rsidR="00FE282F"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 pesar del modelamiento del proceso de Orden de compra directa y su discusión al interior del grupo en varias ocasiones para lograr su desarrollo, no se logró un entendimiento del proceso completo por parte de las personas encargadas. En el próximo ciclo se propone realizar un seguimiento más detallo y una evaluación constante para no volver a presentar este problema.</w:t>
      </w:r>
    </w:p>
    <w:p w:rsidR="00736AAC" w:rsidRPr="00736AAC" w:rsidRDefault="00736AAC" w:rsidP="00736AAC">
      <w:pPr>
        <w:jc w:val="both"/>
        <w:rPr>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9F52B9" w:rsidRDefault="009F52B9" w:rsidP="00C16257">
      <w:pPr>
        <w:rPr>
          <w:rStyle w:val="Ttulodellibro"/>
          <w:rFonts w:asciiTheme="minorHAnsi" w:hAnsiTheme="minorHAnsi" w:cstheme="minorHAnsi"/>
          <w:sz w:val="22"/>
          <w:szCs w:val="22"/>
        </w:rPr>
      </w:pPr>
    </w:p>
    <w:p w:rsidR="00C16257" w:rsidRPr="00C16257" w:rsidRDefault="00C16257" w:rsidP="00C16257">
      <w:pPr>
        <w:rPr>
          <w:rFonts w:asciiTheme="minorHAnsi" w:hAnsiTheme="minorHAnsi" w:cstheme="minorHAnsi"/>
          <w:sz w:val="22"/>
          <w:szCs w:val="22"/>
        </w:rPr>
      </w:pPr>
      <w:r w:rsidRPr="00C16257">
        <w:rPr>
          <w:rFonts w:asciiTheme="minorHAnsi" w:hAnsiTheme="minorHAnsi" w:cstheme="minorHAnsi"/>
          <w:sz w:val="22"/>
          <w:szCs w:val="22"/>
        </w:rPr>
        <w:t>Para el próximo ciclo, determinamos las siguientes oportunidades de mejora:</w:t>
      </w:r>
    </w:p>
    <w:p w:rsidR="00C16257" w:rsidRPr="00C16257" w:rsidRDefault="00C16257" w:rsidP="00736AAC">
      <w:pPr>
        <w:jc w:val="both"/>
        <w:rPr>
          <w:rFonts w:asciiTheme="minorHAnsi" w:hAnsiTheme="minorHAnsi" w:cstheme="minorHAnsi"/>
          <w:sz w:val="22"/>
          <w:szCs w:val="22"/>
        </w:rPr>
      </w:pPr>
    </w:p>
    <w:p w:rsidR="00736AAC" w:rsidRDefault="00AC1B66" w:rsidP="00736AAC">
      <w:pPr>
        <w:pStyle w:val="Prrafodelista"/>
        <w:numPr>
          <w:ilvl w:val="0"/>
          <w:numId w:val="17"/>
        </w:numPr>
        <w:jc w:val="both"/>
        <w:rPr>
          <w:rFonts w:asciiTheme="minorHAnsi" w:hAnsiTheme="minorHAnsi" w:cstheme="minorHAnsi"/>
          <w:sz w:val="22"/>
          <w:szCs w:val="22"/>
        </w:rPr>
      </w:pPr>
      <w:r>
        <w:rPr>
          <w:rFonts w:asciiTheme="minorHAnsi" w:hAnsiTheme="minorHAnsi" w:cstheme="minorHAnsi"/>
          <w:sz w:val="22"/>
          <w:szCs w:val="22"/>
        </w:rPr>
        <w:t>Buscar el compromiso del equipo para el seguimiento del proceso de desarrollo de forma organizada.</w:t>
      </w:r>
    </w:p>
    <w:p w:rsidR="00736AAC" w:rsidRPr="00736AAC" w:rsidRDefault="00736AAC" w:rsidP="00736AAC">
      <w:pPr>
        <w:pStyle w:val="Prrafodelista"/>
        <w:jc w:val="both"/>
        <w:rPr>
          <w:rFonts w:asciiTheme="minorHAnsi" w:hAnsiTheme="minorHAnsi" w:cstheme="minorHAnsi"/>
          <w:sz w:val="22"/>
          <w:szCs w:val="22"/>
        </w:rPr>
      </w:pPr>
    </w:p>
    <w:p w:rsidR="00C16257"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Estimar detalladamente en cada ciclo con el proxy generado con proyecto 2</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Mejorar la documentación del </w:t>
      </w:r>
      <w:proofErr w:type="spellStart"/>
      <w:r w:rsidRPr="00C16257">
        <w:rPr>
          <w:rFonts w:asciiTheme="minorHAnsi" w:hAnsiTheme="minorHAnsi" w:cstheme="minorHAnsi"/>
          <w:sz w:val="22"/>
          <w:szCs w:val="22"/>
        </w:rPr>
        <w:t>To</w:t>
      </w:r>
      <w:proofErr w:type="spellEnd"/>
      <w:r w:rsidRPr="00C16257">
        <w:rPr>
          <w:rFonts w:asciiTheme="minorHAnsi" w:hAnsiTheme="minorHAnsi" w:cstheme="minorHAnsi"/>
          <w:sz w:val="22"/>
          <w:szCs w:val="22"/>
        </w:rPr>
        <w:t>-Be de manera que refleje las razones de las decisiones arquitecturales.</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Reuniones más frecuentes con profesores y mon</w:t>
      </w:r>
      <w:r w:rsidR="00736AAC">
        <w:rPr>
          <w:rFonts w:asciiTheme="minorHAnsi" w:hAnsiTheme="minorHAnsi" w:cstheme="minorHAnsi"/>
          <w:sz w:val="22"/>
          <w:szCs w:val="22"/>
        </w:rPr>
        <w:t>itores responsables de asesoría</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Aunque este problema ya fue resuelto,  vale la pena la aclaración, con el fin de que en futuras configuraciones se cuente con la especificación necesaria de las herramientas usadas. </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Realizar una revisión exhaustiva del código entregado de manera que se pudieran detectar la mayor cantidad de defectos. </w:t>
      </w:r>
    </w:p>
    <w:p w:rsidR="00736AAC" w:rsidRPr="00736AAC" w:rsidRDefault="00736AAC" w:rsidP="00736AAC">
      <w:pPr>
        <w:jc w:val="both"/>
        <w:rPr>
          <w:rFonts w:asciiTheme="minorHAnsi" w:hAnsiTheme="minorHAnsi" w:cstheme="minorHAnsi"/>
          <w:sz w:val="22"/>
          <w:szCs w:val="22"/>
        </w:rPr>
      </w:pPr>
    </w:p>
    <w:p w:rsidR="003E4DB9" w:rsidRPr="00494838" w:rsidRDefault="009F52B9" w:rsidP="00494838">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Incluir pruebas con todo el </w:t>
      </w:r>
      <w:r w:rsidR="00C16257" w:rsidRPr="00C16257">
        <w:rPr>
          <w:rFonts w:asciiTheme="minorHAnsi" w:hAnsiTheme="minorHAnsi" w:cstheme="minorHAnsi"/>
          <w:sz w:val="22"/>
          <w:szCs w:val="22"/>
        </w:rPr>
        <w:t>escenario durante el desarrollo.</w:t>
      </w: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81" w:name="_Toc304149052"/>
      <w:bookmarkStart w:id="82" w:name="_Toc304574425"/>
      <w:bookmarkStart w:id="83" w:name="_Toc304814717"/>
      <w:r w:rsidRPr="00654678">
        <w:rPr>
          <w:rFonts w:asciiTheme="minorHAnsi" w:hAnsiTheme="minorHAnsi"/>
          <w:b/>
          <w:smallCaps/>
          <w:sz w:val="22"/>
          <w:szCs w:val="22"/>
        </w:rPr>
        <w:t>Información de Producto</w:t>
      </w:r>
      <w:bookmarkEnd w:id="81"/>
      <w:bookmarkEnd w:id="82"/>
      <w:bookmarkEnd w:id="83"/>
    </w:p>
    <w:p w:rsidR="00535746" w:rsidRPr="00535746" w:rsidRDefault="00535746" w:rsidP="00535746">
      <w:pPr>
        <w:rPr>
          <w:rFonts w:asciiTheme="minorHAnsi" w:hAnsiTheme="minorHAnsi"/>
          <w:sz w:val="22"/>
          <w:highlight w:val="yellow"/>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84" w:name="_Toc304149053"/>
      <w:bookmarkStart w:id="85" w:name="_Toc304574426"/>
      <w:bookmarkStart w:id="86" w:name="_Toc304814718"/>
      <w:r w:rsidRPr="00654678">
        <w:rPr>
          <w:rFonts w:asciiTheme="minorHAnsi" w:hAnsiTheme="minorHAnsi"/>
          <w:b/>
          <w:smallCaps/>
          <w:sz w:val="22"/>
          <w:szCs w:val="22"/>
        </w:rPr>
        <w:t>Descripción del sistema</w:t>
      </w:r>
      <w:bookmarkEnd w:id="84"/>
      <w:bookmarkEnd w:id="85"/>
      <w:bookmarkEnd w:id="8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bookmarkStart w:id="87" w:name="_Toc304574427"/>
      <w:bookmarkStart w:id="88" w:name="_Toc304814719"/>
      <w:r>
        <w:rPr>
          <w:rFonts w:asciiTheme="minorHAnsi" w:hAnsiTheme="minorHAnsi"/>
          <w:b/>
          <w:smallCaps/>
          <w:sz w:val="22"/>
          <w:szCs w:val="22"/>
        </w:rPr>
        <w:t>Diagrama de Flujo de una Orden de Compra Directa</w:t>
      </w:r>
      <w:bookmarkEnd w:id="87"/>
      <w:bookmarkEnd w:id="88"/>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494838"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287.25pt" o:ole="">
            <v:imagedata r:id="rId20" o:title=""/>
          </v:shape>
          <o:OLEObject Type="Embed" ProgID="Visio.Drawing.11" ShapeID="_x0000_i1025" DrawAspect="Content" ObjectID="_1378557660" r:id="rId21"/>
        </w:object>
      </w:r>
    </w:p>
    <w:p w:rsidR="00872094" w:rsidRPr="0082773A" w:rsidRDefault="00872094" w:rsidP="00872094">
      <w:pPr>
        <w:pStyle w:val="Epgrafe"/>
        <w:spacing w:before="120" w:after="0"/>
        <w:jc w:val="center"/>
        <w:rPr>
          <w:rFonts w:asciiTheme="minorHAnsi" w:hAnsiTheme="minorHAnsi"/>
          <w:color w:val="auto"/>
          <w:sz w:val="20"/>
          <w:szCs w:val="20"/>
        </w:rPr>
      </w:pPr>
      <w:bookmarkStart w:id="89" w:name="_Toc304814691"/>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494838">
        <w:rPr>
          <w:rFonts w:asciiTheme="minorHAnsi" w:hAnsiTheme="minorHAnsi"/>
          <w:noProof/>
          <w:color w:val="auto"/>
          <w:sz w:val="20"/>
          <w:szCs w:val="20"/>
        </w:rPr>
        <w:t>6</w:t>
      </w:r>
      <w:r w:rsidR="006630EA"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bookmarkEnd w:id="89"/>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lastRenderedPageBreak/>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bookmarkStart w:id="90" w:name="_Toc304814745"/>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18</w:t>
      </w:r>
      <w:r w:rsidR="006630EA"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bookmarkEnd w:id="90"/>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bookmarkStart w:id="91" w:name="_Toc304574428"/>
      <w:bookmarkStart w:id="92" w:name="_Toc304814720"/>
      <w:r>
        <w:rPr>
          <w:rFonts w:asciiTheme="minorHAnsi" w:hAnsiTheme="minorHAnsi"/>
          <w:b/>
          <w:smallCaps/>
          <w:sz w:val="22"/>
          <w:szCs w:val="22"/>
        </w:rPr>
        <w:t>Modificación a Aplicaciones Legado</w:t>
      </w:r>
      <w:bookmarkEnd w:id="91"/>
      <w:bookmarkEnd w:id="92"/>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r w:rsidR="00B0154E" w:rsidRPr="005148A4">
        <w:rPr>
          <w:rFonts w:asciiTheme="minorHAnsi" w:hAnsiTheme="minorHAnsi"/>
          <w:b/>
          <w:sz w:val="22"/>
        </w:rPr>
        <w:t>ID_FABRICANTE</w:t>
      </w:r>
      <w:r>
        <w:rPr>
          <w:rFonts w:asciiTheme="minorHAnsi" w:hAnsiTheme="minorHAnsi"/>
          <w:sz w:val="22"/>
        </w:rPr>
        <w:t xml:space="preserve"> a la tabla </w:t>
      </w:r>
      <w:r w:rsidR="00B0154E" w:rsidRPr="005148A4">
        <w:rPr>
          <w:rFonts w:asciiTheme="minorHAnsi" w:hAnsiTheme="minorHAnsi"/>
          <w:b/>
          <w:sz w:val="22"/>
        </w:rPr>
        <w:t>PURCHASE_ORDER</w:t>
      </w:r>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r w:rsidR="00B0154E" w:rsidRPr="005148A4">
        <w:rPr>
          <w:rFonts w:asciiTheme="minorHAnsi" w:hAnsiTheme="minorHAnsi"/>
          <w:b/>
          <w:sz w:val="22"/>
        </w:rPr>
        <w:t>ENTITY</w:t>
      </w:r>
      <w:r>
        <w:rPr>
          <w:rFonts w:asciiTheme="minorHAnsi" w:hAnsiTheme="minorHAnsi"/>
          <w:sz w:val="22"/>
        </w:rPr>
        <w:t xml:space="preserve"> y </w:t>
      </w:r>
      <w:r w:rsidR="00B0154E" w:rsidRPr="005148A4">
        <w:rPr>
          <w:rFonts w:asciiTheme="minorHAnsi" w:hAnsiTheme="minorHAnsi"/>
          <w:b/>
          <w:sz w:val="22"/>
        </w:rPr>
        <w:t>BUSINESSOBJECT</w:t>
      </w:r>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w:t>
      </w:r>
      <w:r w:rsidR="00B0154E">
        <w:rPr>
          <w:rFonts w:asciiTheme="minorHAnsi" w:hAnsiTheme="minorHAnsi"/>
          <w:sz w:val="22"/>
        </w:rPr>
        <w:t>empezó</w:t>
      </w:r>
      <w:r>
        <w:rPr>
          <w:rFonts w:asciiTheme="minorHAnsi" w:hAnsiTheme="minorHAnsi"/>
          <w:sz w:val="22"/>
        </w:rPr>
        <w:t xml:space="preserve"> a trabajar con el programa </w:t>
      </w:r>
      <w:r w:rsidR="00B0154E">
        <w:rPr>
          <w:rFonts w:asciiTheme="minorHAnsi" w:hAnsiTheme="minorHAnsi"/>
          <w:b/>
          <w:sz w:val="22"/>
        </w:rPr>
        <w:t>SOAPUI</w:t>
      </w:r>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D240E6" w:rsidRPr="009B1EA9" w:rsidRDefault="00A62FEE" w:rsidP="00D240E6">
      <w:pPr>
        <w:pStyle w:val="Prrafodelista"/>
        <w:numPr>
          <w:ilvl w:val="1"/>
          <w:numId w:val="1"/>
        </w:numPr>
        <w:ind w:left="567" w:hanging="425"/>
        <w:jc w:val="both"/>
        <w:outlineLvl w:val="1"/>
        <w:rPr>
          <w:rFonts w:asciiTheme="minorHAnsi" w:hAnsiTheme="minorHAnsi"/>
          <w:sz w:val="22"/>
        </w:rPr>
      </w:pPr>
      <w:bookmarkStart w:id="93" w:name="_Toc304149054"/>
      <w:bookmarkStart w:id="94" w:name="_Toc304574429"/>
      <w:bookmarkStart w:id="95" w:name="_Toc304814721"/>
      <w:r w:rsidRPr="009B1EA9">
        <w:rPr>
          <w:rFonts w:asciiTheme="minorHAnsi" w:hAnsiTheme="minorHAnsi"/>
          <w:b/>
          <w:smallCaps/>
          <w:sz w:val="22"/>
          <w:szCs w:val="22"/>
        </w:rPr>
        <w:t>Definición del sistema</w:t>
      </w:r>
      <w:bookmarkEnd w:id="93"/>
      <w:bookmarkEnd w:id="94"/>
      <w:bookmarkEnd w:id="95"/>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6" w:name="_Toc304149055"/>
      <w:bookmarkStart w:id="97" w:name="_Toc304574430"/>
      <w:bookmarkStart w:id="98" w:name="_Toc304814722"/>
      <w:r w:rsidRPr="00654678">
        <w:rPr>
          <w:rFonts w:asciiTheme="minorHAnsi" w:hAnsiTheme="minorHAnsi"/>
          <w:b/>
          <w:smallCaps/>
          <w:sz w:val="22"/>
          <w:szCs w:val="22"/>
        </w:rPr>
        <w:t>Requerimientos Funcionales</w:t>
      </w:r>
      <w:bookmarkEnd w:id="96"/>
      <w:bookmarkEnd w:id="97"/>
      <w:bookmarkEnd w:id="98"/>
    </w:p>
    <w:p w:rsidR="001A11EA" w:rsidRDefault="001A11EA" w:rsidP="001A11EA">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Requerimientos </w:t>
      </w:r>
      <w:r w:rsidR="001A11EA">
        <w:rPr>
          <w:rFonts w:asciiTheme="minorHAnsi" w:hAnsiTheme="minorHAnsi"/>
          <w:sz w:val="22"/>
        </w:rPr>
        <w:t>encontrados</w:t>
      </w:r>
      <w:r>
        <w:rPr>
          <w:rFonts w:asciiTheme="minorHAnsi" w:hAnsiTheme="minorHAnsi"/>
          <w:sz w:val="22"/>
        </w:rPr>
        <w:t xml:space="preserve"> para la implementación para de compra directa.</w:t>
      </w:r>
    </w:p>
    <w:p w:rsidR="001A11EA" w:rsidRDefault="001A11EA"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bookmarkStart w:id="99" w:name="_Toc304814746"/>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19</w:t>
      </w:r>
      <w:r w:rsidR="006630EA" w:rsidRPr="00654678">
        <w:rPr>
          <w:rFonts w:asciiTheme="minorHAnsi" w:hAnsiTheme="minorHAnsi"/>
          <w:color w:val="auto"/>
          <w:sz w:val="20"/>
        </w:rPr>
        <w:fldChar w:fldCharType="end"/>
      </w:r>
      <w:r>
        <w:rPr>
          <w:rFonts w:asciiTheme="minorHAnsi" w:hAnsiTheme="minorHAnsi"/>
          <w:color w:val="auto"/>
          <w:sz w:val="20"/>
        </w:rPr>
        <w:t>. Requerimientos</w:t>
      </w:r>
      <w:bookmarkEnd w:id="99"/>
    </w:p>
    <w:tbl>
      <w:tblPr>
        <w:tblStyle w:val="Tablaconcuadrcula"/>
        <w:tblW w:w="0" w:type="auto"/>
        <w:jc w:val="center"/>
        <w:tblLayout w:type="fixed"/>
        <w:tblCellMar>
          <w:top w:w="28" w:type="dxa"/>
          <w:left w:w="57" w:type="dxa"/>
          <w:bottom w:w="28" w:type="dxa"/>
          <w:right w:w="57" w:type="dxa"/>
        </w:tblCellMar>
        <w:tblLook w:val="04A0"/>
      </w:tblPr>
      <w:tblGrid>
        <w:gridCol w:w="567"/>
        <w:gridCol w:w="2657"/>
        <w:gridCol w:w="5168"/>
      </w:tblGrid>
      <w:tr w:rsidR="00E47E05" w:rsidRPr="003469AB" w:rsidTr="00B0154E">
        <w:trPr>
          <w:cantSplit/>
          <w:trHeight w:val="20"/>
          <w:tblHeader/>
          <w:jc w:val="center"/>
        </w:trPr>
        <w:tc>
          <w:tcPr>
            <w:tcW w:w="56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265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5168" w:type="dxa"/>
            <w:shd w:val="clear" w:color="auto" w:fill="B8CCE4" w:themeFill="accent1" w:themeFillTint="66"/>
            <w:vAlign w:val="center"/>
          </w:tcPr>
          <w:p w:rsidR="00E47E05" w:rsidRDefault="00E47E05" w:rsidP="00AF4A7E">
            <w:pPr>
              <w:jc w:val="center"/>
              <w:rPr>
                <w:rFonts w:asciiTheme="minorHAnsi" w:hAnsiTheme="minorHAnsi" w:cstheme="minorHAnsi"/>
                <w:b/>
                <w:szCs w:val="22"/>
              </w:rPr>
            </w:pPr>
            <w:r>
              <w:rPr>
                <w:rFonts w:asciiTheme="minorHAnsi" w:hAnsiTheme="minorHAnsi" w:cstheme="minorHAnsi"/>
                <w:b/>
                <w:szCs w:val="22"/>
              </w:rPr>
              <w:t>Descripción</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fabricantes</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R3</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R4</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100" w:name="_Toc304149057"/>
      <w:bookmarkStart w:id="101" w:name="_Toc304574432"/>
      <w:bookmarkStart w:id="102" w:name="_Toc304814723"/>
      <w:r w:rsidRPr="00654678">
        <w:rPr>
          <w:rFonts w:asciiTheme="minorHAnsi" w:hAnsiTheme="minorHAnsi"/>
          <w:b/>
          <w:smallCaps/>
          <w:sz w:val="22"/>
          <w:szCs w:val="22"/>
        </w:rPr>
        <w:t>Diagrama de casos de uso</w:t>
      </w:r>
      <w:bookmarkEnd w:id="100"/>
      <w:bookmarkEnd w:id="101"/>
      <w:bookmarkEnd w:id="102"/>
    </w:p>
    <w:p w:rsidR="004B2B43" w:rsidRDefault="004B2B43" w:rsidP="004B2B43">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A continuación  de presentan los casos de uso para los actores Fabricante y Comercio que intervienen en el proceso de </w:t>
      </w:r>
      <w:r w:rsidR="00ED795E">
        <w:rPr>
          <w:rFonts w:asciiTheme="minorHAnsi" w:hAnsiTheme="minorHAnsi"/>
          <w:sz w:val="22"/>
        </w:rPr>
        <w:t>órdenes</w:t>
      </w:r>
      <w:r>
        <w:rPr>
          <w:rFonts w:asciiTheme="minorHAnsi" w:hAnsiTheme="minorHAnsi"/>
          <w:sz w:val="22"/>
        </w:rPr>
        <w:t xml:space="preserve"> de compra.</w:t>
      </w:r>
    </w:p>
    <w:p w:rsidR="00B0154E" w:rsidRPr="00D240E6" w:rsidRDefault="00B0154E" w:rsidP="00D240E6">
      <w:pPr>
        <w:rPr>
          <w:rFonts w:asciiTheme="minorHAnsi" w:hAnsiTheme="minorHAnsi"/>
          <w:sz w:val="22"/>
        </w:rPr>
      </w:pPr>
    </w:p>
    <w:p w:rsidR="00D240E6" w:rsidRDefault="00756519" w:rsidP="00756519">
      <w:pPr>
        <w:jc w:val="center"/>
        <w:rPr>
          <w:rFonts w:asciiTheme="minorHAnsi" w:hAnsiTheme="minorHAnsi"/>
          <w:sz w:val="22"/>
        </w:rPr>
      </w:pPr>
      <w:r>
        <w:rPr>
          <w:rFonts w:asciiTheme="minorHAnsi" w:hAnsiTheme="minorHAnsi"/>
          <w:noProof/>
          <w:sz w:val="22"/>
        </w:rPr>
        <w:drawing>
          <wp:inline distT="0" distB="0" distL="0" distR="0">
            <wp:extent cx="3160925" cy="4143375"/>
            <wp:effectExtent l="19050" t="0" r="137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160925" cy="4143375"/>
                    </a:xfrm>
                    <a:prstGeom prst="rect">
                      <a:avLst/>
                    </a:prstGeom>
                    <a:noFill/>
                    <a:ln w="9525">
                      <a:noFill/>
                      <a:miter lim="800000"/>
                      <a:headEnd/>
                      <a:tailEnd/>
                    </a:ln>
                  </pic:spPr>
                </pic:pic>
              </a:graphicData>
            </a:graphic>
          </wp:inline>
        </w:drawing>
      </w:r>
    </w:p>
    <w:p w:rsidR="00CB04D1" w:rsidRPr="0082773A" w:rsidRDefault="00CB04D1" w:rsidP="00CB04D1">
      <w:pPr>
        <w:pStyle w:val="Epgrafe"/>
        <w:spacing w:before="120" w:after="0"/>
        <w:jc w:val="center"/>
        <w:rPr>
          <w:rFonts w:asciiTheme="minorHAnsi" w:hAnsiTheme="minorHAnsi"/>
          <w:color w:val="auto"/>
          <w:sz w:val="20"/>
          <w:szCs w:val="20"/>
        </w:rPr>
      </w:pPr>
      <w:bookmarkStart w:id="103" w:name="_Toc304814692"/>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494838">
        <w:rPr>
          <w:rFonts w:asciiTheme="minorHAnsi" w:hAnsiTheme="minorHAnsi"/>
          <w:noProof/>
          <w:color w:val="auto"/>
          <w:sz w:val="20"/>
          <w:szCs w:val="20"/>
        </w:rPr>
        <w:t>7</w:t>
      </w:r>
      <w:r w:rsidR="006630EA" w:rsidRPr="0082773A">
        <w:rPr>
          <w:rFonts w:asciiTheme="minorHAnsi" w:hAnsiTheme="minorHAnsi"/>
          <w:color w:val="auto"/>
          <w:sz w:val="20"/>
          <w:szCs w:val="20"/>
        </w:rPr>
        <w:fldChar w:fldCharType="end"/>
      </w:r>
      <w:r>
        <w:rPr>
          <w:rFonts w:asciiTheme="minorHAnsi" w:hAnsiTheme="minorHAnsi"/>
          <w:color w:val="auto"/>
          <w:sz w:val="20"/>
          <w:szCs w:val="20"/>
        </w:rPr>
        <w:t>. Diagrama de casos de uso, Fabricante y Comercio</w:t>
      </w:r>
      <w:bookmarkEnd w:id="103"/>
    </w:p>
    <w:p w:rsidR="00CB04D1" w:rsidRPr="00D240E6" w:rsidRDefault="00CB04D1" w:rsidP="00756519">
      <w:pPr>
        <w:jc w:val="center"/>
        <w:rPr>
          <w:rFonts w:asciiTheme="minorHAnsi" w:hAnsiTheme="minorHAnsi"/>
          <w:sz w:val="22"/>
        </w:rPr>
      </w:pPr>
    </w:p>
    <w:p w:rsidR="00AA5639" w:rsidRDefault="00AA5639">
      <w:pPr>
        <w:spacing w:after="200" w:line="276" w:lineRule="auto"/>
        <w:rPr>
          <w:rFonts w:asciiTheme="minorHAnsi" w:hAnsiTheme="minorHAnsi"/>
          <w:sz w:val="22"/>
        </w:rPr>
      </w:pPr>
      <w:r>
        <w:rPr>
          <w:rFonts w:asciiTheme="minorHAnsi" w:hAnsiTheme="minorHAnsi"/>
          <w:sz w:val="22"/>
        </w:rPr>
        <w:br w:type="page"/>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104" w:name="_Toc304149058"/>
      <w:bookmarkStart w:id="105" w:name="_Toc304574433"/>
      <w:bookmarkStart w:id="106" w:name="_Toc304814724"/>
      <w:r w:rsidRPr="00654678">
        <w:rPr>
          <w:rFonts w:asciiTheme="minorHAnsi" w:hAnsiTheme="minorHAnsi"/>
          <w:b/>
          <w:smallCaps/>
          <w:sz w:val="22"/>
          <w:szCs w:val="22"/>
        </w:rPr>
        <w:t>Prototipo Interfaz Gráfica</w:t>
      </w:r>
      <w:bookmarkEnd w:id="104"/>
      <w:bookmarkEnd w:id="105"/>
      <w:bookmarkEnd w:id="106"/>
    </w:p>
    <w:p w:rsidR="001A11EA" w:rsidRDefault="001A11EA" w:rsidP="001A11EA">
      <w:pPr>
        <w:pStyle w:val="Prrafodelista"/>
        <w:ind w:left="993"/>
        <w:jc w:val="both"/>
        <w:outlineLvl w:val="1"/>
        <w:rPr>
          <w:rFonts w:asciiTheme="minorHAnsi" w:hAnsiTheme="minorHAnsi"/>
          <w:b/>
          <w:smallCaps/>
          <w:sz w:val="22"/>
          <w:szCs w:val="22"/>
        </w:rPr>
      </w:pPr>
    </w:p>
    <w:p w:rsidR="00CB04D1" w:rsidRPr="001A11EA" w:rsidRDefault="00CB04D1" w:rsidP="00B0154E">
      <w:pPr>
        <w:jc w:val="both"/>
        <w:rPr>
          <w:rFonts w:asciiTheme="minorHAnsi" w:hAnsiTheme="minorHAnsi" w:cstheme="minorHAnsi"/>
          <w:sz w:val="22"/>
        </w:rPr>
      </w:pPr>
      <w:r w:rsidRPr="001A11EA">
        <w:rPr>
          <w:rFonts w:asciiTheme="minorHAnsi" w:hAnsiTheme="minorHAnsi" w:cstheme="minorHAnsi"/>
          <w:sz w:val="22"/>
        </w:rPr>
        <w:t xml:space="preserve">Para el desarrollo de la presentación del </w:t>
      </w:r>
      <w:proofErr w:type="spellStart"/>
      <w:r w:rsidR="00AA5639" w:rsidRPr="001A11EA">
        <w:rPr>
          <w:rFonts w:asciiTheme="minorHAnsi" w:hAnsiTheme="minorHAnsi" w:cstheme="minorHAnsi"/>
          <w:sz w:val="22"/>
        </w:rPr>
        <w:t>Marketplace</w:t>
      </w:r>
      <w:proofErr w:type="spellEnd"/>
      <w:r w:rsidR="00AA5639" w:rsidRPr="001A11EA">
        <w:rPr>
          <w:rFonts w:asciiTheme="minorHAnsi" w:hAnsiTheme="minorHAnsi" w:cstheme="minorHAnsi"/>
          <w:sz w:val="22"/>
        </w:rPr>
        <w:t xml:space="preserve"> con la implementación de la funcionalidad de compra directa en el proceso de orden de compra, se realizaron prototipos de cada pantalla que satisfaga la funcionalidad, para el Fabricante y el Comercio.</w:t>
      </w:r>
    </w:p>
    <w:p w:rsidR="00AA5639" w:rsidRDefault="00AA5639" w:rsidP="00CB04D1"/>
    <w:p w:rsidR="00AA5639" w:rsidRPr="00654678" w:rsidRDefault="00AA5639" w:rsidP="00AA5639">
      <w:pPr>
        <w:pStyle w:val="Epgrafe"/>
        <w:keepNext/>
        <w:spacing w:after="120"/>
        <w:jc w:val="center"/>
        <w:rPr>
          <w:rFonts w:asciiTheme="minorHAnsi" w:hAnsiTheme="minorHAnsi"/>
          <w:color w:val="auto"/>
          <w:sz w:val="20"/>
        </w:rPr>
      </w:pPr>
      <w:bookmarkStart w:id="107" w:name="_Toc304814747"/>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20</w:t>
      </w:r>
      <w:r w:rsidR="006630EA" w:rsidRPr="00654678">
        <w:rPr>
          <w:rFonts w:asciiTheme="minorHAnsi" w:hAnsiTheme="minorHAnsi"/>
          <w:color w:val="auto"/>
          <w:sz w:val="20"/>
        </w:rPr>
        <w:fldChar w:fldCharType="end"/>
      </w:r>
      <w:r>
        <w:rPr>
          <w:rFonts w:asciiTheme="minorHAnsi" w:hAnsiTheme="minorHAnsi"/>
          <w:color w:val="auto"/>
          <w:sz w:val="20"/>
        </w:rPr>
        <w:t>. Prototipo presentación Comercio</w:t>
      </w:r>
      <w:bookmarkEnd w:id="107"/>
    </w:p>
    <w:p w:rsidR="00AA5639" w:rsidRDefault="00AA5639" w:rsidP="00CB04D1"/>
    <w:tbl>
      <w:tblPr>
        <w:tblStyle w:val="Sombreadoclaro-nfasis1"/>
        <w:tblW w:w="9210" w:type="dxa"/>
        <w:jc w:val="center"/>
        <w:tblLook w:val="04A0"/>
      </w:tblPr>
      <w:tblGrid>
        <w:gridCol w:w="4686"/>
        <w:gridCol w:w="4570"/>
      </w:tblGrid>
      <w:tr w:rsidR="00CB04D1" w:rsidTr="00C76CA1">
        <w:trPr>
          <w:cnfStyle w:val="100000000000"/>
          <w:trHeight w:val="2911"/>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813288" cy="1857375"/>
                  <wp:effectExtent l="19050" t="0" r="6112"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813288" cy="1857375"/>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100000000000"/>
              <w:rPr>
                <w:rFonts w:asciiTheme="minorHAnsi" w:hAnsiTheme="minorHAnsi"/>
                <w:b w:val="0"/>
                <w:smallCaps/>
                <w:sz w:val="22"/>
                <w:szCs w:val="22"/>
              </w:rPr>
            </w:pPr>
            <w:r>
              <w:rPr>
                <w:rFonts w:asciiTheme="minorHAnsi" w:hAnsiTheme="minorHAnsi"/>
                <w:noProof/>
                <w:sz w:val="22"/>
              </w:rPr>
              <w:drawing>
                <wp:inline distT="0" distB="0" distL="0" distR="0">
                  <wp:extent cx="2745141" cy="1924050"/>
                  <wp:effectExtent l="1905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745141" cy="1924050"/>
                          </a:xfrm>
                          <a:prstGeom prst="rect">
                            <a:avLst/>
                          </a:prstGeom>
                          <a:noFill/>
                          <a:ln w="9525">
                            <a:noFill/>
                            <a:miter lim="800000"/>
                            <a:headEnd/>
                            <a:tailEnd/>
                          </a:ln>
                        </pic:spPr>
                      </pic:pic>
                    </a:graphicData>
                  </a:graphic>
                </wp:inline>
              </w:drawing>
            </w:r>
          </w:p>
        </w:tc>
      </w:tr>
      <w:tr w:rsidR="00CB04D1" w:rsidTr="00C76CA1">
        <w:trPr>
          <w:cnfStyle w:val="000000100000"/>
          <w:trHeight w:val="203"/>
          <w:jc w:val="center"/>
        </w:trPr>
        <w:tc>
          <w:tcPr>
            <w:cnfStyle w:val="001000000000"/>
            <w:tcW w:w="4663" w:type="dxa"/>
          </w:tcPr>
          <w:p w:rsidR="00CB04D1" w:rsidRPr="00CB04D1" w:rsidRDefault="00AA5639" w:rsidP="00AA5639">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w:t>
            </w:r>
            <w:r w:rsidR="00CB04D1">
              <w:rPr>
                <w:rFonts w:asciiTheme="minorHAnsi" w:hAnsiTheme="minorHAnsi"/>
                <w:color w:val="auto"/>
                <w:sz w:val="20"/>
                <w:szCs w:val="20"/>
              </w:rPr>
              <w:t>nicio Comercio</w:t>
            </w:r>
          </w:p>
        </w:tc>
        <w:tc>
          <w:tcPr>
            <w:tcW w:w="4547" w:type="dxa"/>
          </w:tcPr>
          <w:p w:rsidR="00CB04D1" w:rsidRDefault="00CB04D1" w:rsidP="00CB04D1">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Selección Fabricante</w:t>
            </w:r>
          </w:p>
        </w:tc>
      </w:tr>
      <w:tr w:rsidR="00CB04D1" w:rsidTr="00C76CA1">
        <w:trPr>
          <w:trHeight w:val="2925"/>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600325" cy="1938316"/>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600325" cy="1938316"/>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2533650" cy="1736348"/>
                  <wp:effectExtent l="1905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533650" cy="1736348"/>
                          </a:xfrm>
                          <a:prstGeom prst="rect">
                            <a:avLst/>
                          </a:prstGeom>
                          <a:noFill/>
                          <a:ln w="9525">
                            <a:noFill/>
                            <a:miter lim="800000"/>
                            <a:headEnd/>
                            <a:tailEnd/>
                          </a:ln>
                        </pic:spPr>
                      </pic:pic>
                    </a:graphicData>
                  </a:graphic>
                </wp:inline>
              </w:drawing>
            </w:r>
          </w:p>
        </w:tc>
      </w:tr>
      <w:tr w:rsidR="00CB04D1" w:rsidTr="00C76CA1">
        <w:trPr>
          <w:cnfStyle w:val="000000100000"/>
          <w:trHeight w:val="67"/>
          <w:jc w:val="center"/>
        </w:trPr>
        <w:tc>
          <w:tcPr>
            <w:cnfStyle w:val="001000000000"/>
            <w:tcW w:w="4663" w:type="dxa"/>
          </w:tcPr>
          <w:p w:rsidR="00CB04D1" w:rsidRDefault="00AA5639" w:rsidP="00AA5639">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Selección producto</w:t>
            </w:r>
            <w:r w:rsidR="00CB04D1">
              <w:rPr>
                <w:rFonts w:asciiTheme="minorHAnsi" w:hAnsiTheme="minorHAnsi"/>
                <w:color w:val="auto"/>
                <w:sz w:val="20"/>
                <w:szCs w:val="20"/>
              </w:rPr>
              <w:t xml:space="preserve"> y cantidad</w:t>
            </w:r>
          </w:p>
        </w:tc>
        <w:tc>
          <w:tcPr>
            <w:tcW w:w="4547" w:type="dxa"/>
          </w:tcPr>
          <w:p w:rsidR="00CB04D1" w:rsidRPr="00CB04D1" w:rsidRDefault="00CB04D1" w:rsidP="00CB04D1">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Información Orden de Compra Directa</w:t>
            </w:r>
          </w:p>
        </w:tc>
      </w:tr>
    </w:tbl>
    <w:p w:rsidR="004660E7" w:rsidRDefault="004660E7" w:rsidP="00CB04D1">
      <w:pPr>
        <w:pStyle w:val="Prrafodelista"/>
        <w:ind w:left="993"/>
        <w:jc w:val="both"/>
        <w:outlineLvl w:val="1"/>
        <w:rPr>
          <w:rFonts w:asciiTheme="minorHAnsi" w:hAnsiTheme="minorHAnsi"/>
          <w:b/>
          <w:smallCaps/>
          <w:sz w:val="22"/>
          <w:szCs w:val="22"/>
        </w:rPr>
      </w:pPr>
    </w:p>
    <w:p w:rsidR="004660E7" w:rsidRDefault="004660E7">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CB04D1" w:rsidRDefault="00CB04D1" w:rsidP="00CB04D1">
      <w:pPr>
        <w:pStyle w:val="Prrafodelista"/>
        <w:ind w:left="993"/>
        <w:jc w:val="both"/>
        <w:outlineLvl w:val="1"/>
        <w:rPr>
          <w:rFonts w:asciiTheme="minorHAnsi" w:hAnsiTheme="minorHAnsi"/>
          <w:b/>
          <w:smallCaps/>
          <w:sz w:val="22"/>
          <w:szCs w:val="22"/>
        </w:rPr>
      </w:pPr>
    </w:p>
    <w:p w:rsidR="00AA5639" w:rsidRPr="00654678" w:rsidRDefault="00AA5639" w:rsidP="00AA5639">
      <w:pPr>
        <w:pStyle w:val="Epgrafe"/>
        <w:keepNext/>
        <w:spacing w:after="120"/>
        <w:jc w:val="center"/>
        <w:rPr>
          <w:rFonts w:asciiTheme="minorHAnsi" w:hAnsiTheme="minorHAnsi"/>
          <w:color w:val="auto"/>
          <w:sz w:val="20"/>
        </w:rPr>
      </w:pPr>
      <w:bookmarkStart w:id="108" w:name="_Toc304814748"/>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21</w:t>
      </w:r>
      <w:r w:rsidR="006630EA" w:rsidRPr="00654678">
        <w:rPr>
          <w:rFonts w:asciiTheme="minorHAnsi" w:hAnsiTheme="minorHAnsi"/>
          <w:color w:val="auto"/>
          <w:sz w:val="20"/>
        </w:rPr>
        <w:fldChar w:fldCharType="end"/>
      </w:r>
      <w:r>
        <w:rPr>
          <w:rFonts w:asciiTheme="minorHAnsi" w:hAnsiTheme="minorHAnsi"/>
          <w:color w:val="auto"/>
          <w:sz w:val="20"/>
        </w:rPr>
        <w:t>. Prototipo presentación Fabricante</w:t>
      </w:r>
      <w:bookmarkEnd w:id="108"/>
    </w:p>
    <w:p w:rsidR="00AA5639" w:rsidRDefault="00AA5639" w:rsidP="00AA5639"/>
    <w:tbl>
      <w:tblPr>
        <w:tblStyle w:val="Listamedia1-nfasis1"/>
        <w:tblW w:w="10079" w:type="dxa"/>
        <w:jc w:val="center"/>
        <w:tblLook w:val="04A0"/>
      </w:tblPr>
      <w:tblGrid>
        <w:gridCol w:w="5017"/>
        <w:gridCol w:w="5171"/>
      </w:tblGrid>
      <w:tr w:rsidR="00AA5639" w:rsidTr="00C76CA1">
        <w:trPr>
          <w:cnfStyle w:val="100000000000"/>
          <w:trHeight w:val="2933"/>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2893510" cy="1722475"/>
                  <wp:effectExtent l="19050" t="0" r="2090" b="0"/>
                  <wp:docPr id="3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2892636" cy="1721955"/>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100000000000"/>
              <w:rPr>
                <w:rFonts w:asciiTheme="minorHAnsi" w:hAnsiTheme="minorHAnsi"/>
                <w:b/>
                <w:smallCaps/>
                <w:sz w:val="22"/>
                <w:szCs w:val="22"/>
              </w:rPr>
            </w:pPr>
            <w:r>
              <w:rPr>
                <w:rFonts w:asciiTheme="minorHAnsi" w:hAnsiTheme="minorHAnsi"/>
                <w:noProof/>
                <w:sz w:val="22"/>
              </w:rPr>
              <w:drawing>
                <wp:inline distT="0" distB="0" distL="0" distR="0">
                  <wp:extent cx="2883060" cy="1998921"/>
                  <wp:effectExtent l="19050" t="0" r="0" b="0"/>
                  <wp:docPr id="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889645" cy="2003486"/>
                          </a:xfrm>
                          <a:prstGeom prst="rect">
                            <a:avLst/>
                          </a:prstGeom>
                          <a:noFill/>
                          <a:ln w="9525">
                            <a:noFill/>
                            <a:miter lim="800000"/>
                            <a:headEnd/>
                            <a:tailEnd/>
                          </a:ln>
                        </pic:spPr>
                      </pic:pic>
                    </a:graphicData>
                  </a:graphic>
                </wp:inline>
              </w:drawing>
            </w:r>
          </w:p>
        </w:tc>
      </w:tr>
      <w:tr w:rsidR="00AA5639" w:rsidTr="00C76CA1">
        <w:trPr>
          <w:cnfStyle w:val="000000100000"/>
          <w:trHeight w:val="205"/>
          <w:jc w:val="center"/>
        </w:trPr>
        <w:tc>
          <w:tcPr>
            <w:cnfStyle w:val="001000000000"/>
            <w:tcW w:w="4963" w:type="dxa"/>
          </w:tcPr>
          <w:p w:rsidR="00AA5639" w:rsidRPr="00CB04D1" w:rsidRDefault="00AA5639" w:rsidP="00320173">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inicio Fabricante</w:t>
            </w:r>
          </w:p>
        </w:tc>
        <w:tc>
          <w:tcPr>
            <w:tcW w:w="5116" w:type="dxa"/>
          </w:tcPr>
          <w:p w:rsidR="00AA5639" w:rsidRDefault="004660E7" w:rsidP="004660E7">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 xml:space="preserve">Información Solicitudes y </w:t>
            </w:r>
            <w:r w:rsidR="00AA5639">
              <w:rPr>
                <w:rFonts w:asciiTheme="minorHAnsi" w:hAnsiTheme="minorHAnsi"/>
                <w:color w:val="auto"/>
                <w:sz w:val="20"/>
                <w:szCs w:val="20"/>
              </w:rPr>
              <w:t xml:space="preserve">Selección </w:t>
            </w:r>
            <w:r>
              <w:rPr>
                <w:rFonts w:asciiTheme="minorHAnsi" w:hAnsiTheme="minorHAnsi"/>
                <w:color w:val="auto"/>
                <w:sz w:val="20"/>
                <w:szCs w:val="20"/>
              </w:rPr>
              <w:t>Comercio</w:t>
            </w:r>
          </w:p>
        </w:tc>
      </w:tr>
      <w:tr w:rsidR="00AA5639" w:rsidTr="00C76CA1">
        <w:trPr>
          <w:trHeight w:val="2947"/>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3068731" cy="1986455"/>
                  <wp:effectExtent l="19050" t="0" r="0" b="0"/>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3072384" cy="1988819"/>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3167519" cy="1839433"/>
                  <wp:effectExtent l="19050" t="0" r="0" b="0"/>
                  <wp:docPr id="3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3182556" cy="1848165"/>
                          </a:xfrm>
                          <a:prstGeom prst="rect">
                            <a:avLst/>
                          </a:prstGeom>
                          <a:noFill/>
                          <a:ln w="9525">
                            <a:noFill/>
                            <a:miter lim="800000"/>
                            <a:headEnd/>
                            <a:tailEnd/>
                          </a:ln>
                        </pic:spPr>
                      </pic:pic>
                    </a:graphicData>
                  </a:graphic>
                </wp:inline>
              </w:drawing>
            </w:r>
          </w:p>
        </w:tc>
      </w:tr>
      <w:tr w:rsidR="00AA5639" w:rsidTr="00C76CA1">
        <w:trPr>
          <w:cnfStyle w:val="000000100000"/>
          <w:trHeight w:val="68"/>
          <w:jc w:val="center"/>
        </w:trPr>
        <w:tc>
          <w:tcPr>
            <w:cnfStyle w:val="001000000000"/>
            <w:tcW w:w="4963" w:type="dxa"/>
          </w:tcPr>
          <w:p w:rsidR="00AA5639" w:rsidRDefault="004660E7" w:rsidP="004660E7">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 xml:space="preserve">Descripción Solicitud </w:t>
            </w:r>
          </w:p>
        </w:tc>
        <w:tc>
          <w:tcPr>
            <w:tcW w:w="5116" w:type="dxa"/>
          </w:tcPr>
          <w:p w:rsidR="00AA5639" w:rsidRPr="00CB04D1" w:rsidRDefault="004660E7" w:rsidP="00320173">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Aprobar o rechazar</w:t>
            </w:r>
            <w:r w:rsidR="00AA5639">
              <w:rPr>
                <w:rFonts w:asciiTheme="minorHAnsi" w:hAnsiTheme="minorHAnsi"/>
                <w:color w:val="auto"/>
                <w:sz w:val="20"/>
                <w:szCs w:val="20"/>
              </w:rPr>
              <w:t xml:space="preserve"> Orden de Compra Directa</w:t>
            </w:r>
          </w:p>
        </w:tc>
      </w:tr>
    </w:tbl>
    <w:p w:rsidR="00B0154E" w:rsidRDefault="00B0154E" w:rsidP="00D240E6">
      <w:pPr>
        <w:rPr>
          <w:rFonts w:asciiTheme="minorHAnsi" w:hAnsiTheme="minorHAnsi"/>
          <w:sz w:val="22"/>
        </w:rPr>
      </w:pPr>
    </w:p>
    <w:p w:rsidR="00130258" w:rsidRDefault="00130258" w:rsidP="00D240E6">
      <w:pPr>
        <w:rPr>
          <w:rFonts w:asciiTheme="minorHAnsi" w:hAnsiTheme="minorHAnsi"/>
          <w:sz w:val="22"/>
        </w:rPr>
        <w:sectPr w:rsidR="00130258" w:rsidSect="00CC0EAA">
          <w:headerReference w:type="default" r:id="rId31"/>
          <w:footerReference w:type="default" r:id="rId32"/>
          <w:footerReference w:type="first" r:id="rId33"/>
          <w:pgSz w:w="12240" w:h="15840" w:code="1"/>
          <w:pgMar w:top="1134" w:right="1134" w:bottom="1134" w:left="1134" w:header="708" w:footer="708" w:gutter="0"/>
          <w:pgNumType w:start="0"/>
          <w:cols w:space="708"/>
          <w:titlePg/>
          <w:docGrid w:linePitch="360"/>
        </w:sectPr>
      </w:pPr>
    </w:p>
    <w:p w:rsidR="00130258" w:rsidRDefault="00130258" w:rsidP="00D240E6">
      <w:pPr>
        <w:rPr>
          <w:rFonts w:asciiTheme="minorHAnsi" w:hAnsiTheme="minorHAnsi"/>
          <w:sz w:val="22"/>
        </w:rPr>
      </w:pPr>
    </w:p>
    <w:p w:rsidR="00130258" w:rsidRPr="00D240E6" w:rsidRDefault="00130258" w:rsidP="00D240E6">
      <w:pPr>
        <w:rPr>
          <w:rFonts w:asciiTheme="minorHAnsi" w:hAnsiTheme="minorHAnsi"/>
          <w:sz w:val="22"/>
        </w:rPr>
      </w:pPr>
    </w:p>
    <w:p w:rsidR="00A62FEE" w:rsidRDefault="001A11EA" w:rsidP="001A11EA">
      <w:pPr>
        <w:pStyle w:val="Prrafodelista"/>
        <w:numPr>
          <w:ilvl w:val="2"/>
          <w:numId w:val="1"/>
        </w:numPr>
        <w:jc w:val="both"/>
        <w:outlineLvl w:val="1"/>
        <w:rPr>
          <w:rFonts w:asciiTheme="minorHAnsi" w:hAnsiTheme="minorHAnsi"/>
          <w:b/>
          <w:smallCaps/>
          <w:sz w:val="22"/>
          <w:szCs w:val="22"/>
        </w:rPr>
      </w:pPr>
      <w:bookmarkStart w:id="109" w:name="_Toc304814725"/>
      <w:r>
        <w:rPr>
          <w:rFonts w:asciiTheme="minorHAnsi" w:hAnsiTheme="minorHAnsi"/>
          <w:b/>
          <w:smallCaps/>
          <w:sz w:val="22"/>
          <w:szCs w:val="22"/>
        </w:rPr>
        <w:t>Mapa de Navegación</w:t>
      </w:r>
      <w:bookmarkEnd w:id="109"/>
    </w:p>
    <w:p w:rsidR="00B0154E" w:rsidRDefault="00B0154E" w:rsidP="001A11EA">
      <w:pPr>
        <w:jc w:val="center"/>
      </w:pPr>
    </w:p>
    <w:p w:rsidR="001A11EA" w:rsidRDefault="00130258" w:rsidP="001A11EA">
      <w:pPr>
        <w:jc w:val="center"/>
      </w:pPr>
      <w:r>
        <w:object w:dxaOrig="16299" w:dyaOrig="8947">
          <v:shape id="_x0000_i1026" type="#_x0000_t75" style="width:612.75pt;height:335.25pt" o:ole="">
            <v:imagedata r:id="rId34" o:title=""/>
          </v:shape>
          <o:OLEObject Type="Embed" ProgID="Visio.Drawing.11" ShapeID="_x0000_i1026" DrawAspect="Content" ObjectID="_1378557661" r:id="rId35"/>
        </w:object>
      </w:r>
    </w:p>
    <w:p w:rsidR="00130258" w:rsidRPr="00275635" w:rsidRDefault="00130258" w:rsidP="00275635">
      <w:pPr>
        <w:jc w:val="center"/>
        <w:rPr>
          <w:b/>
        </w:rPr>
      </w:pPr>
      <w:bookmarkStart w:id="110" w:name="_Toc304584918"/>
      <w:bookmarkStart w:id="111" w:name="_Toc304585215"/>
    </w:p>
    <w:p w:rsidR="001A11EA" w:rsidRPr="00577E72" w:rsidRDefault="001A11EA" w:rsidP="00275635">
      <w:pPr>
        <w:jc w:val="center"/>
        <w:rPr>
          <w:rFonts w:asciiTheme="minorHAnsi" w:hAnsiTheme="minorHAnsi" w:cstheme="minorHAnsi"/>
          <w:smallCaps/>
          <w:sz w:val="22"/>
          <w:szCs w:val="22"/>
        </w:rPr>
      </w:pPr>
      <w:bookmarkStart w:id="112" w:name="_Toc304814693"/>
      <w:r w:rsidRPr="00577E72">
        <w:rPr>
          <w:rFonts w:asciiTheme="minorHAnsi" w:hAnsiTheme="minorHAnsi" w:cstheme="minorHAnsi"/>
          <w:b/>
        </w:rPr>
        <w:t xml:space="preserve">Figura </w:t>
      </w:r>
      <w:r w:rsidR="006630EA"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006630EA" w:rsidRPr="00577E72">
        <w:rPr>
          <w:rFonts w:asciiTheme="minorHAnsi" w:hAnsiTheme="minorHAnsi" w:cstheme="minorHAnsi"/>
          <w:b/>
        </w:rPr>
        <w:fldChar w:fldCharType="separate"/>
      </w:r>
      <w:r w:rsidR="00B601DE" w:rsidRPr="00577E72">
        <w:rPr>
          <w:rFonts w:asciiTheme="minorHAnsi" w:hAnsiTheme="minorHAnsi" w:cstheme="minorHAnsi"/>
          <w:b/>
          <w:noProof/>
        </w:rPr>
        <w:t>8</w:t>
      </w:r>
      <w:r w:rsidR="006630EA" w:rsidRPr="00577E72">
        <w:rPr>
          <w:rFonts w:asciiTheme="minorHAnsi" w:hAnsiTheme="minorHAnsi" w:cstheme="minorHAnsi"/>
          <w:b/>
        </w:rPr>
        <w:fldChar w:fldCharType="end"/>
      </w:r>
      <w:r w:rsidRPr="00577E72">
        <w:rPr>
          <w:rFonts w:asciiTheme="minorHAnsi" w:hAnsiTheme="minorHAnsi" w:cstheme="minorHAnsi"/>
          <w:b/>
        </w:rPr>
        <w:t xml:space="preserve">. Mapa de navegación </w:t>
      </w:r>
      <w:proofErr w:type="spellStart"/>
      <w:r w:rsidRPr="00577E72">
        <w:rPr>
          <w:rFonts w:asciiTheme="minorHAnsi" w:hAnsiTheme="minorHAnsi" w:cstheme="minorHAnsi"/>
          <w:b/>
        </w:rPr>
        <w:t>MarketPlace</w:t>
      </w:r>
      <w:bookmarkEnd w:id="110"/>
      <w:bookmarkEnd w:id="111"/>
      <w:bookmarkEnd w:id="112"/>
      <w:proofErr w:type="spellEnd"/>
    </w:p>
    <w:p w:rsidR="00D240E6" w:rsidRDefault="00D240E6" w:rsidP="00D240E6">
      <w:pPr>
        <w:rPr>
          <w:rFonts w:asciiTheme="minorHAnsi" w:hAnsiTheme="minorHAnsi"/>
          <w:sz w:val="22"/>
        </w:rPr>
      </w:pPr>
    </w:p>
    <w:p w:rsidR="00130258" w:rsidRDefault="00130258" w:rsidP="00D240E6">
      <w:pPr>
        <w:rPr>
          <w:rFonts w:asciiTheme="minorHAnsi" w:hAnsiTheme="minorHAnsi"/>
          <w:sz w:val="22"/>
        </w:rPr>
        <w:sectPr w:rsidR="00130258" w:rsidSect="00130258">
          <w:headerReference w:type="first" r:id="rId36"/>
          <w:footerReference w:type="first" r:id="rId37"/>
          <w:pgSz w:w="15840" w:h="12240" w:orient="landscape" w:code="1"/>
          <w:pgMar w:top="1134" w:right="1134" w:bottom="1134" w:left="1134" w:header="708" w:footer="708" w:gutter="0"/>
          <w:pgNumType w:start="0"/>
          <w:cols w:space="708"/>
          <w:titlePg/>
          <w:docGrid w:linePitch="360"/>
        </w:sectPr>
      </w:pPr>
    </w:p>
    <w:p w:rsidR="00130258" w:rsidRDefault="00130258" w:rsidP="00D240E6">
      <w:pPr>
        <w:rPr>
          <w:rFonts w:asciiTheme="minorHAnsi" w:hAnsiTheme="minorHAnsi"/>
          <w:sz w:val="22"/>
        </w:rPr>
      </w:pPr>
    </w:p>
    <w:p w:rsidR="00130258" w:rsidRDefault="00130258"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113" w:name="_Toc304149062"/>
      <w:bookmarkStart w:id="114" w:name="_Toc304574437"/>
      <w:bookmarkStart w:id="115" w:name="_Toc304814726"/>
      <w:r w:rsidRPr="00654678">
        <w:rPr>
          <w:rFonts w:asciiTheme="minorHAnsi" w:hAnsiTheme="minorHAnsi"/>
          <w:b/>
          <w:smallCaps/>
          <w:sz w:val="22"/>
          <w:szCs w:val="22"/>
        </w:rPr>
        <w:t>Aplicativo Desarrollado</w:t>
      </w:r>
      <w:bookmarkEnd w:id="113"/>
      <w:bookmarkEnd w:id="114"/>
      <w:bookmarkEnd w:id="115"/>
    </w:p>
    <w:p w:rsidR="00D240E6" w:rsidRPr="00D240E6" w:rsidRDefault="00D240E6" w:rsidP="00D240E6">
      <w:pPr>
        <w:rPr>
          <w:rFonts w:asciiTheme="minorHAnsi" w:hAnsiTheme="minorHAnsi"/>
          <w:sz w:val="22"/>
        </w:rPr>
      </w:pPr>
    </w:p>
    <w:p w:rsidR="00D240E6" w:rsidRPr="00D240E6" w:rsidRDefault="004B2B43" w:rsidP="00D240E6">
      <w:pPr>
        <w:rPr>
          <w:rFonts w:asciiTheme="minorHAnsi" w:hAnsiTheme="minorHAnsi"/>
          <w:sz w:val="22"/>
        </w:rPr>
      </w:pPr>
      <w:r>
        <w:rPr>
          <w:rFonts w:asciiTheme="minorHAnsi" w:hAnsiTheme="minorHAnsi"/>
          <w:sz w:val="22"/>
        </w:rPr>
        <w:t>A continuación se presenta algunos pantallazos de la aplicación:</w:t>
      </w:r>
    </w:p>
    <w:p w:rsidR="00FE282F" w:rsidRPr="00D240E6"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467350" cy="2646837"/>
            <wp:effectExtent l="19050" t="0" r="0" b="0"/>
            <wp:docPr id="36" name="Imagen 2" descr="C:\Users\TOSHIBA\Desktop\image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imagenes\menu.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2988" cy="2649566"/>
                    </a:xfrm>
                    <a:prstGeom prst="rect">
                      <a:avLst/>
                    </a:prstGeom>
                    <a:noFill/>
                    <a:ln>
                      <a:noFill/>
                    </a:ln>
                  </pic:spPr>
                </pic:pic>
              </a:graphicData>
            </a:graphic>
          </wp:inline>
        </w:drawing>
      </w:r>
    </w:p>
    <w:p w:rsidR="00FE282F" w:rsidRDefault="00FE282F" w:rsidP="00FE282F">
      <w:pPr>
        <w:rPr>
          <w:rFonts w:asciiTheme="minorHAnsi" w:hAnsiTheme="minorHAnsi"/>
          <w:sz w:val="22"/>
        </w:rPr>
      </w:pPr>
    </w:p>
    <w:p w:rsidR="00C76CA1" w:rsidRPr="0089511B" w:rsidRDefault="00C76CA1" w:rsidP="0089511B">
      <w:pPr>
        <w:jc w:val="center"/>
        <w:rPr>
          <w:rFonts w:asciiTheme="minorHAnsi" w:hAnsiTheme="minorHAnsi" w:cstheme="minorHAnsi"/>
          <w:b/>
        </w:rPr>
      </w:pPr>
      <w:bookmarkStart w:id="116" w:name="_Toc304814694"/>
      <w:r w:rsidRPr="0089511B">
        <w:rPr>
          <w:rFonts w:asciiTheme="minorHAnsi" w:hAnsiTheme="minorHAnsi" w:cstheme="minorHAnsi"/>
          <w:b/>
        </w:rPr>
        <w:t xml:space="preserve">Figura </w:t>
      </w:r>
      <w:r w:rsidRPr="0089511B">
        <w:rPr>
          <w:rFonts w:asciiTheme="minorHAnsi" w:hAnsiTheme="minorHAnsi" w:cstheme="minorHAnsi"/>
          <w:b/>
        </w:rPr>
        <w:fldChar w:fldCharType="begin"/>
      </w:r>
      <w:r w:rsidRPr="0089511B">
        <w:rPr>
          <w:rFonts w:asciiTheme="minorHAnsi" w:hAnsiTheme="minorHAnsi" w:cstheme="minorHAnsi"/>
          <w:b/>
        </w:rPr>
        <w:instrText xml:space="preserve"> SEQ Figura \* ARABIC </w:instrText>
      </w:r>
      <w:r w:rsidRPr="0089511B">
        <w:rPr>
          <w:rFonts w:asciiTheme="minorHAnsi" w:hAnsiTheme="minorHAnsi" w:cstheme="minorHAnsi"/>
          <w:b/>
        </w:rPr>
        <w:fldChar w:fldCharType="separate"/>
      </w:r>
      <w:r w:rsidR="00B601DE" w:rsidRPr="0089511B">
        <w:rPr>
          <w:rFonts w:asciiTheme="minorHAnsi" w:hAnsiTheme="minorHAnsi" w:cstheme="minorHAnsi"/>
          <w:b/>
          <w:noProof/>
        </w:rPr>
        <w:t>9</w:t>
      </w:r>
      <w:r w:rsidRPr="0089511B">
        <w:rPr>
          <w:rFonts w:asciiTheme="minorHAnsi" w:hAnsiTheme="minorHAnsi" w:cstheme="minorHAnsi"/>
          <w:b/>
        </w:rPr>
        <w:fldChar w:fldCharType="end"/>
      </w:r>
      <w:r w:rsidRPr="0089511B">
        <w:rPr>
          <w:rFonts w:asciiTheme="minorHAnsi" w:hAnsiTheme="minorHAnsi" w:cstheme="minorHAnsi"/>
          <w:b/>
        </w:rPr>
        <w:t xml:space="preserve">. </w:t>
      </w:r>
      <w:r w:rsidR="006B7756" w:rsidRPr="0089511B">
        <w:rPr>
          <w:rFonts w:asciiTheme="minorHAnsi" w:hAnsiTheme="minorHAnsi" w:cstheme="minorHAnsi"/>
          <w:b/>
        </w:rPr>
        <w:t>Pantalla Fabricante</w:t>
      </w:r>
      <w:bookmarkEnd w:id="116"/>
    </w:p>
    <w:p w:rsidR="00C76CA1" w:rsidRPr="001A11EA" w:rsidRDefault="00C76CA1" w:rsidP="00C76CA1">
      <w:pPr>
        <w:pStyle w:val="Prrafodelista"/>
        <w:ind w:left="567"/>
        <w:jc w:val="center"/>
        <w:outlineLvl w:val="1"/>
        <w:rPr>
          <w:rFonts w:asciiTheme="minorHAnsi" w:hAnsiTheme="minorHAnsi"/>
          <w:b/>
          <w:smallCaps/>
          <w:sz w:val="22"/>
          <w:szCs w:val="22"/>
        </w:rPr>
      </w:pPr>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303449" cy="2919893"/>
            <wp:effectExtent l="19050" t="0" r="0" b="0"/>
            <wp:docPr id="37" name="Imagen 8" descr="C:\Users\TOSHIBA\Desktop\imagenes\orden_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imagenes\orden_compra.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1094"/>
                    <a:stretch>
                      <a:fillRect/>
                    </a:stretch>
                  </pic:blipFill>
                  <pic:spPr bwMode="auto">
                    <a:xfrm>
                      <a:off x="0" y="0"/>
                      <a:ext cx="5303449" cy="2919893"/>
                    </a:xfrm>
                    <a:prstGeom prst="rect">
                      <a:avLst/>
                    </a:prstGeom>
                    <a:noFill/>
                    <a:ln>
                      <a:noFill/>
                    </a:ln>
                  </pic:spPr>
                </pic:pic>
              </a:graphicData>
            </a:graphic>
          </wp:inline>
        </w:drawing>
      </w:r>
    </w:p>
    <w:p w:rsidR="00C76CA1" w:rsidRPr="00577E72" w:rsidRDefault="00C76CA1" w:rsidP="00275635">
      <w:pPr>
        <w:jc w:val="center"/>
        <w:rPr>
          <w:rFonts w:asciiTheme="minorHAnsi" w:hAnsiTheme="minorHAnsi" w:cstheme="minorHAnsi"/>
          <w:b/>
          <w:smallCaps/>
          <w:sz w:val="22"/>
          <w:szCs w:val="22"/>
        </w:rPr>
      </w:pPr>
      <w:bookmarkStart w:id="117" w:name="_Toc304814695"/>
      <w:r w:rsidRPr="00577E72">
        <w:rPr>
          <w:rFonts w:asciiTheme="minorHAnsi" w:hAnsiTheme="minorHAnsi" w:cstheme="minorHAnsi"/>
          <w:b/>
        </w:rPr>
        <w:t xml:space="preserve">Figura </w:t>
      </w:r>
      <w:r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Pr="00577E72">
        <w:rPr>
          <w:rFonts w:asciiTheme="minorHAnsi" w:hAnsiTheme="minorHAnsi" w:cstheme="minorHAnsi"/>
          <w:b/>
        </w:rPr>
        <w:fldChar w:fldCharType="separate"/>
      </w:r>
      <w:r w:rsidR="00275635" w:rsidRPr="00577E72">
        <w:rPr>
          <w:rFonts w:asciiTheme="minorHAnsi" w:hAnsiTheme="minorHAnsi" w:cstheme="minorHAnsi"/>
          <w:b/>
          <w:noProof/>
        </w:rPr>
        <w:t>10</w:t>
      </w:r>
      <w:r w:rsidRPr="00577E72">
        <w:rPr>
          <w:rFonts w:asciiTheme="minorHAnsi" w:hAnsiTheme="minorHAnsi" w:cstheme="minorHAnsi"/>
          <w:b/>
        </w:rPr>
        <w:fldChar w:fldCharType="end"/>
      </w:r>
      <w:r w:rsidRPr="00577E72">
        <w:rPr>
          <w:rFonts w:asciiTheme="minorHAnsi" w:hAnsiTheme="minorHAnsi" w:cstheme="minorHAnsi"/>
          <w:b/>
        </w:rPr>
        <w:t xml:space="preserve">. </w:t>
      </w:r>
      <w:r w:rsidR="006B7756" w:rsidRPr="00577E72">
        <w:rPr>
          <w:rFonts w:asciiTheme="minorHAnsi" w:hAnsiTheme="minorHAnsi" w:cstheme="minorHAnsi"/>
          <w:b/>
        </w:rPr>
        <w:t>Menú Creación Orden de compra</w:t>
      </w:r>
      <w:bookmarkEnd w:id="117"/>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lastRenderedPageBreak/>
        <w:drawing>
          <wp:inline distT="0" distB="0" distL="0" distR="0">
            <wp:extent cx="5339107" cy="4080294"/>
            <wp:effectExtent l="19050" t="0" r="0" b="0"/>
            <wp:docPr id="38" name="Imagen 10" descr="C:\Users\TOSHIBA\Desktop\imagenes\orden_compra_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imagenes\orden_compra_directa.pn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2901" cy="4083193"/>
                    </a:xfrm>
                    <a:prstGeom prst="rect">
                      <a:avLst/>
                    </a:prstGeom>
                    <a:noFill/>
                    <a:ln>
                      <a:noFill/>
                    </a:ln>
                  </pic:spPr>
                </pic:pic>
              </a:graphicData>
            </a:graphic>
          </wp:inline>
        </w:drawing>
      </w:r>
    </w:p>
    <w:p w:rsidR="00FE282F" w:rsidRPr="00D240E6" w:rsidRDefault="00FE282F" w:rsidP="00FE282F">
      <w:pPr>
        <w:rPr>
          <w:rFonts w:asciiTheme="minorHAnsi" w:hAnsiTheme="minorHAnsi"/>
          <w:sz w:val="22"/>
        </w:rPr>
      </w:pPr>
    </w:p>
    <w:p w:rsidR="00C76CA1" w:rsidRPr="00577E72" w:rsidRDefault="00C76CA1" w:rsidP="00275635">
      <w:pPr>
        <w:jc w:val="center"/>
        <w:rPr>
          <w:rFonts w:asciiTheme="minorHAnsi" w:hAnsiTheme="minorHAnsi" w:cstheme="minorHAnsi"/>
          <w:b/>
          <w:smallCaps/>
          <w:sz w:val="22"/>
          <w:szCs w:val="22"/>
        </w:rPr>
      </w:pPr>
      <w:bookmarkStart w:id="118" w:name="_Toc304814696"/>
      <w:r w:rsidRPr="00577E72">
        <w:rPr>
          <w:rFonts w:asciiTheme="minorHAnsi" w:hAnsiTheme="minorHAnsi" w:cstheme="minorHAnsi"/>
          <w:b/>
        </w:rPr>
        <w:t xml:space="preserve">Figura </w:t>
      </w:r>
      <w:r w:rsidRPr="00577E72">
        <w:rPr>
          <w:rFonts w:asciiTheme="minorHAnsi" w:hAnsiTheme="minorHAnsi" w:cstheme="minorHAnsi"/>
          <w:b/>
        </w:rPr>
        <w:fldChar w:fldCharType="begin"/>
      </w:r>
      <w:r w:rsidRPr="00577E72">
        <w:rPr>
          <w:rFonts w:asciiTheme="minorHAnsi" w:hAnsiTheme="minorHAnsi" w:cstheme="minorHAnsi"/>
          <w:b/>
        </w:rPr>
        <w:instrText xml:space="preserve"> SEQ Figura \* ARABIC </w:instrText>
      </w:r>
      <w:r w:rsidRPr="00577E72">
        <w:rPr>
          <w:rFonts w:asciiTheme="minorHAnsi" w:hAnsiTheme="minorHAnsi" w:cstheme="minorHAnsi"/>
          <w:b/>
        </w:rPr>
        <w:fldChar w:fldCharType="separate"/>
      </w:r>
      <w:r w:rsidR="00B601DE" w:rsidRPr="00577E72">
        <w:rPr>
          <w:rFonts w:asciiTheme="minorHAnsi" w:hAnsiTheme="minorHAnsi" w:cstheme="minorHAnsi"/>
          <w:b/>
          <w:noProof/>
        </w:rPr>
        <w:t>11</w:t>
      </w:r>
      <w:r w:rsidRPr="00577E72">
        <w:rPr>
          <w:rFonts w:asciiTheme="minorHAnsi" w:hAnsiTheme="minorHAnsi" w:cstheme="minorHAnsi"/>
          <w:b/>
        </w:rPr>
        <w:fldChar w:fldCharType="end"/>
      </w:r>
      <w:r w:rsidRPr="00577E72">
        <w:rPr>
          <w:rFonts w:asciiTheme="minorHAnsi" w:hAnsiTheme="minorHAnsi" w:cstheme="minorHAnsi"/>
          <w:b/>
        </w:rPr>
        <w:t xml:space="preserve">. </w:t>
      </w:r>
      <w:r w:rsidR="006B7756" w:rsidRPr="00577E72">
        <w:rPr>
          <w:rFonts w:asciiTheme="minorHAnsi" w:hAnsiTheme="minorHAnsi" w:cstheme="minorHAnsi"/>
          <w:b/>
        </w:rPr>
        <w:t>Formulario compra directa</w:t>
      </w:r>
      <w:bookmarkEnd w:id="118"/>
    </w:p>
    <w:p w:rsidR="00AA1F37" w:rsidRDefault="00AA1F37">
      <w:pPr>
        <w:spacing w:after="200" w:line="276" w:lineRule="auto"/>
        <w:rPr>
          <w:rFonts w:asciiTheme="minorHAnsi" w:hAnsiTheme="minorHAnsi"/>
          <w:sz w:val="22"/>
        </w:rPr>
      </w:pPr>
    </w:p>
    <w:p w:rsidR="00FE282F" w:rsidRPr="00D240E6" w:rsidRDefault="00FE282F" w:rsidP="00FE282F">
      <w:pPr>
        <w:rPr>
          <w:rFonts w:asciiTheme="minorHAnsi" w:hAnsiTheme="minorHAnsi"/>
          <w:sz w:val="22"/>
        </w:rPr>
      </w:pPr>
    </w:p>
    <w:p w:rsidR="006B7756" w:rsidRDefault="006B7756">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855D8E" w:rsidRDefault="00855D8E" w:rsidP="00855D8E">
      <w:pPr>
        <w:pStyle w:val="Prrafodelista"/>
        <w:numPr>
          <w:ilvl w:val="1"/>
          <w:numId w:val="1"/>
        </w:numPr>
        <w:jc w:val="both"/>
        <w:outlineLvl w:val="1"/>
        <w:rPr>
          <w:rFonts w:asciiTheme="minorHAnsi" w:hAnsiTheme="minorHAnsi"/>
          <w:b/>
          <w:smallCaps/>
          <w:sz w:val="22"/>
          <w:szCs w:val="22"/>
        </w:rPr>
      </w:pPr>
      <w:bookmarkStart w:id="119" w:name="_Toc304814727"/>
      <w:r>
        <w:rPr>
          <w:rFonts w:asciiTheme="minorHAnsi" w:hAnsiTheme="minorHAnsi"/>
          <w:b/>
          <w:smallCaps/>
          <w:sz w:val="22"/>
          <w:szCs w:val="22"/>
        </w:rPr>
        <w:lastRenderedPageBreak/>
        <w:t>Conclusiones</w:t>
      </w:r>
      <w:bookmarkEnd w:id="119"/>
    </w:p>
    <w:p w:rsidR="00855D8E" w:rsidRPr="00654678" w:rsidRDefault="00855D8E" w:rsidP="00855D8E">
      <w:pPr>
        <w:pStyle w:val="Prrafodelista"/>
        <w:ind w:left="792"/>
        <w:jc w:val="both"/>
        <w:outlineLvl w:val="1"/>
        <w:rPr>
          <w:rFonts w:asciiTheme="minorHAnsi" w:hAnsiTheme="minorHAnsi"/>
          <w:b/>
          <w:smallCaps/>
          <w:sz w:val="22"/>
          <w:szCs w:val="22"/>
        </w:rPr>
      </w:pPr>
    </w:p>
    <w:p w:rsidR="00855D8E" w:rsidRPr="00B937DB" w:rsidRDefault="00855D8E" w:rsidP="00B937DB">
      <w:pPr>
        <w:pStyle w:val="Prrafodelista"/>
        <w:numPr>
          <w:ilvl w:val="0"/>
          <w:numId w:val="20"/>
        </w:numPr>
        <w:jc w:val="both"/>
        <w:rPr>
          <w:rFonts w:asciiTheme="minorHAnsi" w:hAnsiTheme="minorHAnsi" w:cstheme="minorHAnsi"/>
          <w:sz w:val="22"/>
        </w:rPr>
      </w:pPr>
      <w:r w:rsidRPr="00B937DB">
        <w:rPr>
          <w:rFonts w:asciiTheme="minorHAnsi" w:hAnsiTheme="minorHAnsi" w:cstheme="minorHAnsi"/>
          <w:sz w:val="22"/>
        </w:rPr>
        <w:t>La replicación de los ambientes, aunque consumió tiempo que no había sido considerado inicialmente, se consideró como una decisión acertada, dado que permite a los integrantes del grupo trabajar de manera remota y paralela en diferentes frentes del problema, de esta manera se logrará una mejor eficiencia en el desarrollo de las tareas en ciclos posteriores.</w:t>
      </w:r>
    </w:p>
    <w:p w:rsidR="00B937DB" w:rsidRPr="00855D8E" w:rsidRDefault="00B937DB" w:rsidP="00855D8E">
      <w:pPr>
        <w:jc w:val="both"/>
        <w:rPr>
          <w:rFonts w:asciiTheme="minorHAnsi" w:hAnsiTheme="minorHAnsi" w:cstheme="minorHAnsi"/>
          <w:sz w:val="22"/>
        </w:rPr>
      </w:pPr>
    </w:p>
    <w:p w:rsidR="00D240E6" w:rsidRPr="00B937DB" w:rsidRDefault="00855D8E" w:rsidP="00861755">
      <w:pPr>
        <w:pStyle w:val="Prrafodelista"/>
        <w:numPr>
          <w:ilvl w:val="0"/>
          <w:numId w:val="20"/>
        </w:numPr>
        <w:jc w:val="both"/>
        <w:rPr>
          <w:rFonts w:asciiTheme="minorHAnsi" w:hAnsiTheme="minorHAnsi" w:cstheme="minorHAnsi"/>
          <w:sz w:val="24"/>
        </w:rPr>
      </w:pPr>
      <w:r w:rsidRPr="00B937DB">
        <w:rPr>
          <w:rFonts w:asciiTheme="minorHAnsi" w:hAnsiTheme="minorHAnsi" w:cstheme="minorHAnsi"/>
          <w:sz w:val="22"/>
        </w:rPr>
        <w:t>A pesar de realizar un planeación y asignación de actividades, es necesario ejercer un control que logre identificar los problemas y estado de las actividades, ya que cuando se descubren estos problemas se presentan dificultades en las demás actividades, presentando retrasos y problemas de calidad.</w:t>
      </w:r>
    </w:p>
    <w:sectPr w:rsidR="00D240E6" w:rsidRPr="00B937DB" w:rsidSect="00130258">
      <w:footerReference w:type="default" r:id="rId41"/>
      <w:headerReference w:type="first" r:id="rId42"/>
      <w:footerReference w:type="first" r:id="rId4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226" w:rsidRDefault="00E14226" w:rsidP="00AA0662">
      <w:r>
        <w:separator/>
      </w:r>
    </w:p>
  </w:endnote>
  <w:endnote w:type="continuationSeparator" w:id="0">
    <w:p w:rsidR="00E14226" w:rsidRDefault="00E1422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Piedepgina"/>
      <w:pBdr>
        <w:bottom w:val="single" w:sz="12" w:space="1" w:color="auto"/>
      </w:pBdr>
      <w:jc w:val="both"/>
      <w:rPr>
        <w:rFonts w:ascii="Calibri" w:hAnsi="Calibri"/>
      </w:rPr>
    </w:pPr>
  </w:p>
  <w:p w:rsidR="00C76CA1" w:rsidRPr="00982FEA" w:rsidRDefault="00C76CA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C76CA1" w:rsidRPr="00982FEA" w:rsidRDefault="00C76CA1"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AB5CF9">
      <w:rPr>
        <w:rFonts w:ascii="Calibri" w:hAnsi="Calibri"/>
        <w:noProof/>
      </w:rPr>
      <w:t>27</w:t>
    </w:r>
    <w:r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Piedepgina"/>
      <w:pBdr>
        <w:bottom w:val="single" w:sz="12" w:space="1" w:color="auto"/>
      </w:pBdr>
      <w:jc w:val="both"/>
      <w:rPr>
        <w:rFonts w:ascii="Calibri" w:hAnsi="Calibri"/>
      </w:rPr>
    </w:pPr>
  </w:p>
  <w:p w:rsidR="00190B69" w:rsidRPr="00982FEA" w:rsidRDefault="00190B69"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90B69" w:rsidRPr="00982FEA" w:rsidRDefault="00190B69"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AB5CF9">
      <w:rPr>
        <w:rFonts w:ascii="Calibri" w:hAnsi="Calibri"/>
        <w:noProof/>
      </w:rPr>
      <w:t>0</w:t>
    </w:r>
    <w:r w:rsidRPr="00982FEA">
      <w:rPr>
        <w:rFonts w:ascii="Calibri" w:hAnsi="Calibri"/>
      </w:rPr>
      <w:fldChar w:fldCharType="end"/>
    </w:r>
  </w:p>
  <w:p w:rsidR="00190B69" w:rsidRDefault="00190B6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Piedepgina"/>
      <w:pBdr>
        <w:bottom w:val="single" w:sz="12" w:space="1" w:color="auto"/>
      </w:pBdr>
      <w:jc w:val="both"/>
      <w:rPr>
        <w:rFonts w:ascii="Calibri" w:hAnsi="Calibri"/>
      </w:rPr>
    </w:pPr>
  </w:p>
  <w:p w:rsidR="00190B69" w:rsidRDefault="00190B69"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90B69" w:rsidRPr="00982FEA" w:rsidRDefault="00190B69" w:rsidP="00190B69">
    <w:pPr>
      <w:pStyle w:val="Piedepgina"/>
      <w:jc w:val="both"/>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28</w:t>
    </w:r>
  </w:p>
  <w:p w:rsidR="00190B69" w:rsidRDefault="00190B69">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CF9" w:rsidRPr="00982FEA" w:rsidRDefault="00AB5CF9" w:rsidP="00AA0662">
    <w:pPr>
      <w:pStyle w:val="Piedepgina"/>
      <w:pBdr>
        <w:bottom w:val="single" w:sz="12" w:space="1" w:color="auto"/>
      </w:pBdr>
      <w:jc w:val="both"/>
      <w:rPr>
        <w:rFonts w:ascii="Calibri" w:hAnsi="Calibri"/>
      </w:rPr>
    </w:pPr>
  </w:p>
  <w:p w:rsidR="00AB5CF9" w:rsidRPr="00982FEA" w:rsidRDefault="00AB5CF9"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AB5CF9" w:rsidRPr="00982FEA" w:rsidRDefault="00AB5CF9"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Piedepgina"/>
      <w:pBdr>
        <w:bottom w:val="single" w:sz="12" w:space="1" w:color="auto"/>
      </w:pBdr>
      <w:jc w:val="both"/>
      <w:rPr>
        <w:rFonts w:ascii="Calibri" w:hAnsi="Calibri"/>
      </w:rPr>
    </w:pPr>
  </w:p>
  <w:p w:rsidR="00190B69" w:rsidRPr="00982FEA" w:rsidRDefault="00190B69"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190B69" w:rsidRPr="00190B69" w:rsidRDefault="00190B69"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226" w:rsidRDefault="00E14226" w:rsidP="00AA0662">
      <w:r>
        <w:separator/>
      </w:r>
    </w:p>
  </w:footnote>
  <w:footnote w:type="continuationSeparator" w:id="0">
    <w:p w:rsidR="00E14226" w:rsidRDefault="00E1422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C76CA1" w:rsidRPr="00982FEA" w:rsidRDefault="00C76CA1"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C76CA1" w:rsidRPr="00982FEA" w:rsidRDefault="00C76CA1" w:rsidP="00AA0662">
    <w:pPr>
      <w:pStyle w:val="Encabezado"/>
      <w:pBdr>
        <w:bottom w:val="single" w:sz="12" w:space="1" w:color="auto"/>
      </w:pBdr>
      <w:rPr>
        <w:rFonts w:asciiTheme="minorHAnsi" w:hAnsiTheme="minorHAnsi"/>
        <w:b/>
      </w:rPr>
    </w:pPr>
    <w:r>
      <w:rPr>
        <w:rFonts w:asciiTheme="minorHAnsi" w:hAnsiTheme="minorHAnsi"/>
        <w:b/>
      </w:rPr>
      <w:t>Reporte Ciclo 1</w:t>
    </w:r>
  </w:p>
  <w:p w:rsidR="00C76CA1" w:rsidRPr="00982FEA" w:rsidRDefault="00C76CA1" w:rsidP="00AA0662">
    <w:pPr>
      <w:rPr>
        <w:rFonts w:asciiTheme="minorHAnsi" w:hAnsiTheme="minorHAnsi"/>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2336" behindDoc="0" locked="0" layoutInCell="1" allowOverlap="0">
          <wp:simplePos x="0" y="0"/>
          <wp:positionH relativeFrom="column">
            <wp:posOffset>7071360</wp:posOffset>
          </wp:positionH>
          <wp:positionV relativeFrom="paragraph">
            <wp:posOffset>-40005</wp:posOffset>
          </wp:positionV>
          <wp:extent cx="1104900" cy="371475"/>
          <wp:effectExtent l="19050" t="0" r="0" b="0"/>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90B69" w:rsidRPr="00982FEA" w:rsidRDefault="00190B69"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90B69" w:rsidRPr="00190B69" w:rsidRDefault="00190B69" w:rsidP="00190B69">
    <w:pPr>
      <w:pStyle w:val="Encabezado"/>
      <w:pBdr>
        <w:bottom w:val="single" w:sz="12" w:space="1" w:color="auto"/>
      </w:pBdr>
      <w:rPr>
        <w:rFonts w:asciiTheme="minorHAnsi" w:hAnsiTheme="minorHAnsi"/>
        <w:b/>
      </w:rPr>
    </w:pPr>
    <w:r>
      <w:rPr>
        <w:rFonts w:asciiTheme="minorHAnsi" w:hAnsiTheme="minorHAnsi"/>
        <w:b/>
      </w:rPr>
      <w:t>Reporte Ciclo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B69" w:rsidRPr="00982FEA" w:rsidRDefault="00190B69" w:rsidP="00190B69">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190B69" w:rsidRPr="00982FEA" w:rsidRDefault="00190B69"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190B69" w:rsidRPr="00982FEA" w:rsidRDefault="00190B69" w:rsidP="00190B69">
    <w:pPr>
      <w:pStyle w:val="Encabezado"/>
      <w:pBdr>
        <w:bottom w:val="single" w:sz="12" w:space="1" w:color="auto"/>
      </w:pBdr>
      <w:rPr>
        <w:rFonts w:asciiTheme="minorHAnsi" w:hAnsiTheme="minorHAnsi"/>
        <w:b/>
      </w:rPr>
    </w:pPr>
    <w:r>
      <w:rPr>
        <w:rFonts w:asciiTheme="minorHAnsi" w:hAnsiTheme="minorHAnsi"/>
        <w:b/>
      </w:rPr>
      <w:t>Reporte Ciclo 1</w:t>
    </w:r>
  </w:p>
  <w:p w:rsidR="00190B69" w:rsidRPr="00190B69" w:rsidRDefault="00190B69"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6"/>
  </w:num>
  <w:num w:numId="4">
    <w:abstractNumId w:val="3"/>
  </w:num>
  <w:num w:numId="5">
    <w:abstractNumId w:val="17"/>
  </w:num>
  <w:num w:numId="6">
    <w:abstractNumId w:val="7"/>
  </w:num>
  <w:num w:numId="7">
    <w:abstractNumId w:val="16"/>
  </w:num>
  <w:num w:numId="8">
    <w:abstractNumId w:val="5"/>
  </w:num>
  <w:num w:numId="9">
    <w:abstractNumId w:val="0"/>
  </w:num>
  <w:num w:numId="10">
    <w:abstractNumId w:val="2"/>
  </w:num>
  <w:num w:numId="11">
    <w:abstractNumId w:val="1"/>
  </w:num>
  <w:num w:numId="12">
    <w:abstractNumId w:val="18"/>
  </w:num>
  <w:num w:numId="13">
    <w:abstractNumId w:val="8"/>
  </w:num>
  <w:num w:numId="14">
    <w:abstractNumId w:val="13"/>
  </w:num>
  <w:num w:numId="15">
    <w:abstractNumId w:val="10"/>
  </w:num>
  <w:num w:numId="16">
    <w:abstractNumId w:val="4"/>
  </w:num>
  <w:num w:numId="17">
    <w:abstractNumId w:val="11"/>
  </w:num>
  <w:num w:numId="18">
    <w:abstractNumId w:val="19"/>
  </w:num>
  <w:num w:numId="19">
    <w:abstractNumId w:val="12"/>
  </w:num>
  <w:num w:numId="20">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A0662"/>
    <w:rsid w:val="00001660"/>
    <w:rsid w:val="00001BB7"/>
    <w:rsid w:val="00021860"/>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11EA"/>
    <w:rsid w:val="001A2472"/>
    <w:rsid w:val="001A7E65"/>
    <w:rsid w:val="001B10D6"/>
    <w:rsid w:val="001B3F83"/>
    <w:rsid w:val="001C7B10"/>
    <w:rsid w:val="001D00FF"/>
    <w:rsid w:val="001E1E34"/>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5635"/>
    <w:rsid w:val="002769D9"/>
    <w:rsid w:val="0028510C"/>
    <w:rsid w:val="00287635"/>
    <w:rsid w:val="002A2D5A"/>
    <w:rsid w:val="002B2649"/>
    <w:rsid w:val="002B5776"/>
    <w:rsid w:val="002C2C6C"/>
    <w:rsid w:val="002D72FA"/>
    <w:rsid w:val="002F2477"/>
    <w:rsid w:val="00311DA3"/>
    <w:rsid w:val="0031215C"/>
    <w:rsid w:val="00317AE8"/>
    <w:rsid w:val="00320173"/>
    <w:rsid w:val="0033017C"/>
    <w:rsid w:val="003319C8"/>
    <w:rsid w:val="003355F9"/>
    <w:rsid w:val="0034128C"/>
    <w:rsid w:val="00344AD9"/>
    <w:rsid w:val="00345C8C"/>
    <w:rsid w:val="00354B14"/>
    <w:rsid w:val="0036057D"/>
    <w:rsid w:val="003626E0"/>
    <w:rsid w:val="00364328"/>
    <w:rsid w:val="00364981"/>
    <w:rsid w:val="003855AC"/>
    <w:rsid w:val="0039072D"/>
    <w:rsid w:val="003A0A4B"/>
    <w:rsid w:val="003A675A"/>
    <w:rsid w:val="003A702A"/>
    <w:rsid w:val="003C4B7E"/>
    <w:rsid w:val="003D0D83"/>
    <w:rsid w:val="003D531C"/>
    <w:rsid w:val="003D67C1"/>
    <w:rsid w:val="003E105A"/>
    <w:rsid w:val="003E4DB9"/>
    <w:rsid w:val="003E7246"/>
    <w:rsid w:val="003F2A26"/>
    <w:rsid w:val="003F3D8B"/>
    <w:rsid w:val="004025FD"/>
    <w:rsid w:val="00412301"/>
    <w:rsid w:val="00431203"/>
    <w:rsid w:val="004365C2"/>
    <w:rsid w:val="00443376"/>
    <w:rsid w:val="00443995"/>
    <w:rsid w:val="00444C2F"/>
    <w:rsid w:val="00445C3F"/>
    <w:rsid w:val="004545E7"/>
    <w:rsid w:val="00461780"/>
    <w:rsid w:val="004660E7"/>
    <w:rsid w:val="0046670A"/>
    <w:rsid w:val="00466C10"/>
    <w:rsid w:val="00472C9D"/>
    <w:rsid w:val="0048071C"/>
    <w:rsid w:val="00493DC2"/>
    <w:rsid w:val="00494838"/>
    <w:rsid w:val="00494CC8"/>
    <w:rsid w:val="004B2B43"/>
    <w:rsid w:val="004E6FFF"/>
    <w:rsid w:val="005002E2"/>
    <w:rsid w:val="00502B81"/>
    <w:rsid w:val="00505647"/>
    <w:rsid w:val="00512F49"/>
    <w:rsid w:val="005148A4"/>
    <w:rsid w:val="00522C3C"/>
    <w:rsid w:val="00531D5F"/>
    <w:rsid w:val="00533111"/>
    <w:rsid w:val="00535746"/>
    <w:rsid w:val="00541DE5"/>
    <w:rsid w:val="005451B0"/>
    <w:rsid w:val="00546FEB"/>
    <w:rsid w:val="0054737B"/>
    <w:rsid w:val="00563405"/>
    <w:rsid w:val="00577E72"/>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72B25"/>
    <w:rsid w:val="00672DD4"/>
    <w:rsid w:val="006751FF"/>
    <w:rsid w:val="006842FC"/>
    <w:rsid w:val="00691A59"/>
    <w:rsid w:val="00695209"/>
    <w:rsid w:val="006A12DE"/>
    <w:rsid w:val="006A3B75"/>
    <w:rsid w:val="006B7756"/>
    <w:rsid w:val="006C65A3"/>
    <w:rsid w:val="006C79C5"/>
    <w:rsid w:val="006D0EFD"/>
    <w:rsid w:val="006D5BFC"/>
    <w:rsid w:val="006D5F80"/>
    <w:rsid w:val="006F2CAB"/>
    <w:rsid w:val="006F30A3"/>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B2AB8"/>
    <w:rsid w:val="007B3BBE"/>
    <w:rsid w:val="00806006"/>
    <w:rsid w:val="00806D64"/>
    <w:rsid w:val="00807E53"/>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813BD"/>
    <w:rsid w:val="0089511B"/>
    <w:rsid w:val="008A15F5"/>
    <w:rsid w:val="008A3602"/>
    <w:rsid w:val="008A447A"/>
    <w:rsid w:val="008A458A"/>
    <w:rsid w:val="008A63C1"/>
    <w:rsid w:val="008B2BA4"/>
    <w:rsid w:val="008B64B1"/>
    <w:rsid w:val="008C5993"/>
    <w:rsid w:val="008C5E7B"/>
    <w:rsid w:val="008C6166"/>
    <w:rsid w:val="008D2B7F"/>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24E40"/>
    <w:rsid w:val="00A25DFA"/>
    <w:rsid w:val="00A26B06"/>
    <w:rsid w:val="00A3339A"/>
    <w:rsid w:val="00A52BDD"/>
    <w:rsid w:val="00A6006F"/>
    <w:rsid w:val="00A62FEE"/>
    <w:rsid w:val="00A74CDB"/>
    <w:rsid w:val="00A91ABF"/>
    <w:rsid w:val="00A93E22"/>
    <w:rsid w:val="00A95F62"/>
    <w:rsid w:val="00A97DE3"/>
    <w:rsid w:val="00AA0662"/>
    <w:rsid w:val="00AA13CD"/>
    <w:rsid w:val="00AA1F37"/>
    <w:rsid w:val="00AA5639"/>
    <w:rsid w:val="00AB24FA"/>
    <w:rsid w:val="00AB54D2"/>
    <w:rsid w:val="00AB5CF9"/>
    <w:rsid w:val="00AB7282"/>
    <w:rsid w:val="00AC1B66"/>
    <w:rsid w:val="00AC2571"/>
    <w:rsid w:val="00AC510B"/>
    <w:rsid w:val="00AC6CF6"/>
    <w:rsid w:val="00AD0D6C"/>
    <w:rsid w:val="00AF4A7E"/>
    <w:rsid w:val="00AF4BEF"/>
    <w:rsid w:val="00AF76D8"/>
    <w:rsid w:val="00B0154E"/>
    <w:rsid w:val="00B03A2B"/>
    <w:rsid w:val="00B309ED"/>
    <w:rsid w:val="00B34EE6"/>
    <w:rsid w:val="00B5157C"/>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16257"/>
    <w:rsid w:val="00C16867"/>
    <w:rsid w:val="00C21870"/>
    <w:rsid w:val="00C2650A"/>
    <w:rsid w:val="00C35884"/>
    <w:rsid w:val="00C41EAE"/>
    <w:rsid w:val="00C53863"/>
    <w:rsid w:val="00C61072"/>
    <w:rsid w:val="00C65C37"/>
    <w:rsid w:val="00C76CA1"/>
    <w:rsid w:val="00C87FF4"/>
    <w:rsid w:val="00C912F3"/>
    <w:rsid w:val="00C9469C"/>
    <w:rsid w:val="00C956DF"/>
    <w:rsid w:val="00CA365B"/>
    <w:rsid w:val="00CA526A"/>
    <w:rsid w:val="00CA7691"/>
    <w:rsid w:val="00CB04D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E61BB"/>
    <w:rsid w:val="00DF1B9C"/>
    <w:rsid w:val="00DF3734"/>
    <w:rsid w:val="00E00B09"/>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A5A22"/>
    <w:rsid w:val="00EC0057"/>
    <w:rsid w:val="00ED0861"/>
    <w:rsid w:val="00ED30EE"/>
    <w:rsid w:val="00ED795E"/>
    <w:rsid w:val="00EE5ED7"/>
    <w:rsid w:val="00EF4C4A"/>
    <w:rsid w:val="00F01625"/>
    <w:rsid w:val="00F30995"/>
    <w:rsid w:val="00F35B67"/>
    <w:rsid w:val="00F363D9"/>
    <w:rsid w:val="00F509CE"/>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Listamedia1-nfasis1">
    <w:name w:val="Medium List 1 Accent 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Sombreadoclaro-nfasis1">
    <w:name w:val="Light Shading Accent 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image" Target="media/image9.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4.emf"/><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image" Target="media/image15.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oter" Target="footer3.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chart" Target="charts/chart3.xml"/><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2.bin"/><Relationship Id="rId43"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per\Downloads\Libro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a:pPr>
            <a:r>
              <a:rPr lang="es-CO"/>
              <a:t>Horas Planeadas vs Reales</a:t>
            </a:r>
          </a:p>
        </c:rich>
      </c:tx>
    </c:title>
    <c:plotArea>
      <c:layout/>
      <c:barChart>
        <c:barDir val="col"/>
        <c:grouping val="clustered"/>
        <c:ser>
          <c:idx val="0"/>
          <c:order val="0"/>
          <c:tx>
            <c:strRef>
              <c:f>Hoja5!$C$1</c:f>
              <c:strCache>
                <c:ptCount val="1"/>
                <c:pt idx="0">
                  <c:v>PROGRAMADO</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Hoja5!$C$2:$C$13</c:f>
              <c:numCache>
                <c:formatCode>_(* #,##0.00_);_(* \(#,##0.00\);_(* "-"??_);_(@_)</c:formatCode>
                <c:ptCount val="12"/>
                <c:pt idx="0">
                  <c:v>0</c:v>
                </c:pt>
                <c:pt idx="1">
                  <c:v>1</c:v>
                </c:pt>
                <c:pt idx="2">
                  <c:v>27</c:v>
                </c:pt>
                <c:pt idx="3">
                  <c:v>67.2</c:v>
                </c:pt>
                <c:pt idx="4">
                  <c:v>25</c:v>
                </c:pt>
                <c:pt idx="5">
                  <c:v>12.5</c:v>
                </c:pt>
                <c:pt idx="6">
                  <c:v>32</c:v>
                </c:pt>
                <c:pt idx="7">
                  <c:v>20</c:v>
                </c:pt>
                <c:pt idx="8">
                  <c:v>117.5</c:v>
                </c:pt>
                <c:pt idx="9">
                  <c:v>27</c:v>
                </c:pt>
                <c:pt idx="10">
                  <c:v>15</c:v>
                </c:pt>
                <c:pt idx="11">
                  <c:v>20</c:v>
                </c:pt>
              </c:numCache>
            </c:numRef>
          </c:val>
        </c:ser>
        <c:ser>
          <c:idx val="1"/>
          <c:order val="1"/>
          <c:tx>
            <c:strRef>
              <c:f>Hoja5!$G$1</c:f>
              <c:strCache>
                <c:ptCount val="1"/>
                <c:pt idx="0">
                  <c:v>REAL</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Hoja5!$G$2:$G$13</c:f>
              <c:numCache>
                <c:formatCode>_(* #,##0.00_);_(* \(#,##0.00\);_(* "-"??_);_(@_)</c:formatCode>
                <c:ptCount val="12"/>
                <c:pt idx="0">
                  <c:v>16</c:v>
                </c:pt>
                <c:pt idx="1">
                  <c:v>3.0000000000000013</c:v>
                </c:pt>
                <c:pt idx="2">
                  <c:v>29.500000000000007</c:v>
                </c:pt>
                <c:pt idx="3">
                  <c:v>84</c:v>
                </c:pt>
                <c:pt idx="4">
                  <c:v>18</c:v>
                </c:pt>
                <c:pt idx="5">
                  <c:v>12.833333333333332</c:v>
                </c:pt>
                <c:pt idx="6">
                  <c:v>3</c:v>
                </c:pt>
                <c:pt idx="7">
                  <c:v>8.3333333333333321</c:v>
                </c:pt>
                <c:pt idx="8">
                  <c:v>72.833333333333286</c:v>
                </c:pt>
                <c:pt idx="9">
                  <c:v>5.5</c:v>
                </c:pt>
                <c:pt idx="10">
                  <c:v>9</c:v>
                </c:pt>
                <c:pt idx="11">
                  <c:v>13</c:v>
                </c:pt>
              </c:numCache>
            </c:numRef>
          </c:val>
        </c:ser>
        <c:gapWidth val="75"/>
        <c:overlap val="-25"/>
        <c:axId val="155983872"/>
        <c:axId val="155985408"/>
      </c:barChart>
      <c:catAx>
        <c:axId val="155983872"/>
        <c:scaling>
          <c:orientation val="minMax"/>
        </c:scaling>
        <c:axPos val="b"/>
        <c:majorTickMark val="none"/>
        <c:tickLblPos val="nextTo"/>
        <c:crossAx val="155985408"/>
        <c:crosses val="autoZero"/>
        <c:auto val="1"/>
        <c:lblAlgn val="ctr"/>
        <c:lblOffset val="100"/>
      </c:catAx>
      <c:valAx>
        <c:axId val="155985408"/>
        <c:scaling>
          <c:orientation val="minMax"/>
        </c:scaling>
        <c:axPos val="l"/>
        <c:majorGridlines/>
        <c:numFmt formatCode="_(* #,##0.00_);_(* \(#,##0.00\);_(* &quot;-&quot;??_);_(@_)" sourceLinked="1"/>
        <c:majorTickMark val="none"/>
        <c:tickLblPos val="nextTo"/>
        <c:spPr>
          <a:ln w="9525">
            <a:noFill/>
          </a:ln>
        </c:spPr>
        <c:crossAx val="155983872"/>
        <c:crosses val="autoZero"/>
        <c:crossBetween val="between"/>
      </c:valAx>
    </c:plotArea>
    <c:legend>
      <c:legendPos val="b"/>
    </c:legend>
    <c:plotVisOnly val="1"/>
    <c:dispBlanksAs val="gap"/>
  </c:chart>
  <c:spPr>
    <a:solidFill>
      <a:schemeClr val="bg1"/>
    </a:solidFill>
  </c:spPr>
  <c:txPr>
    <a:bodyPr/>
    <a:lstStyle/>
    <a:p>
      <a:pPr>
        <a:defRPr sz="900" b="0"/>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style val="4"/>
  <c:pivotSource>
    <c:name>[Libro3.xlsx]Analisis!Tabla dinámica2</c:name>
    <c:fmtId val="-1"/>
  </c:pivotSource>
  <c:chart>
    <c:title>
      <c:tx>
        <c:rich>
          <a:bodyPr/>
          <a:lstStyle/>
          <a:p>
            <a:pPr>
              <a:defRPr/>
            </a:pPr>
            <a:r>
              <a:rPr lang="en-US"/>
              <a:t>Trabajo ciclo 1</a:t>
            </a:r>
          </a:p>
        </c:rich>
      </c:tx>
    </c:title>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marker>
          <c:symbol val="none"/>
        </c:marker>
      </c:pivotFmt>
      <c:pivotFmt>
        <c:idx val="19"/>
        <c:marker>
          <c:symbol val="none"/>
        </c:marker>
        <c:dLbl>
          <c:idx val="0"/>
          <c:spPr/>
          <c:txPr>
            <a:bodyPr/>
            <a:lstStyle/>
            <a:p>
              <a:pPr>
                <a:defRPr/>
              </a:pPr>
              <a:endParaRPr lang="es-CO"/>
            </a:p>
          </c:txPr>
          <c:showVal val="1"/>
        </c:dLbl>
      </c:pivotFmt>
      <c:pivotFmt>
        <c:idx val="20"/>
      </c:pivotFmt>
      <c:pivotFmt>
        <c:idx val="21"/>
        <c:marker>
          <c:symbol val="none"/>
        </c:marker>
      </c:pivotFmt>
      <c:pivotFmt>
        <c:idx val="22"/>
        <c:marker>
          <c:symbol val="none"/>
        </c:marker>
      </c:pivotFmt>
    </c:pivotFmts>
    <c:plotArea>
      <c:layout/>
      <c:lineChart>
        <c:grouping val="standard"/>
        <c:ser>
          <c:idx val="0"/>
          <c:order val="0"/>
          <c:tx>
            <c:strRef>
              <c:f>Analisis!$B$3</c:f>
              <c:strCache>
                <c:ptCount val="1"/>
                <c:pt idx="0">
                  <c:v>Total</c:v>
                </c:pt>
              </c:strCache>
            </c:strRef>
          </c:tx>
          <c:marker>
            <c:symbol val="none"/>
          </c:marker>
          <c:cat>
            <c:strRef>
              <c:f>Analisis!$A$4:$A$21</c:f>
              <c:strCache>
                <c:ptCount val="17"/>
                <c:pt idx="0">
                  <c:v>19/08/2011</c:v>
                </c:pt>
                <c:pt idx="1">
                  <c:v>21/08/2011</c:v>
                </c:pt>
                <c:pt idx="2">
                  <c:v>22/08/2011</c:v>
                </c:pt>
                <c:pt idx="3">
                  <c:v>03/09/2011</c:v>
                </c:pt>
                <c:pt idx="4">
                  <c:v>04/09/2011</c:v>
                </c:pt>
                <c:pt idx="5">
                  <c:v>07/09/2011</c:v>
                </c:pt>
                <c:pt idx="6">
                  <c:v>09/09/2011</c:v>
                </c:pt>
                <c:pt idx="7">
                  <c:v>10/09/2011</c:v>
                </c:pt>
                <c:pt idx="8">
                  <c:v>11/09/2011</c:v>
                </c:pt>
                <c:pt idx="9">
                  <c:v>12/09/2011</c:v>
                </c:pt>
                <c:pt idx="10">
                  <c:v>17/09/2011</c:v>
                </c:pt>
                <c:pt idx="11">
                  <c:v>18/09/2011</c:v>
                </c:pt>
                <c:pt idx="12">
                  <c:v>19/09/2011</c:v>
                </c:pt>
                <c:pt idx="13">
                  <c:v>20/09/2011</c:v>
                </c:pt>
                <c:pt idx="14">
                  <c:v>21/09/2011</c:v>
                </c:pt>
                <c:pt idx="15">
                  <c:v>22/09/2011</c:v>
                </c:pt>
                <c:pt idx="16">
                  <c:v>23/09/2011</c:v>
                </c:pt>
              </c:strCache>
            </c:strRef>
          </c:cat>
          <c:val>
            <c:numRef>
              <c:f>Analisis!$B$4:$B$21</c:f>
              <c:numCache>
                <c:formatCode>0.00%</c:formatCode>
                <c:ptCount val="17"/>
                <c:pt idx="0">
                  <c:v>5.4914881933003949E-3</c:v>
                </c:pt>
                <c:pt idx="1">
                  <c:v>2.1965952773201559E-2</c:v>
                </c:pt>
                <c:pt idx="2">
                  <c:v>1.6474464579901153E-2</c:v>
                </c:pt>
                <c:pt idx="3">
                  <c:v>2.6359143327841845E-2</c:v>
                </c:pt>
                <c:pt idx="4">
                  <c:v>4.2833607907743099E-2</c:v>
                </c:pt>
                <c:pt idx="5">
                  <c:v>1.7847336628226247E-2</c:v>
                </c:pt>
                <c:pt idx="6">
                  <c:v>6.8643602416254806E-2</c:v>
                </c:pt>
                <c:pt idx="7">
                  <c:v>2.6359143327841845E-2</c:v>
                </c:pt>
                <c:pt idx="8">
                  <c:v>7.0291048874244907E-2</c:v>
                </c:pt>
                <c:pt idx="9">
                  <c:v>1.6474464579901153E-2</c:v>
                </c:pt>
                <c:pt idx="10">
                  <c:v>6.7545304777594697E-2</c:v>
                </c:pt>
                <c:pt idx="11">
                  <c:v>0.16090060406370127</c:v>
                </c:pt>
                <c:pt idx="12">
                  <c:v>9.0609555189456514E-2</c:v>
                </c:pt>
                <c:pt idx="13">
                  <c:v>1.0982976386600778E-2</c:v>
                </c:pt>
                <c:pt idx="14">
                  <c:v>4.0087863811092812E-2</c:v>
                </c:pt>
                <c:pt idx="15">
                  <c:v>7.6880834706205381E-2</c:v>
                </c:pt>
                <c:pt idx="16">
                  <c:v>5.766062602965407E-2</c:v>
                </c:pt>
              </c:numCache>
            </c:numRef>
          </c:val>
        </c:ser>
        <c:marker val="1"/>
        <c:axId val="155997696"/>
        <c:axId val="155999232"/>
      </c:lineChart>
      <c:catAx>
        <c:axId val="155997696"/>
        <c:scaling>
          <c:orientation val="minMax"/>
        </c:scaling>
        <c:axPos val="b"/>
        <c:majorTickMark val="none"/>
        <c:tickLblPos val="nextTo"/>
        <c:crossAx val="155999232"/>
        <c:crosses val="autoZero"/>
        <c:auto val="1"/>
        <c:lblAlgn val="ctr"/>
        <c:lblOffset val="100"/>
      </c:catAx>
      <c:valAx>
        <c:axId val="155999232"/>
        <c:scaling>
          <c:orientation val="minMax"/>
        </c:scaling>
        <c:axPos val="l"/>
        <c:majorGridlines/>
        <c:numFmt formatCode="0.00%" sourceLinked="1"/>
        <c:majorTickMark val="none"/>
        <c:tickLblPos val="nextTo"/>
        <c:spPr>
          <a:ln w="9525">
            <a:noFill/>
          </a:ln>
        </c:spPr>
        <c:crossAx val="155997696"/>
        <c:crosses val="autoZero"/>
        <c:crossBetween val="between"/>
      </c:valAx>
    </c:plotArea>
    <c:plotVisOnly val="1"/>
    <c:dispBlanksAs val="gap"/>
  </c:chart>
  <c:txPr>
    <a:bodyPr/>
    <a:lstStyle/>
    <a:p>
      <a:pPr>
        <a:defRPr sz="900"/>
      </a:pPr>
      <a:endParaRPr lang="es-CO"/>
    </a:p>
  </c:txPr>
  <c:externalData r:id="rId1"/>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lang val="es-CO"/>
  <c:chart>
    <c:autoTitleDeleted val="1"/>
    <c:plotArea>
      <c:layout/>
      <c:lineChart>
        <c:grouping val="standard"/>
        <c:ser>
          <c:idx val="0"/>
          <c:order val="0"/>
          <c:marker>
            <c:symbol val="none"/>
          </c:marker>
          <c:cat>
            <c:numRef>
              <c:f>Analisis!$C$4:$C$20</c:f>
              <c:numCache>
                <c:formatCode>dd/mm/yyyy</c:formatCode>
                <c:ptCount val="17"/>
                <c:pt idx="0">
                  <c:v>40774</c:v>
                </c:pt>
                <c:pt idx="1">
                  <c:v>40776</c:v>
                </c:pt>
                <c:pt idx="2">
                  <c:v>40777</c:v>
                </c:pt>
                <c:pt idx="3">
                  <c:v>40789</c:v>
                </c:pt>
                <c:pt idx="4">
                  <c:v>40790</c:v>
                </c:pt>
                <c:pt idx="5">
                  <c:v>40793</c:v>
                </c:pt>
                <c:pt idx="6">
                  <c:v>40795</c:v>
                </c:pt>
                <c:pt idx="7">
                  <c:v>40796</c:v>
                </c:pt>
                <c:pt idx="8">
                  <c:v>40797</c:v>
                </c:pt>
                <c:pt idx="9">
                  <c:v>40798</c:v>
                </c:pt>
                <c:pt idx="10">
                  <c:v>40803</c:v>
                </c:pt>
                <c:pt idx="11">
                  <c:v>40804</c:v>
                </c:pt>
                <c:pt idx="12">
                  <c:v>40805</c:v>
                </c:pt>
                <c:pt idx="13">
                  <c:v>40806</c:v>
                </c:pt>
                <c:pt idx="14">
                  <c:v>40807</c:v>
                </c:pt>
                <c:pt idx="15">
                  <c:v>40808</c:v>
                </c:pt>
                <c:pt idx="16">
                  <c:v>40809</c:v>
                </c:pt>
              </c:numCache>
            </c:numRef>
          </c:cat>
          <c:val>
            <c:numRef>
              <c:f>Analisis!$D$4:$D$20</c:f>
              <c:numCache>
                <c:formatCode>0.00%</c:formatCode>
                <c:ptCount val="17"/>
                <c:pt idx="0">
                  <c:v>5.4914881933003879E-3</c:v>
                </c:pt>
                <c:pt idx="1">
                  <c:v>2.7457440966501934E-2</c:v>
                </c:pt>
                <c:pt idx="2">
                  <c:v>4.3931905546403083E-2</c:v>
                </c:pt>
                <c:pt idx="3">
                  <c:v>7.0291048874244907E-2</c:v>
                </c:pt>
                <c:pt idx="4">
                  <c:v>0.11312465678198795</c:v>
                </c:pt>
                <c:pt idx="5">
                  <c:v>0.1309719934102142</c:v>
                </c:pt>
                <c:pt idx="6">
                  <c:v>0.19961559582646901</c:v>
                </c:pt>
                <c:pt idx="7">
                  <c:v>0.22597473915431085</c:v>
                </c:pt>
                <c:pt idx="8">
                  <c:v>0.2962657880285558</c:v>
                </c:pt>
                <c:pt idx="9">
                  <c:v>0.31274025260845689</c:v>
                </c:pt>
                <c:pt idx="10">
                  <c:v>0.38028555738605174</c:v>
                </c:pt>
                <c:pt idx="11">
                  <c:v>0.54118616144975262</c:v>
                </c:pt>
                <c:pt idx="12">
                  <c:v>0.63179571663920953</c:v>
                </c:pt>
                <c:pt idx="13">
                  <c:v>0.64277869302581014</c:v>
                </c:pt>
                <c:pt idx="14">
                  <c:v>0.68286655683690267</c:v>
                </c:pt>
                <c:pt idx="15">
                  <c:v>0.75974739154310833</c:v>
                </c:pt>
                <c:pt idx="16">
                  <c:v>0.81740801757276227</c:v>
                </c:pt>
              </c:numCache>
            </c:numRef>
          </c:val>
        </c:ser>
        <c:dropLines/>
        <c:marker val="1"/>
        <c:axId val="156015232"/>
        <c:axId val="156017408"/>
      </c:lineChart>
      <c:dateAx>
        <c:axId val="156015232"/>
        <c:scaling>
          <c:orientation val="minMax"/>
        </c:scaling>
        <c:axPos val="b"/>
        <c:title>
          <c:tx>
            <c:rich>
              <a:bodyPr/>
              <a:lstStyle/>
              <a:p>
                <a:pPr>
                  <a:defRPr/>
                </a:pPr>
                <a:r>
                  <a:rPr lang="es-CO"/>
                  <a:t>Periodo ciclo 1</a:t>
                </a:r>
              </a:p>
            </c:rich>
          </c:tx>
        </c:title>
        <c:numFmt formatCode="dd/mm/yyyy" sourceLinked="1"/>
        <c:majorTickMark val="none"/>
        <c:tickLblPos val="nextTo"/>
        <c:crossAx val="156017408"/>
        <c:crosses val="autoZero"/>
        <c:auto val="1"/>
        <c:lblOffset val="100"/>
        <c:baseTimeUnit val="days"/>
      </c:dateAx>
      <c:valAx>
        <c:axId val="156017408"/>
        <c:scaling>
          <c:orientation val="minMax"/>
          <c:max val="1"/>
        </c:scaling>
        <c:axPos val="l"/>
        <c:majorGridlines/>
        <c:title>
          <c:tx>
            <c:rich>
              <a:bodyPr/>
              <a:lstStyle/>
              <a:p>
                <a:pPr>
                  <a:defRPr/>
                </a:pPr>
                <a:r>
                  <a:rPr lang="es-CO"/>
                  <a:t>Valor Ganado</a:t>
                </a:r>
              </a:p>
            </c:rich>
          </c:tx>
        </c:title>
        <c:numFmt formatCode="0.00%" sourceLinked="1"/>
        <c:tickLblPos val="nextTo"/>
        <c:crossAx val="156015232"/>
        <c:crosses val="autoZero"/>
        <c:crossBetween val="between"/>
      </c:valAx>
    </c:plotArea>
    <c:plotVisOnly val="1"/>
    <c:dispBlanksAs val="gap"/>
  </c:chart>
  <c:txPr>
    <a:bodyPr/>
    <a:lstStyle/>
    <a:p>
      <a:pPr>
        <a:defRPr sz="900"/>
      </a:pPr>
      <a:endParaRPr lang="es-CO"/>
    </a:p>
  </c:txPr>
  <c:externalData r:id="rId1"/>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1D51E149-FC7D-404D-8D2D-A72B32F78F60}" type="presOf" srcId="{A69BABF8-5C38-466E-ABB3-C6F4F3537ADC}" destId="{AE7C06C6-C079-4C95-A543-9F23AB866FC2}"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4C25F9CE-B89B-4F48-AD56-19C7C81DF633}" type="presOf" srcId="{2A9ACDB5-2E83-4E48-AFF2-4CD71DC28673}" destId="{616E8365-7B7D-4C79-B610-3ED1CBD4C1B8}" srcOrd="0" destOrd="0" presId="urn:microsoft.com/office/officeart/2005/8/layout/process4"/>
    <dgm:cxn modelId="{1D38F485-4A00-460D-9A14-05BB35578133}" type="presOf" srcId="{7D142484-E781-451D-B3CC-1463895D79D7}" destId="{8B78BD0D-0630-459C-8B7E-AB249D074DE7}"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00D3F28D-4373-4023-B9AA-99225AD0325A}" type="presOf" srcId="{50156A11-B230-4FC8-B937-30726374651D}" destId="{8E9680AC-7C1D-4D92-972D-D928D62D698A}" srcOrd="0" destOrd="0" presId="urn:microsoft.com/office/officeart/2005/8/layout/process4"/>
    <dgm:cxn modelId="{53C47FD5-F6C3-480C-BABF-DC39E6901749}" type="presOf" srcId="{1B7FA292-EBC9-4A33-9E32-CC5DAE319DB2}" destId="{39855558-CEA3-4BE1-85CC-94AD727DF902}" srcOrd="0" destOrd="0" presId="urn:microsoft.com/office/officeart/2005/8/layout/process4"/>
    <dgm:cxn modelId="{B330E750-BDBC-48C2-BD01-4B715A478863}" type="presOf" srcId="{028FF859-A677-4075-8A69-017509C8D72B}" destId="{1BEF605F-3A6B-48B4-9548-EAD32954527F}"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E45F2F17-2D8D-4D72-B62D-262793BC095D}" type="presOf" srcId="{86E4CF8C-8326-453B-9AE1-7FA27DE26B10}" destId="{4C2F1733-9CC6-4BD8-96D3-78CC45437DBE}" srcOrd="0" destOrd="0" presId="urn:microsoft.com/office/officeart/2005/8/layout/process4"/>
    <dgm:cxn modelId="{45BBDD47-C1BA-4AE4-B168-A5F09108D0F5}" type="presOf" srcId="{ABDFDCD5-EB07-4F90-A55C-38772F481D80}" destId="{4245295E-456F-4478-B66C-456AF416DC5F}" srcOrd="1" destOrd="0" presId="urn:microsoft.com/office/officeart/2005/8/layout/process4"/>
    <dgm:cxn modelId="{0071D13E-19C0-4449-A529-72FD1D365099}" type="presOf" srcId="{E84153B7-31BA-4126-96DE-0C249B92526B}" destId="{B350BBDE-12F8-41E1-8666-FE932C5F671A}" srcOrd="0" destOrd="0" presId="urn:microsoft.com/office/officeart/2005/8/layout/process4"/>
    <dgm:cxn modelId="{5FBF970C-8E5D-4691-AED1-84669DA69CC3}" type="presOf" srcId="{E84153B7-31BA-4126-96DE-0C249B92526B}" destId="{02B74AFA-02EA-44BC-9C05-ACBADEF6BF12}" srcOrd="1" destOrd="0" presId="urn:microsoft.com/office/officeart/2005/8/layout/process4"/>
    <dgm:cxn modelId="{E3925F83-911A-4544-8FFF-4DFDA73B20A5}" type="presOf" srcId="{D69C8236-4E8F-481C-AF9E-378AFFFB4209}" destId="{41F4C0E0-8B41-4083-BD78-F1ACCC82858C}" srcOrd="0" destOrd="0" presId="urn:microsoft.com/office/officeart/2005/8/layout/process4"/>
    <dgm:cxn modelId="{C13CBA3C-1E31-4C62-A354-9719C193D3E7}" type="presOf" srcId="{FCFD4026-44B2-4C68-A775-8AF5792DB81C}" destId="{454D2DE0-CE0B-4007-B23F-33EF39A519F1}"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8EDDD4E2-15EE-4960-9C22-49A7AE6BD07E}" type="presOf" srcId="{ABDFDCD5-EB07-4F90-A55C-38772F481D80}" destId="{6FEEF9A3-E4AA-42D0-8CE6-508A66170E94}" srcOrd="0" destOrd="0" presId="urn:microsoft.com/office/officeart/2005/8/layout/process4"/>
    <dgm:cxn modelId="{F55B86E7-0479-4B96-AE4A-AAE860965655}" type="presOf" srcId="{A69BABF8-5C38-466E-ABB3-C6F4F3537ADC}" destId="{DF3DDB40-8119-4792-AAFA-FAEB07D00CD1}" srcOrd="0" destOrd="0" presId="urn:microsoft.com/office/officeart/2005/8/layout/process4"/>
    <dgm:cxn modelId="{E3A71E25-185E-41F1-844B-D340A2CF410B}" srcId="{FCFD4026-44B2-4C68-A775-8AF5792DB81C}" destId="{028FF859-A677-4075-8A69-017509C8D72B}" srcOrd="0" destOrd="0" parTransId="{FC8CF1C3-4878-4BB6-BD73-2D122739C856}" sibTransId="{5C1AC4FF-2298-4065-8FAC-13425E018670}"/>
    <dgm:cxn modelId="{85D2454A-827A-43EE-8C7F-8F91F76E9FBC}" type="presOf" srcId="{86E4CF8C-8326-453B-9AE1-7FA27DE26B10}" destId="{21D87564-F5F3-4C7D-9474-C3E61ABCDB56}" srcOrd="1" destOrd="0" presId="urn:microsoft.com/office/officeart/2005/8/layout/process4"/>
    <dgm:cxn modelId="{9A7044DC-26F2-4329-876C-81DF0D929345}" srcId="{A4C85FDE-575E-4D62-A0BF-ED411EB0D096}" destId="{327B246F-14D1-4984-B970-1E8B45AD7D9E}" srcOrd="0" destOrd="0" parTransId="{D84A39C6-0835-4682-937A-AB926D06E070}" sibTransId="{45BACC55-08D2-4AAD-9B8E-B1D9E4CAFCAB}"/>
    <dgm:cxn modelId="{5F3495A1-6136-48A8-A9F9-29C265E18751}" type="presOf" srcId="{FCFD4026-44B2-4C68-A775-8AF5792DB81C}" destId="{A23AFFFA-34E5-4D24-A8D1-675A65A693EA}" srcOrd="0" destOrd="0" presId="urn:microsoft.com/office/officeart/2005/8/layout/process4"/>
    <dgm:cxn modelId="{ED3C30E9-E12B-4CEA-8218-255F58433D59}" type="presOf" srcId="{A4C85FDE-575E-4D62-A0BF-ED411EB0D096}" destId="{069FB17A-DF37-44A1-835D-EBBA8E02B58C}"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85E6AB58-005B-48D3-8CC9-B90CBC3C1487}" type="presOf" srcId="{03DED7AD-2E61-4F0D-A6BF-8FFB187D7079}" destId="{288C8588-1B41-41C4-85E7-9655DA3E2F7F}"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937DFD8D-D3F9-4BE5-96EB-5BA243234F2C}" type="presOf" srcId="{2A9ACDB5-2E83-4E48-AFF2-4CD71DC28673}" destId="{FFC49AAC-89FE-45D9-BFD6-81A494EB34E7}" srcOrd="1" destOrd="0" presId="urn:microsoft.com/office/officeart/2005/8/layout/process4"/>
    <dgm:cxn modelId="{AA0A3D7B-8A6E-4761-8DAB-6B92C66DC62C}" type="presOf" srcId="{327B246F-14D1-4984-B970-1E8B45AD7D9E}" destId="{6A346C74-44E3-455D-8E6A-E267C018E6A3}"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30F7CE08-9B39-424B-96AA-8CB783C5EC32}" type="presOf" srcId="{0CDED7C8-4366-4534-8695-7FFCA6F11B78}" destId="{E2CE4A77-4D63-456F-ACF0-DB5323992B6A}"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A90D664B-FAE4-4A54-BDA7-2E1CC396B19B}" type="presOf" srcId="{327B246F-14D1-4984-B970-1E8B45AD7D9E}" destId="{43D79030-0770-4132-9B21-FA92C02105E1}" srcOrd="1" destOrd="0" presId="urn:microsoft.com/office/officeart/2005/8/layout/process4"/>
    <dgm:cxn modelId="{44E1324D-BAB8-4434-B851-50E661AF5CB8}" type="presParOf" srcId="{069FB17A-DF37-44A1-835D-EBBA8E02B58C}" destId="{84A2CE8F-B519-4BE3-B6C7-69B7AFFB9BA9}" srcOrd="0" destOrd="0" presId="urn:microsoft.com/office/officeart/2005/8/layout/process4"/>
    <dgm:cxn modelId="{A498FC00-C5C8-4326-917D-12B5B5DE2D6A}" type="presParOf" srcId="{84A2CE8F-B519-4BE3-B6C7-69B7AFFB9BA9}" destId="{A23AFFFA-34E5-4D24-A8D1-675A65A693EA}" srcOrd="0" destOrd="0" presId="urn:microsoft.com/office/officeart/2005/8/layout/process4"/>
    <dgm:cxn modelId="{E9B34F6E-E6ED-44F1-A47C-3D5BE8262B14}" type="presParOf" srcId="{84A2CE8F-B519-4BE3-B6C7-69B7AFFB9BA9}" destId="{454D2DE0-CE0B-4007-B23F-33EF39A519F1}" srcOrd="1" destOrd="0" presId="urn:microsoft.com/office/officeart/2005/8/layout/process4"/>
    <dgm:cxn modelId="{E7779977-0CB4-4978-AE46-BCC07FFA26CA}" type="presParOf" srcId="{84A2CE8F-B519-4BE3-B6C7-69B7AFFB9BA9}" destId="{4C89994F-EB8C-4626-B829-70425990F63F}" srcOrd="2" destOrd="0" presId="urn:microsoft.com/office/officeart/2005/8/layout/process4"/>
    <dgm:cxn modelId="{28EAF653-A8E5-49C5-9964-934388842A8F}" type="presParOf" srcId="{4C89994F-EB8C-4626-B829-70425990F63F}" destId="{1BEF605F-3A6B-48B4-9548-EAD32954527F}" srcOrd="0" destOrd="0" presId="urn:microsoft.com/office/officeart/2005/8/layout/process4"/>
    <dgm:cxn modelId="{D15B6B5F-77D0-4D56-B70B-2C242E6C3A0D}" type="presParOf" srcId="{069FB17A-DF37-44A1-835D-EBBA8E02B58C}" destId="{EA2A5C0E-63C5-4481-A3DD-72AADAE96E5C}" srcOrd="1" destOrd="0" presId="urn:microsoft.com/office/officeart/2005/8/layout/process4"/>
    <dgm:cxn modelId="{61D5F154-9831-42CB-9FE3-FF544226A019}" type="presParOf" srcId="{069FB17A-DF37-44A1-835D-EBBA8E02B58C}" destId="{14354355-4E59-4AD0-BD27-773AB83C32F1}" srcOrd="2" destOrd="0" presId="urn:microsoft.com/office/officeart/2005/8/layout/process4"/>
    <dgm:cxn modelId="{13F6A1EA-E3BD-459F-B454-4003EDF3AA21}" type="presParOf" srcId="{14354355-4E59-4AD0-BD27-773AB83C32F1}" destId="{B350BBDE-12F8-41E1-8666-FE932C5F671A}" srcOrd="0" destOrd="0" presId="urn:microsoft.com/office/officeart/2005/8/layout/process4"/>
    <dgm:cxn modelId="{7FAE990E-CE2F-489E-9291-18076B406190}" type="presParOf" srcId="{14354355-4E59-4AD0-BD27-773AB83C32F1}" destId="{02B74AFA-02EA-44BC-9C05-ACBADEF6BF12}" srcOrd="1" destOrd="0" presId="urn:microsoft.com/office/officeart/2005/8/layout/process4"/>
    <dgm:cxn modelId="{513BA402-0F12-4110-823D-5AEDF029B6AD}" type="presParOf" srcId="{14354355-4E59-4AD0-BD27-773AB83C32F1}" destId="{E6C269F7-0998-4DC3-9FBF-A36F4C7302EA}" srcOrd="2" destOrd="0" presId="urn:microsoft.com/office/officeart/2005/8/layout/process4"/>
    <dgm:cxn modelId="{613D1D4A-7C42-4BF2-B18D-08DF119C08AC}" type="presParOf" srcId="{E6C269F7-0998-4DC3-9FBF-A36F4C7302EA}" destId="{39855558-CEA3-4BE1-85CC-94AD727DF902}" srcOrd="0" destOrd="0" presId="urn:microsoft.com/office/officeart/2005/8/layout/process4"/>
    <dgm:cxn modelId="{8B4EEC29-15EC-4D3A-81C0-80C1322027B3}" type="presParOf" srcId="{069FB17A-DF37-44A1-835D-EBBA8E02B58C}" destId="{96D95CC5-6CED-4B67-B9ED-CB1118FEF5D8}" srcOrd="3" destOrd="0" presId="urn:microsoft.com/office/officeart/2005/8/layout/process4"/>
    <dgm:cxn modelId="{5EE9C0BD-3AE5-42CE-8D85-B2CA36FF60E0}" type="presParOf" srcId="{069FB17A-DF37-44A1-835D-EBBA8E02B58C}" destId="{7E94F9F6-C5D1-4304-BB91-B06691EFD028}" srcOrd="4" destOrd="0" presId="urn:microsoft.com/office/officeart/2005/8/layout/process4"/>
    <dgm:cxn modelId="{36C89470-B3F3-4912-A29D-C23EF679125C}" type="presParOf" srcId="{7E94F9F6-C5D1-4304-BB91-B06691EFD028}" destId="{4C2F1733-9CC6-4BD8-96D3-78CC45437DBE}" srcOrd="0" destOrd="0" presId="urn:microsoft.com/office/officeart/2005/8/layout/process4"/>
    <dgm:cxn modelId="{3E54D99C-C222-409C-B3B0-6D960968E7B7}" type="presParOf" srcId="{7E94F9F6-C5D1-4304-BB91-B06691EFD028}" destId="{21D87564-F5F3-4C7D-9474-C3E61ABCDB56}" srcOrd="1" destOrd="0" presId="urn:microsoft.com/office/officeart/2005/8/layout/process4"/>
    <dgm:cxn modelId="{0AC23110-E506-4366-97FB-5E51F7FF0061}" type="presParOf" srcId="{7E94F9F6-C5D1-4304-BB91-B06691EFD028}" destId="{17C1C40F-3B70-40B1-A8EA-E3CD85F8F29C}" srcOrd="2" destOrd="0" presId="urn:microsoft.com/office/officeart/2005/8/layout/process4"/>
    <dgm:cxn modelId="{139312F2-E6C0-40BC-AC44-DF5BEE4B38F4}" type="presParOf" srcId="{17C1C40F-3B70-40B1-A8EA-E3CD85F8F29C}" destId="{41F4C0E0-8B41-4083-BD78-F1ACCC82858C}" srcOrd="0" destOrd="0" presId="urn:microsoft.com/office/officeart/2005/8/layout/process4"/>
    <dgm:cxn modelId="{F0F22729-3E02-4C4F-BB40-5442D35198A6}" type="presParOf" srcId="{069FB17A-DF37-44A1-835D-EBBA8E02B58C}" destId="{60DDA2EC-CE0C-4003-8496-75147DACF1D6}" srcOrd="5" destOrd="0" presId="urn:microsoft.com/office/officeart/2005/8/layout/process4"/>
    <dgm:cxn modelId="{D91C8857-A13F-4154-AC42-83B12B2E288B}" type="presParOf" srcId="{069FB17A-DF37-44A1-835D-EBBA8E02B58C}" destId="{B339A33F-CE96-4532-AAD7-6D57B3CD3960}" srcOrd="6" destOrd="0" presId="urn:microsoft.com/office/officeart/2005/8/layout/process4"/>
    <dgm:cxn modelId="{1FEF8A07-F96F-474F-8A97-03286505BA8D}" type="presParOf" srcId="{B339A33F-CE96-4532-AAD7-6D57B3CD3960}" destId="{6FEEF9A3-E4AA-42D0-8CE6-508A66170E94}" srcOrd="0" destOrd="0" presId="urn:microsoft.com/office/officeart/2005/8/layout/process4"/>
    <dgm:cxn modelId="{E5F5FE88-DDAD-43DF-8A80-2D288A9A31E5}" type="presParOf" srcId="{B339A33F-CE96-4532-AAD7-6D57B3CD3960}" destId="{4245295E-456F-4478-B66C-456AF416DC5F}" srcOrd="1" destOrd="0" presId="urn:microsoft.com/office/officeart/2005/8/layout/process4"/>
    <dgm:cxn modelId="{6064A00C-B3B4-4A5C-BB59-27D1047D0BDD}" type="presParOf" srcId="{B339A33F-CE96-4532-AAD7-6D57B3CD3960}" destId="{DB6B43A7-2207-4D7C-92B8-A2CFCF89A478}" srcOrd="2" destOrd="0" presId="urn:microsoft.com/office/officeart/2005/8/layout/process4"/>
    <dgm:cxn modelId="{99BC9A08-2E75-44A5-8838-4A84C12B0C07}" type="presParOf" srcId="{DB6B43A7-2207-4D7C-92B8-A2CFCF89A478}" destId="{8B78BD0D-0630-459C-8B7E-AB249D074DE7}" srcOrd="0" destOrd="0" presId="urn:microsoft.com/office/officeart/2005/8/layout/process4"/>
    <dgm:cxn modelId="{EDD6A4F1-B3AB-41FC-AD15-5845BAD8951C}" type="presParOf" srcId="{069FB17A-DF37-44A1-835D-EBBA8E02B58C}" destId="{B0DA704E-4B41-4F90-9A71-42D52B0961AF}" srcOrd="7" destOrd="0" presId="urn:microsoft.com/office/officeart/2005/8/layout/process4"/>
    <dgm:cxn modelId="{B37D0E8A-84C1-48E7-B3A2-1E6C0B2FAD0E}" type="presParOf" srcId="{069FB17A-DF37-44A1-835D-EBBA8E02B58C}" destId="{3B775FD5-9E82-4B1B-9414-96151F9C8CA2}" srcOrd="8" destOrd="0" presId="urn:microsoft.com/office/officeart/2005/8/layout/process4"/>
    <dgm:cxn modelId="{69B03438-6199-4EA0-A9DA-073D6AC1EB82}" type="presParOf" srcId="{3B775FD5-9E82-4B1B-9414-96151F9C8CA2}" destId="{616E8365-7B7D-4C79-B610-3ED1CBD4C1B8}" srcOrd="0" destOrd="0" presId="urn:microsoft.com/office/officeart/2005/8/layout/process4"/>
    <dgm:cxn modelId="{27686EB8-201E-4B78-9DB0-34A1AC1EE056}" type="presParOf" srcId="{3B775FD5-9E82-4B1B-9414-96151F9C8CA2}" destId="{FFC49AAC-89FE-45D9-BFD6-81A494EB34E7}" srcOrd="1" destOrd="0" presId="urn:microsoft.com/office/officeart/2005/8/layout/process4"/>
    <dgm:cxn modelId="{887851AC-113A-4DF2-AB31-096E81F04AC2}" type="presParOf" srcId="{3B775FD5-9E82-4B1B-9414-96151F9C8CA2}" destId="{AA8402AF-1C53-4A10-8F3E-5ABA5ED189D8}" srcOrd="2" destOrd="0" presId="urn:microsoft.com/office/officeart/2005/8/layout/process4"/>
    <dgm:cxn modelId="{25ADF9B6-7173-4321-81F5-F6E103FBBCFB}" type="presParOf" srcId="{AA8402AF-1C53-4A10-8F3E-5ABA5ED189D8}" destId="{E2CE4A77-4D63-456F-ACF0-DB5323992B6A}" srcOrd="0" destOrd="0" presId="urn:microsoft.com/office/officeart/2005/8/layout/process4"/>
    <dgm:cxn modelId="{B7422F10-AD34-4363-BDAE-19D77DD3B92B}" type="presParOf" srcId="{069FB17A-DF37-44A1-835D-EBBA8E02B58C}" destId="{7C60E828-A730-44E6-A285-7200F3DB151C}" srcOrd="9" destOrd="0" presId="urn:microsoft.com/office/officeart/2005/8/layout/process4"/>
    <dgm:cxn modelId="{E84A1397-4064-4B83-8E64-F8477D8F1319}" type="presParOf" srcId="{069FB17A-DF37-44A1-835D-EBBA8E02B58C}" destId="{F3E67804-02EB-4B9B-9323-5CA83ED15F37}" srcOrd="10" destOrd="0" presId="urn:microsoft.com/office/officeart/2005/8/layout/process4"/>
    <dgm:cxn modelId="{668CF8ED-3927-45CC-9566-3AB0B640F895}" type="presParOf" srcId="{F3E67804-02EB-4B9B-9323-5CA83ED15F37}" destId="{DF3DDB40-8119-4792-AAFA-FAEB07D00CD1}" srcOrd="0" destOrd="0" presId="urn:microsoft.com/office/officeart/2005/8/layout/process4"/>
    <dgm:cxn modelId="{DFE46B6D-6A48-44CC-B774-FC55B4176399}" type="presParOf" srcId="{F3E67804-02EB-4B9B-9323-5CA83ED15F37}" destId="{AE7C06C6-C079-4C95-A543-9F23AB866FC2}" srcOrd="1" destOrd="0" presId="urn:microsoft.com/office/officeart/2005/8/layout/process4"/>
    <dgm:cxn modelId="{0703AC41-6448-4D17-A624-58D85D20B9BE}" type="presParOf" srcId="{F3E67804-02EB-4B9B-9323-5CA83ED15F37}" destId="{12603E5F-07BF-4758-8A3A-2B15910F2005}" srcOrd="2" destOrd="0" presId="urn:microsoft.com/office/officeart/2005/8/layout/process4"/>
    <dgm:cxn modelId="{364672A6-1978-4752-A621-82AE49ADA808}" type="presParOf" srcId="{12603E5F-07BF-4758-8A3A-2B15910F2005}" destId="{8E9680AC-7C1D-4D92-972D-D928D62D698A}" srcOrd="0" destOrd="0" presId="urn:microsoft.com/office/officeart/2005/8/layout/process4"/>
    <dgm:cxn modelId="{507AC138-35D9-40A8-98BC-EF718CD89C0A}" type="presParOf" srcId="{069FB17A-DF37-44A1-835D-EBBA8E02B58C}" destId="{5A67774A-15FB-42B3-9CF5-3930D0560999}" srcOrd="11" destOrd="0" presId="urn:microsoft.com/office/officeart/2005/8/layout/process4"/>
    <dgm:cxn modelId="{45942FD5-D9E2-4A13-948D-A386D48B71BD}" type="presParOf" srcId="{069FB17A-DF37-44A1-835D-EBBA8E02B58C}" destId="{8DEA2A10-20A4-44BB-BBFF-1AED92EF1ED3}" srcOrd="12" destOrd="0" presId="urn:microsoft.com/office/officeart/2005/8/layout/process4"/>
    <dgm:cxn modelId="{373F63DE-116B-4094-B18D-D7DFC2526210}" type="presParOf" srcId="{8DEA2A10-20A4-44BB-BBFF-1AED92EF1ED3}" destId="{6A346C74-44E3-455D-8E6A-E267C018E6A3}" srcOrd="0" destOrd="0" presId="urn:microsoft.com/office/officeart/2005/8/layout/process4"/>
    <dgm:cxn modelId="{CD3C9952-9CB9-4C16-9121-1744B97D5A2F}" type="presParOf" srcId="{8DEA2A10-20A4-44BB-BBFF-1AED92EF1ED3}" destId="{43D79030-0770-4132-9B21-FA92C02105E1}" srcOrd="1" destOrd="0" presId="urn:microsoft.com/office/officeart/2005/8/layout/process4"/>
    <dgm:cxn modelId="{793B92CB-B722-4A53-997E-61FABFF1F421}" type="presParOf" srcId="{8DEA2A10-20A4-44BB-BBFF-1AED92EF1ED3}" destId="{935C1472-E266-4920-AF6F-2B0C0A8E9205}" srcOrd="2" destOrd="0" presId="urn:microsoft.com/office/officeart/2005/8/layout/process4"/>
    <dgm:cxn modelId="{EBA36DC5-CDFC-489B-A108-BEEFCCA2B3BD}"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C732-BAEF-44C4-908A-BC9F39BC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6590</Words>
  <Characters>36246</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20</cp:revision>
  <cp:lastPrinted>2011-09-24T04:55:00Z</cp:lastPrinted>
  <dcterms:created xsi:type="dcterms:W3CDTF">2011-09-26T20:13:00Z</dcterms:created>
  <dcterms:modified xsi:type="dcterms:W3CDTF">2011-09-26T20:54:00Z</dcterms:modified>
</cp:coreProperties>
</file>