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987C27">
        <w:rPr>
          <w:rFonts w:asciiTheme="minorHAnsi" w:hAnsiTheme="minorHAnsi"/>
          <w:b/>
          <w:smallCaps/>
          <w:sz w:val="40"/>
          <w:szCs w:val="48"/>
        </w:rPr>
        <w:t>2</w:t>
      </w:r>
    </w:p>
    <w:p w:rsidR="00B723D7" w:rsidRPr="00F55205" w:rsidRDefault="00B723D7" w:rsidP="00B723D7">
      <w:pPr>
        <w:rPr>
          <w:rFonts w:asciiTheme="minorHAnsi" w:hAnsiTheme="minorHAnsi"/>
          <w:sz w:val="22"/>
          <w:szCs w:val="22"/>
        </w:rPr>
      </w:pPr>
    </w:p>
    <w:p w:rsidR="00B723D7" w:rsidRPr="00F55205" w:rsidRDefault="003C75DC" w:rsidP="00B723D7">
      <w:pPr>
        <w:rPr>
          <w:rFonts w:asciiTheme="minorHAnsi" w:hAnsiTheme="minorHAnsi"/>
          <w:sz w:val="22"/>
          <w:szCs w:val="22"/>
        </w:rPr>
      </w:pPr>
      <w:r w:rsidRPr="00F55205">
        <w:rPr>
          <w:rFonts w:asciiTheme="minorHAnsi" w:hAnsiTheme="minorHAnsi"/>
          <w:noProof/>
          <w:sz w:val="22"/>
          <w:szCs w:val="22"/>
        </w:rPr>
        <w:drawing>
          <wp:anchor distT="0" distB="0" distL="114300" distR="114300" simplePos="0" relativeHeight="251658240" behindDoc="0" locked="0" layoutInCell="1" allowOverlap="1" wp14:anchorId="17150924" wp14:editId="1D0C6114">
            <wp:simplePos x="0" y="0"/>
            <wp:positionH relativeFrom="column">
              <wp:posOffset>2148205</wp:posOffset>
            </wp:positionH>
            <wp:positionV relativeFrom="paragraph">
              <wp:posOffset>92710</wp:posOffset>
            </wp:positionV>
            <wp:extent cx="1990725" cy="676275"/>
            <wp:effectExtent l="0" t="0" r="0" b="0"/>
            <wp:wrapSquare wrapText="bothSides"/>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w="9525">
                      <a:noFill/>
                      <a:miter lim="800000"/>
                      <a:headEnd/>
                      <a:tailEnd/>
                    </a:ln>
                  </pic:spPr>
                </pic:pic>
              </a:graphicData>
            </a:graphic>
          </wp:anchor>
        </w:drawing>
      </w:r>
    </w:p>
    <w:p w:rsidR="00B723D7" w:rsidRPr="00F55205" w:rsidRDefault="00987C27" w:rsidP="00987C27">
      <w:pPr>
        <w:rPr>
          <w:rFonts w:asciiTheme="minorHAnsi" w:hAnsiTheme="minorHAnsi"/>
          <w:sz w:val="22"/>
          <w:szCs w:val="22"/>
        </w:rPr>
      </w:pPr>
      <w:r>
        <w:rPr>
          <w:rFonts w:asciiTheme="minorHAnsi" w:hAnsiTheme="minorHAnsi"/>
          <w:sz w:val="22"/>
          <w:szCs w:val="22"/>
        </w:rPr>
        <w:br w:type="textWrapping" w:clear="all"/>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987C27">
        <w:rPr>
          <w:rFonts w:asciiTheme="minorHAnsi" w:hAnsiTheme="minorHAnsi"/>
          <w:sz w:val="22"/>
          <w:szCs w:val="22"/>
        </w:rPr>
        <w:t>Octubre</w:t>
      </w:r>
      <w:r w:rsidR="00001660" w:rsidRPr="00F55205">
        <w:rPr>
          <w:rFonts w:asciiTheme="minorHAnsi" w:hAnsiTheme="minorHAnsi"/>
          <w:sz w:val="22"/>
          <w:szCs w:val="22"/>
        </w:rPr>
        <w:t xml:space="preserve"> </w:t>
      </w:r>
      <w:r w:rsidR="00987C27">
        <w:rPr>
          <w:rFonts w:asciiTheme="minorHAnsi" w:hAnsiTheme="minorHAnsi"/>
          <w:sz w:val="22"/>
          <w:szCs w:val="22"/>
        </w:rPr>
        <w:t>04</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987C27"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B3A72" w:rsidRPr="008B3A72" w:rsidRDefault="003B6768" w:rsidP="008B3A72">
      <w:pPr>
        <w:pStyle w:val="TDC1"/>
        <w:tabs>
          <w:tab w:val="clear" w:pos="440"/>
          <w:tab w:val="left" w:pos="709"/>
        </w:tabs>
        <w:spacing w:after="0"/>
        <w:ind w:left="426" w:hanging="426"/>
        <w:rPr>
          <w:noProof/>
          <w:szCs w:val="20"/>
          <w:lang w:val="en-US"/>
        </w:rPr>
      </w:pPr>
      <w:r w:rsidRPr="008B3A72">
        <w:rPr>
          <w:rFonts w:cstheme="minorHAnsi"/>
          <w:b/>
          <w:szCs w:val="20"/>
        </w:rPr>
        <w:fldChar w:fldCharType="begin"/>
      </w:r>
      <w:r w:rsidR="00F55205" w:rsidRPr="008B3A72">
        <w:rPr>
          <w:rFonts w:cstheme="minorHAnsi"/>
          <w:b/>
          <w:szCs w:val="20"/>
        </w:rPr>
        <w:instrText xml:space="preserve"> TOC \o "1-3" \h \z \u </w:instrText>
      </w:r>
      <w:r w:rsidRPr="008B3A72">
        <w:rPr>
          <w:rFonts w:cstheme="minorHAnsi"/>
          <w:b/>
          <w:szCs w:val="20"/>
        </w:rPr>
        <w:fldChar w:fldCharType="separate"/>
      </w:r>
      <w:hyperlink w:anchor="_Toc305500237" w:history="1">
        <w:r w:rsidR="008B3A72" w:rsidRPr="008B3A72">
          <w:rPr>
            <w:rStyle w:val="Hipervnculo"/>
            <w:b/>
            <w:smallCaps/>
            <w:noProof/>
            <w:szCs w:val="20"/>
          </w:rPr>
          <w:t>1.</w:t>
        </w:r>
        <w:r w:rsidR="008B3A72" w:rsidRPr="008B3A72">
          <w:rPr>
            <w:noProof/>
            <w:szCs w:val="20"/>
            <w:lang w:val="en-US"/>
          </w:rPr>
          <w:tab/>
        </w:r>
        <w:r w:rsidR="008B3A72" w:rsidRPr="008B3A72">
          <w:rPr>
            <w:rStyle w:val="Hipervnculo"/>
            <w:b/>
            <w:smallCaps/>
            <w:noProof/>
            <w:szCs w:val="20"/>
          </w:rPr>
          <w:t>Introducción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_Toc305500237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426" w:hanging="426"/>
        <w:rPr>
          <w:noProof/>
          <w:szCs w:val="20"/>
          <w:lang w:val="en-US"/>
        </w:rPr>
      </w:pPr>
      <w:hyperlink w:anchor="_Toc305500238" w:history="1">
        <w:r w:rsidR="008B3A72" w:rsidRPr="008B3A72">
          <w:rPr>
            <w:rStyle w:val="Hipervnculo"/>
            <w:b/>
            <w:smallCaps/>
            <w:noProof/>
            <w:szCs w:val="20"/>
          </w:rPr>
          <w:t>2.</w:t>
        </w:r>
        <w:r w:rsidR="008B3A72" w:rsidRPr="008B3A72">
          <w:rPr>
            <w:noProof/>
            <w:szCs w:val="20"/>
            <w:lang w:val="en-US"/>
          </w:rPr>
          <w:tab/>
        </w:r>
        <w:r w:rsidR="008B3A72" w:rsidRPr="008B3A72">
          <w:rPr>
            <w:rStyle w:val="Hipervnculo"/>
            <w:b/>
            <w:smallCaps/>
            <w:noProof/>
            <w:szCs w:val="20"/>
          </w:rPr>
          <w:t>Objetivo</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_Toc305500238 \h </w:instrText>
        </w:r>
        <w:r w:rsidR="003B6768" w:rsidRPr="008B3A72">
          <w:rPr>
            <w:noProof/>
            <w:webHidden/>
            <w:szCs w:val="20"/>
          </w:rPr>
        </w:r>
        <w:r w:rsidR="003B6768" w:rsidRPr="008B3A72">
          <w:rPr>
            <w:noProof/>
            <w:webHidden/>
            <w:szCs w:val="20"/>
          </w:rPr>
          <w:fldChar w:fldCharType="separate"/>
        </w:r>
        <w:r w:rsidR="008B3A72">
          <w:rPr>
            <w:noProof/>
            <w:webHidden/>
            <w:szCs w:val="20"/>
          </w:rPr>
          <w:t>4</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426" w:hanging="426"/>
        <w:rPr>
          <w:noProof/>
          <w:szCs w:val="20"/>
          <w:lang w:val="en-US"/>
        </w:rPr>
      </w:pPr>
      <w:hyperlink w:anchor="_Toc305500239" w:history="1">
        <w:r w:rsidR="008B3A72" w:rsidRPr="008B3A72">
          <w:rPr>
            <w:rStyle w:val="Hipervnculo"/>
            <w:b/>
            <w:smallCaps/>
            <w:noProof/>
            <w:szCs w:val="20"/>
          </w:rPr>
          <w:t>3.</w:t>
        </w:r>
        <w:r w:rsidR="008B3A72" w:rsidRPr="008B3A72">
          <w:rPr>
            <w:noProof/>
            <w:szCs w:val="20"/>
            <w:lang w:val="en-US"/>
          </w:rPr>
          <w:tab/>
        </w:r>
        <w:r w:rsidR="008B3A72" w:rsidRPr="008B3A72">
          <w:rPr>
            <w:rStyle w:val="Hipervnculo"/>
            <w:b/>
            <w:smallCaps/>
            <w:noProof/>
            <w:szCs w:val="20"/>
          </w:rPr>
          <w:t>Objetivos Específicos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_Toc305500239 \h </w:instrText>
        </w:r>
        <w:r w:rsidR="003B6768" w:rsidRPr="008B3A72">
          <w:rPr>
            <w:noProof/>
            <w:webHidden/>
            <w:szCs w:val="20"/>
          </w:rPr>
        </w:r>
        <w:r w:rsidR="003B6768" w:rsidRPr="008B3A72">
          <w:rPr>
            <w:noProof/>
            <w:webHidden/>
            <w:szCs w:val="20"/>
          </w:rPr>
          <w:fldChar w:fldCharType="separate"/>
        </w:r>
        <w:r w:rsidR="008B3A72">
          <w:rPr>
            <w:noProof/>
            <w:webHidden/>
            <w:szCs w:val="20"/>
          </w:rPr>
          <w:t>4</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426" w:hanging="426"/>
        <w:rPr>
          <w:noProof/>
          <w:szCs w:val="20"/>
          <w:lang w:val="en-US"/>
        </w:rPr>
      </w:pPr>
      <w:hyperlink w:anchor="_Toc305500240" w:history="1">
        <w:r w:rsidR="008B3A72" w:rsidRPr="008B3A72">
          <w:rPr>
            <w:rStyle w:val="Hipervnculo"/>
            <w:b/>
            <w:noProof/>
            <w:szCs w:val="20"/>
          </w:rPr>
          <w:t>4.</w:t>
        </w:r>
        <w:r w:rsidR="008B3A72" w:rsidRPr="008B3A72">
          <w:rPr>
            <w:noProof/>
            <w:szCs w:val="20"/>
            <w:lang w:val="en-US"/>
          </w:rPr>
          <w:tab/>
        </w:r>
        <w:r w:rsidR="008B3A72" w:rsidRPr="008B3A72">
          <w:rPr>
            <w:rStyle w:val="Hipervnculo"/>
            <w:b/>
            <w:smallCaps/>
            <w:noProof/>
            <w:szCs w:val="20"/>
          </w:rPr>
          <w:t>Estrategia</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_Toc305500240 \h </w:instrText>
        </w:r>
        <w:r w:rsidR="003B6768" w:rsidRPr="008B3A72">
          <w:rPr>
            <w:noProof/>
            <w:webHidden/>
            <w:szCs w:val="20"/>
          </w:rPr>
        </w:r>
        <w:r w:rsidR="003B6768" w:rsidRPr="008B3A72">
          <w:rPr>
            <w:noProof/>
            <w:webHidden/>
            <w:szCs w:val="20"/>
          </w:rPr>
          <w:fldChar w:fldCharType="separate"/>
        </w:r>
        <w:r w:rsidR="008B3A72">
          <w:rPr>
            <w:noProof/>
            <w:webHidden/>
            <w:szCs w:val="20"/>
          </w:rPr>
          <w:t>5</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41" w:history="1">
        <w:r w:rsidR="008B3A72" w:rsidRPr="008B3A72">
          <w:rPr>
            <w:rStyle w:val="Hipervnculo"/>
            <w:b/>
            <w:smallCaps/>
            <w:noProof/>
            <w:szCs w:val="20"/>
          </w:rPr>
          <w:t>4.1.</w:t>
        </w:r>
        <w:r w:rsidR="008B3A72" w:rsidRPr="008B3A72">
          <w:rPr>
            <w:noProof/>
            <w:szCs w:val="20"/>
            <w:lang w:val="en-US"/>
          </w:rPr>
          <w:tab/>
        </w:r>
        <w:r w:rsidR="008B3A72" w:rsidRPr="008B3A72">
          <w:rPr>
            <w:rStyle w:val="Hipervnculo"/>
            <w:b/>
            <w:smallCaps/>
            <w:noProof/>
            <w:szCs w:val="20"/>
          </w:rPr>
          <w:t>Metodología</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_Toc305500241 \h </w:instrText>
        </w:r>
        <w:r w:rsidR="003B6768" w:rsidRPr="008B3A72">
          <w:rPr>
            <w:noProof/>
            <w:webHidden/>
            <w:szCs w:val="20"/>
          </w:rPr>
        </w:r>
        <w:r w:rsidR="003B6768" w:rsidRPr="008B3A72">
          <w:rPr>
            <w:noProof/>
            <w:webHidden/>
            <w:szCs w:val="20"/>
          </w:rPr>
          <w:fldChar w:fldCharType="separate"/>
        </w:r>
        <w:r w:rsidR="008B3A72">
          <w:rPr>
            <w:noProof/>
            <w:webHidden/>
            <w:szCs w:val="20"/>
          </w:rPr>
          <w:t>5</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42" w:history="1">
        <w:r w:rsidR="008B3A72" w:rsidRPr="008B3A72">
          <w:rPr>
            <w:rStyle w:val="Hipervnculo"/>
            <w:b/>
            <w:smallCaps/>
            <w:noProof/>
            <w:szCs w:val="20"/>
          </w:rPr>
          <w:t>4.2.</w:t>
        </w:r>
        <w:r w:rsidR="008B3A72" w:rsidRPr="008B3A72">
          <w:rPr>
            <w:noProof/>
            <w:szCs w:val="20"/>
            <w:lang w:val="en-US"/>
          </w:rPr>
          <w:tab/>
        </w:r>
        <w:r w:rsidR="008B3A72" w:rsidRPr="008B3A72">
          <w:rPr>
            <w:rStyle w:val="Hipervnculo"/>
            <w:b/>
            <w:smallCaps/>
            <w:noProof/>
            <w:szCs w:val="20"/>
          </w:rPr>
          <w:t>Esquema reuniones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_Toc305500242 \h </w:instrText>
        </w:r>
        <w:r w:rsidR="003B6768" w:rsidRPr="008B3A72">
          <w:rPr>
            <w:noProof/>
            <w:webHidden/>
            <w:szCs w:val="20"/>
          </w:rPr>
        </w:r>
        <w:r w:rsidR="003B6768" w:rsidRPr="008B3A72">
          <w:rPr>
            <w:noProof/>
            <w:webHidden/>
            <w:szCs w:val="20"/>
          </w:rPr>
          <w:fldChar w:fldCharType="separate"/>
        </w:r>
        <w:r w:rsidR="008B3A72">
          <w:rPr>
            <w:noProof/>
            <w:webHidden/>
            <w:szCs w:val="20"/>
          </w:rPr>
          <w:t>5</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43" w:history="1">
        <w:r w:rsidR="008B3A72" w:rsidRPr="008B3A72">
          <w:rPr>
            <w:rStyle w:val="Hipervnculo"/>
            <w:b/>
            <w:smallCaps/>
            <w:noProof/>
            <w:szCs w:val="20"/>
          </w:rPr>
          <w:t>4.3.</w:t>
        </w:r>
        <w:r w:rsidR="008B3A72" w:rsidRPr="008B3A72">
          <w:rPr>
            <w:noProof/>
            <w:szCs w:val="20"/>
            <w:lang w:val="en-US"/>
          </w:rPr>
          <w:tab/>
        </w:r>
        <w:r w:rsidR="008B3A72" w:rsidRPr="008B3A72">
          <w:rPr>
            <w:rStyle w:val="Hipervnculo"/>
            <w:b/>
            <w:smallCaps/>
            <w:noProof/>
            <w:szCs w:val="20"/>
          </w:rPr>
          <w:t>Roles y Asignación de Tareas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_Toc305500243 \h </w:instrText>
        </w:r>
        <w:r w:rsidR="003B6768" w:rsidRPr="008B3A72">
          <w:rPr>
            <w:noProof/>
            <w:webHidden/>
            <w:szCs w:val="20"/>
          </w:rPr>
        </w:r>
        <w:r w:rsidR="003B6768" w:rsidRPr="008B3A72">
          <w:rPr>
            <w:noProof/>
            <w:webHidden/>
            <w:szCs w:val="20"/>
          </w:rPr>
          <w:fldChar w:fldCharType="separate"/>
        </w:r>
        <w:r w:rsidR="008B3A72">
          <w:rPr>
            <w:noProof/>
            <w:webHidden/>
            <w:szCs w:val="20"/>
          </w:rPr>
          <w:t>5</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44" w:history="1">
        <w:r w:rsidR="008B3A72" w:rsidRPr="008B3A72">
          <w:rPr>
            <w:rStyle w:val="Hipervnculo"/>
            <w:b/>
            <w:smallCaps/>
            <w:noProof/>
            <w:szCs w:val="20"/>
          </w:rPr>
          <w:t>4.4.</w:t>
        </w:r>
        <w:r w:rsidR="008B3A72" w:rsidRPr="008B3A72">
          <w:rPr>
            <w:noProof/>
            <w:szCs w:val="20"/>
            <w:lang w:val="en-US"/>
          </w:rPr>
          <w:tab/>
        </w:r>
        <w:r w:rsidR="008B3A72" w:rsidRPr="008B3A72">
          <w:rPr>
            <w:rStyle w:val="Hipervnculo"/>
            <w:b/>
            <w:smallCaps/>
            <w:noProof/>
            <w:szCs w:val="20"/>
          </w:rPr>
          <w:t>Artefactos relacionados con la estrategia</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_Toc305500244 \h </w:instrText>
        </w:r>
        <w:r w:rsidR="003B6768" w:rsidRPr="008B3A72">
          <w:rPr>
            <w:noProof/>
            <w:webHidden/>
            <w:szCs w:val="20"/>
          </w:rPr>
        </w:r>
        <w:r w:rsidR="003B6768" w:rsidRPr="008B3A72">
          <w:rPr>
            <w:noProof/>
            <w:webHidden/>
            <w:szCs w:val="20"/>
          </w:rPr>
          <w:fldChar w:fldCharType="separate"/>
        </w:r>
        <w:r w:rsidR="008B3A72">
          <w:rPr>
            <w:noProof/>
            <w:webHidden/>
            <w:szCs w:val="20"/>
          </w:rPr>
          <w:t>5</w:t>
        </w:r>
        <w:r w:rsidR="003B6768" w:rsidRPr="008B3A72">
          <w:rPr>
            <w:noProof/>
            <w:webHidden/>
            <w:szCs w:val="20"/>
          </w:rPr>
          <w:fldChar w:fldCharType="end"/>
        </w:r>
      </w:hyperlink>
    </w:p>
    <w:p w:rsidR="008B3A72" w:rsidRPr="008B3A72" w:rsidRDefault="00A5363F" w:rsidP="008B3A72">
      <w:pPr>
        <w:pStyle w:val="TDC1"/>
        <w:tabs>
          <w:tab w:val="left" w:pos="709"/>
        </w:tabs>
        <w:spacing w:after="0"/>
        <w:ind w:left="426" w:hanging="426"/>
        <w:rPr>
          <w:noProof/>
          <w:szCs w:val="20"/>
          <w:lang w:val="en-US"/>
        </w:rPr>
      </w:pPr>
      <w:hyperlink w:anchor="_Toc305500245" w:history="1">
        <w:r w:rsidR="008B3A72" w:rsidRPr="008B3A72">
          <w:rPr>
            <w:rStyle w:val="Hipervnculo"/>
            <w:b/>
            <w:smallCaps/>
            <w:noProof/>
            <w:szCs w:val="20"/>
          </w:rPr>
          <w:t>5.</w:t>
        </w:r>
        <w:r w:rsidR="008B3A72" w:rsidRPr="008B3A72">
          <w:rPr>
            <w:noProof/>
            <w:szCs w:val="20"/>
            <w:lang w:val="en-US"/>
          </w:rPr>
          <w:tab/>
        </w:r>
        <w:r w:rsidR="008B3A72" w:rsidRPr="008B3A72">
          <w:rPr>
            <w:rStyle w:val="Hipervnculo"/>
            <w:b/>
            <w:smallCaps/>
            <w:noProof/>
            <w:szCs w:val="20"/>
          </w:rPr>
          <w:t>Alcance</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_Toc305500245 \h </w:instrText>
        </w:r>
        <w:r w:rsidR="003B6768" w:rsidRPr="008B3A72">
          <w:rPr>
            <w:noProof/>
            <w:webHidden/>
            <w:szCs w:val="20"/>
          </w:rPr>
        </w:r>
        <w:r w:rsidR="003B6768" w:rsidRPr="008B3A72">
          <w:rPr>
            <w:noProof/>
            <w:webHidden/>
            <w:szCs w:val="20"/>
          </w:rPr>
          <w:fldChar w:fldCharType="separate"/>
        </w:r>
        <w:r w:rsidR="008B3A72">
          <w:rPr>
            <w:noProof/>
            <w:webHidden/>
            <w:szCs w:val="20"/>
          </w:rPr>
          <w:t>6</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46" w:history="1">
        <w:r w:rsidR="008B3A72" w:rsidRPr="008B3A72">
          <w:rPr>
            <w:rStyle w:val="Hipervnculo"/>
            <w:b/>
            <w:smallCaps/>
            <w:noProof/>
            <w:szCs w:val="20"/>
          </w:rPr>
          <w:t>5.1.</w:t>
        </w:r>
        <w:r w:rsidR="008B3A72" w:rsidRPr="008B3A72">
          <w:rPr>
            <w:noProof/>
            <w:szCs w:val="20"/>
            <w:lang w:val="en-US"/>
          </w:rPr>
          <w:tab/>
        </w:r>
        <w:r w:rsidR="008B3A72" w:rsidRPr="008B3A72">
          <w:rPr>
            <w:rStyle w:val="Hipervnculo"/>
            <w:b/>
            <w:smallCaps/>
            <w:noProof/>
            <w:szCs w:val="20"/>
          </w:rPr>
          <w:t>Alcance del ciclo</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_Toc305500246 \h </w:instrText>
        </w:r>
        <w:r w:rsidR="003B6768" w:rsidRPr="008B3A72">
          <w:rPr>
            <w:noProof/>
            <w:webHidden/>
            <w:szCs w:val="20"/>
          </w:rPr>
        </w:r>
        <w:r w:rsidR="003B6768" w:rsidRPr="008B3A72">
          <w:rPr>
            <w:noProof/>
            <w:webHidden/>
            <w:szCs w:val="20"/>
          </w:rPr>
          <w:fldChar w:fldCharType="separate"/>
        </w:r>
        <w:r w:rsidR="008B3A72">
          <w:rPr>
            <w:noProof/>
            <w:webHidden/>
            <w:szCs w:val="20"/>
          </w:rPr>
          <w:t>6</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47" w:history="1">
        <w:r w:rsidR="008B3A72" w:rsidRPr="008B3A72">
          <w:rPr>
            <w:rStyle w:val="Hipervnculo"/>
            <w:b/>
            <w:smallCaps/>
            <w:noProof/>
            <w:szCs w:val="20"/>
          </w:rPr>
          <w:t>5.2.</w:t>
        </w:r>
        <w:r w:rsidR="008B3A72" w:rsidRPr="008B3A72">
          <w:rPr>
            <w:noProof/>
            <w:szCs w:val="20"/>
            <w:lang w:val="en-US"/>
          </w:rPr>
          <w:tab/>
        </w:r>
        <w:r w:rsidR="008B3A72" w:rsidRPr="008B3A72">
          <w:rPr>
            <w:rStyle w:val="Hipervnculo"/>
            <w:b/>
            <w:smallCaps/>
            <w:noProof/>
            <w:szCs w:val="20"/>
          </w:rPr>
          <w:t>Criterios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_Toc305500247 \h </w:instrText>
        </w:r>
        <w:r w:rsidR="003B6768" w:rsidRPr="008B3A72">
          <w:rPr>
            <w:noProof/>
            <w:webHidden/>
            <w:szCs w:val="20"/>
          </w:rPr>
        </w:r>
        <w:r w:rsidR="003B6768" w:rsidRPr="008B3A72">
          <w:rPr>
            <w:noProof/>
            <w:webHidden/>
            <w:szCs w:val="20"/>
          </w:rPr>
          <w:fldChar w:fldCharType="separate"/>
        </w:r>
        <w:r w:rsidR="008B3A72">
          <w:rPr>
            <w:noProof/>
            <w:webHidden/>
            <w:szCs w:val="20"/>
          </w:rPr>
          <w:t>6</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48" w:history="1">
        <w:r w:rsidR="008B3A72" w:rsidRPr="008B3A72">
          <w:rPr>
            <w:rStyle w:val="Hipervnculo"/>
            <w:b/>
            <w:smallCaps/>
            <w:noProof/>
            <w:szCs w:val="20"/>
          </w:rPr>
          <w:t>5.3.</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_Toc305500248 \h </w:instrText>
        </w:r>
        <w:r w:rsidR="003B6768" w:rsidRPr="008B3A72">
          <w:rPr>
            <w:noProof/>
            <w:webHidden/>
            <w:szCs w:val="20"/>
          </w:rPr>
        </w:r>
        <w:r w:rsidR="003B6768" w:rsidRPr="008B3A72">
          <w:rPr>
            <w:noProof/>
            <w:webHidden/>
            <w:szCs w:val="20"/>
          </w:rPr>
          <w:fldChar w:fldCharType="separate"/>
        </w:r>
        <w:r w:rsidR="008B3A72">
          <w:rPr>
            <w:noProof/>
            <w:webHidden/>
            <w:szCs w:val="20"/>
          </w:rPr>
          <w:t>6</w:t>
        </w:r>
        <w:r w:rsidR="003B6768" w:rsidRPr="008B3A72">
          <w:rPr>
            <w:noProof/>
            <w:webHidden/>
            <w:szCs w:val="20"/>
          </w:rPr>
          <w:fldChar w:fldCharType="end"/>
        </w:r>
      </w:hyperlink>
    </w:p>
    <w:bookmarkStart w:id="0" w:name="_GoBack"/>
    <w:bookmarkEnd w:id="0"/>
    <w:p w:rsidR="008B3A72" w:rsidRPr="008B3A72" w:rsidRDefault="00A5363F" w:rsidP="008B3A72">
      <w:pPr>
        <w:pStyle w:val="TDC1"/>
        <w:tabs>
          <w:tab w:val="left" w:pos="709"/>
        </w:tabs>
        <w:spacing w:after="0"/>
        <w:ind w:left="426" w:hanging="426"/>
        <w:rPr>
          <w:noProof/>
          <w:szCs w:val="20"/>
          <w:lang w:val="en-US"/>
        </w:rPr>
      </w:pPr>
      <w:r>
        <w:fldChar w:fldCharType="begin"/>
      </w:r>
      <w:r>
        <w:instrText xml:space="preserve"> HYPERLINK \l "_Toc305500249" </w:instrText>
      </w:r>
      <w:r>
        <w:fldChar w:fldCharType="separate"/>
      </w:r>
      <w:r w:rsidR="008B3A72" w:rsidRPr="008B3A72">
        <w:rPr>
          <w:rStyle w:val="Hipervnculo"/>
          <w:b/>
          <w:smallCaps/>
          <w:noProof/>
          <w:szCs w:val="20"/>
        </w:rPr>
        <w:t>6.</w:t>
      </w:r>
      <w:r w:rsidR="008B3A72" w:rsidRPr="008B3A72">
        <w:rPr>
          <w:noProof/>
          <w:szCs w:val="20"/>
          <w:lang w:val="en-US"/>
        </w:rPr>
        <w:tab/>
      </w:r>
      <w:r w:rsidR="008B3A72" w:rsidRPr="008B3A72">
        <w:rPr>
          <w:rStyle w:val="Hipervnculo"/>
          <w:b/>
          <w:smallCaps/>
          <w:noProof/>
          <w:szCs w:val="20"/>
        </w:rPr>
        <w:t>Planeación y Seguimiento</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_Toc305500249 \h </w:instrText>
      </w:r>
      <w:r w:rsidR="003B6768" w:rsidRPr="008B3A72">
        <w:rPr>
          <w:noProof/>
          <w:webHidden/>
          <w:szCs w:val="20"/>
        </w:rPr>
      </w:r>
      <w:r w:rsidR="003B6768" w:rsidRPr="008B3A72">
        <w:rPr>
          <w:noProof/>
          <w:webHidden/>
          <w:szCs w:val="20"/>
        </w:rPr>
        <w:fldChar w:fldCharType="separate"/>
      </w:r>
      <w:r w:rsidR="008B3A72">
        <w:rPr>
          <w:noProof/>
          <w:webHidden/>
          <w:szCs w:val="20"/>
        </w:rPr>
        <w:t>7</w:t>
      </w:r>
      <w:r w:rsidR="003B6768" w:rsidRPr="008B3A72">
        <w:rPr>
          <w:noProof/>
          <w:webHidden/>
          <w:szCs w:val="20"/>
        </w:rPr>
        <w:fldChar w:fldCharType="end"/>
      </w:r>
      <w:r>
        <w:rPr>
          <w:noProof/>
          <w:szCs w:val="20"/>
        </w:rPr>
        <w:fldChar w:fldCharType="end"/>
      </w:r>
    </w:p>
    <w:p w:rsidR="008B3A72" w:rsidRPr="008B3A72" w:rsidRDefault="00A5363F" w:rsidP="008B3A72">
      <w:pPr>
        <w:pStyle w:val="TDC1"/>
        <w:tabs>
          <w:tab w:val="clear" w:pos="440"/>
          <w:tab w:val="left" w:pos="567"/>
        </w:tabs>
        <w:spacing w:after="0"/>
        <w:ind w:left="567" w:hanging="426"/>
        <w:rPr>
          <w:noProof/>
          <w:szCs w:val="20"/>
          <w:lang w:val="en-US"/>
        </w:rPr>
      </w:pPr>
      <w:hyperlink w:anchor="_Toc305500250" w:history="1">
        <w:r w:rsidR="008B3A72" w:rsidRPr="008B3A72">
          <w:rPr>
            <w:rStyle w:val="Hipervnculo"/>
            <w:b/>
            <w:smallCaps/>
            <w:noProof/>
            <w:szCs w:val="20"/>
          </w:rPr>
          <w:t>6.1.</w:t>
        </w:r>
        <w:r w:rsidR="008B3A72" w:rsidRPr="008B3A72">
          <w:rPr>
            <w:noProof/>
            <w:szCs w:val="20"/>
            <w:lang w:val="en-US"/>
          </w:rPr>
          <w:tab/>
        </w:r>
        <w:r w:rsidR="008B3A72" w:rsidRPr="008B3A72">
          <w:rPr>
            <w:rStyle w:val="Hipervnculo"/>
            <w:b/>
            <w:smallCaps/>
            <w:noProof/>
            <w:szCs w:val="20"/>
          </w:rPr>
          <w:t>Estimación de tiempos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_Toc305500250 \h </w:instrText>
        </w:r>
        <w:r w:rsidR="003B6768" w:rsidRPr="008B3A72">
          <w:rPr>
            <w:noProof/>
            <w:webHidden/>
            <w:szCs w:val="20"/>
          </w:rPr>
        </w:r>
        <w:r w:rsidR="003B6768" w:rsidRPr="008B3A72">
          <w:rPr>
            <w:noProof/>
            <w:webHidden/>
            <w:szCs w:val="20"/>
          </w:rPr>
          <w:fldChar w:fldCharType="separate"/>
        </w:r>
        <w:r w:rsidR="008B3A72">
          <w:rPr>
            <w:noProof/>
            <w:webHidden/>
            <w:szCs w:val="20"/>
          </w:rPr>
          <w:t>7</w:t>
        </w:r>
        <w:r w:rsidR="003B6768" w:rsidRPr="008B3A72">
          <w:rPr>
            <w:noProof/>
            <w:webHidden/>
            <w:szCs w:val="20"/>
          </w:rPr>
          <w:fldChar w:fldCharType="end"/>
        </w:r>
      </w:hyperlink>
    </w:p>
    <w:p w:rsidR="008B3A72" w:rsidRPr="008B3A72" w:rsidRDefault="00A5363F" w:rsidP="008B3A72">
      <w:pPr>
        <w:pStyle w:val="TDC1"/>
        <w:tabs>
          <w:tab w:val="clear" w:pos="440"/>
          <w:tab w:val="left" w:pos="567"/>
        </w:tabs>
        <w:spacing w:after="0"/>
        <w:ind w:left="567" w:hanging="426"/>
        <w:rPr>
          <w:noProof/>
          <w:szCs w:val="20"/>
          <w:lang w:val="en-US"/>
        </w:rPr>
      </w:pPr>
      <w:hyperlink w:anchor="_Toc305500251" w:history="1">
        <w:r w:rsidR="008B3A72" w:rsidRPr="008B3A72">
          <w:rPr>
            <w:rStyle w:val="Hipervnculo"/>
            <w:b/>
            <w:smallCaps/>
            <w:noProof/>
            <w:szCs w:val="20"/>
          </w:rPr>
          <w:t>6.2.</w:t>
        </w:r>
        <w:r w:rsidR="008B3A72" w:rsidRPr="008B3A72">
          <w:rPr>
            <w:noProof/>
            <w:szCs w:val="20"/>
            <w:lang w:val="en-US"/>
          </w:rPr>
          <w:tab/>
        </w:r>
        <w:r w:rsidR="008B3A72" w:rsidRPr="008B3A72">
          <w:rPr>
            <w:rStyle w:val="Hipervnculo"/>
            <w:b/>
            <w:smallCaps/>
            <w:noProof/>
            <w:szCs w:val="20"/>
          </w:rPr>
          <w:t>Estrategias usadas para la estimación de tiempos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_Toc305500251 \h </w:instrText>
        </w:r>
        <w:r w:rsidR="003B6768" w:rsidRPr="008B3A72">
          <w:rPr>
            <w:noProof/>
            <w:webHidden/>
            <w:szCs w:val="20"/>
          </w:rPr>
        </w:r>
        <w:r w:rsidR="003B6768" w:rsidRPr="008B3A72">
          <w:rPr>
            <w:noProof/>
            <w:webHidden/>
            <w:szCs w:val="20"/>
          </w:rPr>
          <w:fldChar w:fldCharType="separate"/>
        </w:r>
        <w:r w:rsidR="008B3A72">
          <w:rPr>
            <w:noProof/>
            <w:webHidden/>
            <w:szCs w:val="20"/>
          </w:rPr>
          <w:t>7</w:t>
        </w:r>
        <w:r w:rsidR="003B6768" w:rsidRPr="008B3A72">
          <w:rPr>
            <w:noProof/>
            <w:webHidden/>
            <w:szCs w:val="20"/>
          </w:rPr>
          <w:fldChar w:fldCharType="end"/>
        </w:r>
      </w:hyperlink>
    </w:p>
    <w:p w:rsidR="008B3A72" w:rsidRPr="008B3A72" w:rsidRDefault="00A5363F" w:rsidP="008B3A72">
      <w:pPr>
        <w:pStyle w:val="TDC1"/>
        <w:tabs>
          <w:tab w:val="clear" w:pos="440"/>
          <w:tab w:val="left" w:pos="567"/>
        </w:tabs>
        <w:spacing w:after="0"/>
        <w:ind w:left="567" w:hanging="426"/>
        <w:rPr>
          <w:noProof/>
          <w:szCs w:val="20"/>
          <w:lang w:val="en-US"/>
        </w:rPr>
      </w:pPr>
      <w:hyperlink w:anchor="_Toc305500252" w:history="1">
        <w:r w:rsidR="008B3A72" w:rsidRPr="008B3A72">
          <w:rPr>
            <w:rStyle w:val="Hipervnculo"/>
            <w:b/>
            <w:smallCaps/>
            <w:noProof/>
            <w:szCs w:val="20"/>
          </w:rPr>
          <w:t>6.3.</w:t>
        </w:r>
        <w:r w:rsidR="008B3A72" w:rsidRPr="008B3A72">
          <w:rPr>
            <w:noProof/>
            <w:szCs w:val="20"/>
            <w:lang w:val="en-US"/>
          </w:rPr>
          <w:tab/>
        </w:r>
        <w:r w:rsidR="008B3A72" w:rsidRPr="008B3A72">
          <w:rPr>
            <w:rStyle w:val="Hipervnculo"/>
            <w:b/>
            <w:smallCaps/>
            <w:noProof/>
            <w:szCs w:val="20"/>
          </w:rPr>
          <w:t>Seguimiento de tiempos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_Toc305500252 \h </w:instrText>
        </w:r>
        <w:r w:rsidR="003B6768" w:rsidRPr="008B3A72">
          <w:rPr>
            <w:noProof/>
            <w:webHidden/>
            <w:szCs w:val="20"/>
          </w:rPr>
        </w:r>
        <w:r w:rsidR="003B6768" w:rsidRPr="008B3A72">
          <w:rPr>
            <w:noProof/>
            <w:webHidden/>
            <w:szCs w:val="20"/>
          </w:rPr>
          <w:fldChar w:fldCharType="separate"/>
        </w:r>
        <w:r w:rsidR="008B3A72">
          <w:rPr>
            <w:noProof/>
            <w:webHidden/>
            <w:szCs w:val="20"/>
          </w:rPr>
          <w:t>7</w:t>
        </w:r>
        <w:r w:rsidR="003B6768" w:rsidRPr="008B3A72">
          <w:rPr>
            <w:noProof/>
            <w:webHidden/>
            <w:szCs w:val="20"/>
          </w:rPr>
          <w:fldChar w:fldCharType="end"/>
        </w:r>
      </w:hyperlink>
    </w:p>
    <w:p w:rsidR="008B3A72" w:rsidRPr="008B3A72" w:rsidRDefault="00A5363F" w:rsidP="008B3A72">
      <w:pPr>
        <w:pStyle w:val="TDC1"/>
        <w:tabs>
          <w:tab w:val="clear" w:pos="440"/>
          <w:tab w:val="left" w:pos="567"/>
        </w:tabs>
        <w:spacing w:after="0"/>
        <w:ind w:left="567" w:hanging="426"/>
        <w:rPr>
          <w:noProof/>
          <w:szCs w:val="20"/>
          <w:lang w:val="en-US"/>
        </w:rPr>
      </w:pPr>
      <w:hyperlink w:anchor="_Toc305500253" w:history="1">
        <w:r w:rsidR="008B3A72" w:rsidRPr="008B3A72">
          <w:rPr>
            <w:rStyle w:val="Hipervnculo"/>
            <w:b/>
            <w:smallCaps/>
            <w:noProof/>
            <w:szCs w:val="20"/>
          </w:rPr>
          <w:t>6.4.</w:t>
        </w:r>
        <w:r w:rsidR="008B3A72" w:rsidRPr="008B3A72">
          <w:rPr>
            <w:noProof/>
            <w:szCs w:val="20"/>
            <w:lang w:val="en-US"/>
          </w:rPr>
          <w:tab/>
        </w:r>
        <w:r w:rsidR="008B3A72" w:rsidRPr="008B3A72">
          <w:rPr>
            <w:rStyle w:val="Hipervnculo"/>
            <w:b/>
            <w:smallCaps/>
            <w:noProof/>
            <w:szCs w:val="20"/>
          </w:rPr>
          <w:t>Resultado (estimado vs real) y Análisis (problemas, razonamiento)</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_Toc305500253 \h </w:instrText>
        </w:r>
        <w:r w:rsidR="003B6768" w:rsidRPr="008B3A72">
          <w:rPr>
            <w:noProof/>
            <w:webHidden/>
            <w:szCs w:val="20"/>
          </w:rPr>
        </w:r>
        <w:r w:rsidR="003B6768" w:rsidRPr="008B3A72">
          <w:rPr>
            <w:noProof/>
            <w:webHidden/>
            <w:szCs w:val="20"/>
          </w:rPr>
          <w:fldChar w:fldCharType="separate"/>
        </w:r>
        <w:r w:rsidR="008B3A72">
          <w:rPr>
            <w:noProof/>
            <w:webHidden/>
            <w:szCs w:val="20"/>
          </w:rPr>
          <w:t>7</w:t>
        </w:r>
        <w:r w:rsidR="003B6768" w:rsidRPr="008B3A72">
          <w:rPr>
            <w:noProof/>
            <w:webHidden/>
            <w:szCs w:val="20"/>
          </w:rPr>
          <w:fldChar w:fldCharType="end"/>
        </w:r>
      </w:hyperlink>
    </w:p>
    <w:p w:rsidR="008B3A72" w:rsidRPr="008B3A72" w:rsidRDefault="00A5363F" w:rsidP="008B3A72">
      <w:pPr>
        <w:pStyle w:val="TDC1"/>
        <w:tabs>
          <w:tab w:val="left" w:pos="709"/>
        </w:tabs>
        <w:spacing w:after="0"/>
        <w:ind w:left="426" w:hanging="426"/>
        <w:rPr>
          <w:noProof/>
          <w:szCs w:val="20"/>
          <w:lang w:val="en-US"/>
        </w:rPr>
      </w:pPr>
      <w:hyperlink w:anchor="_Toc305500254" w:history="1">
        <w:r w:rsidR="008B3A72" w:rsidRPr="008B3A72">
          <w:rPr>
            <w:rStyle w:val="Hipervnculo"/>
            <w:b/>
            <w:smallCaps/>
            <w:noProof/>
            <w:szCs w:val="20"/>
          </w:rPr>
          <w:t>7.</w:t>
        </w:r>
        <w:r w:rsidR="008B3A72" w:rsidRPr="008B3A72">
          <w:rPr>
            <w:noProof/>
            <w:szCs w:val="20"/>
            <w:lang w:val="en-US"/>
          </w:rPr>
          <w:tab/>
        </w:r>
        <w:r w:rsidR="008B3A72" w:rsidRPr="008B3A72">
          <w:rPr>
            <w:rStyle w:val="Hipervnculo"/>
            <w:b/>
            <w:smallCaps/>
            <w:noProof/>
            <w:szCs w:val="20"/>
          </w:rPr>
          <w:t>Riesgos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_Toc305500254 \h </w:instrText>
        </w:r>
        <w:r w:rsidR="003B6768" w:rsidRPr="008B3A72">
          <w:rPr>
            <w:noProof/>
            <w:webHidden/>
            <w:szCs w:val="20"/>
          </w:rPr>
        </w:r>
        <w:r w:rsidR="003B6768" w:rsidRPr="008B3A72">
          <w:rPr>
            <w:noProof/>
            <w:webHidden/>
            <w:szCs w:val="20"/>
          </w:rPr>
          <w:fldChar w:fldCharType="separate"/>
        </w:r>
        <w:r w:rsidR="008B3A72">
          <w:rPr>
            <w:noProof/>
            <w:webHidden/>
            <w:szCs w:val="20"/>
          </w:rPr>
          <w:t>8</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55" w:history="1">
        <w:r w:rsidR="008B3A72" w:rsidRPr="008B3A72">
          <w:rPr>
            <w:rStyle w:val="Hipervnculo"/>
            <w:b/>
            <w:smallCaps/>
            <w:noProof/>
            <w:szCs w:val="20"/>
          </w:rPr>
          <w:t>7.1.</w:t>
        </w:r>
        <w:r w:rsidR="008B3A72" w:rsidRPr="008B3A72">
          <w:rPr>
            <w:noProof/>
            <w:szCs w:val="20"/>
            <w:lang w:val="en-US"/>
          </w:rPr>
          <w:tab/>
        </w:r>
        <w:r w:rsidR="008B3A72" w:rsidRPr="008B3A72">
          <w:rPr>
            <w:rStyle w:val="Hipervnculo"/>
            <w:b/>
            <w:smallCaps/>
            <w:noProof/>
            <w:szCs w:val="20"/>
          </w:rPr>
          <w:t>Descripción de riesgos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_Toc305500255 \h </w:instrText>
        </w:r>
        <w:r w:rsidR="003B6768" w:rsidRPr="008B3A72">
          <w:rPr>
            <w:noProof/>
            <w:webHidden/>
            <w:szCs w:val="20"/>
          </w:rPr>
        </w:r>
        <w:r w:rsidR="003B6768" w:rsidRPr="008B3A72">
          <w:rPr>
            <w:noProof/>
            <w:webHidden/>
            <w:szCs w:val="20"/>
          </w:rPr>
          <w:fldChar w:fldCharType="separate"/>
        </w:r>
        <w:r w:rsidR="008B3A72">
          <w:rPr>
            <w:noProof/>
            <w:webHidden/>
            <w:szCs w:val="20"/>
          </w:rPr>
          <w:t>8</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56" w:history="1">
        <w:r w:rsidR="008B3A72" w:rsidRPr="008B3A72">
          <w:rPr>
            <w:rStyle w:val="Hipervnculo"/>
            <w:b/>
            <w:smallCaps/>
            <w:noProof/>
            <w:szCs w:val="20"/>
          </w:rPr>
          <w:t>7.2.</w:t>
        </w:r>
        <w:r w:rsidR="008B3A72" w:rsidRPr="008B3A72">
          <w:rPr>
            <w:noProof/>
            <w:szCs w:val="20"/>
            <w:lang w:val="en-US"/>
          </w:rPr>
          <w:tab/>
        </w:r>
        <w:r w:rsidR="008B3A72" w:rsidRPr="008B3A72">
          <w:rPr>
            <w:rStyle w:val="Hipervnculo"/>
            <w:b/>
            <w:smallCaps/>
            <w:noProof/>
            <w:szCs w:val="20"/>
          </w:rPr>
          <w:t>Planes de mitigación</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_Toc305500256 \h </w:instrText>
        </w:r>
        <w:r w:rsidR="003B6768" w:rsidRPr="008B3A72">
          <w:rPr>
            <w:noProof/>
            <w:webHidden/>
            <w:szCs w:val="20"/>
          </w:rPr>
        </w:r>
        <w:r w:rsidR="003B6768" w:rsidRPr="008B3A72">
          <w:rPr>
            <w:noProof/>
            <w:webHidden/>
            <w:szCs w:val="20"/>
          </w:rPr>
          <w:fldChar w:fldCharType="separate"/>
        </w:r>
        <w:r w:rsidR="008B3A72">
          <w:rPr>
            <w:noProof/>
            <w:webHidden/>
            <w:szCs w:val="20"/>
          </w:rPr>
          <w:t>8</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57" w:history="1">
        <w:r w:rsidR="008B3A72" w:rsidRPr="008B3A72">
          <w:rPr>
            <w:rStyle w:val="Hipervnculo"/>
            <w:b/>
            <w:smallCaps/>
            <w:noProof/>
            <w:szCs w:val="20"/>
          </w:rPr>
          <w:t>7.3.</w:t>
        </w:r>
        <w:r w:rsidR="008B3A72" w:rsidRPr="008B3A72">
          <w:rPr>
            <w:noProof/>
            <w:szCs w:val="20"/>
            <w:lang w:val="en-US"/>
          </w:rPr>
          <w:tab/>
        </w:r>
        <w:r w:rsidR="008B3A72" w:rsidRPr="008B3A72">
          <w:rPr>
            <w:rStyle w:val="Hipervnculo"/>
            <w:b/>
            <w:smallCaps/>
            <w:noProof/>
            <w:szCs w:val="20"/>
          </w:rPr>
          <w:t>Plan de seguimiento</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_Toc305500257 \h </w:instrText>
        </w:r>
        <w:r w:rsidR="003B6768" w:rsidRPr="008B3A72">
          <w:rPr>
            <w:noProof/>
            <w:webHidden/>
            <w:szCs w:val="20"/>
          </w:rPr>
        </w:r>
        <w:r w:rsidR="003B6768" w:rsidRPr="008B3A72">
          <w:rPr>
            <w:noProof/>
            <w:webHidden/>
            <w:szCs w:val="20"/>
          </w:rPr>
          <w:fldChar w:fldCharType="separate"/>
        </w:r>
        <w:r w:rsidR="008B3A72">
          <w:rPr>
            <w:noProof/>
            <w:webHidden/>
            <w:szCs w:val="20"/>
          </w:rPr>
          <w:t>8</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58" w:history="1">
        <w:r w:rsidR="008B3A72" w:rsidRPr="008B3A72">
          <w:rPr>
            <w:rStyle w:val="Hipervnculo"/>
            <w:b/>
            <w:smallCaps/>
            <w:noProof/>
            <w:szCs w:val="20"/>
          </w:rPr>
          <w:t>7.4.</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_Toc305500258 \h </w:instrText>
        </w:r>
        <w:r w:rsidR="003B6768" w:rsidRPr="008B3A72">
          <w:rPr>
            <w:noProof/>
            <w:webHidden/>
            <w:szCs w:val="20"/>
          </w:rPr>
        </w:r>
        <w:r w:rsidR="003B6768" w:rsidRPr="008B3A72">
          <w:rPr>
            <w:noProof/>
            <w:webHidden/>
            <w:szCs w:val="20"/>
          </w:rPr>
          <w:fldChar w:fldCharType="separate"/>
        </w:r>
        <w:r w:rsidR="008B3A72">
          <w:rPr>
            <w:noProof/>
            <w:webHidden/>
            <w:szCs w:val="20"/>
          </w:rPr>
          <w:t>8</w:t>
        </w:r>
        <w:r w:rsidR="003B6768" w:rsidRPr="008B3A72">
          <w:rPr>
            <w:noProof/>
            <w:webHidden/>
            <w:szCs w:val="20"/>
          </w:rPr>
          <w:fldChar w:fldCharType="end"/>
        </w:r>
      </w:hyperlink>
    </w:p>
    <w:p w:rsidR="008B3A72" w:rsidRPr="008B3A72" w:rsidRDefault="00A5363F" w:rsidP="008B3A72">
      <w:pPr>
        <w:pStyle w:val="TDC1"/>
        <w:tabs>
          <w:tab w:val="left" w:pos="709"/>
        </w:tabs>
        <w:spacing w:after="0"/>
        <w:ind w:left="426" w:hanging="426"/>
        <w:rPr>
          <w:noProof/>
          <w:szCs w:val="20"/>
          <w:lang w:val="en-US"/>
        </w:rPr>
      </w:pPr>
      <w:hyperlink w:anchor="_Toc305500259" w:history="1">
        <w:r w:rsidR="008B3A72" w:rsidRPr="008B3A72">
          <w:rPr>
            <w:rStyle w:val="Hipervnculo"/>
            <w:b/>
            <w:smallCaps/>
            <w:noProof/>
            <w:szCs w:val="20"/>
          </w:rPr>
          <w:t>8.</w:t>
        </w:r>
        <w:r w:rsidR="008B3A72" w:rsidRPr="008B3A72">
          <w:rPr>
            <w:noProof/>
            <w:szCs w:val="20"/>
            <w:lang w:val="en-US"/>
          </w:rPr>
          <w:tab/>
        </w:r>
        <w:r w:rsidR="008B3A72" w:rsidRPr="008B3A72">
          <w:rPr>
            <w:rStyle w:val="Hipervnculo"/>
            <w:b/>
            <w:smallCaps/>
            <w:noProof/>
            <w:szCs w:val="20"/>
          </w:rPr>
          <w:t>Plan de Pruebas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_Toc305500259 \h </w:instrText>
        </w:r>
        <w:r w:rsidR="003B6768" w:rsidRPr="008B3A72">
          <w:rPr>
            <w:noProof/>
            <w:webHidden/>
            <w:szCs w:val="20"/>
          </w:rPr>
        </w:r>
        <w:r w:rsidR="003B6768" w:rsidRPr="008B3A72">
          <w:rPr>
            <w:noProof/>
            <w:webHidden/>
            <w:szCs w:val="20"/>
          </w:rPr>
          <w:fldChar w:fldCharType="separate"/>
        </w:r>
        <w:r w:rsidR="008B3A72">
          <w:rPr>
            <w:noProof/>
            <w:webHidden/>
            <w:szCs w:val="20"/>
          </w:rPr>
          <w:t>9</w:t>
        </w:r>
        <w:r w:rsidR="003B6768" w:rsidRPr="008B3A72">
          <w:rPr>
            <w:noProof/>
            <w:webHidden/>
            <w:szCs w:val="20"/>
          </w:rPr>
          <w:fldChar w:fldCharType="end"/>
        </w:r>
      </w:hyperlink>
    </w:p>
    <w:p w:rsidR="008B3A72" w:rsidRPr="008B3A72" w:rsidRDefault="00A5363F" w:rsidP="008B3A72">
      <w:pPr>
        <w:pStyle w:val="TDC1"/>
        <w:tabs>
          <w:tab w:val="left" w:pos="709"/>
        </w:tabs>
        <w:spacing w:after="0"/>
        <w:ind w:left="426" w:hanging="426"/>
        <w:rPr>
          <w:noProof/>
          <w:szCs w:val="20"/>
          <w:lang w:val="en-US"/>
        </w:rPr>
      </w:pPr>
      <w:hyperlink w:anchor="_Toc305500260" w:history="1">
        <w:r w:rsidR="008B3A72" w:rsidRPr="008B3A72">
          <w:rPr>
            <w:rStyle w:val="Hipervnculo"/>
            <w:b/>
            <w:smallCaps/>
            <w:noProof/>
            <w:szCs w:val="20"/>
          </w:rPr>
          <w:t>9.</w:t>
        </w:r>
        <w:r w:rsidR="008B3A72" w:rsidRPr="008B3A72">
          <w:rPr>
            <w:noProof/>
            <w:szCs w:val="20"/>
            <w:lang w:val="en-US"/>
          </w:rPr>
          <w:tab/>
        </w:r>
        <w:r w:rsidR="008B3A72" w:rsidRPr="008B3A72">
          <w:rPr>
            <w:rStyle w:val="Hipervnculo"/>
            <w:b/>
            <w:smallCaps/>
            <w:noProof/>
            <w:szCs w:val="20"/>
          </w:rPr>
          <w:t>Reporte de incidencias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_Toc305500260 \h </w:instrText>
        </w:r>
        <w:r w:rsidR="003B6768" w:rsidRPr="008B3A72">
          <w:rPr>
            <w:noProof/>
            <w:webHidden/>
            <w:szCs w:val="20"/>
          </w:rPr>
        </w:r>
        <w:r w:rsidR="003B6768" w:rsidRPr="008B3A72">
          <w:rPr>
            <w:noProof/>
            <w:webHidden/>
            <w:szCs w:val="20"/>
          </w:rPr>
          <w:fldChar w:fldCharType="separate"/>
        </w:r>
        <w:r w:rsidR="008B3A72">
          <w:rPr>
            <w:noProof/>
            <w:webHidden/>
            <w:szCs w:val="20"/>
          </w:rPr>
          <w:t>10</w:t>
        </w:r>
        <w:r w:rsidR="003B6768" w:rsidRPr="008B3A72">
          <w:rPr>
            <w:noProof/>
            <w:webHidden/>
            <w:szCs w:val="20"/>
          </w:rPr>
          <w:fldChar w:fldCharType="end"/>
        </w:r>
      </w:hyperlink>
    </w:p>
    <w:p w:rsidR="008B3A72" w:rsidRPr="008B3A72" w:rsidRDefault="00A5363F" w:rsidP="008B3A72">
      <w:pPr>
        <w:pStyle w:val="TDC1"/>
        <w:tabs>
          <w:tab w:val="left" w:pos="709"/>
        </w:tabs>
        <w:spacing w:after="0"/>
        <w:ind w:left="426" w:hanging="426"/>
        <w:rPr>
          <w:noProof/>
          <w:szCs w:val="20"/>
          <w:lang w:val="en-US"/>
        </w:rPr>
      </w:pPr>
      <w:hyperlink w:anchor="_Toc305500261" w:history="1">
        <w:r w:rsidR="008B3A72" w:rsidRPr="008B3A72">
          <w:rPr>
            <w:rStyle w:val="Hipervnculo"/>
            <w:b/>
            <w:smallCaps/>
            <w:noProof/>
            <w:szCs w:val="20"/>
          </w:rPr>
          <w:t>10.</w:t>
        </w:r>
        <w:r w:rsidR="008B3A72" w:rsidRPr="008B3A72">
          <w:rPr>
            <w:noProof/>
            <w:szCs w:val="20"/>
            <w:lang w:val="en-US"/>
          </w:rPr>
          <w:tab/>
        </w:r>
        <w:r w:rsidR="008B3A72" w:rsidRPr="008B3A72">
          <w:rPr>
            <w:rStyle w:val="Hipervnculo"/>
            <w:b/>
            <w:smallCaps/>
            <w:noProof/>
            <w:szCs w:val="20"/>
          </w:rPr>
          <w:t>Producto</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_Toc305500261 \h </w:instrText>
        </w:r>
        <w:r w:rsidR="003B6768" w:rsidRPr="008B3A72">
          <w:rPr>
            <w:noProof/>
            <w:webHidden/>
            <w:szCs w:val="20"/>
          </w:rPr>
        </w:r>
        <w:r w:rsidR="003B6768" w:rsidRPr="008B3A72">
          <w:rPr>
            <w:noProof/>
            <w:webHidden/>
            <w:szCs w:val="20"/>
          </w:rPr>
          <w:fldChar w:fldCharType="separate"/>
        </w:r>
        <w:r w:rsidR="008B3A72">
          <w:rPr>
            <w:noProof/>
            <w:webHidden/>
            <w:szCs w:val="20"/>
          </w:rPr>
          <w:t>11</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62" w:history="1">
        <w:r w:rsidR="008B3A72" w:rsidRPr="008B3A72">
          <w:rPr>
            <w:rStyle w:val="Hipervnculo"/>
            <w:b/>
            <w:smallCaps/>
            <w:noProof/>
            <w:szCs w:val="20"/>
          </w:rPr>
          <w:t>10.1.</w:t>
        </w:r>
        <w:r w:rsidR="008B3A72" w:rsidRPr="008B3A72">
          <w:rPr>
            <w:noProof/>
            <w:szCs w:val="20"/>
            <w:lang w:val="en-US"/>
          </w:rPr>
          <w:tab/>
        </w:r>
        <w:r w:rsidR="008B3A72" w:rsidRPr="008B3A72">
          <w:rPr>
            <w:rStyle w:val="Hipervnculo"/>
            <w:b/>
            <w:smallCaps/>
            <w:noProof/>
            <w:szCs w:val="20"/>
          </w:rPr>
          <w:t>Diagramas alcance AE</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_Toc305500262 \h </w:instrText>
        </w:r>
        <w:r w:rsidR="003B6768" w:rsidRPr="008B3A72">
          <w:rPr>
            <w:noProof/>
            <w:webHidden/>
            <w:szCs w:val="20"/>
          </w:rPr>
        </w:r>
        <w:r w:rsidR="003B6768" w:rsidRPr="008B3A72">
          <w:rPr>
            <w:noProof/>
            <w:webHidden/>
            <w:szCs w:val="20"/>
          </w:rPr>
          <w:fldChar w:fldCharType="separate"/>
        </w:r>
        <w:r w:rsidR="008B3A72">
          <w:rPr>
            <w:noProof/>
            <w:webHidden/>
            <w:szCs w:val="20"/>
          </w:rPr>
          <w:t>11</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63" w:history="1">
        <w:r w:rsidR="008B3A72" w:rsidRPr="008B3A72">
          <w:rPr>
            <w:rStyle w:val="Hipervnculo"/>
            <w:b/>
            <w:smallCaps/>
            <w:noProof/>
            <w:szCs w:val="20"/>
          </w:rPr>
          <w:t>10.2.</w:t>
        </w:r>
        <w:r w:rsidR="008B3A72" w:rsidRPr="008B3A72">
          <w:rPr>
            <w:noProof/>
            <w:szCs w:val="20"/>
            <w:lang w:val="en-US"/>
          </w:rPr>
          <w:tab/>
        </w:r>
        <w:r w:rsidR="008B3A72" w:rsidRPr="008B3A72">
          <w:rPr>
            <w:rStyle w:val="Hipervnculo"/>
            <w:b/>
            <w:smallCaps/>
            <w:noProof/>
            <w:szCs w:val="20"/>
          </w:rPr>
          <w:t>Descripción adiciones/modificaciones AE</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_Toc305500263 \h </w:instrText>
        </w:r>
        <w:r w:rsidR="003B6768" w:rsidRPr="008B3A72">
          <w:rPr>
            <w:noProof/>
            <w:webHidden/>
            <w:szCs w:val="20"/>
          </w:rPr>
        </w:r>
        <w:r w:rsidR="003B6768" w:rsidRPr="008B3A72">
          <w:rPr>
            <w:noProof/>
            <w:webHidden/>
            <w:szCs w:val="20"/>
          </w:rPr>
          <w:fldChar w:fldCharType="separate"/>
        </w:r>
        <w:r w:rsidR="008B3A72">
          <w:rPr>
            <w:noProof/>
            <w:webHidden/>
            <w:szCs w:val="20"/>
          </w:rPr>
          <w:t>11</w:t>
        </w:r>
        <w:r w:rsidR="003B6768" w:rsidRPr="008B3A72">
          <w:rPr>
            <w:noProof/>
            <w:webHidden/>
            <w:szCs w:val="20"/>
          </w:rPr>
          <w:fldChar w:fldCharType="end"/>
        </w:r>
      </w:hyperlink>
    </w:p>
    <w:p w:rsidR="008B3A72" w:rsidRPr="008B3A72" w:rsidRDefault="00A5363F" w:rsidP="008B3A72">
      <w:pPr>
        <w:pStyle w:val="TDC1"/>
        <w:tabs>
          <w:tab w:val="left" w:pos="709"/>
        </w:tabs>
        <w:spacing w:after="0"/>
        <w:ind w:left="426" w:hanging="426"/>
        <w:rPr>
          <w:noProof/>
          <w:szCs w:val="20"/>
          <w:lang w:val="en-US"/>
        </w:rPr>
      </w:pPr>
      <w:hyperlink w:anchor="_Toc305500264" w:history="1">
        <w:r w:rsidR="008B3A72" w:rsidRPr="008B3A72">
          <w:rPr>
            <w:rStyle w:val="Hipervnculo"/>
            <w:b/>
            <w:smallCaps/>
            <w:noProof/>
            <w:szCs w:val="20"/>
          </w:rPr>
          <w:t>11.</w:t>
        </w:r>
        <w:r w:rsidR="008B3A72" w:rsidRPr="008B3A72">
          <w:rPr>
            <w:noProof/>
            <w:szCs w:val="20"/>
            <w:lang w:val="en-US"/>
          </w:rPr>
          <w:tab/>
        </w:r>
        <w:r w:rsidR="008B3A72" w:rsidRPr="008B3A72">
          <w:rPr>
            <w:rStyle w:val="Hipervnculo"/>
            <w:b/>
            <w:smallCaps/>
            <w:noProof/>
            <w:szCs w:val="20"/>
          </w:rPr>
          <w:t>Postmortem</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_Toc305500264 \h </w:instrText>
        </w:r>
        <w:r w:rsidR="003B6768" w:rsidRPr="008B3A72">
          <w:rPr>
            <w:noProof/>
            <w:webHidden/>
            <w:szCs w:val="20"/>
          </w:rPr>
        </w:r>
        <w:r w:rsidR="003B6768" w:rsidRPr="008B3A72">
          <w:rPr>
            <w:noProof/>
            <w:webHidden/>
            <w:szCs w:val="20"/>
          </w:rPr>
          <w:fldChar w:fldCharType="separate"/>
        </w:r>
        <w:r w:rsidR="008B3A72">
          <w:rPr>
            <w:noProof/>
            <w:webHidden/>
            <w:szCs w:val="20"/>
          </w:rPr>
          <w:t>12</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65" w:history="1">
        <w:r w:rsidR="008B3A72" w:rsidRPr="008B3A72">
          <w:rPr>
            <w:rStyle w:val="Hipervnculo"/>
            <w:b/>
            <w:smallCaps/>
            <w:noProof/>
            <w:szCs w:val="20"/>
          </w:rPr>
          <w:t>11.1.</w:t>
        </w:r>
        <w:r w:rsidR="008B3A72" w:rsidRPr="008B3A72">
          <w:rPr>
            <w:noProof/>
            <w:szCs w:val="20"/>
            <w:lang w:val="en-US"/>
          </w:rPr>
          <w:tab/>
        </w:r>
        <w:r w:rsidR="008B3A72" w:rsidRPr="008B3A72">
          <w:rPr>
            <w:rStyle w:val="Hipervnculo"/>
            <w:b/>
            <w:smallCaps/>
            <w:noProof/>
            <w:szCs w:val="20"/>
          </w:rPr>
          <w:t>Lecciones aprendidas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_Toc305500265 \h </w:instrText>
        </w:r>
        <w:r w:rsidR="003B6768" w:rsidRPr="008B3A72">
          <w:rPr>
            <w:noProof/>
            <w:webHidden/>
            <w:szCs w:val="20"/>
          </w:rPr>
        </w:r>
        <w:r w:rsidR="003B6768" w:rsidRPr="008B3A72">
          <w:rPr>
            <w:noProof/>
            <w:webHidden/>
            <w:szCs w:val="20"/>
          </w:rPr>
          <w:fldChar w:fldCharType="separate"/>
        </w:r>
        <w:r w:rsidR="008B3A72">
          <w:rPr>
            <w:noProof/>
            <w:webHidden/>
            <w:szCs w:val="20"/>
          </w:rPr>
          <w:t>12</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66" w:history="1">
        <w:r w:rsidR="008B3A72" w:rsidRPr="008B3A72">
          <w:rPr>
            <w:rStyle w:val="Hipervnculo"/>
            <w:b/>
            <w:smallCaps/>
            <w:noProof/>
            <w:szCs w:val="20"/>
          </w:rPr>
          <w:t>11.2.</w:t>
        </w:r>
        <w:r w:rsidR="008B3A72" w:rsidRPr="008B3A72">
          <w:rPr>
            <w:noProof/>
            <w:szCs w:val="20"/>
            <w:lang w:val="en-US"/>
          </w:rPr>
          <w:tab/>
        </w:r>
        <w:r w:rsidR="008B3A72" w:rsidRPr="008B3A72">
          <w:rPr>
            <w:rStyle w:val="Hipervnculo"/>
            <w:b/>
            <w:smallCaps/>
            <w:noProof/>
            <w:szCs w:val="20"/>
          </w:rPr>
          <w:t>Problemas detectados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_Toc305500266 \h </w:instrText>
        </w:r>
        <w:r w:rsidR="003B6768" w:rsidRPr="008B3A72">
          <w:rPr>
            <w:noProof/>
            <w:webHidden/>
            <w:szCs w:val="20"/>
          </w:rPr>
        </w:r>
        <w:r w:rsidR="003B6768" w:rsidRPr="008B3A72">
          <w:rPr>
            <w:noProof/>
            <w:webHidden/>
            <w:szCs w:val="20"/>
          </w:rPr>
          <w:fldChar w:fldCharType="separate"/>
        </w:r>
        <w:r w:rsidR="008B3A72">
          <w:rPr>
            <w:noProof/>
            <w:webHidden/>
            <w:szCs w:val="20"/>
          </w:rPr>
          <w:t>12</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67" w:history="1">
        <w:r w:rsidR="008B3A72" w:rsidRPr="008B3A72">
          <w:rPr>
            <w:rStyle w:val="Hipervnculo"/>
            <w:b/>
            <w:smallCaps/>
            <w:noProof/>
            <w:szCs w:val="20"/>
          </w:rPr>
          <w:t>11.3.</w:t>
        </w:r>
        <w:r w:rsidR="008B3A72" w:rsidRPr="008B3A72">
          <w:rPr>
            <w:noProof/>
            <w:szCs w:val="20"/>
            <w:lang w:val="en-US"/>
          </w:rPr>
          <w:tab/>
        </w:r>
        <w:r w:rsidR="008B3A72" w:rsidRPr="008B3A72">
          <w:rPr>
            <w:rStyle w:val="Hipervnculo"/>
            <w:b/>
            <w:smallCaps/>
            <w:noProof/>
            <w:szCs w:val="20"/>
          </w:rPr>
          <w:t>Plan de mejoramiento detallado</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_Toc305500267 \h </w:instrText>
        </w:r>
        <w:r w:rsidR="003B6768" w:rsidRPr="008B3A72">
          <w:rPr>
            <w:noProof/>
            <w:webHidden/>
            <w:szCs w:val="20"/>
          </w:rPr>
        </w:r>
        <w:r w:rsidR="003B6768" w:rsidRPr="008B3A72">
          <w:rPr>
            <w:noProof/>
            <w:webHidden/>
            <w:szCs w:val="20"/>
          </w:rPr>
          <w:fldChar w:fldCharType="separate"/>
        </w:r>
        <w:r w:rsidR="008B3A72">
          <w:rPr>
            <w:noProof/>
            <w:webHidden/>
            <w:szCs w:val="20"/>
          </w:rPr>
          <w:t>12</w:t>
        </w:r>
        <w:r w:rsidR="003B6768" w:rsidRPr="008B3A72">
          <w:rPr>
            <w:noProof/>
            <w:webHidden/>
            <w:szCs w:val="20"/>
          </w:rPr>
          <w:fldChar w:fldCharType="end"/>
        </w:r>
      </w:hyperlink>
    </w:p>
    <w:p w:rsidR="008B3A72" w:rsidRPr="008B3A72" w:rsidRDefault="00A5363F" w:rsidP="008B3A72">
      <w:pPr>
        <w:pStyle w:val="TDC1"/>
        <w:tabs>
          <w:tab w:val="clear" w:pos="440"/>
          <w:tab w:val="left" w:pos="709"/>
        </w:tabs>
        <w:spacing w:after="0"/>
        <w:ind w:left="567" w:hanging="426"/>
        <w:rPr>
          <w:noProof/>
          <w:szCs w:val="20"/>
          <w:lang w:val="en-US"/>
        </w:rPr>
      </w:pPr>
      <w:hyperlink w:anchor="_Toc305500268" w:history="1">
        <w:r w:rsidR="008B3A72" w:rsidRPr="008B3A72">
          <w:rPr>
            <w:rStyle w:val="Hipervnculo"/>
            <w:b/>
            <w:smallCaps/>
            <w:noProof/>
            <w:szCs w:val="20"/>
          </w:rPr>
          <w:t>11.4.</w:t>
        </w:r>
        <w:r w:rsidR="008B3A72" w:rsidRPr="008B3A72">
          <w:rPr>
            <w:noProof/>
            <w:szCs w:val="20"/>
            <w:lang w:val="en-US"/>
          </w:rPr>
          <w:tab/>
        </w:r>
        <w:r w:rsidR="008B3A72" w:rsidRPr="008B3A72">
          <w:rPr>
            <w:rStyle w:val="Hipervnculo"/>
            <w:b/>
            <w:smallCaps/>
            <w:noProof/>
            <w:szCs w:val="20"/>
          </w:rPr>
          <w:t>Plan global ciclo 3</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_Toc305500268 \h </w:instrText>
        </w:r>
        <w:r w:rsidR="003B6768" w:rsidRPr="008B3A72">
          <w:rPr>
            <w:noProof/>
            <w:webHidden/>
            <w:szCs w:val="20"/>
          </w:rPr>
        </w:r>
        <w:r w:rsidR="003B6768" w:rsidRPr="008B3A72">
          <w:rPr>
            <w:noProof/>
            <w:webHidden/>
            <w:szCs w:val="20"/>
          </w:rPr>
          <w:fldChar w:fldCharType="separate"/>
        </w:r>
        <w:r w:rsidR="008B3A72">
          <w:rPr>
            <w:noProof/>
            <w:webHidden/>
            <w:szCs w:val="20"/>
          </w:rPr>
          <w:t>12</w:t>
        </w:r>
        <w:r w:rsidR="003B6768" w:rsidRPr="008B3A72">
          <w:rPr>
            <w:noProof/>
            <w:webHidden/>
            <w:szCs w:val="20"/>
          </w:rPr>
          <w:fldChar w:fldCharType="end"/>
        </w:r>
      </w:hyperlink>
    </w:p>
    <w:p w:rsidR="008B3A72" w:rsidRPr="008B3A72" w:rsidRDefault="00A5363F" w:rsidP="008B3A72">
      <w:pPr>
        <w:pStyle w:val="TDC1"/>
        <w:tabs>
          <w:tab w:val="left" w:pos="709"/>
        </w:tabs>
        <w:spacing w:after="0"/>
        <w:ind w:left="426" w:hanging="426"/>
        <w:rPr>
          <w:noProof/>
          <w:szCs w:val="20"/>
          <w:lang w:val="en-US"/>
        </w:rPr>
      </w:pPr>
      <w:hyperlink w:anchor="_Toc305500269" w:history="1">
        <w:r w:rsidR="008B3A72" w:rsidRPr="008B3A72">
          <w:rPr>
            <w:rStyle w:val="Hipervnculo"/>
            <w:b/>
            <w:smallCaps/>
            <w:noProof/>
            <w:szCs w:val="20"/>
          </w:rPr>
          <w:t>12.</w:t>
        </w:r>
        <w:r w:rsidR="008B3A72" w:rsidRPr="008B3A72">
          <w:rPr>
            <w:noProof/>
            <w:szCs w:val="20"/>
            <w:lang w:val="en-US"/>
          </w:rPr>
          <w:tab/>
        </w:r>
        <w:r w:rsidR="008B3A72" w:rsidRPr="008B3A72">
          <w:rPr>
            <w:rStyle w:val="Hipervnculo"/>
            <w:b/>
            <w:smallCaps/>
            <w:noProof/>
            <w:szCs w:val="20"/>
          </w:rPr>
          <w:t>Conclusiones</w:t>
        </w:r>
        <w:r w:rsidR="008B3A72" w:rsidRPr="008B3A72">
          <w:rPr>
            <w:noProof/>
            <w:webHidden/>
            <w:szCs w:val="20"/>
          </w:rPr>
          <w:tab/>
        </w:r>
        <w:r w:rsidR="003B6768" w:rsidRPr="008B3A72">
          <w:rPr>
            <w:noProof/>
            <w:webHidden/>
            <w:szCs w:val="20"/>
          </w:rPr>
          <w:fldChar w:fldCharType="begin"/>
        </w:r>
        <w:r w:rsidR="008B3A72" w:rsidRPr="008B3A72">
          <w:rPr>
            <w:noProof/>
            <w:webHidden/>
            <w:szCs w:val="20"/>
          </w:rPr>
          <w:instrText xml:space="preserve"> PAGEREF _Toc305500269 \h </w:instrText>
        </w:r>
        <w:r w:rsidR="003B6768" w:rsidRPr="008B3A72">
          <w:rPr>
            <w:noProof/>
            <w:webHidden/>
            <w:szCs w:val="20"/>
          </w:rPr>
        </w:r>
        <w:r w:rsidR="003B6768" w:rsidRPr="008B3A72">
          <w:rPr>
            <w:noProof/>
            <w:webHidden/>
            <w:szCs w:val="20"/>
          </w:rPr>
          <w:fldChar w:fldCharType="separate"/>
        </w:r>
        <w:r w:rsidR="008B3A72">
          <w:rPr>
            <w:noProof/>
            <w:webHidden/>
            <w:szCs w:val="20"/>
          </w:rPr>
          <w:t>13</w:t>
        </w:r>
        <w:r w:rsidR="003B6768" w:rsidRPr="008B3A72">
          <w:rPr>
            <w:noProof/>
            <w:webHidden/>
            <w:szCs w:val="20"/>
          </w:rPr>
          <w:fldChar w:fldCharType="end"/>
        </w:r>
      </w:hyperlink>
    </w:p>
    <w:p w:rsidR="00F55205" w:rsidRPr="00F55205" w:rsidRDefault="003B6768" w:rsidP="008B3A72">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281BD0" w:rsidRPr="008B3A72" w:rsidRDefault="003B6768">
      <w:pPr>
        <w:pStyle w:val="Tabladeilustraciones"/>
        <w:tabs>
          <w:tab w:val="right" w:leader="dot" w:pos="9962"/>
        </w:tabs>
        <w:rPr>
          <w:rFonts w:asciiTheme="minorHAnsi" w:eastAsiaTheme="minorEastAsia" w:hAnsiTheme="minorHAnsi" w:cstheme="minorHAnsi"/>
          <w:b/>
          <w:noProof/>
          <w:color w:val="auto"/>
          <w:sz w:val="22"/>
          <w:szCs w:val="22"/>
          <w:lang w:val="en-US" w:eastAsia="en-US"/>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499978" w:history="1">
        <w:r w:rsidR="00281BD0" w:rsidRPr="008B3A72">
          <w:rPr>
            <w:rStyle w:val="Hipervnculo"/>
            <w:rFonts w:asciiTheme="minorHAnsi" w:hAnsiTheme="minorHAnsi" w:cstheme="minorHAnsi"/>
            <w:b/>
            <w:noProof/>
          </w:rPr>
          <w:t>Figura 1. Plantilla de Imagen</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_Toc305499978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F55205" w:rsidRDefault="003B6768"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281BD0" w:rsidRPr="008B3A72" w:rsidRDefault="003B6768">
      <w:pPr>
        <w:pStyle w:val="Tabladeilustraciones"/>
        <w:tabs>
          <w:tab w:val="right" w:leader="dot" w:pos="9962"/>
        </w:tabs>
        <w:rPr>
          <w:rFonts w:asciiTheme="minorHAnsi" w:eastAsiaTheme="minorEastAsia" w:hAnsiTheme="minorHAnsi" w:cstheme="minorHAnsi"/>
          <w:b/>
          <w:noProof/>
          <w:color w:val="auto"/>
          <w:lang w:val="en-US" w:eastAsia="en-US"/>
        </w:rPr>
      </w:pPr>
      <w:r w:rsidRPr="008B3A72">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8B3A72">
        <w:rPr>
          <w:rStyle w:val="Ttulodellibro"/>
          <w:rFonts w:asciiTheme="minorHAnsi" w:hAnsiTheme="minorHAnsi" w:cstheme="minorHAnsi"/>
          <w:b w:val="0"/>
        </w:rPr>
        <w:fldChar w:fldCharType="separate"/>
      </w:r>
      <w:hyperlink w:anchor="_Toc305499979" w:history="1">
        <w:r w:rsidR="00281BD0" w:rsidRPr="008B3A72">
          <w:rPr>
            <w:rStyle w:val="Hipervnculo"/>
            <w:rFonts w:asciiTheme="minorHAnsi" w:hAnsiTheme="minorHAnsi" w:cstheme="minorHAnsi"/>
            <w:b/>
            <w:noProof/>
          </w:rPr>
          <w:t>Tabla 1. Plantilla de Tabla</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_Toc305499979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B5157C" w:rsidRPr="00F55205" w:rsidRDefault="003B6768"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1" w:name="_Toc304574404"/>
      <w:bookmarkStart w:id="2" w:name="_Toc305500237"/>
      <w:bookmarkStart w:id="3" w:name="_Toc304149035"/>
      <w:r>
        <w:rPr>
          <w:rFonts w:asciiTheme="minorHAnsi" w:hAnsiTheme="minorHAnsi"/>
          <w:b/>
          <w:smallCaps/>
          <w:sz w:val="22"/>
        </w:rPr>
        <w:t>Introducción</w:t>
      </w:r>
      <w:bookmarkEnd w:id="1"/>
      <w:bookmarkEnd w:id="2"/>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r w:rsidRPr="00281BD0">
        <w:rPr>
          <w:rFonts w:asciiTheme="minorHAnsi" w:hAnsiTheme="minorHAnsi" w:cstheme="minorHAnsi"/>
          <w:sz w:val="22"/>
          <w:highlight w:val="yellow"/>
        </w:rPr>
        <w:t>.</w:t>
      </w:r>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4" w:name="_Toc304574405"/>
      <w:bookmarkStart w:id="5" w:name="_Toc305500238"/>
      <w:r>
        <w:rPr>
          <w:rFonts w:asciiTheme="minorHAnsi" w:hAnsiTheme="minorHAnsi"/>
          <w:b/>
          <w:smallCaps/>
          <w:sz w:val="22"/>
        </w:rPr>
        <w:t>Objetivo</w:t>
      </w:r>
      <w:bookmarkEnd w:id="4"/>
      <w:bookmarkEnd w:id="5"/>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6" w:name="_Toc304574406"/>
      <w:bookmarkStart w:id="7" w:name="_Toc305500239"/>
      <w:r>
        <w:rPr>
          <w:rFonts w:asciiTheme="minorHAnsi" w:hAnsiTheme="minorHAnsi"/>
          <w:b/>
          <w:smallCaps/>
          <w:sz w:val="22"/>
        </w:rPr>
        <w:t>Objetivos Específicos</w:t>
      </w:r>
      <w:bookmarkEnd w:id="6"/>
      <w:bookmarkEnd w:id="7"/>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3"/>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8" w:name="_Toc305500240"/>
      <w:r w:rsidRPr="008B2327">
        <w:rPr>
          <w:rFonts w:asciiTheme="minorHAnsi" w:hAnsiTheme="minorHAnsi"/>
          <w:b/>
          <w:smallCaps/>
          <w:sz w:val="22"/>
        </w:rPr>
        <w:t>Estrategia</w:t>
      </w:r>
      <w:bookmarkEnd w:id="8"/>
    </w:p>
    <w:p w:rsidR="008B2327" w:rsidRPr="008B2327" w:rsidRDefault="008B2327" w:rsidP="008B2327">
      <w:pPr>
        <w:pStyle w:val="Prrafodelista"/>
        <w:ind w:left="284"/>
        <w:jc w:val="both"/>
        <w:outlineLvl w:val="0"/>
        <w:rPr>
          <w:rFonts w:asciiTheme="minorHAnsi" w:hAnsiTheme="minorHAnsi"/>
          <w:sz w:val="22"/>
        </w:rPr>
      </w:pPr>
    </w:p>
    <w:p w:rsidR="0032217F" w:rsidRDefault="00C90E2F" w:rsidP="00281BD0">
      <w:pPr>
        <w:jc w:val="both"/>
        <w:rPr>
          <w:rFonts w:asciiTheme="minorHAnsi" w:hAnsiTheme="minorHAnsi"/>
          <w:sz w:val="22"/>
        </w:rPr>
      </w:pPr>
      <w:r>
        <w:rPr>
          <w:rFonts w:asciiTheme="minorHAnsi" w:hAnsiTheme="minorHAnsi"/>
          <w:sz w:val="22"/>
        </w:rPr>
        <w:t xml:space="preserve">En este ciclo se definieron estrategias para la planeación, implementación principalmente. El principal cambio que se realizo con respecto al ciclo 1 fue la forma en que se realizó la planeación, la cual inicio con </w:t>
      </w:r>
      <w:r w:rsidR="0032217F" w:rsidRPr="0032217F">
        <w:rPr>
          <w:rFonts w:asciiTheme="minorHAnsi" w:hAnsiTheme="minorHAnsi"/>
          <w:sz w:val="22"/>
        </w:rPr>
        <w:t xml:space="preserve">una reunión </w:t>
      </w:r>
      <w:r>
        <w:rPr>
          <w:rFonts w:asciiTheme="minorHAnsi" w:hAnsiTheme="minorHAnsi"/>
          <w:sz w:val="22"/>
        </w:rPr>
        <w:t>de</w:t>
      </w:r>
      <w:r w:rsidR="0032217F" w:rsidRPr="0032217F">
        <w:rPr>
          <w:rFonts w:asciiTheme="minorHAnsi" w:hAnsiTheme="minorHAnsi"/>
          <w:sz w:val="22"/>
        </w:rPr>
        <w:t xml:space="preserve"> todos los integrantes del grupo en donde se analiz</w:t>
      </w:r>
      <w:r w:rsidR="006A57D7">
        <w:rPr>
          <w:rFonts w:asciiTheme="minorHAnsi" w:hAnsiTheme="minorHAnsi"/>
          <w:sz w:val="22"/>
        </w:rPr>
        <w:t>ó</w:t>
      </w:r>
      <w:r w:rsidR="0032217F" w:rsidRPr="0032217F">
        <w:rPr>
          <w:rFonts w:asciiTheme="minorHAnsi" w:hAnsiTheme="minorHAnsi"/>
          <w:sz w:val="22"/>
        </w:rPr>
        <w:t xml:space="preserve"> el </w:t>
      </w:r>
      <w:r w:rsidR="006A57D7">
        <w:rPr>
          <w:rFonts w:asciiTheme="minorHAnsi" w:hAnsiTheme="minorHAnsi"/>
          <w:sz w:val="22"/>
        </w:rPr>
        <w:t>proceso</w:t>
      </w:r>
      <w:r w:rsidR="0032217F" w:rsidRPr="0032217F">
        <w:rPr>
          <w:rFonts w:asciiTheme="minorHAnsi" w:hAnsiTheme="minorHAnsi"/>
          <w:sz w:val="22"/>
        </w:rPr>
        <w:t>,</w:t>
      </w:r>
      <w:r w:rsidR="0032217F">
        <w:rPr>
          <w:rFonts w:asciiTheme="minorHAnsi" w:hAnsiTheme="minorHAnsi"/>
          <w:sz w:val="22"/>
        </w:rPr>
        <w:t xml:space="preserve"> los objetivos, se definió la estrategia y la planificación de forma conjunta</w:t>
      </w:r>
      <w:r w:rsidR="00DA29AB">
        <w:rPr>
          <w:rFonts w:asciiTheme="minorHAnsi" w:hAnsiTheme="minorHAnsi"/>
          <w:sz w:val="22"/>
        </w:rPr>
        <w:t xml:space="preserve"> y no dejar esas tareas asignadas o una o dos personas.</w:t>
      </w:r>
      <w:r w:rsidR="0032217F">
        <w:rPr>
          <w:rFonts w:asciiTheme="minorHAnsi" w:hAnsiTheme="minorHAnsi"/>
          <w:sz w:val="22"/>
        </w:rPr>
        <w:t xml:space="preserve"> </w:t>
      </w:r>
      <w:r w:rsidR="006A57D7">
        <w:rPr>
          <w:rFonts w:asciiTheme="minorHAnsi" w:hAnsiTheme="minorHAnsi"/>
          <w:sz w:val="22"/>
        </w:rPr>
        <w:t xml:space="preserve">Con </w:t>
      </w:r>
      <w:r w:rsidR="00DA29AB">
        <w:rPr>
          <w:rFonts w:asciiTheme="minorHAnsi" w:hAnsiTheme="minorHAnsi"/>
          <w:sz w:val="22"/>
        </w:rPr>
        <w:t>esto</w:t>
      </w:r>
      <w:r>
        <w:rPr>
          <w:rFonts w:asciiTheme="minorHAnsi" w:hAnsiTheme="minorHAnsi"/>
          <w:sz w:val="22"/>
        </w:rPr>
        <w:t xml:space="preserve"> cada uno </w:t>
      </w:r>
      <w:r w:rsidR="00A150F2">
        <w:rPr>
          <w:rFonts w:asciiTheme="minorHAnsi" w:hAnsiTheme="minorHAnsi"/>
          <w:sz w:val="22"/>
        </w:rPr>
        <w:t>debería  tener claro</w:t>
      </w:r>
      <w:r>
        <w:rPr>
          <w:rFonts w:asciiTheme="minorHAnsi" w:hAnsiTheme="minorHAnsi"/>
          <w:sz w:val="22"/>
        </w:rPr>
        <w:t xml:space="preserve"> el proceso y </w:t>
      </w:r>
      <w:r w:rsidR="0032217F">
        <w:rPr>
          <w:rFonts w:asciiTheme="minorHAnsi" w:hAnsiTheme="minorHAnsi"/>
          <w:sz w:val="22"/>
        </w:rPr>
        <w:t>la entrega que</w:t>
      </w:r>
      <w:r w:rsidR="008C70E7">
        <w:rPr>
          <w:rFonts w:asciiTheme="minorHAnsi" w:hAnsiTheme="minorHAnsi"/>
          <w:sz w:val="22"/>
        </w:rPr>
        <w:t xml:space="preserve"> debe</w:t>
      </w:r>
      <w:r w:rsidR="0032217F">
        <w:rPr>
          <w:rFonts w:asciiTheme="minorHAnsi" w:hAnsiTheme="minorHAnsi"/>
          <w:sz w:val="22"/>
        </w:rPr>
        <w:t xml:space="preserve"> se</w:t>
      </w:r>
      <w:r w:rsidR="00DA29AB">
        <w:rPr>
          <w:rFonts w:asciiTheme="minorHAnsi" w:hAnsiTheme="minorHAnsi"/>
          <w:sz w:val="22"/>
        </w:rPr>
        <w:t xml:space="preserve">r realizara al final del ciclo. </w:t>
      </w:r>
    </w:p>
    <w:p w:rsidR="0032217F" w:rsidRDefault="0032217F" w:rsidP="00281BD0">
      <w:pPr>
        <w:jc w:val="both"/>
        <w:rPr>
          <w:rFonts w:asciiTheme="minorHAnsi" w:hAnsiTheme="minorHAnsi"/>
          <w:sz w:val="22"/>
        </w:rPr>
      </w:pPr>
    </w:p>
    <w:p w:rsidR="007A4F4E" w:rsidRDefault="007A4F4E" w:rsidP="00281BD0">
      <w:pPr>
        <w:jc w:val="both"/>
        <w:rPr>
          <w:rFonts w:asciiTheme="minorHAnsi" w:hAnsiTheme="minorHAnsi"/>
          <w:sz w:val="22"/>
        </w:rPr>
      </w:pPr>
      <w:r>
        <w:rPr>
          <w:rFonts w:asciiTheme="minorHAnsi" w:hAnsiTheme="minorHAnsi"/>
          <w:sz w:val="22"/>
        </w:rPr>
        <w:t xml:space="preserve">Para la </w:t>
      </w:r>
      <w:r w:rsidR="00471597">
        <w:rPr>
          <w:rFonts w:asciiTheme="minorHAnsi" w:hAnsiTheme="minorHAnsi"/>
          <w:sz w:val="22"/>
        </w:rPr>
        <w:t xml:space="preserve">implementación del proceso, definimos como </w:t>
      </w:r>
      <w:r>
        <w:rPr>
          <w:rFonts w:asciiTheme="minorHAnsi" w:hAnsiTheme="minorHAnsi"/>
          <w:sz w:val="22"/>
        </w:rPr>
        <w:t xml:space="preserve">estrategia dividir el proceso en partes pequeñas pero que esas partes tengan un recorrido completo por  todos los niveles de la arquitectura (Proveedores, </w:t>
      </w:r>
      <w:r w:rsidR="00471597">
        <w:rPr>
          <w:rFonts w:asciiTheme="minorHAnsi" w:hAnsiTheme="minorHAnsi"/>
          <w:sz w:val="22"/>
        </w:rPr>
        <w:t xml:space="preserve">Aplicaciones, </w:t>
      </w:r>
      <w:r>
        <w:rPr>
          <w:rFonts w:asciiTheme="minorHAnsi" w:hAnsiTheme="minorHAnsi"/>
          <w:sz w:val="22"/>
        </w:rPr>
        <w:t>Servicios, Proceso</w:t>
      </w:r>
      <w:r w:rsidR="00471597">
        <w:rPr>
          <w:rFonts w:asciiTheme="minorHAnsi" w:hAnsiTheme="minorHAnsi"/>
          <w:sz w:val="22"/>
        </w:rPr>
        <w:t>s,</w:t>
      </w:r>
      <w:r>
        <w:rPr>
          <w:rFonts w:asciiTheme="minorHAnsi" w:hAnsiTheme="minorHAnsi"/>
          <w:sz w:val="22"/>
        </w:rPr>
        <w:t xml:space="preserve"> Canales) y </w:t>
      </w:r>
      <w:r w:rsidR="00471597">
        <w:rPr>
          <w:rFonts w:asciiTheme="minorHAnsi" w:hAnsiTheme="minorHAnsi"/>
          <w:sz w:val="22"/>
        </w:rPr>
        <w:t xml:space="preserve">que estas partes </w:t>
      </w:r>
      <w:r>
        <w:rPr>
          <w:rFonts w:asciiTheme="minorHAnsi" w:hAnsiTheme="minorHAnsi"/>
          <w:sz w:val="22"/>
        </w:rPr>
        <w:t xml:space="preserve">sean una parte funcional </w:t>
      </w:r>
      <w:r w:rsidR="00471597">
        <w:rPr>
          <w:rFonts w:asciiTheme="minorHAnsi" w:hAnsiTheme="minorHAnsi"/>
          <w:sz w:val="22"/>
        </w:rPr>
        <w:t xml:space="preserve">del </w:t>
      </w:r>
      <w:r>
        <w:rPr>
          <w:rFonts w:asciiTheme="minorHAnsi" w:hAnsiTheme="minorHAnsi"/>
          <w:sz w:val="22"/>
        </w:rPr>
        <w:t>proceso.</w:t>
      </w:r>
      <w:r w:rsidR="00471597">
        <w:rPr>
          <w:rFonts w:asciiTheme="minorHAnsi" w:hAnsiTheme="minorHAnsi"/>
          <w:sz w:val="22"/>
        </w:rPr>
        <w:t xml:space="preserve"> 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w:t>
      </w:r>
      <w:r w:rsidR="001F013C">
        <w:rPr>
          <w:rFonts w:asciiTheme="minorHAnsi" w:hAnsiTheme="minorHAnsi"/>
          <w:sz w:val="22"/>
        </w:rPr>
        <w:t xml:space="preserve"> </w:t>
      </w:r>
      <w:r w:rsidR="001A0BC0">
        <w:rPr>
          <w:rFonts w:asciiTheme="minorHAnsi" w:hAnsiTheme="minorHAnsi"/>
          <w:sz w:val="22"/>
        </w:rPr>
        <w:t xml:space="preserve">en el </w:t>
      </w:r>
      <w:proofErr w:type="spellStart"/>
      <w:r w:rsidR="001A0BC0">
        <w:rPr>
          <w:rFonts w:asciiTheme="minorHAnsi" w:hAnsiTheme="minorHAnsi"/>
          <w:sz w:val="22"/>
        </w:rPr>
        <w:t>Marketplace</w:t>
      </w:r>
      <w:proofErr w:type="spellEnd"/>
      <w:r w:rsidR="001A0BC0">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Default="00507225" w:rsidP="00281BD0">
      <w:pPr>
        <w:jc w:val="both"/>
        <w:rPr>
          <w:rFonts w:asciiTheme="minorHAnsi" w:hAnsiTheme="minorHAnsi"/>
          <w:sz w:val="22"/>
        </w:rPr>
      </w:pPr>
    </w:p>
    <w:p w:rsidR="00507225" w:rsidRDefault="001A0BC0" w:rsidP="00281BD0">
      <w:pPr>
        <w:jc w:val="both"/>
        <w:rPr>
          <w:rFonts w:asciiTheme="minorHAnsi" w:hAnsiTheme="minorHAnsi"/>
          <w:sz w:val="22"/>
        </w:rPr>
      </w:pPr>
      <w:r>
        <w:rPr>
          <w:rFonts w:asciiTheme="minorHAnsi" w:hAnsiTheme="minorHAnsi"/>
          <w:sz w:val="22"/>
        </w:rPr>
        <w:t>Ya en más detalle de la planeación como se dijo anteriormente se r</w:t>
      </w:r>
      <w:r w:rsidR="00BE22DC">
        <w:rPr>
          <w:rFonts w:asciiTheme="minorHAnsi" w:hAnsiTheme="minorHAnsi"/>
          <w:sz w:val="22"/>
        </w:rPr>
        <w:t>e</w:t>
      </w:r>
      <w:r>
        <w:rPr>
          <w:rFonts w:asciiTheme="minorHAnsi" w:hAnsiTheme="minorHAnsi"/>
          <w:sz w:val="22"/>
        </w:rPr>
        <w:t xml:space="preserve">alizo una división del proceso, este quedo dividido en </w:t>
      </w:r>
      <w:r w:rsidR="00BE22DC">
        <w:rPr>
          <w:rFonts w:asciiTheme="minorHAnsi" w:hAnsiTheme="minorHAnsi"/>
          <w:sz w:val="22"/>
        </w:rPr>
        <w:t>cuatro</w:t>
      </w:r>
      <w:r>
        <w:rPr>
          <w:rFonts w:asciiTheme="minorHAnsi" w:hAnsiTheme="minorHAnsi"/>
          <w:sz w:val="22"/>
        </w:rPr>
        <w:t xml:space="preserve"> partes y encada parte se hacen desarrollos en bases de datos, aplicaciones legados, OSB, BPEL y presentación</w:t>
      </w:r>
      <w:r w:rsidR="00507225">
        <w:rPr>
          <w:rFonts w:asciiTheme="minorHAnsi" w:hAnsiTheme="minorHAnsi"/>
          <w:sz w:val="22"/>
        </w:rPr>
        <w:t>, estas partes del proceso definidas son las siguientes:</w:t>
      </w:r>
    </w:p>
    <w:p w:rsidR="00DD6FF8" w:rsidRDefault="00DD6FF8" w:rsidP="00281BD0">
      <w:pPr>
        <w:jc w:val="both"/>
        <w:rPr>
          <w:rFonts w:asciiTheme="minorHAnsi" w:hAnsiTheme="minorHAnsi"/>
          <w:sz w:val="22"/>
        </w:rPr>
      </w:pP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Default="00DD6FF8" w:rsidP="00DD6FF8">
      <w:pPr>
        <w:rPr>
          <w:rFonts w:asciiTheme="minorHAnsi" w:hAnsiTheme="minorHAnsi" w:cstheme="minorHAnsi"/>
          <w:sz w:val="22"/>
          <w:szCs w:val="22"/>
        </w:rPr>
      </w:pPr>
    </w:p>
    <w:p w:rsidR="00BE22DC" w:rsidRDefault="00BE22DC" w:rsidP="003D2D6A">
      <w:pPr>
        <w:rPr>
          <w:rFonts w:asciiTheme="minorHAnsi" w:hAnsiTheme="minorHAnsi" w:cstheme="minorHAnsi"/>
          <w:sz w:val="22"/>
          <w:szCs w:val="22"/>
        </w:rPr>
      </w:pPr>
      <w:r w:rsidRPr="00DD6FF8">
        <w:rPr>
          <w:rFonts w:asciiTheme="minorHAnsi" w:hAnsiTheme="minorHAnsi" w:cstheme="minorHAnsi"/>
          <w:sz w:val="22"/>
          <w:szCs w:val="22"/>
        </w:rPr>
        <w:t>Al finalizar actividades de una parte del proceso se inicia con el desarrollo de la siguiente dependiendo de la asignación que tenga cada recurso en ese momento.</w:t>
      </w:r>
    </w:p>
    <w:p w:rsidR="00281BD0" w:rsidRDefault="00281BD0" w:rsidP="0043258E">
      <w:pPr>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9" w:name="_Toc305500241"/>
      <w:r w:rsidRPr="00281BD0">
        <w:rPr>
          <w:rFonts w:asciiTheme="minorHAnsi" w:hAnsiTheme="minorHAnsi"/>
          <w:b/>
          <w:smallCaps/>
          <w:sz w:val="22"/>
        </w:rPr>
        <w:t>Metodología</w:t>
      </w:r>
      <w:bookmarkEnd w:id="9"/>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r w:rsidR="00326F07">
        <w:rPr>
          <w:rFonts w:asciiTheme="minorHAnsi" w:hAnsiTheme="minorHAnsi"/>
          <w:sz w:val="22"/>
        </w:rPr>
        <w:t xml:space="preserve"> </w:t>
      </w:r>
    </w:p>
    <w:p w:rsidR="006B4DBF" w:rsidRDefault="006B4DBF" w:rsidP="003D2D6A">
      <w:pPr>
        <w:jc w:val="both"/>
        <w:rPr>
          <w:rFonts w:asciiTheme="minorHAnsi" w:hAnsiTheme="minorHAnsi"/>
          <w:sz w:val="22"/>
        </w:rPr>
      </w:pPr>
    </w:p>
    <w:p w:rsidR="00BF1870" w:rsidRDefault="00326F07" w:rsidP="00BF1870">
      <w:pPr>
        <w:jc w:val="both"/>
        <w:rPr>
          <w:rFonts w:asciiTheme="minorHAnsi" w:hAnsiTheme="minorHAnsi"/>
          <w:sz w:val="22"/>
        </w:rPr>
      </w:pPr>
      <w:r>
        <w:rPr>
          <w:rFonts w:asciiTheme="minorHAnsi" w:hAnsiTheme="minorHAnsi"/>
          <w:sz w:val="22"/>
        </w:rPr>
        <w:t>Se emplearan las siguientes herramientas para el seguimiento, planeación y la configuración.</w:t>
      </w:r>
    </w:p>
    <w:p w:rsidR="00326F07" w:rsidRDefault="00326F07" w:rsidP="00BF1870">
      <w:pPr>
        <w:rPr>
          <w:rFonts w:asciiTheme="minorHAnsi" w:hAnsiTheme="minorHAnsi" w:cstheme="minorHAnsi"/>
          <w:sz w:val="24"/>
        </w:rPr>
      </w:pPr>
      <w:r>
        <w:br/>
      </w:r>
      <w:proofErr w:type="spellStart"/>
      <w:r w:rsidRPr="00326F07">
        <w:rPr>
          <w:rFonts w:asciiTheme="minorHAnsi" w:hAnsiTheme="minorHAnsi" w:cstheme="minorHAnsi"/>
          <w:b/>
          <w:bCs/>
          <w:sz w:val="22"/>
        </w:rPr>
        <w:t>DotProject</w:t>
      </w:r>
      <w:proofErr w:type="spellEnd"/>
      <w:r w:rsidRPr="00326F07">
        <w:rPr>
          <w:rFonts w:asciiTheme="minorHAnsi" w:hAnsiTheme="minorHAnsi" w:cstheme="minorHAnsi"/>
          <w:sz w:val="22"/>
        </w:rPr>
        <w:br/>
        <w:t>Empleado para la asignación de tareas y registro de tiempo que debe ser llevado con cuidado durante este ciclo:</w:t>
      </w:r>
      <w:r w:rsidRPr="00326F07">
        <w:rPr>
          <w:rFonts w:asciiTheme="minorHAnsi" w:hAnsiTheme="minorHAnsi" w:cstheme="minorHAnsi"/>
          <w:sz w:val="22"/>
        </w:rPr>
        <w:br/>
      </w:r>
      <w:hyperlink r:id="rId11" w:tgtFrame="_blank" w:history="1">
        <w:r w:rsidRPr="006B4DBF">
          <w:rPr>
            <w:rStyle w:val="Hipervnculo"/>
            <w:rFonts w:asciiTheme="minorHAnsi" w:hAnsiTheme="minorHAnsi" w:cstheme="minorHAnsi"/>
            <w:color w:val="365F91" w:themeColor="accent1" w:themeShade="BF"/>
            <w:sz w:val="22"/>
          </w:rPr>
          <w:t>http://backus1.uniandes.edu.co/~csof5104a02/dotproject/index.php</w:t>
        </w:r>
      </w:hyperlink>
      <w:r w:rsidRPr="00326F07">
        <w:rPr>
          <w:rFonts w:asciiTheme="minorHAnsi" w:hAnsiTheme="minorHAnsi" w:cstheme="minorHAnsi"/>
          <w:sz w:val="22"/>
        </w:rPr>
        <w:br/>
      </w:r>
      <w:r w:rsidRPr="00326F07">
        <w:rPr>
          <w:rFonts w:asciiTheme="minorHAnsi" w:hAnsiTheme="minorHAnsi" w:cstheme="minorHAnsi"/>
          <w:sz w:val="22"/>
        </w:rPr>
        <w:br/>
      </w:r>
      <w:proofErr w:type="spellStart"/>
      <w:r w:rsidRPr="00326F07">
        <w:rPr>
          <w:rFonts w:asciiTheme="minorHAnsi" w:hAnsiTheme="minorHAnsi" w:cstheme="minorHAnsi"/>
          <w:b/>
          <w:bCs/>
          <w:sz w:val="22"/>
        </w:rPr>
        <w:t>Issue</w:t>
      </w:r>
      <w:proofErr w:type="spellEnd"/>
      <w:r w:rsidRPr="00326F07">
        <w:rPr>
          <w:rFonts w:asciiTheme="minorHAnsi" w:hAnsiTheme="minorHAnsi" w:cstheme="minorHAnsi"/>
          <w:b/>
          <w:bCs/>
          <w:sz w:val="22"/>
        </w:rPr>
        <w:t xml:space="preserve"> </w:t>
      </w:r>
      <w:proofErr w:type="spellStart"/>
      <w:r w:rsidRPr="00326F07">
        <w:rPr>
          <w:rFonts w:asciiTheme="minorHAnsi" w:hAnsiTheme="minorHAnsi" w:cstheme="minorHAnsi"/>
          <w:b/>
          <w:bCs/>
          <w:sz w:val="22"/>
        </w:rPr>
        <w:t>Tracker</w:t>
      </w:r>
      <w:proofErr w:type="spellEnd"/>
      <w:r w:rsidRPr="00326F07">
        <w:rPr>
          <w:rFonts w:asciiTheme="minorHAnsi" w:hAnsiTheme="minorHAnsi" w:cstheme="minorHAnsi"/>
          <w:b/>
          <w:bCs/>
          <w:sz w:val="22"/>
        </w:rPr>
        <w:t xml:space="preserve"> de </w:t>
      </w:r>
      <w:proofErr w:type="spellStart"/>
      <w:r w:rsidRPr="00326F07">
        <w:rPr>
          <w:rFonts w:asciiTheme="minorHAnsi" w:hAnsiTheme="minorHAnsi" w:cstheme="minorHAnsi"/>
          <w:b/>
          <w:bCs/>
          <w:sz w:val="22"/>
        </w:rPr>
        <w:t>GoogleCode</w:t>
      </w:r>
      <w:proofErr w:type="spellEnd"/>
      <w:r w:rsidRPr="00326F07">
        <w:rPr>
          <w:rFonts w:asciiTheme="minorHAnsi" w:hAnsiTheme="minorHAnsi" w:cstheme="minorHAnsi"/>
          <w:sz w:val="22"/>
        </w:rPr>
        <w:br/>
        <w:t xml:space="preserve">Para el seguimiento de las incidencias vamos a usar el </w:t>
      </w:r>
      <w:proofErr w:type="spellStart"/>
      <w:r w:rsidRPr="00326F07">
        <w:rPr>
          <w:rFonts w:asciiTheme="minorHAnsi" w:hAnsiTheme="minorHAnsi" w:cstheme="minorHAnsi"/>
          <w:sz w:val="22"/>
        </w:rPr>
        <w:t>issue</w:t>
      </w:r>
      <w:proofErr w:type="spellEnd"/>
      <w:r w:rsidRPr="00326F07">
        <w:rPr>
          <w:rFonts w:asciiTheme="minorHAnsi" w:hAnsiTheme="minorHAnsi" w:cstheme="minorHAnsi"/>
          <w:sz w:val="22"/>
        </w:rPr>
        <w:t xml:space="preserve"> </w:t>
      </w:r>
      <w:proofErr w:type="spellStart"/>
      <w:r w:rsidRPr="00326F07">
        <w:rPr>
          <w:rFonts w:asciiTheme="minorHAnsi" w:hAnsiTheme="minorHAnsi" w:cstheme="minorHAnsi"/>
          <w:sz w:val="22"/>
        </w:rPr>
        <w:t>tracker</w:t>
      </w:r>
      <w:proofErr w:type="spellEnd"/>
      <w:r w:rsidRPr="00326F07">
        <w:rPr>
          <w:rFonts w:asciiTheme="minorHAnsi" w:hAnsiTheme="minorHAnsi" w:cstheme="minorHAnsi"/>
          <w:sz w:val="22"/>
        </w:rPr>
        <w:t xml:space="preserve"> de </w:t>
      </w:r>
      <w:r w:rsidR="006B4DBF">
        <w:rPr>
          <w:rFonts w:asciiTheme="minorHAnsi" w:hAnsiTheme="minorHAnsi" w:cstheme="minorHAnsi"/>
          <w:sz w:val="22"/>
        </w:rPr>
        <w:t>G</w:t>
      </w:r>
      <w:r w:rsidRPr="00326F07">
        <w:rPr>
          <w:rFonts w:asciiTheme="minorHAnsi" w:hAnsiTheme="minorHAnsi" w:cstheme="minorHAnsi"/>
          <w:sz w:val="22"/>
        </w:rPr>
        <w:t xml:space="preserve">oogle </w:t>
      </w:r>
      <w:proofErr w:type="spellStart"/>
      <w:r w:rsidR="006B4DBF">
        <w:rPr>
          <w:rFonts w:asciiTheme="minorHAnsi" w:hAnsiTheme="minorHAnsi" w:cstheme="minorHAnsi"/>
          <w:sz w:val="22"/>
        </w:rPr>
        <w:t>C</w:t>
      </w:r>
      <w:r w:rsidRPr="00326F07">
        <w:rPr>
          <w:rFonts w:asciiTheme="minorHAnsi" w:hAnsiTheme="minorHAnsi" w:cstheme="minorHAnsi"/>
          <w:sz w:val="22"/>
        </w:rPr>
        <w:t>ode</w:t>
      </w:r>
      <w:proofErr w:type="spellEnd"/>
      <w:r w:rsidRPr="00326F07">
        <w:rPr>
          <w:rFonts w:asciiTheme="minorHAnsi" w:hAnsiTheme="minorHAnsi" w:cstheme="minorHAnsi"/>
          <w:sz w:val="22"/>
        </w:rPr>
        <w:t xml:space="preserve">, </w:t>
      </w:r>
      <w:r w:rsidR="006B4DBF">
        <w:rPr>
          <w:rFonts w:asciiTheme="minorHAnsi" w:hAnsiTheme="minorHAnsi" w:cstheme="minorHAnsi"/>
          <w:sz w:val="22"/>
        </w:rPr>
        <w:t>p</w:t>
      </w:r>
      <w:r w:rsidRPr="00326F07">
        <w:rPr>
          <w:rFonts w:asciiTheme="minorHAnsi" w:hAnsiTheme="minorHAnsi" w:cstheme="minorHAnsi"/>
          <w:sz w:val="22"/>
        </w:rPr>
        <w:t xml:space="preserve">ara </w:t>
      </w:r>
      <w:r w:rsidR="006B4DBF">
        <w:rPr>
          <w:rFonts w:asciiTheme="minorHAnsi" w:hAnsiTheme="minorHAnsi" w:cstheme="minorHAnsi"/>
          <w:sz w:val="22"/>
        </w:rPr>
        <w:t xml:space="preserve">el seguimiento </w:t>
      </w:r>
      <w:r w:rsidRPr="00326F07">
        <w:rPr>
          <w:rFonts w:asciiTheme="minorHAnsi" w:hAnsiTheme="minorHAnsi" w:cstheme="minorHAnsi"/>
          <w:sz w:val="22"/>
        </w:rPr>
        <w:t xml:space="preserve">en aplicaciones legado, pantallas, </w:t>
      </w:r>
      <w:r w:rsidR="006B4DBF">
        <w:rPr>
          <w:rFonts w:asciiTheme="minorHAnsi" w:hAnsiTheme="minorHAnsi" w:cstheme="minorHAnsi"/>
          <w:sz w:val="22"/>
        </w:rPr>
        <w:t>OSB, etc</w:t>
      </w:r>
      <w:r w:rsidRPr="00326F07">
        <w:rPr>
          <w:rFonts w:asciiTheme="minorHAnsi" w:hAnsiTheme="minorHAnsi" w:cstheme="minorHAnsi"/>
          <w:sz w:val="22"/>
        </w:rPr>
        <w:t>.</w:t>
      </w:r>
      <w:r w:rsidRPr="00326F07">
        <w:rPr>
          <w:rFonts w:asciiTheme="minorHAnsi" w:hAnsiTheme="minorHAnsi" w:cstheme="minorHAnsi"/>
          <w:sz w:val="22"/>
        </w:rPr>
        <w:br/>
      </w:r>
      <w:hyperlink r:id="rId12" w:tgtFrame="_blank" w:history="1">
        <w:r w:rsidRPr="006B4DBF">
          <w:rPr>
            <w:rStyle w:val="Hipervnculo"/>
            <w:rFonts w:asciiTheme="minorHAnsi" w:hAnsiTheme="minorHAnsi" w:cstheme="minorHAnsi"/>
            <w:color w:val="365F91" w:themeColor="accent1" w:themeShade="BF"/>
            <w:sz w:val="22"/>
          </w:rPr>
          <w:t>http://code.google.com/p/ingenium-managment/issues/list</w:t>
        </w:r>
      </w:hyperlink>
      <w:r w:rsidRPr="00326F07">
        <w:rPr>
          <w:rFonts w:asciiTheme="minorHAnsi" w:hAnsiTheme="minorHAnsi" w:cstheme="minorHAnsi"/>
          <w:sz w:val="22"/>
        </w:rPr>
        <w:br/>
      </w:r>
    </w:p>
    <w:p w:rsidR="00E847CF" w:rsidRDefault="00E847CF" w:rsidP="00BF1870">
      <w:pPr>
        <w:rPr>
          <w:rFonts w:asciiTheme="minorHAnsi" w:hAnsiTheme="minorHAnsi" w:cstheme="minorHAnsi"/>
          <w:sz w:val="22"/>
          <w:szCs w:val="22"/>
        </w:rPr>
      </w:pPr>
      <w:proofErr w:type="spellStart"/>
      <w:r w:rsidRPr="00326F07">
        <w:rPr>
          <w:rFonts w:asciiTheme="minorHAnsi" w:hAnsiTheme="minorHAnsi" w:cstheme="minorHAnsi"/>
          <w:b/>
          <w:bCs/>
          <w:sz w:val="22"/>
        </w:rPr>
        <w:t>GoogleCode</w:t>
      </w:r>
      <w:proofErr w:type="spellEnd"/>
    </w:p>
    <w:p w:rsidR="00E847CF" w:rsidRPr="00896474" w:rsidRDefault="00243ABB" w:rsidP="00BF1870">
      <w:pPr>
        <w:rPr>
          <w:rFonts w:asciiTheme="minorHAnsi" w:hAnsiTheme="minorHAnsi" w:cstheme="minorHAnsi"/>
          <w:sz w:val="22"/>
          <w:szCs w:val="22"/>
        </w:rPr>
      </w:pPr>
      <w:r w:rsidRPr="00896474">
        <w:rPr>
          <w:rFonts w:asciiTheme="minorHAnsi" w:hAnsiTheme="minorHAnsi" w:cstheme="minorHAnsi"/>
          <w:sz w:val="22"/>
          <w:szCs w:val="22"/>
        </w:rPr>
        <w:t>Con respecto a los documentos</w:t>
      </w:r>
      <w:r w:rsidR="00896474">
        <w:rPr>
          <w:rFonts w:asciiTheme="minorHAnsi" w:hAnsiTheme="minorHAnsi" w:cstheme="minorHAnsi"/>
          <w:sz w:val="22"/>
          <w:szCs w:val="22"/>
        </w:rPr>
        <w:t>, código fuente</w:t>
      </w:r>
      <w:r w:rsidRPr="00896474">
        <w:rPr>
          <w:rFonts w:asciiTheme="minorHAnsi" w:hAnsiTheme="minorHAnsi" w:cstheme="minorHAnsi"/>
          <w:sz w:val="22"/>
          <w:szCs w:val="22"/>
        </w:rPr>
        <w:t xml:space="preserve"> del proyecto, estos se seguirán manejando en el repositorio del proyecto </w:t>
      </w:r>
    </w:p>
    <w:p w:rsidR="00896474" w:rsidRPr="00326F07" w:rsidRDefault="00896474" w:rsidP="00BF1870">
      <w:pPr>
        <w:rPr>
          <w:rFonts w:asciiTheme="minorHAnsi" w:hAnsiTheme="minorHAnsi" w:cstheme="minorHAnsi"/>
          <w:sz w:val="24"/>
        </w:rPr>
      </w:pPr>
      <w:r w:rsidRPr="00896474">
        <w:rPr>
          <w:rFonts w:asciiTheme="minorHAnsi" w:hAnsiTheme="minorHAnsi" w:cstheme="minorHAnsi"/>
          <w:color w:val="365F91" w:themeColor="accent1" w:themeShade="BF"/>
          <w:sz w:val="22"/>
        </w:rPr>
        <w:t>http://code.google.com/p/ingenium-managment</w:t>
      </w:r>
    </w:p>
    <w:p w:rsidR="003D2D6A" w:rsidRPr="007F31B0" w:rsidRDefault="003D2D6A" w:rsidP="003D2D6A">
      <w:pPr>
        <w:jc w:val="both"/>
        <w:rPr>
          <w:rFonts w:asciiTheme="minorHAnsi" w:hAnsiTheme="minorHAnsi" w:cstheme="minorHAnsi"/>
          <w:sz w:val="22"/>
          <w:szCs w:val="22"/>
        </w:rPr>
      </w:pPr>
    </w:p>
    <w:p w:rsidR="00F54A0D" w:rsidRPr="00F258DB" w:rsidRDefault="00281BD0" w:rsidP="00F54A0D">
      <w:pPr>
        <w:pStyle w:val="Prrafodelista"/>
        <w:numPr>
          <w:ilvl w:val="1"/>
          <w:numId w:val="1"/>
        </w:numPr>
        <w:ind w:left="567" w:hanging="425"/>
        <w:jc w:val="both"/>
        <w:outlineLvl w:val="0"/>
      </w:pPr>
      <w:bookmarkStart w:id="10" w:name="_Toc305500242"/>
      <w:r w:rsidRPr="00F258DB">
        <w:rPr>
          <w:rFonts w:asciiTheme="minorHAnsi" w:hAnsiTheme="minorHAnsi"/>
          <w:b/>
          <w:smallCaps/>
          <w:sz w:val="22"/>
        </w:rPr>
        <w:t>Esquema reuniones</w:t>
      </w:r>
      <w:bookmarkEnd w:id="10"/>
    </w:p>
    <w:p w:rsidR="00F258DB" w:rsidRDefault="00F258DB" w:rsidP="00F258DB">
      <w:pPr>
        <w:pStyle w:val="Prrafodelista"/>
        <w:ind w:left="567"/>
        <w:jc w:val="both"/>
        <w:outlineLvl w:val="0"/>
      </w:pPr>
    </w:p>
    <w:p w:rsidR="00D81BF8" w:rsidRDefault="003E48AA" w:rsidP="003E48AA">
      <w:pPr>
        <w:jc w:val="both"/>
        <w:rPr>
          <w:rFonts w:asciiTheme="minorHAnsi" w:hAnsiTheme="minorHAnsi" w:cstheme="minorHAnsi"/>
          <w:sz w:val="22"/>
          <w:szCs w:val="22"/>
        </w:rPr>
      </w:pPr>
      <w:r>
        <w:rPr>
          <w:rFonts w:asciiTheme="minorHAnsi" w:hAnsiTheme="minorHAnsi" w:cstheme="minorHAnsi"/>
          <w:sz w:val="22"/>
          <w:szCs w:val="22"/>
        </w:rPr>
        <w:t xml:space="preserve">Para las reuniones, el grupo hace una revisión de las actividades a desarrollar, dependiendo de las tareas se define si es </w:t>
      </w:r>
      <w:r w:rsidR="00D81BF8">
        <w:rPr>
          <w:rFonts w:asciiTheme="minorHAnsi" w:hAnsiTheme="minorHAnsi" w:cstheme="minorHAnsi"/>
          <w:sz w:val="22"/>
          <w:szCs w:val="22"/>
        </w:rPr>
        <w:t>necesaria</w:t>
      </w:r>
      <w:r>
        <w:rPr>
          <w:rFonts w:asciiTheme="minorHAnsi" w:hAnsiTheme="minorHAnsi" w:cstheme="minorHAnsi"/>
          <w:sz w:val="22"/>
          <w:szCs w:val="22"/>
        </w:rPr>
        <w:t xml:space="preserve"> una reunión presencial o si se realiza de forma remota por medio de llamada en grupo por medio de </w:t>
      </w:r>
      <w:proofErr w:type="spellStart"/>
      <w:r>
        <w:rPr>
          <w:rFonts w:asciiTheme="minorHAnsi" w:hAnsiTheme="minorHAnsi" w:cstheme="minorHAnsi"/>
          <w:sz w:val="22"/>
          <w:szCs w:val="22"/>
        </w:rPr>
        <w:t>Skype</w:t>
      </w:r>
      <w:proofErr w:type="spellEnd"/>
      <w:r>
        <w:rPr>
          <w:rFonts w:asciiTheme="minorHAnsi" w:hAnsiTheme="minorHAnsi" w:cstheme="minorHAnsi"/>
          <w:sz w:val="22"/>
          <w:szCs w:val="22"/>
        </w:rPr>
        <w:t>, independientemente de la forma de reunión, se establece una hora de inicio y los temas a tratar.</w:t>
      </w:r>
      <w:r w:rsidR="00F258DB">
        <w:rPr>
          <w:rFonts w:asciiTheme="minorHAnsi" w:hAnsiTheme="minorHAnsi" w:cstheme="minorHAnsi"/>
          <w:sz w:val="22"/>
          <w:szCs w:val="22"/>
        </w:rPr>
        <w:t xml:space="preserve"> Principalmente las reuniones se hacen los sábados y/o domingos. </w:t>
      </w:r>
    </w:p>
    <w:p w:rsidR="00EA6E17" w:rsidRDefault="00EA6E17" w:rsidP="00D81BF8">
      <w:pPr>
        <w:jc w:val="both"/>
        <w:rPr>
          <w:rFonts w:asciiTheme="minorHAnsi" w:hAnsiTheme="minorHAnsi" w:cstheme="minorHAnsi"/>
          <w:sz w:val="22"/>
          <w:szCs w:val="22"/>
        </w:rPr>
      </w:pPr>
    </w:p>
    <w:p w:rsidR="00F54A0D" w:rsidRPr="00F54A0D" w:rsidRDefault="00D81BF8" w:rsidP="00D81BF8">
      <w:pPr>
        <w:jc w:val="both"/>
      </w:pPr>
      <w:r>
        <w:rPr>
          <w:rFonts w:asciiTheme="minorHAnsi" w:hAnsiTheme="minorHAnsi" w:cstheme="minorHAnsi"/>
          <w:sz w:val="22"/>
          <w:szCs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81BD0" w:rsidRDefault="0043258E"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1" w:name="_Toc305500243"/>
      <w:r w:rsidRPr="00281BD0">
        <w:rPr>
          <w:rFonts w:asciiTheme="minorHAnsi" w:hAnsiTheme="minorHAnsi"/>
          <w:b/>
          <w:smallCaps/>
          <w:sz w:val="22"/>
        </w:rPr>
        <w:t>Roles y Asignación de Tareas</w:t>
      </w:r>
      <w:bookmarkEnd w:id="11"/>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2" w:name="_Toc305499979"/>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1</w:t>
      </w:r>
      <w:r w:rsidR="003B6768" w:rsidRPr="00654678">
        <w:rPr>
          <w:rFonts w:asciiTheme="minorHAnsi" w:hAnsiTheme="minorHAnsi"/>
          <w:color w:val="auto"/>
          <w:sz w:val="20"/>
        </w:rPr>
        <w:fldChar w:fldCharType="end"/>
      </w:r>
      <w:r>
        <w:rPr>
          <w:rFonts w:asciiTheme="minorHAnsi" w:hAnsiTheme="minorHAnsi"/>
          <w:color w:val="auto"/>
          <w:sz w:val="20"/>
        </w:rPr>
        <w:t xml:space="preserve">. </w:t>
      </w:r>
      <w:bookmarkEnd w:id="12"/>
      <w:r>
        <w:rPr>
          <w:rFonts w:asciiTheme="minorHAnsi" w:hAnsiTheme="minorHAnsi"/>
          <w:color w:val="auto"/>
          <w:sz w:val="20"/>
        </w:rPr>
        <w:t>Asignación de Roles</w:t>
      </w:r>
    </w:p>
    <w:tbl>
      <w:tblPr>
        <w:tblStyle w:val="Tablaconcuadrcula"/>
        <w:tblW w:w="0" w:type="auto"/>
        <w:jc w:val="center"/>
        <w:tblCellMar>
          <w:top w:w="28" w:type="dxa"/>
          <w:left w:w="57" w:type="dxa"/>
          <w:bottom w:w="28" w:type="dxa"/>
          <w:right w:w="57" w:type="dxa"/>
        </w:tblCellMar>
        <w:tblLook w:val="04A0" w:firstRow="1" w:lastRow="0" w:firstColumn="1" w:lastColumn="0" w:noHBand="0" w:noVBand="1"/>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2F3009" w:rsidRDefault="002F3009" w:rsidP="00281BD0">
      <w:pPr>
        <w:jc w:val="both"/>
        <w:rPr>
          <w:rFonts w:asciiTheme="minorHAnsi" w:hAnsiTheme="minorHAnsi"/>
          <w:sz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C2368C" w:rsidRDefault="00C2368C" w:rsidP="00C2368C">
      <w:pPr>
        <w:jc w:val="both"/>
        <w:rPr>
          <w:rFonts w:asciiTheme="minorHAnsi" w:hAnsiTheme="minorHAnsi" w:cstheme="minorHAnsi"/>
          <w:sz w:val="22"/>
          <w:szCs w:val="22"/>
        </w:rPr>
      </w:pPr>
      <w:r>
        <w:rPr>
          <w:rFonts w:asciiTheme="minorHAnsi" w:hAnsiTheme="minorHAnsi" w:cstheme="minorHAnsi"/>
          <w:sz w:val="22"/>
          <w:szCs w:val="22"/>
        </w:rPr>
        <w:lastRenderedPageBreak/>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E02F54">
        <w:rPr>
          <w:rFonts w:asciiTheme="minorHAnsi" w:hAnsiTheme="minorHAnsi" w:cstheme="minorHAnsi"/>
          <w:sz w:val="22"/>
          <w:szCs w:val="22"/>
        </w:rPr>
        <w:t xml:space="preserve"> </w:t>
      </w:r>
    </w:p>
    <w:p w:rsidR="00907B9F" w:rsidRDefault="00907B9F" w:rsidP="00C2368C">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Tanto para el proceso como para el desarrollo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3" w:name="_Toc305500244"/>
      <w:r w:rsidRPr="00281BD0">
        <w:rPr>
          <w:rFonts w:asciiTheme="minorHAnsi" w:hAnsiTheme="minorHAnsi"/>
          <w:b/>
          <w:smallCaps/>
          <w:sz w:val="22"/>
        </w:rPr>
        <w:t>Artefactos relacionados con la estrategia</w:t>
      </w:r>
      <w:bookmarkEnd w:id="13"/>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 xml:space="preserve">Por ejemplo, plan de calidad, </w:t>
      </w:r>
      <w:r w:rsidR="0043258E" w:rsidRPr="00281BD0">
        <w:rPr>
          <w:rFonts w:asciiTheme="minorHAnsi" w:hAnsiTheme="minorHAnsi"/>
          <w:sz w:val="22"/>
          <w:highlight w:val="yellow"/>
        </w:rPr>
        <w:t>podría</w:t>
      </w:r>
      <w:r w:rsidRPr="00281BD0">
        <w:rPr>
          <w:rFonts w:asciiTheme="minorHAnsi" w:hAnsiTheme="minorHAnsi"/>
          <w:sz w:val="22"/>
          <w:highlight w:val="yellow"/>
        </w:rPr>
        <w:t xml:space="preserve"> ser por ejemplo también el cronogram</w:t>
      </w:r>
      <w:r>
        <w:rPr>
          <w:rFonts w:asciiTheme="minorHAnsi" w:hAnsiTheme="minorHAnsi"/>
          <w:sz w:val="22"/>
          <w:highlight w:val="yellow"/>
        </w:rPr>
        <w:t>a, indicar el formato de las actas de seguimiento, etc.</w:t>
      </w:r>
    </w:p>
    <w:p w:rsidR="00281BD0" w:rsidRDefault="00281BD0" w:rsidP="00281BD0">
      <w:pPr>
        <w:jc w:val="both"/>
        <w:rPr>
          <w:rFonts w:asciiTheme="minorHAnsi" w:hAnsiTheme="minorHAnsi"/>
          <w:sz w:val="22"/>
        </w:rPr>
      </w:pPr>
    </w:p>
    <w:p w:rsidR="00C87BC6" w:rsidRPr="00654678" w:rsidRDefault="00281BD0" w:rsidP="00C87BC6">
      <w:pPr>
        <w:pStyle w:val="Epgrafe"/>
        <w:keepNext/>
        <w:spacing w:after="120"/>
        <w:jc w:val="center"/>
        <w:rPr>
          <w:rFonts w:asciiTheme="minorHAnsi" w:hAnsiTheme="minorHAnsi"/>
          <w:color w:val="auto"/>
          <w:sz w:val="20"/>
        </w:rPr>
      </w:pPr>
      <w:r>
        <w:rPr>
          <w:rFonts w:asciiTheme="minorHAnsi" w:hAnsiTheme="minorHAnsi"/>
          <w:sz w:val="22"/>
        </w:rPr>
        <w:br w:type="page"/>
      </w:r>
      <w:r w:rsidR="00C87BC6" w:rsidRPr="00654678">
        <w:rPr>
          <w:rFonts w:asciiTheme="minorHAnsi" w:hAnsiTheme="minorHAnsi"/>
          <w:color w:val="auto"/>
          <w:sz w:val="20"/>
        </w:rPr>
        <w:lastRenderedPageBreak/>
        <w:t xml:space="preserve">Tabla </w:t>
      </w:r>
      <w:r w:rsidR="00C87BC6" w:rsidRPr="00654678">
        <w:rPr>
          <w:rFonts w:asciiTheme="minorHAnsi" w:hAnsiTheme="minorHAnsi"/>
          <w:color w:val="auto"/>
          <w:sz w:val="20"/>
        </w:rPr>
        <w:fldChar w:fldCharType="begin"/>
      </w:r>
      <w:r w:rsidR="00C87BC6" w:rsidRPr="00654678">
        <w:rPr>
          <w:rFonts w:asciiTheme="minorHAnsi" w:hAnsiTheme="minorHAnsi"/>
          <w:color w:val="auto"/>
          <w:sz w:val="20"/>
        </w:rPr>
        <w:instrText xml:space="preserve"> SEQ Tabla \* ARABIC </w:instrText>
      </w:r>
      <w:r w:rsidR="00C87BC6" w:rsidRPr="00654678">
        <w:rPr>
          <w:rFonts w:asciiTheme="minorHAnsi" w:hAnsiTheme="minorHAnsi"/>
          <w:color w:val="auto"/>
          <w:sz w:val="20"/>
        </w:rPr>
        <w:fldChar w:fldCharType="separate"/>
      </w:r>
      <w:r w:rsidR="00C87BC6">
        <w:rPr>
          <w:rFonts w:asciiTheme="minorHAnsi" w:hAnsiTheme="minorHAnsi"/>
          <w:noProof/>
          <w:color w:val="auto"/>
          <w:sz w:val="20"/>
        </w:rPr>
        <w:t>2</w:t>
      </w:r>
      <w:r w:rsidR="00C87BC6" w:rsidRPr="00654678">
        <w:rPr>
          <w:rFonts w:asciiTheme="minorHAnsi" w:hAnsiTheme="minorHAnsi"/>
          <w:color w:val="auto"/>
          <w:sz w:val="20"/>
        </w:rPr>
        <w:fldChar w:fldCharType="end"/>
      </w:r>
      <w:r w:rsidR="00C87BC6">
        <w:rPr>
          <w:rFonts w:asciiTheme="minorHAnsi" w:hAnsiTheme="minorHAnsi"/>
          <w:color w:val="auto"/>
          <w:sz w:val="20"/>
        </w:rPr>
        <w:t>. Plan de trabajo</w:t>
      </w:r>
    </w:p>
    <w:p w:rsidR="004160BA" w:rsidRPr="00326F07" w:rsidRDefault="004160BA" w:rsidP="00281BD0">
      <w:pPr>
        <w:rPr>
          <w:rFonts w:asciiTheme="minorHAnsi" w:hAnsiTheme="minorHAnsi"/>
          <w:sz w:val="22"/>
          <w:lang w:val="es-ES"/>
        </w:rPr>
      </w:pPr>
    </w:p>
    <w:tbl>
      <w:tblPr>
        <w:tblStyle w:val="Tablaconcuadrcula"/>
        <w:tblW w:w="9491" w:type="dxa"/>
        <w:tblLook w:val="04A0" w:firstRow="1" w:lastRow="0" w:firstColumn="1" w:lastColumn="0" w:noHBand="0" w:noVBand="1"/>
      </w:tblPr>
      <w:tblGrid>
        <w:gridCol w:w="440"/>
        <w:gridCol w:w="7498"/>
        <w:gridCol w:w="1553"/>
      </w:tblGrid>
      <w:tr w:rsidR="004160BA" w:rsidRPr="005A4C97" w:rsidTr="005A4C97">
        <w:trPr>
          <w:trHeight w:val="300"/>
        </w:trPr>
        <w:tc>
          <w:tcPr>
            <w:tcW w:w="440"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ID</w:t>
            </w:r>
          </w:p>
        </w:tc>
        <w:tc>
          <w:tcPr>
            <w:tcW w:w="7498"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w:t>
            </w:r>
          </w:p>
        </w:tc>
        <w:tc>
          <w:tcPr>
            <w:tcW w:w="1553"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Tiempo</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598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Pantalla de aprobación para del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para enviar correo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sz w:val="22"/>
                <w:szCs w:val="22"/>
                <w:lang w:val="es-ES" w:eastAsia="en-US"/>
              </w:rPr>
              <w:t>Parte 1</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Modificar tabla </w:t>
            </w:r>
            <w:proofErr w:type="spellStart"/>
            <w:r w:rsidRPr="005A4C97">
              <w:rPr>
                <w:rFonts w:ascii="Calibri" w:eastAsia="Times New Roman" w:hAnsi="Calibri" w:cs="Calibri"/>
                <w:sz w:val="22"/>
                <w:szCs w:val="22"/>
                <w:lang w:val="es-ES" w:eastAsia="en-US"/>
              </w:rPr>
              <w:t>purchase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Order</w:t>
            </w:r>
            <w:proofErr w:type="spellEnd"/>
            <w:r w:rsidRPr="005A4C97">
              <w:rPr>
                <w:rFonts w:ascii="Calibri" w:eastAsia="Times New Roman" w:hAnsi="Calibri" w:cs="Calibri"/>
                <w:sz w:val="22"/>
                <w:szCs w:val="22"/>
                <w:lang w:val="es-ES" w:eastAsia="en-US"/>
              </w:rPr>
              <w:t xml:space="preserve"> en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para que quede igual a PO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1 (Crear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Vista Ingreso, </w:t>
            </w:r>
            <w:r w:rsidR="001F0A05" w:rsidRPr="005A4C97">
              <w:rPr>
                <w:rFonts w:ascii="Calibri" w:eastAsia="Times New Roman" w:hAnsi="Calibri" w:cs="Calibri"/>
                <w:sz w:val="22"/>
                <w:szCs w:val="22"/>
                <w:lang w:val="es-ES" w:eastAsia="en-US"/>
              </w:rPr>
              <w:t>órdenes</w:t>
            </w:r>
            <w:r w:rsidRPr="005A4C97">
              <w:rPr>
                <w:rFonts w:ascii="Calibri" w:eastAsia="Times New Roman" w:hAnsi="Calibri" w:cs="Calibri"/>
                <w:sz w:val="22"/>
                <w:szCs w:val="22"/>
                <w:lang w:val="es-ES" w:eastAsia="en-US"/>
              </w:rPr>
              <w:t xml:space="preserve">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Estimación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w:t>
            </w:r>
            <w:proofErr w:type="spellStart"/>
            <w:r w:rsidRPr="005A4C97">
              <w:rPr>
                <w:rFonts w:ascii="Calibri" w:eastAsia="Times New Roman" w:hAnsi="Calibri" w:cs="Calibri"/>
                <w:sz w:val="22"/>
                <w:szCs w:val="22"/>
                <w:lang w:val="es-ES" w:eastAsia="en-US"/>
              </w:rPr>
              <w:t>Netbeans</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Riesgos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29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Modificar en el CRM, consultar clientes por productos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19</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20</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21</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2 (Asignar fabricantes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(OSB)</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3</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43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consulte las subastas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los fabricantes que </w:t>
            </w:r>
            <w:proofErr w:type="spellStart"/>
            <w:r w:rsidRPr="005A4C97">
              <w:rPr>
                <w:rFonts w:ascii="Calibri" w:eastAsia="Times New Roman" w:hAnsi="Calibri" w:cs="Calibri"/>
                <w:sz w:val="22"/>
                <w:szCs w:val="22"/>
                <w:lang w:val="es-ES" w:eastAsia="en-US"/>
              </w:rPr>
              <w:t>estan</w:t>
            </w:r>
            <w:proofErr w:type="spellEnd"/>
            <w:r w:rsidRPr="005A4C97">
              <w:rPr>
                <w:rFonts w:ascii="Calibri" w:eastAsia="Times New Roman" w:hAnsi="Calibri" w:cs="Calibri"/>
                <w:sz w:val="22"/>
                <w:szCs w:val="22"/>
                <w:lang w:val="es-ES" w:eastAsia="en-US"/>
              </w:rPr>
              <w:t xml:space="preserve"> participando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queconsulte</w:t>
            </w:r>
            <w:proofErr w:type="spellEnd"/>
            <w:r w:rsidRPr="005A4C97">
              <w:rPr>
                <w:rFonts w:ascii="Calibri" w:eastAsia="Times New Roman" w:hAnsi="Calibri" w:cs="Calibri"/>
                <w:sz w:val="22"/>
                <w:szCs w:val="22"/>
                <w:lang w:val="es-ES" w:eastAsia="en-US"/>
              </w:rPr>
              <w:t xml:space="preserv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w:t>
            </w:r>
            <w:r w:rsidRPr="005A4C97">
              <w:rPr>
                <w:rFonts w:ascii="Calibri" w:eastAsia="Times New Roman" w:hAnsi="Calibri" w:cs="Calibri"/>
                <w:sz w:val="22"/>
                <w:szCs w:val="22"/>
                <w:lang w:val="es-ES" w:eastAsia="en-US"/>
              </w:rPr>
              <w:lastRenderedPageBreak/>
              <w:t>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lastRenderedPageBreak/>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lastRenderedPageBreak/>
              <w:t>33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3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Vista para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4</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34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tabla </w:t>
            </w:r>
            <w:proofErr w:type="spellStart"/>
            <w:r w:rsidRPr="005A4C97">
              <w:rPr>
                <w:rFonts w:ascii="Calibri" w:eastAsia="Times New Roman" w:hAnsi="Calibri" w:cs="Calibri"/>
                <w:sz w:val="22"/>
                <w:szCs w:val="22"/>
                <w:lang w:val="es-ES" w:eastAsia="en-US"/>
              </w:rPr>
              <w:t>overhead</w:t>
            </w:r>
            <w:proofErr w:type="spellEnd"/>
            <w:r w:rsidRPr="005A4C97">
              <w:rPr>
                <w:rFonts w:ascii="Calibri" w:eastAsia="Times New Roman" w:hAnsi="Calibri" w:cs="Calibri"/>
                <w:sz w:val="22"/>
                <w:szCs w:val="22"/>
                <w:lang w:val="es-ES" w:eastAsia="en-US"/>
              </w:rPr>
              <w:t xml:space="preserve">, (Tiempo, costo,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origen,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destino)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Parte4 (Cerrar subasta, Dar Ganador)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enviar correos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Listar portafolio de servicios expuestos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entidad </w:t>
            </w:r>
            <w:r w:rsidR="005A4C97" w:rsidRPr="005A4C97">
              <w:rPr>
                <w:rFonts w:ascii="Calibri" w:eastAsia="Times New Roman" w:hAnsi="Calibri" w:cs="Calibri"/>
                <w:sz w:val="22"/>
                <w:szCs w:val="22"/>
                <w:lang w:val="es-ES" w:eastAsia="en-US"/>
              </w:rPr>
              <w:t>relación</w:t>
            </w:r>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Proceso en BPMN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Catalogo Proceso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transformaciones al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Documentación de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de </w:t>
            </w:r>
            <w:r w:rsidR="005A4C97" w:rsidRPr="005A4C97">
              <w:rPr>
                <w:rFonts w:ascii="Calibri" w:eastAsia="Times New Roman" w:hAnsi="Calibri" w:cs="Calibri"/>
                <w:sz w:val="22"/>
                <w:szCs w:val="22"/>
                <w:lang w:val="es-ES" w:eastAsia="en-US"/>
              </w:rPr>
              <w:t>navegación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Estrategia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Alcance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calidad</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Seguimiento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Análisis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proofErr w:type="spellStart"/>
            <w:r w:rsidRPr="005A4C97">
              <w:rPr>
                <w:rFonts w:ascii="Calibri" w:eastAsia="Times New Roman" w:hAnsi="Calibri" w:cs="Calibri"/>
                <w:sz w:val="22"/>
                <w:szCs w:val="22"/>
                <w:lang w:val="es-ES" w:eastAsia="en-US"/>
              </w:rPr>
              <w:t>Postmortem</w:t>
            </w:r>
            <w:proofErr w:type="spellEnd"/>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mejoramiento detallado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y Ejecución de pruebas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Reporte de incidencias de producto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Implementar aplicación de incidencias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Tareas no planeadas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Reuniones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80 horas</w:t>
            </w:r>
          </w:p>
        </w:tc>
      </w:tr>
    </w:tbl>
    <w:p w:rsidR="00281BD0" w:rsidRPr="004160BA" w:rsidRDefault="00281BD0" w:rsidP="00281BD0">
      <w:pPr>
        <w:rPr>
          <w:rFonts w:asciiTheme="minorHAnsi" w:hAnsiTheme="minorHAnsi"/>
          <w:sz w:val="22"/>
          <w:lang w:val="en-US"/>
        </w:rPr>
      </w:pPr>
    </w:p>
    <w:p w:rsidR="00281BD0" w:rsidRPr="004160BA" w:rsidRDefault="00281BD0" w:rsidP="00281BD0">
      <w:pPr>
        <w:jc w:val="both"/>
        <w:rPr>
          <w:rFonts w:asciiTheme="minorHAnsi" w:hAnsiTheme="minorHAnsi"/>
          <w:sz w:val="22"/>
          <w:lang w:val="en-US"/>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4" w:name="_Toc305500245"/>
      <w:r>
        <w:rPr>
          <w:rFonts w:asciiTheme="minorHAnsi" w:hAnsiTheme="minorHAnsi"/>
          <w:b/>
          <w:smallCaps/>
          <w:sz w:val="22"/>
        </w:rPr>
        <w:t>Alcance</w:t>
      </w:r>
      <w:bookmarkEnd w:id="1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5" w:name="_Toc305500246"/>
      <w:r w:rsidRPr="00281BD0">
        <w:rPr>
          <w:rFonts w:asciiTheme="minorHAnsi" w:hAnsiTheme="minorHAnsi"/>
          <w:b/>
          <w:smallCaps/>
          <w:sz w:val="22"/>
        </w:rPr>
        <w:lastRenderedPageBreak/>
        <w:t>Alcance del ciclo</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500247"/>
      <w:r w:rsidRPr="00281BD0">
        <w:rPr>
          <w:rFonts w:asciiTheme="minorHAnsi" w:hAnsiTheme="minorHAnsi"/>
          <w:b/>
          <w:smallCaps/>
          <w:sz w:val="22"/>
        </w:rPr>
        <w:t>Criterios</w:t>
      </w:r>
      <w:bookmarkEnd w:id="1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5500248"/>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7"/>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8" w:name="_Toc305500249"/>
      <w:r w:rsidRPr="00281BD0">
        <w:rPr>
          <w:rFonts w:asciiTheme="minorHAnsi" w:hAnsiTheme="minorHAnsi"/>
          <w:b/>
          <w:smallCaps/>
          <w:sz w:val="22"/>
        </w:rPr>
        <w:t>Planeación y Seguimiento</w:t>
      </w:r>
      <w:bookmarkEnd w:id="1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500250"/>
      <w:r w:rsidRPr="00281BD0">
        <w:rPr>
          <w:rFonts w:asciiTheme="minorHAnsi" w:hAnsiTheme="minorHAnsi"/>
          <w:b/>
          <w:smallCaps/>
          <w:sz w:val="22"/>
        </w:rPr>
        <w:t>Estimación de tiempos</w:t>
      </w:r>
      <w:bookmarkEnd w:id="19"/>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3C3CE3" w:rsidRDefault="00E65433" w:rsidP="00281BD0">
      <w:pPr>
        <w:jc w:val="both"/>
        <w:rPr>
          <w:rFonts w:asciiTheme="minorHAnsi" w:hAnsiTheme="minorHAnsi"/>
          <w:sz w:val="22"/>
        </w:rPr>
      </w:pPr>
      <w:r>
        <w:rPr>
          <w:rFonts w:asciiTheme="minorHAnsi" w:hAnsiTheme="minorHAnsi"/>
          <w:sz w:val="22"/>
        </w:rPr>
        <w:t>L</w:t>
      </w:r>
      <w:r w:rsidR="003C3CE3">
        <w:rPr>
          <w:rFonts w:asciiTheme="minorHAnsi" w:hAnsiTheme="minorHAnsi"/>
          <w:sz w:val="22"/>
        </w:rPr>
        <w:t>a estimación</w:t>
      </w:r>
      <w:r>
        <w:rPr>
          <w:rFonts w:asciiTheme="minorHAnsi" w:hAnsiTheme="minorHAnsi"/>
          <w:sz w:val="22"/>
        </w:rPr>
        <w:t xml:space="preserve"> se realizó </w:t>
      </w:r>
      <w:r w:rsidR="003C3CE3">
        <w:rPr>
          <w:rFonts w:asciiTheme="minorHAnsi" w:hAnsiTheme="minorHAnsi"/>
          <w:sz w:val="22"/>
        </w:rPr>
        <w:t>en dos partes, una estimación para las tareas</w:t>
      </w:r>
      <w:r>
        <w:rPr>
          <w:rFonts w:asciiTheme="minorHAnsi" w:hAnsiTheme="minorHAnsi"/>
          <w:sz w:val="22"/>
        </w:rPr>
        <w:t xml:space="preserve"> administrativas y de proceso basados en cada etapa de TSP y una estimación del producto, basados en cada zona de la arquitectura SOA planteada.</w:t>
      </w:r>
    </w:p>
    <w:p w:rsidR="00E65433" w:rsidRDefault="00E65433" w:rsidP="00281BD0">
      <w:pPr>
        <w:jc w:val="both"/>
        <w:rPr>
          <w:rFonts w:asciiTheme="minorHAnsi" w:hAnsiTheme="minorHAnsi"/>
          <w:sz w:val="22"/>
        </w:rPr>
      </w:pPr>
    </w:p>
    <w:p w:rsidR="00E65433" w:rsidRDefault="00E65433" w:rsidP="00281BD0">
      <w:pPr>
        <w:jc w:val="both"/>
        <w:rPr>
          <w:rFonts w:asciiTheme="minorHAnsi" w:hAnsiTheme="minorHAnsi"/>
          <w:sz w:val="22"/>
        </w:rPr>
      </w:pPr>
      <w:r>
        <w:rPr>
          <w:rFonts w:asciiTheme="minorHAnsi" w:hAnsiTheme="minorHAnsi"/>
          <w:sz w:val="22"/>
        </w:rPr>
        <w:t>Para la estimación de las actividades del proceso se usaron los datos del ciclo 1 registrados en cada una de las etapas de TSP.</w:t>
      </w:r>
    </w:p>
    <w:p w:rsidR="00E65433" w:rsidRDefault="00E65433" w:rsidP="00281BD0">
      <w:pPr>
        <w:jc w:val="both"/>
        <w:rPr>
          <w:rFonts w:asciiTheme="minorHAnsi" w:hAnsiTheme="minorHAnsi"/>
          <w:sz w:val="22"/>
        </w:rPr>
      </w:pPr>
    </w:p>
    <w:p w:rsidR="00E37200" w:rsidRPr="00654678" w:rsidRDefault="00E37200" w:rsidP="00E3720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2</w:t>
      </w:r>
      <w:r w:rsidRPr="00654678">
        <w:rPr>
          <w:rFonts w:asciiTheme="minorHAnsi" w:hAnsiTheme="minorHAnsi"/>
          <w:color w:val="auto"/>
          <w:sz w:val="20"/>
        </w:rPr>
        <w:fldChar w:fldCharType="end"/>
      </w:r>
      <w:r>
        <w:rPr>
          <w:rFonts w:asciiTheme="minorHAnsi" w:hAnsiTheme="minorHAnsi"/>
          <w:color w:val="auto"/>
          <w:sz w:val="20"/>
        </w:rPr>
        <w:t>. Referencia para la estimación del proceso</w:t>
      </w: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701"/>
        <w:gridCol w:w="1701"/>
      </w:tblGrid>
      <w:tr w:rsidR="00CB5182" w:rsidRPr="00654678" w:rsidTr="00EE4EDA">
        <w:trPr>
          <w:cantSplit/>
          <w:jc w:val="center"/>
        </w:trPr>
        <w:tc>
          <w:tcPr>
            <w:tcW w:w="1985" w:type="dxa"/>
            <w:shd w:val="clear" w:color="auto" w:fill="B8CCE4" w:themeFill="accent1" w:themeFillTint="66"/>
            <w:vAlign w:val="center"/>
          </w:tcPr>
          <w:p w:rsidR="00CB5182" w:rsidRPr="00654678" w:rsidRDefault="00CB5182" w:rsidP="00D3149E">
            <w:pPr>
              <w:jc w:val="center"/>
              <w:rPr>
                <w:rFonts w:asciiTheme="minorHAnsi" w:hAnsiTheme="minorHAnsi"/>
                <w:b/>
                <w:szCs w:val="22"/>
              </w:rPr>
            </w:pPr>
            <w:r>
              <w:rPr>
                <w:rFonts w:asciiTheme="minorHAnsi" w:hAnsiTheme="minorHAnsi"/>
                <w:b/>
                <w:szCs w:val="22"/>
              </w:rPr>
              <w:t>Etapa TSP</w:t>
            </w:r>
          </w:p>
        </w:tc>
        <w:tc>
          <w:tcPr>
            <w:tcW w:w="1701" w:type="dxa"/>
            <w:shd w:val="clear" w:color="auto" w:fill="B8CCE4" w:themeFill="accent1" w:themeFillTint="66"/>
            <w:vAlign w:val="center"/>
          </w:tcPr>
          <w:p w:rsidR="00CB5182" w:rsidRPr="00654678" w:rsidRDefault="00CB5182" w:rsidP="001F013C">
            <w:pPr>
              <w:jc w:val="center"/>
              <w:rPr>
                <w:rFonts w:asciiTheme="minorHAnsi" w:hAnsiTheme="minorHAnsi"/>
                <w:b/>
                <w:szCs w:val="22"/>
              </w:rPr>
            </w:pPr>
            <w:r>
              <w:rPr>
                <w:rFonts w:asciiTheme="minorHAnsi" w:hAnsiTheme="minorHAnsi"/>
                <w:b/>
                <w:szCs w:val="22"/>
              </w:rPr>
              <w:t>Registro</w:t>
            </w:r>
          </w:p>
        </w:tc>
        <w:tc>
          <w:tcPr>
            <w:tcW w:w="1701" w:type="dxa"/>
            <w:shd w:val="clear" w:color="auto" w:fill="B8CCE4" w:themeFill="accent1" w:themeFillTint="66"/>
          </w:tcPr>
          <w:p w:rsidR="00CB5182" w:rsidRDefault="00CB5182" w:rsidP="00903106">
            <w:pPr>
              <w:rPr>
                <w:rFonts w:asciiTheme="minorHAnsi" w:hAnsiTheme="minorHAnsi"/>
                <w:b/>
                <w:szCs w:val="22"/>
              </w:rPr>
            </w:pPr>
            <w:r>
              <w:rPr>
                <w:rFonts w:asciiTheme="minorHAnsi" w:hAnsiTheme="minorHAnsi"/>
                <w:b/>
                <w:szCs w:val="22"/>
              </w:rPr>
              <w:t>Cantidad de artefactos</w:t>
            </w:r>
          </w:p>
        </w:tc>
        <w:tc>
          <w:tcPr>
            <w:tcW w:w="1701" w:type="dxa"/>
            <w:shd w:val="clear" w:color="auto" w:fill="B8CCE4" w:themeFill="accent1" w:themeFillTint="66"/>
          </w:tcPr>
          <w:p w:rsidR="00CB5182" w:rsidRDefault="00CB5182" w:rsidP="00903106">
            <w:pPr>
              <w:rPr>
                <w:rFonts w:asciiTheme="minorHAnsi" w:hAnsiTheme="minorHAnsi"/>
                <w:b/>
                <w:szCs w:val="22"/>
              </w:rPr>
            </w:pPr>
            <w:r>
              <w:rPr>
                <w:rFonts w:asciiTheme="minorHAnsi" w:hAnsiTheme="minorHAnsi"/>
                <w:b/>
                <w:szCs w:val="22"/>
              </w:rPr>
              <w:t>Horas promedio por artefacto</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Lanzamiento. </w:t>
            </w:r>
          </w:p>
        </w:tc>
        <w:tc>
          <w:tcPr>
            <w:tcW w:w="1701" w:type="dxa"/>
            <w:vAlign w:val="bottom"/>
          </w:tcPr>
          <w:p w:rsidR="00CB5182" w:rsidRPr="001F013C" w:rsidRDefault="00E37200">
            <w:pPr>
              <w:jc w:val="right"/>
              <w:rPr>
                <w:rFonts w:ascii="Calibri" w:hAnsi="Calibri" w:cs="Calibri"/>
                <w:color w:val="auto"/>
                <w:sz w:val="22"/>
                <w:szCs w:val="22"/>
              </w:rPr>
            </w:pPr>
            <w:r>
              <w:rPr>
                <w:rFonts w:ascii="Calibri" w:hAnsi="Calibri" w:cs="Calibri"/>
                <w:color w:val="auto"/>
                <w:sz w:val="22"/>
                <w:szCs w:val="22"/>
              </w:rPr>
              <w:t>5</w:t>
            </w:r>
          </w:p>
        </w:tc>
        <w:tc>
          <w:tcPr>
            <w:tcW w:w="1701" w:type="dxa"/>
            <w:vAlign w:val="center"/>
          </w:tcPr>
          <w:p w:rsidR="00CB5182" w:rsidRDefault="00E37200">
            <w:pPr>
              <w:jc w:val="right"/>
              <w:rPr>
                <w:rFonts w:ascii="Calibri" w:hAnsi="Calibri" w:cs="Calibri"/>
                <w:sz w:val="22"/>
                <w:szCs w:val="22"/>
              </w:rPr>
            </w:pPr>
            <w:r>
              <w:rPr>
                <w:rFonts w:ascii="Calibri" w:hAnsi="Calibri" w:cs="Calibri"/>
                <w:sz w:val="22"/>
                <w:szCs w:val="22"/>
              </w:rPr>
              <w:t>1</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Estrategia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18</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2</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8,5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Plan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13</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2</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6,5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Diseño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9</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2</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4,5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Implementación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0</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0</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0</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Pruebas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5,5</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1</w:t>
            </w:r>
          </w:p>
        </w:tc>
        <w:tc>
          <w:tcPr>
            <w:tcW w:w="1701" w:type="dxa"/>
          </w:tcPr>
          <w:p w:rsidR="00CB5182" w:rsidRPr="001F013C" w:rsidRDefault="00CB5182">
            <w:pPr>
              <w:jc w:val="right"/>
              <w:rPr>
                <w:rFonts w:ascii="Calibri" w:hAnsi="Calibri" w:cs="Calibri"/>
                <w:color w:val="auto"/>
                <w:sz w:val="22"/>
                <w:szCs w:val="22"/>
              </w:rPr>
            </w:pPr>
            <w:r>
              <w:rPr>
                <w:rFonts w:ascii="Calibri" w:hAnsi="Calibri" w:cs="Calibri"/>
                <w:color w:val="auto"/>
                <w:sz w:val="22"/>
                <w:szCs w:val="22"/>
              </w:rPr>
              <w:t>5,5</w:t>
            </w:r>
          </w:p>
        </w:tc>
      </w:tr>
      <w:tr w:rsidR="00CB5182" w:rsidRPr="00654678" w:rsidTr="00556E52">
        <w:trPr>
          <w:cantSplit/>
          <w:jc w:val="center"/>
        </w:trPr>
        <w:tc>
          <w:tcPr>
            <w:tcW w:w="1985" w:type="dxa"/>
            <w:shd w:val="clear" w:color="auto" w:fill="DBE5F1" w:themeFill="accent1" w:themeFillTint="33"/>
            <w:vAlign w:val="bottom"/>
          </w:tcPr>
          <w:p w:rsidR="00CB5182" w:rsidRPr="001F013C" w:rsidRDefault="00CB5182">
            <w:pPr>
              <w:rPr>
                <w:rFonts w:ascii="Calibri" w:hAnsi="Calibri" w:cs="Calibri"/>
                <w:color w:val="auto"/>
                <w:sz w:val="22"/>
                <w:szCs w:val="22"/>
              </w:rPr>
            </w:pPr>
            <w:r w:rsidRPr="001F013C">
              <w:rPr>
                <w:rFonts w:ascii="Calibri" w:hAnsi="Calibri" w:cs="Calibri"/>
                <w:color w:val="auto"/>
                <w:sz w:val="22"/>
                <w:szCs w:val="22"/>
              </w:rPr>
              <w:t xml:space="preserve"> </w:t>
            </w:r>
            <w:proofErr w:type="spellStart"/>
            <w:r w:rsidRPr="001F013C">
              <w:rPr>
                <w:rFonts w:ascii="Calibri" w:hAnsi="Calibri" w:cs="Calibri"/>
                <w:color w:val="auto"/>
                <w:sz w:val="22"/>
                <w:szCs w:val="22"/>
              </w:rPr>
              <w:t>Postmortem</w:t>
            </w:r>
            <w:proofErr w:type="spellEnd"/>
            <w:r w:rsidRPr="001F013C">
              <w:rPr>
                <w:rFonts w:ascii="Calibri" w:hAnsi="Calibri" w:cs="Calibri"/>
                <w:color w:val="auto"/>
                <w:sz w:val="22"/>
                <w:szCs w:val="22"/>
              </w:rPr>
              <w:t xml:space="preserve"> </w:t>
            </w:r>
          </w:p>
        </w:tc>
        <w:tc>
          <w:tcPr>
            <w:tcW w:w="1701" w:type="dxa"/>
            <w:vAlign w:val="bottom"/>
          </w:tcPr>
          <w:p w:rsidR="00CB5182" w:rsidRPr="001F013C" w:rsidRDefault="00CB5182">
            <w:pPr>
              <w:jc w:val="right"/>
              <w:rPr>
                <w:rFonts w:ascii="Calibri" w:hAnsi="Calibri" w:cs="Calibri"/>
                <w:color w:val="auto"/>
                <w:sz w:val="22"/>
                <w:szCs w:val="22"/>
              </w:rPr>
            </w:pPr>
            <w:r w:rsidRPr="001F013C">
              <w:rPr>
                <w:rFonts w:ascii="Calibri" w:hAnsi="Calibri" w:cs="Calibri"/>
                <w:color w:val="auto"/>
                <w:sz w:val="22"/>
                <w:szCs w:val="22"/>
              </w:rPr>
              <w:t>22</w:t>
            </w:r>
          </w:p>
        </w:tc>
        <w:tc>
          <w:tcPr>
            <w:tcW w:w="1701" w:type="dxa"/>
            <w:vAlign w:val="center"/>
          </w:tcPr>
          <w:p w:rsidR="00CB5182" w:rsidRDefault="00CB5182">
            <w:pPr>
              <w:jc w:val="right"/>
              <w:rPr>
                <w:rFonts w:ascii="Calibri" w:hAnsi="Calibri" w:cs="Calibri"/>
                <w:sz w:val="22"/>
                <w:szCs w:val="22"/>
              </w:rPr>
            </w:pPr>
            <w:r>
              <w:rPr>
                <w:rFonts w:ascii="Calibri" w:hAnsi="Calibri" w:cs="Calibri"/>
                <w:sz w:val="22"/>
                <w:szCs w:val="22"/>
              </w:rPr>
              <w:t>0,5</w:t>
            </w:r>
          </w:p>
        </w:tc>
        <w:tc>
          <w:tcPr>
            <w:tcW w:w="1701" w:type="dxa"/>
          </w:tcPr>
          <w:p w:rsidR="00CB5182" w:rsidRPr="001F013C" w:rsidRDefault="00CB5182" w:rsidP="00903106">
            <w:pPr>
              <w:jc w:val="right"/>
              <w:rPr>
                <w:rFonts w:ascii="Calibri" w:hAnsi="Calibri" w:cs="Calibri"/>
                <w:color w:val="auto"/>
                <w:sz w:val="22"/>
                <w:szCs w:val="22"/>
              </w:rPr>
            </w:pPr>
            <w:r>
              <w:rPr>
                <w:rFonts w:ascii="Calibri" w:hAnsi="Calibri" w:cs="Calibri"/>
                <w:color w:val="auto"/>
                <w:sz w:val="22"/>
                <w:szCs w:val="22"/>
              </w:rPr>
              <w:t>40</w:t>
            </w:r>
          </w:p>
        </w:tc>
      </w:tr>
    </w:tbl>
    <w:p w:rsidR="00E65433" w:rsidRDefault="00E65433" w:rsidP="00281BD0">
      <w:pPr>
        <w:jc w:val="both"/>
        <w:rPr>
          <w:rFonts w:asciiTheme="minorHAnsi" w:hAnsiTheme="minorHAnsi"/>
          <w:sz w:val="22"/>
        </w:rPr>
      </w:pPr>
    </w:p>
    <w:p w:rsidR="00E37200" w:rsidRDefault="00903106" w:rsidP="00281BD0">
      <w:pPr>
        <w:jc w:val="both"/>
        <w:rPr>
          <w:rFonts w:asciiTheme="minorHAnsi" w:hAnsiTheme="minorHAnsi"/>
          <w:sz w:val="22"/>
        </w:rPr>
      </w:pPr>
      <w:r>
        <w:rPr>
          <w:rFonts w:asciiTheme="minorHAnsi" w:hAnsiTheme="minorHAnsi"/>
          <w:sz w:val="22"/>
        </w:rPr>
        <w:t xml:space="preserve">Se discrimino el tiempo de acuerdo a lo que se consideró en ciclo 1 como artefactos de documentación más o menos claros en cada una de las etapas de TSP, </w:t>
      </w:r>
      <w:r w:rsidR="00E37200">
        <w:rPr>
          <w:rFonts w:asciiTheme="minorHAnsi" w:hAnsiTheme="minorHAnsi"/>
          <w:sz w:val="22"/>
        </w:rPr>
        <w:t>después se analizó para cada artefacto, si el tiempo reportado incluía el 100% de avance del documento y se ajustaron los tiempos generando la tabla con los tiempos que se presenta a continuación.</w:t>
      </w:r>
    </w:p>
    <w:p w:rsidR="0082112E" w:rsidRDefault="0082112E" w:rsidP="00281BD0">
      <w:pPr>
        <w:jc w:val="both"/>
        <w:rPr>
          <w:rFonts w:asciiTheme="minorHAnsi" w:hAnsiTheme="minorHAnsi"/>
          <w:sz w:val="22"/>
        </w:rPr>
      </w:pPr>
    </w:p>
    <w:p w:rsidR="00E37200" w:rsidRPr="00654678" w:rsidRDefault="00E37200" w:rsidP="00E3720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4</w:t>
      </w:r>
      <w:r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p w:rsidR="00472699" w:rsidRDefault="00472699" w:rsidP="00281BD0">
      <w:pPr>
        <w:jc w:val="both"/>
        <w:rPr>
          <w:rFonts w:asciiTheme="minorHAnsi" w:hAnsiTheme="minorHAnsi"/>
          <w:sz w:val="22"/>
        </w:rPr>
      </w:pP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701"/>
      </w:tblGrid>
      <w:tr w:rsidR="00460EDA" w:rsidRPr="00654678" w:rsidTr="00B64CD8">
        <w:trPr>
          <w:cantSplit/>
          <w:jc w:val="center"/>
        </w:trPr>
        <w:tc>
          <w:tcPr>
            <w:tcW w:w="1985" w:type="dxa"/>
            <w:shd w:val="clear" w:color="auto" w:fill="B8CCE4" w:themeFill="accent1" w:themeFillTint="66"/>
            <w:vAlign w:val="center"/>
          </w:tcPr>
          <w:p w:rsidR="00460EDA" w:rsidRDefault="00460EDA">
            <w:pPr>
              <w:jc w:val="center"/>
              <w:rPr>
                <w:rFonts w:ascii="Calibri" w:hAnsi="Calibri" w:cs="Calibri"/>
                <w:b/>
                <w:bCs/>
              </w:rPr>
            </w:pPr>
            <w:r>
              <w:rPr>
                <w:rFonts w:ascii="Calibri" w:hAnsi="Calibri" w:cs="Calibri"/>
                <w:b/>
                <w:bCs/>
              </w:rPr>
              <w:t>Etapa TSP</w:t>
            </w:r>
          </w:p>
        </w:tc>
        <w:tc>
          <w:tcPr>
            <w:tcW w:w="1701" w:type="dxa"/>
            <w:shd w:val="clear" w:color="auto" w:fill="B8CCE4" w:themeFill="accent1" w:themeFillTint="66"/>
            <w:vAlign w:val="center"/>
          </w:tcPr>
          <w:p w:rsidR="00460EDA" w:rsidRDefault="00460EDA">
            <w:pPr>
              <w:rPr>
                <w:rFonts w:ascii="Calibri" w:hAnsi="Calibri" w:cs="Calibri"/>
                <w:b/>
                <w:bCs/>
              </w:rPr>
            </w:pPr>
            <w:r>
              <w:rPr>
                <w:rFonts w:ascii="Calibri" w:hAnsi="Calibri" w:cs="Calibri"/>
                <w:b/>
                <w:bCs/>
              </w:rPr>
              <w:t>Cantidad de artefactos</w:t>
            </w:r>
          </w:p>
        </w:tc>
        <w:tc>
          <w:tcPr>
            <w:tcW w:w="1701" w:type="dxa"/>
            <w:shd w:val="clear" w:color="auto" w:fill="B8CCE4" w:themeFill="accent1" w:themeFillTint="66"/>
            <w:vAlign w:val="center"/>
          </w:tcPr>
          <w:p w:rsidR="00460EDA" w:rsidRDefault="00460EDA">
            <w:pPr>
              <w:rPr>
                <w:rFonts w:ascii="Calibri" w:hAnsi="Calibri" w:cs="Calibri"/>
                <w:b/>
                <w:bCs/>
              </w:rPr>
            </w:pPr>
            <w:r>
              <w:rPr>
                <w:rFonts w:ascii="Calibri" w:hAnsi="Calibri" w:cs="Calibri"/>
                <w:b/>
                <w:bCs/>
              </w:rPr>
              <w:t>Horas totales</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Lanzamiento.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6</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Estrategia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6</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Plan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2</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6,5</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Diseño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7</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44</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Implementación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0</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0</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Pruebas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4</w:t>
            </w:r>
          </w:p>
        </w:tc>
      </w:tr>
      <w:tr w:rsidR="00460EDA" w:rsidRPr="00654678" w:rsidTr="00B64CD8">
        <w:trPr>
          <w:cantSplit/>
          <w:jc w:val="center"/>
        </w:trPr>
        <w:tc>
          <w:tcPr>
            <w:tcW w:w="1985" w:type="dxa"/>
            <w:shd w:val="clear" w:color="auto" w:fill="DBE5F1" w:themeFill="accent1" w:themeFillTint="33"/>
            <w:vAlign w:val="center"/>
          </w:tcPr>
          <w:p w:rsidR="00460EDA" w:rsidRDefault="00460EDA">
            <w:pPr>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Postmortem</w:t>
            </w:r>
            <w:proofErr w:type="spellEnd"/>
            <w:r>
              <w:rPr>
                <w:rFonts w:ascii="Calibri" w:hAnsi="Calibri" w:cs="Calibri"/>
                <w:sz w:val="22"/>
                <w:szCs w:val="22"/>
              </w:rPr>
              <w:t xml:space="preserve"> </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1</w:t>
            </w:r>
          </w:p>
        </w:tc>
        <w:tc>
          <w:tcPr>
            <w:tcW w:w="1701" w:type="dxa"/>
            <w:vAlign w:val="center"/>
          </w:tcPr>
          <w:p w:rsidR="00460EDA" w:rsidRDefault="00460EDA">
            <w:pPr>
              <w:jc w:val="right"/>
              <w:rPr>
                <w:rFonts w:ascii="Calibri" w:hAnsi="Calibri" w:cs="Calibri"/>
                <w:sz w:val="22"/>
                <w:szCs w:val="22"/>
              </w:rPr>
            </w:pPr>
            <w:r>
              <w:rPr>
                <w:rFonts w:ascii="Calibri" w:hAnsi="Calibri" w:cs="Calibri"/>
                <w:sz w:val="22"/>
                <w:szCs w:val="22"/>
              </w:rPr>
              <w:t>40</w:t>
            </w:r>
          </w:p>
        </w:tc>
      </w:tr>
    </w:tbl>
    <w:p w:rsidR="0082112E" w:rsidRDefault="00460EDA" w:rsidP="00281BD0">
      <w:pPr>
        <w:jc w:val="both"/>
        <w:rPr>
          <w:rFonts w:asciiTheme="minorHAnsi" w:hAnsiTheme="minorHAnsi"/>
          <w:sz w:val="22"/>
        </w:rPr>
      </w:pPr>
      <w:r>
        <w:rPr>
          <w:rFonts w:asciiTheme="minorHAnsi" w:hAnsiTheme="minorHAnsi"/>
          <w:sz w:val="22"/>
        </w:rPr>
        <w:lastRenderedPageBreak/>
        <w:t>Para este periodo se identificó una mayor cantidad de artefactos en diseño, mientras que para estrategia y lanzamiento se disminuyó la cantidad, debido a que se tienen los del ciclo pasado como base y no van a sufrir grandes modificaciones.</w:t>
      </w:r>
    </w:p>
    <w:p w:rsidR="0082112E" w:rsidRDefault="0082112E"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w:t>
      </w:r>
      <w:r w:rsidR="00C078AF">
        <w:rPr>
          <w:rFonts w:asciiTheme="minorHAnsi" w:hAnsiTheme="minorHAnsi"/>
          <w:sz w:val="22"/>
        </w:rPr>
        <w:t xml:space="preserve">del producto </w:t>
      </w:r>
      <w:r>
        <w:rPr>
          <w:rFonts w:asciiTheme="minorHAnsi" w:hAnsiTheme="minorHAnsi"/>
          <w:sz w:val="22"/>
        </w:rPr>
        <w:t xml:space="preserve">se identificaron todos los cambios que se deben realizar en las diferentes </w:t>
      </w:r>
      <w:r w:rsidR="00E65433">
        <w:rPr>
          <w:rFonts w:asciiTheme="minorHAnsi" w:hAnsiTheme="minorHAnsi"/>
          <w:sz w:val="22"/>
        </w:rPr>
        <w:t>zonas de la arquitectura SOA</w:t>
      </w:r>
      <w:r w:rsidR="001F2609">
        <w:rPr>
          <w:rFonts w:asciiTheme="minorHAnsi" w:hAnsiTheme="minorHAnsi"/>
          <w:sz w:val="22"/>
        </w:rPr>
        <w:t>,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2</w:t>
      </w:r>
      <w:r w:rsidR="003B6768" w:rsidRPr="00654678">
        <w:rPr>
          <w:rFonts w:asciiTheme="minorHAnsi" w:hAnsiTheme="minorHAnsi"/>
          <w:color w:val="auto"/>
          <w:sz w:val="20"/>
        </w:rPr>
        <w:fldChar w:fldCharType="end"/>
      </w:r>
      <w:r>
        <w:rPr>
          <w:rFonts w:asciiTheme="minorHAnsi" w:hAnsiTheme="minorHAnsi"/>
          <w:color w:val="auto"/>
          <w:sz w:val="20"/>
        </w:rPr>
        <w:t>. Referencia para la estimación</w:t>
      </w:r>
      <w:r w:rsidR="00E37200">
        <w:rPr>
          <w:rFonts w:asciiTheme="minorHAnsi" w:hAnsiTheme="minorHAnsi"/>
          <w:color w:val="auto"/>
          <w:sz w:val="20"/>
        </w:rPr>
        <w:t xml:space="preserve"> del producto</w:t>
      </w: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E65433" w:rsidP="00507225">
            <w:pPr>
              <w:jc w:val="center"/>
              <w:rPr>
                <w:rFonts w:asciiTheme="minorHAnsi" w:hAnsiTheme="minorHAnsi"/>
                <w:b/>
                <w:szCs w:val="22"/>
              </w:rPr>
            </w:pPr>
            <w:r>
              <w:rPr>
                <w:rFonts w:asciiTheme="minorHAnsi" w:hAnsiTheme="minorHAnsi"/>
                <w:b/>
                <w:szCs w:val="22"/>
              </w:rPr>
              <w:t>Zona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3</w:t>
      </w:r>
      <w:r w:rsidR="003B6768" w:rsidRPr="00654678">
        <w:rPr>
          <w:rFonts w:asciiTheme="minorHAnsi" w:hAnsiTheme="minorHAnsi"/>
          <w:color w:val="auto"/>
          <w:sz w:val="20"/>
        </w:rPr>
        <w:fldChar w:fldCharType="end"/>
      </w:r>
      <w:r>
        <w:rPr>
          <w:rFonts w:asciiTheme="minorHAnsi" w:hAnsiTheme="minorHAnsi"/>
          <w:color w:val="auto"/>
          <w:sz w:val="20"/>
        </w:rPr>
        <w:t>. Datos recolectados durante el ciclo 1</w:t>
      </w: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3B6768"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3B6768" w:rsidRPr="00654678">
        <w:rPr>
          <w:rFonts w:asciiTheme="minorHAnsi" w:hAnsiTheme="minorHAnsi"/>
          <w:color w:val="auto"/>
          <w:sz w:val="20"/>
        </w:rPr>
        <w:fldChar w:fldCharType="separate"/>
      </w:r>
      <w:r>
        <w:rPr>
          <w:rFonts w:asciiTheme="minorHAnsi" w:hAnsiTheme="minorHAnsi"/>
          <w:noProof/>
          <w:color w:val="auto"/>
          <w:sz w:val="20"/>
        </w:rPr>
        <w:t>4</w:t>
      </w:r>
      <w:r w:rsidR="003B6768"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tbl>
      <w:tblPr>
        <w:tblStyle w:val="Tablaconcuadrcula"/>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t>Plan de Trabajo</w:t>
      </w:r>
    </w:p>
    <w:p w:rsidR="007C34D5" w:rsidRDefault="007C34D5" w:rsidP="001F472E">
      <w:pPr>
        <w:jc w:val="both"/>
        <w:rPr>
          <w:rFonts w:asciiTheme="minorHAnsi" w:hAnsiTheme="minorHAnsi"/>
          <w:sz w:val="22"/>
        </w:rPr>
      </w:pPr>
    </w:p>
    <w:p w:rsidR="001F472E" w:rsidRDefault="00686733" w:rsidP="001F472E">
      <w:pPr>
        <w:pStyle w:val="Prrafodelista"/>
        <w:keepNext/>
        <w:ind w:left="-284" w:right="-234"/>
        <w:jc w:val="center"/>
      </w:pPr>
      <w:r>
        <w:rPr>
          <w:noProof/>
        </w:rPr>
        <w:lastRenderedPageBreak/>
        <w:drawing>
          <wp:inline distT="0" distB="0" distL="0" distR="0">
            <wp:extent cx="6629400" cy="723842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629400" cy="7238426"/>
                    </a:xfrm>
                    <a:prstGeom prst="rect">
                      <a:avLst/>
                    </a:prstGeom>
                    <a:noFill/>
                    <a:ln w="9525">
                      <a:noFill/>
                      <a:miter lim="800000"/>
                      <a:headEnd/>
                      <a:tailEnd/>
                    </a:ln>
                  </pic:spPr>
                </pic:pic>
              </a:graphicData>
            </a:graphic>
          </wp:inline>
        </w:drawing>
      </w:r>
    </w:p>
    <w:p w:rsidR="001F472E" w:rsidRPr="0082773A" w:rsidRDefault="001F472E" w:rsidP="001F472E">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3B6768"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3B6768"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3B6768" w:rsidRPr="0082773A">
        <w:rPr>
          <w:rFonts w:asciiTheme="minorHAnsi" w:hAnsiTheme="minorHAnsi"/>
          <w:color w:val="auto"/>
          <w:sz w:val="20"/>
          <w:szCs w:val="20"/>
        </w:rPr>
        <w:fldChar w:fldCharType="end"/>
      </w:r>
      <w:r>
        <w:rPr>
          <w:rFonts w:asciiTheme="minorHAnsi" w:hAnsiTheme="minorHAnsi"/>
          <w:color w:val="auto"/>
          <w:sz w:val="20"/>
          <w:szCs w:val="20"/>
        </w:rPr>
        <w:t>. Plan de Trabajo</w:t>
      </w:r>
    </w:p>
    <w:p w:rsidR="001F472E" w:rsidRDefault="001F472E" w:rsidP="001F472E">
      <w:pPr>
        <w:jc w:val="both"/>
        <w:rPr>
          <w:rFonts w:asciiTheme="minorHAnsi" w:hAnsiTheme="minorHAnsi"/>
          <w:sz w:val="22"/>
        </w:rPr>
      </w:pPr>
    </w:p>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0" w:name="_Toc305500252"/>
      <w:r w:rsidRPr="00281BD0">
        <w:rPr>
          <w:rFonts w:asciiTheme="minorHAnsi" w:hAnsiTheme="minorHAnsi"/>
          <w:b/>
          <w:smallCaps/>
          <w:sz w:val="22"/>
        </w:rPr>
        <w:t>Seguimiento de tiempos</w:t>
      </w:r>
      <w:bookmarkEnd w:id="20"/>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lastRenderedPageBreak/>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1" w:name="_Toc305500253"/>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1"/>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2" w:name="_Toc305500254"/>
      <w:r w:rsidRPr="00281BD0">
        <w:rPr>
          <w:rFonts w:asciiTheme="minorHAnsi" w:hAnsiTheme="minorHAnsi"/>
          <w:b/>
          <w:smallCaps/>
          <w:sz w:val="22"/>
        </w:rPr>
        <w:t>R</w:t>
      </w:r>
      <w:r>
        <w:rPr>
          <w:rFonts w:asciiTheme="minorHAnsi" w:hAnsiTheme="minorHAnsi"/>
          <w:b/>
          <w:smallCaps/>
          <w:sz w:val="22"/>
        </w:rPr>
        <w:t>iesgos</w:t>
      </w:r>
      <w:bookmarkEnd w:id="22"/>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3" w:name="_Toc305500255"/>
      <w:r w:rsidRPr="00281BD0">
        <w:rPr>
          <w:rFonts w:asciiTheme="minorHAnsi" w:hAnsiTheme="minorHAnsi"/>
          <w:b/>
          <w:smallCaps/>
          <w:sz w:val="22"/>
        </w:rPr>
        <w:t>Descripción de riesgos</w:t>
      </w:r>
      <w:bookmarkEnd w:id="2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4" w:name="_Toc305500256"/>
      <w:r w:rsidRPr="00281BD0">
        <w:rPr>
          <w:rFonts w:asciiTheme="minorHAnsi" w:hAnsiTheme="minorHAnsi"/>
          <w:b/>
          <w:smallCaps/>
          <w:sz w:val="22"/>
        </w:rPr>
        <w:t>Planes de mitigación</w:t>
      </w:r>
      <w:bookmarkEnd w:id="24"/>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500257"/>
      <w:r w:rsidRPr="00281BD0">
        <w:rPr>
          <w:rFonts w:asciiTheme="minorHAnsi" w:hAnsiTheme="minorHAnsi"/>
          <w:b/>
          <w:smallCaps/>
          <w:sz w:val="22"/>
        </w:rPr>
        <w:t>Plan de seguimiento</w:t>
      </w:r>
      <w:bookmarkEnd w:id="2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6" w:name="_Toc305500258"/>
      <w:r w:rsidRPr="00281BD0">
        <w:rPr>
          <w:rFonts w:asciiTheme="minorHAnsi" w:hAnsiTheme="minorHAnsi"/>
          <w:b/>
          <w:smallCaps/>
          <w:sz w:val="22"/>
        </w:rPr>
        <w:t>Resultados y Análisi</w:t>
      </w:r>
      <w:r w:rsidR="008B3A72">
        <w:rPr>
          <w:rFonts w:asciiTheme="minorHAnsi" w:hAnsiTheme="minorHAnsi"/>
          <w:b/>
          <w:smallCaps/>
          <w:sz w:val="22"/>
        </w:rPr>
        <w:t>s</w:t>
      </w:r>
      <w:bookmarkEnd w:id="2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500259"/>
      <w:r>
        <w:rPr>
          <w:rFonts w:asciiTheme="minorHAnsi" w:hAnsiTheme="minorHAnsi"/>
          <w:b/>
          <w:smallCaps/>
          <w:sz w:val="22"/>
        </w:rPr>
        <w:t>Plan de Pruebas</w:t>
      </w:r>
      <w:bookmarkEnd w:id="2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8" w:name="_Toc305500260"/>
      <w:r>
        <w:rPr>
          <w:rFonts w:asciiTheme="minorHAnsi" w:hAnsiTheme="minorHAnsi"/>
          <w:b/>
          <w:smallCaps/>
          <w:sz w:val="22"/>
        </w:rPr>
        <w:t>Reporte de incidencias</w:t>
      </w:r>
      <w:bookmarkEnd w:id="28"/>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 xml:space="preserve">Reporte de incidencias de producto y plataforma. Además de descripciones de las incidencias, deben registrar la asignación de incidencias, la priorización, y la descripción de las soluciones. Les recomendamos que empiecen a usar algún software especializado (i.e. Mantis, </w:t>
      </w:r>
      <w:proofErr w:type="spellStart"/>
      <w:r w:rsidRPr="008B3A72">
        <w:rPr>
          <w:rFonts w:asciiTheme="minorHAnsi" w:hAnsiTheme="minorHAnsi"/>
          <w:sz w:val="22"/>
          <w:highlight w:val="yellow"/>
        </w:rPr>
        <w:t>Bugzilla</w:t>
      </w:r>
      <w:proofErr w:type="spellEnd"/>
      <w:r w:rsidRPr="008B3A72">
        <w:rPr>
          <w:rFonts w:asciiTheme="minorHAnsi" w:hAnsiTheme="minorHAnsi"/>
          <w:sz w:val="22"/>
          <w:highlight w:val="yellow"/>
        </w:rPr>
        <w:t>,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9" w:name="_Toc305500261"/>
      <w:r w:rsidRPr="00281BD0">
        <w:rPr>
          <w:rFonts w:asciiTheme="minorHAnsi" w:hAnsiTheme="minorHAnsi"/>
          <w:b/>
          <w:smallCaps/>
          <w:sz w:val="22"/>
        </w:rPr>
        <w:t>Producto</w:t>
      </w:r>
      <w:bookmarkEnd w:id="29"/>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500262"/>
      <w:r w:rsidRPr="00281BD0">
        <w:rPr>
          <w:rFonts w:asciiTheme="minorHAnsi" w:hAnsiTheme="minorHAnsi"/>
          <w:b/>
          <w:smallCaps/>
          <w:sz w:val="22"/>
        </w:rPr>
        <w:t>Diagramas alcance AE</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1" w:name="_Toc305500263"/>
      <w:r w:rsidRPr="00281BD0">
        <w:rPr>
          <w:rFonts w:asciiTheme="minorHAnsi" w:hAnsiTheme="minorHAnsi"/>
          <w:b/>
          <w:smallCaps/>
          <w:sz w:val="22"/>
        </w:rPr>
        <w:t>Descripción adiciones/modificaciones AE</w:t>
      </w:r>
      <w:bookmarkEnd w:id="31"/>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2" w:name="_Toc305500264"/>
      <w:proofErr w:type="spellStart"/>
      <w:r w:rsidRPr="00281BD0">
        <w:rPr>
          <w:rFonts w:asciiTheme="minorHAnsi" w:hAnsiTheme="minorHAnsi"/>
          <w:b/>
          <w:smallCaps/>
          <w:sz w:val="22"/>
        </w:rPr>
        <w:t>Postmortem</w:t>
      </w:r>
      <w:bookmarkEnd w:id="32"/>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3" w:name="_Toc305500265"/>
      <w:r w:rsidRPr="00281BD0">
        <w:rPr>
          <w:rFonts w:asciiTheme="minorHAnsi" w:hAnsiTheme="minorHAnsi"/>
          <w:b/>
          <w:smallCaps/>
          <w:sz w:val="22"/>
        </w:rPr>
        <w:t>Lecciones aprendidas</w:t>
      </w:r>
      <w:bookmarkEnd w:id="3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4" w:name="_Toc305500266"/>
      <w:r w:rsidRPr="00281BD0">
        <w:rPr>
          <w:rFonts w:asciiTheme="minorHAnsi" w:hAnsiTheme="minorHAnsi"/>
          <w:b/>
          <w:smallCaps/>
          <w:sz w:val="22"/>
        </w:rPr>
        <w:t>Problemas detectados</w:t>
      </w:r>
      <w:bookmarkEnd w:id="34"/>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5" w:name="_Toc305500267"/>
      <w:r w:rsidRPr="00281BD0">
        <w:rPr>
          <w:rFonts w:asciiTheme="minorHAnsi" w:hAnsiTheme="minorHAnsi"/>
          <w:b/>
          <w:smallCaps/>
          <w:sz w:val="22"/>
        </w:rPr>
        <w:t>Plan de mejoramiento detallado</w:t>
      </w:r>
      <w:bookmarkEnd w:id="3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36" w:name="_Toc305500268"/>
      <w:r>
        <w:rPr>
          <w:rFonts w:asciiTheme="minorHAnsi" w:hAnsiTheme="minorHAnsi"/>
          <w:b/>
          <w:smallCaps/>
          <w:sz w:val="22"/>
        </w:rPr>
        <w:t>Plan global ciclo 3</w:t>
      </w:r>
      <w:bookmarkEnd w:id="36"/>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7" w:name="_Toc305500269"/>
      <w:r>
        <w:rPr>
          <w:rFonts w:asciiTheme="minorHAnsi" w:hAnsiTheme="minorHAnsi"/>
          <w:b/>
          <w:smallCaps/>
          <w:sz w:val="22"/>
        </w:rPr>
        <w:t>Conclusiones</w:t>
      </w:r>
      <w:bookmarkEnd w:id="3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Pr="00F55205" w:rsidRDefault="00281BD0" w:rsidP="00281BD0">
      <w:pPr>
        <w:jc w:val="center"/>
        <w:rPr>
          <w:rFonts w:asciiTheme="minorHAnsi" w:hAnsiTheme="minorHAnsi"/>
          <w:sz w:val="22"/>
        </w:rPr>
      </w:pPr>
    </w:p>
    <w:p w:rsidR="00281BD0" w:rsidRDefault="00281BD0" w:rsidP="00281BD0">
      <w:pPr>
        <w:pStyle w:val="Prrafodelista"/>
        <w:keepNext/>
        <w:ind w:left="0"/>
        <w:jc w:val="center"/>
      </w:pPr>
      <w:r w:rsidRPr="00F55205">
        <w:rPr>
          <w:rFonts w:asciiTheme="minorHAnsi" w:hAnsiTheme="minorHAnsi"/>
          <w:noProof/>
          <w:sz w:val="22"/>
        </w:rPr>
        <w:drawing>
          <wp:inline distT="0" distB="0" distL="0" distR="0">
            <wp:extent cx="5106035" cy="3233420"/>
            <wp:effectExtent l="0" t="38100" r="0" b="43180"/>
            <wp:docPr id="2"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81BD0" w:rsidRPr="0082773A" w:rsidRDefault="00281BD0" w:rsidP="00281BD0">
      <w:pPr>
        <w:pStyle w:val="Epgrafe"/>
        <w:spacing w:before="120" w:after="0"/>
        <w:jc w:val="center"/>
        <w:rPr>
          <w:rFonts w:asciiTheme="minorHAnsi" w:hAnsiTheme="minorHAnsi"/>
          <w:color w:val="auto"/>
          <w:sz w:val="20"/>
          <w:szCs w:val="20"/>
        </w:rPr>
      </w:pPr>
      <w:bookmarkStart w:id="38" w:name="_Toc305499978"/>
      <w:r w:rsidRPr="0082773A">
        <w:rPr>
          <w:rFonts w:asciiTheme="minorHAnsi" w:hAnsiTheme="minorHAnsi"/>
          <w:color w:val="auto"/>
          <w:sz w:val="20"/>
          <w:szCs w:val="20"/>
        </w:rPr>
        <w:t xml:space="preserve">Figura </w:t>
      </w:r>
      <w:r w:rsidR="003B6768"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3B6768"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3B6768" w:rsidRPr="0082773A">
        <w:rPr>
          <w:rFonts w:asciiTheme="minorHAnsi" w:hAnsiTheme="minorHAnsi"/>
          <w:color w:val="auto"/>
          <w:sz w:val="20"/>
          <w:szCs w:val="20"/>
        </w:rPr>
        <w:fldChar w:fldCharType="end"/>
      </w:r>
      <w:r>
        <w:rPr>
          <w:rFonts w:asciiTheme="minorHAnsi" w:hAnsiTheme="minorHAnsi"/>
          <w:color w:val="auto"/>
          <w:sz w:val="20"/>
          <w:szCs w:val="20"/>
        </w:rPr>
        <w:t>. Plantilla de Imagen</w:t>
      </w:r>
      <w:bookmarkEnd w:id="38"/>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p>
    <w:p w:rsidR="00281BD0" w:rsidRDefault="00281BD0" w:rsidP="008D2B7F">
      <w:pPr>
        <w:jc w:val="both"/>
        <w:rPr>
          <w:rFonts w:asciiTheme="minorHAnsi" w:hAnsiTheme="minorHAnsi"/>
          <w:sz w:val="22"/>
        </w:rPr>
      </w:pPr>
    </w:p>
    <w:sectPr w:rsidR="00281BD0" w:rsidSect="00130258">
      <w:footerReference w:type="default" r:id="rId19"/>
      <w:headerReference w:type="first" r:id="rId20"/>
      <w:footerReference w:type="first" r:id="rId21"/>
      <w:pgSz w:w="12240" w:h="15840" w:code="1"/>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63F" w:rsidRDefault="00A5363F" w:rsidP="00AA0662">
      <w:r>
        <w:separator/>
      </w:r>
    </w:p>
  </w:endnote>
  <w:endnote w:type="continuationSeparator" w:id="0">
    <w:p w:rsidR="00A5363F" w:rsidRDefault="00A5363F"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13C" w:rsidRPr="00982FEA" w:rsidRDefault="001F013C" w:rsidP="00AA0662">
    <w:pPr>
      <w:pStyle w:val="Piedepgina"/>
      <w:pBdr>
        <w:bottom w:val="single" w:sz="12" w:space="1" w:color="auto"/>
      </w:pBdr>
      <w:jc w:val="both"/>
      <w:rPr>
        <w:rFonts w:ascii="Calibri" w:hAnsi="Calibri"/>
      </w:rPr>
    </w:pPr>
  </w:p>
  <w:p w:rsidR="001F013C" w:rsidRPr="00982FEA" w:rsidRDefault="001F013C"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F013C" w:rsidRPr="00982FEA" w:rsidRDefault="001F013C"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13C" w:rsidRPr="00982FEA" w:rsidRDefault="001F013C" w:rsidP="00190B69">
    <w:pPr>
      <w:pStyle w:val="Piedepgina"/>
      <w:pBdr>
        <w:bottom w:val="single" w:sz="12" w:space="1" w:color="auto"/>
      </w:pBdr>
      <w:jc w:val="both"/>
      <w:rPr>
        <w:rFonts w:ascii="Calibri" w:hAnsi="Calibri"/>
      </w:rPr>
    </w:pPr>
  </w:p>
  <w:p w:rsidR="001F013C" w:rsidRPr="00982FEA" w:rsidRDefault="001F013C"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F013C" w:rsidRPr="00190B69" w:rsidRDefault="001F013C"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63F" w:rsidRDefault="00A5363F" w:rsidP="00AA0662">
      <w:r>
        <w:separator/>
      </w:r>
    </w:p>
  </w:footnote>
  <w:footnote w:type="continuationSeparator" w:id="0">
    <w:p w:rsidR="00A5363F" w:rsidRDefault="00A5363F"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13C" w:rsidRPr="00982FEA" w:rsidRDefault="001F013C" w:rsidP="00190B69">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1F013C" w:rsidRPr="00982FEA" w:rsidRDefault="001F013C"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1F013C" w:rsidRPr="00982FEA" w:rsidRDefault="001F013C" w:rsidP="00190B69">
    <w:pPr>
      <w:pStyle w:val="Encabezado"/>
      <w:pBdr>
        <w:bottom w:val="single" w:sz="12" w:space="1" w:color="auto"/>
      </w:pBdr>
      <w:rPr>
        <w:rFonts w:asciiTheme="minorHAnsi" w:hAnsiTheme="minorHAnsi"/>
        <w:b/>
      </w:rPr>
    </w:pPr>
    <w:r>
      <w:rPr>
        <w:rFonts w:asciiTheme="minorHAnsi" w:hAnsiTheme="minorHAnsi"/>
        <w:b/>
      </w:rPr>
      <w:t>Reporte Ciclo 2</w:t>
    </w:r>
  </w:p>
  <w:p w:rsidR="001F013C" w:rsidRPr="00190B69" w:rsidRDefault="001F013C" w:rsidP="00190B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6"/>
  </w:num>
  <w:num w:numId="3">
    <w:abstractNumId w:val="6"/>
  </w:num>
  <w:num w:numId="4">
    <w:abstractNumId w:val="3"/>
  </w:num>
  <w:num w:numId="5">
    <w:abstractNumId w:val="18"/>
  </w:num>
  <w:num w:numId="6">
    <w:abstractNumId w:val="7"/>
  </w:num>
  <w:num w:numId="7">
    <w:abstractNumId w:val="17"/>
  </w:num>
  <w:num w:numId="8">
    <w:abstractNumId w:val="5"/>
  </w:num>
  <w:num w:numId="9">
    <w:abstractNumId w:val="0"/>
  </w:num>
  <w:num w:numId="10">
    <w:abstractNumId w:val="2"/>
  </w:num>
  <w:num w:numId="11">
    <w:abstractNumId w:val="1"/>
  </w:num>
  <w:num w:numId="12">
    <w:abstractNumId w:val="19"/>
  </w:num>
  <w:num w:numId="13">
    <w:abstractNumId w:val="8"/>
  </w:num>
  <w:num w:numId="14">
    <w:abstractNumId w:val="13"/>
  </w:num>
  <w:num w:numId="15">
    <w:abstractNumId w:val="10"/>
  </w:num>
  <w:num w:numId="16">
    <w:abstractNumId w:val="4"/>
  </w:num>
  <w:num w:numId="17">
    <w:abstractNumId w:val="11"/>
  </w:num>
  <w:num w:numId="18">
    <w:abstractNumId w:val="20"/>
  </w:num>
  <w:num w:numId="19">
    <w:abstractNumId w:val="12"/>
  </w:num>
  <w:num w:numId="20">
    <w:abstractNumId w:val="15"/>
  </w:num>
  <w:num w:numId="2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D0D67"/>
    <w:rsid w:val="000D0F94"/>
    <w:rsid w:val="000E1C1B"/>
    <w:rsid w:val="000E1E14"/>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13C"/>
    <w:rsid w:val="001F0A05"/>
    <w:rsid w:val="001F1614"/>
    <w:rsid w:val="001F2609"/>
    <w:rsid w:val="001F472E"/>
    <w:rsid w:val="00207A73"/>
    <w:rsid w:val="00221E66"/>
    <w:rsid w:val="0022350F"/>
    <w:rsid w:val="002271F5"/>
    <w:rsid w:val="0023046C"/>
    <w:rsid w:val="002363FA"/>
    <w:rsid w:val="0024071A"/>
    <w:rsid w:val="00240F91"/>
    <w:rsid w:val="00241CF8"/>
    <w:rsid w:val="00243ABB"/>
    <w:rsid w:val="00263B93"/>
    <w:rsid w:val="00265897"/>
    <w:rsid w:val="00265C1D"/>
    <w:rsid w:val="00275635"/>
    <w:rsid w:val="002769D9"/>
    <w:rsid w:val="00281BD0"/>
    <w:rsid w:val="0028510C"/>
    <w:rsid w:val="00287635"/>
    <w:rsid w:val="002A2D5A"/>
    <w:rsid w:val="002B2649"/>
    <w:rsid w:val="002B5776"/>
    <w:rsid w:val="002C2C6C"/>
    <w:rsid w:val="002D72FA"/>
    <w:rsid w:val="002F2477"/>
    <w:rsid w:val="002F3009"/>
    <w:rsid w:val="00311DA3"/>
    <w:rsid w:val="0031215C"/>
    <w:rsid w:val="00317AE8"/>
    <w:rsid w:val="00320173"/>
    <w:rsid w:val="0032217F"/>
    <w:rsid w:val="00326F07"/>
    <w:rsid w:val="0033017C"/>
    <w:rsid w:val="003319C8"/>
    <w:rsid w:val="003355F9"/>
    <w:rsid w:val="0034128C"/>
    <w:rsid w:val="00344AD9"/>
    <w:rsid w:val="00345C8C"/>
    <w:rsid w:val="00354B14"/>
    <w:rsid w:val="0036057D"/>
    <w:rsid w:val="003626E0"/>
    <w:rsid w:val="00364328"/>
    <w:rsid w:val="00364981"/>
    <w:rsid w:val="003852A1"/>
    <w:rsid w:val="003855AC"/>
    <w:rsid w:val="0039072D"/>
    <w:rsid w:val="003A0A4B"/>
    <w:rsid w:val="003A65E9"/>
    <w:rsid w:val="003A675A"/>
    <w:rsid w:val="003A702A"/>
    <w:rsid w:val="003B6768"/>
    <w:rsid w:val="003C3CE3"/>
    <w:rsid w:val="003C4B7E"/>
    <w:rsid w:val="003C75DC"/>
    <w:rsid w:val="003D0D83"/>
    <w:rsid w:val="003D2D6A"/>
    <w:rsid w:val="003D531C"/>
    <w:rsid w:val="003D67C1"/>
    <w:rsid w:val="003E0E3C"/>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0EDA"/>
    <w:rsid w:val="00461780"/>
    <w:rsid w:val="004660E7"/>
    <w:rsid w:val="0046670A"/>
    <w:rsid w:val="00466C10"/>
    <w:rsid w:val="00471597"/>
    <w:rsid w:val="00472699"/>
    <w:rsid w:val="00472C9D"/>
    <w:rsid w:val="0048071C"/>
    <w:rsid w:val="00493DC2"/>
    <w:rsid w:val="00494838"/>
    <w:rsid w:val="00494CC8"/>
    <w:rsid w:val="004B2B43"/>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B4DBF"/>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112E"/>
    <w:rsid w:val="00822F6C"/>
    <w:rsid w:val="0082773A"/>
    <w:rsid w:val="008310AA"/>
    <w:rsid w:val="00831AB8"/>
    <w:rsid w:val="008330EA"/>
    <w:rsid w:val="00843688"/>
    <w:rsid w:val="00847329"/>
    <w:rsid w:val="00850180"/>
    <w:rsid w:val="008525A1"/>
    <w:rsid w:val="00855D8E"/>
    <w:rsid w:val="00860D5F"/>
    <w:rsid w:val="00861755"/>
    <w:rsid w:val="00872094"/>
    <w:rsid w:val="0087352B"/>
    <w:rsid w:val="008773DC"/>
    <w:rsid w:val="008813BD"/>
    <w:rsid w:val="00883F25"/>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903106"/>
    <w:rsid w:val="009053CC"/>
    <w:rsid w:val="00907B35"/>
    <w:rsid w:val="00907B9F"/>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87C27"/>
    <w:rsid w:val="00997723"/>
    <w:rsid w:val="009A6E6B"/>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363F"/>
    <w:rsid w:val="00A6006F"/>
    <w:rsid w:val="00A62FEE"/>
    <w:rsid w:val="00A74CDB"/>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078AF"/>
    <w:rsid w:val="00C10160"/>
    <w:rsid w:val="00C12DA4"/>
    <w:rsid w:val="00C16257"/>
    <w:rsid w:val="00C16867"/>
    <w:rsid w:val="00C21870"/>
    <w:rsid w:val="00C2368C"/>
    <w:rsid w:val="00C2650A"/>
    <w:rsid w:val="00C35884"/>
    <w:rsid w:val="00C41EAE"/>
    <w:rsid w:val="00C53863"/>
    <w:rsid w:val="00C61072"/>
    <w:rsid w:val="00C65C37"/>
    <w:rsid w:val="00C76CA1"/>
    <w:rsid w:val="00C87BC6"/>
    <w:rsid w:val="00C87FF4"/>
    <w:rsid w:val="00C90E2F"/>
    <w:rsid w:val="00C912F3"/>
    <w:rsid w:val="00C9469C"/>
    <w:rsid w:val="00C956DF"/>
    <w:rsid w:val="00CA365B"/>
    <w:rsid w:val="00CA526A"/>
    <w:rsid w:val="00CA7691"/>
    <w:rsid w:val="00CB04D1"/>
    <w:rsid w:val="00CB5182"/>
    <w:rsid w:val="00CB5224"/>
    <w:rsid w:val="00CC0EAA"/>
    <w:rsid w:val="00CD37E7"/>
    <w:rsid w:val="00CE22BB"/>
    <w:rsid w:val="00CE6149"/>
    <w:rsid w:val="00CF48AE"/>
    <w:rsid w:val="00D122AE"/>
    <w:rsid w:val="00D2084E"/>
    <w:rsid w:val="00D20DA6"/>
    <w:rsid w:val="00D240E6"/>
    <w:rsid w:val="00D3149E"/>
    <w:rsid w:val="00D329FB"/>
    <w:rsid w:val="00D464FB"/>
    <w:rsid w:val="00D630BB"/>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37200"/>
    <w:rsid w:val="00E4230D"/>
    <w:rsid w:val="00E47E05"/>
    <w:rsid w:val="00E57172"/>
    <w:rsid w:val="00E57DEC"/>
    <w:rsid w:val="00E65433"/>
    <w:rsid w:val="00E679D3"/>
    <w:rsid w:val="00E7036C"/>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39964102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929461255">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567">
      <w:bodyDiv w:val="1"/>
      <w:marLeft w:val="0"/>
      <w:marRight w:val="0"/>
      <w:marTop w:val="0"/>
      <w:marBottom w:val="0"/>
      <w:divBdr>
        <w:top w:val="none" w:sz="0" w:space="0" w:color="auto"/>
        <w:left w:val="none" w:sz="0" w:space="0" w:color="auto"/>
        <w:bottom w:val="none" w:sz="0" w:space="0" w:color="auto"/>
        <w:right w:val="none" w:sz="0" w:space="0" w:color="auto"/>
      </w:divBdr>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4224763">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code.google.com/p/ingenium-managment/issues/list"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ckus1.uniandes.edu.co/%7Ecsof5104a02/dotproject/index.php"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18353B17-29B3-48CE-9A0A-0362E941113C}" type="presOf" srcId="{2A9ACDB5-2E83-4E48-AFF2-4CD71DC28673}" destId="{616E8365-7B7D-4C79-B610-3ED1CBD4C1B8}" srcOrd="0" destOrd="0" presId="urn:microsoft.com/office/officeart/2005/8/layout/process4"/>
    <dgm:cxn modelId="{129AA13C-A05E-4BE4-90DF-A875E9DF3BB5}" type="presOf" srcId="{03DED7AD-2E61-4F0D-A6BF-8FFB187D7079}" destId="{288C8588-1B41-41C4-85E7-9655DA3E2F7F}"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B62DDF5D-4560-4708-A521-6393E54AE97F}" type="presOf" srcId="{A69BABF8-5C38-466E-ABB3-C6F4F3537ADC}" destId="{AE7C06C6-C079-4C95-A543-9F23AB866FC2}" srcOrd="1"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50EC6D55-6BBB-4F08-820F-FD46BF82134B}" srcId="{E84153B7-31BA-4126-96DE-0C249B92526B}" destId="{1B7FA292-EBC9-4A33-9E32-CC5DAE319DB2}" srcOrd="0" destOrd="0" parTransId="{B80B8D98-F788-4F9E-823D-09197117A7AD}" sibTransId="{E053AC9C-20B7-4C4A-BBF5-215CDEA8B0D3}"/>
    <dgm:cxn modelId="{337EF485-4019-4226-B949-DA2DADB32DAC}" type="presOf" srcId="{1B7FA292-EBC9-4A33-9E32-CC5DAE319DB2}" destId="{39855558-CEA3-4BE1-85CC-94AD727DF902}" srcOrd="0" destOrd="0" presId="urn:microsoft.com/office/officeart/2005/8/layout/process4"/>
    <dgm:cxn modelId="{DDD6AE09-084C-4798-8C48-03CA2A13AEE8}" type="presOf" srcId="{FCFD4026-44B2-4C68-A775-8AF5792DB81C}" destId="{A23AFFFA-34E5-4D24-A8D1-675A65A693EA}" srcOrd="0" destOrd="0" presId="urn:microsoft.com/office/officeart/2005/8/layout/process4"/>
    <dgm:cxn modelId="{D39AE265-95A9-4AF5-99E9-65BEC4E6DF8C}" type="presOf" srcId="{028FF859-A677-4075-8A69-017509C8D72B}" destId="{1BEF605F-3A6B-48B4-9548-EAD32954527F}" srcOrd="0" destOrd="0" presId="urn:microsoft.com/office/officeart/2005/8/layout/process4"/>
    <dgm:cxn modelId="{30C1B334-726D-4D2D-AF67-5C4A9EE32321}" type="presOf" srcId="{86E4CF8C-8326-453B-9AE1-7FA27DE26B10}" destId="{4C2F1733-9CC6-4BD8-96D3-78CC45437DBE}" srcOrd="0" destOrd="0" presId="urn:microsoft.com/office/officeart/2005/8/layout/process4"/>
    <dgm:cxn modelId="{E5BCD512-8712-4DF8-A79D-256A6596E09B}" type="presOf" srcId="{A69BABF8-5C38-466E-ABB3-C6F4F3537ADC}" destId="{DF3DDB40-8119-4792-AAFA-FAEB07D00CD1}" srcOrd="0" destOrd="0" presId="urn:microsoft.com/office/officeart/2005/8/layout/process4"/>
    <dgm:cxn modelId="{1D8BAD63-67C3-44BB-A6D2-3BACC35D36B6}" type="presOf" srcId="{A4C85FDE-575E-4D62-A0BF-ED411EB0D096}" destId="{069FB17A-DF37-44A1-835D-EBBA8E02B58C}" srcOrd="0" destOrd="0" presId="urn:microsoft.com/office/officeart/2005/8/layout/process4"/>
    <dgm:cxn modelId="{0C376C1D-2916-4FFA-956E-50300AF11EC0}" type="presOf" srcId="{FCFD4026-44B2-4C68-A775-8AF5792DB81C}" destId="{454D2DE0-CE0B-4007-B23F-33EF39A519F1}" srcOrd="1"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E24926DA-F5F9-458F-8FBF-9CCA99BF20ED}" type="presOf" srcId="{7D142484-E781-451D-B3CC-1463895D79D7}" destId="{8B78BD0D-0630-459C-8B7E-AB249D074DE7}"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EC52402F-7BC3-4DDF-8713-D239FAC2219D}" srcId="{2A9ACDB5-2E83-4E48-AFF2-4CD71DC28673}" destId="{0CDED7C8-4366-4534-8695-7FFCA6F11B78}" srcOrd="0" destOrd="0" parTransId="{AE6CCC99-53A0-4C7A-BD83-11A1A9467DDA}" sibTransId="{FDAE6C45-E436-4669-B9CC-3192D70B0064}"/>
    <dgm:cxn modelId="{9A7044DC-26F2-4329-876C-81DF0D929345}" srcId="{A4C85FDE-575E-4D62-A0BF-ED411EB0D096}" destId="{327B246F-14D1-4984-B970-1E8B45AD7D9E}" srcOrd="0" destOrd="0" parTransId="{D84A39C6-0835-4682-937A-AB926D06E070}" sibTransId="{45BACC55-08D2-4AAD-9B8E-B1D9E4CAFCAB}"/>
    <dgm:cxn modelId="{531E6D70-B823-4A82-BDA3-D83EC7CC6BDA}" type="presOf" srcId="{0CDED7C8-4366-4534-8695-7FFCA6F11B78}" destId="{E2CE4A77-4D63-456F-ACF0-DB5323992B6A}" srcOrd="0" destOrd="0" presId="urn:microsoft.com/office/officeart/2005/8/layout/process4"/>
    <dgm:cxn modelId="{D525470B-1764-4593-827A-1D58D56E65DA}" type="presOf" srcId="{327B246F-14D1-4984-B970-1E8B45AD7D9E}" destId="{6A346C74-44E3-455D-8E6A-E267C018E6A3}" srcOrd="0" destOrd="0" presId="urn:microsoft.com/office/officeart/2005/8/layout/process4"/>
    <dgm:cxn modelId="{688FC428-E4C9-44F3-8EBF-87F76DD71FDD}" type="presOf" srcId="{D69C8236-4E8F-481C-AF9E-378AFFFB4209}" destId="{41F4C0E0-8B41-4083-BD78-F1ACCC82858C}" srcOrd="0" destOrd="0" presId="urn:microsoft.com/office/officeart/2005/8/layout/process4"/>
    <dgm:cxn modelId="{41083FEF-5695-40FE-B91A-C007631D9189}" type="presOf" srcId="{ABDFDCD5-EB07-4F90-A55C-38772F481D80}" destId="{4245295E-456F-4478-B66C-456AF416DC5F}" srcOrd="1" destOrd="0" presId="urn:microsoft.com/office/officeart/2005/8/layout/process4"/>
    <dgm:cxn modelId="{2B4EE50C-9C07-4DC9-AF43-A231E928D6C8}" type="presOf" srcId="{E84153B7-31BA-4126-96DE-0C249B92526B}" destId="{02B74AFA-02EA-44BC-9C05-ACBADEF6BF12}" srcOrd="1" destOrd="0" presId="urn:microsoft.com/office/officeart/2005/8/layout/process4"/>
    <dgm:cxn modelId="{CF5DE9C4-D0DC-4D76-A3BE-14D2418246D3}" type="presOf" srcId="{ABDFDCD5-EB07-4F90-A55C-38772F481D80}" destId="{6FEEF9A3-E4AA-42D0-8CE6-508A66170E94}" srcOrd="0"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38E4251E-09B8-4707-90DD-D25A07FCA73F}" type="presOf" srcId="{50156A11-B230-4FC8-B937-30726374651D}" destId="{8E9680AC-7C1D-4D92-972D-D928D62D698A}"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359C0F17-A9A0-4C02-AB6E-C57C27DC22D7}" type="presOf" srcId="{327B246F-14D1-4984-B970-1E8B45AD7D9E}" destId="{43D79030-0770-4132-9B21-FA92C02105E1}" srcOrd="1" destOrd="0" presId="urn:microsoft.com/office/officeart/2005/8/layout/process4"/>
    <dgm:cxn modelId="{2EC6C1C2-CCD0-46E5-9517-4BCA9A9405A1}" type="presOf" srcId="{2A9ACDB5-2E83-4E48-AFF2-4CD71DC28673}" destId="{FFC49AAC-89FE-45D9-BFD6-81A494EB34E7}" srcOrd="1" destOrd="0" presId="urn:microsoft.com/office/officeart/2005/8/layout/process4"/>
    <dgm:cxn modelId="{68EFBF62-DD50-42FE-8E67-9E77F0A34EE8}" srcId="{A4C85FDE-575E-4D62-A0BF-ED411EB0D096}" destId="{2A9ACDB5-2E83-4E48-AFF2-4CD71DC28673}" srcOrd="2" destOrd="0" parTransId="{3649BC3F-D3A6-4727-A629-AC174B7DB326}" sibTransId="{E0B4635D-8AC4-428B-9182-18441657A325}"/>
    <dgm:cxn modelId="{FFAA1E44-2269-44D8-8733-7354578ED3F4}" srcId="{A4C85FDE-575E-4D62-A0BF-ED411EB0D096}" destId="{FCFD4026-44B2-4C68-A775-8AF5792DB81C}" srcOrd="6" destOrd="0" parTransId="{1AF9800B-0770-497C-9257-07578ED73937}" sibTransId="{F591B302-97F5-4FCF-8F44-E6D4BF73A7BC}"/>
    <dgm:cxn modelId="{4520A6C1-B201-4715-8CDA-E57DC373577D}" type="presOf" srcId="{E84153B7-31BA-4126-96DE-0C249B92526B}" destId="{B350BBDE-12F8-41E1-8666-FE932C5F671A}"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FFD2DF30-A8AC-4D17-8B5A-B0C0D96AC205}" srcId="{A4C85FDE-575E-4D62-A0BF-ED411EB0D096}" destId="{ABDFDCD5-EB07-4F90-A55C-38772F481D80}" srcOrd="3" destOrd="0" parTransId="{1DFC3916-5DF9-4AA0-9284-F7C4F1761035}" sibTransId="{FFAC5F48-AABF-42D9-A3B4-A6D8CD8C6075}"/>
    <dgm:cxn modelId="{5D700E51-EB60-4006-8BAD-EADCB96E1A1E}" srcId="{327B246F-14D1-4984-B970-1E8B45AD7D9E}" destId="{03DED7AD-2E61-4F0D-A6BF-8FFB187D7079}" srcOrd="0" destOrd="0" parTransId="{24E7E08E-520B-4FD4-AE05-AC816FE03138}" sibTransId="{CBFDB8DB-3704-4AEF-8E94-A9628CDC772B}"/>
    <dgm:cxn modelId="{7BA016D7-BB66-4D6F-B8F4-FEDA59BE244C}" type="presOf" srcId="{86E4CF8C-8326-453B-9AE1-7FA27DE26B10}" destId="{21D87564-F5F3-4C7D-9474-C3E61ABCDB56}" srcOrd="1" destOrd="0" presId="urn:microsoft.com/office/officeart/2005/8/layout/process4"/>
    <dgm:cxn modelId="{42D755EF-9C44-45D6-8948-A6CF3C87143B}" type="presParOf" srcId="{069FB17A-DF37-44A1-835D-EBBA8E02B58C}" destId="{84A2CE8F-B519-4BE3-B6C7-69B7AFFB9BA9}" srcOrd="0" destOrd="0" presId="urn:microsoft.com/office/officeart/2005/8/layout/process4"/>
    <dgm:cxn modelId="{DCC3F727-E6E3-4DBA-B457-9229E469FE7E}" type="presParOf" srcId="{84A2CE8F-B519-4BE3-B6C7-69B7AFFB9BA9}" destId="{A23AFFFA-34E5-4D24-A8D1-675A65A693EA}" srcOrd="0" destOrd="0" presId="urn:microsoft.com/office/officeart/2005/8/layout/process4"/>
    <dgm:cxn modelId="{D103E598-FA4F-4048-8B2D-6B275DB8BE26}" type="presParOf" srcId="{84A2CE8F-B519-4BE3-B6C7-69B7AFFB9BA9}" destId="{454D2DE0-CE0B-4007-B23F-33EF39A519F1}" srcOrd="1" destOrd="0" presId="urn:microsoft.com/office/officeart/2005/8/layout/process4"/>
    <dgm:cxn modelId="{D3F2419C-51F2-4DCE-B4A6-B172344C3D19}" type="presParOf" srcId="{84A2CE8F-B519-4BE3-B6C7-69B7AFFB9BA9}" destId="{4C89994F-EB8C-4626-B829-70425990F63F}" srcOrd="2" destOrd="0" presId="urn:microsoft.com/office/officeart/2005/8/layout/process4"/>
    <dgm:cxn modelId="{C6710402-2612-4578-A216-7B135E19C31D}" type="presParOf" srcId="{4C89994F-EB8C-4626-B829-70425990F63F}" destId="{1BEF605F-3A6B-48B4-9548-EAD32954527F}" srcOrd="0" destOrd="0" presId="urn:microsoft.com/office/officeart/2005/8/layout/process4"/>
    <dgm:cxn modelId="{5AE799B0-3B6F-44B8-AB4C-F6A3B6C9ECD7}" type="presParOf" srcId="{069FB17A-DF37-44A1-835D-EBBA8E02B58C}" destId="{EA2A5C0E-63C5-4481-A3DD-72AADAE96E5C}" srcOrd="1" destOrd="0" presId="urn:microsoft.com/office/officeart/2005/8/layout/process4"/>
    <dgm:cxn modelId="{8C52984D-3151-4FD0-9FA1-2A3E4BDF36A6}" type="presParOf" srcId="{069FB17A-DF37-44A1-835D-EBBA8E02B58C}" destId="{14354355-4E59-4AD0-BD27-773AB83C32F1}" srcOrd="2" destOrd="0" presId="urn:microsoft.com/office/officeart/2005/8/layout/process4"/>
    <dgm:cxn modelId="{B572364E-2B33-4A72-BD6F-608A3141539C}" type="presParOf" srcId="{14354355-4E59-4AD0-BD27-773AB83C32F1}" destId="{B350BBDE-12F8-41E1-8666-FE932C5F671A}" srcOrd="0" destOrd="0" presId="urn:microsoft.com/office/officeart/2005/8/layout/process4"/>
    <dgm:cxn modelId="{9C2FA3E3-0865-46A5-9B83-DEB61AB454CD}" type="presParOf" srcId="{14354355-4E59-4AD0-BD27-773AB83C32F1}" destId="{02B74AFA-02EA-44BC-9C05-ACBADEF6BF12}" srcOrd="1" destOrd="0" presId="urn:microsoft.com/office/officeart/2005/8/layout/process4"/>
    <dgm:cxn modelId="{EF9A904F-4CDA-424D-B802-8C92AC50DF39}" type="presParOf" srcId="{14354355-4E59-4AD0-BD27-773AB83C32F1}" destId="{E6C269F7-0998-4DC3-9FBF-A36F4C7302EA}" srcOrd="2" destOrd="0" presId="urn:microsoft.com/office/officeart/2005/8/layout/process4"/>
    <dgm:cxn modelId="{B6557EAC-82AE-4D21-BC2E-13FA819C295C}" type="presParOf" srcId="{E6C269F7-0998-4DC3-9FBF-A36F4C7302EA}" destId="{39855558-CEA3-4BE1-85CC-94AD727DF902}" srcOrd="0" destOrd="0" presId="urn:microsoft.com/office/officeart/2005/8/layout/process4"/>
    <dgm:cxn modelId="{88648DB2-A2E7-415A-B0A4-D4DC7E85551C}" type="presParOf" srcId="{069FB17A-DF37-44A1-835D-EBBA8E02B58C}" destId="{96D95CC5-6CED-4B67-B9ED-CB1118FEF5D8}" srcOrd="3" destOrd="0" presId="urn:microsoft.com/office/officeart/2005/8/layout/process4"/>
    <dgm:cxn modelId="{279E8671-F279-4336-8C16-340F7CC32E9E}" type="presParOf" srcId="{069FB17A-DF37-44A1-835D-EBBA8E02B58C}" destId="{7E94F9F6-C5D1-4304-BB91-B06691EFD028}" srcOrd="4" destOrd="0" presId="urn:microsoft.com/office/officeart/2005/8/layout/process4"/>
    <dgm:cxn modelId="{9ACD9959-74F7-4043-BAA2-12393D05836B}" type="presParOf" srcId="{7E94F9F6-C5D1-4304-BB91-B06691EFD028}" destId="{4C2F1733-9CC6-4BD8-96D3-78CC45437DBE}" srcOrd="0" destOrd="0" presId="urn:microsoft.com/office/officeart/2005/8/layout/process4"/>
    <dgm:cxn modelId="{7064D6E1-C38B-483C-85ED-E642000290F6}" type="presParOf" srcId="{7E94F9F6-C5D1-4304-BB91-B06691EFD028}" destId="{21D87564-F5F3-4C7D-9474-C3E61ABCDB56}" srcOrd="1" destOrd="0" presId="urn:microsoft.com/office/officeart/2005/8/layout/process4"/>
    <dgm:cxn modelId="{5964D324-733A-4057-BB17-D64385A3CCD0}" type="presParOf" srcId="{7E94F9F6-C5D1-4304-BB91-B06691EFD028}" destId="{17C1C40F-3B70-40B1-A8EA-E3CD85F8F29C}" srcOrd="2" destOrd="0" presId="urn:microsoft.com/office/officeart/2005/8/layout/process4"/>
    <dgm:cxn modelId="{95CC92FE-9EE2-4440-8325-B4C29972DE82}" type="presParOf" srcId="{17C1C40F-3B70-40B1-A8EA-E3CD85F8F29C}" destId="{41F4C0E0-8B41-4083-BD78-F1ACCC82858C}" srcOrd="0" destOrd="0" presId="urn:microsoft.com/office/officeart/2005/8/layout/process4"/>
    <dgm:cxn modelId="{A498AE63-963E-4347-9B80-4BCD6EB85E51}" type="presParOf" srcId="{069FB17A-DF37-44A1-835D-EBBA8E02B58C}" destId="{60DDA2EC-CE0C-4003-8496-75147DACF1D6}" srcOrd="5" destOrd="0" presId="urn:microsoft.com/office/officeart/2005/8/layout/process4"/>
    <dgm:cxn modelId="{D0AE8EFA-C589-48AE-AB8E-7F1866A56058}" type="presParOf" srcId="{069FB17A-DF37-44A1-835D-EBBA8E02B58C}" destId="{B339A33F-CE96-4532-AAD7-6D57B3CD3960}" srcOrd="6" destOrd="0" presId="urn:microsoft.com/office/officeart/2005/8/layout/process4"/>
    <dgm:cxn modelId="{AF01178D-86E6-433C-A591-894D556AB248}" type="presParOf" srcId="{B339A33F-CE96-4532-AAD7-6D57B3CD3960}" destId="{6FEEF9A3-E4AA-42D0-8CE6-508A66170E94}" srcOrd="0" destOrd="0" presId="urn:microsoft.com/office/officeart/2005/8/layout/process4"/>
    <dgm:cxn modelId="{F73CD23B-72C7-4321-B2A8-2E1087B95618}" type="presParOf" srcId="{B339A33F-CE96-4532-AAD7-6D57B3CD3960}" destId="{4245295E-456F-4478-B66C-456AF416DC5F}" srcOrd="1" destOrd="0" presId="urn:microsoft.com/office/officeart/2005/8/layout/process4"/>
    <dgm:cxn modelId="{0FB8203B-D0BE-4B7B-9748-B77CC7DECD0A}" type="presParOf" srcId="{B339A33F-CE96-4532-AAD7-6D57B3CD3960}" destId="{DB6B43A7-2207-4D7C-92B8-A2CFCF89A478}" srcOrd="2" destOrd="0" presId="urn:microsoft.com/office/officeart/2005/8/layout/process4"/>
    <dgm:cxn modelId="{3322AB54-1435-41A1-9781-8B2992DF9815}" type="presParOf" srcId="{DB6B43A7-2207-4D7C-92B8-A2CFCF89A478}" destId="{8B78BD0D-0630-459C-8B7E-AB249D074DE7}" srcOrd="0" destOrd="0" presId="urn:microsoft.com/office/officeart/2005/8/layout/process4"/>
    <dgm:cxn modelId="{3198D160-8B6F-4C59-B80D-07B5A5F6BC51}" type="presParOf" srcId="{069FB17A-DF37-44A1-835D-EBBA8E02B58C}" destId="{B0DA704E-4B41-4F90-9A71-42D52B0961AF}" srcOrd="7" destOrd="0" presId="urn:microsoft.com/office/officeart/2005/8/layout/process4"/>
    <dgm:cxn modelId="{08042BF5-9812-41BD-B8F0-67503D774D2E}" type="presParOf" srcId="{069FB17A-DF37-44A1-835D-EBBA8E02B58C}" destId="{3B775FD5-9E82-4B1B-9414-96151F9C8CA2}" srcOrd="8" destOrd="0" presId="urn:microsoft.com/office/officeart/2005/8/layout/process4"/>
    <dgm:cxn modelId="{E8E6F38C-39EC-4776-B4E2-3CC5DD6CA4BA}" type="presParOf" srcId="{3B775FD5-9E82-4B1B-9414-96151F9C8CA2}" destId="{616E8365-7B7D-4C79-B610-3ED1CBD4C1B8}" srcOrd="0" destOrd="0" presId="urn:microsoft.com/office/officeart/2005/8/layout/process4"/>
    <dgm:cxn modelId="{217755D0-5F56-4719-B97D-7BCAECA322BD}" type="presParOf" srcId="{3B775FD5-9E82-4B1B-9414-96151F9C8CA2}" destId="{FFC49AAC-89FE-45D9-BFD6-81A494EB34E7}" srcOrd="1" destOrd="0" presId="urn:microsoft.com/office/officeart/2005/8/layout/process4"/>
    <dgm:cxn modelId="{7911E6F3-09D7-4C32-8D57-4715D981DB3B}" type="presParOf" srcId="{3B775FD5-9E82-4B1B-9414-96151F9C8CA2}" destId="{AA8402AF-1C53-4A10-8F3E-5ABA5ED189D8}" srcOrd="2" destOrd="0" presId="urn:microsoft.com/office/officeart/2005/8/layout/process4"/>
    <dgm:cxn modelId="{55B7F6F5-5FB5-4968-9F93-949A3C096279}" type="presParOf" srcId="{AA8402AF-1C53-4A10-8F3E-5ABA5ED189D8}" destId="{E2CE4A77-4D63-456F-ACF0-DB5323992B6A}" srcOrd="0" destOrd="0" presId="urn:microsoft.com/office/officeart/2005/8/layout/process4"/>
    <dgm:cxn modelId="{6DC4E988-4C41-4689-AD96-832C48049CF6}" type="presParOf" srcId="{069FB17A-DF37-44A1-835D-EBBA8E02B58C}" destId="{7C60E828-A730-44E6-A285-7200F3DB151C}" srcOrd="9" destOrd="0" presId="urn:microsoft.com/office/officeart/2005/8/layout/process4"/>
    <dgm:cxn modelId="{AF17386B-C83C-4252-B59D-0CD4054DB473}" type="presParOf" srcId="{069FB17A-DF37-44A1-835D-EBBA8E02B58C}" destId="{F3E67804-02EB-4B9B-9323-5CA83ED15F37}" srcOrd="10" destOrd="0" presId="urn:microsoft.com/office/officeart/2005/8/layout/process4"/>
    <dgm:cxn modelId="{C5ABF23A-E31F-488D-BE4B-F74A780862D5}" type="presParOf" srcId="{F3E67804-02EB-4B9B-9323-5CA83ED15F37}" destId="{DF3DDB40-8119-4792-AAFA-FAEB07D00CD1}" srcOrd="0" destOrd="0" presId="urn:microsoft.com/office/officeart/2005/8/layout/process4"/>
    <dgm:cxn modelId="{34D969FD-2EA2-4E67-B50D-5BE3CC48D143}" type="presParOf" srcId="{F3E67804-02EB-4B9B-9323-5CA83ED15F37}" destId="{AE7C06C6-C079-4C95-A543-9F23AB866FC2}" srcOrd="1" destOrd="0" presId="urn:microsoft.com/office/officeart/2005/8/layout/process4"/>
    <dgm:cxn modelId="{8CB0B0DA-DCA7-485C-9DE5-57FE8AA73865}" type="presParOf" srcId="{F3E67804-02EB-4B9B-9323-5CA83ED15F37}" destId="{12603E5F-07BF-4758-8A3A-2B15910F2005}" srcOrd="2" destOrd="0" presId="urn:microsoft.com/office/officeart/2005/8/layout/process4"/>
    <dgm:cxn modelId="{35E40CFE-2672-4652-9FAA-0D837377E8AC}" type="presParOf" srcId="{12603E5F-07BF-4758-8A3A-2B15910F2005}" destId="{8E9680AC-7C1D-4D92-972D-D928D62D698A}" srcOrd="0" destOrd="0" presId="urn:microsoft.com/office/officeart/2005/8/layout/process4"/>
    <dgm:cxn modelId="{6E68C45C-2E77-4209-A5DF-72CB684D9F78}" type="presParOf" srcId="{069FB17A-DF37-44A1-835D-EBBA8E02B58C}" destId="{5A67774A-15FB-42B3-9CF5-3930D0560999}" srcOrd="11" destOrd="0" presId="urn:microsoft.com/office/officeart/2005/8/layout/process4"/>
    <dgm:cxn modelId="{EBF6A504-CCC5-4F95-817E-B6114BBA976D}" type="presParOf" srcId="{069FB17A-DF37-44A1-835D-EBBA8E02B58C}" destId="{8DEA2A10-20A4-44BB-BBFF-1AED92EF1ED3}" srcOrd="12" destOrd="0" presId="urn:microsoft.com/office/officeart/2005/8/layout/process4"/>
    <dgm:cxn modelId="{8A863A8A-D27C-424F-8427-0D0EC51449B1}" type="presParOf" srcId="{8DEA2A10-20A4-44BB-BBFF-1AED92EF1ED3}" destId="{6A346C74-44E3-455D-8E6A-E267C018E6A3}" srcOrd="0" destOrd="0" presId="urn:microsoft.com/office/officeart/2005/8/layout/process4"/>
    <dgm:cxn modelId="{97815329-73C7-44B3-9DD7-5005EEFDFA42}" type="presParOf" srcId="{8DEA2A10-20A4-44BB-BBFF-1AED92EF1ED3}" destId="{43D79030-0770-4132-9B21-FA92C02105E1}" srcOrd="1" destOrd="0" presId="urn:microsoft.com/office/officeart/2005/8/layout/process4"/>
    <dgm:cxn modelId="{231998A2-83D7-4CE2-ACB0-61B022A0209D}" type="presParOf" srcId="{8DEA2A10-20A4-44BB-BBFF-1AED92EF1ED3}" destId="{935C1472-E266-4920-AF6F-2B0C0A8E9205}" srcOrd="2" destOrd="0" presId="urn:microsoft.com/office/officeart/2005/8/layout/process4"/>
    <dgm:cxn modelId="{47E60190-6E72-4AE1-BC90-F502D4DF5B39}"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rot="-10800000">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rot="-10800000">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rot="-10800000">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rot="-10800000">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rot="-10800000">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rot="-10800000">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1BBD1-3FCD-4E19-9484-24C56EBD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1</Pages>
  <Words>3324</Words>
  <Characters>18282</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Laila K. Salama L.</cp:lastModifiedBy>
  <cp:revision>68</cp:revision>
  <cp:lastPrinted>2011-09-24T04:55:00Z</cp:lastPrinted>
  <dcterms:created xsi:type="dcterms:W3CDTF">2011-09-26T20:13:00Z</dcterms:created>
  <dcterms:modified xsi:type="dcterms:W3CDTF">2011-10-10T02:13:00Z</dcterms:modified>
</cp:coreProperties>
</file>