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Default="00373B7F" w:rsidP="00735B0A">
      <w:pPr>
        <w:pBdr>
          <w:bottom w:val="single" w:sz="12" w:space="1" w:color="auto"/>
        </w:pBdr>
        <w:jc w:val="center"/>
        <w:rPr>
          <w:rFonts w:asciiTheme="minorHAnsi" w:hAnsiTheme="minorHAnsi"/>
          <w:b/>
          <w:smallCaps/>
          <w:sz w:val="48"/>
          <w:szCs w:val="48"/>
        </w:rPr>
      </w:pPr>
    </w:p>
    <w:p w:rsidR="00373B7F" w:rsidRDefault="00373B7F" w:rsidP="00735B0A">
      <w:pPr>
        <w:pBdr>
          <w:bottom w:val="single" w:sz="12" w:space="1" w:color="auto"/>
        </w:pBdr>
        <w:jc w:val="center"/>
        <w:rPr>
          <w:rFonts w:asciiTheme="minorHAnsi" w:hAnsiTheme="minorHAnsi"/>
          <w:b/>
          <w:smallCaps/>
          <w:sz w:val="48"/>
          <w:szCs w:val="48"/>
        </w:rPr>
      </w:pPr>
    </w:p>
    <w:p w:rsidR="00B723D7" w:rsidRPr="00E72932" w:rsidRDefault="00373B7F" w:rsidP="00735B0A">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B723D7" w:rsidRPr="00E72932" w:rsidRDefault="00373B7F" w:rsidP="00735B0A">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Default="00B723D7" w:rsidP="00735B0A">
      <w:pPr>
        <w:rPr>
          <w:rFonts w:asciiTheme="minorHAnsi" w:hAnsiTheme="minorHAnsi"/>
          <w:sz w:val="22"/>
          <w:szCs w:val="22"/>
        </w:rPr>
      </w:pPr>
    </w:p>
    <w:p w:rsidR="00373B7F" w:rsidRPr="00E72932" w:rsidRDefault="00373B7F"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
          <w:bCs/>
          <w:smallCaps/>
          <w:sz w:val="24"/>
          <w:szCs w:val="24"/>
        </w:rPr>
      </w:pPr>
      <w:r w:rsidRPr="00E72932">
        <w:rPr>
          <w:rFonts w:asciiTheme="minorHAnsi" w:hAnsiTheme="minorHAnsi"/>
          <w:b/>
          <w:bCs/>
          <w:smallCaps/>
          <w:sz w:val="24"/>
          <w:szCs w:val="24"/>
        </w:rPr>
        <w:t>Realizado por:</w:t>
      </w:r>
    </w:p>
    <w:p w:rsidR="00B723D7" w:rsidRPr="00E72932" w:rsidRDefault="00B723D7" w:rsidP="00735B0A">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E72932"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 xml:space="preserve">Código </w:t>
            </w:r>
            <w:proofErr w:type="spellStart"/>
            <w:r w:rsidRPr="00E72932">
              <w:rPr>
                <w:rFonts w:asciiTheme="minorHAnsi" w:hAnsiTheme="minorHAnsi"/>
                <w:b/>
                <w:smallCaps/>
                <w:sz w:val="22"/>
              </w:rPr>
              <w:t>Uniandes</w:t>
            </w:r>
            <w:proofErr w:type="spellEnd"/>
          </w:p>
        </w:tc>
      </w:tr>
      <w:tr w:rsidR="00001660" w:rsidRPr="00E72932" w:rsidTr="00001660">
        <w:tc>
          <w:tcPr>
            <w:tcW w:w="3452"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200819123</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201110951</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201110949</w:t>
            </w:r>
          </w:p>
        </w:tc>
      </w:tr>
      <w:tr w:rsidR="00001660" w:rsidRPr="00E72932" w:rsidTr="00001660">
        <w:tc>
          <w:tcPr>
            <w:tcW w:w="3452"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 xml:space="preserve">David Pérez </w:t>
            </w:r>
            <w:proofErr w:type="spellStart"/>
            <w:r w:rsidRPr="00E72932">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201117818</w:t>
            </w:r>
          </w:p>
        </w:tc>
      </w:tr>
      <w:tr w:rsidR="00001660" w:rsidRPr="00E72932" w:rsidTr="00001660">
        <w:tc>
          <w:tcPr>
            <w:tcW w:w="3452" w:type="dxa"/>
            <w:tcBorders>
              <w:left w:val="single" w:sz="12" w:space="0" w:color="auto"/>
              <w:right w:val="single" w:sz="12" w:space="0" w:color="auto"/>
            </w:tcBorders>
          </w:tcPr>
          <w:p w:rsidR="00001660" w:rsidRPr="00E72932" w:rsidRDefault="00001660" w:rsidP="00735B0A">
            <w:pPr>
              <w:rPr>
                <w:rFonts w:asciiTheme="minorHAnsi" w:hAnsiTheme="minorHAnsi"/>
              </w:rPr>
            </w:pPr>
            <w:proofErr w:type="spellStart"/>
            <w:r w:rsidRPr="00E72932">
              <w:rPr>
                <w:rFonts w:asciiTheme="minorHAnsi" w:hAnsiTheme="minorHAnsi"/>
              </w:rPr>
              <w:t>Willian</w:t>
            </w:r>
            <w:proofErr w:type="spellEnd"/>
            <w:r w:rsidRPr="00E72932">
              <w:rPr>
                <w:rFonts w:asciiTheme="minorHAnsi" w:hAnsiTheme="minorHAnsi"/>
              </w:rPr>
              <w:t xml:space="preserve"> Alejandro </w:t>
            </w:r>
            <w:proofErr w:type="spellStart"/>
            <w:r w:rsidRPr="00E72932">
              <w:rPr>
                <w:rFonts w:asciiTheme="minorHAnsi" w:hAnsiTheme="minorHAnsi"/>
              </w:rPr>
              <w:t>Idrobo</w:t>
            </w:r>
            <w:proofErr w:type="spellEnd"/>
            <w:r w:rsidRPr="00E72932">
              <w:rPr>
                <w:rFonts w:asciiTheme="minorHAnsi" w:hAnsiTheme="minorHAnsi"/>
              </w:rPr>
              <w:t xml:space="preserve"> Luna</w:t>
            </w:r>
          </w:p>
        </w:tc>
        <w:tc>
          <w:tcPr>
            <w:tcW w:w="3136"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201110544</w:t>
            </w:r>
          </w:p>
        </w:tc>
      </w:tr>
      <w:tr w:rsidR="00001660" w:rsidRPr="00E72932" w:rsidTr="00001660">
        <w:tc>
          <w:tcPr>
            <w:tcW w:w="3452"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201110856</w:t>
            </w:r>
          </w:p>
        </w:tc>
      </w:tr>
    </w:tbl>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E72932">
        <w:rPr>
          <w:rFonts w:asciiTheme="minorHAnsi" w:hAnsiTheme="minorHAnsi"/>
          <w:sz w:val="22"/>
          <w:szCs w:val="22"/>
        </w:rPr>
        <w:t xml:space="preserve">               </w:t>
      </w:r>
      <w:r w:rsidRPr="00E72932">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r w:rsidRPr="00E72932">
        <w:rPr>
          <w:rFonts w:asciiTheme="minorHAnsi" w:hAnsiTheme="minorHAnsi"/>
          <w:sz w:val="22"/>
          <w:szCs w:val="22"/>
        </w:rPr>
        <w:br w:type="page"/>
      </w:r>
    </w:p>
    <w:p w:rsidR="00AA0662" w:rsidRDefault="00AA0662" w:rsidP="00735B0A">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Contenido</w:t>
      </w:r>
    </w:p>
    <w:p w:rsidR="008A42E7" w:rsidRDefault="008A42E7" w:rsidP="00735B0A">
      <w:pPr>
        <w:jc w:val="both"/>
        <w:rPr>
          <w:rFonts w:asciiTheme="minorHAnsi" w:hAnsiTheme="minorHAnsi"/>
          <w:sz w:val="22"/>
        </w:rPr>
      </w:pPr>
    </w:p>
    <w:p w:rsidR="00720028" w:rsidRDefault="003D311D">
      <w:pPr>
        <w:pStyle w:val="TDC1"/>
        <w:tabs>
          <w:tab w:val="left" w:pos="660"/>
          <w:tab w:val="right" w:leader="dot" w:pos="9962"/>
        </w:tabs>
        <w:rPr>
          <w:noProof/>
          <w:lang w:val="es-CO" w:eastAsia="es-CO"/>
        </w:rPr>
      </w:pPr>
      <w:r w:rsidRPr="003D311D">
        <w:rPr>
          <w:b/>
        </w:rPr>
        <w:fldChar w:fldCharType="begin"/>
      </w:r>
      <w:r w:rsidR="008A42E7" w:rsidRPr="00C33E40">
        <w:rPr>
          <w:b/>
        </w:rPr>
        <w:instrText xml:space="preserve"> TOC \o "1-3" \h \z \u </w:instrText>
      </w:r>
      <w:r w:rsidRPr="003D311D">
        <w:rPr>
          <w:b/>
        </w:rPr>
        <w:fldChar w:fldCharType="separate"/>
      </w:r>
      <w:hyperlink w:anchor="_Toc302053233" w:history="1">
        <w:r w:rsidR="00720028" w:rsidRPr="00345652">
          <w:rPr>
            <w:rStyle w:val="Hipervnculo"/>
            <w:b/>
            <w:smallCaps/>
            <w:noProof/>
          </w:rPr>
          <w:t>1.</w:t>
        </w:r>
        <w:r w:rsidR="00720028">
          <w:rPr>
            <w:noProof/>
            <w:lang w:val="es-CO" w:eastAsia="es-CO"/>
          </w:rPr>
          <w:tab/>
        </w:r>
        <w:r w:rsidR="00720028" w:rsidRPr="00345652">
          <w:rPr>
            <w:rStyle w:val="Hipervnculo"/>
            <w:b/>
            <w:smallCaps/>
            <w:noProof/>
          </w:rPr>
          <w:t>Objetivos</w:t>
        </w:r>
        <w:r w:rsidR="00720028">
          <w:rPr>
            <w:noProof/>
            <w:webHidden/>
          </w:rPr>
          <w:tab/>
        </w:r>
        <w:r w:rsidR="00720028">
          <w:rPr>
            <w:noProof/>
            <w:webHidden/>
          </w:rPr>
          <w:fldChar w:fldCharType="begin"/>
        </w:r>
        <w:r w:rsidR="00720028">
          <w:rPr>
            <w:noProof/>
            <w:webHidden/>
          </w:rPr>
          <w:instrText xml:space="preserve"> PAGEREF _Toc302053233 \h </w:instrText>
        </w:r>
        <w:r w:rsidR="00720028">
          <w:rPr>
            <w:noProof/>
            <w:webHidden/>
          </w:rPr>
        </w:r>
        <w:r w:rsidR="00720028">
          <w:rPr>
            <w:noProof/>
            <w:webHidden/>
          </w:rPr>
          <w:fldChar w:fldCharType="separate"/>
        </w:r>
        <w:r w:rsidR="00720028">
          <w:rPr>
            <w:noProof/>
            <w:webHidden/>
          </w:rPr>
          <w:t>4</w:t>
        </w:r>
        <w:r w:rsidR="00720028">
          <w:rPr>
            <w:noProof/>
            <w:webHidden/>
          </w:rPr>
          <w:fldChar w:fldCharType="end"/>
        </w:r>
      </w:hyperlink>
    </w:p>
    <w:p w:rsidR="00720028" w:rsidRDefault="00720028">
      <w:pPr>
        <w:pStyle w:val="TDC1"/>
        <w:tabs>
          <w:tab w:val="left" w:pos="660"/>
          <w:tab w:val="right" w:leader="dot" w:pos="9962"/>
        </w:tabs>
        <w:rPr>
          <w:noProof/>
          <w:lang w:val="es-CO" w:eastAsia="es-CO"/>
        </w:rPr>
      </w:pPr>
      <w:hyperlink w:anchor="_Toc302053234" w:history="1">
        <w:r w:rsidRPr="00345652">
          <w:rPr>
            <w:rStyle w:val="Hipervnculo"/>
            <w:b/>
            <w:smallCaps/>
            <w:noProof/>
          </w:rPr>
          <w:t>2.</w:t>
        </w:r>
        <w:r>
          <w:rPr>
            <w:noProof/>
            <w:lang w:val="es-CO" w:eastAsia="es-CO"/>
          </w:rPr>
          <w:tab/>
        </w:r>
        <w:r w:rsidRPr="00345652">
          <w:rPr>
            <w:rStyle w:val="Hipervnculo"/>
            <w:b/>
            <w:smallCaps/>
            <w:noProof/>
          </w:rPr>
          <w:t>Identificación y descripción de stakeholders</w:t>
        </w:r>
        <w:r>
          <w:rPr>
            <w:noProof/>
            <w:webHidden/>
          </w:rPr>
          <w:tab/>
        </w:r>
        <w:r>
          <w:rPr>
            <w:noProof/>
            <w:webHidden/>
          </w:rPr>
          <w:fldChar w:fldCharType="begin"/>
        </w:r>
        <w:r>
          <w:rPr>
            <w:noProof/>
            <w:webHidden/>
          </w:rPr>
          <w:instrText xml:space="preserve"> PAGEREF _Toc302053234 \h </w:instrText>
        </w:r>
        <w:r>
          <w:rPr>
            <w:noProof/>
            <w:webHidden/>
          </w:rPr>
        </w:r>
        <w:r>
          <w:rPr>
            <w:noProof/>
            <w:webHidden/>
          </w:rPr>
          <w:fldChar w:fldCharType="separate"/>
        </w:r>
        <w:r>
          <w:rPr>
            <w:noProof/>
            <w:webHidden/>
          </w:rPr>
          <w:t>4</w:t>
        </w:r>
        <w:r>
          <w:rPr>
            <w:noProof/>
            <w:webHidden/>
          </w:rPr>
          <w:fldChar w:fldCharType="end"/>
        </w:r>
      </w:hyperlink>
    </w:p>
    <w:p w:rsidR="00720028" w:rsidRDefault="00720028">
      <w:pPr>
        <w:pStyle w:val="TDC1"/>
        <w:tabs>
          <w:tab w:val="left" w:pos="660"/>
          <w:tab w:val="right" w:leader="dot" w:pos="9962"/>
        </w:tabs>
        <w:rPr>
          <w:noProof/>
          <w:lang w:val="es-CO" w:eastAsia="es-CO"/>
        </w:rPr>
      </w:pPr>
      <w:hyperlink w:anchor="_Toc302053235" w:history="1">
        <w:r w:rsidRPr="00345652">
          <w:rPr>
            <w:rStyle w:val="Hipervnculo"/>
            <w:b/>
            <w:smallCaps/>
            <w:noProof/>
          </w:rPr>
          <w:t>3.</w:t>
        </w:r>
        <w:r>
          <w:rPr>
            <w:noProof/>
            <w:lang w:val="es-CO" w:eastAsia="es-CO"/>
          </w:rPr>
          <w:tab/>
        </w:r>
        <w:r w:rsidRPr="00345652">
          <w:rPr>
            <w:rStyle w:val="Hipervnculo"/>
            <w:b/>
            <w:smallCaps/>
            <w:noProof/>
          </w:rPr>
          <w:t>Identificación y descripción de actores</w:t>
        </w:r>
        <w:r>
          <w:rPr>
            <w:noProof/>
            <w:webHidden/>
          </w:rPr>
          <w:tab/>
        </w:r>
        <w:r>
          <w:rPr>
            <w:noProof/>
            <w:webHidden/>
          </w:rPr>
          <w:fldChar w:fldCharType="begin"/>
        </w:r>
        <w:r>
          <w:rPr>
            <w:noProof/>
            <w:webHidden/>
          </w:rPr>
          <w:instrText xml:space="preserve"> PAGEREF _Toc302053235 \h </w:instrText>
        </w:r>
        <w:r>
          <w:rPr>
            <w:noProof/>
            <w:webHidden/>
          </w:rPr>
        </w:r>
        <w:r>
          <w:rPr>
            <w:noProof/>
            <w:webHidden/>
          </w:rPr>
          <w:fldChar w:fldCharType="separate"/>
        </w:r>
        <w:r>
          <w:rPr>
            <w:noProof/>
            <w:webHidden/>
          </w:rPr>
          <w:t>5</w:t>
        </w:r>
        <w:r>
          <w:rPr>
            <w:noProof/>
            <w:webHidden/>
          </w:rPr>
          <w:fldChar w:fldCharType="end"/>
        </w:r>
      </w:hyperlink>
    </w:p>
    <w:p w:rsidR="00720028" w:rsidRDefault="00720028">
      <w:pPr>
        <w:pStyle w:val="TDC1"/>
        <w:tabs>
          <w:tab w:val="left" w:pos="660"/>
          <w:tab w:val="right" w:leader="dot" w:pos="9962"/>
        </w:tabs>
        <w:rPr>
          <w:noProof/>
          <w:lang w:val="es-CO" w:eastAsia="es-CO"/>
        </w:rPr>
      </w:pPr>
      <w:hyperlink w:anchor="_Toc302053236" w:history="1">
        <w:r w:rsidRPr="00345652">
          <w:rPr>
            <w:rStyle w:val="Hipervnculo"/>
            <w:b/>
            <w:smallCaps/>
            <w:noProof/>
          </w:rPr>
          <w:t>4.</w:t>
        </w:r>
        <w:r>
          <w:rPr>
            <w:noProof/>
            <w:lang w:val="es-CO" w:eastAsia="es-CO"/>
          </w:rPr>
          <w:tab/>
        </w:r>
        <w:r w:rsidRPr="00345652">
          <w:rPr>
            <w:rStyle w:val="Hipervnculo"/>
            <w:b/>
            <w:smallCaps/>
            <w:noProof/>
          </w:rPr>
          <w:t>Diagrama de Contexto</w:t>
        </w:r>
        <w:r>
          <w:rPr>
            <w:noProof/>
            <w:webHidden/>
          </w:rPr>
          <w:tab/>
        </w:r>
        <w:r>
          <w:rPr>
            <w:noProof/>
            <w:webHidden/>
          </w:rPr>
          <w:fldChar w:fldCharType="begin"/>
        </w:r>
        <w:r>
          <w:rPr>
            <w:noProof/>
            <w:webHidden/>
          </w:rPr>
          <w:instrText xml:space="preserve"> PAGEREF _Toc302053236 \h </w:instrText>
        </w:r>
        <w:r>
          <w:rPr>
            <w:noProof/>
            <w:webHidden/>
          </w:rPr>
        </w:r>
        <w:r>
          <w:rPr>
            <w:noProof/>
            <w:webHidden/>
          </w:rPr>
          <w:fldChar w:fldCharType="separate"/>
        </w:r>
        <w:r>
          <w:rPr>
            <w:noProof/>
            <w:webHidden/>
          </w:rPr>
          <w:t>6</w:t>
        </w:r>
        <w:r>
          <w:rPr>
            <w:noProof/>
            <w:webHidden/>
          </w:rPr>
          <w:fldChar w:fldCharType="end"/>
        </w:r>
      </w:hyperlink>
    </w:p>
    <w:p w:rsidR="00720028" w:rsidRDefault="00720028">
      <w:pPr>
        <w:pStyle w:val="TDC1"/>
        <w:tabs>
          <w:tab w:val="left" w:pos="660"/>
          <w:tab w:val="right" w:leader="dot" w:pos="9962"/>
        </w:tabs>
        <w:rPr>
          <w:noProof/>
          <w:lang w:val="es-CO" w:eastAsia="es-CO"/>
        </w:rPr>
      </w:pPr>
      <w:hyperlink w:anchor="_Toc302053237" w:history="1">
        <w:r w:rsidRPr="00345652">
          <w:rPr>
            <w:rStyle w:val="Hipervnculo"/>
            <w:b/>
            <w:smallCaps/>
            <w:noProof/>
          </w:rPr>
          <w:t>5.</w:t>
        </w:r>
        <w:r>
          <w:rPr>
            <w:noProof/>
            <w:lang w:val="es-CO" w:eastAsia="es-CO"/>
          </w:rPr>
          <w:tab/>
        </w:r>
        <w:r w:rsidRPr="00345652">
          <w:rPr>
            <w:rStyle w:val="Hipervnculo"/>
            <w:b/>
            <w:smallCaps/>
            <w:noProof/>
          </w:rPr>
          <w:t>Descripción Casos de uso</w:t>
        </w:r>
        <w:r>
          <w:rPr>
            <w:noProof/>
            <w:webHidden/>
          </w:rPr>
          <w:tab/>
        </w:r>
        <w:r>
          <w:rPr>
            <w:noProof/>
            <w:webHidden/>
          </w:rPr>
          <w:fldChar w:fldCharType="begin"/>
        </w:r>
        <w:r>
          <w:rPr>
            <w:noProof/>
            <w:webHidden/>
          </w:rPr>
          <w:instrText xml:space="preserve"> PAGEREF _Toc302053237 \h </w:instrText>
        </w:r>
        <w:r>
          <w:rPr>
            <w:noProof/>
            <w:webHidden/>
          </w:rPr>
        </w:r>
        <w:r>
          <w:rPr>
            <w:noProof/>
            <w:webHidden/>
          </w:rPr>
          <w:fldChar w:fldCharType="separate"/>
        </w:r>
        <w:r>
          <w:rPr>
            <w:noProof/>
            <w:webHidden/>
          </w:rPr>
          <w:t>7</w:t>
        </w:r>
        <w:r>
          <w:rPr>
            <w:noProof/>
            <w:webHidden/>
          </w:rPr>
          <w:fldChar w:fldCharType="end"/>
        </w:r>
      </w:hyperlink>
    </w:p>
    <w:p w:rsidR="00720028" w:rsidRDefault="00720028">
      <w:pPr>
        <w:pStyle w:val="TDC2"/>
        <w:rPr>
          <w:noProof/>
          <w:lang w:val="es-CO" w:eastAsia="es-CO"/>
        </w:rPr>
      </w:pPr>
      <w:hyperlink w:anchor="_Toc302053238" w:history="1">
        <w:r w:rsidRPr="00345652">
          <w:rPr>
            <w:rStyle w:val="Hipervnculo"/>
            <w:b/>
            <w:smallCaps/>
            <w:noProof/>
          </w:rPr>
          <w:t>5.1.</w:t>
        </w:r>
        <w:r>
          <w:rPr>
            <w:noProof/>
            <w:lang w:val="es-CO" w:eastAsia="es-CO"/>
          </w:rPr>
          <w:tab/>
        </w:r>
        <w:r w:rsidRPr="00345652">
          <w:rPr>
            <w:rStyle w:val="Hipervnculo"/>
            <w:b/>
            <w:smallCaps/>
            <w:noProof/>
          </w:rPr>
          <w:t>Casos de uso del Administrador</w:t>
        </w:r>
        <w:r>
          <w:rPr>
            <w:noProof/>
            <w:webHidden/>
          </w:rPr>
          <w:tab/>
        </w:r>
        <w:r>
          <w:rPr>
            <w:noProof/>
            <w:webHidden/>
          </w:rPr>
          <w:fldChar w:fldCharType="begin"/>
        </w:r>
        <w:r>
          <w:rPr>
            <w:noProof/>
            <w:webHidden/>
          </w:rPr>
          <w:instrText xml:space="preserve"> PAGEREF _Toc302053238 \h </w:instrText>
        </w:r>
        <w:r>
          <w:rPr>
            <w:noProof/>
            <w:webHidden/>
          </w:rPr>
        </w:r>
        <w:r>
          <w:rPr>
            <w:noProof/>
            <w:webHidden/>
          </w:rPr>
          <w:fldChar w:fldCharType="separate"/>
        </w:r>
        <w:r>
          <w:rPr>
            <w:noProof/>
            <w:webHidden/>
          </w:rPr>
          <w:t>7</w:t>
        </w:r>
        <w:r>
          <w:rPr>
            <w:noProof/>
            <w:webHidden/>
          </w:rPr>
          <w:fldChar w:fldCharType="end"/>
        </w:r>
      </w:hyperlink>
    </w:p>
    <w:p w:rsidR="00720028" w:rsidRDefault="00720028">
      <w:pPr>
        <w:pStyle w:val="TDC2"/>
        <w:rPr>
          <w:noProof/>
          <w:lang w:val="es-CO" w:eastAsia="es-CO"/>
        </w:rPr>
      </w:pPr>
      <w:hyperlink w:anchor="_Toc302053239" w:history="1">
        <w:r w:rsidRPr="00345652">
          <w:rPr>
            <w:rStyle w:val="Hipervnculo"/>
            <w:b/>
            <w:smallCaps/>
            <w:noProof/>
          </w:rPr>
          <w:t>5.2.</w:t>
        </w:r>
        <w:r>
          <w:rPr>
            <w:noProof/>
            <w:lang w:val="es-CO" w:eastAsia="es-CO"/>
          </w:rPr>
          <w:tab/>
        </w:r>
        <w:r w:rsidRPr="00345652">
          <w:rPr>
            <w:rStyle w:val="Hipervnculo"/>
            <w:b/>
            <w:smallCaps/>
            <w:noProof/>
          </w:rPr>
          <w:t>Casos de uso del Empleado Receptor Inmueble</w:t>
        </w:r>
        <w:r>
          <w:rPr>
            <w:noProof/>
            <w:webHidden/>
          </w:rPr>
          <w:tab/>
        </w:r>
        <w:r>
          <w:rPr>
            <w:noProof/>
            <w:webHidden/>
          </w:rPr>
          <w:fldChar w:fldCharType="begin"/>
        </w:r>
        <w:r>
          <w:rPr>
            <w:noProof/>
            <w:webHidden/>
          </w:rPr>
          <w:instrText xml:space="preserve"> PAGEREF _Toc302053239 \h </w:instrText>
        </w:r>
        <w:r>
          <w:rPr>
            <w:noProof/>
            <w:webHidden/>
          </w:rPr>
        </w:r>
        <w:r>
          <w:rPr>
            <w:noProof/>
            <w:webHidden/>
          </w:rPr>
          <w:fldChar w:fldCharType="separate"/>
        </w:r>
        <w:r>
          <w:rPr>
            <w:noProof/>
            <w:webHidden/>
          </w:rPr>
          <w:t>8</w:t>
        </w:r>
        <w:r>
          <w:rPr>
            <w:noProof/>
            <w:webHidden/>
          </w:rPr>
          <w:fldChar w:fldCharType="end"/>
        </w:r>
      </w:hyperlink>
    </w:p>
    <w:p w:rsidR="00720028" w:rsidRDefault="00720028">
      <w:pPr>
        <w:pStyle w:val="TDC2"/>
        <w:rPr>
          <w:noProof/>
          <w:lang w:val="es-CO" w:eastAsia="es-CO"/>
        </w:rPr>
      </w:pPr>
      <w:hyperlink w:anchor="_Toc302053240" w:history="1">
        <w:r w:rsidRPr="00345652">
          <w:rPr>
            <w:rStyle w:val="Hipervnculo"/>
            <w:b/>
            <w:smallCaps/>
            <w:noProof/>
          </w:rPr>
          <w:t>5.3.</w:t>
        </w:r>
        <w:r>
          <w:rPr>
            <w:noProof/>
            <w:lang w:val="es-CO" w:eastAsia="es-CO"/>
          </w:rPr>
          <w:tab/>
        </w:r>
        <w:r w:rsidRPr="00345652">
          <w:rPr>
            <w:rStyle w:val="Hipervnculo"/>
            <w:b/>
            <w:smallCaps/>
            <w:noProof/>
          </w:rPr>
          <w:t>Casos de uso del Empleado Selección de Clientes</w:t>
        </w:r>
        <w:r>
          <w:rPr>
            <w:noProof/>
            <w:webHidden/>
          </w:rPr>
          <w:tab/>
        </w:r>
        <w:r>
          <w:rPr>
            <w:noProof/>
            <w:webHidden/>
          </w:rPr>
          <w:fldChar w:fldCharType="begin"/>
        </w:r>
        <w:r>
          <w:rPr>
            <w:noProof/>
            <w:webHidden/>
          </w:rPr>
          <w:instrText xml:space="preserve"> PAGEREF _Toc302053240 \h </w:instrText>
        </w:r>
        <w:r>
          <w:rPr>
            <w:noProof/>
            <w:webHidden/>
          </w:rPr>
        </w:r>
        <w:r>
          <w:rPr>
            <w:noProof/>
            <w:webHidden/>
          </w:rPr>
          <w:fldChar w:fldCharType="separate"/>
        </w:r>
        <w:r>
          <w:rPr>
            <w:noProof/>
            <w:webHidden/>
          </w:rPr>
          <w:t>10</w:t>
        </w:r>
        <w:r>
          <w:rPr>
            <w:noProof/>
            <w:webHidden/>
          </w:rPr>
          <w:fldChar w:fldCharType="end"/>
        </w:r>
      </w:hyperlink>
    </w:p>
    <w:p w:rsidR="00720028" w:rsidRDefault="00720028">
      <w:pPr>
        <w:pStyle w:val="TDC2"/>
        <w:rPr>
          <w:noProof/>
          <w:lang w:val="es-CO" w:eastAsia="es-CO"/>
        </w:rPr>
      </w:pPr>
      <w:hyperlink w:anchor="_Toc302053241" w:history="1">
        <w:r w:rsidRPr="00345652">
          <w:rPr>
            <w:rStyle w:val="Hipervnculo"/>
            <w:b/>
            <w:smallCaps/>
            <w:noProof/>
          </w:rPr>
          <w:t>5.4.</w:t>
        </w:r>
        <w:r>
          <w:rPr>
            <w:noProof/>
            <w:lang w:val="es-CO" w:eastAsia="es-CO"/>
          </w:rPr>
          <w:tab/>
        </w:r>
        <w:r w:rsidRPr="00345652">
          <w:rPr>
            <w:rStyle w:val="Hipervnculo"/>
            <w:b/>
            <w:smallCaps/>
            <w:noProof/>
          </w:rPr>
          <w:t>Casos de uso del Coordinador Selección de Clientes</w:t>
        </w:r>
        <w:r>
          <w:rPr>
            <w:noProof/>
            <w:webHidden/>
          </w:rPr>
          <w:tab/>
        </w:r>
        <w:r>
          <w:rPr>
            <w:noProof/>
            <w:webHidden/>
          </w:rPr>
          <w:fldChar w:fldCharType="begin"/>
        </w:r>
        <w:r>
          <w:rPr>
            <w:noProof/>
            <w:webHidden/>
          </w:rPr>
          <w:instrText xml:space="preserve"> PAGEREF _Toc302053241 \h </w:instrText>
        </w:r>
        <w:r>
          <w:rPr>
            <w:noProof/>
            <w:webHidden/>
          </w:rPr>
        </w:r>
        <w:r>
          <w:rPr>
            <w:noProof/>
            <w:webHidden/>
          </w:rPr>
          <w:fldChar w:fldCharType="separate"/>
        </w:r>
        <w:r>
          <w:rPr>
            <w:noProof/>
            <w:webHidden/>
          </w:rPr>
          <w:t>11</w:t>
        </w:r>
        <w:r>
          <w:rPr>
            <w:noProof/>
            <w:webHidden/>
          </w:rPr>
          <w:fldChar w:fldCharType="end"/>
        </w:r>
      </w:hyperlink>
    </w:p>
    <w:p w:rsidR="00720028" w:rsidRDefault="00720028">
      <w:pPr>
        <w:pStyle w:val="TDC2"/>
        <w:rPr>
          <w:noProof/>
          <w:lang w:val="es-CO" w:eastAsia="es-CO"/>
        </w:rPr>
      </w:pPr>
      <w:hyperlink w:anchor="_Toc302053242" w:history="1">
        <w:r w:rsidRPr="00345652">
          <w:rPr>
            <w:rStyle w:val="Hipervnculo"/>
            <w:b/>
            <w:smallCaps/>
            <w:noProof/>
          </w:rPr>
          <w:t>5.5.</w:t>
        </w:r>
        <w:r>
          <w:rPr>
            <w:noProof/>
            <w:lang w:val="es-CO" w:eastAsia="es-CO"/>
          </w:rPr>
          <w:tab/>
        </w:r>
        <w:r w:rsidRPr="00345652">
          <w:rPr>
            <w:rStyle w:val="Hipervnculo"/>
            <w:b/>
            <w:smallCaps/>
            <w:noProof/>
          </w:rPr>
          <w:t>Casos de uso del Empleado Administración de Arriendamientos</w:t>
        </w:r>
        <w:r>
          <w:rPr>
            <w:noProof/>
            <w:webHidden/>
          </w:rPr>
          <w:tab/>
        </w:r>
        <w:r>
          <w:rPr>
            <w:noProof/>
            <w:webHidden/>
          </w:rPr>
          <w:fldChar w:fldCharType="begin"/>
        </w:r>
        <w:r>
          <w:rPr>
            <w:noProof/>
            <w:webHidden/>
          </w:rPr>
          <w:instrText xml:space="preserve"> PAGEREF _Toc302053242 \h </w:instrText>
        </w:r>
        <w:r>
          <w:rPr>
            <w:noProof/>
            <w:webHidden/>
          </w:rPr>
        </w:r>
        <w:r>
          <w:rPr>
            <w:noProof/>
            <w:webHidden/>
          </w:rPr>
          <w:fldChar w:fldCharType="separate"/>
        </w:r>
        <w:r>
          <w:rPr>
            <w:noProof/>
            <w:webHidden/>
          </w:rPr>
          <w:t>12</w:t>
        </w:r>
        <w:r>
          <w:rPr>
            <w:noProof/>
            <w:webHidden/>
          </w:rPr>
          <w:fldChar w:fldCharType="end"/>
        </w:r>
      </w:hyperlink>
    </w:p>
    <w:p w:rsidR="00720028" w:rsidRDefault="00720028">
      <w:pPr>
        <w:pStyle w:val="TDC2"/>
        <w:rPr>
          <w:noProof/>
          <w:lang w:val="es-CO" w:eastAsia="es-CO"/>
        </w:rPr>
      </w:pPr>
      <w:hyperlink w:anchor="_Toc302053243" w:history="1">
        <w:r w:rsidRPr="00345652">
          <w:rPr>
            <w:rStyle w:val="Hipervnculo"/>
            <w:b/>
            <w:smallCaps/>
            <w:noProof/>
          </w:rPr>
          <w:t>5.6.</w:t>
        </w:r>
        <w:r>
          <w:rPr>
            <w:noProof/>
            <w:lang w:val="es-CO" w:eastAsia="es-CO"/>
          </w:rPr>
          <w:tab/>
        </w:r>
        <w:r w:rsidRPr="00345652">
          <w:rPr>
            <w:rStyle w:val="Hipervnculo"/>
            <w:b/>
            <w:smallCaps/>
            <w:noProof/>
          </w:rPr>
          <w:t>Casos de uso del Coordinador Administracón de Arriendamientos</w:t>
        </w:r>
        <w:r>
          <w:rPr>
            <w:noProof/>
            <w:webHidden/>
          </w:rPr>
          <w:tab/>
        </w:r>
        <w:r>
          <w:rPr>
            <w:noProof/>
            <w:webHidden/>
          </w:rPr>
          <w:fldChar w:fldCharType="begin"/>
        </w:r>
        <w:r>
          <w:rPr>
            <w:noProof/>
            <w:webHidden/>
          </w:rPr>
          <w:instrText xml:space="preserve"> PAGEREF _Toc302053243 \h </w:instrText>
        </w:r>
        <w:r>
          <w:rPr>
            <w:noProof/>
            <w:webHidden/>
          </w:rPr>
        </w:r>
        <w:r>
          <w:rPr>
            <w:noProof/>
            <w:webHidden/>
          </w:rPr>
          <w:fldChar w:fldCharType="separate"/>
        </w:r>
        <w:r>
          <w:rPr>
            <w:noProof/>
            <w:webHidden/>
          </w:rPr>
          <w:t>12</w:t>
        </w:r>
        <w:r>
          <w:rPr>
            <w:noProof/>
            <w:webHidden/>
          </w:rPr>
          <w:fldChar w:fldCharType="end"/>
        </w:r>
      </w:hyperlink>
    </w:p>
    <w:p w:rsidR="00720028" w:rsidRDefault="00720028">
      <w:pPr>
        <w:pStyle w:val="TDC2"/>
        <w:rPr>
          <w:noProof/>
          <w:lang w:val="es-CO" w:eastAsia="es-CO"/>
        </w:rPr>
      </w:pPr>
      <w:hyperlink w:anchor="_Toc302053244" w:history="1">
        <w:r w:rsidRPr="00345652">
          <w:rPr>
            <w:rStyle w:val="Hipervnculo"/>
            <w:b/>
            <w:smallCaps/>
            <w:noProof/>
          </w:rPr>
          <w:t>5.7.</w:t>
        </w:r>
        <w:r>
          <w:rPr>
            <w:noProof/>
            <w:lang w:val="es-CO" w:eastAsia="es-CO"/>
          </w:rPr>
          <w:tab/>
        </w:r>
        <w:r w:rsidRPr="00345652">
          <w:rPr>
            <w:rStyle w:val="Hipervnculo"/>
            <w:b/>
            <w:smallCaps/>
            <w:noProof/>
          </w:rPr>
          <w:t>Casos de uso del Empleado Cobros Judiciales</w:t>
        </w:r>
        <w:r>
          <w:rPr>
            <w:noProof/>
            <w:webHidden/>
          </w:rPr>
          <w:tab/>
        </w:r>
        <w:r>
          <w:rPr>
            <w:noProof/>
            <w:webHidden/>
          </w:rPr>
          <w:fldChar w:fldCharType="begin"/>
        </w:r>
        <w:r>
          <w:rPr>
            <w:noProof/>
            <w:webHidden/>
          </w:rPr>
          <w:instrText xml:space="preserve"> PAGEREF _Toc302053244 \h </w:instrText>
        </w:r>
        <w:r>
          <w:rPr>
            <w:noProof/>
            <w:webHidden/>
          </w:rPr>
        </w:r>
        <w:r>
          <w:rPr>
            <w:noProof/>
            <w:webHidden/>
          </w:rPr>
          <w:fldChar w:fldCharType="separate"/>
        </w:r>
        <w:r>
          <w:rPr>
            <w:noProof/>
            <w:webHidden/>
          </w:rPr>
          <w:t>13</w:t>
        </w:r>
        <w:r>
          <w:rPr>
            <w:noProof/>
            <w:webHidden/>
          </w:rPr>
          <w:fldChar w:fldCharType="end"/>
        </w:r>
      </w:hyperlink>
    </w:p>
    <w:p w:rsidR="00720028" w:rsidRDefault="00720028">
      <w:pPr>
        <w:pStyle w:val="TDC1"/>
        <w:tabs>
          <w:tab w:val="left" w:pos="660"/>
          <w:tab w:val="right" w:leader="dot" w:pos="9962"/>
        </w:tabs>
        <w:rPr>
          <w:noProof/>
          <w:lang w:val="es-CO" w:eastAsia="es-CO"/>
        </w:rPr>
      </w:pPr>
      <w:hyperlink w:anchor="_Toc302053245" w:history="1">
        <w:r w:rsidRPr="00345652">
          <w:rPr>
            <w:rStyle w:val="Hipervnculo"/>
            <w:b/>
            <w:smallCaps/>
            <w:noProof/>
          </w:rPr>
          <w:t>6.</w:t>
        </w:r>
        <w:r>
          <w:rPr>
            <w:noProof/>
            <w:lang w:val="es-CO" w:eastAsia="es-CO"/>
          </w:rPr>
          <w:tab/>
        </w:r>
        <w:r w:rsidRPr="00345652">
          <w:rPr>
            <w:rStyle w:val="Hipervnculo"/>
            <w:b/>
            <w:smallCaps/>
            <w:noProof/>
          </w:rPr>
          <w:t>Diagrama de Clases</w:t>
        </w:r>
        <w:r>
          <w:rPr>
            <w:noProof/>
            <w:webHidden/>
          </w:rPr>
          <w:tab/>
        </w:r>
        <w:r>
          <w:rPr>
            <w:noProof/>
            <w:webHidden/>
          </w:rPr>
          <w:fldChar w:fldCharType="begin"/>
        </w:r>
        <w:r>
          <w:rPr>
            <w:noProof/>
            <w:webHidden/>
          </w:rPr>
          <w:instrText xml:space="preserve"> PAGEREF _Toc302053245 \h </w:instrText>
        </w:r>
        <w:r>
          <w:rPr>
            <w:noProof/>
            <w:webHidden/>
          </w:rPr>
        </w:r>
        <w:r>
          <w:rPr>
            <w:noProof/>
            <w:webHidden/>
          </w:rPr>
          <w:fldChar w:fldCharType="separate"/>
        </w:r>
        <w:r>
          <w:rPr>
            <w:noProof/>
            <w:webHidden/>
          </w:rPr>
          <w:t>14</w:t>
        </w:r>
        <w:r>
          <w:rPr>
            <w:noProof/>
            <w:webHidden/>
          </w:rPr>
          <w:fldChar w:fldCharType="end"/>
        </w:r>
      </w:hyperlink>
    </w:p>
    <w:p w:rsidR="00720028" w:rsidRDefault="00720028">
      <w:pPr>
        <w:pStyle w:val="TDC1"/>
        <w:tabs>
          <w:tab w:val="left" w:pos="660"/>
          <w:tab w:val="right" w:leader="dot" w:pos="9962"/>
        </w:tabs>
        <w:rPr>
          <w:noProof/>
          <w:lang w:val="es-CO" w:eastAsia="es-CO"/>
        </w:rPr>
      </w:pPr>
      <w:hyperlink w:anchor="_Toc302053246" w:history="1">
        <w:r w:rsidRPr="00345652">
          <w:rPr>
            <w:rStyle w:val="Hipervnculo"/>
            <w:b/>
            <w:smallCaps/>
            <w:noProof/>
          </w:rPr>
          <w:t>7.</w:t>
        </w:r>
        <w:r>
          <w:rPr>
            <w:noProof/>
            <w:lang w:val="es-CO" w:eastAsia="es-CO"/>
          </w:rPr>
          <w:tab/>
        </w:r>
        <w:r w:rsidRPr="00345652">
          <w:rPr>
            <w:rStyle w:val="Hipervnculo"/>
            <w:b/>
            <w:smallCaps/>
            <w:noProof/>
          </w:rPr>
          <w:t>Diagramas de Secuencia</w:t>
        </w:r>
        <w:r>
          <w:rPr>
            <w:noProof/>
            <w:webHidden/>
          </w:rPr>
          <w:tab/>
        </w:r>
        <w:r>
          <w:rPr>
            <w:noProof/>
            <w:webHidden/>
          </w:rPr>
          <w:fldChar w:fldCharType="begin"/>
        </w:r>
        <w:r>
          <w:rPr>
            <w:noProof/>
            <w:webHidden/>
          </w:rPr>
          <w:instrText xml:space="preserve"> PAGEREF _Toc302053246 \h </w:instrText>
        </w:r>
        <w:r>
          <w:rPr>
            <w:noProof/>
            <w:webHidden/>
          </w:rPr>
        </w:r>
        <w:r>
          <w:rPr>
            <w:noProof/>
            <w:webHidden/>
          </w:rPr>
          <w:fldChar w:fldCharType="separate"/>
        </w:r>
        <w:r>
          <w:rPr>
            <w:noProof/>
            <w:webHidden/>
          </w:rPr>
          <w:t>18</w:t>
        </w:r>
        <w:r>
          <w:rPr>
            <w:noProof/>
            <w:webHidden/>
          </w:rPr>
          <w:fldChar w:fldCharType="end"/>
        </w:r>
      </w:hyperlink>
    </w:p>
    <w:p w:rsidR="00720028" w:rsidRDefault="00720028">
      <w:pPr>
        <w:pStyle w:val="TDC1"/>
        <w:tabs>
          <w:tab w:val="left" w:pos="660"/>
          <w:tab w:val="right" w:leader="dot" w:pos="9962"/>
        </w:tabs>
        <w:rPr>
          <w:noProof/>
          <w:lang w:val="es-CO" w:eastAsia="es-CO"/>
        </w:rPr>
      </w:pPr>
      <w:hyperlink w:anchor="_Toc302053247" w:history="1">
        <w:r w:rsidRPr="00345652">
          <w:rPr>
            <w:rStyle w:val="Hipervnculo"/>
            <w:b/>
            <w:smallCaps/>
            <w:noProof/>
          </w:rPr>
          <w:t>8.</w:t>
        </w:r>
        <w:r>
          <w:rPr>
            <w:noProof/>
            <w:lang w:val="es-CO" w:eastAsia="es-CO"/>
          </w:rPr>
          <w:tab/>
        </w:r>
        <w:r w:rsidRPr="00345652">
          <w:rPr>
            <w:rStyle w:val="Hipervnculo"/>
            <w:b/>
            <w:smallCaps/>
            <w:noProof/>
          </w:rPr>
          <w:t>Requerimientos no funcionales, escenarios de calidad</w:t>
        </w:r>
        <w:r>
          <w:rPr>
            <w:noProof/>
            <w:webHidden/>
          </w:rPr>
          <w:tab/>
        </w:r>
        <w:r>
          <w:rPr>
            <w:noProof/>
            <w:webHidden/>
          </w:rPr>
          <w:fldChar w:fldCharType="begin"/>
        </w:r>
        <w:r>
          <w:rPr>
            <w:noProof/>
            <w:webHidden/>
          </w:rPr>
          <w:instrText xml:space="preserve"> PAGEREF _Toc302053247 \h </w:instrText>
        </w:r>
        <w:r>
          <w:rPr>
            <w:noProof/>
            <w:webHidden/>
          </w:rPr>
        </w:r>
        <w:r>
          <w:rPr>
            <w:noProof/>
            <w:webHidden/>
          </w:rPr>
          <w:fldChar w:fldCharType="separate"/>
        </w:r>
        <w:r>
          <w:rPr>
            <w:noProof/>
            <w:webHidden/>
          </w:rPr>
          <w:t>22</w:t>
        </w:r>
        <w:r>
          <w:rPr>
            <w:noProof/>
            <w:webHidden/>
          </w:rPr>
          <w:fldChar w:fldCharType="end"/>
        </w:r>
      </w:hyperlink>
    </w:p>
    <w:p w:rsidR="00720028" w:rsidRDefault="00720028">
      <w:pPr>
        <w:pStyle w:val="TDC2"/>
        <w:rPr>
          <w:noProof/>
          <w:lang w:val="es-CO" w:eastAsia="es-CO"/>
        </w:rPr>
      </w:pPr>
      <w:hyperlink w:anchor="_Toc302053248" w:history="1">
        <w:r w:rsidRPr="00345652">
          <w:rPr>
            <w:rStyle w:val="Hipervnculo"/>
            <w:b/>
            <w:smallCaps/>
            <w:noProof/>
          </w:rPr>
          <w:t>8.1.</w:t>
        </w:r>
        <w:r>
          <w:rPr>
            <w:noProof/>
            <w:lang w:val="es-CO" w:eastAsia="es-CO"/>
          </w:rPr>
          <w:tab/>
        </w:r>
        <w:r w:rsidRPr="00345652">
          <w:rPr>
            <w:rStyle w:val="Hipervnculo"/>
            <w:b/>
            <w:smallCaps/>
            <w:noProof/>
          </w:rPr>
          <w:t>Atributos de Calidad</w:t>
        </w:r>
        <w:r>
          <w:rPr>
            <w:noProof/>
            <w:webHidden/>
          </w:rPr>
          <w:tab/>
        </w:r>
        <w:r>
          <w:rPr>
            <w:noProof/>
            <w:webHidden/>
          </w:rPr>
          <w:fldChar w:fldCharType="begin"/>
        </w:r>
        <w:r>
          <w:rPr>
            <w:noProof/>
            <w:webHidden/>
          </w:rPr>
          <w:instrText xml:space="preserve"> PAGEREF _Toc302053248 \h </w:instrText>
        </w:r>
        <w:r>
          <w:rPr>
            <w:noProof/>
            <w:webHidden/>
          </w:rPr>
        </w:r>
        <w:r>
          <w:rPr>
            <w:noProof/>
            <w:webHidden/>
          </w:rPr>
          <w:fldChar w:fldCharType="separate"/>
        </w:r>
        <w:r>
          <w:rPr>
            <w:noProof/>
            <w:webHidden/>
          </w:rPr>
          <w:t>22</w:t>
        </w:r>
        <w:r>
          <w:rPr>
            <w:noProof/>
            <w:webHidden/>
          </w:rPr>
          <w:fldChar w:fldCharType="end"/>
        </w:r>
      </w:hyperlink>
    </w:p>
    <w:p w:rsidR="00720028" w:rsidRDefault="00720028">
      <w:pPr>
        <w:pStyle w:val="TDC3"/>
        <w:rPr>
          <w:noProof/>
          <w:lang w:val="es-CO" w:eastAsia="es-CO"/>
        </w:rPr>
      </w:pPr>
      <w:hyperlink w:anchor="_Toc302053249" w:history="1">
        <w:r w:rsidRPr="00345652">
          <w:rPr>
            <w:rStyle w:val="Hipervnculo"/>
            <w:b/>
            <w:smallCaps/>
            <w:noProof/>
          </w:rPr>
          <w:t>8.1.1.</w:t>
        </w:r>
        <w:r>
          <w:rPr>
            <w:noProof/>
            <w:lang w:val="es-CO" w:eastAsia="es-CO"/>
          </w:rPr>
          <w:tab/>
        </w:r>
        <w:r w:rsidRPr="00345652">
          <w:rPr>
            <w:rStyle w:val="Hipervnculo"/>
            <w:b/>
            <w:smallCaps/>
            <w:noProof/>
          </w:rPr>
          <w:t>Escenarios de Calidad</w:t>
        </w:r>
        <w:r>
          <w:rPr>
            <w:noProof/>
            <w:webHidden/>
          </w:rPr>
          <w:tab/>
        </w:r>
        <w:r>
          <w:rPr>
            <w:noProof/>
            <w:webHidden/>
          </w:rPr>
          <w:fldChar w:fldCharType="begin"/>
        </w:r>
        <w:r>
          <w:rPr>
            <w:noProof/>
            <w:webHidden/>
          </w:rPr>
          <w:instrText xml:space="preserve"> PAGEREF _Toc302053249 \h </w:instrText>
        </w:r>
        <w:r>
          <w:rPr>
            <w:noProof/>
            <w:webHidden/>
          </w:rPr>
        </w:r>
        <w:r>
          <w:rPr>
            <w:noProof/>
            <w:webHidden/>
          </w:rPr>
          <w:fldChar w:fldCharType="separate"/>
        </w:r>
        <w:r>
          <w:rPr>
            <w:noProof/>
            <w:webHidden/>
          </w:rPr>
          <w:t>22</w:t>
        </w:r>
        <w:r>
          <w:rPr>
            <w:noProof/>
            <w:webHidden/>
          </w:rPr>
          <w:fldChar w:fldCharType="end"/>
        </w:r>
      </w:hyperlink>
    </w:p>
    <w:p w:rsidR="00720028" w:rsidRDefault="00720028">
      <w:pPr>
        <w:pStyle w:val="TDC3"/>
        <w:rPr>
          <w:noProof/>
          <w:lang w:val="es-CO" w:eastAsia="es-CO"/>
        </w:rPr>
      </w:pPr>
      <w:hyperlink w:anchor="_Toc302053250" w:history="1">
        <w:r w:rsidRPr="00345652">
          <w:rPr>
            <w:rStyle w:val="Hipervnculo"/>
            <w:b/>
            <w:smallCaps/>
            <w:noProof/>
          </w:rPr>
          <w:t>8.1.2.</w:t>
        </w:r>
        <w:r>
          <w:rPr>
            <w:noProof/>
            <w:lang w:val="es-CO" w:eastAsia="es-CO"/>
          </w:rPr>
          <w:tab/>
        </w:r>
        <w:r w:rsidRPr="00345652">
          <w:rPr>
            <w:rStyle w:val="Hipervnculo"/>
            <w:b/>
            <w:smallCaps/>
            <w:noProof/>
          </w:rPr>
          <w:t>árbol de Utilidad</w:t>
        </w:r>
        <w:r>
          <w:rPr>
            <w:noProof/>
            <w:webHidden/>
          </w:rPr>
          <w:tab/>
        </w:r>
        <w:r>
          <w:rPr>
            <w:noProof/>
            <w:webHidden/>
          </w:rPr>
          <w:fldChar w:fldCharType="begin"/>
        </w:r>
        <w:r>
          <w:rPr>
            <w:noProof/>
            <w:webHidden/>
          </w:rPr>
          <w:instrText xml:space="preserve"> PAGEREF _Toc302053250 \h </w:instrText>
        </w:r>
        <w:r>
          <w:rPr>
            <w:noProof/>
            <w:webHidden/>
          </w:rPr>
        </w:r>
        <w:r>
          <w:rPr>
            <w:noProof/>
            <w:webHidden/>
          </w:rPr>
          <w:fldChar w:fldCharType="separate"/>
        </w:r>
        <w:r>
          <w:rPr>
            <w:noProof/>
            <w:webHidden/>
          </w:rPr>
          <w:t>24</w:t>
        </w:r>
        <w:r>
          <w:rPr>
            <w:noProof/>
            <w:webHidden/>
          </w:rPr>
          <w:fldChar w:fldCharType="end"/>
        </w:r>
      </w:hyperlink>
    </w:p>
    <w:p w:rsidR="00720028" w:rsidRDefault="00720028">
      <w:pPr>
        <w:pStyle w:val="TDC1"/>
        <w:tabs>
          <w:tab w:val="left" w:pos="660"/>
          <w:tab w:val="right" w:leader="dot" w:pos="9962"/>
        </w:tabs>
        <w:rPr>
          <w:noProof/>
          <w:lang w:val="es-CO" w:eastAsia="es-CO"/>
        </w:rPr>
      </w:pPr>
      <w:hyperlink w:anchor="_Toc302053251" w:history="1">
        <w:r w:rsidRPr="00345652">
          <w:rPr>
            <w:rStyle w:val="Hipervnculo"/>
            <w:b/>
            <w:smallCaps/>
            <w:noProof/>
          </w:rPr>
          <w:t>9.</w:t>
        </w:r>
        <w:r>
          <w:rPr>
            <w:noProof/>
            <w:lang w:val="es-CO" w:eastAsia="es-CO"/>
          </w:rPr>
          <w:tab/>
        </w:r>
        <w:r w:rsidRPr="00345652">
          <w:rPr>
            <w:rStyle w:val="Hipervnculo"/>
            <w:b/>
            <w:smallCaps/>
            <w:noProof/>
          </w:rPr>
          <w:t>Lecciones Aprendidas</w:t>
        </w:r>
        <w:r>
          <w:rPr>
            <w:noProof/>
            <w:webHidden/>
          </w:rPr>
          <w:tab/>
        </w:r>
        <w:r>
          <w:rPr>
            <w:noProof/>
            <w:webHidden/>
          </w:rPr>
          <w:fldChar w:fldCharType="begin"/>
        </w:r>
        <w:r>
          <w:rPr>
            <w:noProof/>
            <w:webHidden/>
          </w:rPr>
          <w:instrText xml:space="preserve"> PAGEREF _Toc302053251 \h </w:instrText>
        </w:r>
        <w:r>
          <w:rPr>
            <w:noProof/>
            <w:webHidden/>
          </w:rPr>
        </w:r>
        <w:r>
          <w:rPr>
            <w:noProof/>
            <w:webHidden/>
          </w:rPr>
          <w:fldChar w:fldCharType="separate"/>
        </w:r>
        <w:r>
          <w:rPr>
            <w:noProof/>
            <w:webHidden/>
          </w:rPr>
          <w:t>26</w:t>
        </w:r>
        <w:r>
          <w:rPr>
            <w:noProof/>
            <w:webHidden/>
          </w:rPr>
          <w:fldChar w:fldCharType="end"/>
        </w:r>
      </w:hyperlink>
    </w:p>
    <w:p w:rsidR="00720028" w:rsidRDefault="00720028">
      <w:pPr>
        <w:pStyle w:val="TDC1"/>
        <w:tabs>
          <w:tab w:val="left" w:pos="660"/>
          <w:tab w:val="right" w:leader="dot" w:pos="9962"/>
        </w:tabs>
        <w:rPr>
          <w:noProof/>
          <w:lang w:val="es-CO" w:eastAsia="es-CO"/>
        </w:rPr>
      </w:pPr>
      <w:hyperlink w:anchor="_Toc302053252" w:history="1">
        <w:r w:rsidRPr="00345652">
          <w:rPr>
            <w:rStyle w:val="Hipervnculo"/>
            <w:b/>
            <w:smallCaps/>
            <w:noProof/>
          </w:rPr>
          <w:t>10.</w:t>
        </w:r>
        <w:r>
          <w:rPr>
            <w:noProof/>
            <w:lang w:val="es-CO" w:eastAsia="es-CO"/>
          </w:rPr>
          <w:tab/>
        </w:r>
        <w:r w:rsidRPr="00345652">
          <w:rPr>
            <w:rStyle w:val="Hipervnculo"/>
            <w:b/>
            <w:smallCaps/>
            <w:noProof/>
          </w:rPr>
          <w:t>Conclusiones</w:t>
        </w:r>
        <w:r>
          <w:rPr>
            <w:noProof/>
            <w:webHidden/>
          </w:rPr>
          <w:tab/>
        </w:r>
        <w:r>
          <w:rPr>
            <w:noProof/>
            <w:webHidden/>
          </w:rPr>
          <w:fldChar w:fldCharType="begin"/>
        </w:r>
        <w:r>
          <w:rPr>
            <w:noProof/>
            <w:webHidden/>
          </w:rPr>
          <w:instrText xml:space="preserve"> PAGEREF _Toc302053252 \h </w:instrText>
        </w:r>
        <w:r>
          <w:rPr>
            <w:noProof/>
            <w:webHidden/>
          </w:rPr>
        </w:r>
        <w:r>
          <w:rPr>
            <w:noProof/>
            <w:webHidden/>
          </w:rPr>
          <w:fldChar w:fldCharType="separate"/>
        </w:r>
        <w:r>
          <w:rPr>
            <w:noProof/>
            <w:webHidden/>
          </w:rPr>
          <w:t>26</w:t>
        </w:r>
        <w:r>
          <w:rPr>
            <w:noProof/>
            <w:webHidden/>
          </w:rPr>
          <w:fldChar w:fldCharType="end"/>
        </w:r>
      </w:hyperlink>
    </w:p>
    <w:p w:rsidR="008A42E7" w:rsidRDefault="003D311D" w:rsidP="00E60D8D">
      <w:pPr>
        <w:jc w:val="both"/>
        <w:rPr>
          <w:rFonts w:asciiTheme="minorHAnsi" w:hAnsiTheme="minorHAnsi"/>
          <w:sz w:val="22"/>
        </w:rPr>
      </w:pPr>
      <w:r w:rsidRPr="00C33E40">
        <w:rPr>
          <w:rFonts w:asciiTheme="minorHAnsi" w:hAnsiTheme="minorHAnsi"/>
          <w:b/>
          <w:sz w:val="22"/>
        </w:rPr>
        <w:fldChar w:fldCharType="end"/>
      </w:r>
    </w:p>
    <w:p w:rsidR="00CC0EAA" w:rsidRPr="00E72932" w:rsidRDefault="00CC0EAA" w:rsidP="00735B0A">
      <w:pPr>
        <w:rPr>
          <w:rFonts w:asciiTheme="minorHAnsi" w:hAnsiTheme="minorHAnsi"/>
          <w:sz w:val="22"/>
        </w:rPr>
      </w:pPr>
      <w:r w:rsidRPr="00E72932">
        <w:rPr>
          <w:rFonts w:asciiTheme="minorHAnsi" w:hAnsiTheme="minorHAnsi"/>
          <w:sz w:val="22"/>
        </w:rPr>
        <w:br w:type="page"/>
      </w:r>
    </w:p>
    <w:p w:rsidR="008A42E7" w:rsidRDefault="008A42E7" w:rsidP="008A42E7">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Tablas</w:t>
      </w:r>
    </w:p>
    <w:p w:rsidR="008A42E7" w:rsidRDefault="008A42E7" w:rsidP="008A42E7">
      <w:pPr>
        <w:jc w:val="both"/>
        <w:rPr>
          <w:rFonts w:asciiTheme="minorHAnsi" w:hAnsiTheme="minorHAnsi"/>
          <w:sz w:val="22"/>
        </w:rPr>
      </w:pPr>
    </w:p>
    <w:p w:rsidR="00720028" w:rsidRDefault="003D311D">
      <w:pPr>
        <w:pStyle w:val="Tabladeilustraciones"/>
        <w:tabs>
          <w:tab w:val="right" w:leader="dot" w:pos="9962"/>
        </w:tabs>
        <w:rPr>
          <w:rFonts w:asciiTheme="minorHAnsi" w:eastAsiaTheme="minorEastAsia" w:hAnsiTheme="minorHAnsi" w:cstheme="minorBidi"/>
          <w:noProof/>
          <w:color w:val="auto"/>
          <w:sz w:val="22"/>
          <w:szCs w:val="22"/>
        </w:rPr>
      </w:pPr>
      <w:r w:rsidRPr="00983264">
        <w:rPr>
          <w:rStyle w:val="Ttulodellibro"/>
          <w:rFonts w:asciiTheme="minorHAnsi" w:hAnsiTheme="minorHAnsi" w:cstheme="minorHAnsi"/>
          <w:sz w:val="22"/>
          <w:szCs w:val="22"/>
        </w:rPr>
        <w:fldChar w:fldCharType="begin"/>
      </w:r>
      <w:r w:rsidR="008A42E7" w:rsidRPr="00983264">
        <w:rPr>
          <w:rStyle w:val="Ttulodellibro"/>
          <w:rFonts w:asciiTheme="minorHAnsi" w:hAnsiTheme="minorHAnsi" w:cstheme="minorHAnsi"/>
          <w:sz w:val="22"/>
          <w:szCs w:val="22"/>
        </w:rPr>
        <w:instrText xml:space="preserve"> TOC \h \z \c "Tabla" </w:instrText>
      </w:r>
      <w:r w:rsidRPr="00983264">
        <w:rPr>
          <w:rStyle w:val="Ttulodellibro"/>
          <w:rFonts w:asciiTheme="minorHAnsi" w:hAnsiTheme="minorHAnsi" w:cstheme="minorHAnsi"/>
          <w:sz w:val="22"/>
          <w:szCs w:val="22"/>
        </w:rPr>
        <w:fldChar w:fldCharType="separate"/>
      </w:r>
      <w:hyperlink w:anchor="_Toc302053273" w:history="1">
        <w:r w:rsidR="00720028" w:rsidRPr="00EB6AEC">
          <w:rPr>
            <w:rStyle w:val="Hipervnculo"/>
            <w:rFonts w:cstheme="minorHAnsi"/>
            <w:noProof/>
          </w:rPr>
          <w:t>Tabla 1. Stakeholders</w:t>
        </w:r>
        <w:r w:rsidR="00720028">
          <w:rPr>
            <w:noProof/>
            <w:webHidden/>
          </w:rPr>
          <w:tab/>
        </w:r>
        <w:r w:rsidR="00720028">
          <w:rPr>
            <w:noProof/>
            <w:webHidden/>
          </w:rPr>
          <w:fldChar w:fldCharType="begin"/>
        </w:r>
        <w:r w:rsidR="00720028">
          <w:rPr>
            <w:noProof/>
            <w:webHidden/>
          </w:rPr>
          <w:instrText xml:space="preserve"> PAGEREF _Toc302053273 \h </w:instrText>
        </w:r>
        <w:r w:rsidR="00720028">
          <w:rPr>
            <w:noProof/>
            <w:webHidden/>
          </w:rPr>
        </w:r>
        <w:r w:rsidR="00720028">
          <w:rPr>
            <w:noProof/>
            <w:webHidden/>
          </w:rPr>
          <w:fldChar w:fldCharType="separate"/>
        </w:r>
        <w:r w:rsidR="00720028">
          <w:rPr>
            <w:noProof/>
            <w:webHidden/>
          </w:rPr>
          <w:t>4</w:t>
        </w:r>
        <w:r w:rsidR="00720028">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74" w:history="1">
        <w:r w:rsidRPr="00EB6AEC">
          <w:rPr>
            <w:rStyle w:val="Hipervnculo"/>
            <w:rFonts w:cstheme="minorHAnsi"/>
            <w:noProof/>
          </w:rPr>
          <w:t>Tabla 2. Actores</w:t>
        </w:r>
        <w:r>
          <w:rPr>
            <w:noProof/>
            <w:webHidden/>
          </w:rPr>
          <w:tab/>
        </w:r>
        <w:r>
          <w:rPr>
            <w:noProof/>
            <w:webHidden/>
          </w:rPr>
          <w:fldChar w:fldCharType="begin"/>
        </w:r>
        <w:r>
          <w:rPr>
            <w:noProof/>
            <w:webHidden/>
          </w:rPr>
          <w:instrText xml:space="preserve"> PAGEREF _Toc302053274 \h </w:instrText>
        </w:r>
        <w:r>
          <w:rPr>
            <w:noProof/>
            <w:webHidden/>
          </w:rPr>
        </w:r>
        <w:r>
          <w:rPr>
            <w:noProof/>
            <w:webHidden/>
          </w:rPr>
          <w:fldChar w:fldCharType="separate"/>
        </w:r>
        <w:r>
          <w:rPr>
            <w:noProof/>
            <w:webHidden/>
          </w:rPr>
          <w:t>5</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75" w:history="1">
        <w:r w:rsidRPr="00EB6AEC">
          <w:rPr>
            <w:rStyle w:val="Hipervnculo"/>
            <w:rFonts w:cstheme="minorHAnsi"/>
            <w:noProof/>
          </w:rPr>
          <w:t>Tabla 3. Casos de Uso para Administrador</w:t>
        </w:r>
        <w:r>
          <w:rPr>
            <w:noProof/>
            <w:webHidden/>
          </w:rPr>
          <w:tab/>
        </w:r>
        <w:r>
          <w:rPr>
            <w:noProof/>
            <w:webHidden/>
          </w:rPr>
          <w:fldChar w:fldCharType="begin"/>
        </w:r>
        <w:r>
          <w:rPr>
            <w:noProof/>
            <w:webHidden/>
          </w:rPr>
          <w:instrText xml:space="preserve"> PAGEREF _Toc302053275 \h </w:instrText>
        </w:r>
        <w:r>
          <w:rPr>
            <w:noProof/>
            <w:webHidden/>
          </w:rPr>
        </w:r>
        <w:r>
          <w:rPr>
            <w:noProof/>
            <w:webHidden/>
          </w:rPr>
          <w:fldChar w:fldCharType="separate"/>
        </w:r>
        <w:r>
          <w:rPr>
            <w:noProof/>
            <w:webHidden/>
          </w:rPr>
          <w:t>7</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76" w:history="1">
        <w:r w:rsidRPr="00EB6AEC">
          <w:rPr>
            <w:rStyle w:val="Hipervnculo"/>
            <w:rFonts w:cstheme="minorHAnsi"/>
            <w:noProof/>
          </w:rPr>
          <w:t>Tabla 4. Casos de Uso para Empleado Receptor Inmueble</w:t>
        </w:r>
        <w:r>
          <w:rPr>
            <w:noProof/>
            <w:webHidden/>
          </w:rPr>
          <w:tab/>
        </w:r>
        <w:r>
          <w:rPr>
            <w:noProof/>
            <w:webHidden/>
          </w:rPr>
          <w:fldChar w:fldCharType="begin"/>
        </w:r>
        <w:r>
          <w:rPr>
            <w:noProof/>
            <w:webHidden/>
          </w:rPr>
          <w:instrText xml:space="preserve"> PAGEREF _Toc302053276 \h </w:instrText>
        </w:r>
        <w:r>
          <w:rPr>
            <w:noProof/>
            <w:webHidden/>
          </w:rPr>
        </w:r>
        <w:r>
          <w:rPr>
            <w:noProof/>
            <w:webHidden/>
          </w:rPr>
          <w:fldChar w:fldCharType="separate"/>
        </w:r>
        <w:r>
          <w:rPr>
            <w:noProof/>
            <w:webHidden/>
          </w:rPr>
          <w:t>8</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77" w:history="1">
        <w:r w:rsidRPr="00EB6AEC">
          <w:rPr>
            <w:rStyle w:val="Hipervnculo"/>
            <w:rFonts w:cstheme="minorHAnsi"/>
            <w:noProof/>
          </w:rPr>
          <w:t>Tabla 5. Casos de Uso para Empleado Selección de Clientes</w:t>
        </w:r>
        <w:r>
          <w:rPr>
            <w:noProof/>
            <w:webHidden/>
          </w:rPr>
          <w:tab/>
        </w:r>
        <w:r>
          <w:rPr>
            <w:noProof/>
            <w:webHidden/>
          </w:rPr>
          <w:fldChar w:fldCharType="begin"/>
        </w:r>
        <w:r>
          <w:rPr>
            <w:noProof/>
            <w:webHidden/>
          </w:rPr>
          <w:instrText xml:space="preserve"> PAGEREF _Toc302053277 \h </w:instrText>
        </w:r>
        <w:r>
          <w:rPr>
            <w:noProof/>
            <w:webHidden/>
          </w:rPr>
        </w:r>
        <w:r>
          <w:rPr>
            <w:noProof/>
            <w:webHidden/>
          </w:rPr>
          <w:fldChar w:fldCharType="separate"/>
        </w:r>
        <w:r>
          <w:rPr>
            <w:noProof/>
            <w:webHidden/>
          </w:rPr>
          <w:t>10</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78" w:history="1">
        <w:r w:rsidRPr="00EB6AEC">
          <w:rPr>
            <w:rStyle w:val="Hipervnculo"/>
            <w:rFonts w:cstheme="minorHAnsi"/>
            <w:noProof/>
          </w:rPr>
          <w:t>Tabla 6. Casos de Uso para Coordinador Selección de Clientes</w:t>
        </w:r>
        <w:r>
          <w:rPr>
            <w:noProof/>
            <w:webHidden/>
          </w:rPr>
          <w:tab/>
        </w:r>
        <w:r>
          <w:rPr>
            <w:noProof/>
            <w:webHidden/>
          </w:rPr>
          <w:fldChar w:fldCharType="begin"/>
        </w:r>
        <w:r>
          <w:rPr>
            <w:noProof/>
            <w:webHidden/>
          </w:rPr>
          <w:instrText xml:space="preserve"> PAGEREF _Toc302053278 \h </w:instrText>
        </w:r>
        <w:r>
          <w:rPr>
            <w:noProof/>
            <w:webHidden/>
          </w:rPr>
        </w:r>
        <w:r>
          <w:rPr>
            <w:noProof/>
            <w:webHidden/>
          </w:rPr>
          <w:fldChar w:fldCharType="separate"/>
        </w:r>
        <w:r>
          <w:rPr>
            <w:noProof/>
            <w:webHidden/>
          </w:rPr>
          <w:t>11</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79" w:history="1">
        <w:r w:rsidRPr="00EB6AEC">
          <w:rPr>
            <w:rStyle w:val="Hipervnculo"/>
            <w:rFonts w:cstheme="minorHAnsi"/>
            <w:noProof/>
          </w:rPr>
          <w:t>Tabla 7. Casos de Uso para Empleado Administración de Arriendamientos</w:t>
        </w:r>
        <w:r>
          <w:rPr>
            <w:noProof/>
            <w:webHidden/>
          </w:rPr>
          <w:tab/>
        </w:r>
        <w:r>
          <w:rPr>
            <w:noProof/>
            <w:webHidden/>
          </w:rPr>
          <w:fldChar w:fldCharType="begin"/>
        </w:r>
        <w:r>
          <w:rPr>
            <w:noProof/>
            <w:webHidden/>
          </w:rPr>
          <w:instrText xml:space="preserve"> PAGEREF _Toc302053279 \h </w:instrText>
        </w:r>
        <w:r>
          <w:rPr>
            <w:noProof/>
            <w:webHidden/>
          </w:rPr>
        </w:r>
        <w:r>
          <w:rPr>
            <w:noProof/>
            <w:webHidden/>
          </w:rPr>
          <w:fldChar w:fldCharType="separate"/>
        </w:r>
        <w:r>
          <w:rPr>
            <w:noProof/>
            <w:webHidden/>
          </w:rPr>
          <w:t>12</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0" w:history="1">
        <w:r w:rsidRPr="00EB6AEC">
          <w:rPr>
            <w:rStyle w:val="Hipervnculo"/>
            <w:rFonts w:cstheme="minorHAnsi"/>
            <w:noProof/>
          </w:rPr>
          <w:t>Tabla 8. Casos de Uso para Coordinador Administración de Arriendamientos</w:t>
        </w:r>
        <w:r>
          <w:rPr>
            <w:noProof/>
            <w:webHidden/>
          </w:rPr>
          <w:tab/>
        </w:r>
        <w:r>
          <w:rPr>
            <w:noProof/>
            <w:webHidden/>
          </w:rPr>
          <w:fldChar w:fldCharType="begin"/>
        </w:r>
        <w:r>
          <w:rPr>
            <w:noProof/>
            <w:webHidden/>
          </w:rPr>
          <w:instrText xml:space="preserve"> PAGEREF _Toc302053280 \h </w:instrText>
        </w:r>
        <w:r>
          <w:rPr>
            <w:noProof/>
            <w:webHidden/>
          </w:rPr>
        </w:r>
        <w:r>
          <w:rPr>
            <w:noProof/>
            <w:webHidden/>
          </w:rPr>
          <w:fldChar w:fldCharType="separate"/>
        </w:r>
        <w:r>
          <w:rPr>
            <w:noProof/>
            <w:webHidden/>
          </w:rPr>
          <w:t>12</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1" w:history="1">
        <w:r w:rsidRPr="00EB6AEC">
          <w:rPr>
            <w:rStyle w:val="Hipervnculo"/>
            <w:rFonts w:cstheme="minorHAnsi"/>
            <w:noProof/>
          </w:rPr>
          <w:t>Tabla 9. Casos de Uso para Empleado Cobros Judiciales</w:t>
        </w:r>
        <w:r>
          <w:rPr>
            <w:noProof/>
            <w:webHidden/>
          </w:rPr>
          <w:tab/>
        </w:r>
        <w:r>
          <w:rPr>
            <w:noProof/>
            <w:webHidden/>
          </w:rPr>
          <w:fldChar w:fldCharType="begin"/>
        </w:r>
        <w:r>
          <w:rPr>
            <w:noProof/>
            <w:webHidden/>
          </w:rPr>
          <w:instrText xml:space="preserve"> PAGEREF _Toc302053281 \h </w:instrText>
        </w:r>
        <w:r>
          <w:rPr>
            <w:noProof/>
            <w:webHidden/>
          </w:rPr>
        </w:r>
        <w:r>
          <w:rPr>
            <w:noProof/>
            <w:webHidden/>
          </w:rPr>
          <w:fldChar w:fldCharType="separate"/>
        </w:r>
        <w:r>
          <w:rPr>
            <w:noProof/>
            <w:webHidden/>
          </w:rPr>
          <w:t>13</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2" w:history="1">
        <w:r w:rsidRPr="00EB6AEC">
          <w:rPr>
            <w:rStyle w:val="Hipervnculo"/>
            <w:rFonts w:cstheme="minorHAnsi"/>
            <w:noProof/>
          </w:rPr>
          <w:t>Tabla 10: Descripción de entidades</w:t>
        </w:r>
        <w:r>
          <w:rPr>
            <w:noProof/>
            <w:webHidden/>
          </w:rPr>
          <w:tab/>
        </w:r>
        <w:r>
          <w:rPr>
            <w:noProof/>
            <w:webHidden/>
          </w:rPr>
          <w:fldChar w:fldCharType="begin"/>
        </w:r>
        <w:r>
          <w:rPr>
            <w:noProof/>
            <w:webHidden/>
          </w:rPr>
          <w:instrText xml:space="preserve"> PAGEREF _Toc302053282 \h </w:instrText>
        </w:r>
        <w:r>
          <w:rPr>
            <w:noProof/>
            <w:webHidden/>
          </w:rPr>
        </w:r>
        <w:r>
          <w:rPr>
            <w:noProof/>
            <w:webHidden/>
          </w:rPr>
          <w:fldChar w:fldCharType="separate"/>
        </w:r>
        <w:r>
          <w:rPr>
            <w:noProof/>
            <w:webHidden/>
          </w:rPr>
          <w:t>15</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3" w:history="1">
        <w:r w:rsidRPr="00EB6AEC">
          <w:rPr>
            <w:rStyle w:val="Hipervnculo"/>
            <w:rFonts w:cstheme="minorHAnsi"/>
            <w:noProof/>
          </w:rPr>
          <w:t>Tabla 11: EC01 Desempeño</w:t>
        </w:r>
        <w:r>
          <w:rPr>
            <w:noProof/>
            <w:webHidden/>
          </w:rPr>
          <w:tab/>
        </w:r>
        <w:r>
          <w:rPr>
            <w:noProof/>
            <w:webHidden/>
          </w:rPr>
          <w:fldChar w:fldCharType="begin"/>
        </w:r>
        <w:r>
          <w:rPr>
            <w:noProof/>
            <w:webHidden/>
          </w:rPr>
          <w:instrText xml:space="preserve"> PAGEREF _Toc302053283 \h </w:instrText>
        </w:r>
        <w:r>
          <w:rPr>
            <w:noProof/>
            <w:webHidden/>
          </w:rPr>
        </w:r>
        <w:r>
          <w:rPr>
            <w:noProof/>
            <w:webHidden/>
          </w:rPr>
          <w:fldChar w:fldCharType="separate"/>
        </w:r>
        <w:r>
          <w:rPr>
            <w:noProof/>
            <w:webHidden/>
          </w:rPr>
          <w:t>22</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4" w:history="1">
        <w:r w:rsidRPr="00EB6AEC">
          <w:rPr>
            <w:rStyle w:val="Hipervnculo"/>
            <w:rFonts w:cstheme="minorHAnsi"/>
            <w:noProof/>
          </w:rPr>
          <w:t>Tabla 12: EC02 Desempeño</w:t>
        </w:r>
        <w:r>
          <w:rPr>
            <w:noProof/>
            <w:webHidden/>
          </w:rPr>
          <w:tab/>
        </w:r>
        <w:r>
          <w:rPr>
            <w:noProof/>
            <w:webHidden/>
          </w:rPr>
          <w:fldChar w:fldCharType="begin"/>
        </w:r>
        <w:r>
          <w:rPr>
            <w:noProof/>
            <w:webHidden/>
          </w:rPr>
          <w:instrText xml:space="preserve"> PAGEREF _Toc302053284 \h </w:instrText>
        </w:r>
        <w:r>
          <w:rPr>
            <w:noProof/>
            <w:webHidden/>
          </w:rPr>
        </w:r>
        <w:r>
          <w:rPr>
            <w:noProof/>
            <w:webHidden/>
          </w:rPr>
          <w:fldChar w:fldCharType="separate"/>
        </w:r>
        <w:r>
          <w:rPr>
            <w:noProof/>
            <w:webHidden/>
          </w:rPr>
          <w:t>22</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5" w:history="1">
        <w:r w:rsidRPr="00EB6AEC">
          <w:rPr>
            <w:rStyle w:val="Hipervnculo"/>
            <w:rFonts w:cstheme="minorHAnsi"/>
            <w:noProof/>
          </w:rPr>
          <w:t>Tabla 13: EC03 Desempeño</w:t>
        </w:r>
        <w:r>
          <w:rPr>
            <w:noProof/>
            <w:webHidden/>
          </w:rPr>
          <w:tab/>
        </w:r>
        <w:r>
          <w:rPr>
            <w:noProof/>
            <w:webHidden/>
          </w:rPr>
          <w:fldChar w:fldCharType="begin"/>
        </w:r>
        <w:r>
          <w:rPr>
            <w:noProof/>
            <w:webHidden/>
          </w:rPr>
          <w:instrText xml:space="preserve"> PAGEREF _Toc302053285 \h </w:instrText>
        </w:r>
        <w:r>
          <w:rPr>
            <w:noProof/>
            <w:webHidden/>
          </w:rPr>
        </w:r>
        <w:r>
          <w:rPr>
            <w:noProof/>
            <w:webHidden/>
          </w:rPr>
          <w:fldChar w:fldCharType="separate"/>
        </w:r>
        <w:r>
          <w:rPr>
            <w:noProof/>
            <w:webHidden/>
          </w:rPr>
          <w:t>22</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6" w:history="1">
        <w:r w:rsidRPr="00EB6AEC">
          <w:rPr>
            <w:rStyle w:val="Hipervnculo"/>
            <w:rFonts w:cstheme="minorHAnsi"/>
            <w:noProof/>
          </w:rPr>
          <w:t>Tabla 14: EC04 Disponibilidad</w:t>
        </w:r>
        <w:r>
          <w:rPr>
            <w:noProof/>
            <w:webHidden/>
          </w:rPr>
          <w:tab/>
        </w:r>
        <w:r>
          <w:rPr>
            <w:noProof/>
            <w:webHidden/>
          </w:rPr>
          <w:fldChar w:fldCharType="begin"/>
        </w:r>
        <w:r>
          <w:rPr>
            <w:noProof/>
            <w:webHidden/>
          </w:rPr>
          <w:instrText xml:space="preserve"> PAGEREF _Toc302053286 \h </w:instrText>
        </w:r>
        <w:r>
          <w:rPr>
            <w:noProof/>
            <w:webHidden/>
          </w:rPr>
        </w:r>
        <w:r>
          <w:rPr>
            <w:noProof/>
            <w:webHidden/>
          </w:rPr>
          <w:fldChar w:fldCharType="separate"/>
        </w:r>
        <w:r>
          <w:rPr>
            <w:noProof/>
            <w:webHidden/>
          </w:rPr>
          <w:t>23</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7" w:history="1">
        <w:r w:rsidRPr="00EB6AEC">
          <w:rPr>
            <w:rStyle w:val="Hipervnculo"/>
            <w:rFonts w:cstheme="minorHAnsi"/>
            <w:noProof/>
          </w:rPr>
          <w:t>Tabla 15: EC05 Usabilidad</w:t>
        </w:r>
        <w:r>
          <w:rPr>
            <w:noProof/>
            <w:webHidden/>
          </w:rPr>
          <w:tab/>
        </w:r>
        <w:r>
          <w:rPr>
            <w:noProof/>
            <w:webHidden/>
          </w:rPr>
          <w:fldChar w:fldCharType="begin"/>
        </w:r>
        <w:r>
          <w:rPr>
            <w:noProof/>
            <w:webHidden/>
          </w:rPr>
          <w:instrText xml:space="preserve"> PAGEREF _Toc302053287 \h </w:instrText>
        </w:r>
        <w:r>
          <w:rPr>
            <w:noProof/>
            <w:webHidden/>
          </w:rPr>
        </w:r>
        <w:r>
          <w:rPr>
            <w:noProof/>
            <w:webHidden/>
          </w:rPr>
          <w:fldChar w:fldCharType="separate"/>
        </w:r>
        <w:r>
          <w:rPr>
            <w:noProof/>
            <w:webHidden/>
          </w:rPr>
          <w:t>23</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8" w:history="1">
        <w:r w:rsidRPr="00EB6AEC">
          <w:rPr>
            <w:rStyle w:val="Hipervnculo"/>
            <w:rFonts w:cstheme="minorHAnsi"/>
            <w:noProof/>
          </w:rPr>
          <w:t>Tabla 16: EC06 Modificabilidad</w:t>
        </w:r>
        <w:r>
          <w:rPr>
            <w:noProof/>
            <w:webHidden/>
          </w:rPr>
          <w:tab/>
        </w:r>
        <w:r>
          <w:rPr>
            <w:noProof/>
            <w:webHidden/>
          </w:rPr>
          <w:fldChar w:fldCharType="begin"/>
        </w:r>
        <w:r>
          <w:rPr>
            <w:noProof/>
            <w:webHidden/>
          </w:rPr>
          <w:instrText xml:space="preserve"> PAGEREF _Toc302053288 \h </w:instrText>
        </w:r>
        <w:r>
          <w:rPr>
            <w:noProof/>
            <w:webHidden/>
          </w:rPr>
        </w:r>
        <w:r>
          <w:rPr>
            <w:noProof/>
            <w:webHidden/>
          </w:rPr>
          <w:fldChar w:fldCharType="separate"/>
        </w:r>
        <w:r>
          <w:rPr>
            <w:noProof/>
            <w:webHidden/>
          </w:rPr>
          <w:t>23</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89" w:history="1">
        <w:r w:rsidRPr="00EB6AEC">
          <w:rPr>
            <w:rStyle w:val="Hipervnculo"/>
            <w:rFonts w:cstheme="minorHAnsi"/>
            <w:noProof/>
          </w:rPr>
          <w:t>Tabla 17: EC07 Seguridad</w:t>
        </w:r>
        <w:r>
          <w:rPr>
            <w:noProof/>
            <w:webHidden/>
          </w:rPr>
          <w:tab/>
        </w:r>
        <w:r>
          <w:rPr>
            <w:noProof/>
            <w:webHidden/>
          </w:rPr>
          <w:fldChar w:fldCharType="begin"/>
        </w:r>
        <w:r>
          <w:rPr>
            <w:noProof/>
            <w:webHidden/>
          </w:rPr>
          <w:instrText xml:space="preserve"> PAGEREF _Toc302053289 \h </w:instrText>
        </w:r>
        <w:r>
          <w:rPr>
            <w:noProof/>
            <w:webHidden/>
          </w:rPr>
        </w:r>
        <w:r>
          <w:rPr>
            <w:noProof/>
            <w:webHidden/>
          </w:rPr>
          <w:fldChar w:fldCharType="separate"/>
        </w:r>
        <w:r>
          <w:rPr>
            <w:noProof/>
            <w:webHidden/>
          </w:rPr>
          <w:t>24</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90" w:history="1">
        <w:r w:rsidRPr="00EB6AEC">
          <w:rPr>
            <w:rStyle w:val="Hipervnculo"/>
            <w:rFonts w:cstheme="minorHAnsi"/>
            <w:noProof/>
          </w:rPr>
          <w:t>Tabla 18: Árbol de Utilidad</w:t>
        </w:r>
        <w:r>
          <w:rPr>
            <w:noProof/>
            <w:webHidden/>
          </w:rPr>
          <w:tab/>
        </w:r>
        <w:r>
          <w:rPr>
            <w:noProof/>
            <w:webHidden/>
          </w:rPr>
          <w:fldChar w:fldCharType="begin"/>
        </w:r>
        <w:r>
          <w:rPr>
            <w:noProof/>
            <w:webHidden/>
          </w:rPr>
          <w:instrText xml:space="preserve"> PAGEREF _Toc302053290 \h </w:instrText>
        </w:r>
        <w:r>
          <w:rPr>
            <w:noProof/>
            <w:webHidden/>
          </w:rPr>
        </w:r>
        <w:r>
          <w:rPr>
            <w:noProof/>
            <w:webHidden/>
          </w:rPr>
          <w:fldChar w:fldCharType="separate"/>
        </w:r>
        <w:r>
          <w:rPr>
            <w:noProof/>
            <w:webHidden/>
          </w:rPr>
          <w:t>24</w:t>
        </w:r>
        <w:r>
          <w:rPr>
            <w:noProof/>
            <w:webHidden/>
          </w:rPr>
          <w:fldChar w:fldCharType="end"/>
        </w:r>
      </w:hyperlink>
    </w:p>
    <w:p w:rsidR="00E60D8D" w:rsidRPr="00F8395C" w:rsidRDefault="003D311D" w:rsidP="00E60D8D">
      <w:pPr>
        <w:jc w:val="both"/>
        <w:rPr>
          <w:rStyle w:val="Ttulodellibro"/>
          <w:rFonts w:asciiTheme="minorHAnsi" w:hAnsiTheme="minorHAnsi" w:cstheme="minorHAnsi"/>
          <w:sz w:val="22"/>
        </w:rPr>
      </w:pPr>
      <w:r w:rsidRPr="00983264">
        <w:rPr>
          <w:rStyle w:val="Ttulodellibro"/>
          <w:rFonts w:asciiTheme="minorHAnsi" w:hAnsiTheme="minorHAnsi" w:cstheme="minorHAnsi"/>
          <w:sz w:val="22"/>
          <w:szCs w:val="22"/>
        </w:rPr>
        <w:fldChar w:fldCharType="end"/>
      </w:r>
    </w:p>
    <w:p w:rsidR="00E60D8D" w:rsidRPr="00E72932" w:rsidRDefault="00E60D8D" w:rsidP="00E60D8D">
      <w:pPr>
        <w:rPr>
          <w:rFonts w:asciiTheme="minorHAnsi" w:hAnsiTheme="minorHAnsi"/>
          <w:sz w:val="22"/>
        </w:rPr>
      </w:pPr>
      <w:r w:rsidRPr="00E72932">
        <w:rPr>
          <w:rFonts w:asciiTheme="minorHAnsi" w:hAnsiTheme="minorHAnsi"/>
          <w:sz w:val="22"/>
        </w:rPr>
        <w:br w:type="page"/>
      </w:r>
    </w:p>
    <w:p w:rsidR="00E60D8D" w:rsidRDefault="00E60D8D" w:rsidP="00E60D8D">
      <w:pPr>
        <w:jc w:val="both"/>
        <w:rPr>
          <w:rFonts w:asciiTheme="minorHAnsi" w:hAnsiTheme="minorHAnsi"/>
          <w:sz w:val="22"/>
        </w:rPr>
      </w:pPr>
    </w:p>
    <w:p w:rsidR="00E60D8D" w:rsidRDefault="00E60D8D" w:rsidP="00E60D8D">
      <w:pPr>
        <w:jc w:val="center"/>
        <w:rPr>
          <w:rFonts w:asciiTheme="minorHAnsi" w:hAnsiTheme="minorHAnsi"/>
          <w:sz w:val="22"/>
        </w:rPr>
      </w:pPr>
      <w:r>
        <w:rPr>
          <w:rFonts w:asciiTheme="minorHAnsi" w:hAnsiTheme="minorHAnsi"/>
          <w:b/>
          <w:smallCaps/>
          <w:sz w:val="40"/>
          <w:szCs w:val="48"/>
        </w:rPr>
        <w:t>Índice de Figuras</w:t>
      </w:r>
    </w:p>
    <w:p w:rsidR="00E60D8D" w:rsidRDefault="00E60D8D" w:rsidP="00E60D8D">
      <w:pPr>
        <w:jc w:val="both"/>
        <w:rPr>
          <w:rFonts w:asciiTheme="minorHAnsi" w:hAnsiTheme="minorHAnsi"/>
          <w:sz w:val="22"/>
        </w:rPr>
      </w:pPr>
    </w:p>
    <w:p w:rsidR="00720028" w:rsidRDefault="003D311D">
      <w:pPr>
        <w:pStyle w:val="Tabladeilustraciones"/>
        <w:tabs>
          <w:tab w:val="right" w:leader="dot" w:pos="9962"/>
        </w:tabs>
        <w:rPr>
          <w:rFonts w:asciiTheme="minorHAnsi" w:eastAsiaTheme="minorEastAsia" w:hAnsiTheme="minorHAnsi" w:cstheme="minorBidi"/>
          <w:noProof/>
          <w:color w:val="auto"/>
          <w:sz w:val="22"/>
          <w:szCs w:val="22"/>
        </w:rPr>
      </w:pPr>
      <w:r w:rsidRPr="00983264">
        <w:rPr>
          <w:rStyle w:val="Ttulodellibro"/>
          <w:rFonts w:asciiTheme="minorHAnsi" w:hAnsiTheme="minorHAnsi" w:cstheme="minorHAnsi"/>
          <w:sz w:val="22"/>
        </w:rPr>
        <w:fldChar w:fldCharType="begin"/>
      </w:r>
      <w:r w:rsidR="00E60D8D" w:rsidRPr="00983264">
        <w:rPr>
          <w:rStyle w:val="Ttulodellibro"/>
          <w:rFonts w:asciiTheme="minorHAnsi" w:hAnsiTheme="minorHAnsi" w:cstheme="minorHAnsi"/>
          <w:sz w:val="22"/>
        </w:rPr>
        <w:instrText xml:space="preserve"> TOC \h \z \c "Figura" </w:instrText>
      </w:r>
      <w:r w:rsidRPr="00983264">
        <w:rPr>
          <w:rStyle w:val="Ttulodellibro"/>
          <w:rFonts w:asciiTheme="minorHAnsi" w:hAnsiTheme="minorHAnsi" w:cstheme="minorHAnsi"/>
          <w:sz w:val="22"/>
        </w:rPr>
        <w:fldChar w:fldCharType="separate"/>
      </w:r>
      <w:hyperlink w:anchor="_Toc302053291" w:history="1">
        <w:r w:rsidR="00720028" w:rsidRPr="009519E2">
          <w:rPr>
            <w:rStyle w:val="Hipervnculo"/>
            <w:rFonts w:cstheme="minorHAnsi"/>
            <w:noProof/>
          </w:rPr>
          <w:t>Figura 1. Diagrama de Contexto</w:t>
        </w:r>
        <w:r w:rsidR="00720028">
          <w:rPr>
            <w:noProof/>
            <w:webHidden/>
          </w:rPr>
          <w:tab/>
        </w:r>
        <w:r w:rsidR="00720028">
          <w:rPr>
            <w:noProof/>
            <w:webHidden/>
          </w:rPr>
          <w:fldChar w:fldCharType="begin"/>
        </w:r>
        <w:r w:rsidR="00720028">
          <w:rPr>
            <w:noProof/>
            <w:webHidden/>
          </w:rPr>
          <w:instrText xml:space="preserve"> PAGEREF _Toc302053291 \h </w:instrText>
        </w:r>
        <w:r w:rsidR="00720028">
          <w:rPr>
            <w:noProof/>
            <w:webHidden/>
          </w:rPr>
        </w:r>
        <w:r w:rsidR="00720028">
          <w:rPr>
            <w:noProof/>
            <w:webHidden/>
          </w:rPr>
          <w:fldChar w:fldCharType="separate"/>
        </w:r>
        <w:r w:rsidR="00720028">
          <w:rPr>
            <w:noProof/>
            <w:webHidden/>
          </w:rPr>
          <w:t>6</w:t>
        </w:r>
        <w:r w:rsidR="00720028">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92" w:history="1">
        <w:r w:rsidRPr="009519E2">
          <w:rPr>
            <w:rStyle w:val="Hipervnculo"/>
            <w:rFonts w:cstheme="minorHAnsi"/>
            <w:noProof/>
          </w:rPr>
          <w:t>Figura 2. Casos de uso para el actor Administrador</w:t>
        </w:r>
        <w:r>
          <w:rPr>
            <w:noProof/>
            <w:webHidden/>
          </w:rPr>
          <w:tab/>
        </w:r>
        <w:r>
          <w:rPr>
            <w:noProof/>
            <w:webHidden/>
          </w:rPr>
          <w:fldChar w:fldCharType="begin"/>
        </w:r>
        <w:r>
          <w:rPr>
            <w:noProof/>
            <w:webHidden/>
          </w:rPr>
          <w:instrText xml:space="preserve"> PAGEREF _Toc302053292 \h </w:instrText>
        </w:r>
        <w:r>
          <w:rPr>
            <w:noProof/>
            <w:webHidden/>
          </w:rPr>
        </w:r>
        <w:r>
          <w:rPr>
            <w:noProof/>
            <w:webHidden/>
          </w:rPr>
          <w:fldChar w:fldCharType="separate"/>
        </w:r>
        <w:r>
          <w:rPr>
            <w:noProof/>
            <w:webHidden/>
          </w:rPr>
          <w:t>7</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93" w:history="1">
        <w:r w:rsidRPr="009519E2">
          <w:rPr>
            <w:rStyle w:val="Hipervnculo"/>
            <w:rFonts w:cstheme="minorHAnsi"/>
            <w:noProof/>
          </w:rPr>
          <w:t>Figura 3. Casos de uso para el actor Empleado Receptor Inmueble</w:t>
        </w:r>
        <w:r>
          <w:rPr>
            <w:noProof/>
            <w:webHidden/>
          </w:rPr>
          <w:tab/>
        </w:r>
        <w:r>
          <w:rPr>
            <w:noProof/>
            <w:webHidden/>
          </w:rPr>
          <w:fldChar w:fldCharType="begin"/>
        </w:r>
        <w:r>
          <w:rPr>
            <w:noProof/>
            <w:webHidden/>
          </w:rPr>
          <w:instrText xml:space="preserve"> PAGEREF _Toc302053293 \h </w:instrText>
        </w:r>
        <w:r>
          <w:rPr>
            <w:noProof/>
            <w:webHidden/>
          </w:rPr>
        </w:r>
        <w:r>
          <w:rPr>
            <w:noProof/>
            <w:webHidden/>
          </w:rPr>
          <w:fldChar w:fldCharType="separate"/>
        </w:r>
        <w:r>
          <w:rPr>
            <w:noProof/>
            <w:webHidden/>
          </w:rPr>
          <w:t>8</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94" w:history="1">
        <w:r w:rsidRPr="009519E2">
          <w:rPr>
            <w:rStyle w:val="Hipervnculo"/>
            <w:rFonts w:cstheme="minorHAnsi"/>
            <w:noProof/>
          </w:rPr>
          <w:t>Figura 4. Casos de uso para el actor Empleado Selección de Clientes</w:t>
        </w:r>
        <w:r>
          <w:rPr>
            <w:noProof/>
            <w:webHidden/>
          </w:rPr>
          <w:tab/>
        </w:r>
        <w:r>
          <w:rPr>
            <w:noProof/>
            <w:webHidden/>
          </w:rPr>
          <w:fldChar w:fldCharType="begin"/>
        </w:r>
        <w:r>
          <w:rPr>
            <w:noProof/>
            <w:webHidden/>
          </w:rPr>
          <w:instrText xml:space="preserve"> PAGEREF _Toc302053294 \h </w:instrText>
        </w:r>
        <w:r>
          <w:rPr>
            <w:noProof/>
            <w:webHidden/>
          </w:rPr>
        </w:r>
        <w:r>
          <w:rPr>
            <w:noProof/>
            <w:webHidden/>
          </w:rPr>
          <w:fldChar w:fldCharType="separate"/>
        </w:r>
        <w:r>
          <w:rPr>
            <w:noProof/>
            <w:webHidden/>
          </w:rPr>
          <w:t>10</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95" w:history="1">
        <w:r w:rsidRPr="009519E2">
          <w:rPr>
            <w:rStyle w:val="Hipervnculo"/>
            <w:rFonts w:cstheme="minorHAnsi"/>
            <w:noProof/>
          </w:rPr>
          <w:t>Figura 5. Casos de uso para el actor Coordinador Selección de Clientes</w:t>
        </w:r>
        <w:r>
          <w:rPr>
            <w:noProof/>
            <w:webHidden/>
          </w:rPr>
          <w:tab/>
        </w:r>
        <w:r>
          <w:rPr>
            <w:noProof/>
            <w:webHidden/>
          </w:rPr>
          <w:fldChar w:fldCharType="begin"/>
        </w:r>
        <w:r>
          <w:rPr>
            <w:noProof/>
            <w:webHidden/>
          </w:rPr>
          <w:instrText xml:space="preserve"> PAGEREF _Toc302053295 \h </w:instrText>
        </w:r>
        <w:r>
          <w:rPr>
            <w:noProof/>
            <w:webHidden/>
          </w:rPr>
        </w:r>
        <w:r>
          <w:rPr>
            <w:noProof/>
            <w:webHidden/>
          </w:rPr>
          <w:fldChar w:fldCharType="separate"/>
        </w:r>
        <w:r>
          <w:rPr>
            <w:noProof/>
            <w:webHidden/>
          </w:rPr>
          <w:t>11</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96" w:history="1">
        <w:r w:rsidRPr="009519E2">
          <w:rPr>
            <w:rStyle w:val="Hipervnculo"/>
            <w:rFonts w:cstheme="minorHAnsi"/>
            <w:noProof/>
          </w:rPr>
          <w:t>Figura 6. Casos de uso para el actor Empleado Administración de Arriendamientos</w:t>
        </w:r>
        <w:r>
          <w:rPr>
            <w:noProof/>
            <w:webHidden/>
          </w:rPr>
          <w:tab/>
        </w:r>
        <w:r>
          <w:rPr>
            <w:noProof/>
            <w:webHidden/>
          </w:rPr>
          <w:fldChar w:fldCharType="begin"/>
        </w:r>
        <w:r>
          <w:rPr>
            <w:noProof/>
            <w:webHidden/>
          </w:rPr>
          <w:instrText xml:space="preserve"> PAGEREF _Toc302053296 \h </w:instrText>
        </w:r>
        <w:r>
          <w:rPr>
            <w:noProof/>
            <w:webHidden/>
          </w:rPr>
        </w:r>
        <w:r>
          <w:rPr>
            <w:noProof/>
            <w:webHidden/>
          </w:rPr>
          <w:fldChar w:fldCharType="separate"/>
        </w:r>
        <w:r>
          <w:rPr>
            <w:noProof/>
            <w:webHidden/>
          </w:rPr>
          <w:t>12</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97" w:history="1">
        <w:r w:rsidRPr="009519E2">
          <w:rPr>
            <w:rStyle w:val="Hipervnculo"/>
            <w:rFonts w:cstheme="minorHAnsi"/>
            <w:noProof/>
          </w:rPr>
          <w:t>Figura 7. Casos de uso para el actor Coordinador Administración de Arriendamientos</w:t>
        </w:r>
        <w:r>
          <w:rPr>
            <w:noProof/>
            <w:webHidden/>
          </w:rPr>
          <w:tab/>
        </w:r>
        <w:r>
          <w:rPr>
            <w:noProof/>
            <w:webHidden/>
          </w:rPr>
          <w:fldChar w:fldCharType="begin"/>
        </w:r>
        <w:r>
          <w:rPr>
            <w:noProof/>
            <w:webHidden/>
          </w:rPr>
          <w:instrText xml:space="preserve"> PAGEREF _Toc302053297 \h </w:instrText>
        </w:r>
        <w:r>
          <w:rPr>
            <w:noProof/>
            <w:webHidden/>
          </w:rPr>
        </w:r>
        <w:r>
          <w:rPr>
            <w:noProof/>
            <w:webHidden/>
          </w:rPr>
          <w:fldChar w:fldCharType="separate"/>
        </w:r>
        <w:r>
          <w:rPr>
            <w:noProof/>
            <w:webHidden/>
          </w:rPr>
          <w:t>12</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98" w:history="1">
        <w:r w:rsidRPr="009519E2">
          <w:rPr>
            <w:rStyle w:val="Hipervnculo"/>
            <w:rFonts w:cstheme="minorHAnsi"/>
            <w:noProof/>
          </w:rPr>
          <w:t>Figura 8. Casos de uso para el actor Empleado Cobros Judiciales</w:t>
        </w:r>
        <w:r>
          <w:rPr>
            <w:noProof/>
            <w:webHidden/>
          </w:rPr>
          <w:tab/>
        </w:r>
        <w:r>
          <w:rPr>
            <w:noProof/>
            <w:webHidden/>
          </w:rPr>
          <w:fldChar w:fldCharType="begin"/>
        </w:r>
        <w:r>
          <w:rPr>
            <w:noProof/>
            <w:webHidden/>
          </w:rPr>
          <w:instrText xml:space="preserve"> PAGEREF _Toc302053298 \h </w:instrText>
        </w:r>
        <w:r>
          <w:rPr>
            <w:noProof/>
            <w:webHidden/>
          </w:rPr>
        </w:r>
        <w:r>
          <w:rPr>
            <w:noProof/>
            <w:webHidden/>
          </w:rPr>
          <w:fldChar w:fldCharType="separate"/>
        </w:r>
        <w:r>
          <w:rPr>
            <w:noProof/>
            <w:webHidden/>
          </w:rPr>
          <w:t>13</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299" w:history="1">
        <w:r w:rsidRPr="009519E2">
          <w:rPr>
            <w:rStyle w:val="Hipervnculo"/>
            <w:rFonts w:cstheme="minorHAnsi"/>
            <w:noProof/>
          </w:rPr>
          <w:t>Figura 9. Diagrama de Clases</w:t>
        </w:r>
        <w:r>
          <w:rPr>
            <w:noProof/>
            <w:webHidden/>
          </w:rPr>
          <w:tab/>
        </w:r>
        <w:r>
          <w:rPr>
            <w:noProof/>
            <w:webHidden/>
          </w:rPr>
          <w:fldChar w:fldCharType="begin"/>
        </w:r>
        <w:r>
          <w:rPr>
            <w:noProof/>
            <w:webHidden/>
          </w:rPr>
          <w:instrText xml:space="preserve"> PAGEREF _Toc302053299 \h </w:instrText>
        </w:r>
        <w:r>
          <w:rPr>
            <w:noProof/>
            <w:webHidden/>
          </w:rPr>
        </w:r>
        <w:r>
          <w:rPr>
            <w:noProof/>
            <w:webHidden/>
          </w:rPr>
          <w:fldChar w:fldCharType="separate"/>
        </w:r>
        <w:r>
          <w:rPr>
            <w:noProof/>
            <w:webHidden/>
          </w:rPr>
          <w:t>14</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300" w:history="1">
        <w:r w:rsidRPr="009519E2">
          <w:rPr>
            <w:rStyle w:val="Hipervnculo"/>
            <w:rFonts w:cstheme="minorHAnsi"/>
            <w:noProof/>
          </w:rPr>
          <w:t>Figura 10. Diagrama de Secuencia para Consultar Inmueble por Cliente</w:t>
        </w:r>
        <w:r>
          <w:rPr>
            <w:noProof/>
            <w:webHidden/>
          </w:rPr>
          <w:tab/>
        </w:r>
        <w:r>
          <w:rPr>
            <w:noProof/>
            <w:webHidden/>
          </w:rPr>
          <w:fldChar w:fldCharType="begin"/>
        </w:r>
        <w:r>
          <w:rPr>
            <w:noProof/>
            <w:webHidden/>
          </w:rPr>
          <w:instrText xml:space="preserve"> PAGEREF _Toc302053300 \h </w:instrText>
        </w:r>
        <w:r>
          <w:rPr>
            <w:noProof/>
            <w:webHidden/>
          </w:rPr>
        </w:r>
        <w:r>
          <w:rPr>
            <w:noProof/>
            <w:webHidden/>
          </w:rPr>
          <w:fldChar w:fldCharType="separate"/>
        </w:r>
        <w:r>
          <w:rPr>
            <w:noProof/>
            <w:webHidden/>
          </w:rPr>
          <w:t>18</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301" w:history="1">
        <w:r w:rsidRPr="009519E2">
          <w:rPr>
            <w:rStyle w:val="Hipervnculo"/>
            <w:rFonts w:cstheme="minorHAnsi"/>
            <w:noProof/>
          </w:rPr>
          <w:t>Figura 11. Diagrama de Secuencia para Generar Cheque</w:t>
        </w:r>
        <w:r>
          <w:rPr>
            <w:noProof/>
            <w:webHidden/>
          </w:rPr>
          <w:tab/>
        </w:r>
        <w:r>
          <w:rPr>
            <w:noProof/>
            <w:webHidden/>
          </w:rPr>
          <w:fldChar w:fldCharType="begin"/>
        </w:r>
        <w:r>
          <w:rPr>
            <w:noProof/>
            <w:webHidden/>
          </w:rPr>
          <w:instrText xml:space="preserve"> PAGEREF _Toc302053301 \h </w:instrText>
        </w:r>
        <w:r>
          <w:rPr>
            <w:noProof/>
            <w:webHidden/>
          </w:rPr>
        </w:r>
        <w:r>
          <w:rPr>
            <w:noProof/>
            <w:webHidden/>
          </w:rPr>
          <w:fldChar w:fldCharType="separate"/>
        </w:r>
        <w:r>
          <w:rPr>
            <w:noProof/>
            <w:webHidden/>
          </w:rPr>
          <w:t>19</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302" w:history="1">
        <w:r w:rsidRPr="009519E2">
          <w:rPr>
            <w:rStyle w:val="Hipervnculo"/>
            <w:rFonts w:cstheme="minorHAnsi"/>
            <w:noProof/>
          </w:rPr>
          <w:t>Figura 12. Diagrama de Secuencia para Generar Cheque Mensual Cliente</w:t>
        </w:r>
        <w:r>
          <w:rPr>
            <w:noProof/>
            <w:webHidden/>
          </w:rPr>
          <w:tab/>
        </w:r>
        <w:r>
          <w:rPr>
            <w:noProof/>
            <w:webHidden/>
          </w:rPr>
          <w:fldChar w:fldCharType="begin"/>
        </w:r>
        <w:r>
          <w:rPr>
            <w:noProof/>
            <w:webHidden/>
          </w:rPr>
          <w:instrText xml:space="preserve"> PAGEREF _Toc302053302 \h </w:instrText>
        </w:r>
        <w:r>
          <w:rPr>
            <w:noProof/>
            <w:webHidden/>
          </w:rPr>
        </w:r>
        <w:r>
          <w:rPr>
            <w:noProof/>
            <w:webHidden/>
          </w:rPr>
          <w:fldChar w:fldCharType="separate"/>
        </w:r>
        <w:r>
          <w:rPr>
            <w:noProof/>
            <w:webHidden/>
          </w:rPr>
          <w:t>20</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303" w:history="1">
        <w:r w:rsidRPr="009519E2">
          <w:rPr>
            <w:rStyle w:val="Hipervnculo"/>
            <w:rFonts w:cstheme="minorHAnsi"/>
            <w:noProof/>
          </w:rPr>
          <w:t>Figura 13. Diagrama de Secuencia para Consultar Clientes Morosos</w:t>
        </w:r>
        <w:r>
          <w:rPr>
            <w:noProof/>
            <w:webHidden/>
          </w:rPr>
          <w:tab/>
        </w:r>
        <w:r>
          <w:rPr>
            <w:noProof/>
            <w:webHidden/>
          </w:rPr>
          <w:fldChar w:fldCharType="begin"/>
        </w:r>
        <w:r>
          <w:rPr>
            <w:noProof/>
            <w:webHidden/>
          </w:rPr>
          <w:instrText xml:space="preserve"> PAGEREF _Toc302053303 \h </w:instrText>
        </w:r>
        <w:r>
          <w:rPr>
            <w:noProof/>
            <w:webHidden/>
          </w:rPr>
        </w:r>
        <w:r>
          <w:rPr>
            <w:noProof/>
            <w:webHidden/>
          </w:rPr>
          <w:fldChar w:fldCharType="separate"/>
        </w:r>
        <w:r>
          <w:rPr>
            <w:noProof/>
            <w:webHidden/>
          </w:rPr>
          <w:t>21</w:t>
        </w:r>
        <w:r>
          <w:rPr>
            <w:noProof/>
            <w:webHidden/>
          </w:rPr>
          <w:fldChar w:fldCharType="end"/>
        </w:r>
      </w:hyperlink>
    </w:p>
    <w:p w:rsidR="00720028" w:rsidRDefault="00720028">
      <w:pPr>
        <w:pStyle w:val="Tabladeilustraciones"/>
        <w:tabs>
          <w:tab w:val="right" w:leader="dot" w:pos="9962"/>
        </w:tabs>
        <w:rPr>
          <w:rFonts w:asciiTheme="minorHAnsi" w:eastAsiaTheme="minorEastAsia" w:hAnsiTheme="minorHAnsi" w:cstheme="minorBidi"/>
          <w:noProof/>
          <w:color w:val="auto"/>
          <w:sz w:val="22"/>
          <w:szCs w:val="22"/>
        </w:rPr>
      </w:pPr>
      <w:hyperlink w:anchor="_Toc302053304" w:history="1">
        <w:r w:rsidRPr="009519E2">
          <w:rPr>
            <w:rStyle w:val="Hipervnculo"/>
            <w:rFonts w:cstheme="minorHAnsi"/>
            <w:noProof/>
          </w:rPr>
          <w:t>Figura 14. Diagrama de Secuencia para Generar Cobro Jurídico</w:t>
        </w:r>
        <w:r>
          <w:rPr>
            <w:noProof/>
            <w:webHidden/>
          </w:rPr>
          <w:tab/>
        </w:r>
        <w:r>
          <w:rPr>
            <w:noProof/>
            <w:webHidden/>
          </w:rPr>
          <w:fldChar w:fldCharType="begin"/>
        </w:r>
        <w:r>
          <w:rPr>
            <w:noProof/>
            <w:webHidden/>
          </w:rPr>
          <w:instrText xml:space="preserve"> PAGEREF _Toc302053304 \h </w:instrText>
        </w:r>
        <w:r>
          <w:rPr>
            <w:noProof/>
            <w:webHidden/>
          </w:rPr>
        </w:r>
        <w:r>
          <w:rPr>
            <w:noProof/>
            <w:webHidden/>
          </w:rPr>
          <w:fldChar w:fldCharType="separate"/>
        </w:r>
        <w:r>
          <w:rPr>
            <w:noProof/>
            <w:webHidden/>
          </w:rPr>
          <w:t>21</w:t>
        </w:r>
        <w:r>
          <w:rPr>
            <w:noProof/>
            <w:webHidden/>
          </w:rPr>
          <w:fldChar w:fldCharType="end"/>
        </w:r>
      </w:hyperlink>
    </w:p>
    <w:p w:rsidR="00E60D8D" w:rsidRPr="00983264" w:rsidRDefault="003D311D" w:rsidP="00E60D8D">
      <w:pPr>
        <w:jc w:val="both"/>
        <w:rPr>
          <w:rFonts w:asciiTheme="minorHAnsi" w:hAnsiTheme="minorHAnsi"/>
          <w:b/>
          <w:sz w:val="22"/>
        </w:rPr>
      </w:pPr>
      <w:r w:rsidRPr="00983264">
        <w:rPr>
          <w:rStyle w:val="Ttulodellibro"/>
          <w:rFonts w:asciiTheme="minorHAnsi" w:hAnsiTheme="minorHAnsi" w:cstheme="minorHAnsi"/>
          <w:sz w:val="22"/>
        </w:rPr>
        <w:fldChar w:fldCharType="end"/>
      </w:r>
    </w:p>
    <w:p w:rsidR="008A42E7" w:rsidRPr="00E72932" w:rsidRDefault="008A42E7" w:rsidP="008A42E7">
      <w:pPr>
        <w:rPr>
          <w:rFonts w:asciiTheme="minorHAnsi" w:hAnsiTheme="minorHAnsi"/>
          <w:sz w:val="22"/>
        </w:rPr>
      </w:pPr>
      <w:r w:rsidRPr="00E72932">
        <w:rPr>
          <w:rFonts w:asciiTheme="minorHAnsi" w:hAnsiTheme="minorHAnsi"/>
          <w:sz w:val="22"/>
        </w:rPr>
        <w:br w:type="page"/>
      </w:r>
    </w:p>
    <w:p w:rsidR="00E34903" w:rsidRPr="00E72932" w:rsidRDefault="00E34903"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373B7F" w:rsidRPr="00E72932" w:rsidRDefault="00373B7F" w:rsidP="00373B7F">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373B7F" w:rsidRPr="00E72932" w:rsidRDefault="00373B7F" w:rsidP="00373B7F">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Pr="00E72932" w:rsidRDefault="00B723D7"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0" w:name="_Toc302053233"/>
      <w:r>
        <w:rPr>
          <w:rFonts w:asciiTheme="minorHAnsi" w:hAnsiTheme="minorHAnsi"/>
          <w:b/>
          <w:smallCaps/>
          <w:sz w:val="22"/>
        </w:rPr>
        <w:t>Objetivos</w:t>
      </w:r>
      <w:bookmarkEnd w:id="0"/>
    </w:p>
    <w:p w:rsidR="00CB4DAB" w:rsidRDefault="00CB4DAB" w:rsidP="00CB4DAB">
      <w:pPr>
        <w:pStyle w:val="Prrafodelista"/>
        <w:ind w:left="284"/>
        <w:contextualSpacing w:val="0"/>
        <w:jc w:val="both"/>
        <w:outlineLvl w:val="0"/>
        <w:rPr>
          <w:rFonts w:asciiTheme="minorHAnsi" w:hAnsiTheme="minorHAnsi"/>
          <w:b/>
          <w:smallCaps/>
          <w:sz w:val="22"/>
        </w:rPr>
      </w:pPr>
    </w:p>
    <w:p w:rsidR="00CB4DAB" w:rsidRPr="00CB4DAB" w:rsidRDefault="00CB4DAB" w:rsidP="00CB4DAB">
      <w:pPr>
        <w:pStyle w:val="Prrafodelista"/>
        <w:numPr>
          <w:ilvl w:val="0"/>
          <w:numId w:val="25"/>
        </w:numPr>
      </w:pPr>
      <w:r w:rsidRPr="00CB4DAB">
        <w:t>Analizar y entender el contexto en el que ocurre el problema, y plasmarlo mediante la identificación de las entidades del negocio.</w:t>
      </w:r>
    </w:p>
    <w:p w:rsidR="00CB4DAB" w:rsidRPr="00CB4DAB" w:rsidRDefault="00CB4DAB" w:rsidP="00CB4DAB"/>
    <w:p w:rsidR="00CB4DAB" w:rsidRPr="00CB4DAB" w:rsidRDefault="00CB4DAB" w:rsidP="00CB4DAB">
      <w:pPr>
        <w:pStyle w:val="Prrafodelista"/>
        <w:numPr>
          <w:ilvl w:val="0"/>
          <w:numId w:val="25"/>
        </w:numPr>
      </w:pPr>
      <w:r w:rsidRPr="00CB4DAB">
        <w:t xml:space="preserve">Realizar un diagrama de clase que exprese el modelo conceptual del mundo. </w:t>
      </w:r>
    </w:p>
    <w:p w:rsidR="00CB4DAB" w:rsidRPr="00CB4DAB" w:rsidRDefault="00CB4DAB" w:rsidP="00CB4DAB"/>
    <w:p w:rsidR="00CB4DAB" w:rsidRPr="00CB4DAB" w:rsidRDefault="00CB4DAB" w:rsidP="00CB4DAB">
      <w:pPr>
        <w:pStyle w:val="Prrafodelista"/>
        <w:numPr>
          <w:ilvl w:val="0"/>
          <w:numId w:val="25"/>
        </w:numPr>
      </w:pPr>
      <w:r w:rsidRPr="00CB4DAB">
        <w:t xml:space="preserve">Realizar un reconocimiento de las personas demandan interés en el contexto del problema. </w:t>
      </w:r>
    </w:p>
    <w:p w:rsidR="00CB4DAB" w:rsidRPr="00CB4DAB" w:rsidRDefault="00CB4DAB" w:rsidP="00CB4DAB"/>
    <w:p w:rsidR="00CB4DAB" w:rsidRPr="00CB4DAB" w:rsidRDefault="00CB4DAB" w:rsidP="00CB4DAB">
      <w:pPr>
        <w:pStyle w:val="Prrafodelista"/>
        <w:numPr>
          <w:ilvl w:val="0"/>
          <w:numId w:val="25"/>
        </w:numPr>
      </w:pPr>
      <w:r w:rsidRPr="00CB4DAB">
        <w:t>Identificar y documentar los requerimientos del negocio expresándoles en diagramas de casos de uso.</w:t>
      </w:r>
    </w:p>
    <w:p w:rsidR="00CB4DAB" w:rsidRPr="00CB4DAB" w:rsidRDefault="00CB4DAB" w:rsidP="00CB4DAB"/>
    <w:p w:rsidR="00CB4DAB" w:rsidRDefault="00CB4DAB" w:rsidP="00CB4DAB">
      <w:pPr>
        <w:pStyle w:val="Prrafodelista"/>
        <w:numPr>
          <w:ilvl w:val="0"/>
          <w:numId w:val="25"/>
        </w:numPr>
      </w:pPr>
      <w:r w:rsidRPr="00CB4DAB">
        <w:t>Analizar y validar el modelo conceptual asegurando el entendimiento del problema.</w:t>
      </w:r>
    </w:p>
    <w:p w:rsidR="00CB4DAB" w:rsidRDefault="00CB4DAB" w:rsidP="00CB4DAB">
      <w:pPr>
        <w:pStyle w:val="Prrafodelista"/>
      </w:pPr>
    </w:p>
    <w:p w:rsidR="00CB4DAB" w:rsidRDefault="00CB4DAB" w:rsidP="00CB4DAB">
      <w:pPr>
        <w:pStyle w:val="Prrafodelista"/>
      </w:pPr>
    </w:p>
    <w:p w:rsidR="00CB4DAB" w:rsidRP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1" w:name="_Toc301867037"/>
      <w:bookmarkStart w:id="2" w:name="_Toc302053234"/>
      <w:r w:rsidRPr="008A42E7">
        <w:rPr>
          <w:rFonts w:asciiTheme="minorHAnsi" w:hAnsiTheme="minorHAnsi"/>
          <w:b/>
          <w:smallCaps/>
          <w:sz w:val="22"/>
        </w:rPr>
        <w:t xml:space="preserve">Identificación y descripción de </w:t>
      </w:r>
      <w:proofErr w:type="spellStart"/>
      <w:r w:rsidRPr="008A42E7">
        <w:rPr>
          <w:rFonts w:asciiTheme="minorHAnsi" w:hAnsiTheme="minorHAnsi"/>
          <w:b/>
          <w:smallCaps/>
          <w:sz w:val="22"/>
        </w:rPr>
        <w:t>stakeholders</w:t>
      </w:r>
      <w:bookmarkEnd w:id="1"/>
      <w:bookmarkEnd w:id="2"/>
      <w:proofErr w:type="spellEnd"/>
    </w:p>
    <w:p w:rsidR="008A42E7" w:rsidRDefault="008A42E7" w:rsidP="00373B7F">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 xml:space="preserve">Los </w:t>
      </w:r>
      <w:proofErr w:type="spellStart"/>
      <w:r>
        <w:rPr>
          <w:rFonts w:asciiTheme="minorHAnsi" w:hAnsiTheme="minorHAnsi"/>
          <w:sz w:val="22"/>
          <w:szCs w:val="22"/>
        </w:rPr>
        <w:t>Stakeholders</w:t>
      </w:r>
      <w:proofErr w:type="spellEnd"/>
      <w:r>
        <w:rPr>
          <w:rFonts w:asciiTheme="minorHAnsi" w:hAnsiTheme="minorHAnsi"/>
          <w:sz w:val="22"/>
          <w:szCs w:val="22"/>
        </w:rPr>
        <w:t xml:space="preserve"> del sistema son descritos a continuación</w:t>
      </w:r>
    </w:p>
    <w:p w:rsidR="002563BA" w:rsidRDefault="002563BA" w:rsidP="002563BA">
      <w:pPr>
        <w:jc w:val="both"/>
        <w:rPr>
          <w:rFonts w:asciiTheme="minorHAnsi" w:hAnsiTheme="minorHAnsi"/>
          <w:sz w:val="22"/>
          <w:szCs w:val="22"/>
        </w:rPr>
      </w:pPr>
    </w:p>
    <w:p w:rsidR="002563BA" w:rsidRPr="008A42E7" w:rsidRDefault="002563BA" w:rsidP="002563BA">
      <w:pPr>
        <w:pStyle w:val="Epgrafe"/>
        <w:keepNext/>
        <w:spacing w:after="120"/>
        <w:jc w:val="center"/>
        <w:rPr>
          <w:rFonts w:asciiTheme="minorHAnsi" w:hAnsiTheme="minorHAnsi" w:cstheme="minorHAnsi"/>
          <w:color w:val="auto"/>
          <w:sz w:val="20"/>
        </w:rPr>
      </w:pPr>
      <w:bookmarkStart w:id="3" w:name="_Toc302053273"/>
      <w:r w:rsidRPr="008A42E7">
        <w:rPr>
          <w:rFonts w:asciiTheme="minorHAnsi" w:hAnsiTheme="minorHAnsi" w:cstheme="minorHAnsi"/>
          <w:color w:val="auto"/>
          <w:sz w:val="20"/>
        </w:rPr>
        <w:t xml:space="preserve">Tabla </w:t>
      </w:r>
      <w:r w:rsidR="003D311D"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3D311D" w:rsidRPr="008A42E7">
        <w:rPr>
          <w:rFonts w:asciiTheme="minorHAnsi" w:hAnsiTheme="minorHAnsi" w:cstheme="minorHAnsi"/>
          <w:color w:val="auto"/>
          <w:sz w:val="20"/>
        </w:rPr>
        <w:fldChar w:fldCharType="separate"/>
      </w:r>
      <w:r w:rsidR="00531497">
        <w:rPr>
          <w:rFonts w:asciiTheme="minorHAnsi" w:hAnsiTheme="minorHAnsi" w:cstheme="minorHAnsi"/>
          <w:noProof/>
          <w:color w:val="auto"/>
          <w:sz w:val="20"/>
        </w:rPr>
        <w:t>1</w:t>
      </w:r>
      <w:r w:rsidR="003D311D" w:rsidRPr="008A42E7">
        <w:rPr>
          <w:rFonts w:asciiTheme="minorHAnsi" w:hAnsiTheme="minorHAnsi" w:cstheme="minorHAnsi"/>
          <w:color w:val="auto"/>
          <w:sz w:val="20"/>
        </w:rPr>
        <w:fldChar w:fldCharType="end"/>
      </w:r>
      <w:r>
        <w:rPr>
          <w:rFonts w:asciiTheme="minorHAnsi" w:hAnsiTheme="minorHAnsi" w:cstheme="minorHAnsi"/>
          <w:color w:val="auto"/>
          <w:sz w:val="20"/>
        </w:rPr>
        <w:t xml:space="preserve">. </w:t>
      </w:r>
      <w:proofErr w:type="spellStart"/>
      <w:r>
        <w:rPr>
          <w:rFonts w:asciiTheme="minorHAnsi" w:hAnsiTheme="minorHAnsi" w:cstheme="minorHAnsi"/>
          <w:color w:val="auto"/>
          <w:sz w:val="20"/>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CC1885" w:rsidTr="006B3F8F">
        <w:trPr>
          <w:jc w:val="center"/>
        </w:trPr>
        <w:tc>
          <w:tcPr>
            <w:tcW w:w="417"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ID</w:t>
            </w:r>
          </w:p>
        </w:tc>
        <w:tc>
          <w:tcPr>
            <w:tcW w:w="2606"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proofErr w:type="spellStart"/>
            <w:r>
              <w:rPr>
                <w:rFonts w:asciiTheme="minorHAnsi" w:hAnsiTheme="minorHAnsi"/>
                <w:b/>
                <w:szCs w:val="22"/>
              </w:rPr>
              <w:t>Stakeholder</w:t>
            </w:r>
            <w:proofErr w:type="spellEnd"/>
          </w:p>
        </w:tc>
        <w:tc>
          <w:tcPr>
            <w:tcW w:w="3734"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Descripción</w:t>
            </w:r>
          </w:p>
        </w:tc>
        <w:tc>
          <w:tcPr>
            <w:tcW w:w="3329" w:type="dxa"/>
            <w:shd w:val="clear" w:color="auto" w:fill="B8CCE4" w:themeFill="accent1" w:themeFillTint="66"/>
          </w:tcPr>
          <w:p w:rsidR="006B3F8F" w:rsidRPr="00CC1885" w:rsidRDefault="006B3F8F" w:rsidP="00701846">
            <w:pPr>
              <w:jc w:val="center"/>
              <w:rPr>
                <w:rFonts w:asciiTheme="minorHAnsi" w:hAnsiTheme="minorHAnsi"/>
                <w:b/>
                <w:szCs w:val="22"/>
              </w:rPr>
            </w:pPr>
            <w:r>
              <w:rPr>
                <w:rFonts w:asciiTheme="minorHAnsi" w:hAnsiTheme="minorHAnsi"/>
                <w:b/>
                <w:szCs w:val="22"/>
              </w:rPr>
              <w:t>Responsabilidades</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1</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Asamblea de socios</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Grupo de personas accionistas de la empresa Inmobiliaria de los Alpes</w:t>
            </w:r>
          </w:p>
        </w:tc>
        <w:tc>
          <w:tcPr>
            <w:tcW w:w="3329" w:type="dxa"/>
          </w:tcPr>
          <w:p w:rsidR="006B3F8F" w:rsidRPr="00CC1885" w:rsidRDefault="000A00BE" w:rsidP="000A00BE">
            <w:pPr>
              <w:rPr>
                <w:rFonts w:asciiTheme="minorHAnsi" w:hAnsiTheme="minorHAnsi"/>
                <w:szCs w:val="22"/>
              </w:rPr>
            </w:pPr>
            <w:r>
              <w:rPr>
                <w:rFonts w:asciiTheme="minorHAnsi" w:hAnsiTheme="minorHAnsi"/>
                <w:szCs w:val="22"/>
              </w:rPr>
              <w:t>Son quienes toman</w:t>
            </w:r>
            <w:r w:rsidRPr="000A00BE">
              <w:rPr>
                <w:rFonts w:asciiTheme="minorHAnsi" w:hAnsiTheme="minorHAnsi"/>
                <w:szCs w:val="22"/>
              </w:rPr>
              <w:t xml:space="preserve"> las decisiones </w:t>
            </w:r>
            <w:r>
              <w:rPr>
                <w:rFonts w:asciiTheme="minorHAnsi" w:hAnsiTheme="minorHAnsi"/>
                <w:szCs w:val="22"/>
              </w:rPr>
              <w:t xml:space="preserve">de </w:t>
            </w:r>
            <w:r w:rsidR="00C964CA">
              <w:rPr>
                <w:rFonts w:asciiTheme="minorHAnsi" w:hAnsiTheme="minorHAnsi"/>
                <w:szCs w:val="22"/>
              </w:rPr>
              <w:t>"mayor" riesgo</w:t>
            </w:r>
            <w:r w:rsidRPr="000A00BE">
              <w:rPr>
                <w:rFonts w:asciiTheme="minorHAnsi" w:hAnsiTheme="minorHAnsi"/>
                <w:szCs w:val="22"/>
              </w:rPr>
              <w:t xml:space="preserve"> que puedan afectar o beneficiar el buen funcionamiento de la empresa</w:t>
            </w:r>
            <w:r>
              <w:rPr>
                <w:rFonts w:asciiTheme="minorHAnsi" w:hAnsiTheme="minorHAnsi"/>
                <w:szCs w:val="22"/>
              </w:rPr>
              <w:t>.</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2</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Gerente</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Es el representante global de la em</w:t>
            </w:r>
            <w:r w:rsidR="00C964CA">
              <w:rPr>
                <w:rFonts w:asciiTheme="minorHAnsi" w:hAnsiTheme="minorHAnsi"/>
                <w:szCs w:val="22"/>
              </w:rPr>
              <w:t>presa Inmobiliaria de los Alpes</w:t>
            </w:r>
          </w:p>
        </w:tc>
        <w:tc>
          <w:tcPr>
            <w:tcW w:w="3329" w:type="dxa"/>
          </w:tcPr>
          <w:p w:rsidR="006B3F8F" w:rsidRPr="00CC1885" w:rsidRDefault="00C964CA" w:rsidP="00C964CA">
            <w:pPr>
              <w:rPr>
                <w:rFonts w:asciiTheme="minorHAnsi" w:hAnsiTheme="minorHAnsi"/>
                <w:szCs w:val="22"/>
              </w:rPr>
            </w:pPr>
            <w:r>
              <w:rPr>
                <w:rFonts w:asciiTheme="minorHAnsi" w:hAnsiTheme="minorHAnsi"/>
                <w:szCs w:val="22"/>
              </w:rPr>
              <w:t>Dirige la empresa hacia el logro de sus objetivos. Es quien reporta frente a la asamblea de socios y está interesado en los beneficios económicos de los proyectos que se realicen para de la empresa.</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3</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Recepción de inmuebles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Recepción de inmuebles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w:t>
            </w:r>
            <w:r>
              <w:rPr>
                <w:rFonts w:asciiTheme="minorHAnsi" w:hAnsiTheme="minorHAnsi"/>
                <w:szCs w:val="22"/>
              </w:rPr>
              <w:t xml:space="preserve"> recepción de inmuebles.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S4</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Selección de clientes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Selección de clientes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w:t>
            </w:r>
            <w:r w:rsidR="00045EBC">
              <w:rPr>
                <w:rFonts w:asciiTheme="minorHAnsi" w:hAnsiTheme="minorHAnsi"/>
                <w:szCs w:val="22"/>
              </w:rPr>
              <w:t>que lleva a cabo el proceso de selección de clientes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lastRenderedPageBreak/>
              <w:t>S5</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Administración de arrendamientos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Administración de arrendamientos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la administración de los arrendamientos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S6</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Cobros judiciales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Cobros judiciales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 cobros judiciales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S7</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Compradores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 a los clientes potenciales de la empresa.</w:t>
            </w:r>
          </w:p>
        </w:tc>
        <w:tc>
          <w:tcPr>
            <w:tcW w:w="3329" w:type="dxa"/>
          </w:tcPr>
          <w:p w:rsidR="006B3F8F" w:rsidRPr="00CC1885" w:rsidRDefault="00045EBC" w:rsidP="00701846">
            <w:pPr>
              <w:rPr>
                <w:rFonts w:asciiTheme="minorHAnsi" w:hAnsiTheme="minorHAnsi"/>
                <w:szCs w:val="22"/>
              </w:rPr>
            </w:pPr>
            <w:r>
              <w:rPr>
                <w:rFonts w:asciiTheme="minorHAnsi" w:hAnsiTheme="minorHAnsi"/>
                <w:szCs w:val="22"/>
              </w:rPr>
              <w:t>Realiza consultas sobre inmuebles de su interés ya sea para compra o arriendo.</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S8</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Empleado de cada área</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 a los usuarios potenciales de los procesos de la empresa</w:t>
            </w:r>
          </w:p>
        </w:tc>
        <w:tc>
          <w:tcPr>
            <w:tcW w:w="3329" w:type="dxa"/>
          </w:tcPr>
          <w:p w:rsidR="006B3F8F" w:rsidRPr="00CC1885" w:rsidRDefault="00045EBC" w:rsidP="00045EBC">
            <w:pPr>
              <w:rPr>
                <w:rFonts w:asciiTheme="minorHAnsi" w:hAnsiTheme="minorHAnsi"/>
                <w:szCs w:val="22"/>
              </w:rPr>
            </w:pPr>
            <w:r>
              <w:rPr>
                <w:rFonts w:asciiTheme="minorHAnsi" w:hAnsiTheme="minorHAnsi"/>
                <w:szCs w:val="22"/>
              </w:rPr>
              <w:t>Realiza las funciones correspondientes al área de trabajo en la que se encuentra.</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4" w:name="_Toc301867038"/>
      <w:bookmarkStart w:id="5" w:name="_Toc302053235"/>
      <w:r w:rsidRPr="008A42E7">
        <w:rPr>
          <w:rFonts w:asciiTheme="minorHAnsi" w:hAnsiTheme="minorHAnsi"/>
          <w:b/>
          <w:smallCaps/>
          <w:sz w:val="22"/>
        </w:rPr>
        <w:t>Identificación y descripción de actor</w:t>
      </w:r>
      <w:r w:rsidR="008A42E7" w:rsidRPr="008A42E7">
        <w:rPr>
          <w:rFonts w:asciiTheme="minorHAnsi" w:hAnsiTheme="minorHAnsi"/>
          <w:b/>
          <w:smallCaps/>
          <w:sz w:val="22"/>
        </w:rPr>
        <w:t>es</w:t>
      </w:r>
      <w:bookmarkEnd w:id="4"/>
      <w:bookmarkEnd w:id="5"/>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Para el sistema se identificaron los siguientes actores</w:t>
      </w:r>
    </w:p>
    <w:p w:rsidR="002563BA" w:rsidRDefault="002563BA" w:rsidP="00373B7F">
      <w:pPr>
        <w:jc w:val="both"/>
        <w:rPr>
          <w:rFonts w:asciiTheme="minorHAnsi" w:hAnsiTheme="minorHAnsi"/>
          <w:sz w:val="22"/>
          <w:szCs w:val="22"/>
        </w:rPr>
      </w:pPr>
    </w:p>
    <w:p w:rsidR="008A42E7" w:rsidRPr="008A42E7" w:rsidRDefault="008A42E7" w:rsidP="008A42E7">
      <w:pPr>
        <w:pStyle w:val="Epgrafe"/>
        <w:keepNext/>
        <w:spacing w:after="120"/>
        <w:jc w:val="center"/>
        <w:rPr>
          <w:rFonts w:asciiTheme="minorHAnsi" w:hAnsiTheme="minorHAnsi" w:cstheme="minorHAnsi"/>
          <w:color w:val="auto"/>
          <w:sz w:val="20"/>
        </w:rPr>
      </w:pPr>
      <w:bookmarkStart w:id="6" w:name="_Toc302053274"/>
      <w:r w:rsidRPr="008A42E7">
        <w:rPr>
          <w:rFonts w:asciiTheme="minorHAnsi" w:hAnsiTheme="minorHAnsi" w:cstheme="minorHAnsi"/>
          <w:color w:val="auto"/>
          <w:sz w:val="20"/>
        </w:rPr>
        <w:t xml:space="preserve">Tabla </w:t>
      </w:r>
      <w:r w:rsidR="003D311D"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3D311D" w:rsidRPr="008A42E7">
        <w:rPr>
          <w:rFonts w:asciiTheme="minorHAnsi" w:hAnsiTheme="minorHAnsi" w:cstheme="minorHAnsi"/>
          <w:color w:val="auto"/>
          <w:sz w:val="20"/>
        </w:rPr>
        <w:fldChar w:fldCharType="separate"/>
      </w:r>
      <w:r w:rsidR="00531497">
        <w:rPr>
          <w:rFonts w:asciiTheme="minorHAnsi" w:hAnsiTheme="minorHAnsi" w:cstheme="minorHAnsi"/>
          <w:noProof/>
          <w:color w:val="auto"/>
          <w:sz w:val="20"/>
        </w:rPr>
        <w:t>2</w:t>
      </w:r>
      <w:r w:rsidR="003D311D" w:rsidRPr="008A42E7">
        <w:rPr>
          <w:rFonts w:asciiTheme="minorHAnsi" w:hAnsiTheme="minorHAnsi" w:cstheme="minorHAnsi"/>
          <w:color w:val="auto"/>
          <w:sz w:val="20"/>
        </w:rPr>
        <w:fldChar w:fldCharType="end"/>
      </w:r>
      <w:r>
        <w:rPr>
          <w:rFonts w:asciiTheme="minorHAnsi" w:hAnsiTheme="minorHAnsi" w:cstheme="minorHAnsi"/>
          <w:color w:val="auto"/>
          <w:sz w:val="20"/>
        </w:rPr>
        <w:t>. Actores</w:t>
      </w:r>
      <w:bookmarkEnd w:id="6"/>
    </w:p>
    <w:tbl>
      <w:tblPr>
        <w:tblStyle w:val="Tablaconcuadrcula"/>
        <w:tblW w:w="0" w:type="auto"/>
        <w:jc w:val="center"/>
        <w:tblCellMar>
          <w:top w:w="28" w:type="dxa"/>
          <w:left w:w="57" w:type="dxa"/>
          <w:bottom w:w="28" w:type="dxa"/>
          <w:right w:w="57" w:type="dxa"/>
        </w:tblCellMar>
        <w:tblLook w:val="04A0"/>
      </w:tblPr>
      <w:tblGrid>
        <w:gridCol w:w="1134"/>
        <w:gridCol w:w="2835"/>
        <w:gridCol w:w="5670"/>
      </w:tblGrid>
      <w:tr w:rsidR="008A42E7" w:rsidRPr="00CC1885" w:rsidTr="00CC1885">
        <w:trPr>
          <w:jc w:val="center"/>
        </w:trPr>
        <w:tc>
          <w:tcPr>
            <w:tcW w:w="1134"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ID</w:t>
            </w:r>
          </w:p>
        </w:tc>
        <w:tc>
          <w:tcPr>
            <w:tcW w:w="2835"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Actor</w:t>
            </w:r>
          </w:p>
        </w:tc>
        <w:tc>
          <w:tcPr>
            <w:tcW w:w="5670"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Descripción</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A1</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Administrador</w:t>
            </w:r>
          </w:p>
        </w:tc>
        <w:tc>
          <w:tcPr>
            <w:tcW w:w="5670" w:type="dxa"/>
            <w:vAlign w:val="center"/>
          </w:tcPr>
          <w:p w:rsidR="00701846" w:rsidRPr="00CC1885" w:rsidRDefault="00045EBC" w:rsidP="00045EBC">
            <w:pPr>
              <w:rPr>
                <w:rFonts w:asciiTheme="minorHAnsi" w:hAnsiTheme="minorHAnsi"/>
                <w:szCs w:val="22"/>
              </w:rPr>
            </w:pPr>
            <w:r>
              <w:rPr>
                <w:rFonts w:asciiTheme="minorHAnsi" w:hAnsiTheme="minorHAnsi"/>
                <w:szCs w:val="22"/>
              </w:rPr>
              <w:t>Es quien realiza las funciones de administración del sistema, principalmente la administración de usuarios y generación de reportes.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A2</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receptor inmueble</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actividades sobre el registro de la información de los inmuebles que serán comercializados por la inmobiliaria, tanto para compra como para arriendo.</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A3</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 xml:space="preserve">Empleado selección de clientes </w:t>
            </w:r>
          </w:p>
        </w:tc>
        <w:tc>
          <w:tcPr>
            <w:tcW w:w="5670" w:type="dxa"/>
            <w:vAlign w:val="center"/>
          </w:tcPr>
          <w:p w:rsidR="00701846" w:rsidRPr="00CC1885" w:rsidRDefault="00A30B4A" w:rsidP="00A30B4A">
            <w:pPr>
              <w:rPr>
                <w:rFonts w:asciiTheme="minorHAnsi" w:hAnsiTheme="minorHAnsi"/>
                <w:szCs w:val="22"/>
              </w:rPr>
            </w:pPr>
            <w:r>
              <w:rPr>
                <w:rFonts w:asciiTheme="minorHAnsi" w:hAnsiTheme="minorHAnsi"/>
                <w:szCs w:val="22"/>
              </w:rPr>
              <w:t>Realiza las actividades correspondientes al proceso de arriendo y compra de inmuebles.</w:t>
            </w:r>
            <w:r w:rsidR="00CD6F57">
              <w:rPr>
                <w:rFonts w:asciiTheme="minorHAnsi" w:hAnsiTheme="minorHAnsi"/>
                <w:szCs w:val="22"/>
              </w:rPr>
              <w:t xml:space="preserve"> Atiende a los compradores o arrendatarios potenciales.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A4</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selección de clientes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Es quien puede consultar  la información general sobre las ventas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A5</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las actividades correspondientes a la administración de los arrendamientos actuales de inmuebles de la empresa. Se comunica con el cliente para el cobro de los arriendos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A6</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Puede proveer información sobre el estado actual de un cliente sobre sus arriendos vigentes.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A7</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cobros judiciales</w:t>
            </w:r>
          </w:p>
        </w:tc>
        <w:tc>
          <w:tcPr>
            <w:tcW w:w="5670" w:type="dxa"/>
            <w:vAlign w:val="center"/>
          </w:tcPr>
          <w:p w:rsidR="00701846" w:rsidRPr="00CC1885" w:rsidRDefault="00A30B4A" w:rsidP="00CD6F57">
            <w:pPr>
              <w:rPr>
                <w:rFonts w:asciiTheme="minorHAnsi" w:hAnsiTheme="minorHAnsi"/>
                <w:szCs w:val="22"/>
              </w:rPr>
            </w:pPr>
            <w:r>
              <w:rPr>
                <w:rFonts w:asciiTheme="minorHAnsi" w:hAnsiTheme="minorHAnsi"/>
                <w:szCs w:val="22"/>
              </w:rPr>
              <w:t xml:space="preserve">Realiza </w:t>
            </w:r>
            <w:r w:rsidR="00CD6F57">
              <w:rPr>
                <w:rFonts w:asciiTheme="minorHAnsi" w:hAnsiTheme="minorHAnsi"/>
                <w:szCs w:val="22"/>
              </w:rPr>
              <w:t>los cobros por vía judicial cuando el arrendatario se ha atrasado más de dos meses en su pago.</w:t>
            </w:r>
            <w:r>
              <w:rPr>
                <w:rFonts w:asciiTheme="minorHAnsi" w:hAnsiTheme="minorHAnsi"/>
                <w:szCs w:val="22"/>
              </w:rPr>
              <w:t xml:space="preserve"> </w:t>
            </w:r>
          </w:p>
        </w:tc>
      </w:tr>
    </w:tbl>
    <w:p w:rsidR="008A42E7" w:rsidRDefault="008A42E7" w:rsidP="00373B7F">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8A42E7" w:rsidRDefault="008A42E7" w:rsidP="00373B7F">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7" w:name="_Toc301867039"/>
      <w:bookmarkStart w:id="8" w:name="_Toc302053236"/>
      <w:r>
        <w:rPr>
          <w:rFonts w:asciiTheme="minorHAnsi" w:hAnsiTheme="minorHAnsi"/>
          <w:b/>
          <w:smallCaps/>
          <w:sz w:val="22"/>
        </w:rPr>
        <w:t>Diagrama de C</w:t>
      </w:r>
      <w:r w:rsidR="00373B7F" w:rsidRPr="008A42E7">
        <w:rPr>
          <w:rFonts w:asciiTheme="minorHAnsi" w:hAnsiTheme="minorHAnsi"/>
          <w:b/>
          <w:smallCaps/>
          <w:sz w:val="22"/>
        </w:rPr>
        <w:t>ontex</w:t>
      </w:r>
      <w:r w:rsidR="008A42E7" w:rsidRPr="008A42E7">
        <w:rPr>
          <w:rFonts w:asciiTheme="minorHAnsi" w:hAnsiTheme="minorHAnsi"/>
          <w:b/>
          <w:smallCaps/>
          <w:sz w:val="22"/>
        </w:rPr>
        <w:t>to</w:t>
      </w:r>
      <w:bookmarkEnd w:id="7"/>
      <w:bookmarkEnd w:id="8"/>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A continuación se muestra el diagrama de contexto de la solución diseñada</w:t>
      </w:r>
    </w:p>
    <w:p w:rsidR="002563BA" w:rsidRDefault="002563BA" w:rsidP="00373B7F">
      <w:pPr>
        <w:jc w:val="both"/>
        <w:rPr>
          <w:rFonts w:asciiTheme="minorHAnsi" w:hAnsiTheme="minorHAnsi"/>
          <w:sz w:val="22"/>
          <w:szCs w:val="22"/>
        </w:rPr>
      </w:pPr>
    </w:p>
    <w:p w:rsidR="002563BA" w:rsidRDefault="00BA672A" w:rsidP="002563BA">
      <w:pPr>
        <w:keepNext/>
        <w:jc w:val="center"/>
        <w:rPr>
          <w:rFonts w:asciiTheme="minorHAnsi" w:hAnsiTheme="minorHAnsi"/>
          <w:noProof/>
          <w:sz w:val="22"/>
          <w:szCs w:val="22"/>
          <w:lang w:val="en-US" w:eastAsia="en-US"/>
        </w:rPr>
      </w:pPr>
      <w:r>
        <w:object w:dxaOrig="13608" w:dyaOrig="9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49.5pt" o:ole="">
            <v:imagedata r:id="rId10" o:title=""/>
          </v:shape>
          <o:OLEObject Type="Embed" ProgID="Visio.Drawing.11" ShapeID="_x0000_i1025" DrawAspect="Content" ObjectID="_1375795110" r:id="rId11"/>
        </w:object>
      </w:r>
      <w:bookmarkStart w:id="9" w:name="_GoBack"/>
      <w:bookmarkEnd w:id="9"/>
    </w:p>
    <w:p w:rsidR="00BA672A" w:rsidRDefault="00BA672A" w:rsidP="002563BA">
      <w:pPr>
        <w:keepNext/>
        <w:jc w:val="center"/>
      </w:pP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10" w:name="_Toc302053291"/>
      <w:r w:rsidRPr="00CC1885">
        <w:rPr>
          <w:rFonts w:asciiTheme="minorHAnsi" w:hAnsiTheme="minorHAnsi" w:cstheme="minorHAnsi"/>
          <w:color w:val="auto"/>
        </w:rPr>
        <w:t xml:space="preserve">Figura </w:t>
      </w:r>
      <w:r w:rsidR="003D311D"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3D311D" w:rsidRPr="00CC1885">
        <w:rPr>
          <w:rFonts w:asciiTheme="minorHAnsi" w:hAnsiTheme="minorHAnsi" w:cstheme="minorHAnsi"/>
          <w:color w:val="auto"/>
        </w:rPr>
        <w:fldChar w:fldCharType="separate"/>
      </w:r>
      <w:r w:rsidRPr="00CC1885">
        <w:rPr>
          <w:rFonts w:asciiTheme="minorHAnsi" w:hAnsiTheme="minorHAnsi" w:cstheme="minorHAnsi"/>
          <w:noProof/>
          <w:color w:val="auto"/>
        </w:rPr>
        <w:t>1</w:t>
      </w:r>
      <w:r w:rsidR="003D311D" w:rsidRPr="00CC1885">
        <w:rPr>
          <w:rFonts w:asciiTheme="minorHAnsi" w:hAnsiTheme="minorHAnsi" w:cstheme="minorHAnsi"/>
          <w:color w:val="auto"/>
        </w:rPr>
        <w:fldChar w:fldCharType="end"/>
      </w:r>
      <w:r>
        <w:rPr>
          <w:rFonts w:asciiTheme="minorHAnsi" w:hAnsiTheme="minorHAnsi" w:cstheme="minorHAnsi"/>
          <w:color w:val="auto"/>
        </w:rPr>
        <w:t>. Diagrama de Contexto</w:t>
      </w:r>
      <w:bookmarkEnd w:id="10"/>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11" w:name="_Toc301867041"/>
      <w:bookmarkStart w:id="12" w:name="_Toc302053237"/>
      <w:r>
        <w:rPr>
          <w:rFonts w:asciiTheme="minorHAnsi" w:hAnsiTheme="minorHAnsi"/>
          <w:b/>
          <w:smallCaps/>
          <w:sz w:val="22"/>
        </w:rPr>
        <w:t>Descripción C</w:t>
      </w:r>
      <w:r w:rsidR="008A42E7" w:rsidRPr="008A42E7">
        <w:rPr>
          <w:rFonts w:asciiTheme="minorHAnsi" w:hAnsiTheme="minorHAnsi"/>
          <w:b/>
          <w:smallCaps/>
          <w:sz w:val="22"/>
        </w:rPr>
        <w:t>asos de uso</w:t>
      </w:r>
      <w:bookmarkEnd w:id="11"/>
      <w:bookmarkEnd w:id="12"/>
    </w:p>
    <w:p w:rsidR="007813BA" w:rsidRDefault="007813BA" w:rsidP="007813BA">
      <w:pPr>
        <w:jc w:val="both"/>
        <w:rPr>
          <w:rFonts w:asciiTheme="minorHAnsi" w:hAnsiTheme="minorHAnsi"/>
          <w:sz w:val="22"/>
          <w:szCs w:val="22"/>
        </w:rPr>
      </w:pPr>
    </w:p>
    <w:p w:rsidR="007813BA" w:rsidRPr="008A42E7" w:rsidRDefault="007813BA" w:rsidP="00983264">
      <w:pPr>
        <w:pStyle w:val="Prrafodelista"/>
        <w:numPr>
          <w:ilvl w:val="1"/>
          <w:numId w:val="1"/>
        </w:numPr>
        <w:ind w:left="709" w:hanging="567"/>
        <w:contextualSpacing w:val="0"/>
        <w:jc w:val="both"/>
        <w:outlineLvl w:val="1"/>
        <w:rPr>
          <w:rFonts w:asciiTheme="minorHAnsi" w:hAnsiTheme="minorHAnsi"/>
          <w:b/>
          <w:smallCaps/>
          <w:sz w:val="22"/>
        </w:rPr>
      </w:pPr>
      <w:bookmarkStart w:id="13" w:name="_Toc302053238"/>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Administrador</w:t>
      </w:r>
      <w:bookmarkEnd w:id="13"/>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drawing>
          <wp:inline distT="0" distB="0" distL="0" distR="0">
            <wp:extent cx="4667250" cy="2152650"/>
            <wp:effectExtent l="19050" t="0" r="0" b="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667250" cy="21526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0"/>
          <w:szCs w:val="20"/>
        </w:rPr>
      </w:pPr>
      <w:bookmarkStart w:id="14" w:name="_Toc175844376"/>
      <w:bookmarkStart w:id="15" w:name="_Toc302053292"/>
      <w:r w:rsidRPr="002901BA">
        <w:rPr>
          <w:rFonts w:asciiTheme="minorHAnsi" w:hAnsiTheme="minorHAnsi" w:cstheme="minorHAnsi"/>
          <w:color w:val="auto"/>
          <w:sz w:val="20"/>
          <w:szCs w:val="20"/>
        </w:rPr>
        <w:t xml:space="preserve">Figura </w:t>
      </w:r>
      <w:r w:rsidR="003D311D" w:rsidRPr="002901BA">
        <w:rPr>
          <w:rFonts w:asciiTheme="minorHAnsi" w:hAnsiTheme="minorHAnsi" w:cstheme="minorHAnsi"/>
          <w:color w:val="auto"/>
          <w:sz w:val="20"/>
          <w:szCs w:val="20"/>
        </w:rPr>
        <w:fldChar w:fldCharType="begin"/>
      </w:r>
      <w:r w:rsidRPr="002901BA">
        <w:rPr>
          <w:rFonts w:asciiTheme="minorHAnsi" w:hAnsiTheme="minorHAnsi" w:cstheme="minorHAnsi"/>
          <w:color w:val="auto"/>
          <w:sz w:val="20"/>
          <w:szCs w:val="20"/>
        </w:rPr>
        <w:instrText xml:space="preserve"> SEQ Figura \* ARABIC </w:instrText>
      </w:r>
      <w:r w:rsidR="003D311D" w:rsidRPr="002901BA">
        <w:rPr>
          <w:rFonts w:asciiTheme="minorHAnsi" w:hAnsiTheme="minorHAnsi" w:cstheme="minorHAnsi"/>
          <w:color w:val="auto"/>
          <w:sz w:val="20"/>
          <w:szCs w:val="20"/>
        </w:rPr>
        <w:fldChar w:fldCharType="separate"/>
      </w:r>
      <w:r>
        <w:rPr>
          <w:rFonts w:asciiTheme="minorHAnsi" w:hAnsiTheme="minorHAnsi" w:cstheme="minorHAnsi"/>
          <w:noProof/>
          <w:color w:val="auto"/>
          <w:sz w:val="20"/>
          <w:szCs w:val="20"/>
        </w:rPr>
        <w:t>2</w:t>
      </w:r>
      <w:r w:rsidR="003D311D" w:rsidRPr="002901BA">
        <w:rPr>
          <w:rFonts w:asciiTheme="minorHAnsi" w:hAnsiTheme="minorHAnsi" w:cstheme="minorHAnsi"/>
          <w:color w:val="auto"/>
          <w:sz w:val="20"/>
          <w:szCs w:val="20"/>
        </w:rPr>
        <w:fldChar w:fldCharType="end"/>
      </w:r>
      <w:r w:rsidRPr="002901BA">
        <w:rPr>
          <w:rFonts w:asciiTheme="minorHAnsi" w:hAnsiTheme="minorHAnsi" w:cstheme="minorHAnsi"/>
          <w:color w:val="auto"/>
          <w:sz w:val="20"/>
          <w:szCs w:val="20"/>
        </w:rPr>
        <w:t>. Casos de uso para el actor Administrador</w:t>
      </w:r>
      <w:bookmarkEnd w:id="14"/>
      <w:bookmarkEnd w:id="15"/>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16" w:name="_Toc175844391"/>
      <w:bookmarkStart w:id="17" w:name="_Toc302053275"/>
      <w:r w:rsidRPr="008A42E7">
        <w:rPr>
          <w:rFonts w:asciiTheme="minorHAnsi" w:hAnsiTheme="minorHAnsi" w:cstheme="minorHAnsi"/>
          <w:color w:val="auto"/>
          <w:sz w:val="20"/>
        </w:rPr>
        <w:t xml:space="preserve">Tabla </w:t>
      </w:r>
      <w:r w:rsidR="003D311D"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3D311D" w:rsidRPr="008A42E7">
        <w:rPr>
          <w:rFonts w:asciiTheme="minorHAnsi" w:hAnsiTheme="minorHAnsi" w:cstheme="minorHAnsi"/>
          <w:color w:val="auto"/>
          <w:sz w:val="20"/>
        </w:rPr>
        <w:fldChar w:fldCharType="separate"/>
      </w:r>
      <w:r w:rsidR="00531497">
        <w:rPr>
          <w:rFonts w:asciiTheme="minorHAnsi" w:hAnsiTheme="minorHAnsi" w:cstheme="minorHAnsi"/>
          <w:noProof/>
          <w:color w:val="auto"/>
          <w:sz w:val="20"/>
        </w:rPr>
        <w:t>3</w:t>
      </w:r>
      <w:r w:rsidR="003D311D"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Administrador</w:t>
      </w:r>
      <w:bookmarkEnd w:id="16"/>
      <w:bookmarkEnd w:id="17"/>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CU01</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Crear Usuario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Nombre Usuario</w:t>
            </w:r>
          </w:p>
          <w:p w:rsidR="007813BA" w:rsidRDefault="007813BA" w:rsidP="0070184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Login</w:t>
            </w:r>
            <w:proofErr w:type="spellEnd"/>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Cédula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nombre de usuario es válido</w:t>
            </w:r>
          </w:p>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no existe previamente en el sistema</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 xml:space="preserve">Un nuevo usuario es creado en el sistema con un </w:t>
            </w:r>
            <w:proofErr w:type="spellStart"/>
            <w:r>
              <w:rPr>
                <w:rFonts w:asciiTheme="minorHAnsi" w:hAnsiTheme="minorHAnsi"/>
                <w:szCs w:val="22"/>
              </w:rPr>
              <w:t>password</w:t>
            </w:r>
            <w:proofErr w:type="spellEnd"/>
            <w:r>
              <w:rPr>
                <w:rFonts w:asciiTheme="minorHAnsi" w:hAnsiTheme="minorHAnsi"/>
                <w:szCs w:val="22"/>
              </w:rPr>
              <w:t xml:space="preserve"> por defecto</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CU02</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Eliminar Usuario</w:t>
            </w:r>
          </w:p>
        </w:tc>
        <w:tc>
          <w:tcPr>
            <w:tcW w:w="2268" w:type="dxa"/>
          </w:tcPr>
          <w:p w:rsidR="007813BA" w:rsidRPr="00E97A04" w:rsidRDefault="007813BA" w:rsidP="0070184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Login</w:t>
            </w:r>
            <w:proofErr w:type="spellEnd"/>
            <w:r>
              <w:rPr>
                <w:rFonts w:asciiTheme="minorHAnsi" w:hAnsiTheme="minorHAnsi"/>
                <w:szCs w:val="22"/>
              </w:rPr>
              <w:t xml:space="preserve"> del usuario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existe en el sistema</w:t>
            </w:r>
          </w:p>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ya no es usado</w:t>
            </w:r>
          </w:p>
        </w:tc>
        <w:tc>
          <w:tcPr>
            <w:tcW w:w="2835" w:type="dxa"/>
          </w:tcPr>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 xml:space="preserve">El usuario que corresponde al </w:t>
            </w:r>
            <w:proofErr w:type="spellStart"/>
            <w:r>
              <w:rPr>
                <w:rFonts w:asciiTheme="minorHAnsi" w:hAnsiTheme="minorHAnsi"/>
                <w:szCs w:val="22"/>
              </w:rPr>
              <w:t>login</w:t>
            </w:r>
            <w:proofErr w:type="spellEnd"/>
            <w:r>
              <w:rPr>
                <w:rFonts w:asciiTheme="minorHAnsi" w:hAnsiTheme="minorHAnsi"/>
                <w:szCs w:val="22"/>
              </w:rPr>
              <w:t xml:space="preserve"> indicado es eliminado del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CU03</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Exportar Información Web</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Existen inmuebles registrados en el sistema</w:t>
            </w:r>
          </w:p>
        </w:tc>
        <w:tc>
          <w:tcPr>
            <w:tcW w:w="2835"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La información de los inmuebles registrados es exportada al sitio web de la empresa para visualización de los posibles compradores</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CU04</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Generar Reporte Global Mes</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Se ha registrado correctamente la información de arrendamientos del mes</w:t>
            </w:r>
          </w:p>
        </w:tc>
        <w:tc>
          <w:tcPr>
            <w:tcW w:w="2835"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Se genera el informe consolidado del mes de los cobros realizados a los arrendamientos</w:t>
            </w:r>
          </w:p>
        </w:tc>
      </w:tr>
    </w:tbl>
    <w:p w:rsidR="007813BA" w:rsidRDefault="007813BA"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983264">
      <w:pPr>
        <w:pStyle w:val="Prrafodelista"/>
        <w:numPr>
          <w:ilvl w:val="1"/>
          <w:numId w:val="1"/>
        </w:numPr>
        <w:ind w:left="709" w:hanging="567"/>
        <w:contextualSpacing w:val="0"/>
        <w:jc w:val="both"/>
        <w:outlineLvl w:val="1"/>
        <w:rPr>
          <w:rFonts w:asciiTheme="minorHAnsi" w:hAnsiTheme="minorHAnsi"/>
          <w:b/>
          <w:smallCaps/>
          <w:sz w:val="22"/>
        </w:rPr>
      </w:pPr>
      <w:bookmarkStart w:id="18" w:name="_Toc302053239"/>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w:t>
      </w:r>
      <w:r w:rsidR="00A30B4A">
        <w:rPr>
          <w:rFonts w:asciiTheme="minorHAnsi" w:hAnsiTheme="minorHAnsi"/>
          <w:b/>
          <w:smallCaps/>
          <w:sz w:val="22"/>
        </w:rPr>
        <w:t>Empleado</w:t>
      </w:r>
      <w:r>
        <w:rPr>
          <w:rFonts w:asciiTheme="minorHAnsi" w:hAnsiTheme="minorHAnsi"/>
          <w:b/>
          <w:smallCaps/>
          <w:sz w:val="22"/>
        </w:rPr>
        <w:t xml:space="preserve"> Receptor Inmueble</w:t>
      </w:r>
      <w:bookmarkEnd w:id="18"/>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drawing>
          <wp:inline distT="0" distB="0" distL="0" distR="0">
            <wp:extent cx="5429250" cy="3743325"/>
            <wp:effectExtent l="19050" t="0" r="0" b="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429250" cy="3743325"/>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19" w:name="_Toc175844377"/>
      <w:bookmarkStart w:id="20" w:name="_Toc302053293"/>
      <w:r w:rsidRPr="002901BA">
        <w:rPr>
          <w:rFonts w:asciiTheme="minorHAnsi" w:hAnsiTheme="minorHAnsi" w:cstheme="minorHAnsi"/>
          <w:color w:val="auto"/>
          <w:sz w:val="20"/>
        </w:rPr>
        <w:t xml:space="preserve">Figura </w:t>
      </w:r>
      <w:r w:rsidR="003D311D"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3D311D"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3</w:t>
      </w:r>
      <w:r w:rsidR="003D311D"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sidR="00A30B4A">
        <w:rPr>
          <w:rFonts w:asciiTheme="minorHAnsi" w:hAnsiTheme="minorHAnsi" w:cstheme="minorHAnsi"/>
          <w:color w:val="auto"/>
          <w:sz w:val="20"/>
        </w:rPr>
        <w:t>Empleado</w:t>
      </w:r>
      <w:r w:rsidRPr="002901BA">
        <w:rPr>
          <w:rFonts w:asciiTheme="minorHAnsi" w:hAnsiTheme="minorHAnsi" w:cstheme="minorHAnsi"/>
          <w:color w:val="auto"/>
          <w:sz w:val="20"/>
        </w:rPr>
        <w:t xml:space="preserve"> Receptor Inmueble</w:t>
      </w:r>
      <w:bookmarkEnd w:id="19"/>
      <w:bookmarkEnd w:id="20"/>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21" w:name="_Toc175844392"/>
      <w:bookmarkStart w:id="22" w:name="_Toc302053276"/>
      <w:r w:rsidRPr="008A42E7">
        <w:rPr>
          <w:rFonts w:asciiTheme="minorHAnsi" w:hAnsiTheme="minorHAnsi" w:cstheme="minorHAnsi"/>
          <w:color w:val="auto"/>
          <w:sz w:val="20"/>
        </w:rPr>
        <w:t xml:space="preserve">Tabla </w:t>
      </w:r>
      <w:r w:rsidR="003D311D"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3D311D" w:rsidRPr="008A42E7">
        <w:rPr>
          <w:rFonts w:asciiTheme="minorHAnsi" w:hAnsiTheme="minorHAnsi" w:cstheme="minorHAnsi"/>
          <w:color w:val="auto"/>
          <w:sz w:val="20"/>
        </w:rPr>
        <w:fldChar w:fldCharType="separate"/>
      </w:r>
      <w:r w:rsidR="00531497">
        <w:rPr>
          <w:rFonts w:asciiTheme="minorHAnsi" w:hAnsiTheme="minorHAnsi" w:cstheme="minorHAnsi"/>
          <w:noProof/>
          <w:color w:val="auto"/>
          <w:sz w:val="20"/>
        </w:rPr>
        <w:t>4</w:t>
      </w:r>
      <w:r w:rsidR="003D311D" w:rsidRPr="008A42E7">
        <w:rPr>
          <w:rFonts w:asciiTheme="minorHAnsi" w:hAnsiTheme="minorHAnsi" w:cstheme="minorHAnsi"/>
          <w:color w:val="auto"/>
          <w:sz w:val="20"/>
        </w:rPr>
        <w:fldChar w:fldCharType="end"/>
      </w:r>
      <w:r>
        <w:rPr>
          <w:rFonts w:asciiTheme="minorHAnsi" w:hAnsiTheme="minorHAnsi" w:cstheme="minorHAnsi"/>
          <w:color w:val="auto"/>
          <w:sz w:val="20"/>
        </w:rPr>
        <w:t xml:space="preserve">. Casos de Uso para </w:t>
      </w:r>
      <w:r w:rsidR="00A30B4A">
        <w:rPr>
          <w:rFonts w:asciiTheme="minorHAnsi" w:hAnsiTheme="minorHAnsi" w:cstheme="minorHAnsi"/>
          <w:color w:val="auto"/>
          <w:sz w:val="20"/>
        </w:rPr>
        <w:t>Empleado</w:t>
      </w:r>
      <w:r>
        <w:rPr>
          <w:rFonts w:asciiTheme="minorHAnsi" w:hAnsiTheme="minorHAnsi" w:cstheme="minorHAnsi"/>
          <w:color w:val="auto"/>
          <w:sz w:val="20"/>
        </w:rPr>
        <w:t xml:space="preserve"> Receptor </w:t>
      </w:r>
      <w:bookmarkEnd w:id="21"/>
      <w:r w:rsidR="0011379A">
        <w:rPr>
          <w:rFonts w:asciiTheme="minorHAnsi" w:hAnsiTheme="minorHAnsi" w:cstheme="minorHAnsi"/>
          <w:color w:val="auto"/>
          <w:sz w:val="20"/>
        </w:rPr>
        <w:t>Inmueble</w:t>
      </w:r>
      <w:bookmarkEnd w:id="22"/>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CU05</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Natural</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Apellido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Nombre</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Cédula</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es registrado en 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CU06</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Jurídico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Nit</w:t>
            </w:r>
            <w:proofErr w:type="spellEnd"/>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Razón Social</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es registrado en el sistema</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CU07</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Inmueble Casa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de Pisos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lastRenderedPageBreak/>
              <w:t>CU08</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 xml:space="preserve">Registrar </w:t>
            </w:r>
            <w:proofErr w:type="spellStart"/>
            <w:r>
              <w:rPr>
                <w:rFonts w:asciiTheme="minorHAnsi" w:hAnsiTheme="minorHAnsi"/>
                <w:szCs w:val="22"/>
              </w:rPr>
              <w:t>Inmuebe</w:t>
            </w:r>
            <w:proofErr w:type="spellEnd"/>
            <w:r>
              <w:rPr>
                <w:rFonts w:asciiTheme="minorHAnsi" w:hAnsiTheme="minorHAnsi"/>
                <w:szCs w:val="22"/>
              </w:rPr>
              <w:t xml:space="preserve"> Apartamento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Piso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 xml:space="preserve">Tiene </w:t>
            </w:r>
            <w:proofErr w:type="spellStart"/>
            <w:r>
              <w:rPr>
                <w:rFonts w:asciiTheme="minorHAnsi" w:hAnsiTheme="minorHAnsi"/>
                <w:szCs w:val="22"/>
              </w:rPr>
              <w:t>asensor</w:t>
            </w:r>
            <w:proofErr w:type="spellEnd"/>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Garajes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Interior o exterior</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CU09</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Oficina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Líneas Telefónicas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Tiene parqueo cliente</w:t>
            </w:r>
            <w:proofErr w:type="gramStart"/>
            <w:r>
              <w:rPr>
                <w:rFonts w:asciiTheme="minorHAnsi" w:hAnsiTheme="minorHAnsi"/>
                <w:szCs w:val="22"/>
              </w:rPr>
              <w:t>?</w:t>
            </w:r>
            <w:proofErr w:type="gramEnd"/>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Total de parqueos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áreas independientes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CU10</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Local</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Tamaño del deposito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Tamaño vitrinas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CU11</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Depósito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Tipos de recursos disponibles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CU12</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Comisión</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 de consignación de Inmueble</w:t>
            </w:r>
          </w:p>
        </w:tc>
        <w:tc>
          <w:tcPr>
            <w:tcW w:w="2268" w:type="dxa"/>
          </w:tcPr>
          <w:p w:rsidR="007813BA" w:rsidRPr="00CC1885" w:rsidRDefault="007813BA" w:rsidP="00701846">
            <w:pPr>
              <w:rPr>
                <w:rFonts w:asciiTheme="minorHAnsi" w:hAnsiTheme="minorHAnsi"/>
                <w:szCs w:val="22"/>
              </w:rPr>
            </w:pPr>
          </w:p>
        </w:tc>
        <w:tc>
          <w:tcPr>
            <w:tcW w:w="2835"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Valor que va a ser cobrado por la inmobiliaria</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CU13</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Inmueble por Cliente</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 de Cliente</w:t>
            </w:r>
          </w:p>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Identificador del cliente</w:t>
            </w:r>
          </w:p>
        </w:tc>
        <w:tc>
          <w:tcPr>
            <w:tcW w:w="2268"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existe en el sistema</w:t>
            </w:r>
          </w:p>
        </w:tc>
        <w:tc>
          <w:tcPr>
            <w:tcW w:w="2835"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Listado de inmuebles asociados al cliente especificado</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983264" w:rsidRDefault="00983264" w:rsidP="007813BA">
      <w:pPr>
        <w:jc w:val="both"/>
        <w:rPr>
          <w:rFonts w:asciiTheme="minorHAnsi" w:hAnsiTheme="minorHAnsi"/>
          <w:sz w:val="22"/>
          <w:szCs w:val="22"/>
        </w:rPr>
      </w:pPr>
    </w:p>
    <w:p w:rsidR="007813BA" w:rsidRPr="008A42E7" w:rsidRDefault="007813BA" w:rsidP="00983264">
      <w:pPr>
        <w:pStyle w:val="Prrafodelista"/>
        <w:numPr>
          <w:ilvl w:val="1"/>
          <w:numId w:val="1"/>
        </w:numPr>
        <w:ind w:left="709" w:hanging="567"/>
        <w:contextualSpacing w:val="0"/>
        <w:jc w:val="both"/>
        <w:outlineLvl w:val="1"/>
        <w:rPr>
          <w:rFonts w:asciiTheme="minorHAnsi" w:hAnsiTheme="minorHAnsi"/>
          <w:b/>
          <w:smallCaps/>
          <w:sz w:val="22"/>
        </w:rPr>
      </w:pPr>
      <w:bookmarkStart w:id="23" w:name="_Toc302053240"/>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Selección de Clientes</w:t>
      </w:r>
      <w:bookmarkEnd w:id="23"/>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drawing>
          <wp:inline distT="0" distB="0" distL="0" distR="0">
            <wp:extent cx="5086350" cy="3324225"/>
            <wp:effectExtent l="19050" t="0" r="0" b="0"/>
            <wp:docPr id="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086350" cy="3324225"/>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24" w:name="_Toc175844378"/>
      <w:bookmarkStart w:id="25" w:name="_Toc302053294"/>
      <w:r w:rsidRPr="002901BA">
        <w:rPr>
          <w:rFonts w:asciiTheme="minorHAnsi" w:hAnsiTheme="minorHAnsi" w:cstheme="minorHAnsi"/>
          <w:color w:val="auto"/>
          <w:sz w:val="20"/>
        </w:rPr>
        <w:t xml:space="preserve">Figura </w:t>
      </w:r>
      <w:r w:rsidR="003D311D"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3D311D"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3D311D"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Pr>
          <w:rFonts w:asciiTheme="minorHAnsi" w:hAnsiTheme="minorHAnsi" w:cstheme="minorHAnsi"/>
          <w:color w:val="auto"/>
          <w:sz w:val="20"/>
        </w:rPr>
        <w:t>Empleado</w:t>
      </w:r>
      <w:r w:rsidRPr="002901BA">
        <w:rPr>
          <w:rFonts w:asciiTheme="minorHAnsi" w:hAnsiTheme="minorHAnsi" w:cstheme="minorHAnsi"/>
          <w:color w:val="auto"/>
          <w:sz w:val="20"/>
        </w:rPr>
        <w:t xml:space="preserve"> Selección de Clientes</w:t>
      </w:r>
      <w:bookmarkEnd w:id="24"/>
      <w:bookmarkEnd w:id="25"/>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26" w:name="_Toc175844393"/>
      <w:bookmarkStart w:id="27" w:name="_Toc302053277"/>
      <w:r w:rsidRPr="008A42E7">
        <w:rPr>
          <w:rFonts w:asciiTheme="minorHAnsi" w:hAnsiTheme="minorHAnsi" w:cstheme="minorHAnsi"/>
          <w:color w:val="auto"/>
          <w:sz w:val="20"/>
        </w:rPr>
        <w:t xml:space="preserve">Tabla </w:t>
      </w:r>
      <w:r w:rsidR="003D311D"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3D311D" w:rsidRPr="008A42E7">
        <w:rPr>
          <w:rFonts w:asciiTheme="minorHAnsi" w:hAnsiTheme="minorHAnsi" w:cstheme="minorHAnsi"/>
          <w:color w:val="auto"/>
          <w:sz w:val="20"/>
        </w:rPr>
        <w:fldChar w:fldCharType="separate"/>
      </w:r>
      <w:r w:rsidR="00531497">
        <w:rPr>
          <w:rFonts w:asciiTheme="minorHAnsi" w:hAnsiTheme="minorHAnsi" w:cstheme="minorHAnsi"/>
          <w:noProof/>
          <w:color w:val="auto"/>
          <w:sz w:val="20"/>
        </w:rPr>
        <w:t>5</w:t>
      </w:r>
      <w:r w:rsidR="003D311D"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Selección de Cliente</w:t>
      </w:r>
      <w:bookmarkEnd w:id="26"/>
      <w:r>
        <w:rPr>
          <w:rFonts w:asciiTheme="minorHAnsi" w:hAnsiTheme="minorHAnsi" w:cstheme="minorHAnsi"/>
          <w:color w:val="auto"/>
          <w:sz w:val="20"/>
        </w:rPr>
        <w:t>s</w:t>
      </w:r>
      <w:bookmarkEnd w:id="27"/>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CU14</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Arrendatario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Datos Personales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Salario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Empleador</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Codeudor</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 xml:space="preserve">Inmueble de </w:t>
            </w:r>
            <w:proofErr w:type="spellStart"/>
            <w:r>
              <w:rPr>
                <w:rFonts w:asciiTheme="minorHAnsi" w:hAnsiTheme="minorHAnsi"/>
                <w:szCs w:val="22"/>
              </w:rPr>
              <w:t>interes</w:t>
            </w:r>
            <w:proofErr w:type="spellEnd"/>
          </w:p>
        </w:tc>
        <w:tc>
          <w:tcPr>
            <w:tcW w:w="2268" w:type="dxa"/>
          </w:tcPr>
          <w:p w:rsidR="007813BA" w:rsidRPr="004253FB"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arrendatario es registrado en el sistema</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arrendatario queda pendiente de verificación</w:t>
            </w:r>
          </w:p>
          <w:p w:rsidR="007813BA" w:rsidRPr="00CC1885" w:rsidRDefault="007813BA" w:rsidP="00701846">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CU15</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Verificar Arrendatario</w:t>
            </w:r>
          </w:p>
        </w:tc>
        <w:tc>
          <w:tcPr>
            <w:tcW w:w="2268"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tc>
        <w:tc>
          <w:tcPr>
            <w:tcW w:w="2268" w:type="dxa"/>
          </w:tcPr>
          <w:p w:rsidR="00BF4364" w:rsidRPr="00E8636D"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es o no es aprobado.</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CU16</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Contrato Arrendatario</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Fecha inicio</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Duración</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del canon de arrendamiento</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del porcentaje de mora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Clausulas del contrato</w:t>
            </w:r>
          </w:p>
          <w:p w:rsidR="00BF4364" w:rsidRDefault="00BF4364" w:rsidP="006D467B">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Numero</w:t>
            </w:r>
            <w:proofErr w:type="spellEnd"/>
            <w:r>
              <w:rPr>
                <w:rFonts w:asciiTheme="minorHAnsi" w:hAnsiTheme="minorHAnsi"/>
                <w:szCs w:val="22"/>
              </w:rPr>
              <w:t xml:space="preserve"> de identificación del arrendatario</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de los codeudores</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ha sido aprobado previamente</w:t>
            </w:r>
          </w:p>
          <w:p w:rsidR="00BF4364" w:rsidRPr="00CC1885" w:rsidRDefault="00BF4364" w:rsidP="006D467B">
            <w:pPr>
              <w:rPr>
                <w:rFonts w:asciiTheme="minorHAnsi" w:hAnsiTheme="minorHAnsi"/>
                <w:szCs w:val="22"/>
              </w:rPr>
            </w:pP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genera el contrato de arrendamiento</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lastRenderedPageBreak/>
              <w:t>CU17</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Compra</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genera promesa de compraventa</w:t>
            </w: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t>CU18</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Pago Comprador</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comprador</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Numero de referencia del pago o consignación</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del pago</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pago es un pago valido</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genera recibo de pago</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establece si ya ha sido cancelada la totalidad del inmueble</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t>CU19</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Escritura Comprador</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Contenido de la minuta</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Ya ha sido cancelada la totalidad del valor del inmueble</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Minuta de la escritura, que deberá ser llevada a notaria.</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t>CU20</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Cheque</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 la venta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 los descuentos</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Ya se ha creado la escritura en notaria</w:t>
            </w:r>
          </w:p>
          <w:p w:rsidR="00BF4364" w:rsidRPr="00CC1885" w:rsidRDefault="00BF4364" w:rsidP="006D467B">
            <w:pPr>
              <w:rPr>
                <w:rFonts w:asciiTheme="minorHAnsi" w:hAnsiTheme="minorHAnsi"/>
                <w:szCs w:val="22"/>
              </w:rPr>
            </w:pP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983264">
      <w:pPr>
        <w:pStyle w:val="Prrafodelista"/>
        <w:numPr>
          <w:ilvl w:val="1"/>
          <w:numId w:val="1"/>
        </w:numPr>
        <w:ind w:left="709" w:hanging="567"/>
        <w:contextualSpacing w:val="0"/>
        <w:jc w:val="both"/>
        <w:outlineLvl w:val="1"/>
        <w:rPr>
          <w:rFonts w:asciiTheme="minorHAnsi" w:hAnsiTheme="minorHAnsi"/>
          <w:b/>
          <w:smallCaps/>
          <w:sz w:val="22"/>
        </w:rPr>
      </w:pPr>
      <w:bookmarkStart w:id="28" w:name="_Toc302053241"/>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Selección de Clientes</w:t>
      </w:r>
      <w:bookmarkEnd w:id="28"/>
    </w:p>
    <w:p w:rsidR="007813BA" w:rsidRDefault="007813BA" w:rsidP="007813BA">
      <w:pPr>
        <w:jc w:val="both"/>
        <w:rPr>
          <w:rFonts w:asciiTheme="minorHAnsi" w:hAnsiTheme="minorHAnsi"/>
          <w:sz w:val="22"/>
          <w:szCs w:val="22"/>
        </w:rPr>
      </w:pPr>
    </w:p>
    <w:p w:rsidR="007813BA" w:rsidRDefault="005331AF" w:rsidP="007813BA">
      <w:pPr>
        <w:keepNext/>
        <w:jc w:val="center"/>
      </w:pPr>
      <w:r>
        <w:rPr>
          <w:noProof/>
        </w:rPr>
        <w:drawing>
          <wp:inline distT="0" distB="0" distL="0" distR="0">
            <wp:extent cx="2752725" cy="1466850"/>
            <wp:effectExtent l="19050" t="0" r="9525" b="0"/>
            <wp:docPr id="3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52725" cy="14668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29" w:name="_Toc175844379"/>
      <w:bookmarkStart w:id="30" w:name="_Toc302053295"/>
      <w:r w:rsidRPr="002901BA">
        <w:rPr>
          <w:rFonts w:asciiTheme="minorHAnsi" w:hAnsiTheme="minorHAnsi" w:cstheme="minorHAnsi"/>
          <w:color w:val="auto"/>
          <w:sz w:val="20"/>
        </w:rPr>
        <w:t xml:space="preserve">Figura </w:t>
      </w:r>
      <w:r w:rsidR="003D311D"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3D311D"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5</w:t>
      </w:r>
      <w:r w:rsidR="003D311D"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Coordinador Selección de Clientes</w:t>
      </w:r>
      <w:bookmarkEnd w:id="29"/>
      <w:bookmarkEnd w:id="30"/>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31" w:name="_Toc175844394"/>
      <w:bookmarkStart w:id="32" w:name="_Toc302053278"/>
      <w:r w:rsidRPr="008A42E7">
        <w:rPr>
          <w:rFonts w:asciiTheme="minorHAnsi" w:hAnsiTheme="minorHAnsi" w:cstheme="minorHAnsi"/>
          <w:color w:val="auto"/>
          <w:sz w:val="20"/>
        </w:rPr>
        <w:t xml:space="preserve">Tabla </w:t>
      </w:r>
      <w:r w:rsidR="003D311D"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3D311D" w:rsidRPr="008A42E7">
        <w:rPr>
          <w:rFonts w:asciiTheme="minorHAnsi" w:hAnsiTheme="minorHAnsi" w:cstheme="minorHAnsi"/>
          <w:color w:val="auto"/>
          <w:sz w:val="20"/>
        </w:rPr>
        <w:fldChar w:fldCharType="separate"/>
      </w:r>
      <w:r w:rsidR="00531497">
        <w:rPr>
          <w:rFonts w:asciiTheme="minorHAnsi" w:hAnsiTheme="minorHAnsi" w:cstheme="minorHAnsi"/>
          <w:noProof/>
          <w:color w:val="auto"/>
          <w:sz w:val="20"/>
        </w:rPr>
        <w:t>6</w:t>
      </w:r>
      <w:r w:rsidR="003D311D"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Coordinador Selección de Clientes</w:t>
      </w:r>
      <w:bookmarkEnd w:id="31"/>
      <w:bookmarkEnd w:id="32"/>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CU21</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Consultar Información Ventas</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Periodo de consulta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6D467B">
            <w:pPr>
              <w:rPr>
                <w:rFonts w:asciiTheme="minorHAnsi" w:hAnsiTheme="minorHAnsi"/>
                <w:szCs w:val="22"/>
              </w:rPr>
            </w:pPr>
          </w:p>
          <w:p w:rsidR="00BF4364" w:rsidRPr="00CC1885" w:rsidRDefault="00BF4364" w:rsidP="006D467B">
            <w:pPr>
              <w:rPr>
                <w:rFonts w:asciiTheme="minorHAnsi" w:hAnsiTheme="minorHAnsi"/>
                <w:szCs w:val="22"/>
              </w:rPr>
            </w:pPr>
          </w:p>
        </w:tc>
        <w:tc>
          <w:tcPr>
            <w:tcW w:w="2835"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 xml:space="preserve">Listado con la información de las ventas realizadas en el periodo de búsqueda y/o con el </w:t>
            </w:r>
            <w:proofErr w:type="spellStart"/>
            <w:r>
              <w:rPr>
                <w:rFonts w:asciiTheme="minorHAnsi" w:hAnsiTheme="minorHAnsi"/>
                <w:szCs w:val="22"/>
              </w:rPr>
              <w:t>numero</w:t>
            </w:r>
            <w:proofErr w:type="spellEnd"/>
            <w:r>
              <w:rPr>
                <w:rFonts w:asciiTheme="minorHAnsi" w:hAnsiTheme="minorHAnsi"/>
                <w:szCs w:val="22"/>
              </w:rPr>
              <w:t xml:space="preserve"> de identificación del cliente y/o el identificador del inmueble.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983264">
      <w:pPr>
        <w:pStyle w:val="Prrafodelista"/>
        <w:numPr>
          <w:ilvl w:val="1"/>
          <w:numId w:val="1"/>
        </w:numPr>
        <w:ind w:left="709" w:hanging="567"/>
        <w:contextualSpacing w:val="0"/>
        <w:jc w:val="both"/>
        <w:outlineLvl w:val="1"/>
        <w:rPr>
          <w:rFonts w:asciiTheme="minorHAnsi" w:hAnsiTheme="minorHAnsi"/>
          <w:b/>
          <w:smallCaps/>
          <w:sz w:val="22"/>
        </w:rPr>
      </w:pPr>
      <w:bookmarkStart w:id="33" w:name="_Toc302053242"/>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Administración de </w:t>
      </w:r>
      <w:proofErr w:type="spellStart"/>
      <w:r>
        <w:rPr>
          <w:rFonts w:asciiTheme="minorHAnsi" w:hAnsiTheme="minorHAnsi"/>
          <w:b/>
          <w:smallCaps/>
          <w:sz w:val="22"/>
        </w:rPr>
        <w:t>Arriendamientos</w:t>
      </w:r>
      <w:bookmarkEnd w:id="33"/>
      <w:proofErr w:type="spellEnd"/>
    </w:p>
    <w:p w:rsidR="007813BA" w:rsidRDefault="007813BA" w:rsidP="007813BA">
      <w:pPr>
        <w:jc w:val="both"/>
        <w:rPr>
          <w:rFonts w:asciiTheme="minorHAnsi" w:hAnsiTheme="minorHAnsi"/>
          <w:sz w:val="22"/>
          <w:szCs w:val="22"/>
        </w:rPr>
      </w:pPr>
    </w:p>
    <w:p w:rsidR="007813BA" w:rsidRDefault="009A3E84" w:rsidP="007813BA">
      <w:pPr>
        <w:keepNext/>
        <w:jc w:val="center"/>
      </w:pPr>
      <w:r w:rsidRPr="009A3E84">
        <w:rPr>
          <w:rFonts w:asciiTheme="minorHAnsi" w:hAnsiTheme="minorHAnsi"/>
          <w:noProof/>
          <w:sz w:val="22"/>
          <w:szCs w:val="22"/>
        </w:rPr>
        <w:drawing>
          <wp:inline distT="0" distB="0" distL="0" distR="0">
            <wp:extent cx="4495800" cy="1581150"/>
            <wp:effectExtent l="19050" t="0" r="0" b="0"/>
            <wp:docPr id="3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495800" cy="15811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34" w:name="_Toc175844380"/>
      <w:bookmarkStart w:id="35" w:name="_Toc302053296"/>
      <w:r w:rsidRPr="002901BA">
        <w:rPr>
          <w:rFonts w:asciiTheme="minorHAnsi" w:hAnsiTheme="minorHAnsi" w:cstheme="minorHAnsi"/>
          <w:color w:val="auto"/>
          <w:sz w:val="20"/>
        </w:rPr>
        <w:t xml:space="preserve">Figura </w:t>
      </w:r>
      <w:r w:rsidR="003D311D"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3D311D"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6</w:t>
      </w:r>
      <w:r w:rsidR="003D311D"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Empleado Administración de </w:t>
      </w:r>
      <w:proofErr w:type="spellStart"/>
      <w:r w:rsidRPr="002901BA">
        <w:rPr>
          <w:rFonts w:asciiTheme="minorHAnsi" w:hAnsiTheme="minorHAnsi" w:cstheme="minorHAnsi"/>
          <w:color w:val="auto"/>
          <w:sz w:val="20"/>
        </w:rPr>
        <w:t>Arriendamientos</w:t>
      </w:r>
      <w:bookmarkEnd w:id="34"/>
      <w:bookmarkEnd w:id="35"/>
      <w:proofErr w:type="spellEnd"/>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36" w:name="_Toc175844395"/>
      <w:bookmarkStart w:id="37" w:name="_Toc302053279"/>
      <w:r w:rsidRPr="008A42E7">
        <w:rPr>
          <w:rFonts w:asciiTheme="minorHAnsi" w:hAnsiTheme="minorHAnsi" w:cstheme="minorHAnsi"/>
          <w:color w:val="auto"/>
          <w:sz w:val="20"/>
        </w:rPr>
        <w:t xml:space="preserve">Tabla </w:t>
      </w:r>
      <w:r w:rsidR="003D311D"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3D311D" w:rsidRPr="008A42E7">
        <w:rPr>
          <w:rFonts w:asciiTheme="minorHAnsi" w:hAnsiTheme="minorHAnsi" w:cstheme="minorHAnsi"/>
          <w:color w:val="auto"/>
          <w:sz w:val="20"/>
        </w:rPr>
        <w:fldChar w:fldCharType="separate"/>
      </w:r>
      <w:r w:rsidR="00531497">
        <w:rPr>
          <w:rFonts w:asciiTheme="minorHAnsi" w:hAnsiTheme="minorHAnsi" w:cstheme="minorHAnsi"/>
          <w:noProof/>
          <w:color w:val="auto"/>
          <w:sz w:val="20"/>
        </w:rPr>
        <w:t>7</w:t>
      </w:r>
      <w:r w:rsidR="003D311D" w:rsidRPr="008A42E7">
        <w:rPr>
          <w:rFonts w:asciiTheme="minorHAnsi" w:hAnsiTheme="minorHAnsi" w:cstheme="minorHAnsi"/>
          <w:color w:val="auto"/>
          <w:sz w:val="20"/>
        </w:rPr>
        <w:fldChar w:fldCharType="end"/>
      </w:r>
      <w:r>
        <w:rPr>
          <w:rFonts w:asciiTheme="minorHAnsi" w:hAnsiTheme="minorHAnsi" w:cstheme="minorHAnsi"/>
          <w:color w:val="auto"/>
          <w:sz w:val="20"/>
        </w:rPr>
        <w:t xml:space="preserve">. Casos de Uso para Empleado Administración de </w:t>
      </w:r>
      <w:proofErr w:type="spellStart"/>
      <w:r>
        <w:rPr>
          <w:rFonts w:asciiTheme="minorHAnsi" w:hAnsiTheme="minorHAnsi" w:cstheme="minorHAnsi"/>
          <w:color w:val="auto"/>
          <w:sz w:val="20"/>
        </w:rPr>
        <w:t>Arriendamientos</w:t>
      </w:r>
      <w:bookmarkEnd w:id="36"/>
      <w:bookmarkEnd w:id="37"/>
      <w:proofErr w:type="spellEnd"/>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CU22</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Cobro Mensualidad</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 xml:space="preserve">Recibo de pago </w:t>
            </w:r>
          </w:p>
          <w:p w:rsidR="00BF4364" w:rsidRPr="00CC1885" w:rsidRDefault="00BF4364" w:rsidP="006D467B">
            <w:pPr>
              <w:rPr>
                <w:rFonts w:asciiTheme="minorHAnsi" w:hAnsiTheme="minorHAnsi"/>
                <w:szCs w:val="22"/>
              </w:rPr>
            </w:pP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CU23</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Cheque Mensual Cliente</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cliente existe</w:t>
            </w:r>
          </w:p>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realizo el pago de la mensualidad</w:t>
            </w: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983264">
      <w:pPr>
        <w:pStyle w:val="Prrafodelista"/>
        <w:numPr>
          <w:ilvl w:val="1"/>
          <w:numId w:val="1"/>
        </w:numPr>
        <w:ind w:left="709" w:hanging="567"/>
        <w:contextualSpacing w:val="0"/>
        <w:jc w:val="both"/>
        <w:outlineLvl w:val="1"/>
        <w:rPr>
          <w:rFonts w:asciiTheme="minorHAnsi" w:hAnsiTheme="minorHAnsi"/>
          <w:b/>
          <w:smallCaps/>
          <w:sz w:val="22"/>
        </w:rPr>
      </w:pPr>
      <w:bookmarkStart w:id="38" w:name="_Toc302053243"/>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w:t>
      </w:r>
      <w:proofErr w:type="spellStart"/>
      <w:r>
        <w:rPr>
          <w:rFonts w:asciiTheme="minorHAnsi" w:hAnsiTheme="minorHAnsi"/>
          <w:b/>
          <w:smallCaps/>
          <w:sz w:val="22"/>
        </w:rPr>
        <w:t>Administracón</w:t>
      </w:r>
      <w:proofErr w:type="spellEnd"/>
      <w:r>
        <w:rPr>
          <w:rFonts w:asciiTheme="minorHAnsi" w:hAnsiTheme="minorHAnsi"/>
          <w:b/>
          <w:smallCaps/>
          <w:sz w:val="22"/>
        </w:rPr>
        <w:t xml:space="preserve"> de </w:t>
      </w:r>
      <w:proofErr w:type="spellStart"/>
      <w:r>
        <w:rPr>
          <w:rFonts w:asciiTheme="minorHAnsi" w:hAnsiTheme="minorHAnsi"/>
          <w:b/>
          <w:smallCaps/>
          <w:sz w:val="22"/>
        </w:rPr>
        <w:t>Arriendamientos</w:t>
      </w:r>
      <w:bookmarkEnd w:id="38"/>
      <w:proofErr w:type="spellEnd"/>
    </w:p>
    <w:p w:rsidR="007813BA" w:rsidRDefault="007813BA" w:rsidP="007813BA">
      <w:pPr>
        <w:jc w:val="both"/>
        <w:rPr>
          <w:rFonts w:asciiTheme="minorHAnsi" w:hAnsiTheme="minorHAnsi"/>
          <w:sz w:val="22"/>
          <w:szCs w:val="22"/>
        </w:rPr>
      </w:pPr>
    </w:p>
    <w:p w:rsidR="007813BA" w:rsidRDefault="0082747B" w:rsidP="007813BA">
      <w:pPr>
        <w:keepNext/>
        <w:jc w:val="center"/>
      </w:pPr>
      <w:r>
        <w:rPr>
          <w:noProof/>
        </w:rPr>
        <w:drawing>
          <wp:inline distT="0" distB="0" distL="0" distR="0">
            <wp:extent cx="2647950" cy="1581150"/>
            <wp:effectExtent l="19050" t="0" r="0" b="0"/>
            <wp:docPr id="3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2647950" cy="15811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39" w:name="_Toc175844381"/>
      <w:bookmarkStart w:id="40" w:name="_Toc302053297"/>
      <w:r w:rsidRPr="002901BA">
        <w:rPr>
          <w:rFonts w:asciiTheme="minorHAnsi" w:hAnsiTheme="minorHAnsi" w:cstheme="minorHAnsi"/>
          <w:color w:val="auto"/>
          <w:sz w:val="20"/>
        </w:rPr>
        <w:t xml:space="preserve">Figura </w:t>
      </w:r>
      <w:r w:rsidR="003D311D"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3D311D"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7</w:t>
      </w:r>
      <w:r w:rsidR="003D311D"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Coordinador Administración de </w:t>
      </w:r>
      <w:proofErr w:type="spellStart"/>
      <w:r w:rsidRPr="002901BA">
        <w:rPr>
          <w:rFonts w:asciiTheme="minorHAnsi" w:hAnsiTheme="minorHAnsi" w:cstheme="minorHAnsi"/>
          <w:color w:val="auto"/>
          <w:sz w:val="20"/>
        </w:rPr>
        <w:t>Arriendamientos</w:t>
      </w:r>
      <w:bookmarkEnd w:id="39"/>
      <w:bookmarkEnd w:id="40"/>
      <w:proofErr w:type="spellEnd"/>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41" w:name="_Toc175844396"/>
      <w:bookmarkStart w:id="42" w:name="_Toc302053280"/>
      <w:r w:rsidRPr="008A42E7">
        <w:rPr>
          <w:rFonts w:asciiTheme="minorHAnsi" w:hAnsiTheme="minorHAnsi" w:cstheme="minorHAnsi"/>
          <w:color w:val="auto"/>
          <w:sz w:val="20"/>
        </w:rPr>
        <w:t xml:space="preserve">Tabla </w:t>
      </w:r>
      <w:r w:rsidR="003D311D"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3D311D" w:rsidRPr="008A42E7">
        <w:rPr>
          <w:rFonts w:asciiTheme="minorHAnsi" w:hAnsiTheme="minorHAnsi" w:cstheme="minorHAnsi"/>
          <w:color w:val="auto"/>
          <w:sz w:val="20"/>
        </w:rPr>
        <w:fldChar w:fldCharType="separate"/>
      </w:r>
      <w:r w:rsidR="00531497">
        <w:rPr>
          <w:rFonts w:asciiTheme="minorHAnsi" w:hAnsiTheme="minorHAnsi" w:cstheme="minorHAnsi"/>
          <w:noProof/>
          <w:color w:val="auto"/>
          <w:sz w:val="20"/>
        </w:rPr>
        <w:t>8</w:t>
      </w:r>
      <w:r w:rsidR="003D311D" w:rsidRPr="008A42E7">
        <w:rPr>
          <w:rFonts w:asciiTheme="minorHAnsi" w:hAnsiTheme="minorHAnsi" w:cstheme="minorHAnsi"/>
          <w:color w:val="auto"/>
          <w:sz w:val="20"/>
        </w:rPr>
        <w:fldChar w:fldCharType="end"/>
      </w:r>
      <w:r>
        <w:rPr>
          <w:rFonts w:asciiTheme="minorHAnsi" w:hAnsiTheme="minorHAnsi" w:cstheme="minorHAnsi"/>
          <w:color w:val="auto"/>
          <w:sz w:val="20"/>
        </w:rPr>
        <w:t xml:space="preserve">. Casos de Uso para Coordinador Administración de </w:t>
      </w:r>
      <w:proofErr w:type="spellStart"/>
      <w:r>
        <w:rPr>
          <w:rFonts w:asciiTheme="minorHAnsi" w:hAnsiTheme="minorHAnsi" w:cstheme="minorHAnsi"/>
          <w:color w:val="auto"/>
          <w:sz w:val="20"/>
        </w:rPr>
        <w:t>Arriendamientos</w:t>
      </w:r>
      <w:bookmarkEnd w:id="41"/>
      <w:bookmarkEnd w:id="42"/>
      <w:proofErr w:type="spellEnd"/>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CU24</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Reporte de Cliente</w:t>
            </w:r>
          </w:p>
        </w:tc>
        <w:tc>
          <w:tcPr>
            <w:tcW w:w="2268"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cliente existe</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Informe consolidado de pagos del cliente</w:t>
            </w:r>
          </w:p>
          <w:p w:rsidR="00BF4364" w:rsidRPr="00653478" w:rsidRDefault="00BF4364" w:rsidP="006D467B">
            <w:pPr>
              <w:pStyle w:val="Prrafodelista"/>
              <w:ind w:left="202"/>
              <w:rPr>
                <w:rFonts w:asciiTheme="minorHAnsi" w:hAnsiTheme="minorHAnsi"/>
                <w:szCs w:val="22"/>
              </w:rPr>
            </w:pP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983264">
      <w:pPr>
        <w:pStyle w:val="Prrafodelista"/>
        <w:numPr>
          <w:ilvl w:val="1"/>
          <w:numId w:val="1"/>
        </w:numPr>
        <w:ind w:left="709" w:hanging="567"/>
        <w:contextualSpacing w:val="0"/>
        <w:jc w:val="both"/>
        <w:outlineLvl w:val="1"/>
        <w:rPr>
          <w:rFonts w:asciiTheme="minorHAnsi" w:hAnsiTheme="minorHAnsi"/>
          <w:b/>
          <w:smallCaps/>
          <w:sz w:val="22"/>
        </w:rPr>
      </w:pPr>
      <w:bookmarkStart w:id="43" w:name="_Toc302053244"/>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Cobros Judiciales</w:t>
      </w:r>
      <w:bookmarkEnd w:id="43"/>
    </w:p>
    <w:p w:rsidR="007813BA" w:rsidRDefault="007813BA" w:rsidP="007813BA">
      <w:pPr>
        <w:jc w:val="both"/>
        <w:rPr>
          <w:rFonts w:asciiTheme="minorHAnsi" w:hAnsiTheme="minorHAnsi"/>
          <w:sz w:val="22"/>
          <w:szCs w:val="22"/>
        </w:rPr>
      </w:pPr>
    </w:p>
    <w:p w:rsidR="007813BA" w:rsidRDefault="009A3E84" w:rsidP="007813BA">
      <w:pPr>
        <w:keepNext/>
        <w:jc w:val="center"/>
      </w:pPr>
      <w:r>
        <w:rPr>
          <w:rFonts w:asciiTheme="minorHAnsi" w:hAnsiTheme="minorHAnsi"/>
          <w:noProof/>
          <w:sz w:val="22"/>
          <w:szCs w:val="22"/>
        </w:rPr>
        <w:drawing>
          <wp:inline distT="0" distB="0" distL="0" distR="0">
            <wp:extent cx="3933825" cy="2438400"/>
            <wp:effectExtent l="19050" t="0" r="9525" b="0"/>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3933825" cy="243840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44" w:name="_Toc175844382"/>
      <w:bookmarkStart w:id="45" w:name="_Toc302053298"/>
      <w:r w:rsidRPr="002901BA">
        <w:rPr>
          <w:rFonts w:asciiTheme="minorHAnsi" w:hAnsiTheme="minorHAnsi" w:cstheme="minorHAnsi"/>
          <w:color w:val="auto"/>
          <w:sz w:val="20"/>
        </w:rPr>
        <w:t xml:space="preserve">Figura </w:t>
      </w:r>
      <w:r w:rsidR="003D311D"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3D311D"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8</w:t>
      </w:r>
      <w:r w:rsidR="003D311D"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Empleado Cobros Judiciales</w:t>
      </w:r>
      <w:bookmarkEnd w:id="44"/>
      <w:bookmarkEnd w:id="45"/>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46" w:name="_Toc175844397"/>
      <w:bookmarkStart w:id="47" w:name="_Toc302053281"/>
      <w:r w:rsidRPr="008A42E7">
        <w:rPr>
          <w:rFonts w:asciiTheme="minorHAnsi" w:hAnsiTheme="minorHAnsi" w:cstheme="minorHAnsi"/>
          <w:color w:val="auto"/>
          <w:sz w:val="20"/>
        </w:rPr>
        <w:t xml:space="preserve">Tabla </w:t>
      </w:r>
      <w:r w:rsidR="003D311D"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3D311D" w:rsidRPr="008A42E7">
        <w:rPr>
          <w:rFonts w:asciiTheme="minorHAnsi" w:hAnsiTheme="minorHAnsi" w:cstheme="minorHAnsi"/>
          <w:color w:val="auto"/>
          <w:sz w:val="20"/>
        </w:rPr>
        <w:fldChar w:fldCharType="separate"/>
      </w:r>
      <w:r w:rsidR="00531497">
        <w:rPr>
          <w:rFonts w:asciiTheme="minorHAnsi" w:hAnsiTheme="minorHAnsi" w:cstheme="minorHAnsi"/>
          <w:noProof/>
          <w:color w:val="auto"/>
          <w:sz w:val="20"/>
        </w:rPr>
        <w:t>9</w:t>
      </w:r>
      <w:r w:rsidR="003D311D"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Cobros Judiciales</w:t>
      </w:r>
      <w:bookmarkEnd w:id="46"/>
      <w:bookmarkEnd w:id="47"/>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CU25</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Consultar Clientes Morosos</w:t>
            </w:r>
          </w:p>
        </w:tc>
        <w:tc>
          <w:tcPr>
            <w:tcW w:w="2268" w:type="dxa"/>
          </w:tcPr>
          <w:p w:rsidR="00BF4364" w:rsidRPr="00FB3067" w:rsidRDefault="00BF4364" w:rsidP="006D467B">
            <w:pPr>
              <w:rPr>
                <w:rFonts w:asciiTheme="minorHAnsi" w:hAnsiTheme="minorHAnsi"/>
                <w:szCs w:val="22"/>
              </w:rPr>
            </w:pPr>
          </w:p>
        </w:tc>
        <w:tc>
          <w:tcPr>
            <w:tcW w:w="2268" w:type="dxa"/>
          </w:tcPr>
          <w:p w:rsidR="00BF4364" w:rsidRPr="00CC1885" w:rsidRDefault="00BF4364" w:rsidP="006D467B">
            <w:pPr>
              <w:rPr>
                <w:rFonts w:asciiTheme="minorHAnsi" w:hAnsiTheme="minorHAnsi"/>
                <w:szCs w:val="22"/>
              </w:rPr>
            </w:pP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Listado de clientes morosos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CU26</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Cobro Jurídico</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 la mora</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existe</w:t>
            </w:r>
          </w:p>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se encuentra en mora</w:t>
            </w: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Orden de cobro jurídico por el valor de mora mas el valor adicional por honorarios de abogados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CU27</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Consultar Estado Cobros Jurídicos</w:t>
            </w:r>
          </w:p>
        </w:tc>
        <w:tc>
          <w:tcPr>
            <w:tcW w:w="2268" w:type="dxa"/>
          </w:tcPr>
          <w:p w:rsidR="00BF4364" w:rsidRPr="00FB3067" w:rsidRDefault="00BF4364" w:rsidP="006D467B">
            <w:pPr>
              <w:rPr>
                <w:rFonts w:asciiTheme="minorHAnsi" w:hAnsiTheme="minorHAnsi"/>
                <w:szCs w:val="22"/>
              </w:rPr>
            </w:pPr>
          </w:p>
        </w:tc>
        <w:tc>
          <w:tcPr>
            <w:tcW w:w="2268" w:type="dxa"/>
          </w:tcPr>
          <w:p w:rsidR="00BF4364" w:rsidRPr="00CC1885" w:rsidRDefault="00BF4364" w:rsidP="006D467B">
            <w:pPr>
              <w:rPr>
                <w:rFonts w:asciiTheme="minorHAnsi" w:hAnsiTheme="minorHAnsi"/>
                <w:szCs w:val="22"/>
              </w:rPr>
            </w:pP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Listado de arrendatarios a los cuales se les ha realizado cobro jurídico</w:t>
            </w:r>
          </w:p>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Resultado de cada uno de los cobros</w:t>
            </w:r>
          </w:p>
        </w:tc>
      </w:tr>
    </w:tbl>
    <w:p w:rsidR="007813BA" w:rsidRDefault="007813BA" w:rsidP="007813BA">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2563BA" w:rsidRPr="008A42E7" w:rsidRDefault="00E60D8D" w:rsidP="002563BA">
      <w:pPr>
        <w:pStyle w:val="Prrafodelista"/>
        <w:numPr>
          <w:ilvl w:val="0"/>
          <w:numId w:val="1"/>
        </w:numPr>
        <w:ind w:left="284" w:hanging="284"/>
        <w:contextualSpacing w:val="0"/>
        <w:jc w:val="both"/>
        <w:outlineLvl w:val="0"/>
        <w:rPr>
          <w:rFonts w:asciiTheme="minorHAnsi" w:hAnsiTheme="minorHAnsi"/>
          <w:b/>
          <w:smallCaps/>
          <w:sz w:val="22"/>
        </w:rPr>
      </w:pPr>
      <w:bookmarkStart w:id="48" w:name="_Toc301867040"/>
      <w:bookmarkStart w:id="49" w:name="_Toc302053245"/>
      <w:r>
        <w:rPr>
          <w:rFonts w:asciiTheme="minorHAnsi" w:hAnsiTheme="minorHAnsi"/>
          <w:b/>
          <w:smallCaps/>
          <w:sz w:val="22"/>
        </w:rPr>
        <w:lastRenderedPageBreak/>
        <w:t>Diagrama</w:t>
      </w:r>
      <w:r w:rsidR="002563BA" w:rsidRPr="008A42E7">
        <w:rPr>
          <w:rFonts w:asciiTheme="minorHAnsi" w:hAnsiTheme="minorHAnsi"/>
          <w:b/>
          <w:smallCaps/>
          <w:sz w:val="22"/>
        </w:rPr>
        <w:t xml:space="preserve"> de </w:t>
      </w:r>
      <w:bookmarkEnd w:id="48"/>
      <w:r w:rsidR="002563BA">
        <w:rPr>
          <w:rFonts w:asciiTheme="minorHAnsi" w:hAnsiTheme="minorHAnsi"/>
          <w:b/>
          <w:smallCaps/>
          <w:sz w:val="22"/>
        </w:rPr>
        <w:t>Clases</w:t>
      </w:r>
      <w:bookmarkEnd w:id="49"/>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El diagrama de clases que representa la solución planteada se muestra a continuación:</w:t>
      </w:r>
    </w:p>
    <w:p w:rsidR="002563BA" w:rsidRDefault="002563BA" w:rsidP="002563BA">
      <w:pPr>
        <w:jc w:val="both"/>
        <w:rPr>
          <w:rFonts w:asciiTheme="minorHAnsi" w:hAnsiTheme="minorHAnsi"/>
          <w:sz w:val="22"/>
          <w:szCs w:val="22"/>
        </w:rPr>
      </w:pPr>
    </w:p>
    <w:p w:rsidR="002563BA" w:rsidRDefault="006D467B" w:rsidP="002563BA">
      <w:pPr>
        <w:keepNext/>
        <w:jc w:val="center"/>
      </w:pPr>
      <w:r>
        <w:rPr>
          <w:noProof/>
        </w:rPr>
        <w:drawing>
          <wp:inline distT="0" distB="0" distL="0" distR="0">
            <wp:extent cx="6332220" cy="4977052"/>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332220" cy="4977052"/>
                    </a:xfrm>
                    <a:prstGeom prst="rect">
                      <a:avLst/>
                    </a:prstGeom>
                    <a:noFill/>
                    <a:ln w="9525">
                      <a:noFill/>
                      <a:miter lim="800000"/>
                      <a:headEnd/>
                      <a:tailEnd/>
                    </a:ln>
                  </pic:spPr>
                </pic:pic>
              </a:graphicData>
            </a:graphic>
          </wp:inline>
        </w:drawing>
      </w:r>
      <w:r w:rsidR="002563BA" w:rsidRPr="002563BA">
        <w:t xml:space="preserve"> </w:t>
      </w: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50" w:name="_Toc302053299"/>
      <w:r w:rsidRPr="00CC1885">
        <w:rPr>
          <w:rFonts w:asciiTheme="minorHAnsi" w:hAnsiTheme="minorHAnsi" w:cstheme="minorHAnsi"/>
          <w:color w:val="auto"/>
        </w:rPr>
        <w:t xml:space="preserve">Figura </w:t>
      </w:r>
      <w:r w:rsidR="003D311D"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3D311D" w:rsidRPr="00CC1885">
        <w:rPr>
          <w:rFonts w:asciiTheme="minorHAnsi" w:hAnsiTheme="minorHAnsi" w:cstheme="minorHAnsi"/>
          <w:color w:val="auto"/>
        </w:rPr>
        <w:fldChar w:fldCharType="separate"/>
      </w:r>
      <w:r w:rsidR="00983264">
        <w:rPr>
          <w:rFonts w:asciiTheme="minorHAnsi" w:hAnsiTheme="minorHAnsi" w:cstheme="minorHAnsi"/>
          <w:noProof/>
          <w:color w:val="auto"/>
        </w:rPr>
        <w:t>9</w:t>
      </w:r>
      <w:r w:rsidR="003D311D" w:rsidRPr="00CC1885">
        <w:rPr>
          <w:rFonts w:asciiTheme="minorHAnsi" w:hAnsiTheme="minorHAnsi" w:cstheme="minorHAnsi"/>
          <w:color w:val="auto"/>
        </w:rPr>
        <w:fldChar w:fldCharType="end"/>
      </w:r>
      <w:r>
        <w:rPr>
          <w:rFonts w:asciiTheme="minorHAnsi" w:hAnsiTheme="minorHAnsi" w:cstheme="minorHAnsi"/>
          <w:color w:val="auto"/>
        </w:rPr>
        <w:t>. Diagrama de Clases</w:t>
      </w:r>
      <w:bookmarkEnd w:id="50"/>
    </w:p>
    <w:p w:rsidR="005950BE" w:rsidRDefault="005950BE">
      <w:pPr>
        <w:spacing w:after="200" w:line="276" w:lineRule="auto"/>
        <w:rPr>
          <w:rFonts w:asciiTheme="minorHAnsi" w:hAnsiTheme="minorHAnsi"/>
          <w:sz w:val="22"/>
          <w:szCs w:val="22"/>
        </w:rPr>
      </w:pPr>
      <w:r>
        <w:rPr>
          <w:rFonts w:asciiTheme="minorHAnsi" w:hAnsiTheme="minorHAnsi"/>
          <w:sz w:val="22"/>
          <w:szCs w:val="22"/>
        </w:rPr>
        <w:br w:type="page"/>
      </w:r>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A continuación se describen las entidades identificadas dentro del diagrama de clases del sistema</w:t>
      </w:r>
    </w:p>
    <w:p w:rsidR="002563BA" w:rsidRPr="008A42E7" w:rsidRDefault="002563BA" w:rsidP="002563BA">
      <w:pPr>
        <w:pStyle w:val="Epgrafe"/>
        <w:keepNext/>
        <w:spacing w:after="120"/>
        <w:jc w:val="center"/>
        <w:rPr>
          <w:rFonts w:asciiTheme="minorHAnsi" w:hAnsiTheme="minorHAnsi" w:cstheme="minorHAnsi"/>
          <w:color w:val="auto"/>
          <w:sz w:val="20"/>
        </w:rPr>
      </w:pPr>
    </w:p>
    <w:p w:rsidR="00983264" w:rsidRPr="00983264" w:rsidRDefault="00983264" w:rsidP="00983264">
      <w:pPr>
        <w:pStyle w:val="Epgrafe"/>
        <w:keepNext/>
        <w:spacing w:after="120"/>
        <w:jc w:val="center"/>
        <w:rPr>
          <w:rFonts w:asciiTheme="minorHAnsi" w:hAnsiTheme="minorHAnsi" w:cstheme="minorHAnsi"/>
          <w:color w:val="auto"/>
          <w:sz w:val="20"/>
        </w:rPr>
      </w:pPr>
      <w:bookmarkStart w:id="51" w:name="_Toc302053282"/>
      <w:r w:rsidRPr="00983264">
        <w:rPr>
          <w:rFonts w:asciiTheme="minorHAnsi" w:hAnsiTheme="minorHAnsi" w:cstheme="minorHAnsi"/>
          <w:color w:val="auto"/>
          <w:sz w:val="20"/>
        </w:rPr>
        <w:t xml:space="preserve">Tabla </w:t>
      </w:r>
      <w:r w:rsidRPr="00983264">
        <w:rPr>
          <w:rFonts w:asciiTheme="minorHAnsi" w:hAnsiTheme="minorHAnsi" w:cstheme="minorHAnsi"/>
          <w:color w:val="auto"/>
          <w:sz w:val="20"/>
        </w:rPr>
        <w:fldChar w:fldCharType="begin"/>
      </w:r>
      <w:r w:rsidRPr="00983264">
        <w:rPr>
          <w:rFonts w:asciiTheme="minorHAnsi" w:hAnsiTheme="minorHAnsi" w:cstheme="minorHAnsi"/>
          <w:color w:val="auto"/>
          <w:sz w:val="20"/>
        </w:rPr>
        <w:instrText xml:space="preserve"> SEQ Tabla \* ARABIC </w:instrText>
      </w:r>
      <w:r w:rsidRPr="00983264">
        <w:rPr>
          <w:rFonts w:asciiTheme="minorHAnsi" w:hAnsiTheme="minorHAnsi" w:cstheme="minorHAnsi"/>
          <w:color w:val="auto"/>
          <w:sz w:val="20"/>
        </w:rPr>
        <w:fldChar w:fldCharType="separate"/>
      </w:r>
      <w:r w:rsidR="00531497">
        <w:rPr>
          <w:rFonts w:asciiTheme="minorHAnsi" w:hAnsiTheme="minorHAnsi" w:cstheme="minorHAnsi"/>
          <w:noProof/>
          <w:color w:val="auto"/>
          <w:sz w:val="20"/>
        </w:rPr>
        <w:t>10</w:t>
      </w:r>
      <w:r w:rsidRPr="00983264">
        <w:rPr>
          <w:rFonts w:asciiTheme="minorHAnsi" w:hAnsiTheme="minorHAnsi" w:cstheme="minorHAnsi"/>
          <w:color w:val="auto"/>
          <w:sz w:val="20"/>
        </w:rPr>
        <w:fldChar w:fldCharType="end"/>
      </w:r>
      <w:r w:rsidRPr="00983264">
        <w:rPr>
          <w:rFonts w:asciiTheme="minorHAnsi" w:hAnsiTheme="minorHAnsi" w:cstheme="minorHAnsi"/>
          <w:color w:val="auto"/>
          <w:sz w:val="20"/>
        </w:rPr>
        <w:t>: Descripción de entidades</w:t>
      </w:r>
      <w:bookmarkEnd w:id="51"/>
    </w:p>
    <w:tbl>
      <w:tblPr>
        <w:tblW w:w="9938" w:type="dxa"/>
        <w:tblInd w:w="55" w:type="dxa"/>
        <w:tblCellMar>
          <w:left w:w="70" w:type="dxa"/>
          <w:right w:w="70" w:type="dxa"/>
        </w:tblCellMar>
        <w:tblLook w:val="04A0"/>
      </w:tblPr>
      <w:tblGrid>
        <w:gridCol w:w="1858"/>
        <w:gridCol w:w="4253"/>
        <w:gridCol w:w="3827"/>
      </w:tblGrid>
      <w:tr w:rsidR="003D5CF7" w:rsidRPr="003D5CF7" w:rsidTr="004338C6">
        <w:trPr>
          <w:cantSplit/>
          <w:trHeight w:val="300"/>
        </w:trPr>
        <w:tc>
          <w:tcPr>
            <w:tcW w:w="1858"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Entidad</w:t>
            </w:r>
          </w:p>
        </w:tc>
        <w:tc>
          <w:tcPr>
            <w:tcW w:w="4253" w:type="dxa"/>
            <w:tcBorders>
              <w:top w:val="single" w:sz="4" w:space="0" w:color="auto"/>
              <w:left w:val="nil"/>
              <w:bottom w:val="single" w:sz="4" w:space="0" w:color="auto"/>
              <w:right w:val="single" w:sz="4" w:space="0" w:color="auto"/>
            </w:tcBorders>
            <w:shd w:val="clear" w:color="000000" w:fill="B8CCE4"/>
            <w:noWrap/>
            <w:vAlign w:val="bottom"/>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Descripción</w:t>
            </w:r>
          </w:p>
        </w:tc>
        <w:tc>
          <w:tcPr>
            <w:tcW w:w="3827" w:type="dxa"/>
            <w:tcBorders>
              <w:top w:val="single" w:sz="4" w:space="0" w:color="auto"/>
              <w:left w:val="nil"/>
              <w:bottom w:val="single" w:sz="4" w:space="0" w:color="auto"/>
              <w:right w:val="single" w:sz="4" w:space="0" w:color="auto"/>
            </w:tcBorders>
            <w:shd w:val="clear" w:color="000000" w:fill="B8CCE4"/>
            <w:noWrap/>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Atributos y asociaciones</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Inmobiliaria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la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260224" w:rsidRDefault="006B6149"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porcentajeComisi</w:t>
            </w:r>
            <w:r w:rsidR="00692A41" w:rsidRPr="00260224">
              <w:rPr>
                <w:rFonts w:ascii="Calibri" w:eastAsia="Times New Roman" w:hAnsi="Calibri" w:cs="Calibri"/>
              </w:rPr>
              <w:t>o</w:t>
            </w:r>
            <w:r w:rsidRPr="00260224">
              <w:rPr>
                <w:rFonts w:ascii="Calibri" w:eastAsia="Times New Roman" w:hAnsi="Calibri" w:cs="Calibri"/>
              </w:rPr>
              <w:t>nArrendamiento</w:t>
            </w:r>
            <w:proofErr w:type="spellEnd"/>
            <w:r w:rsidRPr="00260224">
              <w:rPr>
                <w:rFonts w:ascii="Calibri" w:eastAsia="Times New Roman" w:hAnsi="Calibri" w:cs="Calibri"/>
              </w:rPr>
              <w:t>: porcentaje por el arrendamiento de un inmueble</w:t>
            </w:r>
          </w:p>
          <w:p w:rsidR="00692A41" w:rsidRPr="00260224" w:rsidRDefault="00692A41"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porcentajeComisionVenta</w:t>
            </w:r>
            <w:proofErr w:type="spellEnd"/>
            <w:r w:rsidRPr="00260224">
              <w:rPr>
                <w:rFonts w:ascii="Calibri" w:eastAsia="Times New Roman" w:hAnsi="Calibri" w:cs="Calibri"/>
              </w:rPr>
              <w:t>: porcentaje por venta de inmueble</w:t>
            </w:r>
          </w:p>
          <w:p w:rsidR="00692A41" w:rsidRPr="00260224" w:rsidRDefault="00692A41"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porcentajeGastosAbogado</w:t>
            </w:r>
            <w:proofErr w:type="spellEnd"/>
            <w:r w:rsidRPr="00260224">
              <w:rPr>
                <w:rFonts w:ascii="Calibri" w:eastAsia="Times New Roman" w:hAnsi="Calibri" w:cs="Calibri"/>
              </w:rPr>
              <w:t>: porcentaje gastos de abogado de cobro jurídico</w:t>
            </w:r>
          </w:p>
          <w:p w:rsidR="00D21263" w:rsidRPr="00260224" w:rsidRDefault="00D21263"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porcentajeInteresesMora</w:t>
            </w:r>
            <w:proofErr w:type="spellEnd"/>
            <w:r w:rsidRPr="00260224">
              <w:rPr>
                <w:rFonts w:ascii="Calibri" w:eastAsia="Times New Roman" w:hAnsi="Calibri" w:cs="Calibri"/>
              </w:rPr>
              <w:t>: porcentaje intereses por mora en mensualidad</w:t>
            </w:r>
          </w:p>
          <w:p w:rsidR="00165D91" w:rsidRPr="00260224" w:rsidRDefault="00165D91"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porcentajeSeguro</w:t>
            </w:r>
            <w:proofErr w:type="spellEnd"/>
            <w:r w:rsidRPr="00260224">
              <w:rPr>
                <w:rFonts w:ascii="Calibri" w:eastAsia="Times New Roman" w:hAnsi="Calibri" w:cs="Calibri"/>
              </w:rPr>
              <w:t>: porcentaje en cobro de seguro.</w:t>
            </w:r>
          </w:p>
          <w:p w:rsidR="00165D91" w:rsidRPr="00260224" w:rsidRDefault="00165D91" w:rsidP="00260224">
            <w:pPr>
              <w:pStyle w:val="Prrafodelista"/>
              <w:numPr>
                <w:ilvl w:val="0"/>
                <w:numId w:val="17"/>
              </w:numPr>
              <w:rPr>
                <w:rFonts w:ascii="Calibri" w:eastAsia="Times New Roman" w:hAnsi="Calibri" w:cs="Calibri"/>
              </w:rPr>
            </w:pPr>
            <w:r w:rsidRPr="00260224">
              <w:rPr>
                <w:rFonts w:ascii="Calibri" w:eastAsia="Times New Roman" w:hAnsi="Calibri" w:cs="Calibri"/>
              </w:rPr>
              <w:t>[</w:t>
            </w:r>
            <w:r w:rsidR="009C0849">
              <w:rPr>
                <w:rFonts w:ascii="Calibri" w:eastAsia="Times New Roman" w:hAnsi="Calibri" w:cs="Calibri"/>
              </w:rPr>
              <w:t>*</w:t>
            </w:r>
            <w:r w:rsidRPr="00260224">
              <w:rPr>
                <w:rFonts w:ascii="Calibri" w:eastAsia="Times New Roman" w:hAnsi="Calibri" w:cs="Calibri"/>
              </w:rPr>
              <w:t>]Realiza: Pago de mensualidad</w:t>
            </w:r>
            <w:r w:rsidR="00E31B84">
              <w:rPr>
                <w:rFonts w:ascii="Calibri" w:eastAsia="Times New Roman" w:hAnsi="Calibri" w:cs="Calibri"/>
              </w:rPr>
              <w:t xml:space="preserve"> al oferente</w:t>
            </w:r>
          </w:p>
          <w:p w:rsidR="00165D91" w:rsidRPr="00260224" w:rsidRDefault="00165D91" w:rsidP="00260224">
            <w:pPr>
              <w:pStyle w:val="Prrafodelista"/>
              <w:numPr>
                <w:ilvl w:val="0"/>
                <w:numId w:val="17"/>
              </w:numPr>
              <w:rPr>
                <w:rFonts w:ascii="Calibri" w:eastAsia="Times New Roman" w:hAnsi="Calibri" w:cs="Calibri"/>
              </w:rPr>
            </w:pPr>
            <w:r w:rsidRPr="00260224">
              <w:rPr>
                <w:rFonts w:ascii="Calibri" w:eastAsia="Times New Roman" w:hAnsi="Calibri" w:cs="Calibri"/>
              </w:rPr>
              <w:t>[*]Oferta: Inmuebles en consignación</w:t>
            </w:r>
          </w:p>
          <w:p w:rsidR="00165D91" w:rsidRPr="00260224" w:rsidRDefault="00165D91" w:rsidP="00E31B84">
            <w:pPr>
              <w:pStyle w:val="Prrafodelista"/>
              <w:numPr>
                <w:ilvl w:val="0"/>
                <w:numId w:val="17"/>
              </w:numPr>
              <w:rPr>
                <w:rFonts w:ascii="Calibri" w:eastAsia="Times New Roman" w:hAnsi="Calibri" w:cs="Calibri"/>
              </w:rPr>
            </w:pPr>
            <w:r w:rsidRPr="00260224">
              <w:rPr>
                <w:rFonts w:ascii="Calibri" w:eastAsia="Times New Roman" w:hAnsi="Calibri" w:cs="Calibri"/>
              </w:rPr>
              <w:t>[</w:t>
            </w:r>
            <w:r w:rsidR="00E31B84">
              <w:rPr>
                <w:rFonts w:ascii="Calibri" w:eastAsia="Times New Roman" w:hAnsi="Calibri" w:cs="Calibri"/>
              </w:rPr>
              <w:t>*]</w:t>
            </w:r>
            <w:r w:rsidRPr="00260224">
              <w:rPr>
                <w:rFonts w:ascii="Calibri" w:eastAsia="Times New Roman" w:hAnsi="Calibri" w:cs="Calibri"/>
              </w:rPr>
              <w:t xml:space="preserve">Registra: Clientes oferentes </w:t>
            </w:r>
            <w:r w:rsidR="00D573B4" w:rsidRPr="00260224">
              <w:rPr>
                <w:rFonts w:ascii="Calibri" w:eastAsia="Times New Roman" w:hAnsi="Calibri" w:cs="Calibri"/>
              </w:rPr>
              <w:t>u</w:t>
            </w:r>
            <w:r w:rsidRPr="00260224">
              <w:rPr>
                <w:rFonts w:ascii="Calibri" w:eastAsia="Times New Roman" w:hAnsi="Calibri" w:cs="Calibri"/>
              </w:rPr>
              <w:t xml:space="preserve"> ofertantes</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Oferente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cliente de inmobiliaria que realiza consignación de su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direccionCorrespondencia</w:t>
            </w:r>
            <w:proofErr w:type="spellEnd"/>
            <w:r w:rsidR="00260224" w:rsidRPr="00260224">
              <w:rPr>
                <w:rFonts w:ascii="Calibri" w:eastAsia="Times New Roman" w:hAnsi="Calibri" w:cs="Calibri"/>
              </w:rPr>
              <w:t>: dirección de correspondencia</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direccionInmueble</w:t>
            </w:r>
            <w:proofErr w:type="spellEnd"/>
            <w:r w:rsidR="00260224" w:rsidRPr="00260224">
              <w:rPr>
                <w:rFonts w:ascii="Calibri" w:eastAsia="Times New Roman" w:hAnsi="Calibri" w:cs="Calibri"/>
              </w:rPr>
              <w:t>: dirección del inmueble</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tamañoInmueble</w:t>
            </w:r>
            <w:proofErr w:type="spellEnd"/>
            <w:r w:rsidR="00260224" w:rsidRPr="00260224">
              <w:rPr>
                <w:rFonts w:ascii="Calibri" w:eastAsia="Times New Roman" w:hAnsi="Calibri" w:cs="Calibri"/>
              </w:rPr>
              <w:t>: tamaño del inmueble en consignación</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telefono</w:t>
            </w:r>
            <w:proofErr w:type="spellEnd"/>
            <w:r w:rsidR="00260224" w:rsidRPr="00260224">
              <w:rPr>
                <w:rFonts w:ascii="Calibri" w:eastAsia="Times New Roman" w:hAnsi="Calibri" w:cs="Calibri"/>
              </w:rPr>
              <w:t>: teléfono contacto con el oferente</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tipoConsignacion</w:t>
            </w:r>
            <w:proofErr w:type="spellEnd"/>
            <w:r w:rsidR="00260224" w:rsidRPr="00260224">
              <w:rPr>
                <w:rFonts w:ascii="Calibri" w:eastAsia="Times New Roman" w:hAnsi="Calibri" w:cs="Calibri"/>
              </w:rPr>
              <w:t>: tipo de consignación para el inmueble</w:t>
            </w:r>
          </w:p>
          <w:p w:rsidR="00165D91" w:rsidRPr="00260224" w:rsidRDefault="00165D91" w:rsidP="00260224">
            <w:pPr>
              <w:pStyle w:val="Prrafodelista"/>
              <w:numPr>
                <w:ilvl w:val="0"/>
                <w:numId w:val="16"/>
              </w:numPr>
              <w:rPr>
                <w:rFonts w:ascii="Symbol" w:eastAsia="Times New Roman" w:hAnsi="Symbol" w:cs="Calibri"/>
              </w:rPr>
            </w:pPr>
            <w:proofErr w:type="spellStart"/>
            <w:r w:rsidRPr="00260224">
              <w:rPr>
                <w:rFonts w:ascii="Calibri" w:eastAsia="Times New Roman" w:hAnsi="Calibri" w:cs="Calibri"/>
              </w:rPr>
              <w:t>tipoInmueble</w:t>
            </w:r>
            <w:proofErr w:type="spellEnd"/>
            <w:r w:rsidR="00260224" w:rsidRPr="00260224">
              <w:rPr>
                <w:rFonts w:ascii="Calibri" w:eastAsia="Times New Roman" w:hAnsi="Calibri" w:cs="Calibri"/>
              </w:rPr>
              <w:t>: tipo de inmueble consignado</w:t>
            </w:r>
          </w:p>
          <w:p w:rsidR="00260224" w:rsidRPr="00260224" w:rsidRDefault="00FE1BC3" w:rsidP="00FE1BC3">
            <w:pPr>
              <w:pStyle w:val="Prrafodelista"/>
              <w:numPr>
                <w:ilvl w:val="0"/>
                <w:numId w:val="17"/>
              </w:numPr>
              <w:rPr>
                <w:rFonts w:ascii="Calibri" w:eastAsia="Times New Roman" w:hAnsi="Calibri" w:cs="Calibri"/>
              </w:rPr>
            </w:pPr>
            <w:r>
              <w:rPr>
                <w:rFonts w:ascii="Calibri" w:eastAsia="Times New Roman" w:hAnsi="Calibri" w:cs="Calibri"/>
              </w:rPr>
              <w:t>[*</w:t>
            </w:r>
            <w:r w:rsidR="00260224" w:rsidRPr="00260224">
              <w:rPr>
                <w:rFonts w:ascii="Calibri" w:eastAsia="Times New Roman" w:hAnsi="Calibri" w:cs="Calibri"/>
              </w:rPr>
              <w:t>]</w:t>
            </w:r>
            <w:r w:rsidR="00260224">
              <w:rPr>
                <w:rFonts w:ascii="Calibri" w:eastAsia="Times New Roman" w:hAnsi="Calibri" w:cs="Calibri"/>
              </w:rPr>
              <w:t>Consigna</w:t>
            </w:r>
            <w:r w:rsidR="00260224" w:rsidRPr="00260224">
              <w:rPr>
                <w:rFonts w:ascii="Calibri" w:eastAsia="Times New Roman" w:hAnsi="Calibri" w:cs="Calibri"/>
              </w:rPr>
              <w:t xml:space="preserve">: </w:t>
            </w:r>
            <w:r w:rsidR="00260224">
              <w:rPr>
                <w:rFonts w:ascii="Calibri" w:eastAsia="Times New Roman" w:hAnsi="Calibri" w:cs="Calibri"/>
              </w:rPr>
              <w:t>Inmueble a la inmobiliaria</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Natural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C065A1" w:rsidRPr="00494590" w:rsidRDefault="00494590" w:rsidP="00494590">
            <w:pPr>
              <w:pStyle w:val="Prrafodelista"/>
              <w:numPr>
                <w:ilvl w:val="0"/>
                <w:numId w:val="17"/>
              </w:numPr>
              <w:rPr>
                <w:rFonts w:ascii="Calibri" w:eastAsia="Times New Roman" w:hAnsi="Calibri" w:cs="Calibri"/>
              </w:rPr>
            </w:pPr>
            <w:r w:rsidRPr="00494590">
              <w:rPr>
                <w:rFonts w:ascii="Calibri" w:eastAsia="Times New Roman" w:hAnsi="Calibri" w:cs="Calibri"/>
              </w:rPr>
              <w:t>apellido: apellido cliente</w:t>
            </w:r>
          </w:p>
          <w:p w:rsidR="00C065A1" w:rsidRPr="00494590" w:rsidRDefault="00494590" w:rsidP="00494590">
            <w:pPr>
              <w:pStyle w:val="Prrafodelista"/>
              <w:numPr>
                <w:ilvl w:val="0"/>
                <w:numId w:val="17"/>
              </w:numPr>
              <w:rPr>
                <w:rFonts w:ascii="Calibri" w:eastAsia="Times New Roman" w:hAnsi="Calibri" w:cs="Calibri"/>
              </w:rPr>
            </w:pPr>
            <w:r w:rsidRPr="00494590">
              <w:rPr>
                <w:rFonts w:ascii="Calibri" w:eastAsia="Times New Roman" w:hAnsi="Calibri" w:cs="Calibri"/>
              </w:rPr>
              <w:t>cedula: numero de cedula cliente</w:t>
            </w:r>
          </w:p>
          <w:p w:rsidR="00C065A1" w:rsidRPr="00494590" w:rsidRDefault="00494590" w:rsidP="00494590">
            <w:pPr>
              <w:pStyle w:val="Prrafodelista"/>
              <w:numPr>
                <w:ilvl w:val="0"/>
                <w:numId w:val="17"/>
              </w:numPr>
              <w:rPr>
                <w:rFonts w:ascii="Calibri" w:eastAsia="Times New Roman" w:hAnsi="Calibri" w:cs="Calibri"/>
              </w:rPr>
            </w:pPr>
            <w:r w:rsidRPr="00494590">
              <w:rPr>
                <w:rFonts w:ascii="Calibri" w:eastAsia="Times New Roman" w:hAnsi="Calibri" w:cs="Calibri"/>
              </w:rPr>
              <w:t>nombre: nombre cliente</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proofErr w:type="spellStart"/>
            <w:r w:rsidRPr="003D5CF7">
              <w:rPr>
                <w:rFonts w:ascii="Calibri" w:eastAsia="Times New Roman" w:hAnsi="Calibri" w:cs="Calibri"/>
                <w:b/>
                <w:bCs/>
              </w:rPr>
              <w:t>Juridica</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03DED" w:rsidRDefault="00C065A1" w:rsidP="00603DED">
            <w:pPr>
              <w:pStyle w:val="Prrafodelista"/>
              <w:numPr>
                <w:ilvl w:val="0"/>
                <w:numId w:val="17"/>
              </w:numPr>
              <w:rPr>
                <w:rFonts w:ascii="Calibri" w:eastAsia="Times New Roman" w:hAnsi="Calibri" w:cs="Calibri"/>
              </w:rPr>
            </w:pPr>
            <w:proofErr w:type="spellStart"/>
            <w:r w:rsidRPr="00603DED">
              <w:rPr>
                <w:rFonts w:ascii="Calibri" w:eastAsia="Times New Roman" w:hAnsi="Calibri" w:cs="Calibri"/>
              </w:rPr>
              <w:t>nit</w:t>
            </w:r>
            <w:proofErr w:type="spellEnd"/>
            <w:r w:rsidR="00603DED">
              <w:rPr>
                <w:rFonts w:ascii="Calibri" w:eastAsia="Times New Roman" w:hAnsi="Calibri" w:cs="Calibri"/>
              </w:rPr>
              <w:t>: n</w:t>
            </w:r>
            <w:r w:rsidR="009B522E">
              <w:rPr>
                <w:rFonts w:ascii="Calibri" w:eastAsia="Times New Roman" w:hAnsi="Calibri" w:cs="Calibri"/>
              </w:rPr>
              <w:t>ú</w:t>
            </w:r>
            <w:r w:rsidR="00603DED">
              <w:rPr>
                <w:rFonts w:ascii="Calibri" w:eastAsia="Times New Roman" w:hAnsi="Calibri" w:cs="Calibri"/>
              </w:rPr>
              <w:t xml:space="preserve">mero </w:t>
            </w:r>
            <w:proofErr w:type="spellStart"/>
            <w:r w:rsidR="00603DED">
              <w:rPr>
                <w:rFonts w:ascii="Calibri" w:eastAsia="Times New Roman" w:hAnsi="Calibri" w:cs="Calibri"/>
              </w:rPr>
              <w:t>nit</w:t>
            </w:r>
            <w:proofErr w:type="spellEnd"/>
            <w:r w:rsidR="00603DED">
              <w:rPr>
                <w:rFonts w:ascii="Calibri" w:eastAsia="Times New Roman" w:hAnsi="Calibri" w:cs="Calibri"/>
              </w:rPr>
              <w:t xml:space="preserve"> de empresa del cliente</w:t>
            </w:r>
          </w:p>
          <w:p w:rsidR="00C065A1" w:rsidRPr="00603DED" w:rsidRDefault="00C065A1" w:rsidP="00603DED">
            <w:pPr>
              <w:pStyle w:val="Prrafodelista"/>
              <w:numPr>
                <w:ilvl w:val="0"/>
                <w:numId w:val="18"/>
              </w:numPr>
              <w:rPr>
                <w:rFonts w:ascii="Symbol" w:eastAsia="Times New Roman" w:hAnsi="Symbol" w:cs="Calibri"/>
              </w:rPr>
            </w:pPr>
            <w:proofErr w:type="spellStart"/>
            <w:r w:rsidRPr="00603DED">
              <w:rPr>
                <w:rFonts w:ascii="Calibri" w:eastAsia="Times New Roman" w:hAnsi="Calibri" w:cs="Calibri"/>
              </w:rPr>
              <w:t>razonSocial</w:t>
            </w:r>
            <w:proofErr w:type="spellEnd"/>
            <w:r w:rsidR="00603DED">
              <w:rPr>
                <w:rFonts w:ascii="Calibri" w:eastAsia="Times New Roman" w:hAnsi="Calibri" w:cs="Calibri"/>
              </w:rPr>
              <w:t>: nombre de la empresa del cliente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lastRenderedPageBreak/>
              <w:t>Inmueble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inmueble en consignación</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03DED" w:rsidRDefault="00603DED" w:rsidP="00603DED">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codigo</w:t>
            </w:r>
            <w:proofErr w:type="spellEnd"/>
            <w:r w:rsidR="000E0DCC">
              <w:rPr>
                <w:rFonts w:ascii="Calibri" w:eastAsia="Times New Roman" w:hAnsi="Calibri" w:cs="Calibri"/>
              </w:rPr>
              <w:t>: numero asignado al inmueble para su identificación</w:t>
            </w:r>
          </w:p>
          <w:p w:rsidR="00260C80" w:rsidRPr="00603DED" w:rsidRDefault="00603DED" w:rsidP="00603DED">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direccion</w:t>
            </w:r>
            <w:proofErr w:type="spellEnd"/>
            <w:r w:rsidR="005110A0">
              <w:rPr>
                <w:rFonts w:ascii="Calibri" w:eastAsia="Times New Roman" w:hAnsi="Calibri" w:cs="Calibri"/>
              </w:rPr>
              <w:t>: dirección del inmueble</w:t>
            </w:r>
          </w:p>
          <w:p w:rsidR="00260C80" w:rsidRPr="00B837FB" w:rsidRDefault="00603DED" w:rsidP="00B837FB">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fecha</w:t>
            </w:r>
            <w:r w:rsidR="005110A0">
              <w:rPr>
                <w:rFonts w:ascii="Calibri" w:eastAsia="Times New Roman" w:hAnsi="Calibri" w:cs="Calibri"/>
              </w:rPr>
              <w:t>E</w:t>
            </w:r>
            <w:r w:rsidRPr="00603DED">
              <w:rPr>
                <w:rFonts w:ascii="Calibri" w:eastAsia="Times New Roman" w:hAnsi="Calibri" w:cs="Calibri"/>
              </w:rPr>
              <w:t>scritura</w:t>
            </w:r>
            <w:proofErr w:type="spellEnd"/>
            <w:r w:rsidR="005110A0">
              <w:rPr>
                <w:rFonts w:ascii="Calibri" w:eastAsia="Times New Roman" w:hAnsi="Calibri" w:cs="Calibri"/>
              </w:rPr>
              <w:t>: fecha elaboración escritura</w:t>
            </w:r>
            <w:r w:rsidR="00B837FB">
              <w:rPr>
                <w:rFonts w:ascii="Calibri" w:eastAsia="Times New Roman" w:hAnsi="Calibri" w:cs="Calibri"/>
              </w:rPr>
              <w:t xml:space="preserve"> de inmueble</w:t>
            </w:r>
          </w:p>
          <w:p w:rsidR="00260C80" w:rsidRPr="00603DED" w:rsidRDefault="00603DED" w:rsidP="00603DED">
            <w:pPr>
              <w:pStyle w:val="Prrafodelista"/>
              <w:numPr>
                <w:ilvl w:val="0"/>
                <w:numId w:val="18"/>
              </w:numPr>
              <w:rPr>
                <w:rFonts w:ascii="Calibri" w:eastAsia="Times New Roman" w:hAnsi="Calibri" w:cs="Calibri"/>
              </w:rPr>
            </w:pPr>
            <w:r w:rsidRPr="00603DED">
              <w:rPr>
                <w:rFonts w:ascii="Calibri" w:eastAsia="Times New Roman" w:hAnsi="Calibri" w:cs="Calibri"/>
              </w:rPr>
              <w:t>foto</w:t>
            </w:r>
            <w:r w:rsidR="005110A0">
              <w:rPr>
                <w:rFonts w:ascii="Calibri" w:eastAsia="Times New Roman" w:hAnsi="Calibri" w:cs="Calibri"/>
              </w:rPr>
              <w:t>: foto del inmueble</w:t>
            </w:r>
          </w:p>
          <w:p w:rsidR="00260C80" w:rsidRPr="00603DED" w:rsidRDefault="00603DED" w:rsidP="00603DED">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notaria</w:t>
            </w:r>
            <w:r w:rsidR="005110A0">
              <w:rPr>
                <w:rFonts w:ascii="Calibri" w:eastAsia="Times New Roman" w:hAnsi="Calibri" w:cs="Calibri"/>
              </w:rPr>
              <w:t>E</w:t>
            </w:r>
            <w:r w:rsidRPr="00603DED">
              <w:rPr>
                <w:rFonts w:ascii="Calibri" w:eastAsia="Times New Roman" w:hAnsi="Calibri" w:cs="Calibri"/>
              </w:rPr>
              <w:t>scritura</w:t>
            </w:r>
            <w:proofErr w:type="spellEnd"/>
            <w:r w:rsidR="005110A0">
              <w:rPr>
                <w:rFonts w:ascii="Calibri" w:eastAsia="Times New Roman" w:hAnsi="Calibri" w:cs="Calibri"/>
              </w:rPr>
              <w:t>: notaria de registro de la escritura</w:t>
            </w:r>
            <w:r w:rsidR="00B837FB">
              <w:rPr>
                <w:rFonts w:ascii="Calibri" w:eastAsia="Times New Roman" w:hAnsi="Calibri" w:cs="Calibri"/>
              </w:rPr>
              <w:t xml:space="preserve"> de inmueble</w:t>
            </w:r>
          </w:p>
          <w:p w:rsidR="00260C80" w:rsidRPr="00B837FB" w:rsidRDefault="00603DED" w:rsidP="00B837FB">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numero</w:t>
            </w:r>
            <w:r w:rsidR="005110A0">
              <w:rPr>
                <w:rFonts w:ascii="Calibri" w:eastAsia="Times New Roman" w:hAnsi="Calibri" w:cs="Calibri"/>
              </w:rPr>
              <w:t>E</w:t>
            </w:r>
            <w:r w:rsidRPr="00603DED">
              <w:rPr>
                <w:rFonts w:ascii="Calibri" w:eastAsia="Times New Roman" w:hAnsi="Calibri" w:cs="Calibri"/>
              </w:rPr>
              <w:t>scritura</w:t>
            </w:r>
            <w:proofErr w:type="spellEnd"/>
            <w:r w:rsidR="005110A0">
              <w:rPr>
                <w:rFonts w:ascii="Calibri" w:eastAsia="Times New Roman" w:hAnsi="Calibri" w:cs="Calibri"/>
              </w:rPr>
              <w:t>: número de identificación de la escritura</w:t>
            </w:r>
            <w:r w:rsidR="00B837FB">
              <w:rPr>
                <w:rFonts w:ascii="Calibri" w:eastAsia="Times New Roman" w:hAnsi="Calibri" w:cs="Calibri"/>
              </w:rPr>
              <w:t xml:space="preserve"> de inmueble</w:t>
            </w:r>
          </w:p>
          <w:p w:rsidR="00260C80" w:rsidRPr="00603DED" w:rsidRDefault="00603DED" w:rsidP="00603DED">
            <w:pPr>
              <w:pStyle w:val="Prrafodelista"/>
              <w:numPr>
                <w:ilvl w:val="0"/>
                <w:numId w:val="18"/>
              </w:numPr>
              <w:rPr>
                <w:rFonts w:ascii="Symbol" w:eastAsia="Times New Roman" w:hAnsi="Symbol" w:cs="Calibri"/>
              </w:rPr>
            </w:pPr>
            <w:r w:rsidRPr="00603DED">
              <w:rPr>
                <w:rFonts w:ascii="Calibri" w:eastAsia="Times New Roman" w:hAnsi="Calibri" w:cs="Calibri"/>
              </w:rPr>
              <w:t>valor</w:t>
            </w:r>
            <w:r w:rsidR="00B837FB">
              <w:rPr>
                <w:rFonts w:ascii="Calibri" w:eastAsia="Times New Roman" w:hAnsi="Calibri" w:cs="Calibri"/>
              </w:rPr>
              <w:t>: valor del inmueble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Oficina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A0A6B" w:rsidRPr="003A0A6B" w:rsidRDefault="0070701A" w:rsidP="003A0A6B">
            <w:pPr>
              <w:pStyle w:val="Prrafodelista"/>
              <w:numPr>
                <w:ilvl w:val="0"/>
                <w:numId w:val="18"/>
              </w:numPr>
              <w:rPr>
                <w:rFonts w:ascii="Calibri" w:eastAsia="Times New Roman" w:hAnsi="Calibri" w:cs="Calibri"/>
              </w:rPr>
            </w:pPr>
            <w:proofErr w:type="spellStart"/>
            <w:r w:rsidRPr="003A0A6B">
              <w:rPr>
                <w:rFonts w:ascii="Calibri" w:eastAsia="Times New Roman" w:hAnsi="Calibri" w:cs="Calibri"/>
              </w:rPr>
              <w:t>areasindependientes</w:t>
            </w:r>
            <w:proofErr w:type="spellEnd"/>
            <w:r>
              <w:rPr>
                <w:rFonts w:ascii="Calibri" w:eastAsia="Times New Roman" w:hAnsi="Calibri" w:cs="Calibri"/>
              </w:rPr>
              <w:t>: n</w:t>
            </w:r>
            <w:r w:rsidR="00DC0686">
              <w:rPr>
                <w:rFonts w:ascii="Calibri" w:eastAsia="Times New Roman" w:hAnsi="Calibri" w:cs="Calibri"/>
              </w:rPr>
              <w:t>ú</w:t>
            </w:r>
            <w:r>
              <w:rPr>
                <w:rFonts w:ascii="Calibri" w:eastAsia="Times New Roman" w:hAnsi="Calibri" w:cs="Calibri"/>
              </w:rPr>
              <w:t xml:space="preserve">mero de áreas </w:t>
            </w:r>
            <w:r w:rsidR="00DC0686">
              <w:rPr>
                <w:rFonts w:ascii="Calibri" w:eastAsia="Times New Roman" w:hAnsi="Calibri" w:cs="Calibri"/>
              </w:rPr>
              <w:t>independientes</w:t>
            </w:r>
          </w:p>
          <w:p w:rsidR="001F5347" w:rsidRPr="003A0A6B" w:rsidRDefault="0070701A" w:rsidP="003A0A6B">
            <w:pPr>
              <w:pStyle w:val="Prrafodelista"/>
              <w:numPr>
                <w:ilvl w:val="0"/>
                <w:numId w:val="18"/>
              </w:numPr>
              <w:rPr>
                <w:rFonts w:ascii="Calibri" w:eastAsia="Times New Roman" w:hAnsi="Calibri" w:cs="Calibri"/>
              </w:rPr>
            </w:pPr>
            <w:r w:rsidRPr="003A0A6B">
              <w:rPr>
                <w:rFonts w:ascii="Calibri" w:eastAsia="Times New Roman" w:hAnsi="Calibri" w:cs="Calibri"/>
              </w:rPr>
              <w:t xml:space="preserve">garajes: </w:t>
            </w:r>
            <w:r w:rsidR="00AD6DDB">
              <w:rPr>
                <w:rFonts w:ascii="Calibri" w:eastAsia="Times New Roman" w:hAnsi="Calibri" w:cs="Calibri"/>
              </w:rPr>
              <w:t>número de garajes asignados</w:t>
            </w:r>
          </w:p>
          <w:p w:rsidR="001F5347" w:rsidRPr="003A0A6B" w:rsidRDefault="0070701A" w:rsidP="003A0A6B">
            <w:pPr>
              <w:pStyle w:val="Prrafodelista"/>
              <w:numPr>
                <w:ilvl w:val="0"/>
                <w:numId w:val="18"/>
              </w:numPr>
              <w:rPr>
                <w:rFonts w:ascii="Calibri" w:eastAsia="Times New Roman" w:hAnsi="Calibri" w:cs="Calibri"/>
              </w:rPr>
            </w:pPr>
            <w:proofErr w:type="spellStart"/>
            <w:r w:rsidRPr="003A0A6B">
              <w:rPr>
                <w:rFonts w:ascii="Calibri" w:eastAsia="Times New Roman" w:hAnsi="Calibri" w:cs="Calibri"/>
              </w:rPr>
              <w:t>lineas</w:t>
            </w:r>
            <w:r w:rsidR="00AD6DDB">
              <w:rPr>
                <w:rFonts w:ascii="Calibri" w:eastAsia="Times New Roman" w:hAnsi="Calibri" w:cs="Calibri"/>
              </w:rPr>
              <w:t>T</w:t>
            </w:r>
            <w:r w:rsidRPr="003A0A6B">
              <w:rPr>
                <w:rFonts w:ascii="Calibri" w:eastAsia="Times New Roman" w:hAnsi="Calibri" w:cs="Calibri"/>
              </w:rPr>
              <w:t>elefono</w:t>
            </w:r>
            <w:proofErr w:type="spellEnd"/>
            <w:r w:rsidR="00AD6DDB">
              <w:rPr>
                <w:rFonts w:ascii="Calibri" w:eastAsia="Times New Roman" w:hAnsi="Calibri" w:cs="Calibri"/>
              </w:rPr>
              <w:t>: número de líneas de teléfono asignadas</w:t>
            </w:r>
          </w:p>
          <w:p w:rsidR="001F5347" w:rsidRPr="003A0A6B" w:rsidRDefault="0070701A" w:rsidP="00AD6DDB">
            <w:pPr>
              <w:pStyle w:val="Prrafodelista"/>
              <w:numPr>
                <w:ilvl w:val="0"/>
                <w:numId w:val="18"/>
              </w:numPr>
              <w:rPr>
                <w:rFonts w:ascii="Symbol" w:eastAsia="Times New Roman" w:hAnsi="Symbol" w:cs="Calibri"/>
              </w:rPr>
            </w:pPr>
            <w:proofErr w:type="spellStart"/>
            <w:r w:rsidRPr="003A0A6B">
              <w:rPr>
                <w:rFonts w:ascii="Calibri" w:eastAsia="Times New Roman" w:hAnsi="Calibri" w:cs="Calibri"/>
              </w:rPr>
              <w:t>parquedero</w:t>
            </w:r>
            <w:r w:rsidR="00AD6DDB">
              <w:rPr>
                <w:rFonts w:ascii="Calibri" w:eastAsia="Times New Roman" w:hAnsi="Calibri" w:cs="Calibri"/>
              </w:rPr>
              <w:t>C</w:t>
            </w:r>
            <w:r w:rsidRPr="003A0A6B">
              <w:rPr>
                <w:rFonts w:ascii="Calibri" w:eastAsia="Times New Roman" w:hAnsi="Calibri" w:cs="Calibri"/>
              </w:rPr>
              <w:t>lientes</w:t>
            </w:r>
            <w:proofErr w:type="spellEnd"/>
            <w:r w:rsidR="00AD6DDB">
              <w:rPr>
                <w:rFonts w:ascii="Calibri" w:eastAsia="Times New Roman" w:hAnsi="Calibri" w:cs="Calibri"/>
              </w:rPr>
              <w:t>: parqueadero para clientes asignado a la oficina.</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Deposito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1F5347" w:rsidRDefault="003D5CF7" w:rsidP="003D5CF7">
            <w:pPr>
              <w:rPr>
                <w:rFonts w:asciiTheme="minorHAnsi" w:eastAsia="Times New Roman" w:hAnsiTheme="minorHAnsi" w:cstheme="minorHAns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roofErr w:type="spellStart"/>
            <w:r w:rsidR="001820F3">
              <w:rPr>
                <w:rFonts w:ascii="Calibri" w:eastAsia="Times New Roman" w:hAnsi="Calibri" w:cs="Calibri"/>
              </w:rPr>
              <w:t>tipoRecursos</w:t>
            </w:r>
            <w:proofErr w:type="spellEnd"/>
            <w:r w:rsidR="008E7918">
              <w:rPr>
                <w:rFonts w:ascii="Calibri" w:eastAsia="Times New Roman" w:hAnsi="Calibri" w:cs="Calibri"/>
              </w:rPr>
              <w:t>: tipo de recursos que cuenta el deposito</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Apartamento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D00D25" w:rsidRDefault="00D00D25" w:rsidP="00D00D25">
            <w:pPr>
              <w:pStyle w:val="Prrafodelista"/>
              <w:numPr>
                <w:ilvl w:val="0"/>
                <w:numId w:val="18"/>
              </w:numPr>
              <w:rPr>
                <w:rFonts w:ascii="Calibri" w:eastAsia="Times New Roman" w:hAnsi="Calibri" w:cs="Calibri"/>
              </w:rPr>
            </w:pPr>
            <w:r w:rsidRPr="00D00D25">
              <w:rPr>
                <w:rFonts w:ascii="Calibri" w:eastAsia="Times New Roman" w:hAnsi="Calibri" w:cs="Calibri"/>
              </w:rPr>
              <w:t>ascensor</w:t>
            </w:r>
            <w:r w:rsidR="00DC0686">
              <w:rPr>
                <w:rFonts w:ascii="Calibri" w:eastAsia="Times New Roman" w:hAnsi="Calibri" w:cs="Calibri"/>
              </w:rPr>
              <w:t>: disponibilidad de ascensor</w:t>
            </w:r>
          </w:p>
          <w:p w:rsidR="001820F3" w:rsidRPr="00D00D25" w:rsidRDefault="00D00D25" w:rsidP="00D00D25">
            <w:pPr>
              <w:pStyle w:val="Prrafodelista"/>
              <w:numPr>
                <w:ilvl w:val="0"/>
                <w:numId w:val="19"/>
              </w:numPr>
              <w:rPr>
                <w:rFonts w:ascii="Calibri" w:eastAsia="Times New Roman" w:hAnsi="Calibri" w:cs="Calibri"/>
              </w:rPr>
            </w:pPr>
            <w:r w:rsidRPr="00D00D25">
              <w:rPr>
                <w:rFonts w:ascii="Calibri" w:eastAsia="Times New Roman" w:hAnsi="Calibri" w:cs="Calibri"/>
              </w:rPr>
              <w:t>exterior</w:t>
            </w:r>
            <w:r w:rsidR="00DC0686">
              <w:rPr>
                <w:rFonts w:ascii="Calibri" w:eastAsia="Times New Roman" w:hAnsi="Calibri" w:cs="Calibri"/>
              </w:rPr>
              <w:t>:  ubicación del apartamento</w:t>
            </w:r>
          </w:p>
          <w:p w:rsidR="001820F3" w:rsidRPr="00D00D25" w:rsidRDefault="00D00D25" w:rsidP="00D00D25">
            <w:pPr>
              <w:pStyle w:val="Prrafodelista"/>
              <w:numPr>
                <w:ilvl w:val="0"/>
                <w:numId w:val="19"/>
              </w:numPr>
              <w:rPr>
                <w:rFonts w:ascii="Calibri" w:eastAsia="Times New Roman" w:hAnsi="Calibri" w:cs="Calibri"/>
              </w:rPr>
            </w:pPr>
            <w:r w:rsidRPr="00D00D25">
              <w:rPr>
                <w:rFonts w:ascii="Calibri" w:eastAsia="Times New Roman" w:hAnsi="Calibri" w:cs="Calibri"/>
              </w:rPr>
              <w:t>garajes</w:t>
            </w:r>
            <w:r w:rsidR="00DC0686">
              <w:rPr>
                <w:rFonts w:ascii="Calibri" w:eastAsia="Times New Roman" w:hAnsi="Calibri" w:cs="Calibri"/>
              </w:rPr>
              <w:t>: número de garajes asignados al apartamento</w:t>
            </w:r>
          </w:p>
          <w:p w:rsidR="001820F3" w:rsidRPr="00D00D25" w:rsidRDefault="00D00D25" w:rsidP="00824656">
            <w:pPr>
              <w:pStyle w:val="Prrafodelista"/>
              <w:numPr>
                <w:ilvl w:val="0"/>
                <w:numId w:val="19"/>
              </w:numPr>
              <w:rPr>
                <w:rFonts w:ascii="Symbol" w:eastAsia="Times New Roman" w:hAnsi="Symbol" w:cs="Calibri"/>
              </w:rPr>
            </w:pPr>
            <w:r w:rsidRPr="00D00D25">
              <w:rPr>
                <w:rFonts w:ascii="Calibri" w:eastAsia="Times New Roman" w:hAnsi="Calibri" w:cs="Calibri"/>
              </w:rPr>
              <w:t>piso</w:t>
            </w:r>
            <w:r w:rsidR="00824656">
              <w:rPr>
                <w:rFonts w:ascii="Calibri" w:eastAsia="Times New Roman" w:hAnsi="Calibri" w:cs="Calibri"/>
              </w:rPr>
              <w:t>: ubicación del piso del apartamento</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Local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0466FD" w:rsidRDefault="000466FD" w:rsidP="000466FD">
            <w:pPr>
              <w:pStyle w:val="Prrafodelista"/>
              <w:numPr>
                <w:ilvl w:val="0"/>
                <w:numId w:val="19"/>
              </w:numPr>
              <w:rPr>
                <w:rFonts w:ascii="Calibri" w:eastAsia="Times New Roman" w:hAnsi="Calibri" w:cs="Calibri"/>
              </w:rPr>
            </w:pPr>
            <w:proofErr w:type="spellStart"/>
            <w:r w:rsidRPr="000466FD">
              <w:rPr>
                <w:rFonts w:ascii="Calibri" w:eastAsia="Times New Roman" w:hAnsi="Calibri" w:cs="Calibri"/>
              </w:rPr>
              <w:t>tamaño</w:t>
            </w:r>
            <w:r>
              <w:rPr>
                <w:rFonts w:ascii="Calibri" w:eastAsia="Times New Roman" w:hAnsi="Calibri" w:cs="Calibri"/>
              </w:rPr>
              <w:t>D</w:t>
            </w:r>
            <w:r w:rsidRPr="000466FD">
              <w:rPr>
                <w:rFonts w:ascii="Calibri" w:eastAsia="Times New Roman" w:hAnsi="Calibri" w:cs="Calibri"/>
              </w:rPr>
              <w:t>eposito</w:t>
            </w:r>
            <w:proofErr w:type="spellEnd"/>
            <w:r>
              <w:rPr>
                <w:rFonts w:ascii="Calibri" w:eastAsia="Times New Roman" w:hAnsi="Calibri" w:cs="Calibri"/>
              </w:rPr>
              <w:t xml:space="preserve">: tamaño del deposito </w:t>
            </w:r>
          </w:p>
          <w:p w:rsidR="003D5CF7" w:rsidRPr="000466FD" w:rsidRDefault="000466FD" w:rsidP="000466FD">
            <w:pPr>
              <w:pStyle w:val="Prrafodelista"/>
              <w:numPr>
                <w:ilvl w:val="0"/>
                <w:numId w:val="20"/>
              </w:numPr>
              <w:rPr>
                <w:rFonts w:ascii="Symbol" w:eastAsia="Times New Roman" w:hAnsi="Symbol" w:cs="Calibri"/>
              </w:rPr>
            </w:pPr>
            <w:proofErr w:type="spellStart"/>
            <w:r w:rsidRPr="000466FD">
              <w:rPr>
                <w:rFonts w:ascii="Calibri" w:eastAsia="Times New Roman" w:hAnsi="Calibri" w:cs="Calibri"/>
              </w:rPr>
              <w:t>tamaño</w:t>
            </w:r>
            <w:r>
              <w:rPr>
                <w:rFonts w:ascii="Calibri" w:eastAsia="Times New Roman" w:hAnsi="Calibri" w:cs="Calibri"/>
              </w:rPr>
              <w:t>V</w:t>
            </w:r>
            <w:r w:rsidRPr="000466FD">
              <w:rPr>
                <w:rFonts w:ascii="Calibri" w:eastAsia="Times New Roman" w:hAnsi="Calibri" w:cs="Calibri"/>
              </w:rPr>
              <w:t>itrinas</w:t>
            </w:r>
            <w:proofErr w:type="spellEnd"/>
            <w:r>
              <w:rPr>
                <w:rFonts w:ascii="Calibri" w:eastAsia="Times New Roman" w:hAnsi="Calibri" w:cs="Calibri"/>
              </w:rPr>
              <w:t>: número de vitrinas que posee el local</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Casa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roofErr w:type="spellStart"/>
            <w:r w:rsidR="001820F3">
              <w:rPr>
                <w:rFonts w:ascii="Calibri" w:eastAsia="Times New Roman" w:hAnsi="Calibri" w:cs="Calibri"/>
              </w:rPr>
              <w:t>numeroPisos</w:t>
            </w:r>
            <w:proofErr w:type="spellEnd"/>
            <w:r w:rsidR="000466FD">
              <w:rPr>
                <w:rFonts w:ascii="Calibri" w:eastAsia="Times New Roman" w:hAnsi="Calibri" w:cs="Calibri"/>
              </w:rPr>
              <w:t>: número de pisos de la casa</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Ofertante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cliente de la inmobiliaria que realiza ofertas sobre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0466FD" w:rsidRPr="000466FD" w:rsidRDefault="000466FD" w:rsidP="000466FD">
            <w:pPr>
              <w:pStyle w:val="Prrafodelista"/>
              <w:numPr>
                <w:ilvl w:val="0"/>
                <w:numId w:val="20"/>
              </w:numPr>
              <w:rPr>
                <w:rFonts w:ascii="Calibri" w:eastAsia="Times New Roman" w:hAnsi="Calibri" w:cs="Calibri"/>
              </w:rPr>
            </w:pPr>
            <w:r w:rsidRPr="000466FD">
              <w:rPr>
                <w:rFonts w:ascii="Calibri" w:eastAsia="Times New Roman" w:hAnsi="Calibri" w:cs="Calibri"/>
              </w:rPr>
              <w:t>nombre</w:t>
            </w:r>
            <w:r>
              <w:rPr>
                <w:rFonts w:ascii="Calibri" w:eastAsia="Times New Roman" w:hAnsi="Calibri" w:cs="Calibri"/>
              </w:rPr>
              <w:t>: nombre del ofertante</w:t>
            </w:r>
          </w:p>
          <w:p w:rsidR="000466FD" w:rsidRPr="000466FD" w:rsidRDefault="000466FD" w:rsidP="000466FD">
            <w:pPr>
              <w:pStyle w:val="Prrafodelista"/>
              <w:numPr>
                <w:ilvl w:val="0"/>
                <w:numId w:val="20"/>
              </w:numPr>
              <w:rPr>
                <w:rFonts w:ascii="Calibri" w:eastAsia="Times New Roman" w:hAnsi="Calibri" w:cs="Calibri"/>
              </w:rPr>
            </w:pPr>
            <w:r w:rsidRPr="000466FD">
              <w:rPr>
                <w:rFonts w:ascii="Calibri" w:eastAsia="Times New Roman" w:hAnsi="Calibri" w:cs="Calibri"/>
              </w:rPr>
              <w:t>referencia</w:t>
            </w:r>
            <w:r w:rsidR="008476E7">
              <w:rPr>
                <w:rFonts w:ascii="Calibri" w:eastAsia="Times New Roman" w:hAnsi="Calibri" w:cs="Calibri"/>
              </w:rPr>
              <w:t>:</w:t>
            </w:r>
          </w:p>
          <w:p w:rsidR="001820F3" w:rsidRPr="000466FD" w:rsidRDefault="000466FD" w:rsidP="000466FD">
            <w:pPr>
              <w:pStyle w:val="Prrafodelista"/>
              <w:numPr>
                <w:ilvl w:val="0"/>
                <w:numId w:val="20"/>
              </w:numPr>
              <w:rPr>
                <w:rFonts w:ascii="Calibri" w:eastAsia="Times New Roman" w:hAnsi="Calibri" w:cs="Calibri"/>
              </w:rPr>
            </w:pPr>
            <w:proofErr w:type="spellStart"/>
            <w:r w:rsidRPr="000466FD">
              <w:rPr>
                <w:rFonts w:ascii="Calibri" w:eastAsia="Times New Roman" w:hAnsi="Calibri" w:cs="Calibri"/>
              </w:rPr>
              <w:t>telefono</w:t>
            </w:r>
            <w:proofErr w:type="spellEnd"/>
            <w:r>
              <w:rPr>
                <w:rFonts w:ascii="Calibri" w:eastAsia="Times New Roman" w:hAnsi="Calibri" w:cs="Calibri"/>
              </w:rPr>
              <w:t>: número de teléfono del ofertante</w:t>
            </w:r>
          </w:p>
        </w:tc>
      </w:tr>
      <w:tr w:rsidR="00A70F78"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3D5CF7" w:rsidRDefault="00824656" w:rsidP="003D5CF7">
            <w:pPr>
              <w:jc w:val="center"/>
              <w:rPr>
                <w:rFonts w:ascii="Calibri" w:eastAsia="Times New Roman" w:hAnsi="Calibri" w:cs="Calibri"/>
                <w:b/>
                <w:bCs/>
              </w:rPr>
            </w:pPr>
            <w:r>
              <w:rPr>
                <w:rFonts w:ascii="Calibri" w:eastAsia="Times New Roman" w:hAnsi="Calibri" w:cs="Calibri"/>
                <w:b/>
                <w:bCs/>
              </w:rPr>
              <w:t>Arrendatario</w:t>
            </w:r>
          </w:p>
        </w:tc>
        <w:tc>
          <w:tcPr>
            <w:tcW w:w="4253" w:type="dxa"/>
            <w:tcBorders>
              <w:top w:val="nil"/>
              <w:left w:val="nil"/>
              <w:bottom w:val="single" w:sz="4" w:space="0" w:color="auto"/>
              <w:right w:val="single" w:sz="4" w:space="0" w:color="auto"/>
            </w:tcBorders>
            <w:shd w:val="clear" w:color="auto" w:fill="auto"/>
            <w:vAlign w:val="center"/>
            <w:hideMark/>
          </w:tcPr>
          <w:p w:rsidR="00A70F78" w:rsidRPr="003D5CF7" w:rsidRDefault="00824656" w:rsidP="00824656">
            <w:pPr>
              <w:rPr>
                <w:rFonts w:ascii="Calibri" w:eastAsia="Times New Roman" w:hAnsi="Calibri" w:cs="Calibri"/>
              </w:rPr>
            </w:pPr>
            <w:r>
              <w:rPr>
                <w:rFonts w:ascii="Calibri" w:eastAsia="Times New Roman" w:hAnsi="Calibri" w:cs="Calibri"/>
              </w:rPr>
              <w:t>Representa categorial del cliente cuando está interesado en adquirir en arriendo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Default="00824656" w:rsidP="000466FD">
            <w:pPr>
              <w:pStyle w:val="Prrafodelista"/>
              <w:numPr>
                <w:ilvl w:val="0"/>
                <w:numId w:val="20"/>
              </w:numPr>
              <w:rPr>
                <w:rFonts w:ascii="Calibri" w:eastAsia="Times New Roman" w:hAnsi="Calibri" w:cs="Calibri"/>
              </w:rPr>
            </w:pPr>
            <w:r>
              <w:rPr>
                <w:rFonts w:ascii="Calibri" w:eastAsia="Times New Roman" w:hAnsi="Calibri" w:cs="Calibri"/>
              </w:rPr>
              <w:t>codeudor</w:t>
            </w:r>
            <w:r w:rsidR="008476E7">
              <w:rPr>
                <w:rFonts w:ascii="Calibri" w:eastAsia="Times New Roman" w:hAnsi="Calibri" w:cs="Calibri"/>
              </w:rPr>
              <w:t>:  información de la persona referenciada con finca raíz</w:t>
            </w:r>
          </w:p>
          <w:p w:rsidR="00824656" w:rsidRDefault="00824656" w:rsidP="000466FD">
            <w:pPr>
              <w:pStyle w:val="Prrafodelista"/>
              <w:numPr>
                <w:ilvl w:val="0"/>
                <w:numId w:val="20"/>
              </w:numPr>
              <w:rPr>
                <w:rFonts w:ascii="Calibri" w:eastAsia="Times New Roman" w:hAnsi="Calibri" w:cs="Calibri"/>
              </w:rPr>
            </w:pPr>
            <w:r>
              <w:rPr>
                <w:rFonts w:ascii="Calibri" w:eastAsia="Times New Roman" w:hAnsi="Calibri" w:cs="Calibri"/>
              </w:rPr>
              <w:t>empleador</w:t>
            </w:r>
            <w:r w:rsidR="008476E7">
              <w:rPr>
                <w:rFonts w:ascii="Calibri" w:eastAsia="Times New Roman" w:hAnsi="Calibri" w:cs="Calibri"/>
              </w:rPr>
              <w:t>: información del empleador</w:t>
            </w:r>
          </w:p>
          <w:p w:rsidR="00824656" w:rsidRDefault="00824656" w:rsidP="000466FD">
            <w:pPr>
              <w:pStyle w:val="Prrafodelista"/>
              <w:numPr>
                <w:ilvl w:val="0"/>
                <w:numId w:val="20"/>
              </w:numPr>
              <w:rPr>
                <w:rFonts w:ascii="Calibri" w:eastAsia="Times New Roman" w:hAnsi="Calibri" w:cs="Calibri"/>
              </w:rPr>
            </w:pPr>
            <w:r>
              <w:rPr>
                <w:rFonts w:ascii="Calibri" w:eastAsia="Times New Roman" w:hAnsi="Calibri" w:cs="Calibri"/>
              </w:rPr>
              <w:t>salario</w:t>
            </w:r>
            <w:r w:rsidR="008476E7">
              <w:rPr>
                <w:rFonts w:ascii="Calibri" w:eastAsia="Times New Roman" w:hAnsi="Calibri" w:cs="Calibri"/>
              </w:rPr>
              <w:t>: monto del salario del arrendatario</w:t>
            </w:r>
          </w:p>
          <w:p w:rsidR="008476E7" w:rsidRDefault="008476E7" w:rsidP="008476E7">
            <w:pPr>
              <w:pStyle w:val="Prrafodelista"/>
              <w:numPr>
                <w:ilvl w:val="0"/>
                <w:numId w:val="20"/>
              </w:numPr>
              <w:rPr>
                <w:rFonts w:ascii="Calibri" w:eastAsia="Times New Roman" w:hAnsi="Calibri" w:cs="Calibri"/>
              </w:rPr>
            </w:pPr>
            <w:r w:rsidRPr="00260224">
              <w:rPr>
                <w:rFonts w:ascii="Calibri" w:eastAsia="Times New Roman" w:hAnsi="Calibri" w:cs="Calibri"/>
              </w:rPr>
              <w:t>[</w:t>
            </w:r>
            <w:r w:rsidR="004E0A4B">
              <w:rPr>
                <w:rFonts w:ascii="Calibri" w:eastAsia="Times New Roman" w:hAnsi="Calibri" w:cs="Calibri"/>
              </w:rPr>
              <w:t>1</w:t>
            </w:r>
            <w:r w:rsidRPr="00260224">
              <w:rPr>
                <w:rFonts w:ascii="Calibri" w:eastAsia="Times New Roman" w:hAnsi="Calibri" w:cs="Calibri"/>
              </w:rPr>
              <w:t>]</w:t>
            </w:r>
            <w:r>
              <w:rPr>
                <w:rFonts w:ascii="Calibri" w:eastAsia="Times New Roman" w:hAnsi="Calibri" w:cs="Calibri"/>
              </w:rPr>
              <w:t>Establece</w:t>
            </w:r>
            <w:r w:rsidRPr="00260224">
              <w:rPr>
                <w:rFonts w:ascii="Calibri" w:eastAsia="Times New Roman" w:hAnsi="Calibri" w:cs="Calibri"/>
              </w:rPr>
              <w:t xml:space="preserve">: </w:t>
            </w:r>
            <w:r>
              <w:rPr>
                <w:rFonts w:ascii="Calibri" w:eastAsia="Times New Roman" w:hAnsi="Calibri" w:cs="Calibri"/>
              </w:rPr>
              <w:t>Contrato con la inmobiliaria</w:t>
            </w:r>
          </w:p>
          <w:p w:rsidR="004E0A4B" w:rsidRPr="000466FD" w:rsidRDefault="004E0A4B" w:rsidP="008F5FD0">
            <w:pPr>
              <w:pStyle w:val="Prrafodelista"/>
              <w:numPr>
                <w:ilvl w:val="0"/>
                <w:numId w:val="20"/>
              </w:numPr>
              <w:rPr>
                <w:rFonts w:ascii="Calibri" w:eastAsia="Times New Roman" w:hAnsi="Calibri" w:cs="Calibri"/>
              </w:rPr>
            </w:pPr>
            <w:r w:rsidRPr="00260224">
              <w:rPr>
                <w:rFonts w:ascii="Calibri" w:eastAsia="Times New Roman" w:hAnsi="Calibri" w:cs="Calibri"/>
              </w:rPr>
              <w:t>[</w:t>
            </w:r>
            <w:r w:rsidR="008F5FD0">
              <w:rPr>
                <w:rFonts w:ascii="Calibri" w:eastAsia="Times New Roman" w:hAnsi="Calibri" w:cs="Calibri"/>
              </w:rPr>
              <w:t>*]</w:t>
            </w:r>
            <w:r>
              <w:rPr>
                <w:rFonts w:ascii="Calibri" w:eastAsia="Times New Roman" w:hAnsi="Calibri" w:cs="Calibri"/>
              </w:rPr>
              <w:t>Paga</w:t>
            </w:r>
            <w:r w:rsidRPr="00260224">
              <w:rPr>
                <w:rFonts w:ascii="Calibri" w:eastAsia="Times New Roman" w:hAnsi="Calibri" w:cs="Calibri"/>
              </w:rPr>
              <w:t>:</w:t>
            </w:r>
            <w:r>
              <w:rPr>
                <w:rFonts w:ascii="Calibri" w:eastAsia="Times New Roman" w:hAnsi="Calibri" w:cs="Calibri"/>
              </w:rPr>
              <w:t xml:space="preserve"> Paga el valor de la mensualidad del mes actual.</w:t>
            </w:r>
            <w:r w:rsidRPr="00260224">
              <w:rPr>
                <w:rFonts w:ascii="Calibri" w:eastAsia="Times New Roman" w:hAnsi="Calibri" w:cs="Calibri"/>
              </w:rPr>
              <w:t xml:space="preserve"> </w:t>
            </w:r>
          </w:p>
        </w:tc>
      </w:tr>
      <w:tr w:rsidR="00A70F78"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3D5CF7" w:rsidRDefault="00824656" w:rsidP="003D5CF7">
            <w:pPr>
              <w:jc w:val="center"/>
              <w:rPr>
                <w:rFonts w:ascii="Calibri" w:eastAsia="Times New Roman" w:hAnsi="Calibri" w:cs="Calibri"/>
                <w:b/>
                <w:bCs/>
              </w:rPr>
            </w:pPr>
            <w:r>
              <w:rPr>
                <w:rFonts w:ascii="Calibri" w:eastAsia="Times New Roman" w:hAnsi="Calibri" w:cs="Calibri"/>
                <w:b/>
                <w:bCs/>
              </w:rPr>
              <w:t>Comprador</w:t>
            </w:r>
          </w:p>
        </w:tc>
        <w:tc>
          <w:tcPr>
            <w:tcW w:w="4253" w:type="dxa"/>
            <w:tcBorders>
              <w:top w:val="nil"/>
              <w:left w:val="nil"/>
              <w:bottom w:val="single" w:sz="4" w:space="0" w:color="auto"/>
              <w:right w:val="single" w:sz="4" w:space="0" w:color="auto"/>
            </w:tcBorders>
            <w:shd w:val="clear" w:color="auto" w:fill="auto"/>
            <w:vAlign w:val="center"/>
            <w:hideMark/>
          </w:tcPr>
          <w:p w:rsidR="00A70F78" w:rsidRPr="003D5CF7" w:rsidRDefault="00824656" w:rsidP="00824656">
            <w:pPr>
              <w:rPr>
                <w:rFonts w:ascii="Calibri" w:eastAsia="Times New Roman" w:hAnsi="Calibri" w:cs="Calibri"/>
              </w:rPr>
            </w:pPr>
            <w:r>
              <w:rPr>
                <w:rFonts w:ascii="Calibri" w:eastAsia="Times New Roman" w:hAnsi="Calibri" w:cs="Calibri"/>
              </w:rPr>
              <w:t>Representa categorial del cliente cuando está interesado en adquirir en compra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Pr="000466FD" w:rsidRDefault="00F87A4D" w:rsidP="008F5FD0">
            <w:pPr>
              <w:pStyle w:val="Prrafodelista"/>
              <w:numPr>
                <w:ilvl w:val="0"/>
                <w:numId w:val="20"/>
              </w:numPr>
              <w:rPr>
                <w:rFonts w:ascii="Calibri" w:eastAsia="Times New Roman" w:hAnsi="Calibri" w:cs="Calibri"/>
              </w:rPr>
            </w:pPr>
            <w:r w:rsidRPr="00260224">
              <w:rPr>
                <w:rFonts w:ascii="Calibri" w:eastAsia="Times New Roman" w:hAnsi="Calibri" w:cs="Calibri"/>
              </w:rPr>
              <w:t>[</w:t>
            </w:r>
            <w:r>
              <w:rPr>
                <w:rFonts w:ascii="Calibri" w:eastAsia="Times New Roman" w:hAnsi="Calibri" w:cs="Calibri"/>
              </w:rPr>
              <w:t>1</w:t>
            </w:r>
            <w:r w:rsidRPr="00260224">
              <w:rPr>
                <w:rFonts w:ascii="Calibri" w:eastAsia="Times New Roman" w:hAnsi="Calibri" w:cs="Calibri"/>
              </w:rPr>
              <w:t xml:space="preserve"> ]</w:t>
            </w:r>
            <w:r>
              <w:rPr>
                <w:rFonts w:ascii="Calibri" w:eastAsia="Times New Roman" w:hAnsi="Calibri" w:cs="Calibri"/>
              </w:rPr>
              <w:t>Firma</w:t>
            </w:r>
            <w:r w:rsidRPr="00260224">
              <w:rPr>
                <w:rFonts w:ascii="Calibri" w:eastAsia="Times New Roman" w:hAnsi="Calibri" w:cs="Calibri"/>
              </w:rPr>
              <w:t>:</w:t>
            </w:r>
            <w:r>
              <w:rPr>
                <w:rFonts w:ascii="Calibri" w:eastAsia="Times New Roman" w:hAnsi="Calibri" w:cs="Calibri"/>
              </w:rPr>
              <w:t xml:space="preserve"> la escritura del inmueble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lastRenderedPageBreak/>
              <w:t>Escritura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escritura de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fecha</w:t>
            </w:r>
            <w:r w:rsidR="00F2751A">
              <w:rPr>
                <w:rFonts w:ascii="Calibri" w:eastAsia="Times New Roman" w:hAnsi="Calibri" w:cs="Calibri"/>
                <w:sz w:val="22"/>
                <w:szCs w:val="22"/>
              </w:rPr>
              <w:t>: fecha de elaboración</w:t>
            </w:r>
          </w:p>
          <w:p w:rsidR="0026272E"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notaria</w:t>
            </w:r>
            <w:r w:rsidR="00F2751A">
              <w:rPr>
                <w:rFonts w:ascii="Calibri" w:eastAsia="Times New Roman" w:hAnsi="Calibri" w:cs="Calibri"/>
                <w:sz w:val="22"/>
                <w:szCs w:val="22"/>
              </w:rPr>
              <w:t>: notaria donde elaborada la escritura</w:t>
            </w:r>
          </w:p>
          <w:p w:rsidR="0026272E"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numero</w:t>
            </w:r>
            <w:r w:rsidR="00F2751A">
              <w:rPr>
                <w:rFonts w:ascii="Calibri" w:eastAsia="Times New Roman" w:hAnsi="Calibri" w:cs="Calibri"/>
                <w:sz w:val="22"/>
                <w:szCs w:val="22"/>
              </w:rPr>
              <w:t>: número de identificación de la escritura</w:t>
            </w:r>
          </w:p>
          <w:p w:rsidR="0026272E"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valor</w:t>
            </w:r>
            <w:r w:rsidR="00F2751A">
              <w:rPr>
                <w:rFonts w:ascii="Calibri" w:eastAsia="Times New Roman" w:hAnsi="Calibri" w:cs="Calibri"/>
                <w:sz w:val="22"/>
                <w:szCs w:val="22"/>
              </w:rPr>
              <w:t xml:space="preserve">: valor del inmueble </w:t>
            </w:r>
            <w:r w:rsidR="00625848">
              <w:rPr>
                <w:rFonts w:ascii="Calibri" w:eastAsia="Times New Roman" w:hAnsi="Calibri" w:cs="Calibri"/>
                <w:sz w:val="22"/>
                <w:szCs w:val="22"/>
              </w:rPr>
              <w:t>especificado en la escritura</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Contrato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contrato entre cliente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25848" w:rsidRDefault="0026272E" w:rsidP="00625848">
            <w:pPr>
              <w:pStyle w:val="Prrafodelista"/>
              <w:numPr>
                <w:ilvl w:val="0"/>
                <w:numId w:val="21"/>
              </w:numPr>
              <w:rPr>
                <w:rFonts w:ascii="Calibri" w:eastAsia="Times New Roman" w:hAnsi="Calibri" w:cs="Calibri"/>
              </w:rPr>
            </w:pPr>
            <w:proofErr w:type="spellStart"/>
            <w:r w:rsidRPr="00625848">
              <w:rPr>
                <w:rFonts w:ascii="Calibri" w:eastAsia="Times New Roman" w:hAnsi="Calibri" w:cs="Calibri"/>
              </w:rPr>
              <w:t>codigo</w:t>
            </w:r>
            <w:proofErr w:type="spellEnd"/>
            <w:r w:rsidR="00625848">
              <w:rPr>
                <w:rFonts w:ascii="Calibri" w:eastAsia="Times New Roman" w:hAnsi="Calibri" w:cs="Calibri"/>
              </w:rPr>
              <w:t>: número de identificación del contrato</w:t>
            </w:r>
          </w:p>
          <w:p w:rsidR="0026272E" w:rsidRPr="00625848" w:rsidRDefault="00625848" w:rsidP="00625848">
            <w:pPr>
              <w:pStyle w:val="Prrafodelista"/>
              <w:numPr>
                <w:ilvl w:val="0"/>
                <w:numId w:val="22"/>
              </w:numPr>
              <w:rPr>
                <w:rFonts w:ascii="Calibri" w:eastAsia="Times New Roman" w:hAnsi="Calibri" w:cs="Calibri"/>
              </w:rPr>
            </w:pPr>
            <w:proofErr w:type="spellStart"/>
            <w:r w:rsidRPr="00625848">
              <w:rPr>
                <w:rFonts w:ascii="Calibri" w:eastAsia="Times New Roman" w:hAnsi="Calibri" w:cs="Calibri"/>
              </w:rPr>
              <w:t>duracion</w:t>
            </w:r>
            <w:proofErr w:type="spellEnd"/>
            <w:r>
              <w:rPr>
                <w:rFonts w:ascii="Calibri" w:eastAsia="Times New Roman" w:hAnsi="Calibri" w:cs="Calibri"/>
              </w:rPr>
              <w:t>: duración del contrato</w:t>
            </w:r>
          </w:p>
          <w:p w:rsidR="0026272E" w:rsidRPr="00F87A4D" w:rsidRDefault="00625848" w:rsidP="00625848">
            <w:pPr>
              <w:pStyle w:val="Prrafodelista"/>
              <w:numPr>
                <w:ilvl w:val="0"/>
                <w:numId w:val="22"/>
              </w:numPr>
              <w:rPr>
                <w:rFonts w:ascii="Symbol" w:eastAsia="Times New Roman" w:hAnsi="Symbol" w:cs="Calibri"/>
              </w:rPr>
            </w:pPr>
            <w:r w:rsidRPr="00625848">
              <w:rPr>
                <w:rFonts w:ascii="Calibri" w:eastAsia="Times New Roman" w:hAnsi="Calibri" w:cs="Calibri"/>
              </w:rPr>
              <w:t>fecha</w:t>
            </w:r>
            <w:r>
              <w:rPr>
                <w:rFonts w:ascii="Calibri" w:eastAsia="Times New Roman" w:hAnsi="Calibri" w:cs="Calibri"/>
              </w:rPr>
              <w:t>: fecha de inicio del contrato</w:t>
            </w:r>
          </w:p>
          <w:p w:rsidR="00F87A4D" w:rsidRPr="00625848" w:rsidRDefault="00F87A4D" w:rsidP="00F87A4D">
            <w:pPr>
              <w:pStyle w:val="Prrafodelista"/>
              <w:numPr>
                <w:ilvl w:val="0"/>
                <w:numId w:val="22"/>
              </w:numPr>
              <w:rPr>
                <w:rFonts w:ascii="Symbol" w:eastAsia="Times New Roman" w:hAnsi="Symbol" w:cs="Calibri"/>
              </w:rPr>
            </w:pPr>
            <w:r w:rsidRPr="00260224">
              <w:rPr>
                <w:rFonts w:ascii="Calibri" w:eastAsia="Times New Roman" w:hAnsi="Calibri" w:cs="Calibri"/>
              </w:rPr>
              <w:t>[</w:t>
            </w:r>
            <w:r>
              <w:rPr>
                <w:rFonts w:ascii="Calibri" w:eastAsia="Times New Roman" w:hAnsi="Calibri" w:cs="Calibri"/>
              </w:rPr>
              <w:t>1</w:t>
            </w:r>
            <w:r w:rsidRPr="00260224">
              <w:rPr>
                <w:rFonts w:ascii="Calibri" w:eastAsia="Times New Roman" w:hAnsi="Calibri" w:cs="Calibri"/>
              </w:rPr>
              <w:t>]</w:t>
            </w:r>
            <w:r>
              <w:rPr>
                <w:rFonts w:ascii="Calibri" w:eastAsia="Times New Roman" w:hAnsi="Calibri" w:cs="Calibri"/>
              </w:rPr>
              <w:t>Define</w:t>
            </w:r>
            <w:r w:rsidRPr="00260224">
              <w:rPr>
                <w:rFonts w:ascii="Calibri" w:eastAsia="Times New Roman" w:hAnsi="Calibri" w:cs="Calibri"/>
              </w:rPr>
              <w:t>:</w:t>
            </w:r>
            <w:r>
              <w:rPr>
                <w:rFonts w:ascii="Calibri" w:eastAsia="Times New Roman" w:hAnsi="Calibri" w:cs="Calibri"/>
              </w:rPr>
              <w:t xml:space="preserve"> El monto de la mensualidad</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Mensualidad</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mensualidad acodada entre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25848" w:rsidRDefault="0026272E" w:rsidP="00625848">
            <w:pPr>
              <w:pStyle w:val="Prrafodelista"/>
              <w:numPr>
                <w:ilvl w:val="0"/>
                <w:numId w:val="22"/>
              </w:numPr>
              <w:rPr>
                <w:rFonts w:ascii="Calibri" w:eastAsia="Times New Roman" w:hAnsi="Calibri" w:cs="Calibri"/>
              </w:rPr>
            </w:pPr>
            <w:r w:rsidRPr="00625848">
              <w:rPr>
                <w:rFonts w:ascii="Calibri" w:eastAsia="Times New Roman" w:hAnsi="Calibri" w:cs="Calibri"/>
              </w:rPr>
              <w:t>atrasada</w:t>
            </w:r>
            <w:r w:rsidR="00625848">
              <w:rPr>
                <w:rFonts w:ascii="Calibri" w:eastAsia="Times New Roman" w:hAnsi="Calibri" w:cs="Calibri"/>
              </w:rPr>
              <w:t>: estado del pago de la mensualidad cuando se encuentra en atraso</w:t>
            </w:r>
          </w:p>
          <w:p w:rsidR="0026272E" w:rsidRPr="00625848" w:rsidRDefault="00625848" w:rsidP="00625848">
            <w:pPr>
              <w:pStyle w:val="Prrafodelista"/>
              <w:numPr>
                <w:ilvl w:val="0"/>
                <w:numId w:val="23"/>
              </w:numPr>
              <w:rPr>
                <w:rFonts w:ascii="Calibri" w:eastAsia="Times New Roman" w:hAnsi="Calibri" w:cs="Calibri"/>
              </w:rPr>
            </w:pPr>
            <w:r w:rsidRPr="00625848">
              <w:rPr>
                <w:rFonts w:ascii="Calibri" w:eastAsia="Times New Roman" w:hAnsi="Calibri" w:cs="Calibri"/>
              </w:rPr>
              <w:t>cancelada</w:t>
            </w:r>
            <w:r>
              <w:rPr>
                <w:rFonts w:ascii="Calibri" w:eastAsia="Times New Roman" w:hAnsi="Calibri" w:cs="Calibri"/>
              </w:rPr>
              <w:t xml:space="preserve"> estado del pago de la mensualidad cuando se encuentra cancelado</w:t>
            </w:r>
          </w:p>
          <w:p w:rsidR="0026272E" w:rsidRPr="00625848" w:rsidRDefault="00625848" w:rsidP="00625848">
            <w:pPr>
              <w:pStyle w:val="Prrafodelista"/>
              <w:numPr>
                <w:ilvl w:val="0"/>
                <w:numId w:val="23"/>
              </w:numPr>
              <w:rPr>
                <w:rFonts w:ascii="Calibri" w:eastAsia="Times New Roman" w:hAnsi="Calibri" w:cs="Calibri"/>
              </w:rPr>
            </w:pPr>
            <w:r w:rsidRPr="00625848">
              <w:rPr>
                <w:rFonts w:ascii="Calibri" w:eastAsia="Times New Roman" w:hAnsi="Calibri" w:cs="Calibri"/>
              </w:rPr>
              <w:t>mes</w:t>
            </w:r>
            <w:r>
              <w:rPr>
                <w:rFonts w:ascii="Calibri" w:eastAsia="Times New Roman" w:hAnsi="Calibri" w:cs="Calibri"/>
              </w:rPr>
              <w:t>: mes de cobro de mensualidad</w:t>
            </w:r>
          </w:p>
          <w:p w:rsidR="0026272E" w:rsidRPr="00625848" w:rsidRDefault="00625848" w:rsidP="00625848">
            <w:pPr>
              <w:pStyle w:val="Prrafodelista"/>
              <w:numPr>
                <w:ilvl w:val="0"/>
                <w:numId w:val="23"/>
              </w:numPr>
              <w:rPr>
                <w:rFonts w:ascii="Calibri" w:eastAsia="Times New Roman" w:hAnsi="Calibri" w:cs="Calibri"/>
              </w:rPr>
            </w:pPr>
            <w:r w:rsidRPr="00625848">
              <w:rPr>
                <w:rFonts w:ascii="Calibri" w:eastAsia="Times New Roman" w:hAnsi="Calibri" w:cs="Calibri"/>
              </w:rPr>
              <w:t>monto</w:t>
            </w:r>
            <w:r>
              <w:rPr>
                <w:rFonts w:ascii="Calibri" w:eastAsia="Times New Roman" w:hAnsi="Calibri" w:cs="Calibri"/>
              </w:rPr>
              <w:t>: valor a pagar de mensualidad</w:t>
            </w:r>
          </w:p>
          <w:p w:rsidR="0026272E" w:rsidRPr="00625848" w:rsidRDefault="00625848" w:rsidP="00625848">
            <w:pPr>
              <w:pStyle w:val="Prrafodelista"/>
              <w:numPr>
                <w:ilvl w:val="0"/>
                <w:numId w:val="23"/>
              </w:numPr>
              <w:rPr>
                <w:rFonts w:ascii="Symbol" w:eastAsia="Times New Roman" w:hAnsi="Symbol" w:cs="Calibri"/>
              </w:rPr>
            </w:pPr>
            <w:r w:rsidRPr="00625848">
              <w:rPr>
                <w:rFonts w:ascii="Calibri" w:eastAsia="Times New Roman" w:hAnsi="Calibri" w:cs="Calibri"/>
              </w:rPr>
              <w:t>pagada</w:t>
            </w:r>
            <w:r>
              <w:rPr>
                <w:rFonts w:ascii="Calibri" w:eastAsia="Times New Roman" w:hAnsi="Calibri" w:cs="Calibri"/>
              </w:rPr>
              <w:t>: estado del pago al oferente del inmueble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Pago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un pago a un oferente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r w:rsidR="00F74137">
              <w:rPr>
                <w:rFonts w:ascii="Calibri" w:eastAsia="Times New Roman" w:hAnsi="Calibri" w:cs="Calibri"/>
              </w:rPr>
              <w:t>monto: valor pagado al oferente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proofErr w:type="spellStart"/>
            <w:r w:rsidRPr="003D5CF7">
              <w:rPr>
                <w:rFonts w:ascii="Calibri" w:eastAsia="Times New Roman" w:hAnsi="Calibri" w:cs="Calibri"/>
                <w:b/>
                <w:bCs/>
              </w:rPr>
              <w:t>CobroJuridico</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cobro jurídico que puede tener</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roofErr w:type="spellStart"/>
            <w:r w:rsidR="0026272E">
              <w:rPr>
                <w:rFonts w:ascii="Calibri" w:eastAsia="Times New Roman" w:hAnsi="Calibri" w:cs="Calibri"/>
              </w:rPr>
              <w:t>estadoCobro</w:t>
            </w:r>
            <w:proofErr w:type="spellEnd"/>
            <w:r w:rsidR="00F74137">
              <w:rPr>
                <w:rFonts w:ascii="Calibri" w:eastAsia="Times New Roman" w:hAnsi="Calibri" w:cs="Calibri"/>
              </w:rPr>
              <w:t>:  estado en que se encuentra el cobro jurídico</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52" w:name="_Toc301867042"/>
      <w:bookmarkStart w:id="53" w:name="_Toc302053246"/>
      <w:r>
        <w:rPr>
          <w:rFonts w:asciiTheme="minorHAnsi" w:hAnsiTheme="minorHAnsi"/>
          <w:b/>
          <w:smallCaps/>
          <w:sz w:val="22"/>
        </w:rPr>
        <w:t>Diagramas de S</w:t>
      </w:r>
      <w:r w:rsidR="008A42E7" w:rsidRPr="008A42E7">
        <w:rPr>
          <w:rFonts w:asciiTheme="minorHAnsi" w:hAnsiTheme="minorHAnsi"/>
          <w:b/>
          <w:smallCaps/>
          <w:sz w:val="22"/>
        </w:rPr>
        <w:t>ecuencia</w:t>
      </w:r>
      <w:bookmarkEnd w:id="52"/>
      <w:bookmarkEnd w:id="53"/>
    </w:p>
    <w:p w:rsidR="00CC1885" w:rsidRDefault="00CC1885" w:rsidP="00373B7F">
      <w:pPr>
        <w:jc w:val="both"/>
        <w:rPr>
          <w:rFonts w:asciiTheme="minorHAnsi" w:hAnsiTheme="minorHAnsi"/>
          <w:sz w:val="22"/>
          <w:szCs w:val="22"/>
        </w:rPr>
      </w:pPr>
    </w:p>
    <w:p w:rsidR="00E60D8D" w:rsidRDefault="00E60D8D" w:rsidP="00373B7F">
      <w:pPr>
        <w:jc w:val="both"/>
        <w:rPr>
          <w:rFonts w:asciiTheme="minorHAnsi" w:hAnsiTheme="minorHAnsi"/>
          <w:sz w:val="22"/>
          <w:szCs w:val="22"/>
        </w:rPr>
      </w:pPr>
      <w:r>
        <w:rPr>
          <w:rFonts w:asciiTheme="minorHAnsi" w:hAnsiTheme="minorHAnsi"/>
          <w:sz w:val="22"/>
          <w:szCs w:val="22"/>
        </w:rPr>
        <w:t>A continuación se muestra el diagrama de secuencia de los siguientes 5 casos de uso relevantes en el sistema:</w:t>
      </w:r>
    </w:p>
    <w:p w:rsidR="00E60D8D" w:rsidRDefault="00E60D8D" w:rsidP="00373B7F">
      <w:pPr>
        <w:jc w:val="both"/>
        <w:rPr>
          <w:rFonts w:asciiTheme="minorHAnsi" w:hAnsiTheme="minorHAnsi"/>
          <w:sz w:val="22"/>
          <w:szCs w:val="22"/>
        </w:rPr>
      </w:pPr>
    </w:p>
    <w:p w:rsidR="00E60D8D" w:rsidRPr="00E60D8D" w:rsidRDefault="003F2E47" w:rsidP="00E60D8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 xml:space="preserve">CU013: </w:t>
      </w:r>
      <w:r w:rsidRPr="003F2E47">
        <w:rPr>
          <w:rFonts w:asciiTheme="minorHAnsi" w:hAnsiTheme="minorHAnsi"/>
          <w:sz w:val="22"/>
          <w:szCs w:val="22"/>
        </w:rPr>
        <w:t>Consultar Inmueble por Cliente</w:t>
      </w:r>
    </w:p>
    <w:p w:rsidR="00E60D8D" w:rsidRDefault="00E60D8D" w:rsidP="00373B7F">
      <w:pPr>
        <w:jc w:val="both"/>
        <w:rPr>
          <w:rFonts w:asciiTheme="minorHAnsi" w:hAnsiTheme="minorHAnsi"/>
          <w:sz w:val="22"/>
          <w:szCs w:val="22"/>
        </w:rPr>
      </w:pPr>
    </w:p>
    <w:p w:rsidR="00E60D8D" w:rsidRDefault="003F2E47" w:rsidP="00E60D8D">
      <w:pPr>
        <w:keepNext/>
        <w:jc w:val="center"/>
      </w:pPr>
      <w:r>
        <w:rPr>
          <w:noProof/>
        </w:rPr>
        <w:drawing>
          <wp:inline distT="0" distB="0" distL="0" distR="0">
            <wp:extent cx="6332220" cy="2635770"/>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332220" cy="2635770"/>
                    </a:xfrm>
                    <a:prstGeom prst="rect">
                      <a:avLst/>
                    </a:prstGeom>
                    <a:noFill/>
                    <a:ln w="9525">
                      <a:noFill/>
                      <a:miter lim="800000"/>
                      <a:headEnd/>
                      <a:tailEnd/>
                    </a:ln>
                  </pic:spPr>
                </pic:pic>
              </a:graphicData>
            </a:graphic>
          </wp:inline>
        </w:drawing>
      </w:r>
      <w:r w:rsidR="00E60D8D" w:rsidRPr="002563BA">
        <w:t xml:space="preserve"> </w:t>
      </w:r>
    </w:p>
    <w:p w:rsidR="00682C6E" w:rsidRDefault="00E60D8D" w:rsidP="00E60D8D">
      <w:pPr>
        <w:pStyle w:val="Epgrafe"/>
        <w:spacing w:before="120" w:after="0"/>
        <w:jc w:val="center"/>
        <w:rPr>
          <w:rFonts w:asciiTheme="minorHAnsi" w:hAnsiTheme="minorHAnsi" w:cstheme="minorHAnsi"/>
          <w:color w:val="auto"/>
        </w:rPr>
      </w:pPr>
      <w:bookmarkStart w:id="54" w:name="_Toc302053300"/>
      <w:r w:rsidRPr="00CC1885">
        <w:rPr>
          <w:rFonts w:asciiTheme="minorHAnsi" w:hAnsiTheme="minorHAnsi" w:cstheme="minorHAnsi"/>
          <w:color w:val="auto"/>
        </w:rPr>
        <w:t xml:space="preserve">Figura </w:t>
      </w:r>
      <w:r w:rsidR="003D311D"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3D311D" w:rsidRPr="00CC1885">
        <w:rPr>
          <w:rFonts w:asciiTheme="minorHAnsi" w:hAnsiTheme="minorHAnsi" w:cstheme="minorHAnsi"/>
          <w:color w:val="auto"/>
        </w:rPr>
        <w:fldChar w:fldCharType="separate"/>
      </w:r>
      <w:r w:rsidR="00983264">
        <w:rPr>
          <w:rFonts w:asciiTheme="minorHAnsi" w:hAnsiTheme="minorHAnsi" w:cstheme="minorHAnsi"/>
          <w:noProof/>
          <w:color w:val="auto"/>
        </w:rPr>
        <w:t>10</w:t>
      </w:r>
      <w:r w:rsidR="003D311D"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EC516E" w:rsidRPr="00EC516E">
        <w:rPr>
          <w:rFonts w:asciiTheme="minorHAnsi" w:hAnsiTheme="minorHAnsi" w:cstheme="minorHAnsi"/>
          <w:color w:val="auto"/>
        </w:rPr>
        <w:t>Consultar Inmueble por Cliente</w:t>
      </w:r>
      <w:bookmarkEnd w:id="54"/>
    </w:p>
    <w:p w:rsidR="00682C6E" w:rsidRDefault="00682C6E" w:rsidP="00682C6E">
      <w:pPr>
        <w:rPr>
          <w:sz w:val="18"/>
          <w:szCs w:val="18"/>
        </w:rPr>
      </w:pPr>
      <w:r>
        <w:br w:type="page"/>
      </w:r>
    </w:p>
    <w:p w:rsidR="00E60D8D" w:rsidRPr="00CC1885" w:rsidRDefault="00E60D8D" w:rsidP="00E60D8D">
      <w:pPr>
        <w:pStyle w:val="Epgrafe"/>
        <w:spacing w:before="120" w:after="0"/>
        <w:jc w:val="center"/>
        <w:rPr>
          <w:rFonts w:asciiTheme="minorHAnsi" w:hAnsiTheme="minorHAnsi" w:cstheme="minorHAnsi"/>
          <w:color w:val="auto"/>
          <w:sz w:val="22"/>
          <w:szCs w:val="22"/>
        </w:rPr>
      </w:pPr>
    </w:p>
    <w:p w:rsidR="002563BA" w:rsidRDefault="002563BA" w:rsidP="00373B7F">
      <w:pPr>
        <w:jc w:val="both"/>
        <w:rPr>
          <w:rFonts w:asciiTheme="minorHAnsi" w:hAnsiTheme="minorHAnsi"/>
          <w:sz w:val="22"/>
          <w:szCs w:val="22"/>
        </w:rPr>
      </w:pPr>
    </w:p>
    <w:p w:rsidR="0016426D" w:rsidRPr="00E60D8D" w:rsidRDefault="0016426D" w:rsidP="0016426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CU020: Generar Cheque</w:t>
      </w:r>
    </w:p>
    <w:p w:rsidR="00E60D8D" w:rsidRDefault="00E60D8D" w:rsidP="00E60D8D">
      <w:pPr>
        <w:jc w:val="both"/>
        <w:rPr>
          <w:rFonts w:asciiTheme="minorHAnsi" w:hAnsiTheme="minorHAnsi"/>
          <w:sz w:val="22"/>
          <w:szCs w:val="22"/>
        </w:rPr>
      </w:pPr>
    </w:p>
    <w:p w:rsidR="00E60D8D" w:rsidRDefault="0016426D" w:rsidP="00E60D8D">
      <w:pPr>
        <w:keepNext/>
        <w:jc w:val="center"/>
      </w:pPr>
      <w:r>
        <w:rPr>
          <w:rFonts w:asciiTheme="minorHAnsi" w:hAnsiTheme="minorHAnsi"/>
          <w:noProof/>
          <w:sz w:val="22"/>
          <w:szCs w:val="22"/>
        </w:rPr>
        <w:drawing>
          <wp:inline distT="0" distB="0" distL="0" distR="0">
            <wp:extent cx="6317953" cy="4486939"/>
            <wp:effectExtent l="19050" t="0" r="6647"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6317797" cy="4486828"/>
                    </a:xfrm>
                    <a:prstGeom prst="rect">
                      <a:avLst/>
                    </a:prstGeom>
                    <a:noFill/>
                    <a:ln w="9525">
                      <a:noFill/>
                      <a:miter lim="800000"/>
                      <a:headEnd/>
                      <a:tailEnd/>
                    </a:ln>
                  </pic:spPr>
                </pic:pic>
              </a:graphicData>
            </a:graphic>
          </wp:inline>
        </w:drawing>
      </w:r>
      <w:r w:rsidRPr="0016426D">
        <w:rPr>
          <w:rFonts w:asciiTheme="minorHAnsi" w:hAnsiTheme="minorHAnsi"/>
          <w:noProof/>
          <w:sz w:val="22"/>
          <w:szCs w:val="22"/>
        </w:rPr>
        <w:t xml:space="preserve"> </w:t>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5" w:name="_Toc302053301"/>
      <w:r w:rsidRPr="00CC1885">
        <w:rPr>
          <w:rFonts w:asciiTheme="minorHAnsi" w:hAnsiTheme="minorHAnsi" w:cstheme="minorHAnsi"/>
          <w:color w:val="auto"/>
        </w:rPr>
        <w:t xml:space="preserve">Figura </w:t>
      </w:r>
      <w:r w:rsidR="003D311D"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3D311D" w:rsidRPr="00CC1885">
        <w:rPr>
          <w:rFonts w:asciiTheme="minorHAnsi" w:hAnsiTheme="minorHAnsi" w:cstheme="minorHAnsi"/>
          <w:color w:val="auto"/>
        </w:rPr>
        <w:fldChar w:fldCharType="separate"/>
      </w:r>
      <w:r w:rsidR="00983264">
        <w:rPr>
          <w:rFonts w:asciiTheme="minorHAnsi" w:hAnsiTheme="minorHAnsi" w:cstheme="minorHAnsi"/>
          <w:noProof/>
          <w:color w:val="auto"/>
        </w:rPr>
        <w:t>11</w:t>
      </w:r>
      <w:r w:rsidR="003D311D"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16426D">
        <w:rPr>
          <w:rFonts w:asciiTheme="minorHAnsi" w:hAnsiTheme="minorHAnsi" w:cstheme="minorHAnsi"/>
          <w:color w:val="auto"/>
        </w:rPr>
        <w:t>Generar Cheque</w:t>
      </w:r>
      <w:bookmarkEnd w:id="55"/>
    </w:p>
    <w:p w:rsidR="00713168" w:rsidRDefault="00713168">
      <w:pPr>
        <w:spacing w:after="200" w:line="276" w:lineRule="auto"/>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682C6E" w:rsidRPr="00E60D8D" w:rsidRDefault="00682C6E" w:rsidP="00682C6E">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CU0</w:t>
      </w:r>
      <w:r w:rsidR="006F583C">
        <w:rPr>
          <w:rFonts w:asciiTheme="minorHAnsi" w:hAnsiTheme="minorHAnsi"/>
          <w:sz w:val="22"/>
          <w:szCs w:val="22"/>
        </w:rPr>
        <w:t>2</w:t>
      </w:r>
      <w:r>
        <w:rPr>
          <w:rFonts w:asciiTheme="minorHAnsi" w:hAnsiTheme="minorHAnsi"/>
          <w:sz w:val="22"/>
          <w:szCs w:val="22"/>
        </w:rPr>
        <w:t xml:space="preserve">3: </w:t>
      </w:r>
      <w:r w:rsidRPr="00983264">
        <w:rPr>
          <w:rFonts w:asciiTheme="minorHAnsi" w:hAnsiTheme="minorHAnsi" w:cstheme="minorHAnsi"/>
          <w:color w:val="auto"/>
          <w:sz w:val="22"/>
          <w:szCs w:val="22"/>
        </w:rPr>
        <w:t xml:space="preserve">Generar Cheque Mensual </w:t>
      </w:r>
      <w:r w:rsidR="00D2010D" w:rsidRPr="00983264">
        <w:rPr>
          <w:rFonts w:asciiTheme="minorHAnsi" w:hAnsiTheme="minorHAnsi" w:cstheme="minorHAnsi"/>
          <w:color w:val="auto"/>
          <w:sz w:val="22"/>
          <w:szCs w:val="22"/>
        </w:rPr>
        <w:t>Cliente</w:t>
      </w:r>
    </w:p>
    <w:p w:rsidR="00E60D8D" w:rsidRDefault="00E60D8D" w:rsidP="00E60D8D">
      <w:pPr>
        <w:jc w:val="both"/>
        <w:rPr>
          <w:rFonts w:asciiTheme="minorHAnsi" w:hAnsiTheme="minorHAnsi"/>
          <w:sz w:val="22"/>
          <w:szCs w:val="22"/>
        </w:rPr>
      </w:pPr>
    </w:p>
    <w:p w:rsidR="00E60D8D" w:rsidRDefault="00682C6E" w:rsidP="00E60D8D">
      <w:pPr>
        <w:keepNext/>
        <w:jc w:val="center"/>
      </w:pPr>
      <w:r>
        <w:rPr>
          <w:noProof/>
        </w:rPr>
        <w:drawing>
          <wp:inline distT="0" distB="0" distL="0" distR="0">
            <wp:extent cx="6332220" cy="6074447"/>
            <wp:effectExtent l="1905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6332220" cy="6074447"/>
                    </a:xfrm>
                    <a:prstGeom prst="rect">
                      <a:avLst/>
                    </a:prstGeom>
                    <a:noFill/>
                    <a:ln w="9525">
                      <a:noFill/>
                      <a:miter lim="800000"/>
                      <a:headEnd/>
                      <a:tailEnd/>
                    </a:ln>
                  </pic:spPr>
                </pic:pic>
              </a:graphicData>
            </a:graphic>
          </wp:inline>
        </w:drawing>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6" w:name="_Toc302053302"/>
      <w:r w:rsidRPr="00CC1885">
        <w:rPr>
          <w:rFonts w:asciiTheme="minorHAnsi" w:hAnsiTheme="minorHAnsi" w:cstheme="minorHAnsi"/>
          <w:color w:val="auto"/>
        </w:rPr>
        <w:t xml:space="preserve">Figura </w:t>
      </w:r>
      <w:r w:rsidR="003D311D"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3D311D" w:rsidRPr="00CC1885">
        <w:rPr>
          <w:rFonts w:asciiTheme="minorHAnsi" w:hAnsiTheme="minorHAnsi" w:cstheme="minorHAnsi"/>
          <w:color w:val="auto"/>
        </w:rPr>
        <w:fldChar w:fldCharType="separate"/>
      </w:r>
      <w:r w:rsidR="00983264">
        <w:rPr>
          <w:rFonts w:asciiTheme="minorHAnsi" w:hAnsiTheme="minorHAnsi" w:cstheme="minorHAnsi"/>
          <w:noProof/>
          <w:color w:val="auto"/>
        </w:rPr>
        <w:t>12</w:t>
      </w:r>
      <w:r w:rsidR="003D311D"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D2010D">
        <w:rPr>
          <w:rFonts w:asciiTheme="minorHAnsi" w:hAnsiTheme="minorHAnsi" w:cstheme="minorHAnsi"/>
          <w:color w:val="auto"/>
        </w:rPr>
        <w:t>Generar Cheque Mensual Cliente</w:t>
      </w:r>
      <w:bookmarkEnd w:id="56"/>
    </w:p>
    <w:p w:rsidR="006F583C" w:rsidRDefault="006F583C">
      <w:pPr>
        <w:spacing w:after="200" w:line="276" w:lineRule="auto"/>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6F583C" w:rsidRPr="00983264" w:rsidRDefault="006F583C" w:rsidP="006F583C">
      <w:pPr>
        <w:pStyle w:val="Prrafodelista"/>
        <w:numPr>
          <w:ilvl w:val="0"/>
          <w:numId w:val="15"/>
        </w:numPr>
        <w:ind w:left="284" w:hanging="284"/>
        <w:jc w:val="both"/>
        <w:rPr>
          <w:rFonts w:asciiTheme="minorHAnsi" w:hAnsiTheme="minorHAnsi"/>
          <w:sz w:val="22"/>
          <w:szCs w:val="22"/>
        </w:rPr>
      </w:pPr>
      <w:r w:rsidRPr="00983264">
        <w:rPr>
          <w:rFonts w:asciiTheme="minorHAnsi" w:hAnsiTheme="minorHAnsi"/>
          <w:sz w:val="22"/>
          <w:szCs w:val="22"/>
        </w:rPr>
        <w:t xml:space="preserve">CU025: </w:t>
      </w:r>
      <w:r w:rsidRPr="00983264">
        <w:rPr>
          <w:rFonts w:asciiTheme="minorHAnsi" w:hAnsiTheme="minorHAnsi" w:cstheme="minorHAnsi"/>
          <w:color w:val="auto"/>
          <w:sz w:val="22"/>
          <w:szCs w:val="22"/>
        </w:rPr>
        <w:t>Consultar Clientes Morosos</w:t>
      </w:r>
    </w:p>
    <w:p w:rsidR="00E60D8D" w:rsidRDefault="00E60D8D" w:rsidP="00E60D8D">
      <w:pPr>
        <w:jc w:val="both"/>
        <w:rPr>
          <w:rFonts w:asciiTheme="minorHAnsi" w:hAnsiTheme="minorHAnsi"/>
          <w:sz w:val="22"/>
          <w:szCs w:val="22"/>
        </w:rPr>
      </w:pPr>
    </w:p>
    <w:p w:rsidR="00E60D8D" w:rsidRDefault="00713168" w:rsidP="00E60D8D">
      <w:pPr>
        <w:keepNext/>
        <w:jc w:val="center"/>
      </w:pPr>
      <w:r>
        <w:rPr>
          <w:noProof/>
        </w:rPr>
        <w:drawing>
          <wp:inline distT="0" distB="0" distL="0" distR="0">
            <wp:extent cx="6332220" cy="2933747"/>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6332220" cy="2933747"/>
                    </a:xfrm>
                    <a:prstGeom prst="rect">
                      <a:avLst/>
                    </a:prstGeom>
                    <a:noFill/>
                    <a:ln w="9525">
                      <a:noFill/>
                      <a:miter lim="800000"/>
                      <a:headEnd/>
                      <a:tailEnd/>
                    </a:ln>
                  </pic:spPr>
                </pic:pic>
              </a:graphicData>
            </a:graphic>
          </wp:inline>
        </w:drawing>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7" w:name="_Toc302053303"/>
      <w:r w:rsidRPr="00CC1885">
        <w:rPr>
          <w:rFonts w:asciiTheme="minorHAnsi" w:hAnsiTheme="minorHAnsi" w:cstheme="minorHAnsi"/>
          <w:color w:val="auto"/>
        </w:rPr>
        <w:t xml:space="preserve">Figura </w:t>
      </w:r>
      <w:r w:rsidR="003D311D"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3D311D" w:rsidRPr="00CC1885">
        <w:rPr>
          <w:rFonts w:asciiTheme="minorHAnsi" w:hAnsiTheme="minorHAnsi" w:cstheme="minorHAnsi"/>
          <w:color w:val="auto"/>
        </w:rPr>
        <w:fldChar w:fldCharType="separate"/>
      </w:r>
      <w:r w:rsidR="00983264">
        <w:rPr>
          <w:rFonts w:asciiTheme="minorHAnsi" w:hAnsiTheme="minorHAnsi" w:cstheme="minorHAnsi"/>
          <w:noProof/>
          <w:color w:val="auto"/>
        </w:rPr>
        <w:t>13</w:t>
      </w:r>
      <w:r w:rsidR="003D311D"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713168">
        <w:rPr>
          <w:rFonts w:asciiTheme="minorHAnsi" w:hAnsiTheme="minorHAnsi" w:cstheme="minorHAnsi"/>
          <w:color w:val="auto"/>
        </w:rPr>
        <w:t>Consultar Clientes Morosos</w:t>
      </w:r>
      <w:bookmarkEnd w:id="57"/>
    </w:p>
    <w:p w:rsidR="00E60D8D" w:rsidRDefault="00E60D8D" w:rsidP="00E60D8D">
      <w:pPr>
        <w:jc w:val="both"/>
        <w:rPr>
          <w:rFonts w:asciiTheme="minorHAnsi" w:hAnsiTheme="minorHAnsi"/>
          <w:sz w:val="22"/>
          <w:szCs w:val="22"/>
        </w:rPr>
      </w:pPr>
    </w:p>
    <w:p w:rsidR="00E01AB1" w:rsidRPr="00E01AB1" w:rsidRDefault="00E01AB1" w:rsidP="00E60D8D">
      <w:pPr>
        <w:pStyle w:val="Prrafodelista"/>
        <w:numPr>
          <w:ilvl w:val="0"/>
          <w:numId w:val="15"/>
        </w:numPr>
        <w:ind w:left="284" w:hanging="284"/>
        <w:jc w:val="both"/>
        <w:rPr>
          <w:rFonts w:asciiTheme="minorHAnsi" w:hAnsiTheme="minorHAnsi"/>
          <w:sz w:val="22"/>
          <w:szCs w:val="22"/>
        </w:rPr>
      </w:pPr>
      <w:r w:rsidRPr="00E01AB1">
        <w:rPr>
          <w:rFonts w:asciiTheme="minorHAnsi" w:hAnsiTheme="minorHAnsi"/>
          <w:sz w:val="22"/>
          <w:szCs w:val="22"/>
        </w:rPr>
        <w:t xml:space="preserve">CU026: </w:t>
      </w:r>
      <w:r w:rsidRPr="00983264">
        <w:rPr>
          <w:rFonts w:asciiTheme="minorHAnsi" w:hAnsiTheme="minorHAnsi" w:cstheme="minorHAnsi"/>
          <w:color w:val="auto"/>
          <w:sz w:val="22"/>
          <w:szCs w:val="22"/>
        </w:rPr>
        <w:t xml:space="preserve">Generar Cobro </w:t>
      </w:r>
      <w:r w:rsidR="00F73A30" w:rsidRPr="00983264">
        <w:rPr>
          <w:rFonts w:asciiTheme="minorHAnsi" w:hAnsiTheme="minorHAnsi" w:cstheme="minorHAnsi"/>
          <w:color w:val="auto"/>
          <w:sz w:val="22"/>
          <w:szCs w:val="22"/>
        </w:rPr>
        <w:t>Jurídico</w:t>
      </w:r>
    </w:p>
    <w:p w:rsidR="00E60D8D" w:rsidRDefault="00E60D8D" w:rsidP="00E60D8D">
      <w:pPr>
        <w:jc w:val="both"/>
        <w:rPr>
          <w:rFonts w:asciiTheme="minorHAnsi" w:hAnsiTheme="minorHAnsi"/>
          <w:sz w:val="22"/>
          <w:szCs w:val="22"/>
        </w:rPr>
      </w:pPr>
    </w:p>
    <w:p w:rsidR="00E60D8D" w:rsidRDefault="006F583C" w:rsidP="00E60D8D">
      <w:pPr>
        <w:keepNext/>
        <w:jc w:val="center"/>
      </w:pPr>
      <w:r>
        <w:rPr>
          <w:noProof/>
        </w:rPr>
        <w:drawing>
          <wp:inline distT="0" distB="0" distL="0" distR="0">
            <wp:extent cx="6332220" cy="3235573"/>
            <wp:effectExtent l="1905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6332220" cy="3235573"/>
                    </a:xfrm>
                    <a:prstGeom prst="rect">
                      <a:avLst/>
                    </a:prstGeom>
                    <a:noFill/>
                    <a:ln w="9525">
                      <a:noFill/>
                      <a:miter lim="800000"/>
                      <a:headEnd/>
                      <a:tailEnd/>
                    </a:ln>
                  </pic:spPr>
                </pic:pic>
              </a:graphicData>
            </a:graphic>
          </wp:inline>
        </w:drawing>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8" w:name="_Toc302053304"/>
      <w:r w:rsidRPr="00CC1885">
        <w:rPr>
          <w:rFonts w:asciiTheme="minorHAnsi" w:hAnsiTheme="minorHAnsi" w:cstheme="minorHAnsi"/>
          <w:color w:val="auto"/>
        </w:rPr>
        <w:t xml:space="preserve">Figura </w:t>
      </w:r>
      <w:r w:rsidR="003D311D"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3D311D" w:rsidRPr="00CC1885">
        <w:rPr>
          <w:rFonts w:asciiTheme="minorHAnsi" w:hAnsiTheme="minorHAnsi" w:cstheme="minorHAnsi"/>
          <w:color w:val="auto"/>
        </w:rPr>
        <w:fldChar w:fldCharType="separate"/>
      </w:r>
      <w:r w:rsidR="00983264">
        <w:rPr>
          <w:rFonts w:asciiTheme="minorHAnsi" w:hAnsiTheme="minorHAnsi" w:cstheme="minorHAnsi"/>
          <w:noProof/>
          <w:color w:val="auto"/>
        </w:rPr>
        <w:t>14</w:t>
      </w:r>
      <w:r w:rsidR="003D311D"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6F583C">
        <w:rPr>
          <w:rFonts w:asciiTheme="minorHAnsi" w:hAnsiTheme="minorHAnsi" w:cstheme="minorHAnsi"/>
          <w:color w:val="auto"/>
        </w:rPr>
        <w:t>Generar Cobro Jurídico</w:t>
      </w:r>
      <w:bookmarkEnd w:id="58"/>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59" w:name="_Toc301867043"/>
      <w:bookmarkStart w:id="60" w:name="_Toc302053247"/>
      <w:r w:rsidRPr="008A42E7">
        <w:rPr>
          <w:rFonts w:asciiTheme="minorHAnsi" w:hAnsiTheme="minorHAnsi"/>
          <w:b/>
          <w:smallCaps/>
          <w:sz w:val="22"/>
        </w:rPr>
        <w:lastRenderedPageBreak/>
        <w:t>Requerimientos no funcionales, escenarios de calid</w:t>
      </w:r>
      <w:r w:rsidR="008A42E7" w:rsidRPr="008A42E7">
        <w:rPr>
          <w:rFonts w:asciiTheme="minorHAnsi" w:hAnsiTheme="minorHAnsi"/>
          <w:b/>
          <w:smallCaps/>
          <w:sz w:val="22"/>
        </w:rPr>
        <w:t>ad</w:t>
      </w:r>
      <w:bookmarkEnd w:id="59"/>
      <w:bookmarkEnd w:id="60"/>
    </w:p>
    <w:p w:rsidR="00CC1885" w:rsidRDefault="00CC1885" w:rsidP="00373B7F">
      <w:pPr>
        <w:jc w:val="both"/>
        <w:rPr>
          <w:rFonts w:asciiTheme="minorHAnsi" w:hAnsiTheme="minorHAnsi"/>
          <w:sz w:val="22"/>
          <w:szCs w:val="22"/>
        </w:rPr>
      </w:pPr>
    </w:p>
    <w:p w:rsidR="00AD5C74" w:rsidRPr="00ED1E8D" w:rsidRDefault="00AD5C74" w:rsidP="00AD5C74">
      <w:pPr>
        <w:pStyle w:val="Prrafodelista"/>
        <w:numPr>
          <w:ilvl w:val="1"/>
          <w:numId w:val="1"/>
        </w:numPr>
        <w:ind w:left="567" w:hanging="425"/>
        <w:jc w:val="both"/>
        <w:outlineLvl w:val="1"/>
        <w:rPr>
          <w:rFonts w:asciiTheme="minorHAnsi" w:hAnsiTheme="minorHAnsi"/>
          <w:b/>
          <w:smallCaps/>
          <w:sz w:val="22"/>
        </w:rPr>
      </w:pPr>
      <w:bookmarkStart w:id="61" w:name="_Toc295338384"/>
      <w:bookmarkStart w:id="62" w:name="_Toc302053248"/>
      <w:r>
        <w:rPr>
          <w:rFonts w:asciiTheme="minorHAnsi" w:hAnsiTheme="minorHAnsi"/>
          <w:b/>
          <w:smallCaps/>
          <w:sz w:val="22"/>
        </w:rPr>
        <w:t>Atributos de Calidad</w:t>
      </w:r>
      <w:bookmarkEnd w:id="61"/>
      <w:bookmarkEnd w:id="62"/>
    </w:p>
    <w:p w:rsidR="00AD5C74" w:rsidRPr="00C531A4" w:rsidRDefault="00AD5C74" w:rsidP="00AD5C74">
      <w:pPr>
        <w:rPr>
          <w:rFonts w:asciiTheme="minorHAnsi" w:hAnsiTheme="minorHAnsi"/>
          <w:sz w:val="22"/>
        </w:rPr>
      </w:pPr>
    </w:p>
    <w:p w:rsidR="00AD5C74" w:rsidRPr="00ED1E8D" w:rsidRDefault="00AD5C74" w:rsidP="00AD5C74">
      <w:pPr>
        <w:pStyle w:val="Prrafodelista"/>
        <w:numPr>
          <w:ilvl w:val="2"/>
          <w:numId w:val="1"/>
        </w:numPr>
        <w:ind w:left="993" w:hanging="709"/>
        <w:jc w:val="both"/>
        <w:outlineLvl w:val="2"/>
        <w:rPr>
          <w:rFonts w:asciiTheme="minorHAnsi" w:hAnsiTheme="minorHAnsi"/>
          <w:b/>
          <w:smallCaps/>
          <w:sz w:val="22"/>
        </w:rPr>
      </w:pPr>
      <w:bookmarkStart w:id="63" w:name="_Toc295338385"/>
      <w:bookmarkStart w:id="64" w:name="_Toc302053249"/>
      <w:r>
        <w:rPr>
          <w:rFonts w:asciiTheme="minorHAnsi" w:hAnsiTheme="minorHAnsi"/>
          <w:b/>
          <w:smallCaps/>
          <w:sz w:val="22"/>
        </w:rPr>
        <w:t>Escenarios de Calidad</w:t>
      </w:r>
      <w:bookmarkEnd w:id="63"/>
      <w:bookmarkEnd w:id="64"/>
    </w:p>
    <w:p w:rsidR="00AD5C74" w:rsidRDefault="00AD5C74" w:rsidP="00AD5C74">
      <w:pPr>
        <w:rPr>
          <w:rFonts w:asciiTheme="minorHAnsi" w:hAnsiTheme="minorHAnsi"/>
          <w:sz w:val="22"/>
          <w:szCs w:val="22"/>
        </w:rPr>
      </w:pPr>
    </w:p>
    <w:p w:rsidR="00531497" w:rsidRPr="00531497" w:rsidRDefault="00531497" w:rsidP="00531497">
      <w:pPr>
        <w:pStyle w:val="Epgrafe"/>
        <w:keepNext/>
        <w:spacing w:after="120"/>
        <w:jc w:val="center"/>
        <w:rPr>
          <w:rFonts w:asciiTheme="minorHAnsi" w:hAnsiTheme="minorHAnsi" w:cstheme="minorHAnsi"/>
          <w:color w:val="auto"/>
          <w:sz w:val="20"/>
        </w:rPr>
      </w:pPr>
      <w:bookmarkStart w:id="65" w:name="_Toc302053283"/>
      <w:r w:rsidRPr="00531497">
        <w:rPr>
          <w:rFonts w:asciiTheme="minorHAnsi" w:hAnsiTheme="minorHAnsi" w:cstheme="minorHAnsi"/>
          <w:color w:val="auto"/>
          <w:sz w:val="20"/>
        </w:rPr>
        <w:t xml:space="preserve">Tabla </w:t>
      </w:r>
      <w:r w:rsidRPr="00531497">
        <w:rPr>
          <w:rFonts w:asciiTheme="minorHAnsi" w:hAnsiTheme="minorHAnsi" w:cstheme="minorHAnsi"/>
          <w:color w:val="auto"/>
          <w:sz w:val="20"/>
        </w:rPr>
        <w:fldChar w:fldCharType="begin"/>
      </w:r>
      <w:r w:rsidRPr="00531497">
        <w:rPr>
          <w:rFonts w:asciiTheme="minorHAnsi" w:hAnsiTheme="minorHAnsi" w:cstheme="minorHAnsi"/>
          <w:color w:val="auto"/>
          <w:sz w:val="20"/>
        </w:rPr>
        <w:instrText xml:space="preserve"> SEQ Tabla \* ARABIC </w:instrText>
      </w:r>
      <w:r w:rsidRPr="00531497">
        <w:rPr>
          <w:rFonts w:asciiTheme="minorHAnsi" w:hAnsiTheme="minorHAnsi" w:cstheme="minorHAnsi"/>
          <w:color w:val="auto"/>
          <w:sz w:val="20"/>
        </w:rPr>
        <w:fldChar w:fldCharType="separate"/>
      </w:r>
      <w:r>
        <w:rPr>
          <w:rFonts w:asciiTheme="minorHAnsi" w:hAnsiTheme="minorHAnsi" w:cstheme="minorHAnsi"/>
          <w:noProof/>
          <w:color w:val="auto"/>
          <w:sz w:val="20"/>
        </w:rPr>
        <w:t>11</w:t>
      </w:r>
      <w:r w:rsidRPr="00531497">
        <w:rPr>
          <w:rFonts w:asciiTheme="minorHAnsi" w:hAnsiTheme="minorHAnsi" w:cstheme="minorHAnsi"/>
          <w:color w:val="auto"/>
          <w:sz w:val="20"/>
        </w:rPr>
        <w:fldChar w:fldCharType="end"/>
      </w:r>
      <w:r w:rsidRPr="00531497">
        <w:rPr>
          <w:rFonts w:asciiTheme="minorHAnsi" w:hAnsiTheme="minorHAnsi" w:cstheme="minorHAnsi"/>
          <w:color w:val="auto"/>
          <w:sz w:val="20"/>
        </w:rPr>
        <w:t>: EC01 Desempeño</w:t>
      </w:r>
      <w:bookmarkEnd w:id="65"/>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01</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Desempeño</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Default="00AD5C74" w:rsidP="006D467B">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p w:rsidR="00AD5C74" w:rsidRDefault="00AD5C74" w:rsidP="006D467B">
            <w:pPr>
              <w:rPr>
                <w:rFonts w:asciiTheme="minorHAnsi" w:hAnsiTheme="minorHAnsi"/>
                <w:szCs w:val="22"/>
              </w:rPr>
            </w:pPr>
          </w:p>
          <w:p w:rsidR="00AD5C74" w:rsidRPr="002858C1" w:rsidRDefault="00AD5C74" w:rsidP="006D467B">
            <w:pPr>
              <w:rPr>
                <w:rFonts w:asciiTheme="minorHAnsi" w:hAnsiTheme="minorHAnsi"/>
                <w:szCs w:val="22"/>
              </w:rPr>
            </w:pPr>
            <w:r>
              <w:rPr>
                <w:rFonts w:asciiTheme="minorHAnsi" w:hAnsiTheme="minorHAnsi"/>
                <w:szCs w:val="22"/>
              </w:rPr>
              <w:t>El sistema debe ser capaz de de responder a las solicitudes de los usuarios para usar las funcionalidades del sistema en promedio en 3 segundos y con diferencia de máximo 2 segundos.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sidRPr="005331E3">
              <w:rPr>
                <w:rFonts w:asciiTheme="minorHAnsi" w:hAnsiTheme="minorHAnsi"/>
                <w:szCs w:val="22"/>
              </w:rPr>
              <w:t>Usuario externo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100 solicitudes del usuario dentro del sistema (Almacenamiento, Edición, eliminación)</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sidRPr="002858C1">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sidRPr="002858C1">
              <w:rPr>
                <w:rFonts w:asciiTheme="minorHAnsi" w:hAnsiTheme="minorHAnsi"/>
                <w:szCs w:val="22"/>
              </w:rPr>
              <w:t>Sistema en estado normal</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Respuesta a las peticiones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Respuesta en promedio con 3 segundos y diferencia entre respuestas no mayor a 2 segundos.</w:t>
            </w:r>
          </w:p>
        </w:tc>
      </w:tr>
    </w:tbl>
    <w:p w:rsidR="00AD5C74" w:rsidRPr="002858C1" w:rsidRDefault="00AD5C74" w:rsidP="00AD5C74">
      <w:pPr>
        <w:rPr>
          <w:rFonts w:asciiTheme="minorHAnsi" w:hAnsiTheme="minorHAnsi"/>
          <w:sz w:val="22"/>
          <w:szCs w:val="22"/>
        </w:rPr>
      </w:pPr>
    </w:p>
    <w:p w:rsidR="00531497" w:rsidRPr="00531497" w:rsidRDefault="00531497" w:rsidP="00531497">
      <w:pPr>
        <w:pStyle w:val="Epgrafe"/>
        <w:keepNext/>
        <w:spacing w:after="120"/>
        <w:jc w:val="center"/>
        <w:rPr>
          <w:rFonts w:asciiTheme="minorHAnsi" w:hAnsiTheme="minorHAnsi" w:cstheme="minorHAnsi"/>
          <w:color w:val="auto"/>
          <w:sz w:val="20"/>
        </w:rPr>
      </w:pPr>
      <w:bookmarkStart w:id="66" w:name="_Toc302053284"/>
      <w:r w:rsidRPr="00531497">
        <w:rPr>
          <w:rFonts w:asciiTheme="minorHAnsi" w:hAnsiTheme="minorHAnsi" w:cstheme="minorHAnsi"/>
          <w:color w:val="auto"/>
          <w:sz w:val="20"/>
        </w:rPr>
        <w:t xml:space="preserve">Tabla </w:t>
      </w:r>
      <w:r w:rsidRPr="00531497">
        <w:rPr>
          <w:rFonts w:asciiTheme="minorHAnsi" w:hAnsiTheme="minorHAnsi" w:cstheme="minorHAnsi"/>
          <w:color w:val="auto"/>
          <w:sz w:val="20"/>
        </w:rPr>
        <w:fldChar w:fldCharType="begin"/>
      </w:r>
      <w:r w:rsidRPr="00531497">
        <w:rPr>
          <w:rFonts w:asciiTheme="minorHAnsi" w:hAnsiTheme="minorHAnsi" w:cstheme="minorHAnsi"/>
          <w:color w:val="auto"/>
          <w:sz w:val="20"/>
        </w:rPr>
        <w:instrText xml:space="preserve"> SEQ Tabla \* ARABIC </w:instrText>
      </w:r>
      <w:r w:rsidRPr="00531497">
        <w:rPr>
          <w:rFonts w:asciiTheme="minorHAnsi" w:hAnsiTheme="minorHAnsi" w:cstheme="minorHAnsi"/>
          <w:color w:val="auto"/>
          <w:sz w:val="20"/>
        </w:rPr>
        <w:fldChar w:fldCharType="separate"/>
      </w:r>
      <w:r>
        <w:rPr>
          <w:rFonts w:asciiTheme="minorHAnsi" w:hAnsiTheme="minorHAnsi" w:cstheme="minorHAnsi"/>
          <w:noProof/>
          <w:color w:val="auto"/>
          <w:sz w:val="20"/>
        </w:rPr>
        <w:t>12</w:t>
      </w:r>
      <w:r w:rsidRPr="00531497">
        <w:rPr>
          <w:rFonts w:asciiTheme="minorHAnsi" w:hAnsiTheme="minorHAnsi" w:cstheme="minorHAnsi"/>
          <w:color w:val="auto"/>
          <w:sz w:val="20"/>
        </w:rPr>
        <w:fldChar w:fldCharType="end"/>
      </w:r>
      <w:r w:rsidRPr="00531497">
        <w:rPr>
          <w:rFonts w:asciiTheme="minorHAnsi" w:hAnsiTheme="minorHAnsi" w:cstheme="minorHAnsi"/>
          <w:color w:val="auto"/>
          <w:sz w:val="20"/>
        </w:rPr>
        <w:t>: EC02 Desempeño</w:t>
      </w:r>
      <w:bookmarkEnd w:id="66"/>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Desempeño</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Usuario externo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Consulta de reporte del propietario o cliente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Recursos del sistema consumidos en un 80%</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 xml:space="preserve">El sistema sigue en funcionamiento y dio respuesta a </w:t>
            </w:r>
            <w:r>
              <w:rPr>
                <w:rFonts w:asciiTheme="minorHAnsi" w:hAnsiTheme="minorHAnsi"/>
                <w:szCs w:val="22"/>
              </w:rPr>
              <w:t>la</w:t>
            </w:r>
            <w:r w:rsidRPr="005331E3">
              <w:rPr>
                <w:rFonts w:asciiTheme="minorHAnsi" w:hAnsiTheme="minorHAnsi"/>
                <w:szCs w:val="22"/>
              </w:rPr>
              <w:t xml:space="preserve"> solicitud</w:t>
            </w:r>
            <w:r>
              <w:rPr>
                <w:rFonts w:asciiTheme="minorHAnsi" w:hAnsiTheme="minorHAnsi"/>
                <w:szCs w:val="22"/>
              </w:rPr>
              <w:t>.</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Respuesta no mayor a 5 segundos</w:t>
            </w:r>
          </w:p>
        </w:tc>
      </w:tr>
    </w:tbl>
    <w:p w:rsidR="00AD5C74" w:rsidRDefault="00AD5C74" w:rsidP="00AD5C74">
      <w:pPr>
        <w:rPr>
          <w:rFonts w:asciiTheme="minorHAnsi" w:hAnsiTheme="minorHAnsi"/>
          <w:sz w:val="22"/>
          <w:szCs w:val="22"/>
        </w:rPr>
      </w:pPr>
    </w:p>
    <w:p w:rsidR="00531497" w:rsidRPr="00531497" w:rsidRDefault="00531497" w:rsidP="00531497">
      <w:pPr>
        <w:pStyle w:val="Epgrafe"/>
        <w:keepNext/>
        <w:spacing w:after="120"/>
        <w:jc w:val="center"/>
        <w:rPr>
          <w:rFonts w:asciiTheme="minorHAnsi" w:hAnsiTheme="minorHAnsi" w:cstheme="minorHAnsi"/>
          <w:color w:val="auto"/>
          <w:sz w:val="20"/>
        </w:rPr>
      </w:pPr>
      <w:bookmarkStart w:id="67" w:name="_Toc302053285"/>
      <w:r w:rsidRPr="00531497">
        <w:rPr>
          <w:rFonts w:asciiTheme="minorHAnsi" w:hAnsiTheme="minorHAnsi" w:cstheme="minorHAnsi"/>
          <w:color w:val="auto"/>
          <w:sz w:val="20"/>
        </w:rPr>
        <w:t xml:space="preserve">Tabla </w:t>
      </w:r>
      <w:r w:rsidRPr="00531497">
        <w:rPr>
          <w:rFonts w:asciiTheme="minorHAnsi" w:hAnsiTheme="minorHAnsi" w:cstheme="minorHAnsi"/>
          <w:color w:val="auto"/>
          <w:sz w:val="20"/>
        </w:rPr>
        <w:fldChar w:fldCharType="begin"/>
      </w:r>
      <w:r w:rsidRPr="00531497">
        <w:rPr>
          <w:rFonts w:asciiTheme="minorHAnsi" w:hAnsiTheme="minorHAnsi" w:cstheme="minorHAnsi"/>
          <w:color w:val="auto"/>
          <w:sz w:val="20"/>
        </w:rPr>
        <w:instrText xml:space="preserve"> SEQ Tabla \* ARABIC </w:instrText>
      </w:r>
      <w:r w:rsidRPr="00531497">
        <w:rPr>
          <w:rFonts w:asciiTheme="minorHAnsi" w:hAnsiTheme="minorHAnsi" w:cstheme="minorHAnsi"/>
          <w:color w:val="auto"/>
          <w:sz w:val="20"/>
        </w:rPr>
        <w:fldChar w:fldCharType="separate"/>
      </w:r>
      <w:r>
        <w:rPr>
          <w:rFonts w:asciiTheme="minorHAnsi" w:hAnsiTheme="minorHAnsi" w:cstheme="minorHAnsi"/>
          <w:noProof/>
          <w:color w:val="auto"/>
          <w:sz w:val="20"/>
        </w:rPr>
        <w:t>13</w:t>
      </w:r>
      <w:r w:rsidRPr="00531497">
        <w:rPr>
          <w:rFonts w:asciiTheme="minorHAnsi" w:hAnsiTheme="minorHAnsi" w:cstheme="minorHAnsi"/>
          <w:color w:val="auto"/>
          <w:sz w:val="20"/>
        </w:rPr>
        <w:fldChar w:fldCharType="end"/>
      </w:r>
      <w:r w:rsidRPr="00531497">
        <w:rPr>
          <w:rFonts w:asciiTheme="minorHAnsi" w:hAnsiTheme="minorHAnsi" w:cstheme="minorHAnsi"/>
          <w:color w:val="auto"/>
          <w:sz w:val="20"/>
        </w:rPr>
        <w:t>: EC03 Desempeño</w:t>
      </w:r>
      <w:bookmarkEnd w:id="67"/>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Desempeño</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rPr>
              <w:t>El sistema debe soportar las consultas de 10000 posibles compradores por hora, carga máxima de posibles compradores definida inicialmente.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Usuario externo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10000 usuarios con veinte peticiones cada uno en un periodo una hora , consultando  inmuebles en el 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Sistema en estado normal</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El sist</w:t>
            </w:r>
            <w:r>
              <w:rPr>
                <w:rFonts w:asciiTheme="minorHAnsi" w:hAnsiTheme="minorHAnsi"/>
                <w:szCs w:val="22"/>
              </w:rPr>
              <w:t>ema sigue en funcionamiento y da</w:t>
            </w:r>
            <w:r w:rsidRPr="005331E3">
              <w:rPr>
                <w:rFonts w:asciiTheme="minorHAnsi" w:hAnsiTheme="minorHAnsi"/>
                <w:szCs w:val="22"/>
              </w:rPr>
              <w:t xml:space="preserve"> respuesta a </w:t>
            </w:r>
            <w:r>
              <w:rPr>
                <w:rFonts w:asciiTheme="minorHAnsi" w:hAnsiTheme="minorHAnsi"/>
                <w:szCs w:val="22"/>
              </w:rPr>
              <w:t>las</w:t>
            </w:r>
            <w:r w:rsidRPr="005331E3">
              <w:rPr>
                <w:rFonts w:asciiTheme="minorHAnsi" w:hAnsiTheme="minorHAnsi"/>
                <w:szCs w:val="22"/>
              </w:rPr>
              <w:t xml:space="preserve"> solicitud</w:t>
            </w:r>
            <w:r>
              <w:rPr>
                <w:rFonts w:asciiTheme="minorHAnsi" w:hAnsiTheme="minorHAnsi"/>
                <w:szCs w:val="22"/>
              </w:rPr>
              <w:t>es.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 xml:space="preserve">Respuesta no mayor a 5 segundos, en promedio 3 </w:t>
            </w:r>
            <w:proofErr w:type="gramStart"/>
            <w:r>
              <w:rPr>
                <w:rFonts w:asciiTheme="minorHAnsi" w:hAnsiTheme="minorHAnsi"/>
                <w:szCs w:val="22"/>
              </w:rPr>
              <w:t>segundo</w:t>
            </w:r>
            <w:proofErr w:type="gramEnd"/>
            <w:r>
              <w:rPr>
                <w:rFonts w:asciiTheme="minorHAnsi" w:hAnsiTheme="minorHAnsi"/>
                <w:szCs w:val="22"/>
              </w:rPr>
              <w:t>.</w:t>
            </w:r>
          </w:p>
        </w:tc>
      </w:tr>
    </w:tbl>
    <w:p w:rsidR="00AD5C74" w:rsidRPr="002858C1" w:rsidRDefault="00AD5C74" w:rsidP="00AD5C74">
      <w:pPr>
        <w:rPr>
          <w:rFonts w:asciiTheme="minorHAnsi" w:hAnsiTheme="minorHAnsi"/>
          <w:sz w:val="22"/>
          <w:szCs w:val="22"/>
        </w:rPr>
      </w:pPr>
    </w:p>
    <w:p w:rsidR="00AD5C74" w:rsidRPr="002858C1" w:rsidRDefault="00AD5C74" w:rsidP="00AD5C74">
      <w:pPr>
        <w:rPr>
          <w:rFonts w:asciiTheme="minorHAnsi" w:hAnsiTheme="minorHAnsi"/>
          <w:sz w:val="22"/>
          <w:szCs w:val="22"/>
        </w:rPr>
      </w:pPr>
    </w:p>
    <w:p w:rsidR="00531497" w:rsidRPr="00531497" w:rsidRDefault="00531497" w:rsidP="00531497">
      <w:pPr>
        <w:pStyle w:val="Epgrafe"/>
        <w:keepNext/>
        <w:spacing w:after="120"/>
        <w:jc w:val="center"/>
        <w:rPr>
          <w:rFonts w:asciiTheme="minorHAnsi" w:hAnsiTheme="minorHAnsi" w:cstheme="minorHAnsi"/>
          <w:color w:val="auto"/>
          <w:sz w:val="20"/>
        </w:rPr>
      </w:pPr>
      <w:bookmarkStart w:id="68" w:name="_Toc302053286"/>
      <w:r w:rsidRPr="00531497">
        <w:rPr>
          <w:rFonts w:asciiTheme="minorHAnsi" w:hAnsiTheme="minorHAnsi" w:cstheme="minorHAnsi"/>
          <w:color w:val="auto"/>
          <w:sz w:val="20"/>
        </w:rPr>
        <w:t xml:space="preserve">Tabla </w:t>
      </w:r>
      <w:r w:rsidRPr="00531497">
        <w:rPr>
          <w:rFonts w:asciiTheme="minorHAnsi" w:hAnsiTheme="minorHAnsi" w:cstheme="minorHAnsi"/>
          <w:color w:val="auto"/>
          <w:sz w:val="20"/>
        </w:rPr>
        <w:fldChar w:fldCharType="begin"/>
      </w:r>
      <w:r w:rsidRPr="00531497">
        <w:rPr>
          <w:rFonts w:asciiTheme="minorHAnsi" w:hAnsiTheme="minorHAnsi" w:cstheme="minorHAnsi"/>
          <w:color w:val="auto"/>
          <w:sz w:val="20"/>
        </w:rPr>
        <w:instrText xml:space="preserve"> SEQ Tabla \* ARABIC </w:instrText>
      </w:r>
      <w:r w:rsidRPr="00531497">
        <w:rPr>
          <w:rFonts w:asciiTheme="minorHAnsi" w:hAnsiTheme="minorHAnsi" w:cstheme="minorHAnsi"/>
          <w:color w:val="auto"/>
          <w:sz w:val="20"/>
        </w:rPr>
        <w:fldChar w:fldCharType="separate"/>
      </w:r>
      <w:r>
        <w:rPr>
          <w:rFonts w:asciiTheme="minorHAnsi" w:hAnsiTheme="minorHAnsi" w:cstheme="minorHAnsi"/>
          <w:noProof/>
          <w:color w:val="auto"/>
          <w:sz w:val="20"/>
        </w:rPr>
        <w:t>14</w:t>
      </w:r>
      <w:r w:rsidRPr="00531497">
        <w:rPr>
          <w:rFonts w:asciiTheme="minorHAnsi" w:hAnsiTheme="minorHAnsi" w:cstheme="minorHAnsi"/>
          <w:color w:val="auto"/>
          <w:sz w:val="20"/>
        </w:rPr>
        <w:fldChar w:fldCharType="end"/>
      </w:r>
      <w:r w:rsidRPr="00531497">
        <w:rPr>
          <w:rFonts w:asciiTheme="minorHAnsi" w:hAnsiTheme="minorHAnsi" w:cstheme="minorHAnsi"/>
          <w:color w:val="auto"/>
          <w:sz w:val="20"/>
        </w:rPr>
        <w:t>:</w:t>
      </w:r>
      <w:r w:rsidR="00720028">
        <w:rPr>
          <w:rFonts w:asciiTheme="minorHAnsi" w:hAnsiTheme="minorHAnsi" w:cstheme="minorHAnsi"/>
          <w:color w:val="auto"/>
          <w:sz w:val="20"/>
        </w:rPr>
        <w:t xml:space="preserve"> </w:t>
      </w:r>
      <w:r w:rsidRPr="00531497">
        <w:rPr>
          <w:rFonts w:asciiTheme="minorHAnsi" w:hAnsiTheme="minorHAnsi" w:cstheme="minorHAnsi"/>
          <w:color w:val="auto"/>
          <w:sz w:val="20"/>
        </w:rPr>
        <w:t>EC04 Disponibilidad</w:t>
      </w:r>
      <w:bookmarkEnd w:id="68"/>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Director departamento IT, 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Disponibilidad</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Usuario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 xml:space="preserve">Accede al sistema para consultar </w:t>
            </w:r>
            <w:r>
              <w:rPr>
                <w:rFonts w:asciiTheme="minorHAnsi" w:hAnsiTheme="minorHAnsi"/>
                <w:szCs w:val="22"/>
              </w:rPr>
              <w:t>los inmuebles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Fallo en un componente del 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El sistema debe recuperarse y mantener la disponibilidad de por lo menos 99%</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 xml:space="preserve">El sistema debe recuperarse y </w:t>
            </w:r>
            <w:r w:rsidRPr="00483B37">
              <w:rPr>
                <w:rFonts w:asciiTheme="minorHAnsi" w:hAnsiTheme="minorHAnsi"/>
                <w:szCs w:val="22"/>
              </w:rPr>
              <w:t xml:space="preserve"> seguir ejecutándose correctamente</w:t>
            </w:r>
          </w:p>
        </w:tc>
      </w:tr>
    </w:tbl>
    <w:p w:rsidR="00AD5C74" w:rsidRPr="002858C1" w:rsidRDefault="00AD5C74" w:rsidP="00AD5C74">
      <w:pPr>
        <w:rPr>
          <w:rFonts w:asciiTheme="minorHAnsi" w:hAnsiTheme="minorHAnsi"/>
          <w:sz w:val="22"/>
          <w:szCs w:val="22"/>
        </w:rPr>
      </w:pPr>
    </w:p>
    <w:p w:rsidR="00531497" w:rsidRPr="00531497" w:rsidRDefault="00531497" w:rsidP="00531497">
      <w:pPr>
        <w:pStyle w:val="Epgrafe"/>
        <w:keepNext/>
        <w:spacing w:after="120"/>
        <w:jc w:val="center"/>
        <w:rPr>
          <w:rFonts w:asciiTheme="minorHAnsi" w:hAnsiTheme="minorHAnsi" w:cstheme="minorHAnsi"/>
          <w:color w:val="auto"/>
          <w:sz w:val="20"/>
        </w:rPr>
      </w:pPr>
      <w:bookmarkStart w:id="69" w:name="_Toc302053287"/>
      <w:r w:rsidRPr="00531497">
        <w:rPr>
          <w:rFonts w:asciiTheme="minorHAnsi" w:hAnsiTheme="minorHAnsi" w:cstheme="minorHAnsi"/>
          <w:color w:val="auto"/>
          <w:sz w:val="20"/>
        </w:rPr>
        <w:t xml:space="preserve">Tabla </w:t>
      </w:r>
      <w:r w:rsidRPr="00531497">
        <w:rPr>
          <w:rFonts w:asciiTheme="minorHAnsi" w:hAnsiTheme="minorHAnsi" w:cstheme="minorHAnsi"/>
          <w:color w:val="auto"/>
          <w:sz w:val="20"/>
        </w:rPr>
        <w:fldChar w:fldCharType="begin"/>
      </w:r>
      <w:r w:rsidRPr="00531497">
        <w:rPr>
          <w:rFonts w:asciiTheme="minorHAnsi" w:hAnsiTheme="minorHAnsi" w:cstheme="minorHAnsi"/>
          <w:color w:val="auto"/>
          <w:sz w:val="20"/>
        </w:rPr>
        <w:instrText xml:space="preserve"> SEQ Tabla \* ARABIC </w:instrText>
      </w:r>
      <w:r w:rsidRPr="00531497">
        <w:rPr>
          <w:rFonts w:asciiTheme="minorHAnsi" w:hAnsiTheme="minorHAnsi" w:cstheme="minorHAnsi"/>
          <w:color w:val="auto"/>
          <w:sz w:val="20"/>
        </w:rPr>
        <w:fldChar w:fldCharType="separate"/>
      </w:r>
      <w:r>
        <w:rPr>
          <w:rFonts w:asciiTheme="minorHAnsi" w:hAnsiTheme="minorHAnsi" w:cstheme="minorHAnsi"/>
          <w:noProof/>
          <w:color w:val="auto"/>
          <w:sz w:val="20"/>
        </w:rPr>
        <w:t>15</w:t>
      </w:r>
      <w:r w:rsidRPr="00531497">
        <w:rPr>
          <w:rFonts w:asciiTheme="minorHAnsi" w:hAnsiTheme="minorHAnsi" w:cstheme="minorHAnsi"/>
          <w:color w:val="auto"/>
          <w:sz w:val="20"/>
        </w:rPr>
        <w:fldChar w:fldCharType="end"/>
      </w:r>
      <w:r w:rsidRPr="00531497">
        <w:rPr>
          <w:rFonts w:asciiTheme="minorHAnsi" w:hAnsiTheme="minorHAnsi" w:cstheme="minorHAnsi"/>
          <w:color w:val="auto"/>
          <w:sz w:val="20"/>
        </w:rPr>
        <w:t>: EC05 Usabilidad</w:t>
      </w:r>
      <w:bookmarkEnd w:id="69"/>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CE641F"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r>
              <w:rPr>
                <w:rFonts w:asciiTheme="minorHAnsi" w:hAnsiTheme="minorHAnsi"/>
                <w:b/>
                <w:szCs w:val="22"/>
              </w:rPr>
              <w:t>EC05</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r>
              <w:rPr>
                <w:rFonts w:asciiTheme="minorHAnsi" w:hAnsiTheme="minorHAnsi"/>
                <w:b/>
                <w:szCs w:val="22"/>
              </w:rPr>
              <w:t>Propietario, Cliente</w:t>
            </w:r>
          </w:p>
        </w:tc>
      </w:tr>
      <w:tr w:rsidR="00AD5C74" w:rsidRPr="00CE641F"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Usabilidad</w:t>
            </w:r>
          </w:p>
        </w:tc>
      </w:tr>
      <w:tr w:rsidR="00AD5C74" w:rsidRPr="00CE641F"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El sistema debe permitir encontrar los datos del inmueble de manera fácil a un posible comprador.</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sidRPr="00CE641F">
              <w:rPr>
                <w:rFonts w:asciiTheme="minorHAnsi" w:hAnsiTheme="minorHAnsi"/>
              </w:rPr>
              <w:t xml:space="preserve">Usuario </w:t>
            </w:r>
            <w:r>
              <w:rPr>
                <w:rFonts w:asciiTheme="minorHAnsi" w:hAnsiTheme="minorHAnsi"/>
              </w:rPr>
              <w:t>externo</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Consulta de inmuebles en el sistema</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sidRPr="00CE641F">
              <w:rPr>
                <w:rFonts w:asciiTheme="minorHAnsi" w:hAnsiTheme="minorHAnsi"/>
              </w:rPr>
              <w:t>Sistema</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sidRPr="00CE641F">
              <w:rPr>
                <w:rFonts w:asciiTheme="minorHAnsi" w:hAnsiTheme="minorHAnsi"/>
              </w:rPr>
              <w:t>Condiciones normales</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El usuario encuentra información de los inmuebles</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El usuario encuentra información de los inmuebles en no más de dos pantallas desde que inicia su búsqueda</w:t>
            </w:r>
          </w:p>
        </w:tc>
      </w:tr>
    </w:tbl>
    <w:p w:rsidR="00AD5C74" w:rsidRPr="002858C1" w:rsidRDefault="00AD5C74" w:rsidP="00AD5C74">
      <w:pPr>
        <w:rPr>
          <w:rFonts w:asciiTheme="minorHAnsi" w:hAnsiTheme="minorHAnsi"/>
          <w:sz w:val="22"/>
          <w:szCs w:val="22"/>
        </w:rPr>
      </w:pPr>
    </w:p>
    <w:p w:rsidR="00531497" w:rsidRPr="00531497" w:rsidRDefault="00531497" w:rsidP="00531497">
      <w:pPr>
        <w:pStyle w:val="Epgrafe"/>
        <w:keepNext/>
        <w:spacing w:after="120"/>
        <w:jc w:val="center"/>
        <w:rPr>
          <w:rFonts w:asciiTheme="minorHAnsi" w:hAnsiTheme="minorHAnsi" w:cstheme="minorHAnsi"/>
          <w:color w:val="auto"/>
          <w:sz w:val="20"/>
        </w:rPr>
      </w:pPr>
      <w:bookmarkStart w:id="70" w:name="_Toc302053288"/>
      <w:r w:rsidRPr="00531497">
        <w:rPr>
          <w:rFonts w:asciiTheme="minorHAnsi" w:hAnsiTheme="minorHAnsi" w:cstheme="minorHAnsi"/>
          <w:color w:val="auto"/>
          <w:sz w:val="20"/>
        </w:rPr>
        <w:t xml:space="preserve">Tabla </w:t>
      </w:r>
      <w:r w:rsidRPr="00531497">
        <w:rPr>
          <w:rFonts w:asciiTheme="minorHAnsi" w:hAnsiTheme="minorHAnsi" w:cstheme="minorHAnsi"/>
          <w:color w:val="auto"/>
          <w:sz w:val="20"/>
        </w:rPr>
        <w:fldChar w:fldCharType="begin"/>
      </w:r>
      <w:r w:rsidRPr="00531497">
        <w:rPr>
          <w:rFonts w:asciiTheme="minorHAnsi" w:hAnsiTheme="minorHAnsi" w:cstheme="minorHAnsi"/>
          <w:color w:val="auto"/>
          <w:sz w:val="20"/>
        </w:rPr>
        <w:instrText xml:space="preserve"> SEQ Tabla \* ARABIC </w:instrText>
      </w:r>
      <w:r w:rsidRPr="00531497">
        <w:rPr>
          <w:rFonts w:asciiTheme="minorHAnsi" w:hAnsiTheme="minorHAnsi" w:cstheme="minorHAnsi"/>
          <w:color w:val="auto"/>
          <w:sz w:val="20"/>
        </w:rPr>
        <w:fldChar w:fldCharType="separate"/>
      </w:r>
      <w:r>
        <w:rPr>
          <w:rFonts w:asciiTheme="minorHAnsi" w:hAnsiTheme="minorHAnsi" w:cstheme="minorHAnsi"/>
          <w:noProof/>
          <w:color w:val="auto"/>
          <w:sz w:val="20"/>
        </w:rPr>
        <w:t>16</w:t>
      </w:r>
      <w:r w:rsidRPr="00531497">
        <w:rPr>
          <w:rFonts w:asciiTheme="minorHAnsi" w:hAnsiTheme="minorHAnsi" w:cstheme="minorHAnsi"/>
          <w:color w:val="auto"/>
          <w:sz w:val="20"/>
        </w:rPr>
        <w:fldChar w:fldCharType="end"/>
      </w:r>
      <w:r w:rsidRPr="00531497">
        <w:rPr>
          <w:rFonts w:asciiTheme="minorHAnsi" w:hAnsiTheme="minorHAnsi" w:cstheme="minorHAnsi"/>
          <w:color w:val="auto"/>
          <w:sz w:val="20"/>
        </w:rPr>
        <w:t xml:space="preserve">: EC06 </w:t>
      </w:r>
      <w:proofErr w:type="spellStart"/>
      <w:r w:rsidRPr="00531497">
        <w:rPr>
          <w:rFonts w:asciiTheme="minorHAnsi" w:hAnsiTheme="minorHAnsi" w:cstheme="minorHAnsi"/>
          <w:color w:val="auto"/>
          <w:sz w:val="20"/>
        </w:rPr>
        <w:t>Modificabilidad</w:t>
      </w:r>
      <w:bookmarkEnd w:id="70"/>
      <w:proofErr w:type="spellEnd"/>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45406D"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6</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7020C4" w:rsidRDefault="00AD5C74" w:rsidP="006D467B">
            <w:pPr>
              <w:rPr>
                <w:rFonts w:asciiTheme="minorHAnsi" w:hAnsiTheme="minorHAnsi"/>
                <w:b/>
                <w:szCs w:val="22"/>
                <w:lang w:val="en-US"/>
              </w:rPr>
            </w:pPr>
            <w:r w:rsidRPr="007020C4">
              <w:rPr>
                <w:rFonts w:asciiTheme="minorHAnsi" w:hAnsiTheme="minorHAnsi"/>
                <w:b/>
                <w:szCs w:val="22"/>
                <w:lang w:val="en-US"/>
              </w:rPr>
              <w:t xml:space="preserve">Director </w:t>
            </w:r>
            <w:proofErr w:type="spellStart"/>
            <w:r w:rsidRPr="007020C4">
              <w:rPr>
                <w:rFonts w:asciiTheme="minorHAnsi" w:hAnsiTheme="minorHAnsi"/>
                <w:b/>
                <w:szCs w:val="22"/>
                <w:lang w:val="en-US"/>
              </w:rPr>
              <w:t>Departamento</w:t>
            </w:r>
            <w:proofErr w:type="spellEnd"/>
            <w:r w:rsidRPr="007020C4">
              <w:rPr>
                <w:rFonts w:asciiTheme="minorHAnsi" w:hAnsiTheme="minorHAnsi"/>
                <w:b/>
                <w:szCs w:val="22"/>
                <w:lang w:val="en-US"/>
              </w:rPr>
              <w:t xml:space="preserve"> IT</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proofErr w:type="spellStart"/>
            <w:r>
              <w:rPr>
                <w:rFonts w:asciiTheme="minorHAnsi" w:hAnsiTheme="minorHAnsi"/>
                <w:szCs w:val="22"/>
              </w:rPr>
              <w:t>Modificabilidad</w:t>
            </w:r>
            <w:proofErr w:type="spellEnd"/>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El sistema debe ser escalable de manera que pueda soportar nuevos tipos de inmuebles o contratos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Desarrollador</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Agrega un nuevo tipos de inmueble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Se poseen fuentes del sistema y está documentado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 xml:space="preserve">Se incluye el nuevo tipo de inmueble a todas las funcionalidades del sistema que lo requieren. </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La modificación no presenta inconvenientes al sistema y puede lograrse en menos de 2 semanas.</w:t>
            </w:r>
          </w:p>
        </w:tc>
      </w:tr>
    </w:tbl>
    <w:p w:rsidR="00AD5C74" w:rsidRDefault="00AD5C74" w:rsidP="00AD5C74">
      <w:pPr>
        <w:rPr>
          <w:rFonts w:asciiTheme="minorHAnsi" w:hAnsiTheme="minorHAnsi"/>
          <w:sz w:val="22"/>
          <w:szCs w:val="22"/>
        </w:rPr>
      </w:pPr>
    </w:p>
    <w:p w:rsidR="00531497" w:rsidRPr="00531497" w:rsidRDefault="00531497" w:rsidP="00531497">
      <w:pPr>
        <w:pStyle w:val="Epgrafe"/>
        <w:keepNext/>
        <w:spacing w:after="120"/>
        <w:jc w:val="center"/>
        <w:rPr>
          <w:rFonts w:asciiTheme="minorHAnsi" w:hAnsiTheme="minorHAnsi" w:cstheme="minorHAnsi"/>
          <w:color w:val="auto"/>
          <w:sz w:val="20"/>
        </w:rPr>
      </w:pPr>
      <w:bookmarkStart w:id="71" w:name="_Toc302053289"/>
      <w:r w:rsidRPr="00531497">
        <w:rPr>
          <w:rFonts w:asciiTheme="minorHAnsi" w:hAnsiTheme="minorHAnsi" w:cstheme="minorHAnsi"/>
          <w:color w:val="auto"/>
          <w:sz w:val="20"/>
        </w:rPr>
        <w:t xml:space="preserve">Tabla </w:t>
      </w:r>
      <w:r w:rsidRPr="00531497">
        <w:rPr>
          <w:rFonts w:asciiTheme="minorHAnsi" w:hAnsiTheme="minorHAnsi" w:cstheme="minorHAnsi"/>
          <w:color w:val="auto"/>
          <w:sz w:val="20"/>
        </w:rPr>
        <w:fldChar w:fldCharType="begin"/>
      </w:r>
      <w:r w:rsidRPr="00531497">
        <w:rPr>
          <w:rFonts w:asciiTheme="minorHAnsi" w:hAnsiTheme="minorHAnsi" w:cstheme="minorHAnsi"/>
          <w:color w:val="auto"/>
          <w:sz w:val="20"/>
        </w:rPr>
        <w:instrText xml:space="preserve"> SEQ Tabla \* ARABIC </w:instrText>
      </w:r>
      <w:r w:rsidRPr="00531497">
        <w:rPr>
          <w:rFonts w:asciiTheme="minorHAnsi" w:hAnsiTheme="minorHAnsi" w:cstheme="minorHAnsi"/>
          <w:color w:val="auto"/>
          <w:sz w:val="20"/>
        </w:rPr>
        <w:fldChar w:fldCharType="separate"/>
      </w:r>
      <w:r>
        <w:rPr>
          <w:rFonts w:asciiTheme="minorHAnsi" w:hAnsiTheme="minorHAnsi" w:cstheme="minorHAnsi"/>
          <w:noProof/>
          <w:color w:val="auto"/>
          <w:sz w:val="20"/>
        </w:rPr>
        <w:t>17</w:t>
      </w:r>
      <w:r w:rsidRPr="00531497">
        <w:rPr>
          <w:rFonts w:asciiTheme="minorHAnsi" w:hAnsiTheme="minorHAnsi" w:cstheme="minorHAnsi"/>
          <w:color w:val="auto"/>
          <w:sz w:val="20"/>
        </w:rPr>
        <w:fldChar w:fldCharType="end"/>
      </w:r>
      <w:r w:rsidRPr="00531497">
        <w:rPr>
          <w:rFonts w:asciiTheme="minorHAnsi" w:hAnsiTheme="minorHAnsi" w:cstheme="minorHAnsi"/>
          <w:color w:val="auto"/>
          <w:sz w:val="20"/>
        </w:rPr>
        <w:t>: EC07 Seguridad</w:t>
      </w:r>
      <w:bookmarkEnd w:id="71"/>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7</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 xml:space="preserve">Propietario, Cliente, </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Seguridad</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Usuario externo: </w:t>
            </w:r>
            <w:r>
              <w:rPr>
                <w:rFonts w:asciiTheme="minorHAnsi" w:hAnsiTheme="minorHAnsi"/>
                <w:szCs w:val="22"/>
              </w:rPr>
              <w:t>Cliente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Datos del 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El sistema se encuentra en funcionamiento normal, </w:t>
            </w:r>
            <w:r>
              <w:rPr>
                <w:rFonts w:asciiTheme="minorHAnsi" w:hAnsiTheme="minorHAnsi"/>
                <w:szCs w:val="22"/>
              </w:rPr>
              <w:t>el usuario desea consultar los datos de un inmueble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El sistema solo muestra </w:t>
            </w:r>
            <w:r>
              <w:rPr>
                <w:rFonts w:asciiTheme="minorHAnsi" w:hAnsiTheme="minorHAnsi"/>
                <w:szCs w:val="22"/>
              </w:rPr>
              <w:t>los datos del inmueble sin dar acceso a los datos del propietario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El 100% de las consultas </w:t>
            </w:r>
            <w:r>
              <w:rPr>
                <w:rFonts w:asciiTheme="minorHAnsi" w:hAnsiTheme="minorHAnsi"/>
                <w:szCs w:val="22"/>
              </w:rPr>
              <w:t xml:space="preserve">para el cliente </w:t>
            </w:r>
            <w:r w:rsidRPr="00674665">
              <w:rPr>
                <w:rFonts w:asciiTheme="minorHAnsi" w:hAnsiTheme="minorHAnsi"/>
                <w:szCs w:val="22"/>
              </w:rPr>
              <w:t>deben retornar solo los datos de</w:t>
            </w:r>
            <w:r>
              <w:rPr>
                <w:rFonts w:asciiTheme="minorHAnsi" w:hAnsiTheme="minorHAnsi"/>
                <w:szCs w:val="22"/>
              </w:rPr>
              <w:t>l inmueble</w:t>
            </w:r>
          </w:p>
        </w:tc>
      </w:tr>
    </w:tbl>
    <w:p w:rsidR="00AD5C74" w:rsidRPr="002858C1" w:rsidRDefault="00AD5C74" w:rsidP="00AD5C74">
      <w:pPr>
        <w:rPr>
          <w:rFonts w:asciiTheme="minorHAnsi" w:hAnsiTheme="minorHAnsi"/>
          <w:sz w:val="22"/>
          <w:szCs w:val="22"/>
        </w:rPr>
      </w:pPr>
    </w:p>
    <w:p w:rsidR="00AD5C74" w:rsidRPr="002858C1" w:rsidRDefault="00AD5C74" w:rsidP="00AD5C74">
      <w:pPr>
        <w:rPr>
          <w:rFonts w:asciiTheme="minorHAnsi" w:hAnsiTheme="minorHAnsi"/>
          <w:sz w:val="22"/>
          <w:szCs w:val="22"/>
        </w:rPr>
      </w:pPr>
    </w:p>
    <w:p w:rsidR="00AD5C74" w:rsidRPr="00ED1E8D" w:rsidRDefault="00AD5C74" w:rsidP="00AD5C74">
      <w:pPr>
        <w:pStyle w:val="Prrafodelista"/>
        <w:numPr>
          <w:ilvl w:val="2"/>
          <w:numId w:val="1"/>
        </w:numPr>
        <w:ind w:left="993" w:hanging="709"/>
        <w:jc w:val="both"/>
        <w:outlineLvl w:val="2"/>
        <w:rPr>
          <w:rFonts w:asciiTheme="minorHAnsi" w:hAnsiTheme="minorHAnsi"/>
          <w:b/>
          <w:smallCaps/>
          <w:sz w:val="22"/>
        </w:rPr>
      </w:pPr>
      <w:bookmarkStart w:id="72" w:name="_Toc295338386"/>
      <w:bookmarkStart w:id="73" w:name="_Toc302053250"/>
      <w:r>
        <w:rPr>
          <w:rFonts w:asciiTheme="minorHAnsi" w:hAnsiTheme="minorHAnsi"/>
          <w:b/>
          <w:smallCaps/>
          <w:sz w:val="22"/>
        </w:rPr>
        <w:t>árbol de Utilidad</w:t>
      </w:r>
      <w:bookmarkEnd w:id="72"/>
      <w:bookmarkEnd w:id="73"/>
    </w:p>
    <w:p w:rsidR="00AD5C74" w:rsidRDefault="00AD5C74" w:rsidP="00AD5C74">
      <w:pPr>
        <w:rPr>
          <w:rFonts w:asciiTheme="minorHAnsi" w:hAnsiTheme="minorHAnsi"/>
          <w:sz w:val="22"/>
          <w:szCs w:val="22"/>
        </w:rPr>
      </w:pPr>
    </w:p>
    <w:p w:rsidR="00531497" w:rsidRPr="00531497" w:rsidRDefault="00531497" w:rsidP="00531497">
      <w:pPr>
        <w:pStyle w:val="Epgrafe"/>
        <w:keepNext/>
        <w:spacing w:after="120"/>
        <w:jc w:val="center"/>
        <w:rPr>
          <w:rFonts w:asciiTheme="minorHAnsi" w:hAnsiTheme="minorHAnsi" w:cstheme="minorHAnsi"/>
          <w:color w:val="auto"/>
          <w:sz w:val="20"/>
        </w:rPr>
      </w:pPr>
      <w:bookmarkStart w:id="74" w:name="_Toc302053290"/>
      <w:r w:rsidRPr="00531497">
        <w:rPr>
          <w:rFonts w:asciiTheme="minorHAnsi" w:hAnsiTheme="minorHAnsi" w:cstheme="minorHAnsi"/>
          <w:color w:val="auto"/>
          <w:sz w:val="20"/>
        </w:rPr>
        <w:t xml:space="preserve">Tabla </w:t>
      </w:r>
      <w:r w:rsidRPr="00531497">
        <w:rPr>
          <w:rFonts w:asciiTheme="minorHAnsi" w:hAnsiTheme="minorHAnsi" w:cstheme="minorHAnsi"/>
          <w:color w:val="auto"/>
          <w:sz w:val="20"/>
        </w:rPr>
        <w:fldChar w:fldCharType="begin"/>
      </w:r>
      <w:r w:rsidRPr="00531497">
        <w:rPr>
          <w:rFonts w:asciiTheme="minorHAnsi" w:hAnsiTheme="minorHAnsi" w:cstheme="minorHAnsi"/>
          <w:color w:val="auto"/>
          <w:sz w:val="20"/>
        </w:rPr>
        <w:instrText xml:space="preserve"> SEQ Tabla \* ARABIC </w:instrText>
      </w:r>
      <w:r w:rsidRPr="00531497">
        <w:rPr>
          <w:rFonts w:asciiTheme="minorHAnsi" w:hAnsiTheme="minorHAnsi" w:cstheme="minorHAnsi"/>
          <w:color w:val="auto"/>
          <w:sz w:val="20"/>
        </w:rPr>
        <w:fldChar w:fldCharType="separate"/>
      </w:r>
      <w:r w:rsidRPr="00531497">
        <w:rPr>
          <w:rFonts w:asciiTheme="minorHAnsi" w:hAnsiTheme="minorHAnsi" w:cstheme="minorHAnsi"/>
          <w:color w:val="auto"/>
          <w:sz w:val="20"/>
        </w:rPr>
        <w:t>18</w:t>
      </w:r>
      <w:r w:rsidRPr="00531497">
        <w:rPr>
          <w:rFonts w:asciiTheme="minorHAnsi" w:hAnsiTheme="minorHAnsi" w:cstheme="minorHAnsi"/>
          <w:color w:val="auto"/>
          <w:sz w:val="20"/>
        </w:rPr>
        <w:fldChar w:fldCharType="end"/>
      </w:r>
      <w:r w:rsidRPr="00531497">
        <w:rPr>
          <w:rFonts w:asciiTheme="minorHAnsi" w:hAnsiTheme="minorHAnsi" w:cstheme="minorHAnsi"/>
          <w:color w:val="auto"/>
          <w:sz w:val="20"/>
        </w:rPr>
        <w:t>: Árbol de Utilidad</w:t>
      </w:r>
      <w:bookmarkEnd w:id="74"/>
    </w:p>
    <w:tbl>
      <w:tblPr>
        <w:tblStyle w:val="Tablaconcuadrcula"/>
        <w:tblW w:w="0" w:type="auto"/>
        <w:jc w:val="center"/>
        <w:tblCellMar>
          <w:top w:w="28" w:type="dxa"/>
          <w:left w:w="85" w:type="dxa"/>
          <w:bottom w:w="28" w:type="dxa"/>
          <w:right w:w="85" w:type="dxa"/>
        </w:tblCellMar>
        <w:tblLook w:val="04A0"/>
      </w:tblPr>
      <w:tblGrid>
        <w:gridCol w:w="1472"/>
        <w:gridCol w:w="1562"/>
        <w:gridCol w:w="818"/>
        <w:gridCol w:w="3443"/>
        <w:gridCol w:w="1110"/>
        <w:gridCol w:w="1125"/>
      </w:tblGrid>
      <w:tr w:rsidR="00AD5C74" w:rsidRPr="00397AE9" w:rsidTr="006D467B">
        <w:trPr>
          <w:cantSplit/>
          <w:tblHeader/>
          <w:jc w:val="center"/>
        </w:trPr>
        <w:tc>
          <w:tcPr>
            <w:tcW w:w="1472"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Atributo</w:t>
            </w:r>
          </w:p>
        </w:tc>
        <w:tc>
          <w:tcPr>
            <w:tcW w:w="1562"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Medida</w:t>
            </w:r>
          </w:p>
        </w:tc>
        <w:tc>
          <w:tcPr>
            <w:tcW w:w="818"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ID</w:t>
            </w:r>
          </w:p>
        </w:tc>
        <w:tc>
          <w:tcPr>
            <w:tcW w:w="3443"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Descripción</w:t>
            </w:r>
          </w:p>
        </w:tc>
        <w:tc>
          <w:tcPr>
            <w:tcW w:w="1110"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Prioridad Negocio</w:t>
            </w:r>
          </w:p>
        </w:tc>
        <w:tc>
          <w:tcPr>
            <w:tcW w:w="1125"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Prioridad Arquitecto</w:t>
            </w:r>
          </w:p>
        </w:tc>
      </w:tr>
      <w:tr w:rsidR="00AD5C74" w:rsidRPr="00397AE9" w:rsidTr="006D467B">
        <w:trPr>
          <w:cantSplit/>
          <w:jc w:val="center"/>
        </w:trPr>
        <w:tc>
          <w:tcPr>
            <w:tcW w:w="1472" w:type="dxa"/>
            <w:vMerge w:val="restart"/>
            <w:shd w:val="clear" w:color="auto" w:fill="B8CCE4" w:themeFill="accent1" w:themeFillTint="66"/>
            <w:vAlign w:val="center"/>
          </w:tcPr>
          <w:p w:rsidR="00AD5C74" w:rsidRPr="00397AE9" w:rsidRDefault="00AD5C74" w:rsidP="006D467B">
            <w:pPr>
              <w:jc w:val="center"/>
              <w:rPr>
                <w:rFonts w:asciiTheme="minorHAnsi" w:hAnsiTheme="minorHAnsi"/>
                <w:b/>
              </w:rPr>
            </w:pPr>
            <w:r>
              <w:rPr>
                <w:rFonts w:asciiTheme="minorHAnsi" w:hAnsiTheme="minorHAnsi"/>
                <w:b/>
              </w:rPr>
              <w:t>Desempeño</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proofErr w:type="spellStart"/>
            <w:r w:rsidRPr="00397AE9">
              <w:rPr>
                <w:rFonts w:asciiTheme="minorHAnsi" w:hAnsiTheme="minorHAnsi"/>
                <w:b/>
              </w:rPr>
              <w:t>Jitter</w:t>
            </w:r>
            <w:proofErr w:type="spellEnd"/>
          </w:p>
        </w:tc>
        <w:tc>
          <w:tcPr>
            <w:tcW w:w="818" w:type="dxa"/>
            <w:vAlign w:val="center"/>
          </w:tcPr>
          <w:p w:rsidR="00AD5C74" w:rsidRPr="00397AE9" w:rsidRDefault="00AD5C74" w:rsidP="006D467B">
            <w:pPr>
              <w:jc w:val="center"/>
              <w:rPr>
                <w:rFonts w:asciiTheme="minorHAnsi" w:hAnsiTheme="minorHAnsi"/>
                <w:b/>
              </w:rPr>
            </w:pPr>
            <w:r w:rsidRPr="00397AE9">
              <w:rPr>
                <w:rFonts w:asciiTheme="minorHAnsi" w:hAnsiTheme="minorHAnsi"/>
                <w:b/>
              </w:rPr>
              <w:t>EC</w:t>
            </w:r>
            <w:r>
              <w:rPr>
                <w:rFonts w:asciiTheme="minorHAnsi" w:hAnsiTheme="minorHAnsi"/>
                <w:b/>
              </w:rPr>
              <w:t>01</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r>
      <w:tr w:rsidR="00AD5C74" w:rsidRPr="00397AE9" w:rsidTr="006D467B">
        <w:trPr>
          <w:cantSplit/>
          <w:jc w:val="center"/>
        </w:trPr>
        <w:tc>
          <w:tcPr>
            <w:tcW w:w="1472" w:type="dxa"/>
            <w:vMerge/>
            <w:shd w:val="clear" w:color="auto" w:fill="B8CCE4" w:themeFill="accent1" w:themeFillTint="66"/>
            <w:vAlign w:val="center"/>
          </w:tcPr>
          <w:p w:rsidR="00AD5C74" w:rsidRPr="00397AE9" w:rsidRDefault="00AD5C74" w:rsidP="006D467B">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Pr>
                <w:rFonts w:asciiTheme="minorHAnsi" w:hAnsiTheme="minorHAnsi"/>
                <w:b/>
              </w:rPr>
              <w:t>Latencia</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EC02</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Alto</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r>
      <w:tr w:rsidR="00AD5C74" w:rsidRPr="00397AE9" w:rsidTr="006D467B">
        <w:trPr>
          <w:cantSplit/>
          <w:jc w:val="center"/>
        </w:trPr>
        <w:tc>
          <w:tcPr>
            <w:tcW w:w="1472" w:type="dxa"/>
            <w:vMerge/>
            <w:shd w:val="clear" w:color="auto" w:fill="B8CCE4" w:themeFill="accent1" w:themeFillTint="66"/>
            <w:vAlign w:val="center"/>
          </w:tcPr>
          <w:p w:rsidR="00AD5C74" w:rsidRPr="00397AE9" w:rsidRDefault="00AD5C74" w:rsidP="006D467B">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Rendimiento</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EC03</w:t>
            </w:r>
          </w:p>
        </w:tc>
        <w:tc>
          <w:tcPr>
            <w:tcW w:w="3443" w:type="dxa"/>
            <w:vAlign w:val="center"/>
          </w:tcPr>
          <w:p w:rsidR="00AD5C74" w:rsidRPr="00397AE9" w:rsidRDefault="00AD5C74" w:rsidP="006D467B">
            <w:pPr>
              <w:rPr>
                <w:rFonts w:asciiTheme="minorHAnsi" w:hAnsiTheme="minorHAnsi"/>
              </w:rPr>
            </w:pPr>
            <w:r>
              <w:rPr>
                <w:rFonts w:asciiTheme="minorHAnsi" w:hAnsiTheme="minorHAnsi"/>
              </w:rPr>
              <w:t>El sistema debe soportar las consultas de 10000 posibles compradores por hora.</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Pr="00397AE9" w:rsidRDefault="00AD5C74" w:rsidP="006D467B">
            <w:pPr>
              <w:jc w:val="center"/>
              <w:rPr>
                <w:rFonts w:asciiTheme="minorHAnsi" w:hAnsiTheme="minorHAnsi"/>
                <w:b/>
              </w:rPr>
            </w:pPr>
            <w:r>
              <w:rPr>
                <w:rFonts w:asciiTheme="minorHAnsi" w:hAnsiTheme="minorHAnsi"/>
                <w:b/>
              </w:rPr>
              <w:t>Disponibilidad</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Tiempo de Disponibilidad</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EC04</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La información del sistema debe estar a disposición con un nivel de al menos el 99%</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Default="00AD5C74" w:rsidP="006D467B">
            <w:pPr>
              <w:jc w:val="center"/>
              <w:rPr>
                <w:rFonts w:asciiTheme="minorHAnsi" w:hAnsiTheme="minorHAnsi"/>
                <w:b/>
              </w:rPr>
            </w:pPr>
            <w:r>
              <w:rPr>
                <w:rFonts w:asciiTheme="minorHAnsi" w:hAnsiTheme="minorHAnsi"/>
                <w:b/>
              </w:rPr>
              <w:lastRenderedPageBreak/>
              <w:t>Usabilidad</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Pr>
                <w:rFonts w:asciiTheme="minorHAnsi" w:hAnsiTheme="minorHAnsi"/>
                <w:b/>
              </w:rPr>
              <w:t>Interfaz de usuario</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EC05</w:t>
            </w:r>
          </w:p>
        </w:tc>
        <w:tc>
          <w:tcPr>
            <w:tcW w:w="3443" w:type="dxa"/>
            <w:vAlign w:val="center"/>
          </w:tcPr>
          <w:p w:rsidR="00AD5C74" w:rsidRPr="00397AE9" w:rsidRDefault="00AD5C74" w:rsidP="006D467B">
            <w:pPr>
              <w:rPr>
                <w:rFonts w:asciiTheme="minorHAnsi" w:hAnsiTheme="minorHAnsi"/>
              </w:rPr>
            </w:pPr>
            <w:r>
              <w:rPr>
                <w:rFonts w:asciiTheme="minorHAnsi" w:hAnsiTheme="minorHAnsi"/>
              </w:rPr>
              <w:t>El sistema debe permitir encontrar los datos del inmueble de manera fácil a un posible comprador.</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Pr="00397AE9" w:rsidRDefault="00AD5C74" w:rsidP="006D467B">
            <w:pPr>
              <w:jc w:val="center"/>
              <w:rPr>
                <w:rFonts w:asciiTheme="minorHAnsi" w:hAnsiTheme="minorHAnsi"/>
                <w:b/>
              </w:rPr>
            </w:pPr>
            <w:proofErr w:type="spellStart"/>
            <w:r w:rsidRPr="00397AE9">
              <w:rPr>
                <w:rFonts w:asciiTheme="minorHAnsi" w:hAnsiTheme="minorHAnsi"/>
                <w:b/>
              </w:rPr>
              <w:t>Modificabilidad</w:t>
            </w:r>
            <w:proofErr w:type="spellEnd"/>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Escalabilidad</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EC06</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 xml:space="preserve">El sistema debe ser escalable de manera que pueda soportar el </w:t>
            </w:r>
            <w:r>
              <w:rPr>
                <w:rFonts w:asciiTheme="minorHAnsi" w:hAnsiTheme="minorHAnsi"/>
              </w:rPr>
              <w:t>manejo de nuevos tipos de inmuebles o contratos.</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Pr="00397AE9" w:rsidRDefault="00AD5C74" w:rsidP="006D467B">
            <w:pPr>
              <w:jc w:val="center"/>
              <w:rPr>
                <w:rFonts w:asciiTheme="minorHAnsi" w:hAnsiTheme="minorHAnsi"/>
                <w:b/>
              </w:rPr>
            </w:pPr>
            <w:r w:rsidRPr="00397AE9">
              <w:rPr>
                <w:rFonts w:asciiTheme="minorHAnsi" w:hAnsiTheme="minorHAnsi"/>
                <w:b/>
              </w:rPr>
              <w:t>Seguridad</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Confidencialidad</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EC07</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bl>
    <w:p w:rsidR="005300A2" w:rsidRDefault="005300A2" w:rsidP="00CB50DE">
      <w:pPr>
        <w:jc w:val="both"/>
        <w:rPr>
          <w:rFonts w:asciiTheme="minorHAnsi" w:hAnsiTheme="minorHAnsi"/>
          <w:sz w:val="22"/>
          <w:szCs w:val="22"/>
        </w:rPr>
      </w:pPr>
    </w:p>
    <w:p w:rsidR="00755FD4" w:rsidRDefault="00755FD4">
      <w:pPr>
        <w:spacing w:after="200" w:line="276" w:lineRule="auto"/>
        <w:rPr>
          <w:rFonts w:asciiTheme="minorHAnsi" w:hAnsiTheme="minorHAnsi"/>
          <w:b/>
          <w:smallCaps/>
          <w:sz w:val="22"/>
        </w:rPr>
      </w:pPr>
      <w:r>
        <w:rPr>
          <w:rFonts w:asciiTheme="minorHAnsi" w:hAnsiTheme="minorHAnsi"/>
          <w:b/>
          <w:smallCaps/>
          <w:sz w:val="22"/>
        </w:rPr>
        <w:br w:type="page"/>
      </w:r>
    </w:p>
    <w:p w:rsidR="005300A2" w:rsidRPr="00983264" w:rsidRDefault="005300A2" w:rsidP="00983264">
      <w:pPr>
        <w:pStyle w:val="Prrafodelista"/>
        <w:numPr>
          <w:ilvl w:val="0"/>
          <w:numId w:val="1"/>
        </w:numPr>
        <w:ind w:left="284" w:hanging="284"/>
        <w:contextualSpacing w:val="0"/>
        <w:jc w:val="both"/>
        <w:outlineLvl w:val="0"/>
        <w:rPr>
          <w:rFonts w:asciiTheme="minorHAnsi" w:hAnsiTheme="minorHAnsi"/>
          <w:b/>
          <w:smallCaps/>
          <w:sz w:val="22"/>
        </w:rPr>
      </w:pPr>
      <w:bookmarkStart w:id="75" w:name="_Toc302053251"/>
      <w:r w:rsidRPr="00983264">
        <w:rPr>
          <w:rFonts w:asciiTheme="minorHAnsi" w:hAnsiTheme="minorHAnsi"/>
          <w:b/>
          <w:smallCaps/>
          <w:sz w:val="22"/>
        </w:rPr>
        <w:lastRenderedPageBreak/>
        <w:t>Lecciones Aprendidas</w:t>
      </w:r>
      <w:bookmarkEnd w:id="75"/>
    </w:p>
    <w:p w:rsidR="005300A2" w:rsidRDefault="005300A2" w:rsidP="005300A2">
      <w:pPr>
        <w:pStyle w:val="Prrafodelista"/>
        <w:ind w:left="360"/>
        <w:jc w:val="both"/>
        <w:rPr>
          <w:rFonts w:asciiTheme="minorHAnsi" w:hAnsiTheme="minorHAnsi"/>
          <w:b/>
          <w:smallCaps/>
          <w:sz w:val="22"/>
        </w:rPr>
      </w:pPr>
    </w:p>
    <w:p w:rsidR="005300A2" w:rsidRPr="00983264" w:rsidRDefault="005300A2" w:rsidP="00983264">
      <w:pPr>
        <w:pStyle w:val="Prrafodelista"/>
        <w:numPr>
          <w:ilvl w:val="0"/>
          <w:numId w:val="25"/>
        </w:numPr>
        <w:jc w:val="both"/>
      </w:pPr>
      <w:r w:rsidRPr="00983264">
        <w:t xml:space="preserve">Durante la elaboración del diagrama de clases es necesario documentar de alguna forma como el grupo realiza el entendimiento y análisis del problema. De esta forma evitar reducir al máximo las confusiones, interpretaciones diferentes por parte de cada integrante y así no generar inconsistencias de siguientes actividades de análisis. </w:t>
      </w:r>
    </w:p>
    <w:p w:rsidR="007866BB" w:rsidRPr="007866BB" w:rsidRDefault="007866BB" w:rsidP="00983264">
      <w:pPr>
        <w:pStyle w:val="Prrafodelista"/>
        <w:ind w:left="360"/>
        <w:jc w:val="both"/>
        <w:rPr>
          <w:rFonts w:asciiTheme="minorHAnsi" w:hAnsiTheme="minorHAnsi" w:cstheme="minorHAnsi"/>
          <w:b/>
          <w:sz w:val="22"/>
          <w:szCs w:val="22"/>
        </w:rPr>
      </w:pPr>
    </w:p>
    <w:p w:rsidR="007866BB" w:rsidRDefault="007866BB" w:rsidP="00983264">
      <w:pPr>
        <w:pStyle w:val="Prrafodelista"/>
        <w:numPr>
          <w:ilvl w:val="0"/>
          <w:numId w:val="25"/>
        </w:numPr>
        <w:jc w:val="both"/>
      </w:pPr>
      <w:r w:rsidRPr="00983264">
        <w:t xml:space="preserve">El uso de diagramas de secuencia </w:t>
      </w:r>
      <w:r w:rsidR="007A427A" w:rsidRPr="00983264">
        <w:t>nos sirvió para iniciar una etapa de validación de</w:t>
      </w:r>
      <w:r w:rsidRPr="00983264">
        <w:t>l diagrama de mundo permitiéndonos identificar entidades que no se tuvieron en cuenta en el diagrama inicial.</w:t>
      </w:r>
    </w:p>
    <w:p w:rsidR="00983264" w:rsidRDefault="00983264" w:rsidP="00983264">
      <w:pPr>
        <w:pStyle w:val="Prrafodelista"/>
      </w:pPr>
    </w:p>
    <w:p w:rsidR="00983264" w:rsidRPr="00983264" w:rsidRDefault="00983264" w:rsidP="00983264">
      <w:pPr>
        <w:pStyle w:val="Prrafodelista"/>
        <w:jc w:val="both"/>
      </w:pPr>
    </w:p>
    <w:p w:rsidR="005300A2" w:rsidRPr="00983264" w:rsidRDefault="005300A2" w:rsidP="00983264">
      <w:pPr>
        <w:pStyle w:val="Prrafodelista"/>
        <w:numPr>
          <w:ilvl w:val="0"/>
          <w:numId w:val="1"/>
        </w:numPr>
        <w:ind w:left="284" w:hanging="284"/>
        <w:contextualSpacing w:val="0"/>
        <w:jc w:val="both"/>
        <w:outlineLvl w:val="0"/>
        <w:rPr>
          <w:rFonts w:asciiTheme="minorHAnsi" w:hAnsiTheme="minorHAnsi"/>
          <w:b/>
          <w:smallCaps/>
          <w:sz w:val="22"/>
        </w:rPr>
      </w:pPr>
      <w:bookmarkStart w:id="76" w:name="_Toc302053252"/>
      <w:r w:rsidRPr="00983264">
        <w:rPr>
          <w:rFonts w:asciiTheme="minorHAnsi" w:hAnsiTheme="minorHAnsi"/>
          <w:b/>
          <w:smallCaps/>
          <w:sz w:val="22"/>
        </w:rPr>
        <w:t>Conclusiones</w:t>
      </w:r>
      <w:bookmarkEnd w:id="76"/>
    </w:p>
    <w:p w:rsidR="005300A2" w:rsidRPr="005300A2" w:rsidRDefault="005300A2" w:rsidP="005300A2">
      <w:pPr>
        <w:pStyle w:val="Prrafodelista"/>
        <w:ind w:left="360"/>
        <w:jc w:val="both"/>
        <w:rPr>
          <w:rFonts w:asciiTheme="minorHAnsi" w:hAnsiTheme="minorHAnsi"/>
          <w:b/>
          <w:sz w:val="22"/>
          <w:szCs w:val="22"/>
        </w:rPr>
      </w:pPr>
    </w:p>
    <w:p w:rsidR="005300A2" w:rsidRPr="00983264" w:rsidRDefault="005300A2" w:rsidP="00983264">
      <w:pPr>
        <w:pStyle w:val="Prrafodelista"/>
        <w:numPr>
          <w:ilvl w:val="0"/>
          <w:numId w:val="25"/>
        </w:numPr>
        <w:jc w:val="both"/>
      </w:pPr>
      <w:r w:rsidRPr="00983264">
        <w:t>El proceso seguido para el análisis nos ofreció la posibilidad tener definido y documentado en buena medida las interpretaciones y un estado más cercano a la realidad del problema. Con esto podemos tener claras las ideas y el enfoque se que le va a dar durante la solución y facilitar la comunicación con otros interesados o participantes del problema.</w:t>
      </w:r>
    </w:p>
    <w:p w:rsidR="005300A2" w:rsidRPr="00983264" w:rsidRDefault="005300A2" w:rsidP="00983264">
      <w:pPr>
        <w:pStyle w:val="Prrafodelista"/>
        <w:jc w:val="both"/>
      </w:pPr>
    </w:p>
    <w:p w:rsidR="005300A2" w:rsidRPr="00983264" w:rsidRDefault="005300A2" w:rsidP="00983264">
      <w:pPr>
        <w:pStyle w:val="Prrafodelista"/>
        <w:numPr>
          <w:ilvl w:val="0"/>
          <w:numId w:val="25"/>
        </w:numPr>
        <w:jc w:val="both"/>
      </w:pPr>
      <w:r w:rsidRPr="00983264">
        <w:t>Gracias a los diagramas de contexto, casos de uso y diagrama de mundo se puede obtener un mayor entendimiento del contexto y los requerimientos del cliente.</w:t>
      </w:r>
    </w:p>
    <w:p w:rsidR="00C33E40" w:rsidRPr="00983264" w:rsidRDefault="00C33E40" w:rsidP="00983264">
      <w:pPr>
        <w:pStyle w:val="Prrafodelista"/>
        <w:jc w:val="both"/>
      </w:pPr>
    </w:p>
    <w:p w:rsidR="00C33E40" w:rsidRPr="00983264" w:rsidRDefault="00C33E40" w:rsidP="00983264">
      <w:pPr>
        <w:pStyle w:val="Prrafodelista"/>
        <w:numPr>
          <w:ilvl w:val="0"/>
          <w:numId w:val="25"/>
        </w:numPr>
        <w:jc w:val="both"/>
      </w:pPr>
      <w:r w:rsidRPr="00983264">
        <w:t>Un parte decisiva en el análisis y diseño de un sistema es la comunicación con el cliente y la interpretación de los requerimientos, con el interés de que se sincronicen los objetivos entre los clientes y los analistas y diseñadores del sistema</w:t>
      </w:r>
    </w:p>
    <w:sectPr w:rsidR="00C33E40" w:rsidRPr="00983264" w:rsidSect="00CC0EAA">
      <w:headerReference w:type="default" r:id="rId25"/>
      <w:footerReference w:type="default" r:id="rId26"/>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925" w:rsidRDefault="00152925" w:rsidP="00AA0662">
      <w:r>
        <w:separator/>
      </w:r>
    </w:p>
  </w:endnote>
  <w:endnote w:type="continuationSeparator" w:id="0">
    <w:p w:rsidR="00152925" w:rsidRDefault="0015292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Piedepgina"/>
      <w:pBdr>
        <w:bottom w:val="single" w:sz="12" w:space="1" w:color="auto"/>
      </w:pBdr>
      <w:jc w:val="both"/>
      <w:rPr>
        <w:rFonts w:ascii="Calibri" w:hAnsi="Calibri"/>
      </w:rPr>
    </w:pPr>
  </w:p>
  <w:p w:rsidR="00B837FB" w:rsidRPr="00982FEA" w:rsidRDefault="00B837FB"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B837FB" w:rsidRPr="00982FEA" w:rsidRDefault="00B837FB" w:rsidP="00B723D7">
    <w:pPr>
      <w:pStyle w:val="Piedepgina"/>
      <w:tabs>
        <w:tab w:val="clear" w:pos="4419"/>
        <w:tab w:val="clear" w:pos="8838"/>
        <w:tab w:val="center" w:pos="4820"/>
        <w:tab w:val="right" w:pos="9923"/>
      </w:tabs>
      <w:jc w:val="center"/>
      <w:rPr>
        <w:rFonts w:ascii="Calibri" w:hAnsi="Calibri"/>
      </w:rPr>
    </w:pPr>
    <w:r>
      <w:rPr>
        <w:rFonts w:ascii="Calibri" w:hAnsi="Calibri"/>
      </w:rPr>
      <w:t>25</w:t>
    </w:r>
    <w:r w:rsidRPr="00982FEA">
      <w:rPr>
        <w:rFonts w:ascii="Calibri" w:hAnsi="Calibri"/>
      </w:rPr>
      <w:t xml:space="preserve"> de </w:t>
    </w:r>
    <w:r>
      <w:rPr>
        <w:rFonts w:ascii="Calibri" w:hAnsi="Calibri"/>
      </w:rPr>
      <w:t>Agosto</w:t>
    </w:r>
    <w:r w:rsidRPr="00982FEA">
      <w:rPr>
        <w:rFonts w:ascii="Calibri" w:hAnsi="Calibri"/>
      </w:rPr>
      <w:t xml:space="preserve"> de 2011</w:t>
    </w:r>
    <w:r w:rsidRPr="00982FEA">
      <w:rPr>
        <w:rFonts w:ascii="Calibri" w:hAnsi="Calibri"/>
      </w:rPr>
      <w:tab/>
    </w:r>
    <w:r w:rsidRPr="00982FEA">
      <w:rPr>
        <w:rFonts w:ascii="Calibri" w:hAnsi="Calibri"/>
      </w:rPr>
      <w:tab/>
    </w:r>
    <w:r w:rsidR="003D311D" w:rsidRPr="00982FEA">
      <w:rPr>
        <w:rFonts w:ascii="Calibri" w:hAnsi="Calibri"/>
      </w:rPr>
      <w:fldChar w:fldCharType="begin"/>
    </w:r>
    <w:r w:rsidRPr="00982FEA">
      <w:rPr>
        <w:rFonts w:ascii="Calibri" w:hAnsi="Calibri"/>
      </w:rPr>
      <w:instrText xml:space="preserve"> PAGE   \* MERGEFORMAT </w:instrText>
    </w:r>
    <w:r w:rsidR="003D311D" w:rsidRPr="00982FEA">
      <w:rPr>
        <w:rFonts w:ascii="Calibri" w:hAnsi="Calibri"/>
      </w:rPr>
      <w:fldChar w:fldCharType="separate"/>
    </w:r>
    <w:r w:rsidR="00720028">
      <w:rPr>
        <w:rFonts w:ascii="Calibri" w:hAnsi="Calibri"/>
        <w:noProof/>
      </w:rPr>
      <w:t>17</w:t>
    </w:r>
    <w:r w:rsidR="003D311D"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925" w:rsidRDefault="00152925" w:rsidP="00AA0662">
      <w:r>
        <w:separator/>
      </w:r>
    </w:p>
  </w:footnote>
  <w:footnote w:type="continuationSeparator" w:id="0">
    <w:p w:rsidR="00152925" w:rsidRDefault="00152925"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B837FB" w:rsidRPr="00982FEA" w:rsidRDefault="00B837FB"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B837FB" w:rsidRPr="00982FEA" w:rsidRDefault="00B837FB" w:rsidP="00AA0662">
    <w:pPr>
      <w:pStyle w:val="Encabezado"/>
      <w:pBdr>
        <w:bottom w:val="single" w:sz="12" w:space="1" w:color="auto"/>
      </w:pBdr>
      <w:rPr>
        <w:rFonts w:asciiTheme="minorHAnsi" w:hAnsiTheme="minorHAnsi"/>
        <w:b/>
      </w:rPr>
    </w:pPr>
    <w:r>
      <w:rPr>
        <w:rFonts w:asciiTheme="minorHAnsi" w:hAnsiTheme="minorHAnsi"/>
        <w:b/>
      </w:rPr>
      <w:t>Taller 1: Inmobiliaria de los Alpes</w:t>
    </w:r>
  </w:p>
  <w:p w:rsidR="00B837FB" w:rsidRPr="00982FEA" w:rsidRDefault="00B837FB"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8"/>
  </w:num>
  <w:num w:numId="4">
    <w:abstractNumId w:val="2"/>
  </w:num>
  <w:num w:numId="5">
    <w:abstractNumId w:val="19"/>
  </w:num>
  <w:num w:numId="6">
    <w:abstractNumId w:val="10"/>
  </w:num>
  <w:num w:numId="7">
    <w:abstractNumId w:val="18"/>
  </w:num>
  <w:num w:numId="8">
    <w:abstractNumId w:val="9"/>
  </w:num>
  <w:num w:numId="9">
    <w:abstractNumId w:val="15"/>
  </w:num>
  <w:num w:numId="10">
    <w:abstractNumId w:val="11"/>
  </w:num>
  <w:num w:numId="11">
    <w:abstractNumId w:val="6"/>
  </w:num>
  <w:num w:numId="12">
    <w:abstractNumId w:val="3"/>
  </w:num>
  <w:num w:numId="13">
    <w:abstractNumId w:val="4"/>
  </w:num>
  <w:num w:numId="14">
    <w:abstractNumId w:val="24"/>
  </w:num>
  <w:num w:numId="15">
    <w:abstractNumId w:val="7"/>
  </w:num>
  <w:num w:numId="16">
    <w:abstractNumId w:val="12"/>
  </w:num>
  <w:num w:numId="17">
    <w:abstractNumId w:val="25"/>
  </w:num>
  <w:num w:numId="18">
    <w:abstractNumId w:val="26"/>
  </w:num>
  <w:num w:numId="19">
    <w:abstractNumId w:val="20"/>
  </w:num>
  <w:num w:numId="20">
    <w:abstractNumId w:val="16"/>
  </w:num>
  <w:num w:numId="21">
    <w:abstractNumId w:val="1"/>
  </w:num>
  <w:num w:numId="22">
    <w:abstractNumId w:val="27"/>
  </w:num>
  <w:num w:numId="23">
    <w:abstractNumId w:val="22"/>
  </w:num>
  <w:num w:numId="24">
    <w:abstractNumId w:val="5"/>
  </w:num>
  <w:num w:numId="25">
    <w:abstractNumId w:val="23"/>
  </w:num>
  <w:num w:numId="26">
    <w:abstractNumId w:val="14"/>
  </w:num>
  <w:num w:numId="27">
    <w:abstractNumId w:val="21"/>
  </w:num>
  <w:num w:numId="28">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AA0662"/>
    <w:rsid w:val="00001660"/>
    <w:rsid w:val="00001BB7"/>
    <w:rsid w:val="000069F2"/>
    <w:rsid w:val="0001489F"/>
    <w:rsid w:val="000169B5"/>
    <w:rsid w:val="00035A15"/>
    <w:rsid w:val="00041057"/>
    <w:rsid w:val="00045EBC"/>
    <w:rsid w:val="000466FD"/>
    <w:rsid w:val="00050656"/>
    <w:rsid w:val="00063D2E"/>
    <w:rsid w:val="00073000"/>
    <w:rsid w:val="000832DB"/>
    <w:rsid w:val="00087EB0"/>
    <w:rsid w:val="00095CC0"/>
    <w:rsid w:val="000A00BE"/>
    <w:rsid w:val="000A2B56"/>
    <w:rsid w:val="000A758B"/>
    <w:rsid w:val="000B63FC"/>
    <w:rsid w:val="000D0F94"/>
    <w:rsid w:val="000D3CBF"/>
    <w:rsid w:val="000D5C82"/>
    <w:rsid w:val="000E0DCC"/>
    <w:rsid w:val="000F3E34"/>
    <w:rsid w:val="000F4DE4"/>
    <w:rsid w:val="0011379A"/>
    <w:rsid w:val="0012051F"/>
    <w:rsid w:val="0013392F"/>
    <w:rsid w:val="00147971"/>
    <w:rsid w:val="001479FC"/>
    <w:rsid w:val="00147F5B"/>
    <w:rsid w:val="00150312"/>
    <w:rsid w:val="00152291"/>
    <w:rsid w:val="00152925"/>
    <w:rsid w:val="00154AEB"/>
    <w:rsid w:val="00157A80"/>
    <w:rsid w:val="001636E4"/>
    <w:rsid w:val="0016426D"/>
    <w:rsid w:val="00165D91"/>
    <w:rsid w:val="00167E5B"/>
    <w:rsid w:val="0018069F"/>
    <w:rsid w:val="001820F3"/>
    <w:rsid w:val="00182ED0"/>
    <w:rsid w:val="001917F7"/>
    <w:rsid w:val="001B10D6"/>
    <w:rsid w:val="001B3F83"/>
    <w:rsid w:val="001C2D91"/>
    <w:rsid w:val="001C6E33"/>
    <w:rsid w:val="001D00FF"/>
    <w:rsid w:val="001D3DE5"/>
    <w:rsid w:val="001E4C7E"/>
    <w:rsid w:val="001E717F"/>
    <w:rsid w:val="001F5347"/>
    <w:rsid w:val="00204033"/>
    <w:rsid w:val="00207A73"/>
    <w:rsid w:val="00221E66"/>
    <w:rsid w:val="0022350F"/>
    <w:rsid w:val="002271F5"/>
    <w:rsid w:val="002363FA"/>
    <w:rsid w:val="002563BA"/>
    <w:rsid w:val="00260224"/>
    <w:rsid w:val="00260C80"/>
    <w:rsid w:val="0026272E"/>
    <w:rsid w:val="00265897"/>
    <w:rsid w:val="00265C1D"/>
    <w:rsid w:val="002769D9"/>
    <w:rsid w:val="00282BC1"/>
    <w:rsid w:val="0028510C"/>
    <w:rsid w:val="00287635"/>
    <w:rsid w:val="002A2D5A"/>
    <w:rsid w:val="002A55DF"/>
    <w:rsid w:val="002B31BC"/>
    <w:rsid w:val="002B38F9"/>
    <w:rsid w:val="002C21B3"/>
    <w:rsid w:val="002C2C6C"/>
    <w:rsid w:val="002F2477"/>
    <w:rsid w:val="00307E1B"/>
    <w:rsid w:val="00317AE8"/>
    <w:rsid w:val="003355F9"/>
    <w:rsid w:val="00335A2A"/>
    <w:rsid w:val="00344AD9"/>
    <w:rsid w:val="00356EBC"/>
    <w:rsid w:val="00364A64"/>
    <w:rsid w:val="00373B7F"/>
    <w:rsid w:val="003855AC"/>
    <w:rsid w:val="0039072D"/>
    <w:rsid w:val="003A03B9"/>
    <w:rsid w:val="003A0A4B"/>
    <w:rsid w:val="003A0A6B"/>
    <w:rsid w:val="003A675A"/>
    <w:rsid w:val="003C4B7E"/>
    <w:rsid w:val="003D311D"/>
    <w:rsid w:val="003D5CF7"/>
    <w:rsid w:val="003D67C1"/>
    <w:rsid w:val="003E105A"/>
    <w:rsid w:val="003E4C53"/>
    <w:rsid w:val="003E7246"/>
    <w:rsid w:val="003F2A26"/>
    <w:rsid w:val="003F2E47"/>
    <w:rsid w:val="003F3D8B"/>
    <w:rsid w:val="004025FD"/>
    <w:rsid w:val="004061C6"/>
    <w:rsid w:val="00431203"/>
    <w:rsid w:val="004338C6"/>
    <w:rsid w:val="004363CA"/>
    <w:rsid w:val="00443995"/>
    <w:rsid w:val="00444C2F"/>
    <w:rsid w:val="004545E7"/>
    <w:rsid w:val="0048071C"/>
    <w:rsid w:val="00494590"/>
    <w:rsid w:val="00494CC8"/>
    <w:rsid w:val="004E0A4B"/>
    <w:rsid w:val="004E1B2A"/>
    <w:rsid w:val="005002E2"/>
    <w:rsid w:val="005110A0"/>
    <w:rsid w:val="00522C3C"/>
    <w:rsid w:val="005300A2"/>
    <w:rsid w:val="00531497"/>
    <w:rsid w:val="00531D5F"/>
    <w:rsid w:val="00533111"/>
    <w:rsid w:val="005331AF"/>
    <w:rsid w:val="00546FEB"/>
    <w:rsid w:val="0054737B"/>
    <w:rsid w:val="005950BE"/>
    <w:rsid w:val="00595F06"/>
    <w:rsid w:val="005A3122"/>
    <w:rsid w:val="005C6FC0"/>
    <w:rsid w:val="005D032C"/>
    <w:rsid w:val="005F1F86"/>
    <w:rsid w:val="00603DED"/>
    <w:rsid w:val="00604844"/>
    <w:rsid w:val="0061327E"/>
    <w:rsid w:val="00624391"/>
    <w:rsid w:val="006249B7"/>
    <w:rsid w:val="00625848"/>
    <w:rsid w:val="00654A01"/>
    <w:rsid w:val="0066189B"/>
    <w:rsid w:val="00672B25"/>
    <w:rsid w:val="00672DD4"/>
    <w:rsid w:val="006751FF"/>
    <w:rsid w:val="00682C6E"/>
    <w:rsid w:val="00683520"/>
    <w:rsid w:val="006842FC"/>
    <w:rsid w:val="00691A59"/>
    <w:rsid w:val="00692A41"/>
    <w:rsid w:val="00695209"/>
    <w:rsid w:val="006A12DE"/>
    <w:rsid w:val="006B3F8F"/>
    <w:rsid w:val="006B6149"/>
    <w:rsid w:val="006D467B"/>
    <w:rsid w:val="006D5BFC"/>
    <w:rsid w:val="006F30A3"/>
    <w:rsid w:val="006F583C"/>
    <w:rsid w:val="0070004A"/>
    <w:rsid w:val="00701846"/>
    <w:rsid w:val="0070701A"/>
    <w:rsid w:val="00713168"/>
    <w:rsid w:val="00720028"/>
    <w:rsid w:val="00721586"/>
    <w:rsid w:val="00735B0A"/>
    <w:rsid w:val="00747E53"/>
    <w:rsid w:val="00755FD4"/>
    <w:rsid w:val="0075782A"/>
    <w:rsid w:val="00760DDE"/>
    <w:rsid w:val="00775451"/>
    <w:rsid w:val="00776C74"/>
    <w:rsid w:val="007813BA"/>
    <w:rsid w:val="007866BB"/>
    <w:rsid w:val="007870BF"/>
    <w:rsid w:val="00793631"/>
    <w:rsid w:val="007A427A"/>
    <w:rsid w:val="007B2AB8"/>
    <w:rsid w:val="007D2F49"/>
    <w:rsid w:val="00800692"/>
    <w:rsid w:val="00806006"/>
    <w:rsid w:val="00816886"/>
    <w:rsid w:val="00824656"/>
    <w:rsid w:val="0082747B"/>
    <w:rsid w:val="008330EA"/>
    <w:rsid w:val="0083405F"/>
    <w:rsid w:val="00844E43"/>
    <w:rsid w:val="00847329"/>
    <w:rsid w:val="008476E7"/>
    <w:rsid w:val="0085182C"/>
    <w:rsid w:val="00862832"/>
    <w:rsid w:val="008813BD"/>
    <w:rsid w:val="008A15F5"/>
    <w:rsid w:val="008A42E7"/>
    <w:rsid w:val="008A447A"/>
    <w:rsid w:val="008B2BA4"/>
    <w:rsid w:val="008B64B1"/>
    <w:rsid w:val="008C5E7B"/>
    <w:rsid w:val="008C6166"/>
    <w:rsid w:val="008E7918"/>
    <w:rsid w:val="008E79AF"/>
    <w:rsid w:val="008F5FD0"/>
    <w:rsid w:val="0090087D"/>
    <w:rsid w:val="0090705A"/>
    <w:rsid w:val="00907B35"/>
    <w:rsid w:val="009223DA"/>
    <w:rsid w:val="00922ABF"/>
    <w:rsid w:val="0092457F"/>
    <w:rsid w:val="00925A73"/>
    <w:rsid w:val="00930D35"/>
    <w:rsid w:val="00935A74"/>
    <w:rsid w:val="00936910"/>
    <w:rsid w:val="0095229A"/>
    <w:rsid w:val="0095372F"/>
    <w:rsid w:val="00973C82"/>
    <w:rsid w:val="00976A39"/>
    <w:rsid w:val="00981ECD"/>
    <w:rsid w:val="00982FEA"/>
    <w:rsid w:val="00983264"/>
    <w:rsid w:val="0098516D"/>
    <w:rsid w:val="009A25C8"/>
    <w:rsid w:val="009A3E84"/>
    <w:rsid w:val="009A7BDD"/>
    <w:rsid w:val="009B522E"/>
    <w:rsid w:val="009B5ECF"/>
    <w:rsid w:val="009C0849"/>
    <w:rsid w:val="009C0C13"/>
    <w:rsid w:val="009C6A9F"/>
    <w:rsid w:val="009D6D19"/>
    <w:rsid w:val="00A06583"/>
    <w:rsid w:val="00A07BD7"/>
    <w:rsid w:val="00A137CD"/>
    <w:rsid w:val="00A26B06"/>
    <w:rsid w:val="00A30B4A"/>
    <w:rsid w:val="00A32FFE"/>
    <w:rsid w:val="00A3339A"/>
    <w:rsid w:val="00A443CD"/>
    <w:rsid w:val="00A70F78"/>
    <w:rsid w:val="00A91ABF"/>
    <w:rsid w:val="00A95F62"/>
    <w:rsid w:val="00AA0662"/>
    <w:rsid w:val="00AB24FA"/>
    <w:rsid w:val="00AB54D2"/>
    <w:rsid w:val="00AB6194"/>
    <w:rsid w:val="00AB7282"/>
    <w:rsid w:val="00AC2571"/>
    <w:rsid w:val="00AC6CF6"/>
    <w:rsid w:val="00AD0D6C"/>
    <w:rsid w:val="00AD33E6"/>
    <w:rsid w:val="00AD5C74"/>
    <w:rsid w:val="00AD6DDB"/>
    <w:rsid w:val="00AF6265"/>
    <w:rsid w:val="00AF76D8"/>
    <w:rsid w:val="00B0113F"/>
    <w:rsid w:val="00B21A7D"/>
    <w:rsid w:val="00B34EE6"/>
    <w:rsid w:val="00B356C1"/>
    <w:rsid w:val="00B645FA"/>
    <w:rsid w:val="00B66629"/>
    <w:rsid w:val="00B723D7"/>
    <w:rsid w:val="00B80BAF"/>
    <w:rsid w:val="00B837FB"/>
    <w:rsid w:val="00BA3A2D"/>
    <w:rsid w:val="00BA62E4"/>
    <w:rsid w:val="00BA672A"/>
    <w:rsid w:val="00BA6E19"/>
    <w:rsid w:val="00BC00F3"/>
    <w:rsid w:val="00BD663A"/>
    <w:rsid w:val="00BE7C76"/>
    <w:rsid w:val="00BF1861"/>
    <w:rsid w:val="00BF4364"/>
    <w:rsid w:val="00C05D1B"/>
    <w:rsid w:val="00C06052"/>
    <w:rsid w:val="00C065A1"/>
    <w:rsid w:val="00C10160"/>
    <w:rsid w:val="00C33E40"/>
    <w:rsid w:val="00C41EAE"/>
    <w:rsid w:val="00C46235"/>
    <w:rsid w:val="00C5210D"/>
    <w:rsid w:val="00C5291A"/>
    <w:rsid w:val="00C53863"/>
    <w:rsid w:val="00C65C37"/>
    <w:rsid w:val="00C956DF"/>
    <w:rsid w:val="00C964CA"/>
    <w:rsid w:val="00CA526A"/>
    <w:rsid w:val="00CA7691"/>
    <w:rsid w:val="00CB2ED4"/>
    <w:rsid w:val="00CB4DAB"/>
    <w:rsid w:val="00CB50DE"/>
    <w:rsid w:val="00CC0EAA"/>
    <w:rsid w:val="00CC1885"/>
    <w:rsid w:val="00CD1415"/>
    <w:rsid w:val="00CD37E7"/>
    <w:rsid w:val="00CD6F57"/>
    <w:rsid w:val="00CE0EB7"/>
    <w:rsid w:val="00CE22BB"/>
    <w:rsid w:val="00CF77A4"/>
    <w:rsid w:val="00D00D25"/>
    <w:rsid w:val="00D2010D"/>
    <w:rsid w:val="00D21263"/>
    <w:rsid w:val="00D329FB"/>
    <w:rsid w:val="00D366E9"/>
    <w:rsid w:val="00D573B4"/>
    <w:rsid w:val="00D65A1C"/>
    <w:rsid w:val="00D84F58"/>
    <w:rsid w:val="00D9051B"/>
    <w:rsid w:val="00DC0686"/>
    <w:rsid w:val="00DC10F5"/>
    <w:rsid w:val="00DC709B"/>
    <w:rsid w:val="00E01AB1"/>
    <w:rsid w:val="00E03248"/>
    <w:rsid w:val="00E204A6"/>
    <w:rsid w:val="00E20A7B"/>
    <w:rsid w:val="00E2468F"/>
    <w:rsid w:val="00E31B84"/>
    <w:rsid w:val="00E34903"/>
    <w:rsid w:val="00E4230D"/>
    <w:rsid w:val="00E5271A"/>
    <w:rsid w:val="00E57172"/>
    <w:rsid w:val="00E60D8D"/>
    <w:rsid w:val="00E6726E"/>
    <w:rsid w:val="00E679D3"/>
    <w:rsid w:val="00E72932"/>
    <w:rsid w:val="00E853C2"/>
    <w:rsid w:val="00EA0DE3"/>
    <w:rsid w:val="00EA4ED8"/>
    <w:rsid w:val="00EC516E"/>
    <w:rsid w:val="00ED0861"/>
    <w:rsid w:val="00EE44EF"/>
    <w:rsid w:val="00EE5ED7"/>
    <w:rsid w:val="00EF38EC"/>
    <w:rsid w:val="00F2751A"/>
    <w:rsid w:val="00F35B67"/>
    <w:rsid w:val="00F509CE"/>
    <w:rsid w:val="00F64EB8"/>
    <w:rsid w:val="00F71D3C"/>
    <w:rsid w:val="00F73A30"/>
    <w:rsid w:val="00F74137"/>
    <w:rsid w:val="00F74B29"/>
    <w:rsid w:val="00F76181"/>
    <w:rsid w:val="00F8395C"/>
    <w:rsid w:val="00F87A4D"/>
    <w:rsid w:val="00F91455"/>
    <w:rsid w:val="00FD190D"/>
    <w:rsid w:val="00FD196F"/>
    <w:rsid w:val="00FD4D77"/>
    <w:rsid w:val="00FD5575"/>
    <w:rsid w:val="00FE1BC3"/>
    <w:rsid w:val="00FE24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095C8-4631-4675-95DA-C5E41B67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27</Pages>
  <Words>4681</Words>
  <Characters>25746</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30367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sgomez</cp:lastModifiedBy>
  <cp:revision>54</cp:revision>
  <cp:lastPrinted>2011-03-16T08:46:00Z</cp:lastPrinted>
  <dcterms:created xsi:type="dcterms:W3CDTF">2011-08-25T19:16:00Z</dcterms:created>
  <dcterms:modified xsi:type="dcterms:W3CDTF">2011-08-25T21:32:00Z</dcterms:modified>
</cp:coreProperties>
</file>