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r w:rsidRPr="00E52570">
        <w:rPr>
          <w:rFonts w:eastAsiaTheme="minorEastAsia" w:cstheme="minorBidi"/>
        </w:rPr>
        <w:fldChar w:fldCharType="begin"/>
      </w:r>
      <w:r w:rsidR="00360959" w:rsidRPr="00ED1E8D">
        <w:instrText xml:space="preserve"> TOC \o "1-3" \h \z \u </w:instrText>
      </w:r>
      <w:r w:rsidRPr="00E52570">
        <w:rPr>
          <w:rFonts w:eastAsiaTheme="minorEastAsia" w:cstheme="minorBidi"/>
        </w:rPr>
        <w:fldChar w:fldCharType="separate"/>
      </w:r>
      <w:hyperlink w:anchor="_Toc295124285" w:history="1">
        <w:r w:rsidR="00A838EF" w:rsidRPr="00481E3C">
          <w:rPr>
            <w:rStyle w:val="Hipervnculo"/>
            <w:b/>
            <w:smallCaps/>
            <w:noProof/>
          </w:rPr>
          <w:t>1.</w:t>
        </w:r>
        <w:r w:rsidR="00A838EF">
          <w:rPr>
            <w:rFonts w:asciiTheme="minorHAnsi" w:eastAsiaTheme="minorEastAsia" w:hAnsiTheme="minorHAnsi" w:cstheme="minorBidi"/>
            <w:noProof/>
            <w:lang w:val="es-CO" w:eastAsia="es-CO"/>
          </w:rPr>
          <w:tab/>
        </w:r>
        <w:r w:rsidR="00A838EF" w:rsidRPr="00481E3C">
          <w:rPr>
            <w:rStyle w:val="Hipervnculo"/>
            <w:b/>
            <w:smallCaps/>
            <w:noProof/>
          </w:rPr>
          <w:t>Introducción</w:t>
        </w:r>
        <w:r w:rsidR="00A838EF">
          <w:rPr>
            <w:noProof/>
            <w:webHidden/>
          </w:rPr>
          <w:tab/>
        </w:r>
        <w:r>
          <w:rPr>
            <w:noProof/>
            <w:webHidden/>
          </w:rPr>
          <w:fldChar w:fldCharType="begin"/>
        </w:r>
        <w:r w:rsidR="00A838EF">
          <w:rPr>
            <w:noProof/>
            <w:webHidden/>
          </w:rPr>
          <w:instrText xml:space="preserve"> PAGEREF _Toc295124285 \h </w:instrText>
        </w:r>
        <w:r>
          <w:rPr>
            <w:noProof/>
            <w:webHidden/>
          </w:rPr>
        </w:r>
        <w:r>
          <w:rPr>
            <w:noProof/>
            <w:webHidden/>
          </w:rPr>
          <w:fldChar w:fldCharType="separate"/>
        </w:r>
        <w:r w:rsidR="00A838EF">
          <w:rPr>
            <w:noProof/>
            <w:webHidden/>
          </w:rPr>
          <w:t>1</w:t>
        </w:r>
        <w:r>
          <w:rPr>
            <w:noProof/>
            <w:webHidden/>
          </w:rPr>
          <w:fldChar w:fldCharType="end"/>
        </w:r>
      </w:hyperlink>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hyperlink w:anchor="_Toc295124286" w:history="1">
        <w:r w:rsidR="00A838EF" w:rsidRPr="00481E3C">
          <w:rPr>
            <w:rStyle w:val="Hipervnculo"/>
            <w:b/>
            <w:smallCaps/>
            <w:noProof/>
          </w:rPr>
          <w:t>2.</w:t>
        </w:r>
        <w:r w:rsidR="00A838EF">
          <w:rPr>
            <w:rFonts w:asciiTheme="minorHAnsi" w:eastAsiaTheme="minorEastAsia" w:hAnsiTheme="minorHAnsi" w:cstheme="minorBidi"/>
            <w:noProof/>
            <w:lang w:val="es-CO" w:eastAsia="es-CO"/>
          </w:rPr>
          <w:tab/>
        </w:r>
        <w:r w:rsidR="00A838EF" w:rsidRPr="00481E3C">
          <w:rPr>
            <w:rStyle w:val="Hipervnculo"/>
            <w:b/>
            <w:smallCaps/>
            <w:noProof/>
          </w:rPr>
          <w:t>Objetivos</w:t>
        </w:r>
        <w:r w:rsidR="00A838EF">
          <w:rPr>
            <w:noProof/>
            <w:webHidden/>
          </w:rPr>
          <w:tab/>
        </w:r>
        <w:r>
          <w:rPr>
            <w:noProof/>
            <w:webHidden/>
          </w:rPr>
          <w:fldChar w:fldCharType="begin"/>
        </w:r>
        <w:r w:rsidR="00A838EF">
          <w:rPr>
            <w:noProof/>
            <w:webHidden/>
          </w:rPr>
          <w:instrText xml:space="preserve"> PAGEREF _Toc295124286 \h </w:instrText>
        </w:r>
        <w:r>
          <w:rPr>
            <w:noProof/>
            <w:webHidden/>
          </w:rPr>
        </w:r>
        <w:r>
          <w:rPr>
            <w:noProof/>
            <w:webHidden/>
          </w:rPr>
          <w:fldChar w:fldCharType="separate"/>
        </w:r>
        <w:r w:rsidR="00A838EF">
          <w:rPr>
            <w:noProof/>
            <w:webHidden/>
          </w:rPr>
          <w:t>1</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87" w:history="1">
        <w:r w:rsidR="00A838EF" w:rsidRPr="00481E3C">
          <w:rPr>
            <w:rStyle w:val="Hipervnculo"/>
            <w:b/>
            <w:smallCaps/>
            <w:noProof/>
          </w:rPr>
          <w:t>2.1.</w:t>
        </w:r>
        <w:r w:rsidR="00A838EF">
          <w:rPr>
            <w:rFonts w:asciiTheme="minorHAnsi" w:eastAsiaTheme="minorEastAsia" w:hAnsiTheme="minorHAnsi" w:cstheme="minorBidi"/>
            <w:noProof/>
            <w:lang w:val="es-CO" w:eastAsia="es-CO"/>
          </w:rPr>
          <w:tab/>
        </w:r>
        <w:r w:rsidR="00A838EF" w:rsidRPr="00481E3C">
          <w:rPr>
            <w:rStyle w:val="Hipervnculo"/>
            <w:b/>
            <w:smallCaps/>
            <w:noProof/>
          </w:rPr>
          <w:t>Objetivos Específicos</w:t>
        </w:r>
        <w:r w:rsidR="00A838EF">
          <w:rPr>
            <w:noProof/>
            <w:webHidden/>
          </w:rPr>
          <w:tab/>
        </w:r>
        <w:r>
          <w:rPr>
            <w:noProof/>
            <w:webHidden/>
          </w:rPr>
          <w:fldChar w:fldCharType="begin"/>
        </w:r>
        <w:r w:rsidR="00A838EF">
          <w:rPr>
            <w:noProof/>
            <w:webHidden/>
          </w:rPr>
          <w:instrText xml:space="preserve"> PAGEREF _Toc295124287 \h </w:instrText>
        </w:r>
        <w:r>
          <w:rPr>
            <w:noProof/>
            <w:webHidden/>
          </w:rPr>
        </w:r>
        <w:r>
          <w:rPr>
            <w:noProof/>
            <w:webHidden/>
          </w:rPr>
          <w:fldChar w:fldCharType="separate"/>
        </w:r>
        <w:r w:rsidR="00A838EF">
          <w:rPr>
            <w:noProof/>
            <w:webHidden/>
          </w:rPr>
          <w:t>1</w:t>
        </w:r>
        <w:r>
          <w:rPr>
            <w:noProof/>
            <w:webHidden/>
          </w:rPr>
          <w:fldChar w:fldCharType="end"/>
        </w:r>
      </w:hyperlink>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hyperlink w:anchor="_Toc295124288" w:history="1">
        <w:r w:rsidR="00A838EF" w:rsidRPr="00481E3C">
          <w:rPr>
            <w:rStyle w:val="Hipervnculo"/>
            <w:b/>
            <w:smallCaps/>
            <w:noProof/>
          </w:rPr>
          <w:t>3.</w:t>
        </w:r>
        <w:r w:rsidR="00A838EF">
          <w:rPr>
            <w:rFonts w:asciiTheme="minorHAnsi" w:eastAsiaTheme="minorEastAsia" w:hAnsiTheme="minorHAnsi" w:cstheme="minorBidi"/>
            <w:noProof/>
            <w:lang w:val="es-CO" w:eastAsia="es-CO"/>
          </w:rPr>
          <w:tab/>
        </w:r>
        <w:r w:rsidR="00A838EF" w:rsidRPr="00481E3C">
          <w:rPr>
            <w:rStyle w:val="Hipervnculo"/>
            <w:b/>
            <w:smallCaps/>
            <w:noProof/>
          </w:rPr>
          <w:t>Arquitectura objetivo</w:t>
        </w:r>
        <w:r w:rsidR="00A838EF">
          <w:rPr>
            <w:noProof/>
            <w:webHidden/>
          </w:rPr>
          <w:tab/>
        </w:r>
        <w:r>
          <w:rPr>
            <w:noProof/>
            <w:webHidden/>
          </w:rPr>
          <w:fldChar w:fldCharType="begin"/>
        </w:r>
        <w:r w:rsidR="00A838EF">
          <w:rPr>
            <w:noProof/>
            <w:webHidden/>
          </w:rPr>
          <w:instrText xml:space="preserve"> PAGEREF _Toc295124288 \h </w:instrText>
        </w:r>
        <w:r>
          <w:rPr>
            <w:noProof/>
            <w:webHidden/>
          </w:rPr>
        </w:r>
        <w:r>
          <w:rPr>
            <w:noProof/>
            <w:webHidden/>
          </w:rPr>
          <w:fldChar w:fldCharType="separate"/>
        </w:r>
        <w:r w:rsidR="00A838EF">
          <w:rPr>
            <w:noProof/>
            <w:webHidden/>
          </w:rPr>
          <w:t>2</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89" w:history="1">
        <w:r w:rsidR="00A838EF" w:rsidRPr="00481E3C">
          <w:rPr>
            <w:rStyle w:val="Hipervnculo"/>
            <w:b/>
            <w:smallCaps/>
            <w:noProof/>
          </w:rPr>
          <w:t>3.1.</w:t>
        </w:r>
        <w:r w:rsidR="00A838EF">
          <w:rPr>
            <w:rFonts w:asciiTheme="minorHAnsi" w:eastAsiaTheme="minorEastAsia" w:hAnsiTheme="minorHAnsi" w:cstheme="minorBidi"/>
            <w:noProof/>
            <w:lang w:val="es-CO" w:eastAsia="es-CO"/>
          </w:rPr>
          <w:tab/>
        </w:r>
        <w:r w:rsidR="00A838EF" w:rsidRPr="00481E3C">
          <w:rPr>
            <w:rStyle w:val="Hipervnculo"/>
            <w:b/>
            <w:smallCaps/>
            <w:noProof/>
          </w:rPr>
          <w:t>Resumen Ejecutivo</w:t>
        </w:r>
        <w:r w:rsidR="00A838EF">
          <w:rPr>
            <w:noProof/>
            <w:webHidden/>
          </w:rPr>
          <w:tab/>
        </w:r>
        <w:r>
          <w:rPr>
            <w:noProof/>
            <w:webHidden/>
          </w:rPr>
          <w:fldChar w:fldCharType="begin"/>
        </w:r>
        <w:r w:rsidR="00A838EF">
          <w:rPr>
            <w:noProof/>
            <w:webHidden/>
          </w:rPr>
          <w:instrText xml:space="preserve"> PAGEREF _Toc295124289 \h </w:instrText>
        </w:r>
        <w:r>
          <w:rPr>
            <w:noProof/>
            <w:webHidden/>
          </w:rPr>
        </w:r>
        <w:r>
          <w:rPr>
            <w:noProof/>
            <w:webHidden/>
          </w:rPr>
          <w:fldChar w:fldCharType="separate"/>
        </w:r>
        <w:r w:rsidR="00A838EF">
          <w:rPr>
            <w:noProof/>
            <w:webHidden/>
          </w:rPr>
          <w:t>2</w:t>
        </w:r>
        <w:r>
          <w:rPr>
            <w:noProof/>
            <w:webHidden/>
          </w:rPr>
          <w:fldChar w:fldCharType="end"/>
        </w:r>
      </w:hyperlink>
    </w:p>
    <w:p w:rsidR="00A838EF" w:rsidRDefault="00E52570">
      <w:pPr>
        <w:pStyle w:val="TDC3"/>
        <w:tabs>
          <w:tab w:val="left" w:pos="1320"/>
          <w:tab w:val="right" w:leader="dot" w:pos="9954"/>
        </w:tabs>
        <w:rPr>
          <w:rFonts w:asciiTheme="minorHAnsi" w:eastAsiaTheme="minorEastAsia" w:hAnsiTheme="minorHAnsi" w:cstheme="minorBidi"/>
          <w:noProof/>
          <w:lang w:val="es-CO" w:eastAsia="es-CO"/>
        </w:rPr>
      </w:pPr>
      <w:hyperlink w:anchor="_Toc295124290" w:history="1">
        <w:r w:rsidR="00A838EF" w:rsidRPr="00481E3C">
          <w:rPr>
            <w:rStyle w:val="Hipervnculo"/>
            <w:b/>
            <w:smallCaps/>
            <w:noProof/>
          </w:rPr>
          <w:t>3.1.1.</w:t>
        </w:r>
        <w:r w:rsidR="00A838EF">
          <w:rPr>
            <w:rFonts w:asciiTheme="minorHAnsi" w:eastAsiaTheme="minorEastAsia" w:hAnsiTheme="minorHAnsi" w:cstheme="minorBidi"/>
            <w:noProof/>
            <w:lang w:val="es-CO" w:eastAsia="es-CO"/>
          </w:rPr>
          <w:tab/>
        </w:r>
        <w:r w:rsidR="00A838EF" w:rsidRPr="00481E3C">
          <w:rPr>
            <w:rStyle w:val="Hipervnculo"/>
            <w:b/>
            <w:smallCaps/>
            <w:noProof/>
          </w:rPr>
          <w:t>Resumen Ejecutivo de la Arquitectura de Solución</w:t>
        </w:r>
        <w:r w:rsidR="00A838EF">
          <w:rPr>
            <w:noProof/>
            <w:webHidden/>
          </w:rPr>
          <w:tab/>
        </w:r>
        <w:r>
          <w:rPr>
            <w:noProof/>
            <w:webHidden/>
          </w:rPr>
          <w:fldChar w:fldCharType="begin"/>
        </w:r>
        <w:r w:rsidR="00A838EF">
          <w:rPr>
            <w:noProof/>
            <w:webHidden/>
          </w:rPr>
          <w:instrText xml:space="preserve"> PAGEREF _Toc295124290 \h </w:instrText>
        </w:r>
        <w:r>
          <w:rPr>
            <w:noProof/>
            <w:webHidden/>
          </w:rPr>
        </w:r>
        <w:r>
          <w:rPr>
            <w:noProof/>
            <w:webHidden/>
          </w:rPr>
          <w:fldChar w:fldCharType="separate"/>
        </w:r>
        <w:r w:rsidR="00A838EF">
          <w:rPr>
            <w:noProof/>
            <w:webHidden/>
          </w:rPr>
          <w:t>2</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1" w:history="1">
        <w:r w:rsidR="00A838EF" w:rsidRPr="00481E3C">
          <w:rPr>
            <w:rStyle w:val="Hipervnculo"/>
            <w:b/>
            <w:smallCaps/>
            <w:noProof/>
          </w:rPr>
          <w:t>3.2.</w:t>
        </w:r>
        <w:r w:rsidR="00A838EF">
          <w:rPr>
            <w:rFonts w:asciiTheme="minorHAnsi" w:eastAsiaTheme="minorEastAsia" w:hAnsiTheme="minorHAnsi" w:cstheme="minorBidi"/>
            <w:noProof/>
            <w:lang w:val="es-CO" w:eastAsia="es-CO"/>
          </w:rPr>
          <w:tab/>
        </w:r>
        <w:r w:rsidR="00A838EF" w:rsidRPr="00481E3C">
          <w:rPr>
            <w:rStyle w:val="Hipervnculo"/>
            <w:b/>
            <w:smallCaps/>
            <w:noProof/>
          </w:rPr>
          <w:t>Motivadores de negocio</w:t>
        </w:r>
        <w:r w:rsidR="00A838EF">
          <w:rPr>
            <w:noProof/>
            <w:webHidden/>
          </w:rPr>
          <w:tab/>
        </w:r>
        <w:r>
          <w:rPr>
            <w:noProof/>
            <w:webHidden/>
          </w:rPr>
          <w:fldChar w:fldCharType="begin"/>
        </w:r>
        <w:r w:rsidR="00A838EF">
          <w:rPr>
            <w:noProof/>
            <w:webHidden/>
          </w:rPr>
          <w:instrText xml:space="preserve"> PAGEREF _Toc295124291 \h </w:instrText>
        </w:r>
        <w:r>
          <w:rPr>
            <w:noProof/>
            <w:webHidden/>
          </w:rPr>
        </w:r>
        <w:r>
          <w:rPr>
            <w:noProof/>
            <w:webHidden/>
          </w:rPr>
          <w:fldChar w:fldCharType="separate"/>
        </w:r>
        <w:r w:rsidR="00A838EF">
          <w:rPr>
            <w:noProof/>
            <w:webHidden/>
          </w:rPr>
          <w:t>3</w:t>
        </w:r>
        <w:r>
          <w:rPr>
            <w:noProof/>
            <w:webHidden/>
          </w:rPr>
          <w:fldChar w:fldCharType="end"/>
        </w:r>
      </w:hyperlink>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hyperlink w:anchor="_Toc295124292" w:history="1">
        <w:r w:rsidR="00A838EF" w:rsidRPr="00481E3C">
          <w:rPr>
            <w:rStyle w:val="Hipervnculo"/>
            <w:b/>
            <w:smallCaps/>
            <w:noProof/>
          </w:rPr>
          <w:t>4.</w:t>
        </w:r>
        <w:r w:rsidR="00A838EF">
          <w:rPr>
            <w:rFonts w:asciiTheme="minorHAnsi" w:eastAsiaTheme="minorEastAsia" w:hAnsiTheme="minorHAnsi" w:cstheme="minorBidi"/>
            <w:noProof/>
            <w:lang w:val="es-CO" w:eastAsia="es-CO"/>
          </w:rPr>
          <w:tab/>
        </w:r>
        <w:r w:rsidR="00A838EF" w:rsidRPr="00481E3C">
          <w:rPr>
            <w:rStyle w:val="Hipervnculo"/>
            <w:b/>
            <w:smallCaps/>
            <w:noProof/>
          </w:rPr>
          <w:t>Arquitectura de Solución</w:t>
        </w:r>
        <w:r w:rsidR="00A838EF">
          <w:rPr>
            <w:noProof/>
            <w:webHidden/>
          </w:rPr>
          <w:tab/>
        </w:r>
        <w:r>
          <w:rPr>
            <w:noProof/>
            <w:webHidden/>
          </w:rPr>
          <w:fldChar w:fldCharType="begin"/>
        </w:r>
        <w:r w:rsidR="00A838EF">
          <w:rPr>
            <w:noProof/>
            <w:webHidden/>
          </w:rPr>
          <w:instrText xml:space="preserve"> PAGEREF _Toc295124292 \h </w:instrText>
        </w:r>
        <w:r>
          <w:rPr>
            <w:noProof/>
            <w:webHidden/>
          </w:rPr>
        </w:r>
        <w:r>
          <w:rPr>
            <w:noProof/>
            <w:webHidden/>
          </w:rPr>
          <w:fldChar w:fldCharType="separate"/>
        </w:r>
        <w:r w:rsidR="00A838EF">
          <w:rPr>
            <w:noProof/>
            <w:webHidden/>
          </w:rPr>
          <w:t>3</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3" w:history="1">
        <w:r w:rsidR="00A838EF" w:rsidRPr="00481E3C">
          <w:rPr>
            <w:rStyle w:val="Hipervnculo"/>
            <w:b/>
            <w:smallCaps/>
            <w:noProof/>
          </w:rPr>
          <w:t>4.1.</w:t>
        </w:r>
        <w:r w:rsidR="00A838EF">
          <w:rPr>
            <w:rFonts w:asciiTheme="minorHAnsi" w:eastAsiaTheme="minorEastAsia" w:hAnsiTheme="minorHAnsi" w:cstheme="minorBidi"/>
            <w:noProof/>
            <w:lang w:val="es-CO" w:eastAsia="es-CO"/>
          </w:rPr>
          <w:tab/>
        </w:r>
        <w:r w:rsidR="00A838EF" w:rsidRPr="00481E3C">
          <w:rPr>
            <w:rStyle w:val="Hipervnculo"/>
            <w:b/>
            <w:smallCaps/>
            <w:noProof/>
          </w:rPr>
          <w:t>Arquitectura de negocio</w:t>
        </w:r>
        <w:r w:rsidR="00A838EF">
          <w:rPr>
            <w:noProof/>
            <w:webHidden/>
          </w:rPr>
          <w:tab/>
        </w:r>
        <w:r>
          <w:rPr>
            <w:noProof/>
            <w:webHidden/>
          </w:rPr>
          <w:fldChar w:fldCharType="begin"/>
        </w:r>
        <w:r w:rsidR="00A838EF">
          <w:rPr>
            <w:noProof/>
            <w:webHidden/>
          </w:rPr>
          <w:instrText xml:space="preserve"> PAGEREF _Toc295124293 \h </w:instrText>
        </w:r>
        <w:r>
          <w:rPr>
            <w:noProof/>
            <w:webHidden/>
          </w:rPr>
        </w:r>
        <w:r>
          <w:rPr>
            <w:noProof/>
            <w:webHidden/>
          </w:rPr>
          <w:fldChar w:fldCharType="separate"/>
        </w:r>
        <w:r w:rsidR="00A838EF">
          <w:rPr>
            <w:noProof/>
            <w:webHidden/>
          </w:rPr>
          <w:t>3</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4" w:history="1">
        <w:r w:rsidR="00A838EF" w:rsidRPr="00481E3C">
          <w:rPr>
            <w:rStyle w:val="Hipervnculo"/>
            <w:b/>
            <w:smallCaps/>
            <w:noProof/>
          </w:rPr>
          <w:t>4.2.</w:t>
        </w:r>
        <w:r w:rsidR="00A838EF">
          <w:rPr>
            <w:rFonts w:asciiTheme="minorHAnsi" w:eastAsiaTheme="minorEastAsia" w:hAnsiTheme="minorHAnsi" w:cstheme="minorBidi"/>
            <w:noProof/>
            <w:lang w:val="es-CO" w:eastAsia="es-CO"/>
          </w:rPr>
          <w:tab/>
        </w:r>
        <w:r w:rsidR="00A838EF" w:rsidRPr="00481E3C">
          <w:rPr>
            <w:rStyle w:val="Hipervnculo"/>
            <w:b/>
            <w:smallCaps/>
            <w:noProof/>
          </w:rPr>
          <w:t>Blue-Print de Arquitectura (Nivel 2 Blue-Print Detallado &amp; Gestión de Requerimientos no Funcionales)</w:t>
        </w:r>
        <w:r w:rsidR="00A838EF">
          <w:rPr>
            <w:noProof/>
            <w:webHidden/>
          </w:rPr>
          <w:tab/>
        </w:r>
        <w:r>
          <w:rPr>
            <w:noProof/>
            <w:webHidden/>
          </w:rPr>
          <w:fldChar w:fldCharType="begin"/>
        </w:r>
        <w:r w:rsidR="00A838EF">
          <w:rPr>
            <w:noProof/>
            <w:webHidden/>
          </w:rPr>
          <w:instrText xml:space="preserve"> PAGEREF _Toc295124294 \h </w:instrText>
        </w:r>
        <w:r>
          <w:rPr>
            <w:noProof/>
            <w:webHidden/>
          </w:rPr>
        </w:r>
        <w:r>
          <w:rPr>
            <w:noProof/>
            <w:webHidden/>
          </w:rPr>
          <w:fldChar w:fldCharType="separate"/>
        </w:r>
        <w:r w:rsidR="00A838EF">
          <w:rPr>
            <w:noProof/>
            <w:webHidden/>
          </w:rPr>
          <w:t>3</w:t>
        </w:r>
        <w:r>
          <w:rPr>
            <w:noProof/>
            <w:webHidden/>
          </w:rPr>
          <w:fldChar w:fldCharType="end"/>
        </w:r>
      </w:hyperlink>
    </w:p>
    <w:p w:rsidR="00A838EF" w:rsidRDefault="00E52570">
      <w:pPr>
        <w:pStyle w:val="TDC2"/>
        <w:tabs>
          <w:tab w:val="left" w:pos="1100"/>
          <w:tab w:val="right" w:leader="dot" w:pos="9954"/>
        </w:tabs>
        <w:rPr>
          <w:rFonts w:asciiTheme="minorHAnsi" w:eastAsiaTheme="minorEastAsia" w:hAnsiTheme="minorHAnsi" w:cstheme="minorBidi"/>
          <w:noProof/>
          <w:lang w:val="es-CO" w:eastAsia="es-CO"/>
        </w:rPr>
      </w:pPr>
      <w:hyperlink w:anchor="_Toc295124295" w:history="1">
        <w:r w:rsidR="00A838EF" w:rsidRPr="00481E3C">
          <w:rPr>
            <w:rStyle w:val="Hipervnculo"/>
            <w:b/>
            <w:smallCaps/>
            <w:noProof/>
          </w:rPr>
          <w:t>4.2.1.</w:t>
        </w:r>
        <w:r w:rsidR="00A838EF">
          <w:rPr>
            <w:rFonts w:asciiTheme="minorHAnsi" w:eastAsiaTheme="minorEastAsia" w:hAnsiTheme="minorHAnsi" w:cstheme="minorBidi"/>
            <w:noProof/>
            <w:lang w:val="es-CO" w:eastAsia="es-CO"/>
          </w:rPr>
          <w:tab/>
        </w:r>
        <w:r w:rsidR="00A838EF" w:rsidRPr="00481E3C">
          <w:rPr>
            <w:rStyle w:val="Hipervnculo"/>
            <w:b/>
            <w:smallCaps/>
            <w:noProof/>
          </w:rPr>
          <w:t>Requerimientos no funcionales</w:t>
        </w:r>
        <w:r w:rsidR="00A838EF">
          <w:rPr>
            <w:noProof/>
            <w:webHidden/>
          </w:rPr>
          <w:tab/>
        </w:r>
        <w:r>
          <w:rPr>
            <w:noProof/>
            <w:webHidden/>
          </w:rPr>
          <w:fldChar w:fldCharType="begin"/>
        </w:r>
        <w:r w:rsidR="00A838EF">
          <w:rPr>
            <w:noProof/>
            <w:webHidden/>
          </w:rPr>
          <w:instrText xml:space="preserve"> PAGEREF _Toc295124295 \h </w:instrText>
        </w:r>
        <w:r>
          <w:rPr>
            <w:noProof/>
            <w:webHidden/>
          </w:rPr>
        </w:r>
        <w:r>
          <w:rPr>
            <w:noProof/>
            <w:webHidden/>
          </w:rPr>
          <w:fldChar w:fldCharType="separate"/>
        </w:r>
        <w:r w:rsidR="00A838EF">
          <w:rPr>
            <w:noProof/>
            <w:webHidden/>
          </w:rPr>
          <w:t>4</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6" w:history="1">
        <w:r w:rsidR="00A838EF" w:rsidRPr="00481E3C">
          <w:rPr>
            <w:rStyle w:val="Hipervnculo"/>
            <w:b/>
            <w:smallCaps/>
            <w:noProof/>
          </w:rPr>
          <w:t>4.3.</w:t>
        </w:r>
        <w:r w:rsidR="00A838EF">
          <w:rPr>
            <w:rFonts w:asciiTheme="minorHAnsi" w:eastAsiaTheme="minorEastAsia" w:hAnsiTheme="minorHAnsi" w:cstheme="minorBidi"/>
            <w:noProof/>
            <w:lang w:val="es-CO" w:eastAsia="es-CO"/>
          </w:rPr>
          <w:tab/>
        </w:r>
        <w:r w:rsidR="00A838EF" w:rsidRPr="00481E3C">
          <w:rPr>
            <w:rStyle w:val="Hipervnculo"/>
            <w:b/>
            <w:smallCaps/>
            <w:noProof/>
          </w:rPr>
          <w:t>arquitectura tecnológica</w:t>
        </w:r>
        <w:r w:rsidR="00A838EF">
          <w:rPr>
            <w:noProof/>
            <w:webHidden/>
          </w:rPr>
          <w:tab/>
        </w:r>
        <w:r>
          <w:rPr>
            <w:noProof/>
            <w:webHidden/>
          </w:rPr>
          <w:fldChar w:fldCharType="begin"/>
        </w:r>
        <w:r w:rsidR="00A838EF">
          <w:rPr>
            <w:noProof/>
            <w:webHidden/>
          </w:rPr>
          <w:instrText xml:space="preserve"> PAGEREF _Toc295124296 \h </w:instrText>
        </w:r>
        <w:r>
          <w:rPr>
            <w:noProof/>
            <w:webHidden/>
          </w:rPr>
        </w:r>
        <w:r>
          <w:rPr>
            <w:noProof/>
            <w:webHidden/>
          </w:rPr>
          <w:fldChar w:fldCharType="separate"/>
        </w:r>
        <w:r w:rsidR="00A838EF">
          <w:rPr>
            <w:noProof/>
            <w:webHidden/>
          </w:rPr>
          <w:t>5</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7" w:history="1">
        <w:r w:rsidR="00A838EF" w:rsidRPr="00481E3C">
          <w:rPr>
            <w:rStyle w:val="Hipervnculo"/>
            <w:b/>
            <w:smallCaps/>
            <w:noProof/>
          </w:rPr>
          <w:t>4.4.</w:t>
        </w:r>
        <w:r w:rsidR="00A838EF">
          <w:rPr>
            <w:rFonts w:asciiTheme="minorHAnsi" w:eastAsiaTheme="minorEastAsia" w:hAnsiTheme="minorHAnsi" w:cstheme="minorBidi"/>
            <w:noProof/>
            <w:lang w:val="es-CO" w:eastAsia="es-CO"/>
          </w:rPr>
          <w:tab/>
        </w:r>
        <w:r w:rsidR="00A838EF" w:rsidRPr="00481E3C">
          <w:rPr>
            <w:rStyle w:val="Hipervnculo"/>
            <w:b/>
            <w:smallCaps/>
            <w:noProof/>
          </w:rPr>
          <w:t>Proyectos identificados</w:t>
        </w:r>
        <w:r w:rsidR="00A838EF">
          <w:rPr>
            <w:noProof/>
            <w:webHidden/>
          </w:rPr>
          <w:tab/>
        </w:r>
        <w:r>
          <w:rPr>
            <w:noProof/>
            <w:webHidden/>
          </w:rPr>
          <w:fldChar w:fldCharType="begin"/>
        </w:r>
        <w:r w:rsidR="00A838EF">
          <w:rPr>
            <w:noProof/>
            <w:webHidden/>
          </w:rPr>
          <w:instrText xml:space="preserve"> PAGEREF _Toc295124297 \h </w:instrText>
        </w:r>
        <w:r>
          <w:rPr>
            <w:noProof/>
            <w:webHidden/>
          </w:rPr>
        </w:r>
        <w:r>
          <w:rPr>
            <w:noProof/>
            <w:webHidden/>
          </w:rPr>
          <w:fldChar w:fldCharType="separate"/>
        </w:r>
        <w:r w:rsidR="00A838EF">
          <w:rPr>
            <w:noProof/>
            <w:webHidden/>
          </w:rPr>
          <w:t>8</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8" w:history="1">
        <w:r w:rsidR="00A838EF" w:rsidRPr="00481E3C">
          <w:rPr>
            <w:rStyle w:val="Hipervnculo"/>
            <w:b/>
            <w:smallCaps/>
            <w:noProof/>
          </w:rPr>
          <w:t>4.5.</w:t>
        </w:r>
        <w:r w:rsidR="00A838EF">
          <w:rPr>
            <w:rFonts w:asciiTheme="minorHAnsi" w:eastAsiaTheme="minorEastAsia" w:hAnsiTheme="minorHAnsi" w:cstheme="minorBidi"/>
            <w:noProof/>
            <w:lang w:val="es-CO" w:eastAsia="es-CO"/>
          </w:rPr>
          <w:tab/>
        </w:r>
        <w:r w:rsidR="00A838EF" w:rsidRPr="00481E3C">
          <w:rPr>
            <w:rStyle w:val="Hipervnculo"/>
            <w:b/>
            <w:smallCaps/>
            <w:noProof/>
          </w:rPr>
          <w:t>Priorización de proyectos</w:t>
        </w:r>
        <w:r w:rsidR="00A838EF">
          <w:rPr>
            <w:noProof/>
            <w:webHidden/>
          </w:rPr>
          <w:tab/>
        </w:r>
        <w:r>
          <w:rPr>
            <w:noProof/>
            <w:webHidden/>
          </w:rPr>
          <w:fldChar w:fldCharType="begin"/>
        </w:r>
        <w:r w:rsidR="00A838EF">
          <w:rPr>
            <w:noProof/>
            <w:webHidden/>
          </w:rPr>
          <w:instrText xml:space="preserve"> PAGEREF _Toc295124298 \h </w:instrText>
        </w:r>
        <w:r>
          <w:rPr>
            <w:noProof/>
            <w:webHidden/>
          </w:rPr>
        </w:r>
        <w:r>
          <w:rPr>
            <w:noProof/>
            <w:webHidden/>
          </w:rPr>
          <w:fldChar w:fldCharType="separate"/>
        </w:r>
        <w:r w:rsidR="00A838EF">
          <w:rPr>
            <w:noProof/>
            <w:webHidden/>
          </w:rPr>
          <w:t>12</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299" w:history="1">
        <w:r w:rsidR="00A838EF" w:rsidRPr="00481E3C">
          <w:rPr>
            <w:rStyle w:val="Hipervnculo"/>
            <w:b/>
            <w:smallCaps/>
            <w:noProof/>
          </w:rPr>
          <w:t>4.6.</w:t>
        </w:r>
        <w:r w:rsidR="00A838EF">
          <w:rPr>
            <w:rFonts w:asciiTheme="minorHAnsi" w:eastAsiaTheme="minorEastAsia" w:hAnsiTheme="minorHAnsi" w:cstheme="minorBidi"/>
            <w:noProof/>
            <w:lang w:val="es-CO" w:eastAsia="es-CO"/>
          </w:rPr>
          <w:tab/>
        </w:r>
        <w:r w:rsidR="00A838EF" w:rsidRPr="00481E3C">
          <w:rPr>
            <w:rStyle w:val="Hipervnculo"/>
            <w:b/>
            <w:smallCaps/>
            <w:noProof/>
          </w:rPr>
          <w:t>Alcance de la solución</w:t>
        </w:r>
        <w:r w:rsidR="00A838EF">
          <w:rPr>
            <w:noProof/>
            <w:webHidden/>
          </w:rPr>
          <w:tab/>
        </w:r>
        <w:r>
          <w:rPr>
            <w:noProof/>
            <w:webHidden/>
          </w:rPr>
          <w:fldChar w:fldCharType="begin"/>
        </w:r>
        <w:r w:rsidR="00A838EF">
          <w:rPr>
            <w:noProof/>
            <w:webHidden/>
          </w:rPr>
          <w:instrText xml:space="preserve"> PAGEREF _Toc295124299 \h </w:instrText>
        </w:r>
        <w:r>
          <w:rPr>
            <w:noProof/>
            <w:webHidden/>
          </w:rPr>
        </w:r>
        <w:r>
          <w:rPr>
            <w:noProof/>
            <w:webHidden/>
          </w:rPr>
          <w:fldChar w:fldCharType="separate"/>
        </w:r>
        <w:r w:rsidR="00A838EF">
          <w:rPr>
            <w:noProof/>
            <w:webHidden/>
          </w:rPr>
          <w:t>12</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300" w:history="1">
        <w:r w:rsidR="00A838EF" w:rsidRPr="00481E3C">
          <w:rPr>
            <w:rStyle w:val="Hipervnculo"/>
            <w:b/>
            <w:smallCaps/>
            <w:noProof/>
          </w:rPr>
          <w:t>4.7.</w:t>
        </w:r>
        <w:r w:rsidR="00A838EF">
          <w:rPr>
            <w:rFonts w:asciiTheme="minorHAnsi" w:eastAsiaTheme="minorEastAsia" w:hAnsiTheme="minorHAnsi" w:cstheme="minorBidi"/>
            <w:noProof/>
            <w:lang w:val="es-CO" w:eastAsia="es-CO"/>
          </w:rPr>
          <w:tab/>
        </w:r>
        <w:r w:rsidR="00A838EF" w:rsidRPr="00481E3C">
          <w:rPr>
            <w:rStyle w:val="Hipervnculo"/>
            <w:b/>
            <w:smallCaps/>
            <w:noProof/>
          </w:rPr>
          <w:t>Estimación y costos</w:t>
        </w:r>
        <w:r w:rsidR="00A838EF">
          <w:rPr>
            <w:noProof/>
            <w:webHidden/>
          </w:rPr>
          <w:tab/>
        </w:r>
        <w:r>
          <w:rPr>
            <w:noProof/>
            <w:webHidden/>
          </w:rPr>
          <w:fldChar w:fldCharType="begin"/>
        </w:r>
        <w:r w:rsidR="00A838EF">
          <w:rPr>
            <w:noProof/>
            <w:webHidden/>
          </w:rPr>
          <w:instrText xml:space="preserve"> PAGEREF _Toc295124300 \h </w:instrText>
        </w:r>
        <w:r>
          <w:rPr>
            <w:noProof/>
            <w:webHidden/>
          </w:rPr>
        </w:r>
        <w:r>
          <w:rPr>
            <w:noProof/>
            <w:webHidden/>
          </w:rPr>
          <w:fldChar w:fldCharType="separate"/>
        </w:r>
        <w:r w:rsidR="00A838EF">
          <w:rPr>
            <w:noProof/>
            <w:webHidden/>
          </w:rPr>
          <w:t>12</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301" w:history="1">
        <w:r w:rsidR="00A838EF" w:rsidRPr="00481E3C">
          <w:rPr>
            <w:rStyle w:val="Hipervnculo"/>
            <w:b/>
            <w:smallCaps/>
            <w:noProof/>
          </w:rPr>
          <w:t>4.8.</w:t>
        </w:r>
        <w:r w:rsidR="00A838EF">
          <w:rPr>
            <w:rFonts w:asciiTheme="minorHAnsi" w:eastAsiaTheme="minorEastAsia" w:hAnsiTheme="minorHAnsi" w:cstheme="minorBidi"/>
            <w:noProof/>
            <w:lang w:val="es-CO" w:eastAsia="es-CO"/>
          </w:rPr>
          <w:tab/>
        </w:r>
        <w:r w:rsidR="00A838EF" w:rsidRPr="00481E3C">
          <w:rPr>
            <w:rStyle w:val="Hipervnculo"/>
            <w:b/>
            <w:smallCaps/>
            <w:noProof/>
          </w:rPr>
          <w:t>Planeación de la implementación</w:t>
        </w:r>
        <w:r w:rsidR="00A838EF">
          <w:rPr>
            <w:noProof/>
            <w:webHidden/>
          </w:rPr>
          <w:tab/>
        </w:r>
        <w:r>
          <w:rPr>
            <w:noProof/>
            <w:webHidden/>
          </w:rPr>
          <w:fldChar w:fldCharType="begin"/>
        </w:r>
        <w:r w:rsidR="00A838EF">
          <w:rPr>
            <w:noProof/>
            <w:webHidden/>
          </w:rPr>
          <w:instrText xml:space="preserve"> PAGEREF _Toc295124301 \h </w:instrText>
        </w:r>
        <w:r>
          <w:rPr>
            <w:noProof/>
            <w:webHidden/>
          </w:rPr>
        </w:r>
        <w:r>
          <w:rPr>
            <w:noProof/>
            <w:webHidden/>
          </w:rPr>
          <w:fldChar w:fldCharType="separate"/>
        </w:r>
        <w:r w:rsidR="00A838EF">
          <w:rPr>
            <w:noProof/>
            <w:webHidden/>
          </w:rPr>
          <w:t>12</w:t>
        </w:r>
        <w:r>
          <w:rPr>
            <w:noProof/>
            <w:webHidden/>
          </w:rPr>
          <w:fldChar w:fldCharType="end"/>
        </w:r>
      </w:hyperlink>
    </w:p>
    <w:p w:rsidR="00A838EF" w:rsidRDefault="00E52570">
      <w:pPr>
        <w:pStyle w:val="TDC2"/>
        <w:tabs>
          <w:tab w:val="left" w:pos="880"/>
          <w:tab w:val="right" w:leader="dot" w:pos="9954"/>
        </w:tabs>
        <w:rPr>
          <w:rFonts w:asciiTheme="minorHAnsi" w:eastAsiaTheme="minorEastAsia" w:hAnsiTheme="minorHAnsi" w:cstheme="minorBidi"/>
          <w:noProof/>
          <w:lang w:val="es-CO" w:eastAsia="es-CO"/>
        </w:rPr>
      </w:pPr>
      <w:hyperlink w:anchor="_Toc295124302" w:history="1">
        <w:r w:rsidR="00A838EF" w:rsidRPr="00481E3C">
          <w:rPr>
            <w:rStyle w:val="Hipervnculo"/>
            <w:b/>
            <w:noProof/>
          </w:rPr>
          <w:t>4.9.</w:t>
        </w:r>
        <w:r w:rsidR="00A838EF">
          <w:rPr>
            <w:rFonts w:asciiTheme="minorHAnsi" w:eastAsiaTheme="minorEastAsia" w:hAnsiTheme="minorHAnsi" w:cstheme="minorBidi"/>
            <w:noProof/>
            <w:lang w:val="es-CO" w:eastAsia="es-CO"/>
          </w:rPr>
          <w:tab/>
        </w:r>
        <w:r w:rsidR="00A838EF" w:rsidRPr="00481E3C">
          <w:rPr>
            <w:rStyle w:val="Hipervnculo"/>
            <w:b/>
            <w:smallCaps/>
            <w:noProof/>
          </w:rPr>
          <w:t>Gestión de riesgos</w:t>
        </w:r>
        <w:r w:rsidR="00A838EF">
          <w:rPr>
            <w:noProof/>
            <w:webHidden/>
          </w:rPr>
          <w:tab/>
        </w:r>
        <w:r>
          <w:rPr>
            <w:noProof/>
            <w:webHidden/>
          </w:rPr>
          <w:fldChar w:fldCharType="begin"/>
        </w:r>
        <w:r w:rsidR="00A838EF">
          <w:rPr>
            <w:noProof/>
            <w:webHidden/>
          </w:rPr>
          <w:instrText xml:space="preserve"> PAGEREF _Toc295124302 \h </w:instrText>
        </w:r>
        <w:r>
          <w:rPr>
            <w:noProof/>
            <w:webHidden/>
          </w:rPr>
        </w:r>
        <w:r>
          <w:rPr>
            <w:noProof/>
            <w:webHidden/>
          </w:rPr>
          <w:fldChar w:fldCharType="separate"/>
        </w:r>
        <w:r w:rsidR="00A838EF">
          <w:rPr>
            <w:noProof/>
            <w:webHidden/>
          </w:rPr>
          <w:t>12</w:t>
        </w:r>
        <w:r>
          <w:rPr>
            <w:noProof/>
            <w:webHidden/>
          </w:rPr>
          <w:fldChar w:fldCharType="end"/>
        </w:r>
      </w:hyperlink>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hyperlink w:anchor="_Toc295124303" w:history="1">
        <w:r w:rsidR="00A838EF" w:rsidRPr="00481E3C">
          <w:rPr>
            <w:rStyle w:val="Hipervnculo"/>
            <w:b/>
            <w:smallCaps/>
            <w:noProof/>
          </w:rPr>
          <w:t>5.</w:t>
        </w:r>
        <w:r w:rsidR="00A838EF">
          <w:rPr>
            <w:rFonts w:asciiTheme="minorHAnsi" w:eastAsiaTheme="minorEastAsia" w:hAnsiTheme="minorHAnsi" w:cstheme="minorBidi"/>
            <w:noProof/>
            <w:lang w:val="es-CO" w:eastAsia="es-CO"/>
          </w:rPr>
          <w:tab/>
        </w:r>
        <w:r w:rsidR="00A838EF" w:rsidRPr="00481E3C">
          <w:rPr>
            <w:rStyle w:val="Hipervnculo"/>
            <w:b/>
            <w:smallCaps/>
            <w:noProof/>
          </w:rPr>
          <w:t>Lecciones Aprendidas</w:t>
        </w:r>
        <w:r w:rsidR="00A838EF">
          <w:rPr>
            <w:noProof/>
            <w:webHidden/>
          </w:rPr>
          <w:tab/>
        </w:r>
        <w:r>
          <w:rPr>
            <w:noProof/>
            <w:webHidden/>
          </w:rPr>
          <w:fldChar w:fldCharType="begin"/>
        </w:r>
        <w:r w:rsidR="00A838EF">
          <w:rPr>
            <w:noProof/>
            <w:webHidden/>
          </w:rPr>
          <w:instrText xml:space="preserve"> PAGEREF _Toc295124303 \h </w:instrText>
        </w:r>
        <w:r>
          <w:rPr>
            <w:noProof/>
            <w:webHidden/>
          </w:rPr>
        </w:r>
        <w:r>
          <w:rPr>
            <w:noProof/>
            <w:webHidden/>
          </w:rPr>
          <w:fldChar w:fldCharType="separate"/>
        </w:r>
        <w:r w:rsidR="00A838EF">
          <w:rPr>
            <w:noProof/>
            <w:webHidden/>
          </w:rPr>
          <w:t>14</w:t>
        </w:r>
        <w:r>
          <w:rPr>
            <w:noProof/>
            <w:webHidden/>
          </w:rPr>
          <w:fldChar w:fldCharType="end"/>
        </w:r>
      </w:hyperlink>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hyperlink w:anchor="_Toc295124304" w:history="1">
        <w:r w:rsidR="00A838EF" w:rsidRPr="00481E3C">
          <w:rPr>
            <w:rStyle w:val="Hipervnculo"/>
            <w:b/>
            <w:smallCaps/>
            <w:noProof/>
          </w:rPr>
          <w:t>6.</w:t>
        </w:r>
        <w:r w:rsidR="00A838EF">
          <w:rPr>
            <w:rFonts w:asciiTheme="minorHAnsi" w:eastAsiaTheme="minorEastAsia" w:hAnsiTheme="minorHAnsi" w:cstheme="minorBidi"/>
            <w:noProof/>
            <w:lang w:val="es-CO" w:eastAsia="es-CO"/>
          </w:rPr>
          <w:tab/>
        </w:r>
        <w:r w:rsidR="00A838EF" w:rsidRPr="00481E3C">
          <w:rPr>
            <w:rStyle w:val="Hipervnculo"/>
            <w:b/>
            <w:smallCaps/>
            <w:noProof/>
          </w:rPr>
          <w:t>Conclusiones</w:t>
        </w:r>
        <w:r w:rsidR="00A838EF">
          <w:rPr>
            <w:noProof/>
            <w:webHidden/>
          </w:rPr>
          <w:tab/>
        </w:r>
        <w:r>
          <w:rPr>
            <w:noProof/>
            <w:webHidden/>
          </w:rPr>
          <w:fldChar w:fldCharType="begin"/>
        </w:r>
        <w:r w:rsidR="00A838EF">
          <w:rPr>
            <w:noProof/>
            <w:webHidden/>
          </w:rPr>
          <w:instrText xml:space="preserve"> PAGEREF _Toc295124304 \h </w:instrText>
        </w:r>
        <w:r>
          <w:rPr>
            <w:noProof/>
            <w:webHidden/>
          </w:rPr>
        </w:r>
        <w:r>
          <w:rPr>
            <w:noProof/>
            <w:webHidden/>
          </w:rPr>
          <w:fldChar w:fldCharType="separate"/>
        </w:r>
        <w:r w:rsidR="00A838EF">
          <w:rPr>
            <w:noProof/>
            <w:webHidden/>
          </w:rPr>
          <w:t>15</w:t>
        </w:r>
        <w:r>
          <w:rPr>
            <w:noProof/>
            <w:webHidden/>
          </w:rPr>
          <w:fldChar w:fldCharType="end"/>
        </w:r>
      </w:hyperlink>
    </w:p>
    <w:p w:rsidR="00A838EF" w:rsidRDefault="00E52570">
      <w:pPr>
        <w:pStyle w:val="TDC1"/>
        <w:tabs>
          <w:tab w:val="left" w:pos="440"/>
          <w:tab w:val="right" w:leader="dot" w:pos="9954"/>
        </w:tabs>
        <w:rPr>
          <w:rFonts w:asciiTheme="minorHAnsi" w:eastAsiaTheme="minorEastAsia" w:hAnsiTheme="minorHAnsi" w:cstheme="minorBidi"/>
          <w:noProof/>
          <w:lang w:val="es-CO" w:eastAsia="es-CO"/>
        </w:rPr>
      </w:pPr>
      <w:hyperlink w:anchor="_Toc295124305" w:history="1">
        <w:r w:rsidR="00A838EF" w:rsidRPr="00481E3C">
          <w:rPr>
            <w:rStyle w:val="Hipervnculo"/>
            <w:b/>
            <w:smallCaps/>
            <w:noProof/>
          </w:rPr>
          <w:t>7.</w:t>
        </w:r>
        <w:r w:rsidR="00A838EF">
          <w:rPr>
            <w:rFonts w:asciiTheme="minorHAnsi" w:eastAsiaTheme="minorEastAsia" w:hAnsiTheme="minorHAnsi" w:cstheme="minorBidi"/>
            <w:noProof/>
            <w:lang w:val="es-CO" w:eastAsia="es-CO"/>
          </w:rPr>
          <w:tab/>
        </w:r>
        <w:r w:rsidR="00A838EF" w:rsidRPr="00481E3C">
          <w:rPr>
            <w:rStyle w:val="Hipervnculo"/>
            <w:b/>
            <w:smallCaps/>
            <w:noProof/>
          </w:rPr>
          <w:t>Bibliografía</w:t>
        </w:r>
        <w:r w:rsidR="00A838EF">
          <w:rPr>
            <w:noProof/>
            <w:webHidden/>
          </w:rPr>
          <w:tab/>
        </w:r>
        <w:r>
          <w:rPr>
            <w:noProof/>
            <w:webHidden/>
          </w:rPr>
          <w:fldChar w:fldCharType="begin"/>
        </w:r>
        <w:r w:rsidR="00A838EF">
          <w:rPr>
            <w:noProof/>
            <w:webHidden/>
          </w:rPr>
          <w:instrText xml:space="preserve"> PAGEREF _Toc295124305 \h </w:instrText>
        </w:r>
        <w:r>
          <w:rPr>
            <w:noProof/>
            <w:webHidden/>
          </w:rPr>
        </w:r>
        <w:r>
          <w:rPr>
            <w:noProof/>
            <w:webHidden/>
          </w:rPr>
          <w:fldChar w:fldCharType="separate"/>
        </w:r>
        <w:r w:rsidR="00A838EF">
          <w:rPr>
            <w:noProof/>
            <w:webHidden/>
          </w:rPr>
          <w:t>16</w:t>
        </w:r>
        <w:r>
          <w:rPr>
            <w:noProof/>
            <w:webHidden/>
          </w:rPr>
          <w:fldChar w:fldCharType="end"/>
        </w:r>
      </w:hyperlink>
    </w:p>
    <w:p w:rsidR="00360959" w:rsidRDefault="00E52570"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A46107" w:rsidRDefault="00E52570">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4980768" w:history="1">
        <w:r w:rsidR="00A46107" w:rsidRPr="00802EEA">
          <w:rPr>
            <w:rStyle w:val="Hipervnculo"/>
            <w:rFonts w:ascii="Calibri" w:hAnsi="Calibri"/>
            <w:noProof/>
          </w:rPr>
          <w:t>Figura 1. Proyectos para cerrar la brecha</w:t>
        </w:r>
        <w:r w:rsidR="00A46107">
          <w:rPr>
            <w:noProof/>
            <w:webHidden/>
          </w:rPr>
          <w:tab/>
        </w:r>
        <w:r>
          <w:rPr>
            <w:noProof/>
            <w:webHidden/>
          </w:rPr>
          <w:fldChar w:fldCharType="begin"/>
        </w:r>
        <w:r w:rsidR="00A46107">
          <w:rPr>
            <w:noProof/>
            <w:webHidden/>
          </w:rPr>
          <w:instrText xml:space="preserve"> PAGEREF _Toc294980768 \h </w:instrText>
        </w:r>
        <w:r>
          <w:rPr>
            <w:noProof/>
            <w:webHidden/>
          </w:rPr>
        </w:r>
        <w:r>
          <w:rPr>
            <w:noProof/>
            <w:webHidden/>
          </w:rPr>
          <w:fldChar w:fldCharType="separate"/>
        </w:r>
        <w:r w:rsidR="00A46107">
          <w:rPr>
            <w:noProof/>
            <w:webHidden/>
          </w:rPr>
          <w:t>5</w:t>
        </w:r>
        <w:r>
          <w:rPr>
            <w:noProof/>
            <w:webHidden/>
          </w:rPr>
          <w:fldChar w:fldCharType="end"/>
        </w:r>
      </w:hyperlink>
    </w:p>
    <w:p w:rsidR="00A46107" w:rsidRDefault="00E52570"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76FC5" w:rsidRPr="00D76FC5" w:rsidRDefault="00E52570">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4975575" w:history="1">
        <w:r w:rsidR="00D76FC5" w:rsidRPr="00D76FC5">
          <w:rPr>
            <w:rStyle w:val="Hipervnculo"/>
            <w:rFonts w:asciiTheme="minorHAnsi" w:hAnsiTheme="minorHAnsi"/>
            <w:b/>
            <w:noProof/>
          </w:rPr>
          <w:t>Tabla 1. Proyectos que cierran la brecha de la Arquitectura de Negocio</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_Toc294975575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D76FC5" w:rsidRPr="00D76FC5" w:rsidRDefault="00E52570">
      <w:pPr>
        <w:pStyle w:val="Tabladeilustraciones"/>
        <w:tabs>
          <w:tab w:val="right" w:leader="dot" w:pos="9954"/>
        </w:tabs>
        <w:rPr>
          <w:rFonts w:asciiTheme="minorHAnsi" w:eastAsiaTheme="minorEastAsia" w:hAnsiTheme="minorHAnsi" w:cstheme="minorBidi"/>
          <w:b/>
          <w:noProof/>
          <w:color w:val="auto"/>
          <w:sz w:val="22"/>
          <w:szCs w:val="22"/>
        </w:rPr>
      </w:pPr>
      <w:hyperlink w:anchor="_Toc294975576" w:history="1">
        <w:r w:rsidR="00D76FC5" w:rsidRPr="00D76FC5">
          <w:rPr>
            <w:rStyle w:val="Hipervnculo"/>
            <w:rFonts w:asciiTheme="minorHAnsi" w:hAnsiTheme="minorHAnsi"/>
            <w:b/>
            <w:noProof/>
          </w:rPr>
          <w:t>Tabla 2. Proyectos que cierran la brecha de la Arquitectura de Datos</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_Toc294975576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7A668C" w:rsidRDefault="00E52570"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124285"/>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w:t>
      </w:r>
      <w:proofErr w:type="spellStart"/>
      <w:r w:rsidR="00D30A12">
        <w:rPr>
          <w:rFonts w:asciiTheme="minorHAnsi" w:hAnsiTheme="minorHAnsi"/>
          <w:sz w:val="22"/>
        </w:rPr>
        <w:t>marketplace</w:t>
      </w:r>
      <w:proofErr w:type="spellEnd"/>
      <w:r w:rsidR="00D30A12">
        <w:rPr>
          <w:rFonts w:asciiTheme="minorHAnsi" w:hAnsiTheme="minorHAnsi"/>
          <w:sz w:val="22"/>
        </w:rPr>
        <w:t xml:space="preserv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w:t>
      </w:r>
      <w:proofErr w:type="spellStart"/>
      <w:r w:rsidR="00916BE8" w:rsidRPr="00D30A12">
        <w:rPr>
          <w:rFonts w:asciiTheme="minorHAnsi" w:hAnsiTheme="minorHAnsi"/>
          <w:sz w:val="22"/>
        </w:rPr>
        <w:t>modificabilidad</w:t>
      </w:r>
      <w:proofErr w:type="spellEnd"/>
      <w:r w:rsidR="00916BE8" w:rsidRPr="00D30A12">
        <w:rPr>
          <w:rFonts w:asciiTheme="minorHAnsi" w:hAnsiTheme="minorHAnsi"/>
          <w:sz w:val="22"/>
        </w:rPr>
        <w:t xml:space="preserve"> y reusabilida</w:t>
      </w:r>
      <w:r>
        <w:rPr>
          <w:rFonts w:asciiTheme="minorHAnsi" w:hAnsiTheme="minorHAnsi"/>
          <w:sz w:val="22"/>
        </w:rPr>
        <w:t xml:space="preserve">d son factores importantes en el </w:t>
      </w:r>
      <w:proofErr w:type="spellStart"/>
      <w:r>
        <w:rPr>
          <w:rFonts w:asciiTheme="minorHAnsi" w:hAnsiTheme="minorHAnsi"/>
          <w:sz w:val="22"/>
        </w:rPr>
        <w:t>To</w:t>
      </w:r>
      <w:proofErr w:type="spellEnd"/>
      <w:r>
        <w:rPr>
          <w:rFonts w:asciiTheme="minorHAnsi" w:hAnsiTheme="minorHAnsi"/>
          <w:sz w:val="22"/>
        </w:rPr>
        <w:t>-Be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124286"/>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124287"/>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124288"/>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124289"/>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 xml:space="preserve">a la firma de tratados de libre comercio con países de gran capacidad de consumo, entre los que están </w:t>
      </w:r>
      <w:proofErr w:type="spellStart"/>
      <w:r w:rsidR="004025FF" w:rsidRPr="00712276">
        <w:rPr>
          <w:rFonts w:asciiTheme="minorHAnsi" w:hAnsiTheme="minorHAnsi"/>
          <w:sz w:val="22"/>
        </w:rPr>
        <w:t>ChIle</w:t>
      </w:r>
      <w:proofErr w:type="spellEnd"/>
      <w:r w:rsidR="004025FF" w:rsidRPr="00712276">
        <w:rPr>
          <w:rFonts w:asciiTheme="minorHAnsi" w:hAnsiTheme="minorHAnsi"/>
          <w:sz w:val="22"/>
        </w:rPr>
        <w:t xml:space="preserve"> y </w:t>
      </w:r>
      <w:proofErr w:type="spellStart"/>
      <w:r w:rsidR="004025FF" w:rsidRPr="00712276">
        <w:rPr>
          <w:rFonts w:asciiTheme="minorHAnsi" w:hAnsiTheme="minorHAnsi"/>
          <w:sz w:val="22"/>
        </w:rPr>
        <w:t>Canada</w:t>
      </w:r>
      <w:proofErr w:type="spellEnd"/>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w:t>
      </w:r>
      <w:proofErr w:type="spellStart"/>
      <w:r w:rsidR="004025FF" w:rsidRPr="00712276">
        <w:rPr>
          <w:rFonts w:asciiTheme="minorHAnsi" w:hAnsiTheme="minorHAnsi"/>
          <w:sz w:val="22"/>
        </w:rPr>
        <w:t>Market</w:t>
      </w:r>
      <w:proofErr w:type="spellEnd"/>
      <w:r w:rsidR="004025FF" w:rsidRPr="00712276">
        <w:rPr>
          <w:rFonts w:asciiTheme="minorHAnsi" w:hAnsiTheme="minorHAnsi"/>
          <w:sz w:val="22"/>
        </w:rPr>
        <w:t xml:space="preserve">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838EF" w:rsidRPr="00712276" w:rsidRDefault="00A838EF"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124291"/>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Pr>
          <w:rFonts w:asciiTheme="minorHAnsi" w:hAnsiTheme="minorHAnsi"/>
          <w:noProof/>
          <w:color w:val="auto"/>
          <w:sz w:val="20"/>
        </w:rPr>
        <w:t>1</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Soporta la nueva visión internacional del </w:t>
            </w:r>
            <w:proofErr w:type="spellStart"/>
            <w:r>
              <w:rPr>
                <w:rFonts w:asciiTheme="minorHAnsi" w:hAnsiTheme="minorHAnsi"/>
              </w:rPr>
              <w:t>MarketPlace</w:t>
            </w:r>
            <w:proofErr w:type="spellEnd"/>
            <w:r>
              <w:rPr>
                <w:rFonts w:asciiTheme="minorHAnsi" w:hAnsiTheme="minorHAnsi"/>
              </w:rPr>
              <w:t>.</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La comunicación debe ser estandarizada para facilitar el crecimiento y adaptación del </w:t>
            </w:r>
            <w:proofErr w:type="spellStart"/>
            <w:r>
              <w:rPr>
                <w:rFonts w:asciiTheme="minorHAnsi" w:hAnsiTheme="minorHAnsi"/>
              </w:rPr>
              <w:t>MarketPlace</w:t>
            </w:r>
            <w:proofErr w:type="spellEnd"/>
            <w:r>
              <w:rPr>
                <w:rFonts w:asciiTheme="minorHAnsi" w:hAnsiTheme="minorHAnsi"/>
              </w:rPr>
              <w:t xml:space="preserve"> en más países.</w:t>
            </w:r>
          </w:p>
        </w:tc>
      </w:tr>
    </w:tbl>
    <w:p w:rsidR="00A27A0F" w:rsidRDefault="00A27A0F" w:rsidP="00A27A0F">
      <w:pPr>
        <w:jc w:val="both"/>
        <w:rPr>
          <w:rFonts w:asciiTheme="minorHAnsi" w:hAnsiTheme="minorHAnsi"/>
          <w:sz w:val="22"/>
        </w:rPr>
      </w:pPr>
    </w:p>
    <w:p w:rsidR="00D01816" w:rsidRDefault="00D01816" w:rsidP="00D0181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D01816">
      <w:pPr>
        <w:pStyle w:val="Prrafodelista"/>
        <w:numPr>
          <w:ilvl w:val="1"/>
          <w:numId w:val="1"/>
        </w:numPr>
        <w:jc w:val="both"/>
        <w:outlineLvl w:val="1"/>
        <w:rPr>
          <w:rFonts w:asciiTheme="minorHAnsi" w:hAnsiTheme="minorHAnsi"/>
          <w:b/>
          <w:smallCaps/>
          <w:sz w:val="22"/>
        </w:rPr>
      </w:pPr>
      <w:bookmarkStart w:id="7" w:name="_Toc295124293"/>
      <w:r>
        <w:rPr>
          <w:rFonts w:asciiTheme="minorHAnsi" w:hAnsiTheme="minorHAnsi"/>
          <w:b/>
          <w:smallCaps/>
          <w:sz w:val="22"/>
        </w:rPr>
        <w:t>Arquitectura de negocio</w:t>
      </w:r>
      <w:bookmarkEnd w:id="7"/>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614828">
      <w:pPr>
        <w:pStyle w:val="Prrafodelista"/>
        <w:numPr>
          <w:ilvl w:val="1"/>
          <w:numId w:val="18"/>
        </w:numPr>
        <w:jc w:val="both"/>
        <w:outlineLvl w:val="1"/>
        <w:rPr>
          <w:rFonts w:asciiTheme="minorHAnsi" w:hAnsiTheme="minorHAnsi"/>
          <w:b/>
          <w:smallCaps/>
          <w:sz w:val="22"/>
        </w:rPr>
      </w:pPr>
      <w:bookmarkStart w:id="8" w:name="_Toc295124296"/>
      <w:r>
        <w:rPr>
          <w:rFonts w:asciiTheme="minorHAnsi" w:hAnsiTheme="minorHAnsi"/>
          <w:b/>
          <w:smallCaps/>
          <w:sz w:val="22"/>
        </w:rPr>
        <w:t>arquitectura datos</w:t>
      </w:r>
    </w:p>
    <w:p w:rsidR="00AE449A" w:rsidRDefault="00AE449A" w:rsidP="00AE449A">
      <w:pPr>
        <w:pStyle w:val="Prrafodelista"/>
        <w:ind w:left="792"/>
        <w:jc w:val="both"/>
        <w:outlineLvl w:val="1"/>
        <w:rPr>
          <w:rFonts w:asciiTheme="minorHAnsi" w:hAnsiTheme="minorHAnsi"/>
          <w:b/>
          <w:smallCaps/>
          <w:sz w:val="22"/>
        </w:rPr>
      </w:pPr>
    </w:p>
    <w:p w:rsidR="00614828" w:rsidRDefault="00AE449A" w:rsidP="00AE449A">
      <w:pPr>
        <w:jc w:val="both"/>
        <w:rPr>
          <w:rFonts w:asciiTheme="minorHAnsi" w:hAnsiTheme="minorHAnsi"/>
          <w:i/>
          <w:color w:val="0070C0"/>
          <w:sz w:val="22"/>
        </w:rPr>
      </w:pPr>
      <w:r>
        <w:rPr>
          <w:rFonts w:asciiTheme="minorHAnsi" w:hAnsiTheme="minorHAnsi"/>
          <w:i/>
          <w:color w:val="0070C0"/>
          <w:sz w:val="22"/>
        </w:rPr>
        <w:t xml:space="preserve">Mauricio (diferencia ENTRE AS-IS TO </w:t>
      </w:r>
      <w:proofErr w:type="gramStart"/>
      <w:r>
        <w:rPr>
          <w:rFonts w:asciiTheme="minorHAnsi" w:hAnsiTheme="minorHAnsi"/>
          <w:i/>
          <w:color w:val="0070C0"/>
          <w:sz w:val="22"/>
        </w:rPr>
        <w:t>BE )</w:t>
      </w:r>
      <w:proofErr w:type="gramEnd"/>
    </w:p>
    <w:p w:rsidR="00AE449A" w:rsidRDefault="00AE449A" w:rsidP="00614828">
      <w:pPr>
        <w:pStyle w:val="Prrafodelista"/>
        <w:ind w:left="792"/>
        <w:jc w:val="both"/>
        <w:outlineLvl w:val="1"/>
        <w:rPr>
          <w:rFonts w:asciiTheme="minorHAnsi" w:hAnsiTheme="minorHAnsi"/>
          <w:b/>
          <w:smallCaps/>
          <w:sz w:val="22"/>
        </w:rPr>
      </w:pPr>
    </w:p>
    <w:p w:rsidR="00614828" w:rsidRDefault="00614828" w:rsidP="00614828">
      <w:pPr>
        <w:pStyle w:val="Prrafodelista"/>
        <w:numPr>
          <w:ilvl w:val="1"/>
          <w:numId w:val="18"/>
        </w:numPr>
        <w:jc w:val="both"/>
        <w:outlineLvl w:val="1"/>
        <w:rPr>
          <w:rFonts w:asciiTheme="minorHAnsi" w:hAnsiTheme="minorHAnsi"/>
          <w:b/>
          <w:smallCaps/>
          <w:sz w:val="22"/>
        </w:rPr>
      </w:pPr>
      <w:r>
        <w:rPr>
          <w:rFonts w:asciiTheme="minorHAnsi" w:hAnsiTheme="minorHAnsi"/>
          <w:b/>
          <w:smallCaps/>
          <w:sz w:val="22"/>
        </w:rPr>
        <w:t>arquitectura aplicaciones</w:t>
      </w:r>
    </w:p>
    <w:p w:rsidR="00AE449A" w:rsidRPr="00AE449A" w:rsidRDefault="00AE449A" w:rsidP="00AE449A">
      <w:pPr>
        <w:ind w:left="360"/>
        <w:jc w:val="both"/>
        <w:outlineLvl w:val="1"/>
        <w:rPr>
          <w:rFonts w:asciiTheme="minorHAnsi" w:hAnsiTheme="minorHAnsi"/>
          <w:b/>
          <w:smallCaps/>
          <w:sz w:val="22"/>
        </w:rPr>
      </w:pPr>
    </w:p>
    <w:p w:rsidR="00AE449A" w:rsidRPr="00E34196" w:rsidRDefault="00AE449A" w:rsidP="00AE449A">
      <w:pPr>
        <w:jc w:val="both"/>
        <w:rPr>
          <w:rFonts w:asciiTheme="minorHAnsi" w:hAnsiTheme="minorHAnsi"/>
          <w:i/>
          <w:color w:val="0070C0"/>
          <w:sz w:val="22"/>
          <w:lang w:val="en-US"/>
        </w:rPr>
      </w:pPr>
      <w:r w:rsidRPr="00E34196">
        <w:rPr>
          <w:rFonts w:asciiTheme="minorHAnsi" w:hAnsiTheme="minorHAnsi"/>
          <w:i/>
          <w:color w:val="0070C0"/>
          <w:sz w:val="22"/>
          <w:lang w:val="en-US"/>
        </w:rPr>
        <w:t>David (</w:t>
      </w:r>
      <w:proofErr w:type="spellStart"/>
      <w:r w:rsidRPr="00E34196">
        <w:rPr>
          <w:rFonts w:asciiTheme="minorHAnsi" w:hAnsiTheme="minorHAnsi"/>
          <w:i/>
          <w:color w:val="0070C0"/>
          <w:sz w:val="22"/>
          <w:lang w:val="en-US"/>
        </w:rPr>
        <w:t>diferencia</w:t>
      </w:r>
      <w:proofErr w:type="spellEnd"/>
      <w:r w:rsidRPr="00E34196">
        <w:rPr>
          <w:rFonts w:asciiTheme="minorHAnsi" w:hAnsiTheme="minorHAnsi"/>
          <w:i/>
          <w:color w:val="0070C0"/>
          <w:sz w:val="22"/>
          <w:lang w:val="en-US"/>
        </w:rPr>
        <w:t xml:space="preserve"> ENTRE AS-IS TO </w:t>
      </w:r>
      <w:proofErr w:type="gramStart"/>
      <w:r w:rsidRPr="00E34196">
        <w:rPr>
          <w:rFonts w:asciiTheme="minorHAnsi" w:hAnsiTheme="minorHAnsi"/>
          <w:i/>
          <w:color w:val="0070C0"/>
          <w:sz w:val="22"/>
          <w:lang w:val="en-US"/>
        </w:rPr>
        <w:t>BE )</w:t>
      </w:r>
      <w:proofErr w:type="gramEnd"/>
    </w:p>
    <w:p w:rsidR="00614828" w:rsidRPr="00E34196" w:rsidRDefault="00614828" w:rsidP="00AE449A">
      <w:pPr>
        <w:jc w:val="both"/>
        <w:outlineLvl w:val="1"/>
        <w:rPr>
          <w:rFonts w:asciiTheme="minorHAnsi" w:hAnsiTheme="minorHAnsi"/>
          <w:b/>
          <w:smallCaps/>
          <w:sz w:val="22"/>
          <w:lang w:val="en-US"/>
        </w:rPr>
      </w:pPr>
    </w:p>
    <w:p w:rsidR="00D01816" w:rsidRDefault="00D01816" w:rsidP="00614828">
      <w:pPr>
        <w:pStyle w:val="Prrafodelista"/>
        <w:numPr>
          <w:ilvl w:val="1"/>
          <w:numId w:val="18"/>
        </w:numPr>
        <w:jc w:val="both"/>
        <w:outlineLvl w:val="1"/>
        <w:rPr>
          <w:rFonts w:asciiTheme="minorHAnsi" w:hAnsiTheme="minorHAnsi"/>
          <w:b/>
          <w:smallCaps/>
          <w:sz w:val="22"/>
        </w:rPr>
      </w:pPr>
      <w:r>
        <w:rPr>
          <w:rFonts w:asciiTheme="minorHAnsi" w:hAnsiTheme="minorHAnsi"/>
          <w:b/>
          <w:smallCaps/>
          <w:sz w:val="22"/>
        </w:rPr>
        <w:t>arquitectura tecnológica</w:t>
      </w:r>
      <w:bookmarkEnd w:id="8"/>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lang w:val="en-US" w:eastAsia="en-US"/>
        </w:rPr>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r w:rsidRPr="00A46107">
        <w:rPr>
          <w:rFonts w:ascii="Calibri" w:hAnsi="Calibri"/>
          <w:color w:val="auto"/>
          <w:sz w:val="20"/>
        </w:rPr>
        <w:t xml:space="preserve">Figura </w:t>
      </w:r>
      <w:r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Pr="00A46107">
        <w:rPr>
          <w:rFonts w:ascii="Calibri" w:hAnsi="Calibri"/>
          <w:color w:val="auto"/>
          <w:sz w:val="20"/>
        </w:rPr>
        <w:fldChar w:fldCharType="separate"/>
      </w:r>
      <w:r w:rsidRPr="00A46107">
        <w:rPr>
          <w:rFonts w:ascii="Calibri" w:hAnsi="Calibri"/>
          <w:noProof/>
          <w:color w:val="auto"/>
          <w:sz w:val="20"/>
        </w:rPr>
        <w:t>1</w:t>
      </w:r>
      <w:r w:rsidRPr="00A46107">
        <w:rPr>
          <w:rFonts w:ascii="Calibri" w:hAnsi="Calibri"/>
          <w:color w:val="auto"/>
          <w:sz w:val="20"/>
        </w:rPr>
        <w:fldChar w:fldCharType="end"/>
      </w:r>
      <w:r>
        <w:rPr>
          <w:rFonts w:ascii="Calibri" w:hAnsi="Calibri"/>
          <w:color w:val="auto"/>
          <w:sz w:val="20"/>
        </w:rPr>
        <w:t>. Arquitectura de Tecnología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1E72B0">
        <w:trPr>
          <w:cantSplit/>
          <w:trHeight w:val="20"/>
          <w:tblHeader/>
          <w:jc w:val="center"/>
        </w:trPr>
        <w:tc>
          <w:tcPr>
            <w:tcW w:w="2835" w:type="dxa"/>
            <w:shd w:val="clear" w:color="auto" w:fill="B8CCE4" w:themeFill="accent1" w:themeFillTint="66"/>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Objetivo</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C208E1" w:rsidRDefault="00D01816" w:rsidP="001E72B0">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 xml:space="preserve">Único punto de entrada al sistema del </w:t>
            </w:r>
            <w:proofErr w:type="spellStart"/>
            <w:r w:rsidRPr="003973F8">
              <w:rPr>
                <w:rFonts w:asciiTheme="minorHAnsi" w:hAnsiTheme="minorHAnsi"/>
              </w:rPr>
              <w:t>MarketPlace</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Habilitar al usuario el acceso a los recursos del sistema.</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C208E1" w:rsidRDefault="00D01816" w:rsidP="001E72B0">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lastRenderedPageBreak/>
              <w:t>Servidor DNS</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 xml:space="preserve">Servidor que se encarga de resolver los nombres en </w:t>
            </w:r>
            <w:proofErr w:type="spellStart"/>
            <w:r w:rsidRPr="003973F8">
              <w:rPr>
                <w:rFonts w:asciiTheme="minorHAnsi" w:hAnsiTheme="minorHAnsi"/>
              </w:rPr>
              <w:t>IPs</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Resolver nombres en direcciones IP</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 xml:space="preserve">NFS, Servidor de </w:t>
            </w:r>
            <w:proofErr w:type="spellStart"/>
            <w:r w:rsidRPr="003973F8">
              <w:rPr>
                <w:rFonts w:asciiTheme="minorHAnsi" w:hAnsiTheme="minorHAnsi"/>
                <w:b/>
              </w:rPr>
              <w:t>logs</w:t>
            </w:r>
            <w:proofErr w:type="spellEnd"/>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Alcanzar un alto nivel de integridad y consistencia de datos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Sincronizar los relojes de los diferentes sistemas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Reducir el uso del papel</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w:t>
            </w:r>
            <w:proofErr w:type="spellEnd"/>
            <w:r w:rsidRPr="003973F8">
              <w:rPr>
                <w:rFonts w:asciiTheme="minorHAnsi" w:hAnsiTheme="minorHAnsi"/>
                <w:b/>
              </w:rPr>
              <w:t xml:space="preserve"> </w:t>
            </w:r>
            <w:proofErr w:type="spellStart"/>
            <w:r w:rsidRPr="003973F8">
              <w:rPr>
                <w:rFonts w:asciiTheme="minorHAnsi" w:hAnsiTheme="minorHAnsi"/>
                <w:b/>
              </w:rPr>
              <w:t>Application</w:t>
            </w:r>
            <w:proofErr w:type="spellEnd"/>
            <w:r w:rsidRPr="003973F8">
              <w:rPr>
                <w:rFonts w:asciiTheme="minorHAnsi" w:hAnsiTheme="minorHAnsi"/>
                <w:b/>
              </w:rPr>
              <w:t xml:space="preserve"> Server (Servidor Aplicaciones)</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Para servicios de disponibilidad (</w:t>
            </w:r>
            <w:proofErr w:type="spellStart"/>
            <w:r w:rsidRPr="003973F8">
              <w:rPr>
                <w:rFonts w:asciiTheme="minorHAnsi" w:hAnsiTheme="minorHAnsi"/>
              </w:rPr>
              <w:t>backups</w:t>
            </w:r>
            <w:proofErr w:type="spellEnd"/>
            <w:r w:rsidRPr="003973F8">
              <w:rPr>
                <w:rFonts w:asciiTheme="minorHAnsi" w:hAnsiTheme="minorHAnsi"/>
              </w:rPr>
              <w:t xml:space="preserve"> y recuperación efectiva).</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Disponer y recuperar información de las copias  de seguridad</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C208E1" w:rsidRDefault="00D01816" w:rsidP="001E72B0">
            <w:pPr>
              <w:rPr>
                <w:rFonts w:asciiTheme="minorHAnsi" w:hAnsiTheme="minorHAnsi"/>
                <w:b/>
                <w:lang w:val="en-US"/>
              </w:rPr>
            </w:pPr>
            <w:r w:rsidRPr="00C208E1">
              <w:rPr>
                <w:rFonts w:asciiTheme="minorHAnsi" w:hAnsiTheme="minorHAnsi"/>
                <w:b/>
                <w:lang w:val="en-US"/>
              </w:rPr>
              <w:t xml:space="preserve">Oracle Communications Messaging Exchange Server (Motor de </w:t>
            </w:r>
            <w:proofErr w:type="spellStart"/>
            <w:r w:rsidRPr="00C208E1">
              <w:rPr>
                <w:rFonts w:asciiTheme="minorHAnsi" w:hAnsiTheme="minorHAnsi"/>
                <w:b/>
                <w:lang w:val="en-US"/>
              </w:rPr>
              <w:t>encriptación</w:t>
            </w:r>
            <w:proofErr w:type="spellEnd"/>
            <w:r w:rsidRPr="00C208E1">
              <w:rPr>
                <w:rFonts w:asciiTheme="minorHAnsi" w:hAnsiTheme="minorHAnsi"/>
                <w:b/>
                <w:lang w:val="en-US"/>
              </w:rPr>
              <w:t>)</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1E72B0">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C208E1" w:rsidRDefault="00D01816" w:rsidP="001E72B0">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1E72B0">
        <w:trPr>
          <w:cantSplit/>
          <w:trHeight w:val="20"/>
          <w:jc w:val="center"/>
        </w:trPr>
        <w:tc>
          <w:tcPr>
            <w:tcW w:w="2835" w:type="dxa"/>
            <w:shd w:val="clear" w:color="auto" w:fill="DBE5F1" w:themeFill="accent1" w:themeFillTint="33"/>
            <w:vAlign w:val="center"/>
            <w:hideMark/>
          </w:tcPr>
          <w:p w:rsidR="00D01816" w:rsidRPr="003973F8" w:rsidRDefault="00D01816" w:rsidP="001E72B0">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1E72B0">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 xml:space="preserve">La comunicación debe ser estandarizada para facilitar el crecimiento y adaptación del </w:t>
      </w:r>
      <w:proofErr w:type="spellStart"/>
      <w:r w:rsidRPr="003973F8">
        <w:rPr>
          <w:rFonts w:asciiTheme="minorHAnsi" w:hAnsiTheme="minorHAnsi"/>
          <w:sz w:val="22"/>
        </w:rPr>
        <w:t>MarketPlace</w:t>
      </w:r>
      <w:proofErr w:type="spellEnd"/>
      <w:r w:rsidRPr="003973F8">
        <w:rPr>
          <w:rFonts w:asciiTheme="minorHAnsi" w:hAnsiTheme="minorHAnsi"/>
          <w:sz w:val="22"/>
        </w:rPr>
        <w:t xml:space="preserv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Plataformas involucradas en el </w:t>
      </w:r>
      <w:proofErr w:type="spellStart"/>
      <w:r>
        <w:rPr>
          <w:rFonts w:asciiTheme="minorHAnsi" w:hAnsiTheme="minorHAnsi"/>
          <w:color w:val="auto"/>
          <w:sz w:val="20"/>
        </w:rPr>
        <w:t>To</w:t>
      </w:r>
      <w:proofErr w:type="spellEnd"/>
      <w:r>
        <w:rPr>
          <w:rFonts w:asciiTheme="minorHAnsi" w:hAnsiTheme="minorHAnsi"/>
          <w:color w:val="auto"/>
          <w:sz w:val="20"/>
        </w:rPr>
        <w:t>-Be</w:t>
      </w:r>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1E72B0">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1E72B0">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1E72B0">
            <w:pPr>
              <w:jc w:val="center"/>
              <w:rPr>
                <w:rFonts w:asciiTheme="minorHAnsi" w:hAnsiTheme="minorHAnsi"/>
                <w:b/>
              </w:rPr>
            </w:pPr>
            <w:r w:rsidRPr="003973F8">
              <w:rPr>
                <w:rFonts w:asciiTheme="minorHAnsi" w:hAnsiTheme="minorHAnsi"/>
                <w:b/>
              </w:rPr>
              <w:t xml:space="preserve">Mensajería </w:t>
            </w:r>
            <w:proofErr w:type="spellStart"/>
            <w:r w:rsidRPr="003973F8">
              <w:rPr>
                <w:rFonts w:asciiTheme="minorHAnsi" w:hAnsiTheme="minorHAnsi"/>
                <w:b/>
              </w:rPr>
              <w:t>estandar</w:t>
            </w:r>
            <w:proofErr w:type="spellEnd"/>
            <w:r w:rsidRPr="003973F8">
              <w:rPr>
                <w:rFonts w:asciiTheme="minorHAnsi" w:hAnsiTheme="minorHAnsi"/>
                <w:b/>
              </w:rPr>
              <w:t xml:space="preserve">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1E72B0">
            <w:pPr>
              <w:rPr>
                <w:rFonts w:asciiTheme="minorHAnsi" w:hAnsiTheme="minorHAnsi"/>
              </w:rPr>
            </w:pPr>
            <w:proofErr w:type="spellStart"/>
            <w:r w:rsidRPr="003973F8">
              <w:rPr>
                <w:rFonts w:asciiTheme="minorHAnsi" w:hAnsiTheme="minorHAnsi"/>
              </w:rPr>
              <w:t>Estandar</w:t>
            </w:r>
            <w:proofErr w:type="spellEnd"/>
            <w:r w:rsidRPr="003973F8">
              <w:rPr>
                <w:rFonts w:asciiTheme="minorHAnsi" w:hAnsiTheme="minorHAnsi"/>
              </w:rPr>
              <w:t xml:space="preserve">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1E72B0">
            <w:pPr>
              <w:rPr>
                <w:rFonts w:asciiTheme="minorHAnsi" w:hAnsiTheme="minorHAnsi"/>
              </w:rPr>
            </w:pPr>
            <w:r w:rsidRPr="003973F8">
              <w:rPr>
                <w:rFonts w:asciiTheme="minorHAnsi" w:hAnsiTheme="minorHAnsi"/>
              </w:rPr>
              <w:t xml:space="preserve">La comunicación debe ser estandarizada para facilitar el crecimiento y adaptación del </w:t>
            </w:r>
            <w:proofErr w:type="spellStart"/>
            <w:r w:rsidRPr="003973F8">
              <w:rPr>
                <w:rFonts w:asciiTheme="minorHAnsi" w:hAnsiTheme="minorHAnsi"/>
              </w:rPr>
              <w:t>MarketPlace</w:t>
            </w:r>
            <w:proofErr w:type="spellEnd"/>
            <w:r w:rsidRPr="003973F8">
              <w:rPr>
                <w:rFonts w:asciiTheme="minorHAnsi" w:hAnsiTheme="minorHAnsi"/>
              </w:rPr>
              <w:t xml:space="preserve"> en más países.</w:t>
            </w:r>
          </w:p>
        </w:tc>
      </w:tr>
      <w:tr w:rsidR="00D01816" w:rsidRPr="003973F8" w:rsidTr="001E72B0">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1E72B0">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1E72B0">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1E72B0">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1E72B0">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1E72B0">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1E72B0">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1E72B0">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614828">
      <w:pPr>
        <w:pStyle w:val="Prrafodelista"/>
        <w:numPr>
          <w:ilvl w:val="0"/>
          <w:numId w:val="18"/>
        </w:numPr>
        <w:jc w:val="both"/>
        <w:outlineLvl w:val="0"/>
        <w:rPr>
          <w:rFonts w:asciiTheme="minorHAnsi" w:hAnsiTheme="minorHAnsi"/>
          <w:b/>
          <w:smallCaps/>
          <w:sz w:val="22"/>
        </w:rPr>
      </w:pPr>
      <w:bookmarkStart w:id="9" w:name="_Toc295124292"/>
      <w:r>
        <w:rPr>
          <w:rFonts w:asciiTheme="minorHAnsi" w:hAnsiTheme="minorHAnsi"/>
          <w:b/>
          <w:smallCaps/>
          <w:sz w:val="22"/>
        </w:rPr>
        <w:t>Arquitectura de Solución</w:t>
      </w:r>
      <w:bookmarkEnd w:id="9"/>
    </w:p>
    <w:p w:rsidR="00A27A0F" w:rsidRDefault="00A27A0F" w:rsidP="006169BA">
      <w:pPr>
        <w:jc w:val="both"/>
        <w:rPr>
          <w:rFonts w:asciiTheme="minorHAnsi" w:hAnsiTheme="minorHAnsi"/>
          <w:sz w:val="22"/>
        </w:rPr>
      </w:pPr>
    </w:p>
    <w:p w:rsidR="00C208E1" w:rsidRPr="00ED1E8D" w:rsidRDefault="00C208E1" w:rsidP="00614828">
      <w:pPr>
        <w:pStyle w:val="Prrafodelista"/>
        <w:numPr>
          <w:ilvl w:val="1"/>
          <w:numId w:val="18"/>
        </w:numPr>
        <w:ind w:left="567" w:hanging="425"/>
        <w:jc w:val="both"/>
        <w:outlineLvl w:val="1"/>
        <w:rPr>
          <w:rFonts w:asciiTheme="minorHAnsi" w:hAnsiTheme="minorHAnsi"/>
          <w:b/>
          <w:smallCaps/>
          <w:sz w:val="22"/>
        </w:rPr>
      </w:pPr>
      <w:r>
        <w:rPr>
          <w:rFonts w:asciiTheme="minorHAnsi" w:hAnsiTheme="minorHAnsi"/>
          <w:b/>
          <w:smallCaps/>
          <w:sz w:val="22"/>
        </w:rPr>
        <w:t>Resumen Ejecutivo</w:t>
      </w:r>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 xml:space="preserve">con el fin de favorecer la flexibilidad, reusabilidad y permitir una un bajo acoplamiento entre los sistemas del </w:t>
      </w:r>
      <w:proofErr w:type="spellStart"/>
      <w:r w:rsidR="00F60729">
        <w:rPr>
          <w:rFonts w:asciiTheme="minorHAnsi" w:hAnsiTheme="minorHAnsi"/>
          <w:sz w:val="22"/>
        </w:rPr>
        <w:t>Market</w:t>
      </w:r>
      <w:proofErr w:type="spellEnd"/>
      <w:r w:rsidR="00F60729">
        <w:rPr>
          <w:rFonts w:asciiTheme="minorHAnsi" w:hAnsiTheme="minorHAnsi"/>
          <w:sz w:val="22"/>
        </w:rPr>
        <w:t xml:space="preserve">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w:t>
      </w:r>
      <w:proofErr w:type="spellStart"/>
      <w:r>
        <w:rPr>
          <w:rFonts w:asciiTheme="minorHAnsi" w:hAnsiTheme="minorHAnsi"/>
          <w:sz w:val="22"/>
        </w:rPr>
        <w:t>stakeholders</w:t>
      </w:r>
      <w:proofErr w:type="spellEnd"/>
      <w:r>
        <w:rPr>
          <w:rFonts w:asciiTheme="minorHAnsi" w:hAnsiTheme="minorHAnsi"/>
          <w:sz w:val="22"/>
        </w:rPr>
        <w:t xml:space="preserve">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614828">
      <w:pPr>
        <w:pStyle w:val="Prrafodelista"/>
        <w:numPr>
          <w:ilvl w:val="1"/>
          <w:numId w:val="18"/>
        </w:numPr>
        <w:ind w:left="630" w:hanging="450"/>
        <w:jc w:val="both"/>
        <w:outlineLvl w:val="1"/>
        <w:rPr>
          <w:rFonts w:asciiTheme="minorHAnsi" w:hAnsiTheme="minorHAnsi"/>
          <w:b/>
          <w:smallCaps/>
          <w:sz w:val="22"/>
        </w:rPr>
      </w:pPr>
      <w:bookmarkStart w:id="10" w:name="_Toc295124294"/>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2 Blue-</w:t>
      </w:r>
      <w:proofErr w:type="spellStart"/>
      <w:r>
        <w:rPr>
          <w:rFonts w:asciiTheme="minorHAnsi" w:hAnsiTheme="minorHAnsi"/>
          <w:b/>
          <w:smallCaps/>
          <w:sz w:val="22"/>
        </w:rPr>
        <w:t>Print</w:t>
      </w:r>
      <w:proofErr w:type="spellEnd"/>
      <w:r>
        <w:rPr>
          <w:rFonts w:asciiTheme="minorHAnsi" w:hAnsiTheme="minorHAnsi"/>
          <w:b/>
          <w:smallCaps/>
          <w:sz w:val="22"/>
        </w:rPr>
        <w:t xml:space="preserve"> Detallado &amp; Gestión de Requerimientos no Funcionales)</w:t>
      </w:r>
      <w:bookmarkEnd w:id="10"/>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 xml:space="preserve">Además de los requerimientos no funcionales la idea es poner la imagen del </w:t>
      </w:r>
      <w:proofErr w:type="spellStart"/>
      <w:r w:rsidRPr="00D60A5C">
        <w:rPr>
          <w:rFonts w:asciiTheme="minorHAnsi" w:hAnsiTheme="minorHAnsi"/>
          <w:i/>
          <w:color w:val="0070C0"/>
          <w:sz w:val="22"/>
        </w:rPr>
        <w:t>blue-print</w:t>
      </w:r>
      <w:proofErr w:type="spellEnd"/>
      <w:r w:rsidRPr="00D60A5C">
        <w:rPr>
          <w:rFonts w:asciiTheme="minorHAnsi" w:hAnsiTheme="minorHAnsi"/>
          <w:i/>
          <w:color w:val="0070C0"/>
          <w:sz w:val="22"/>
        </w:rPr>
        <w:t xml:space="preserve"> del diagr</w:t>
      </w:r>
      <w:r w:rsidR="00CB08D2">
        <w:rPr>
          <w:rFonts w:asciiTheme="minorHAnsi" w:hAnsiTheme="minorHAnsi"/>
          <w:i/>
          <w:color w:val="0070C0"/>
          <w:sz w:val="22"/>
        </w:rPr>
        <w:t>a</w:t>
      </w:r>
      <w:r w:rsidRPr="00D60A5C">
        <w:rPr>
          <w:rFonts w:asciiTheme="minorHAnsi" w:hAnsiTheme="minorHAnsi"/>
          <w:i/>
          <w:color w:val="0070C0"/>
          <w:sz w:val="22"/>
        </w:rPr>
        <w:t xml:space="preserve">ma de </w:t>
      </w:r>
      <w:proofErr w:type="spellStart"/>
      <w:r w:rsidRPr="00D60A5C">
        <w:rPr>
          <w:rFonts w:asciiTheme="minorHAnsi" w:hAnsiTheme="minorHAnsi"/>
          <w:i/>
          <w:color w:val="0070C0"/>
          <w:sz w:val="22"/>
        </w:rPr>
        <w:t>soat</w:t>
      </w:r>
      <w:proofErr w:type="spellEnd"/>
      <w:r w:rsidRPr="00D60A5C">
        <w:rPr>
          <w:rFonts w:asciiTheme="minorHAnsi" w:hAnsiTheme="minorHAnsi"/>
          <w:i/>
          <w:color w:val="0070C0"/>
          <w:sz w:val="22"/>
        </w:rPr>
        <w:t xml:space="preserve">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proofErr w:type="spellStart"/>
      <w:r w:rsidR="00E34196">
        <w:rPr>
          <w:rFonts w:asciiTheme="minorHAnsi" w:hAnsiTheme="minorHAnsi"/>
          <w:i/>
          <w:color w:val="0070C0"/>
          <w:sz w:val="22"/>
        </w:rPr>
        <w:t>carlos</w:t>
      </w:r>
      <w:proofErr w:type="spellEnd"/>
      <w:r w:rsidR="00E34196">
        <w:rPr>
          <w:rFonts w:asciiTheme="minorHAnsi" w:hAnsiTheme="minorHAnsi"/>
          <w:i/>
          <w:color w:val="0070C0"/>
          <w:sz w:val="22"/>
        </w:rPr>
        <w:t xml:space="preserve"> </w:t>
      </w:r>
      <w:proofErr w:type="spellStart"/>
      <w:r w:rsidR="00E34196">
        <w:rPr>
          <w:rFonts w:asciiTheme="minorHAnsi" w:hAnsiTheme="minorHAnsi"/>
          <w:i/>
          <w:color w:val="0070C0"/>
          <w:sz w:val="22"/>
        </w:rPr>
        <w:t>INCLUYe</w:t>
      </w:r>
      <w:proofErr w:type="spellEnd"/>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614828">
      <w:pPr>
        <w:pStyle w:val="Prrafodelista"/>
        <w:numPr>
          <w:ilvl w:val="2"/>
          <w:numId w:val="18"/>
        </w:numPr>
        <w:ind w:left="851" w:hanging="567"/>
        <w:jc w:val="both"/>
        <w:outlineLvl w:val="1"/>
        <w:rPr>
          <w:rFonts w:asciiTheme="minorHAnsi" w:hAnsiTheme="minorHAnsi"/>
          <w:b/>
          <w:smallCaps/>
          <w:sz w:val="22"/>
        </w:rPr>
      </w:pPr>
      <w:bookmarkStart w:id="11" w:name="_Toc295124295"/>
      <w:r>
        <w:rPr>
          <w:rFonts w:asciiTheme="minorHAnsi" w:hAnsiTheme="minorHAnsi"/>
          <w:b/>
          <w:smallCaps/>
          <w:sz w:val="22"/>
        </w:rPr>
        <w:t>Requerimientos no funcionales</w:t>
      </w:r>
      <w:bookmarkEnd w:id="11"/>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Autenticacion</w:t>
      </w:r>
      <w:proofErr w:type="spellEnd"/>
      <w:r w:rsidRPr="003868CC">
        <w:rPr>
          <w:rFonts w:asciiTheme="minorHAnsi" w:hAnsiTheme="minorHAnsi"/>
          <w:b/>
          <w:sz w:val="22"/>
        </w:rPr>
        <w:t xml:space="preserve">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(fabricantes, Comercios, otros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Nacionales e Internacionales) para que a partir de ahí se pueda acceder a todas las funcionalidades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xml:space="preserve">, creación de </w:t>
      </w:r>
      <w:proofErr w:type="spellStart"/>
      <w:r w:rsidR="00E33A05" w:rsidRPr="003868CC">
        <w:rPr>
          <w:rFonts w:asciiTheme="minorHAnsi" w:hAnsiTheme="minorHAnsi"/>
          <w:sz w:val="22"/>
        </w:rPr>
        <w:t>ordenes</w:t>
      </w:r>
      <w:proofErr w:type="spellEnd"/>
      <w:r w:rsidR="00E33A05" w:rsidRPr="003868CC">
        <w:rPr>
          <w:rFonts w:asciiTheme="minorHAnsi" w:hAnsiTheme="minorHAnsi"/>
          <w:sz w:val="22"/>
        </w:rPr>
        <w:t xml:space="preserve"> de compra, registro de entidades, etc. Este requerimiento se encuentra soportado por la aplicación SSO </w:t>
      </w:r>
      <w:proofErr w:type="spellStart"/>
      <w:r w:rsidR="00E33A05" w:rsidRPr="003868CC">
        <w:rPr>
          <w:rFonts w:asciiTheme="minorHAnsi" w:hAnsiTheme="minorHAnsi"/>
          <w:sz w:val="22"/>
        </w:rPr>
        <w:t>Authentication</w:t>
      </w:r>
      <w:proofErr w:type="spellEnd"/>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esto se hace dado que uno de los motivadores de negocio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 que este sea enfocado a un modelo </w:t>
      </w:r>
      <w:proofErr w:type="spellStart"/>
      <w:r w:rsidR="006401C9" w:rsidRPr="003868CC">
        <w:rPr>
          <w:rFonts w:asciiTheme="minorHAnsi" w:hAnsiTheme="minorHAnsi"/>
          <w:sz w:val="22"/>
        </w:rPr>
        <w:t>Paperless</w:t>
      </w:r>
      <w:proofErr w:type="spellEnd"/>
      <w:r w:rsidR="006401C9" w:rsidRPr="003868CC">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xml:space="preserve">. Este requerimiento se encuentra soportado por la aplicación </w:t>
      </w:r>
      <w:proofErr w:type="spellStart"/>
      <w:r w:rsidR="006401C9" w:rsidRPr="003868CC">
        <w:rPr>
          <w:rFonts w:asciiTheme="minorHAnsi" w:hAnsiTheme="minorHAnsi"/>
          <w:sz w:val="22"/>
        </w:rPr>
        <w:t>WebDocumentManager</w:t>
      </w:r>
      <w:proofErr w:type="spellEnd"/>
      <w:r w:rsidR="006401C9" w:rsidRPr="003868CC">
        <w:rPr>
          <w:rFonts w:asciiTheme="minorHAnsi" w:hAnsiTheme="minorHAnsi"/>
          <w:sz w:val="22"/>
        </w:rPr>
        <w:t xml:space="preserve">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w:t>
      </w:r>
      <w:proofErr w:type="spellStart"/>
      <w:r w:rsidR="00E0076C" w:rsidRPr="003868CC">
        <w:rPr>
          <w:rFonts w:asciiTheme="minorHAnsi" w:hAnsiTheme="minorHAnsi"/>
          <w:sz w:val="22"/>
        </w:rPr>
        <w:t>sto</w:t>
      </w:r>
      <w:proofErr w:type="spellEnd"/>
      <w:r w:rsidR="00E0076C" w:rsidRPr="003868CC">
        <w:rPr>
          <w:rFonts w:asciiTheme="minorHAnsi" w:hAnsiTheme="minorHAnsi"/>
          <w:sz w:val="22"/>
        </w:rPr>
        <w:t xml:space="preserve"> con el fin de mantener un historial completo de las interacciones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con sus clientes y poder hacer un seguimiento del flujo de los diferentes procesos al interior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esto con el fin de tener un soporte dado el caso de que exista algún tipo de </w:t>
      </w:r>
      <w:proofErr w:type="spellStart"/>
      <w:r w:rsidR="00E0076C" w:rsidRPr="003868CC">
        <w:rPr>
          <w:rFonts w:asciiTheme="minorHAnsi" w:hAnsiTheme="minorHAnsi"/>
          <w:sz w:val="22"/>
        </w:rPr>
        <w:t>inconveneinte</w:t>
      </w:r>
      <w:proofErr w:type="spellEnd"/>
      <w:r w:rsidR="00E0076C" w:rsidRPr="003868CC">
        <w:rPr>
          <w:rFonts w:asciiTheme="minorHAnsi" w:hAnsiTheme="minorHAnsi"/>
          <w:sz w:val="22"/>
        </w:rPr>
        <w:t xml:space="preserve"> o inconsistencia entre 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y sus clientes o incluso dentro del mismo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Este requerimiento se encuentra soportado por la aplicación </w:t>
      </w:r>
      <w:proofErr w:type="spellStart"/>
      <w:r w:rsidR="00E0076C" w:rsidRPr="003868CC">
        <w:rPr>
          <w:rFonts w:asciiTheme="minorHAnsi" w:hAnsiTheme="minorHAnsi"/>
          <w:sz w:val="22"/>
        </w:rPr>
        <w:t>AuditAppliactionSystem</w:t>
      </w:r>
      <w:proofErr w:type="spellEnd"/>
      <w:r w:rsidR="00E0076C" w:rsidRPr="003868CC">
        <w:rPr>
          <w:rFonts w:asciiTheme="minorHAnsi" w:hAnsiTheme="minorHAnsi"/>
          <w:sz w:val="22"/>
        </w:rPr>
        <w:t xml:space="preserve">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proofErr w:type="spellStart"/>
      <w:r w:rsidRPr="003868CC">
        <w:rPr>
          <w:rFonts w:asciiTheme="minorHAnsi" w:hAnsiTheme="minorHAnsi"/>
          <w:b/>
          <w:sz w:val="22"/>
        </w:rPr>
        <w:t>Estandares</w:t>
      </w:r>
      <w:proofErr w:type="spellEnd"/>
      <w:r w:rsidRPr="003868CC">
        <w:rPr>
          <w:rFonts w:asciiTheme="minorHAnsi" w:hAnsiTheme="minorHAnsi"/>
          <w:b/>
          <w:sz w:val="22"/>
        </w:rPr>
        <w:t xml:space="preserve">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 xml:space="preserve">el uso de los estándares de la industria para la transmisión y recepción de mensajes entre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los Alpes y los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Disponiblidad</w:t>
      </w:r>
      <w:proofErr w:type="spellEnd"/>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con respecto a sus clientes. Puesto que uno de los motivadores de negocio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es la operación internacional, esto obliga a que la disponibilidad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sea  24X7, para asegurar que los clientes puedan tener acceso </w:t>
      </w:r>
      <w:proofErr w:type="gramStart"/>
      <w:r w:rsidR="00FF5315" w:rsidRPr="003868CC">
        <w:rPr>
          <w:rFonts w:asciiTheme="minorHAnsi" w:hAnsiTheme="minorHAnsi"/>
          <w:sz w:val="22"/>
        </w:rPr>
        <w:t>continuo</w:t>
      </w:r>
      <w:proofErr w:type="gramEnd"/>
      <w:r w:rsidR="00FF5315" w:rsidRPr="003868CC">
        <w:rPr>
          <w:rFonts w:asciiTheme="minorHAnsi" w:hAnsiTheme="minorHAnsi"/>
          <w:sz w:val="22"/>
        </w:rPr>
        <w:t xml:space="preserve"> a las funcionalidades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para de esta manera asegurar que no habrá pérdidas ni en costos ni en inventarios tanto para el cliente así como para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Este requerimiento esta soportado  por la aplicación </w:t>
      </w:r>
      <w:proofErr w:type="spellStart"/>
      <w:r w:rsidR="00E41BF0" w:rsidRPr="003868CC">
        <w:rPr>
          <w:rFonts w:asciiTheme="minorHAnsi" w:hAnsiTheme="minorHAnsi"/>
          <w:sz w:val="22"/>
        </w:rPr>
        <w:t>TransactManager</w:t>
      </w:r>
      <w:proofErr w:type="spellEnd"/>
      <w:r w:rsidR="00E41BF0" w:rsidRPr="003868CC">
        <w:rPr>
          <w:rFonts w:asciiTheme="minorHAnsi" w:hAnsiTheme="minorHAnsi"/>
          <w:sz w:val="22"/>
        </w:rPr>
        <w:t xml:space="preserve"> a través de distintos tipos de implementaciones, como lo son las colas de mensajes o los protocolos de 2PC (</w:t>
      </w:r>
      <w:proofErr w:type="spellStart"/>
      <w:r w:rsidR="00E41BF0" w:rsidRPr="003868CC">
        <w:rPr>
          <w:rFonts w:asciiTheme="minorHAnsi" w:hAnsiTheme="minorHAnsi"/>
          <w:sz w:val="22"/>
        </w:rPr>
        <w:t>Two</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Phase</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Commit</w:t>
      </w:r>
      <w:proofErr w:type="spellEnd"/>
      <w:r w:rsidR="00E41BF0" w:rsidRPr="003868CC">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614828">
      <w:pPr>
        <w:pStyle w:val="Prrafodelista"/>
        <w:numPr>
          <w:ilvl w:val="1"/>
          <w:numId w:val="18"/>
        </w:numPr>
        <w:jc w:val="both"/>
        <w:outlineLvl w:val="1"/>
        <w:rPr>
          <w:rFonts w:asciiTheme="minorHAnsi" w:hAnsiTheme="minorHAnsi"/>
          <w:b/>
          <w:smallCaps/>
          <w:sz w:val="22"/>
        </w:rPr>
      </w:pPr>
      <w:bookmarkStart w:id="12" w:name="_Toc295124297"/>
      <w:r>
        <w:rPr>
          <w:rFonts w:asciiTheme="minorHAnsi" w:hAnsiTheme="minorHAnsi"/>
          <w:b/>
          <w:smallCaps/>
          <w:sz w:val="22"/>
        </w:rPr>
        <w:t>Proyectos identificados</w:t>
      </w:r>
      <w:bookmarkEnd w:id="12"/>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13" w:name="_Toc293216568"/>
      <w:bookmarkStart w:id="14" w:name="_Toc294975575"/>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sidR="003973F8">
        <w:rPr>
          <w:rFonts w:asciiTheme="minorHAnsi" w:hAnsiTheme="minorHAnsi"/>
          <w:noProof/>
          <w:color w:val="auto"/>
          <w:sz w:val="20"/>
        </w:rPr>
        <w:t>4</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3"/>
      <w:r w:rsidR="00782C32">
        <w:rPr>
          <w:rFonts w:asciiTheme="minorHAnsi" w:hAnsiTheme="minorHAnsi"/>
          <w:color w:val="auto"/>
          <w:sz w:val="20"/>
        </w:rPr>
        <w:t>Proyectos que cierran la brecha de la Arquitectura de Negocio</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calificaciones, permitiendo la evaluación de los fabricantes por parte de los comercios y del </w:t>
            </w:r>
            <w:proofErr w:type="spellStart"/>
            <w:r w:rsidRPr="003868CC">
              <w:rPr>
                <w:rFonts w:asciiTheme="minorHAnsi" w:hAnsiTheme="minorHAnsi"/>
              </w:rPr>
              <w:t>MarketPlace</w:t>
            </w:r>
            <w:proofErr w:type="spellEnd"/>
            <w:r w:rsidRPr="003868CC">
              <w:rPr>
                <w:rFonts w:asciiTheme="minorHAnsi" w:hAnsiTheme="minorHAnsi"/>
              </w:rPr>
              <w:t xml:space="preserv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gestión de solicitudes de postventa que permitirá realizar peticiones quejas y reclamos por parte de los clientes del </w:t>
            </w:r>
            <w:proofErr w:type="spellStart"/>
            <w:r w:rsidRPr="003868CC">
              <w:rPr>
                <w:rFonts w:asciiTheme="minorHAnsi" w:hAnsiTheme="minorHAnsi"/>
              </w:rPr>
              <w:t>MarketPlace</w:t>
            </w:r>
            <w:proofErr w:type="spellEnd"/>
            <w:r w:rsidRPr="003868CC">
              <w:rPr>
                <w:rFonts w:asciiTheme="minorHAnsi" w:hAnsiTheme="minorHAnsi"/>
              </w:rPr>
              <w:t>.</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15" w:name="_Toc294975576"/>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sidR="003973F8">
        <w:rPr>
          <w:rFonts w:asciiTheme="minorHAnsi" w:hAnsiTheme="minorHAnsi"/>
          <w:noProof/>
          <w:color w:val="auto"/>
          <w:sz w:val="20"/>
        </w:rPr>
        <w:t>5</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15"/>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sidR="003973F8">
        <w:rPr>
          <w:rFonts w:asciiTheme="minorHAnsi" w:hAnsiTheme="minorHAnsi"/>
          <w:noProof/>
          <w:color w:val="auto"/>
          <w:sz w:val="20"/>
        </w:rPr>
        <w:t>6</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administrar las tasas representativas del mercado dentro del </w:t>
            </w:r>
            <w:proofErr w:type="spellStart"/>
            <w:r w:rsidRPr="00D76FC5">
              <w:rPr>
                <w:rFonts w:asciiTheme="minorHAnsi" w:hAnsiTheme="minorHAnsi"/>
              </w:rPr>
              <w:t>marketplace</w:t>
            </w:r>
            <w:proofErr w:type="spellEnd"/>
            <w:r w:rsidRPr="00D76FC5">
              <w:rPr>
                <w:rFonts w:asciiTheme="minorHAnsi" w:hAnsiTheme="minorHAnsi"/>
              </w:rPr>
              <w:t xml:space="preserve">. Entre sus principales funciones se encuentra guardar un histórico de las tasas de cambio usadas por el </w:t>
            </w:r>
            <w:proofErr w:type="spellStart"/>
            <w:r w:rsidRPr="00D76FC5">
              <w:rPr>
                <w:rFonts w:asciiTheme="minorHAnsi" w:hAnsiTheme="minorHAnsi"/>
              </w:rPr>
              <w:t>Marketplace</w:t>
            </w:r>
            <w:proofErr w:type="spellEnd"/>
            <w:r w:rsidRPr="00D76FC5">
              <w:rPr>
                <w:rFonts w:asciiTheme="minorHAnsi" w:hAnsiTheme="minorHAnsi"/>
              </w:rPr>
              <w:t xml:space="preserv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de </w:t>
            </w:r>
            <w:proofErr w:type="spellStart"/>
            <w:r w:rsidRPr="00D76FC5">
              <w:rPr>
                <w:rFonts w:asciiTheme="minorHAnsi" w:hAnsiTheme="minorHAnsi"/>
              </w:rPr>
              <w:t>auditoria</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Invocacion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Modificar la </w:t>
            </w: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sistema </w:t>
            </w:r>
            <w:proofErr w:type="spellStart"/>
            <w:r w:rsidRPr="00D76FC5">
              <w:rPr>
                <w:rFonts w:asciiTheme="minorHAnsi" w:hAnsiTheme="minorHAnsi"/>
              </w:rPr>
              <w:t>BillingChargesSystem</w:t>
            </w:r>
            <w:proofErr w:type="spellEnd"/>
            <w:r w:rsidRPr="00D76FC5">
              <w:rPr>
                <w:rFonts w:asciiTheme="minorHAnsi" w:hAnsiTheme="minorHAnsi"/>
              </w:rPr>
              <w:t xml:space="preserve"> para que pueda invocar el sistema </w:t>
            </w:r>
            <w:proofErr w:type="spellStart"/>
            <w:r w:rsidRPr="00D76FC5">
              <w:rPr>
                <w:rFonts w:asciiTheme="minorHAnsi" w:hAnsiTheme="minorHAnsi"/>
              </w:rPr>
              <w:t>TRMSystem</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TRMSystem</w:t>
            </w:r>
            <w:proofErr w:type="spellEnd"/>
            <w:r w:rsidRPr="00D76FC5">
              <w:rPr>
                <w:rFonts w:asciiTheme="minorHAnsi" w:hAnsiTheme="minorHAnsi"/>
              </w:rPr>
              <w:t xml:space="preserve"> para que pueda invocar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PaymentSystem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PaymentSystem</w:t>
            </w:r>
            <w:proofErr w:type="spellEnd"/>
            <w:r w:rsidRPr="00D76FC5">
              <w:rPr>
                <w:rFonts w:asciiTheme="minorHAnsi" w:hAnsiTheme="minorHAnsi"/>
              </w:rPr>
              <w:t xml:space="preserve"> para que pueda invocar al sistema de </w:t>
            </w:r>
            <w:r w:rsidR="00C66814" w:rsidRPr="00D76FC5">
              <w:rPr>
                <w:rFonts w:asciiTheme="minorHAnsi" w:hAnsiTheme="minorHAnsi"/>
              </w:rPr>
              <w:t>autenticación</w:t>
            </w:r>
            <w:r w:rsidRPr="00D76FC5">
              <w:rPr>
                <w:rFonts w:asciiTheme="minorHAnsi" w:hAnsiTheme="minorHAnsi"/>
              </w:rPr>
              <w:t xml:space="preserve"> SSO </w:t>
            </w:r>
            <w:proofErr w:type="spellStart"/>
            <w:r w:rsidRPr="00D76FC5">
              <w:rPr>
                <w:rFonts w:asciiTheme="minorHAnsi" w:hAnsiTheme="minorHAnsi"/>
              </w:rPr>
              <w:t>Authentication</w:t>
            </w:r>
            <w:proofErr w:type="spellEnd"/>
            <w:r w:rsidRPr="00D76FC5">
              <w:rPr>
                <w:rFonts w:asciiTheme="minorHAnsi" w:hAnsiTheme="minorHAnsi"/>
              </w:rPr>
              <w:t xml:space="preserve"> </w:t>
            </w:r>
            <w:proofErr w:type="spellStart"/>
            <w:r w:rsidRPr="00D76FC5">
              <w:rPr>
                <w:rFonts w:asciiTheme="minorHAnsi" w:hAnsiTheme="minorHAnsi"/>
              </w:rPr>
              <w:t>asi</w:t>
            </w:r>
            <w:proofErr w:type="spellEnd"/>
            <w:r w:rsidRPr="00D76FC5">
              <w:rPr>
                <w:rFonts w:asciiTheme="minorHAnsi" w:hAnsiTheme="minorHAnsi"/>
              </w:rPr>
              <w:t xml:space="preserve">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sidR="003973F8">
        <w:rPr>
          <w:rFonts w:asciiTheme="minorHAnsi" w:hAnsiTheme="minorHAnsi"/>
          <w:noProof/>
          <w:color w:val="auto"/>
          <w:sz w:val="20"/>
        </w:rPr>
        <w:t>7</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lang w:val="en-US" w:eastAsia="en-US"/>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16" w:name="_Toc294980768"/>
      <w:r w:rsidRPr="00A46107">
        <w:rPr>
          <w:rFonts w:ascii="Calibri" w:hAnsi="Calibri"/>
          <w:color w:val="auto"/>
          <w:sz w:val="20"/>
        </w:rPr>
        <w:t xml:space="preserve">Figura </w:t>
      </w:r>
      <w:r w:rsidR="00E5257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E52570" w:rsidRPr="00A46107">
        <w:rPr>
          <w:rFonts w:ascii="Calibri" w:hAnsi="Calibri"/>
          <w:color w:val="auto"/>
          <w:sz w:val="20"/>
        </w:rPr>
        <w:fldChar w:fldCharType="separate"/>
      </w:r>
      <w:r w:rsidR="003973F8">
        <w:rPr>
          <w:rFonts w:ascii="Calibri" w:hAnsi="Calibri"/>
          <w:noProof/>
          <w:color w:val="auto"/>
          <w:sz w:val="20"/>
        </w:rPr>
        <w:t>2</w:t>
      </w:r>
      <w:r w:rsidR="00E52570" w:rsidRPr="00A46107">
        <w:rPr>
          <w:rFonts w:ascii="Calibri" w:hAnsi="Calibri"/>
          <w:color w:val="auto"/>
          <w:sz w:val="20"/>
        </w:rPr>
        <w:fldChar w:fldCharType="end"/>
      </w:r>
      <w:r>
        <w:rPr>
          <w:rFonts w:ascii="Calibri" w:hAnsi="Calibri"/>
          <w:color w:val="auto"/>
          <w:sz w:val="20"/>
        </w:rPr>
        <w:t>. Proyectos para cerrar la brecha</w:t>
      </w:r>
      <w:bookmarkEnd w:id="16"/>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 xml:space="preserve">Se debe resaltar que hay ciertos proyectos que son indispensables, y se les debe tener en cuenta dado su importancia en el </w:t>
      </w:r>
      <w:proofErr w:type="spellStart"/>
      <w:r>
        <w:rPr>
          <w:rFonts w:asciiTheme="minorHAnsi" w:hAnsiTheme="minorHAnsi"/>
          <w:sz w:val="22"/>
        </w:rPr>
        <w:t>To</w:t>
      </w:r>
      <w:proofErr w:type="spellEnd"/>
      <w:r>
        <w:rPr>
          <w:rFonts w:asciiTheme="minorHAnsi" w:hAnsiTheme="minorHAnsi"/>
          <w:sz w:val="22"/>
        </w:rPr>
        <w:t xml:space="preserve">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w:t>
      </w:r>
      <w:proofErr w:type="spellStart"/>
      <w:r>
        <w:rPr>
          <w:rFonts w:asciiTheme="minorHAnsi" w:hAnsiTheme="minorHAnsi"/>
          <w:sz w:val="22"/>
        </w:rPr>
        <w:t>TRMSystem</w:t>
      </w:r>
      <w:proofErr w:type="spellEnd"/>
      <w:r>
        <w:rPr>
          <w:rFonts w:asciiTheme="minorHAnsi" w:hAnsiTheme="minorHAnsi"/>
          <w:sz w:val="22"/>
        </w:rPr>
        <w:t xml:space="preserve"> permite que se pueda manejar el </w:t>
      </w:r>
      <w:proofErr w:type="spellStart"/>
      <w:r>
        <w:rPr>
          <w:rFonts w:asciiTheme="minorHAnsi" w:hAnsiTheme="minorHAnsi"/>
          <w:sz w:val="22"/>
        </w:rPr>
        <w:t>marketplace</w:t>
      </w:r>
      <w:proofErr w:type="spellEnd"/>
      <w:r>
        <w:rPr>
          <w:rFonts w:asciiTheme="minorHAnsi" w:hAnsiTheme="minorHAnsi"/>
          <w:sz w:val="22"/>
        </w:rPr>
        <w:t xml:space="preserve"> de una manera internacional, dado que el propósito del proyecto es hacer que el </w:t>
      </w:r>
      <w:proofErr w:type="spellStart"/>
      <w:r>
        <w:rPr>
          <w:rFonts w:asciiTheme="minorHAnsi" w:hAnsiTheme="minorHAnsi"/>
          <w:sz w:val="22"/>
        </w:rPr>
        <w:t>marketplace</w:t>
      </w:r>
      <w:proofErr w:type="spellEnd"/>
      <w:r>
        <w:rPr>
          <w:rFonts w:asciiTheme="minorHAnsi" w:hAnsiTheme="minorHAnsi"/>
          <w:sz w:val="22"/>
        </w:rPr>
        <w:t xml:space="preserv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Los proyectos desde los diferentes puntos de vista conservan una relación entre sí.</w:t>
      </w:r>
    </w:p>
    <w:p w:rsidR="00A46107" w:rsidRDefault="00A46107"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Para identificar los proyectos se identificaron las relaciones entre ellos, y teniendo en cuenta la priorización realizada desde cada uno de los puntos de vista se identificaron los siguientes proyectos:</w:t>
      </w:r>
    </w:p>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526A02">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526A02">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526A02">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526A02">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lastRenderedPageBreak/>
              <w:t>Esfuerzo</w:t>
            </w:r>
          </w:p>
        </w:tc>
        <w:tc>
          <w:tcPr>
            <w:tcW w:w="2552"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526A02">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526A02">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526A02">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526A02">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r w:rsidR="00526A02" w:rsidRPr="003973F8" w:rsidTr="00526A02">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526A02">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4025F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4025F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lastRenderedPageBreak/>
              <w:t>Costo</w:t>
            </w:r>
          </w:p>
        </w:tc>
        <w:tc>
          <w:tcPr>
            <w:tcW w:w="2552"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CB08D2" w:rsidRPr="003868CC" w:rsidRDefault="00CB08D2" w:rsidP="003868CC">
      <w:pPr>
        <w:rPr>
          <w:rFonts w:asciiTheme="minorHAnsi" w:hAnsiTheme="minorHAnsi"/>
          <w:sz w:val="22"/>
        </w:rPr>
      </w:pPr>
    </w:p>
    <w:p w:rsidR="00CB08D2" w:rsidRDefault="00CB08D2" w:rsidP="00614828">
      <w:pPr>
        <w:pStyle w:val="Prrafodelista"/>
        <w:numPr>
          <w:ilvl w:val="1"/>
          <w:numId w:val="18"/>
        </w:numPr>
        <w:ind w:left="810" w:hanging="450"/>
        <w:jc w:val="both"/>
        <w:outlineLvl w:val="1"/>
        <w:rPr>
          <w:rFonts w:asciiTheme="minorHAnsi" w:hAnsiTheme="minorHAnsi"/>
          <w:b/>
          <w:smallCaps/>
          <w:sz w:val="22"/>
        </w:rPr>
      </w:pPr>
      <w:bookmarkStart w:id="17" w:name="_Toc295124298"/>
      <w:r>
        <w:rPr>
          <w:rFonts w:asciiTheme="minorHAnsi" w:hAnsiTheme="minorHAnsi"/>
          <w:b/>
          <w:smallCaps/>
          <w:sz w:val="22"/>
        </w:rPr>
        <w:t>Priorización de proyectos</w:t>
      </w:r>
      <w:bookmarkEnd w:id="17"/>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 xml:space="preserve">Criterios de priorización de proyectos según los </w:t>
      </w:r>
      <w:proofErr w:type="spellStart"/>
      <w:r w:rsidRPr="00493BD5">
        <w:rPr>
          <w:rFonts w:asciiTheme="minorHAnsi" w:hAnsiTheme="minorHAnsi"/>
          <w:i/>
          <w:color w:val="0070C0"/>
          <w:sz w:val="22"/>
        </w:rPr>
        <w:t>stakeholders</w:t>
      </w:r>
      <w:proofErr w:type="spellEnd"/>
    </w:p>
    <w:p w:rsidR="005E1C7B" w:rsidRDefault="00EC178E">
      <w:pPr>
        <w:jc w:val="both"/>
        <w:rPr>
          <w:rFonts w:asciiTheme="minorHAnsi" w:hAnsiTheme="minorHAnsi"/>
          <w:sz w:val="22"/>
        </w:rPr>
      </w:pPr>
      <w:r w:rsidRPr="00EC178E">
        <w:rPr>
          <w:rFonts w:asciiTheme="minorHAnsi" w:hAnsiTheme="minorHAnsi"/>
          <w:sz w:val="22"/>
        </w:rPr>
        <w:t>Erik</w:t>
      </w:r>
    </w:p>
    <w:p w:rsidR="00CB08D2" w:rsidRPr="00493BD5" w:rsidRDefault="00CB08D2" w:rsidP="00CB08D2">
      <w:pPr>
        <w:jc w:val="both"/>
        <w:outlineLvl w:val="1"/>
        <w:rPr>
          <w:rFonts w:asciiTheme="minorHAnsi" w:hAnsiTheme="minorHAnsi"/>
          <w:b/>
          <w:smallCaps/>
          <w:sz w:val="22"/>
        </w:rPr>
      </w:pPr>
    </w:p>
    <w:p w:rsidR="00CB08D2" w:rsidRDefault="00CB08D2" w:rsidP="00614828">
      <w:pPr>
        <w:pStyle w:val="Prrafodelista"/>
        <w:numPr>
          <w:ilvl w:val="1"/>
          <w:numId w:val="18"/>
        </w:numPr>
        <w:ind w:left="810" w:hanging="450"/>
        <w:jc w:val="both"/>
        <w:outlineLvl w:val="1"/>
        <w:rPr>
          <w:rFonts w:asciiTheme="minorHAnsi" w:hAnsiTheme="minorHAnsi"/>
          <w:b/>
          <w:smallCaps/>
          <w:sz w:val="22"/>
        </w:rPr>
      </w:pPr>
      <w:bookmarkStart w:id="18" w:name="_Toc295124299"/>
      <w:r>
        <w:rPr>
          <w:rFonts w:asciiTheme="minorHAnsi" w:hAnsiTheme="minorHAnsi"/>
          <w:b/>
          <w:smallCaps/>
          <w:sz w:val="22"/>
        </w:rPr>
        <w:t>Alcance de la solución</w:t>
      </w:r>
      <w:bookmarkEnd w:id="18"/>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614828">
      <w:pPr>
        <w:pStyle w:val="Prrafodelista"/>
        <w:numPr>
          <w:ilvl w:val="1"/>
          <w:numId w:val="18"/>
        </w:numPr>
        <w:jc w:val="both"/>
        <w:outlineLvl w:val="1"/>
        <w:rPr>
          <w:rFonts w:asciiTheme="minorHAnsi" w:hAnsiTheme="minorHAnsi"/>
          <w:b/>
          <w:smallCaps/>
          <w:sz w:val="22"/>
        </w:rPr>
      </w:pPr>
      <w:bookmarkStart w:id="19" w:name="_Toc295124300"/>
      <w:r>
        <w:rPr>
          <w:rFonts w:asciiTheme="minorHAnsi" w:hAnsiTheme="minorHAnsi"/>
          <w:b/>
          <w:smallCaps/>
          <w:sz w:val="22"/>
        </w:rPr>
        <w:t>Estimación y costos</w:t>
      </w:r>
      <w:bookmarkEnd w:id="19"/>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william</w:t>
      </w:r>
      <w:proofErr w:type="spellEnd"/>
      <w:proofErr w:type="gramEnd"/>
    </w:p>
    <w:p w:rsidR="00C3243D" w:rsidRPr="00D60A5C" w:rsidRDefault="00C3243D" w:rsidP="00D60A5C">
      <w:pPr>
        <w:jc w:val="both"/>
        <w:outlineLvl w:val="1"/>
        <w:rPr>
          <w:rFonts w:asciiTheme="minorHAnsi" w:hAnsiTheme="minorHAnsi"/>
          <w:b/>
          <w:smallCaps/>
          <w:sz w:val="22"/>
        </w:rPr>
      </w:pPr>
    </w:p>
    <w:p w:rsidR="00C3243D" w:rsidRDefault="00C3243D" w:rsidP="00614828">
      <w:pPr>
        <w:pStyle w:val="Prrafodelista"/>
        <w:numPr>
          <w:ilvl w:val="1"/>
          <w:numId w:val="18"/>
        </w:numPr>
        <w:jc w:val="both"/>
        <w:outlineLvl w:val="1"/>
        <w:rPr>
          <w:rFonts w:asciiTheme="minorHAnsi" w:hAnsiTheme="minorHAnsi"/>
          <w:b/>
          <w:smallCaps/>
          <w:sz w:val="22"/>
        </w:rPr>
      </w:pPr>
      <w:bookmarkStart w:id="20" w:name="_Toc295124301"/>
      <w:r>
        <w:rPr>
          <w:rFonts w:asciiTheme="minorHAnsi" w:hAnsiTheme="minorHAnsi"/>
          <w:b/>
          <w:smallCaps/>
          <w:sz w:val="22"/>
        </w:rPr>
        <w:t>Planeación de la implementación</w:t>
      </w:r>
      <w:bookmarkEnd w:id="20"/>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mauricio</w:t>
      </w:r>
      <w:proofErr w:type="spellEnd"/>
      <w:proofErr w:type="gramEnd"/>
    </w:p>
    <w:p w:rsidR="00C3243D" w:rsidRPr="00D60A5C" w:rsidRDefault="00C3243D" w:rsidP="00D60A5C">
      <w:pPr>
        <w:jc w:val="both"/>
        <w:outlineLvl w:val="1"/>
        <w:rPr>
          <w:rFonts w:asciiTheme="minorHAnsi" w:hAnsiTheme="minorHAnsi"/>
          <w:b/>
          <w:smallCaps/>
          <w:sz w:val="22"/>
        </w:rPr>
      </w:pPr>
    </w:p>
    <w:p w:rsidR="00176598" w:rsidRPr="00D60A5C" w:rsidRDefault="00C3243D" w:rsidP="00614828">
      <w:pPr>
        <w:pStyle w:val="Prrafodelista"/>
        <w:numPr>
          <w:ilvl w:val="1"/>
          <w:numId w:val="18"/>
        </w:numPr>
        <w:jc w:val="both"/>
        <w:outlineLvl w:val="1"/>
        <w:rPr>
          <w:rFonts w:asciiTheme="minorHAnsi" w:hAnsiTheme="minorHAnsi"/>
          <w:sz w:val="22"/>
        </w:rPr>
      </w:pPr>
      <w:bookmarkStart w:id="21" w:name="_Toc295124302"/>
      <w:r w:rsidRPr="00D60A5C">
        <w:rPr>
          <w:rFonts w:asciiTheme="minorHAnsi" w:hAnsiTheme="minorHAnsi"/>
          <w:b/>
          <w:smallCaps/>
          <w:sz w:val="22"/>
        </w:rPr>
        <w:t>Gestión de riesgos</w:t>
      </w:r>
      <w:bookmarkEnd w:id="21"/>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w:t>
      </w:r>
      <w:proofErr w:type="spellStart"/>
      <w:r w:rsidRPr="003973F8">
        <w:rPr>
          <w:rFonts w:asciiTheme="minorHAnsi" w:hAnsiTheme="minorHAnsi"/>
          <w:sz w:val="22"/>
          <w:szCs w:val="22"/>
        </w:rPr>
        <w:t>Experience</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Risk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Information</w:t>
      </w:r>
      <w:proofErr w:type="spellEnd"/>
      <w:r w:rsidRPr="003973F8">
        <w:rPr>
          <w:rFonts w:asciiTheme="minorHAnsi" w:hAnsiTheme="minorHAnsi"/>
          <w:sz w:val="22"/>
          <w:szCs w:val="22"/>
        </w:rPr>
        <w:t xml:space="preserve">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 xml:space="preserve">Riesgos </w:t>
      </w:r>
      <w:proofErr w:type="spellStart"/>
      <w:r w:rsidRPr="00AD5D16">
        <w:rPr>
          <w:rFonts w:asciiTheme="minorHAnsi" w:hAnsiTheme="minorHAnsi"/>
          <w:b/>
          <w:sz w:val="22"/>
          <w:szCs w:val="22"/>
        </w:rPr>
        <w:t>black</w:t>
      </w:r>
      <w:proofErr w:type="spellEnd"/>
      <w:r w:rsidRPr="00AD5D16">
        <w:rPr>
          <w:rFonts w:asciiTheme="minorHAnsi" w:hAnsiTheme="minorHAnsi"/>
          <w:b/>
          <w:sz w:val="22"/>
          <w:szCs w:val="22"/>
        </w:rPr>
        <w:t xml:space="preserve"> </w:t>
      </w:r>
      <w:proofErr w:type="spellStart"/>
      <w:r w:rsidRPr="00AD5D16">
        <w:rPr>
          <w:rFonts w:asciiTheme="minorHAnsi" w:hAnsiTheme="minorHAnsi"/>
          <w:b/>
          <w:sz w:val="22"/>
          <w:szCs w:val="22"/>
        </w:rPr>
        <w:t>swans</w:t>
      </w:r>
      <w:proofErr w:type="spellEnd"/>
      <w:r w:rsidRPr="00AD5D16">
        <w:rPr>
          <w:rFonts w:asciiTheme="minorHAnsi" w:hAnsiTheme="minorHAnsi"/>
          <w:b/>
          <w:sz w:val="22"/>
          <w:szCs w:val="22"/>
        </w:rPr>
        <w:t>:</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Para el proyecto identificarán tanto riesgos de tipo </w:t>
      </w:r>
      <w:proofErr w:type="spellStart"/>
      <w:r w:rsidRPr="003973F8">
        <w:rPr>
          <w:rFonts w:asciiTheme="minorHAnsi" w:hAnsiTheme="minorHAnsi"/>
          <w:sz w:val="22"/>
          <w:szCs w:val="22"/>
        </w:rPr>
        <w:t>black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swans</w:t>
      </w:r>
      <w:proofErr w:type="spellEnd"/>
      <w:r w:rsidRPr="003973F8">
        <w:rPr>
          <w:rFonts w:asciiTheme="minorHAnsi" w:hAnsiTheme="minorHAnsi"/>
          <w:sz w:val="22"/>
          <w:szCs w:val="22"/>
        </w:rPr>
        <w:t xml:space="preserve">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Pr>
          <w:rFonts w:asciiTheme="minorHAnsi" w:hAnsiTheme="minorHAnsi"/>
          <w:noProof/>
          <w:color w:val="auto"/>
          <w:sz w:val="20"/>
        </w:rPr>
        <w:t>8</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Los requerimientos fueron entendidos de manera diferente por </w:t>
            </w:r>
            <w:proofErr w:type="spellStart"/>
            <w:r w:rsidRPr="00AD5D16">
              <w:rPr>
                <w:rFonts w:asciiTheme="minorHAnsi" w:hAnsiTheme="minorHAnsi"/>
              </w:rPr>
              <w:t>stakeholders</w:t>
            </w:r>
            <w:proofErr w:type="spellEnd"/>
            <w:r w:rsidRPr="00AD5D16">
              <w:rPr>
                <w:rFonts w:asciiTheme="minorHAnsi" w:hAnsiTheme="minorHAnsi"/>
              </w:rPr>
              <w:t xml:space="preserve">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Falta de </w:t>
            </w:r>
            <w:proofErr w:type="spellStart"/>
            <w:r w:rsidRPr="00AD5D16">
              <w:rPr>
                <w:rFonts w:asciiTheme="minorHAnsi" w:hAnsiTheme="minorHAnsi"/>
              </w:rPr>
              <w:t>concenso</w:t>
            </w:r>
            <w:proofErr w:type="spellEnd"/>
            <w:r w:rsidRPr="00AD5D16">
              <w:rPr>
                <w:rFonts w:asciiTheme="minorHAnsi" w:hAnsiTheme="minorHAnsi"/>
              </w:rPr>
              <w:t xml:space="preserve">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Durante pruebas unitarias, problemas de performance  surgieron con </w:t>
            </w:r>
            <w:proofErr w:type="spellStart"/>
            <w:r w:rsidRPr="00AD5D16">
              <w:rPr>
                <w:rFonts w:asciiTheme="minorHAnsi" w:hAnsiTheme="minorHAnsi"/>
              </w:rPr>
              <w:t>volumenes</w:t>
            </w:r>
            <w:proofErr w:type="spellEnd"/>
            <w:r w:rsidRPr="00AD5D16">
              <w:rPr>
                <w:rFonts w:asciiTheme="minorHAnsi" w:hAnsiTheme="minorHAnsi"/>
              </w:rPr>
              <w:t xml:space="preserve">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El servidor se daño con 4 meses de información, nadie hizo </w:t>
            </w:r>
            <w:proofErr w:type="spellStart"/>
            <w:r w:rsidRPr="00AD5D16">
              <w:rPr>
                <w:rFonts w:asciiTheme="minorHAnsi" w:hAnsiTheme="minorHAnsi"/>
              </w:rPr>
              <w:t>backups</w:t>
            </w:r>
            <w:proofErr w:type="spellEnd"/>
            <w:r w:rsidRPr="00AD5D16">
              <w:rPr>
                <w:rFonts w:asciiTheme="minorHAnsi" w:hAnsiTheme="minorHAnsi"/>
              </w:rPr>
              <w:t>,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componente crítico se rompió debido a que el empaquetamiento para él era muy débil para soportar el </w:t>
            </w:r>
            <w:proofErr w:type="spellStart"/>
            <w:r w:rsidRPr="00AD5D16">
              <w:rPr>
                <w:rFonts w:asciiTheme="minorHAnsi" w:hAnsiTheme="minorHAnsi"/>
              </w:rPr>
              <w:t>estress</w:t>
            </w:r>
            <w:proofErr w:type="spellEnd"/>
            <w:r w:rsidRPr="00AD5D16">
              <w:rPr>
                <w:rFonts w:asciiTheme="minorHAnsi" w:hAnsiTheme="minorHAnsi"/>
              </w:rPr>
              <w:t xml:space="preserve">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Pruebas de hardware, no funcionaron, </w:t>
            </w:r>
            <w:proofErr w:type="spellStart"/>
            <w:r w:rsidRPr="00AD5D16">
              <w:rPr>
                <w:rFonts w:asciiTheme="minorHAnsi" w:hAnsiTheme="minorHAnsi"/>
              </w:rPr>
              <w:t>asi</w:t>
            </w:r>
            <w:proofErr w:type="spellEnd"/>
            <w:r w:rsidRPr="00AD5D16">
              <w:rPr>
                <w:rFonts w:asciiTheme="minorHAnsi" w:hAnsiTheme="minorHAnsi"/>
              </w:rPr>
              <w:t xml:space="preserve">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problema con </w:t>
            </w:r>
            <w:proofErr w:type="spellStart"/>
            <w:r w:rsidRPr="00AD5D16">
              <w:rPr>
                <w:rFonts w:asciiTheme="minorHAnsi" w:hAnsiTheme="minorHAnsi"/>
              </w:rPr>
              <w:t>volumenes</w:t>
            </w:r>
            <w:proofErr w:type="spellEnd"/>
            <w:r w:rsidRPr="00AD5D16">
              <w:rPr>
                <w:rFonts w:asciiTheme="minorHAnsi" w:hAnsiTheme="minorHAnsi"/>
              </w:rPr>
              <w:t xml:space="preserve">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proofErr w:type="gramStart"/>
            <w:r w:rsidRPr="00AD5D16">
              <w:rPr>
                <w:rFonts w:asciiTheme="minorHAnsi" w:hAnsiTheme="minorHAnsi"/>
              </w:rPr>
              <w:t>el</w:t>
            </w:r>
            <w:proofErr w:type="gramEnd"/>
            <w:r w:rsidRPr="00AD5D16">
              <w:rPr>
                <w:rFonts w:asciiTheme="minorHAnsi" w:hAnsiTheme="minorHAnsi"/>
              </w:rPr>
              <w:t xml:space="preserve">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Pr>
          <w:rFonts w:asciiTheme="minorHAnsi" w:hAnsiTheme="minorHAnsi"/>
          <w:noProof/>
          <w:color w:val="auto"/>
          <w:sz w:val="20"/>
        </w:rPr>
        <w:t>9</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Pr>
          <w:rFonts w:asciiTheme="minorHAnsi" w:hAnsiTheme="minorHAnsi"/>
          <w:noProof/>
          <w:color w:val="auto"/>
          <w:sz w:val="20"/>
        </w:rPr>
        <w:t>10</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No hay suficientes recursos QA para cubrir tareas de </w:t>
            </w:r>
            <w:proofErr w:type="spellStart"/>
            <w:r w:rsidRPr="00443CF9">
              <w:rPr>
                <w:rFonts w:asciiTheme="minorHAnsi" w:hAnsiTheme="minorHAnsi"/>
              </w:rPr>
              <w:t>auditoria</w:t>
            </w:r>
            <w:proofErr w:type="spellEnd"/>
            <w:r w:rsidRPr="00443CF9">
              <w:rPr>
                <w:rFonts w:asciiTheme="minorHAnsi" w:hAnsiTheme="minorHAnsi"/>
              </w:rPr>
              <w:t xml:space="preserve">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Decisiones claves se </w:t>
            </w:r>
            <w:proofErr w:type="spellStart"/>
            <w:r w:rsidRPr="00443CF9">
              <w:rPr>
                <w:rFonts w:asciiTheme="minorHAnsi" w:hAnsiTheme="minorHAnsi"/>
              </w:rPr>
              <w:t>estancarón</w:t>
            </w:r>
            <w:proofErr w:type="spellEnd"/>
            <w:r w:rsidRPr="00443CF9">
              <w:rPr>
                <w:rFonts w:asciiTheme="minorHAnsi" w:hAnsiTheme="minorHAnsi"/>
              </w:rPr>
              <w:t xml:space="preserve">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analista </w:t>
            </w:r>
            <w:proofErr w:type="spellStart"/>
            <w:r w:rsidRPr="00443CF9">
              <w:rPr>
                <w:rFonts w:asciiTheme="minorHAnsi" w:hAnsiTheme="minorHAnsi"/>
              </w:rPr>
              <w:t>senior</w:t>
            </w:r>
            <w:proofErr w:type="spellEnd"/>
            <w:r w:rsidRPr="00443CF9">
              <w:rPr>
                <w:rFonts w:asciiTheme="minorHAnsi" w:hAnsiTheme="minorHAnsi"/>
              </w:rPr>
              <w:t xml:space="preserve">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arquitecto quien sabia como integrar los </w:t>
            </w:r>
            <w:proofErr w:type="spellStart"/>
            <w:r w:rsidRPr="00443CF9">
              <w:rPr>
                <w:rFonts w:asciiTheme="minorHAnsi" w:hAnsiTheme="minorHAnsi"/>
              </w:rPr>
              <w:t>sitemas</w:t>
            </w:r>
            <w:proofErr w:type="spellEnd"/>
            <w:r w:rsidRPr="00443CF9">
              <w:rPr>
                <w:rFonts w:asciiTheme="minorHAnsi" w:hAnsiTheme="minorHAnsi"/>
              </w:rPr>
              <w:t xml:space="preserve">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257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2570" w:rsidRPr="00ED1E8D">
        <w:rPr>
          <w:rFonts w:asciiTheme="minorHAnsi" w:hAnsiTheme="minorHAnsi"/>
          <w:color w:val="auto"/>
          <w:sz w:val="20"/>
        </w:rPr>
        <w:fldChar w:fldCharType="separate"/>
      </w:r>
      <w:r w:rsidR="00F03655">
        <w:rPr>
          <w:rFonts w:asciiTheme="minorHAnsi" w:hAnsiTheme="minorHAnsi"/>
          <w:noProof/>
          <w:color w:val="auto"/>
          <w:sz w:val="20"/>
        </w:rPr>
        <w:t>11</w:t>
      </w:r>
      <w:r w:rsidR="00E5257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esta primera fase, se han identificado los riesgos asociados al proyecto </w:t>
      </w:r>
      <w:proofErr w:type="spellStart"/>
      <w:r w:rsidRPr="003973F8">
        <w:rPr>
          <w:rFonts w:asciiTheme="minorHAnsi" w:hAnsiTheme="minorHAnsi"/>
          <w:sz w:val="22"/>
          <w:szCs w:val="22"/>
        </w:rPr>
        <w:t>Market</w:t>
      </w:r>
      <w:proofErr w:type="spellEnd"/>
      <w:r w:rsidRPr="003973F8">
        <w:rPr>
          <w:rFonts w:asciiTheme="minorHAnsi" w:hAnsiTheme="minorHAnsi"/>
          <w:sz w:val="22"/>
          <w:szCs w:val="22"/>
        </w:rPr>
        <w:t xml:space="preserve">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E34196" w:rsidRPr="00D60A5C" w:rsidRDefault="00E34196" w:rsidP="00E34196">
      <w:pPr>
        <w:pStyle w:val="Prrafodelista"/>
        <w:numPr>
          <w:ilvl w:val="1"/>
          <w:numId w:val="18"/>
        </w:numPr>
        <w:jc w:val="both"/>
        <w:outlineLvl w:val="1"/>
        <w:rPr>
          <w:rFonts w:asciiTheme="minorHAnsi" w:hAnsiTheme="minorHAnsi"/>
          <w:sz w:val="22"/>
        </w:rPr>
      </w:pPr>
      <w:r>
        <w:rPr>
          <w:rFonts w:asciiTheme="minorHAnsi" w:hAnsiTheme="minorHAnsi"/>
          <w:b/>
          <w:smallCaps/>
          <w:sz w:val="22"/>
        </w:rPr>
        <w:t>Indicadores de negocio</w:t>
      </w:r>
    </w:p>
    <w:p w:rsidR="00E34196" w:rsidRPr="003973F8" w:rsidRDefault="00E34196" w:rsidP="00E34196">
      <w:pPr>
        <w:jc w:val="both"/>
        <w:rPr>
          <w:rFonts w:asciiTheme="minorHAnsi" w:hAnsiTheme="minorHAnsi"/>
          <w:sz w:val="22"/>
          <w:szCs w:val="22"/>
        </w:rPr>
      </w:pPr>
    </w:p>
    <w:p w:rsidR="00D30A12" w:rsidRDefault="00D30A12" w:rsidP="00D30A12">
      <w:pPr>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E34196" w:rsidRDefault="00E34196">
      <w:pPr>
        <w:spacing w:after="200" w:line="276" w:lineRule="auto"/>
        <w:rPr>
          <w:rFonts w:asciiTheme="minorHAnsi" w:hAnsiTheme="minorHAnsi"/>
          <w:b/>
          <w:smallCaps/>
          <w:sz w:val="22"/>
        </w:rPr>
      </w:pPr>
      <w:bookmarkStart w:id="22" w:name="_Toc295124303"/>
      <w:r>
        <w:rPr>
          <w:rFonts w:asciiTheme="minorHAnsi" w:hAnsiTheme="minorHAnsi"/>
          <w:b/>
          <w:smallCaps/>
          <w:sz w:val="22"/>
        </w:rPr>
        <w:br w:type="page"/>
      </w:r>
    </w:p>
    <w:p w:rsidR="00D30A12" w:rsidRDefault="00D30A12" w:rsidP="00E34196">
      <w:pPr>
        <w:pStyle w:val="Prrafodelista"/>
        <w:numPr>
          <w:ilvl w:val="0"/>
          <w:numId w:val="18"/>
        </w:numPr>
        <w:jc w:val="both"/>
        <w:outlineLvl w:val="0"/>
        <w:rPr>
          <w:rFonts w:asciiTheme="minorHAnsi" w:hAnsiTheme="minorHAnsi"/>
          <w:b/>
          <w:smallCaps/>
          <w:sz w:val="22"/>
        </w:rPr>
      </w:pPr>
      <w:r>
        <w:rPr>
          <w:rFonts w:asciiTheme="minorHAnsi" w:hAnsiTheme="minorHAnsi"/>
          <w:b/>
          <w:smallCaps/>
          <w:sz w:val="22"/>
        </w:rPr>
        <w:lastRenderedPageBreak/>
        <w:t>Lecciones Aprendidas</w:t>
      </w:r>
      <w:bookmarkEnd w:id="22"/>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E34196">
      <w:pPr>
        <w:pStyle w:val="Prrafodelista"/>
        <w:numPr>
          <w:ilvl w:val="0"/>
          <w:numId w:val="18"/>
        </w:numPr>
        <w:jc w:val="both"/>
        <w:outlineLvl w:val="0"/>
        <w:rPr>
          <w:rFonts w:asciiTheme="minorHAnsi" w:hAnsiTheme="minorHAnsi"/>
          <w:b/>
          <w:smallCaps/>
          <w:sz w:val="22"/>
        </w:rPr>
      </w:pPr>
      <w:bookmarkStart w:id="23" w:name="_Toc295124304"/>
      <w:r>
        <w:rPr>
          <w:rFonts w:asciiTheme="minorHAnsi" w:hAnsiTheme="minorHAnsi"/>
          <w:b/>
          <w:smallCaps/>
          <w:sz w:val="22"/>
        </w:rPr>
        <w:t>Conclusiones</w:t>
      </w:r>
      <w:bookmarkEnd w:id="23"/>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E34196">
      <w:pPr>
        <w:pStyle w:val="Prrafodelista"/>
        <w:numPr>
          <w:ilvl w:val="0"/>
          <w:numId w:val="18"/>
        </w:numPr>
        <w:jc w:val="both"/>
        <w:outlineLvl w:val="0"/>
        <w:rPr>
          <w:rFonts w:asciiTheme="minorHAnsi" w:hAnsiTheme="minorHAnsi"/>
          <w:b/>
          <w:smallCaps/>
          <w:sz w:val="22"/>
        </w:rPr>
      </w:pPr>
      <w:bookmarkStart w:id="24" w:name="_Toc295124305"/>
      <w:r>
        <w:rPr>
          <w:rFonts w:asciiTheme="minorHAnsi" w:hAnsiTheme="minorHAnsi"/>
          <w:b/>
          <w:smallCaps/>
          <w:sz w:val="22"/>
        </w:rPr>
        <w:t>Bibliografía</w:t>
      </w:r>
      <w:bookmarkEnd w:id="24"/>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06E4C">
      <w:footerReference w:type="default" r:id="rId18"/>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C08" w:rsidRDefault="00767C08" w:rsidP="00AA0662">
      <w:r>
        <w:separator/>
      </w:r>
    </w:p>
  </w:endnote>
  <w:endnote w:type="continuationSeparator" w:id="0">
    <w:p w:rsidR="00767C08" w:rsidRDefault="00767C0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8E1" w:rsidRPr="00982FEA" w:rsidRDefault="00C208E1" w:rsidP="00CB3813">
    <w:pPr>
      <w:pStyle w:val="Piedepgina"/>
      <w:pBdr>
        <w:bottom w:val="single" w:sz="12" w:space="1" w:color="auto"/>
      </w:pBdr>
      <w:jc w:val="both"/>
      <w:rPr>
        <w:rFonts w:ascii="Calibri" w:hAnsi="Calibri"/>
      </w:rPr>
    </w:pPr>
  </w:p>
  <w:p w:rsidR="00C208E1" w:rsidRPr="00982FEA" w:rsidRDefault="00C208E1"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C208E1" w:rsidRPr="00982FEA" w:rsidRDefault="00C208E1"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8E1" w:rsidRPr="00982FEA" w:rsidRDefault="00C208E1" w:rsidP="00CB3813">
    <w:pPr>
      <w:pStyle w:val="Piedepgina"/>
      <w:pBdr>
        <w:bottom w:val="single" w:sz="12" w:space="1" w:color="auto"/>
      </w:pBdr>
      <w:jc w:val="both"/>
      <w:rPr>
        <w:rFonts w:ascii="Calibri" w:hAnsi="Calibri"/>
      </w:rPr>
    </w:pPr>
  </w:p>
  <w:p w:rsidR="00C208E1" w:rsidRPr="00604E05" w:rsidRDefault="00C208E1"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C208E1" w:rsidRPr="00982FEA" w:rsidRDefault="00C208E1"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E34196">
      <w:rPr>
        <w:rFonts w:ascii="Calibri" w:hAnsi="Calibri"/>
        <w:noProof/>
      </w:rPr>
      <w:t>15</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C08" w:rsidRDefault="00767C08" w:rsidP="00AA0662">
      <w:r>
        <w:separator/>
      </w:r>
    </w:p>
  </w:footnote>
  <w:footnote w:type="continuationSeparator" w:id="0">
    <w:p w:rsidR="00767C08" w:rsidRDefault="00767C0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8E1" w:rsidRPr="00604E05" w:rsidRDefault="00C208E1"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lang w:val="en-US" w:eastAsia="en-US"/>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C208E1" w:rsidRPr="00712276" w:rsidRDefault="00C208E1" w:rsidP="00712276">
    <w:pPr>
      <w:pStyle w:val="Encabezado"/>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C208E1" w:rsidRPr="00712276" w:rsidRDefault="00C208E1"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6">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8"/>
  </w:num>
  <w:num w:numId="4">
    <w:abstractNumId w:val="10"/>
  </w:num>
  <w:num w:numId="5">
    <w:abstractNumId w:val="0"/>
  </w:num>
  <w:num w:numId="6">
    <w:abstractNumId w:val="3"/>
  </w:num>
  <w:num w:numId="7">
    <w:abstractNumId w:val="2"/>
  </w:num>
  <w:num w:numId="8">
    <w:abstractNumId w:val="13"/>
  </w:num>
  <w:num w:numId="9">
    <w:abstractNumId w:val="1"/>
  </w:num>
  <w:num w:numId="10">
    <w:abstractNumId w:val="12"/>
  </w:num>
  <w:num w:numId="11">
    <w:abstractNumId w:val="16"/>
  </w:num>
  <w:num w:numId="12">
    <w:abstractNumId w:val="15"/>
  </w:num>
  <w:num w:numId="13">
    <w:abstractNumId w:val="14"/>
  </w:num>
  <w:num w:numId="14">
    <w:abstractNumId w:val="6"/>
  </w:num>
  <w:num w:numId="15">
    <w:abstractNumId w:val="7"/>
  </w:num>
  <w:num w:numId="16">
    <w:abstractNumId w:val="9"/>
  </w:num>
  <w:num w:numId="17">
    <w:abstractNumId w:val="5"/>
  </w:num>
  <w:num w:numId="18">
    <w:abstractNumId w:val="17"/>
  </w:num>
  <w:num w:numId="19">
    <w:abstractNumId w:val="1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6322"/>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A1D26"/>
    <w:rsid w:val="003B5CCD"/>
    <w:rsid w:val="003C4CD9"/>
    <w:rsid w:val="003D1A69"/>
    <w:rsid w:val="003D4EE8"/>
    <w:rsid w:val="003D67C1"/>
    <w:rsid w:val="003D6B84"/>
    <w:rsid w:val="003E0594"/>
    <w:rsid w:val="003E105A"/>
    <w:rsid w:val="004025FF"/>
    <w:rsid w:val="00404C1B"/>
    <w:rsid w:val="004107D5"/>
    <w:rsid w:val="00411836"/>
    <w:rsid w:val="004137C0"/>
    <w:rsid w:val="00421B66"/>
    <w:rsid w:val="00432A3B"/>
    <w:rsid w:val="00443995"/>
    <w:rsid w:val="00443CF9"/>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12276"/>
    <w:rsid w:val="00723079"/>
    <w:rsid w:val="00725A65"/>
    <w:rsid w:val="00726F5B"/>
    <w:rsid w:val="00732F04"/>
    <w:rsid w:val="00733588"/>
    <w:rsid w:val="007353B3"/>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57922"/>
    <w:rsid w:val="00866036"/>
    <w:rsid w:val="00866E12"/>
    <w:rsid w:val="008745F4"/>
    <w:rsid w:val="0088296E"/>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27A0F"/>
    <w:rsid w:val="00A33FF1"/>
    <w:rsid w:val="00A41EE1"/>
    <w:rsid w:val="00A4277A"/>
    <w:rsid w:val="00A46107"/>
    <w:rsid w:val="00A5499D"/>
    <w:rsid w:val="00A54A56"/>
    <w:rsid w:val="00A5738B"/>
    <w:rsid w:val="00A838EF"/>
    <w:rsid w:val="00A95B85"/>
    <w:rsid w:val="00AA0662"/>
    <w:rsid w:val="00AA0DDB"/>
    <w:rsid w:val="00AA316A"/>
    <w:rsid w:val="00AB0D39"/>
    <w:rsid w:val="00AB24FA"/>
    <w:rsid w:val="00AB2992"/>
    <w:rsid w:val="00AB308B"/>
    <w:rsid w:val="00AB600A"/>
    <w:rsid w:val="00AB77FF"/>
    <w:rsid w:val="00AC2E8F"/>
    <w:rsid w:val="00AC6E3C"/>
    <w:rsid w:val="00AD0D6C"/>
    <w:rsid w:val="00AD5D16"/>
    <w:rsid w:val="00AD5EA9"/>
    <w:rsid w:val="00AE05EC"/>
    <w:rsid w:val="00AE2079"/>
    <w:rsid w:val="00AE449A"/>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BF7CC4"/>
    <w:rsid w:val="00C03229"/>
    <w:rsid w:val="00C038C8"/>
    <w:rsid w:val="00C06052"/>
    <w:rsid w:val="00C1254B"/>
    <w:rsid w:val="00C208E1"/>
    <w:rsid w:val="00C20FDC"/>
    <w:rsid w:val="00C246A2"/>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816"/>
    <w:rsid w:val="00D04EBA"/>
    <w:rsid w:val="00D1054E"/>
    <w:rsid w:val="00D11BBE"/>
    <w:rsid w:val="00D17DFC"/>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4AD6"/>
    <w:rsid w:val="00DB548E"/>
    <w:rsid w:val="00DC0725"/>
    <w:rsid w:val="00DC444C"/>
    <w:rsid w:val="00DC5797"/>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3A7A0-3D6B-45F1-8AC5-661770FEF923}">
  <ds:schemaRefs>
    <ds:schemaRef ds:uri="http://schemas.openxmlformats.org/officeDocument/2006/bibliography"/>
  </ds:schemaRefs>
</ds:datastoreItem>
</file>

<file path=customXml/itemProps2.xml><?xml version="1.0" encoding="utf-8"?>
<ds:datastoreItem xmlns:ds="http://schemas.openxmlformats.org/officeDocument/2006/customXml" ds:itemID="{101CC311-1B7E-4EBC-8C9F-218442CDC725}">
  <ds:schemaRefs>
    <ds:schemaRef ds:uri="http://schemas.openxmlformats.org/officeDocument/2006/bibliography"/>
  </ds:schemaRefs>
</ds:datastoreItem>
</file>

<file path=customXml/itemProps3.xml><?xml version="1.0" encoding="utf-8"?>
<ds:datastoreItem xmlns:ds="http://schemas.openxmlformats.org/officeDocument/2006/customXml" ds:itemID="{8D41B83F-1649-4195-91A3-65CFDAF6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23</Pages>
  <Words>5290</Words>
  <Characters>30153</Characters>
  <Application>Microsoft Office Word</Application>
  <DocSecurity>0</DocSecurity>
  <Lines>251</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Carlos</cp:lastModifiedBy>
  <cp:revision>14</cp:revision>
  <dcterms:created xsi:type="dcterms:W3CDTF">2011-06-04T12:13:00Z</dcterms:created>
  <dcterms:modified xsi:type="dcterms:W3CDTF">2011-06-11T16:24:00Z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