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 w:rsidRPr="001917F7"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B723D7" w:rsidRPr="001917F7" w:rsidRDefault="000D3CBF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Ciclo 3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</w:t>
      </w:r>
      <w:r w:rsidR="000D3CBF">
        <w:rPr>
          <w:rFonts w:asciiTheme="minorHAnsi" w:hAnsiTheme="minorHAnsi"/>
          <w:sz w:val="22"/>
          <w:szCs w:val="22"/>
        </w:rPr>
        <w:t xml:space="preserve"> </w:t>
      </w:r>
      <w:r w:rsidR="00001660">
        <w:rPr>
          <w:rFonts w:asciiTheme="minorHAnsi" w:hAnsiTheme="minorHAnsi"/>
          <w:sz w:val="22"/>
          <w:szCs w:val="22"/>
        </w:rPr>
        <w:t>3</w:t>
      </w:r>
      <w:r w:rsidR="000D3CBF">
        <w:rPr>
          <w:rFonts w:asciiTheme="minorHAnsi" w:hAnsiTheme="minorHAnsi"/>
          <w:sz w:val="22"/>
          <w:szCs w:val="22"/>
        </w:rPr>
        <w:t>0</w:t>
      </w:r>
      <w:r w:rsidRPr="00CA526A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26</w:t>
            </w:r>
            <w:r w:rsidR="00B723D7"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28</w:t>
            </w:r>
            <w:r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Modificación del documento</w:t>
            </w: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1.02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29</w:t>
            </w:r>
            <w:r w:rsidRPr="00CA526A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0D3CB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Revisión final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3C4B7E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3C4B7E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3C4B7E">
          <w:pPr>
            <w:rPr>
              <w:rFonts w:asciiTheme="minorHAnsi" w:hAnsiTheme="minorHAnsi"/>
              <w:lang w:val="es-ES" w:eastAsia="en-US"/>
            </w:rPr>
          </w:pPr>
        </w:p>
        <w:p w:rsidR="001D3DE5" w:rsidRDefault="00E853C2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r w:rsidRPr="00E853C2">
            <w:fldChar w:fldCharType="begin"/>
          </w:r>
          <w:r w:rsidR="00E34903" w:rsidRPr="00CA526A">
            <w:instrText xml:space="preserve"> TOC \o "1-3" \h \z \u </w:instrText>
          </w:r>
          <w:r w:rsidRPr="00E853C2">
            <w:fldChar w:fldCharType="separate"/>
          </w:r>
          <w:hyperlink w:anchor="_Toc289205044" w:history="1">
            <w:r w:rsidR="001D3DE5" w:rsidRPr="009A5471">
              <w:rPr>
                <w:rStyle w:val="Hipervnculo"/>
                <w:b/>
                <w:smallCaps/>
                <w:noProof/>
              </w:rPr>
              <w:t>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Definición Tercer ciclo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5" w:history="1">
            <w:r w:rsidR="001D3DE5" w:rsidRPr="009A5471">
              <w:rPr>
                <w:rStyle w:val="Hipervnculo"/>
                <w:b/>
                <w:smallCaps/>
                <w:noProof/>
              </w:rPr>
              <w:t>1.1.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6" w:history="1">
            <w:r w:rsidR="001D3DE5" w:rsidRPr="009A5471">
              <w:rPr>
                <w:rStyle w:val="Hipervnculo"/>
                <w:b/>
                <w:smallCaps/>
                <w:noProof/>
              </w:rPr>
              <w:t>1.2.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Objetivos Específicos y Métricas ciclo 3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7" w:history="1">
            <w:r w:rsidR="001D3DE5" w:rsidRPr="009A5471">
              <w:rPr>
                <w:rStyle w:val="Hipervnculo"/>
                <w:b/>
                <w:smallCaps/>
                <w:noProof/>
              </w:rPr>
              <w:t>1.2.1.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Objetivos del Grupo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8" w:history="1">
            <w:r w:rsidR="001D3DE5" w:rsidRPr="009A5471">
              <w:rPr>
                <w:rStyle w:val="Hipervnculo"/>
                <w:b/>
                <w:smallCaps/>
                <w:noProof/>
              </w:rPr>
              <w:t>1.2.2.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49" w:history="1">
            <w:r w:rsidR="001D3DE5" w:rsidRPr="009A5471">
              <w:rPr>
                <w:rStyle w:val="Hipervnculo"/>
                <w:b/>
                <w:smallCaps/>
                <w:noProof/>
              </w:rPr>
              <w:t>1.2.3.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0" w:history="1">
            <w:r w:rsidR="001D3DE5" w:rsidRPr="009A5471">
              <w:rPr>
                <w:rStyle w:val="Hipervnculo"/>
                <w:b/>
                <w:smallCaps/>
                <w:noProof/>
              </w:rPr>
              <w:t>1.3.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Plan de Trabajo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1" w:history="1">
            <w:r w:rsidR="001D3DE5" w:rsidRPr="009A5471">
              <w:rPr>
                <w:rStyle w:val="Hipervnculo"/>
                <w:b/>
                <w:smallCaps/>
                <w:noProof/>
              </w:rPr>
              <w:t>1.4.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Diseño y Ejecución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2" w:history="1">
            <w:r w:rsidR="001D3DE5" w:rsidRPr="009A5471">
              <w:rPr>
                <w:rStyle w:val="Hipervnculo"/>
                <w:b/>
                <w:smallCaps/>
                <w:noProof/>
              </w:rPr>
              <w:t>1.5.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Reporte del proceso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3" w:history="1">
            <w:r w:rsidR="001D3DE5" w:rsidRPr="009A5471">
              <w:rPr>
                <w:rStyle w:val="Hipervnculo"/>
                <w:b/>
                <w:smallCaps/>
                <w:noProof/>
              </w:rPr>
              <w:t>1.5.1.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Reporte de Actividades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4" w:history="1">
            <w:r w:rsidR="001D3DE5" w:rsidRPr="009A5471">
              <w:rPr>
                <w:rStyle w:val="Hipervnculo"/>
                <w:b/>
                <w:smallCaps/>
                <w:noProof/>
              </w:rPr>
              <w:t>1.5.2.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Seguimiento de TSP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5" w:history="1">
            <w:r w:rsidR="001D3DE5" w:rsidRPr="009A5471">
              <w:rPr>
                <w:rStyle w:val="Hipervnculo"/>
                <w:b/>
                <w:smallCaps/>
                <w:noProof/>
              </w:rPr>
              <w:t>1.5.3.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Porcentaje de Error en las estimaciones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6" w:history="1">
            <w:r w:rsidR="001D3DE5" w:rsidRPr="009A5471">
              <w:rPr>
                <w:rStyle w:val="Hipervnculo"/>
                <w:b/>
                <w:smallCaps/>
                <w:noProof/>
              </w:rPr>
              <w:t>1.5.4.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Inspección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7" w:history="1">
            <w:r w:rsidR="001D3DE5" w:rsidRPr="009A5471">
              <w:rPr>
                <w:rStyle w:val="Hipervnculo"/>
                <w:b/>
                <w:smallCaps/>
                <w:noProof/>
              </w:rPr>
              <w:t>1.6.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Plan de Calidad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8" w:history="1">
            <w:r w:rsidR="001D3DE5" w:rsidRPr="009A5471">
              <w:rPr>
                <w:rStyle w:val="Hipervnculo"/>
                <w:b/>
                <w:smallCaps/>
                <w:noProof/>
              </w:rPr>
              <w:t>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Artefactos Segundo ciclo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59" w:history="1">
            <w:r w:rsidR="001D3DE5" w:rsidRPr="009A5471">
              <w:rPr>
                <w:rStyle w:val="Hipervnculo"/>
                <w:b/>
                <w:smallCaps/>
                <w:noProof/>
              </w:rPr>
              <w:t>2.1.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Aplicativo Desarrollado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60" w:history="1">
            <w:r w:rsidR="001D3DE5" w:rsidRPr="009A5471">
              <w:rPr>
                <w:rStyle w:val="Hipervnculo"/>
                <w:b/>
                <w:smallCaps/>
                <w:noProof/>
              </w:rPr>
              <w:t>2.1.1.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Gestión del plan de calidad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61" w:history="1">
            <w:r w:rsidR="001D3DE5" w:rsidRPr="009A5471">
              <w:rPr>
                <w:rStyle w:val="Hipervnculo"/>
                <w:b/>
                <w:smallCaps/>
                <w:noProof/>
              </w:rPr>
              <w:t>2.1.2.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Visualización del Plan del proyecto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DE5" w:rsidRDefault="00E853C2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9205062" w:history="1">
            <w:r w:rsidR="001D3DE5" w:rsidRPr="009A5471">
              <w:rPr>
                <w:rStyle w:val="Hipervnculo"/>
                <w:b/>
                <w:smallCaps/>
                <w:noProof/>
              </w:rPr>
              <w:t>2.1.3.</w:t>
            </w:r>
            <w:r w:rsidR="001D3DE5">
              <w:rPr>
                <w:noProof/>
                <w:lang w:val="es-CO" w:eastAsia="es-CO"/>
              </w:rPr>
              <w:tab/>
            </w:r>
            <w:r w:rsidR="001D3DE5" w:rsidRPr="009A5471">
              <w:rPr>
                <w:rStyle w:val="Hipervnculo"/>
                <w:b/>
                <w:smallCaps/>
                <w:noProof/>
              </w:rPr>
              <w:t>Reporte de Interrupciones</w:t>
            </w:r>
            <w:r w:rsidR="001D3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DE5">
              <w:rPr>
                <w:noProof/>
                <w:webHidden/>
              </w:rPr>
              <w:instrText xml:space="preserve"> PAGEREF _Toc289205062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DE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E853C2" w:rsidP="003C4B7E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1917F7" w:rsidRPr="001917F7" w:rsidRDefault="00001660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 xml:space="preserve">Ciclo </w:t>
      </w:r>
      <w:r w:rsidR="000D3CBF">
        <w:rPr>
          <w:rFonts w:asciiTheme="minorHAnsi" w:hAnsiTheme="minorHAnsi"/>
          <w:b/>
          <w:smallCaps/>
          <w:sz w:val="40"/>
          <w:szCs w:val="48"/>
        </w:rPr>
        <w:t>3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6A12DE" w:rsidRPr="00BA3A2D" w:rsidRDefault="00207A73" w:rsidP="00533111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9205044"/>
      <w:r w:rsidRPr="00CA526A">
        <w:rPr>
          <w:rFonts w:asciiTheme="minorHAnsi" w:hAnsiTheme="minorHAnsi"/>
          <w:b/>
          <w:smallCaps/>
          <w:sz w:val="22"/>
        </w:rPr>
        <w:t xml:space="preserve">Definición </w:t>
      </w:r>
      <w:r w:rsidR="00CB2ED4">
        <w:rPr>
          <w:rFonts w:asciiTheme="minorHAnsi" w:hAnsiTheme="minorHAnsi"/>
          <w:b/>
          <w:smallCaps/>
          <w:sz w:val="22"/>
        </w:rPr>
        <w:t>Tercer</w:t>
      </w:r>
      <w:r w:rsidR="00001660">
        <w:rPr>
          <w:rFonts w:asciiTheme="minorHAnsi" w:hAnsiTheme="minorHAnsi"/>
          <w:b/>
          <w:smallCaps/>
          <w:sz w:val="22"/>
        </w:rPr>
        <w:t xml:space="preserve"> </w:t>
      </w:r>
      <w:r w:rsidRPr="00CA526A">
        <w:rPr>
          <w:rFonts w:asciiTheme="minorHAnsi" w:hAnsiTheme="minorHAnsi"/>
          <w:b/>
          <w:smallCaps/>
          <w:sz w:val="22"/>
        </w:rPr>
        <w:t>ciclo</w:t>
      </w:r>
      <w:bookmarkEnd w:id="0"/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 el </w:t>
      </w:r>
      <w:r w:rsidR="00CB2ED4">
        <w:rPr>
          <w:rFonts w:asciiTheme="minorHAnsi" w:hAnsiTheme="minorHAnsi"/>
          <w:sz w:val="22"/>
          <w:szCs w:val="22"/>
        </w:rPr>
        <w:t>terce</w:t>
      </w:r>
      <w:r w:rsidR="001479FC">
        <w:rPr>
          <w:rFonts w:asciiTheme="minorHAnsi" w:hAnsiTheme="minorHAnsi"/>
          <w:sz w:val="22"/>
          <w:szCs w:val="22"/>
        </w:rPr>
        <w:t xml:space="preserve">r ciclo se realizarán mejoras sobre la gestión del plan del proyecto para incluir reporte de valor ganado y roles reales involucrados, </w:t>
      </w:r>
      <w:r>
        <w:rPr>
          <w:rFonts w:asciiTheme="minorHAnsi" w:hAnsiTheme="minorHAnsi"/>
          <w:sz w:val="22"/>
          <w:szCs w:val="22"/>
        </w:rPr>
        <w:t xml:space="preserve">se </w:t>
      </w:r>
      <w:r w:rsidR="001479FC">
        <w:rPr>
          <w:rFonts w:asciiTheme="minorHAnsi" w:hAnsiTheme="minorHAnsi"/>
          <w:sz w:val="22"/>
          <w:szCs w:val="22"/>
        </w:rPr>
        <w:t>implementará</w:t>
      </w:r>
      <w:r>
        <w:rPr>
          <w:rFonts w:asciiTheme="minorHAnsi" w:hAnsiTheme="minorHAnsi"/>
          <w:sz w:val="22"/>
          <w:szCs w:val="22"/>
        </w:rPr>
        <w:t xml:space="preserve"> la interfa</w:t>
      </w:r>
      <w:r w:rsidR="001479FC">
        <w:rPr>
          <w:rFonts w:asciiTheme="minorHAnsi" w:hAnsiTheme="minorHAnsi"/>
          <w:sz w:val="22"/>
          <w:szCs w:val="22"/>
        </w:rPr>
        <w:t>z</w:t>
      </w:r>
      <w:r>
        <w:rPr>
          <w:rFonts w:asciiTheme="minorHAnsi" w:hAnsiTheme="minorHAnsi"/>
          <w:sz w:val="22"/>
          <w:szCs w:val="22"/>
        </w:rPr>
        <w:t xml:space="preserve"> gráfica que </w:t>
      </w:r>
      <w:r w:rsidR="001479FC">
        <w:rPr>
          <w:rFonts w:asciiTheme="minorHAnsi" w:hAnsiTheme="minorHAnsi"/>
          <w:sz w:val="22"/>
          <w:szCs w:val="22"/>
        </w:rPr>
        <w:t xml:space="preserve">permite la gestión </w:t>
      </w:r>
      <w:r w:rsidR="005A3122">
        <w:rPr>
          <w:rFonts w:asciiTheme="minorHAnsi" w:hAnsiTheme="minorHAnsi"/>
          <w:sz w:val="22"/>
          <w:szCs w:val="22"/>
        </w:rPr>
        <w:t>del plan de calidad</w:t>
      </w:r>
      <w:r w:rsidR="001479FC">
        <w:rPr>
          <w:rFonts w:asciiTheme="minorHAnsi" w:hAnsiTheme="minorHAnsi"/>
          <w:sz w:val="22"/>
          <w:szCs w:val="22"/>
        </w:rPr>
        <w:t xml:space="preserve"> y </w:t>
      </w:r>
      <w:r>
        <w:rPr>
          <w:rFonts w:asciiTheme="minorHAnsi" w:hAnsiTheme="minorHAnsi"/>
          <w:sz w:val="22"/>
          <w:szCs w:val="22"/>
        </w:rPr>
        <w:t xml:space="preserve">se </w:t>
      </w:r>
      <w:r w:rsidR="001479FC">
        <w:rPr>
          <w:rFonts w:asciiTheme="minorHAnsi" w:hAnsiTheme="minorHAnsi"/>
          <w:sz w:val="22"/>
          <w:szCs w:val="22"/>
        </w:rPr>
        <w:t>implementa el reporte de interrupciones</w:t>
      </w:r>
      <w:r>
        <w:rPr>
          <w:rFonts w:asciiTheme="minorHAnsi" w:hAnsiTheme="minorHAnsi"/>
          <w:sz w:val="22"/>
          <w:szCs w:val="22"/>
        </w:rPr>
        <w:t>, todo esto basado en la previa planeación del ciclo.</w:t>
      </w:r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CC0EAA">
      <w:pPr>
        <w:jc w:val="both"/>
        <w:rPr>
          <w:rFonts w:asciiTheme="minorHAnsi" w:hAnsiTheme="minorHAnsi"/>
          <w:sz w:val="22"/>
          <w:szCs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9205045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Determinar las actividades del ciclo </w:t>
      </w:r>
      <w:r w:rsidR="00CB2ED4">
        <w:rPr>
          <w:rFonts w:asciiTheme="minorHAnsi" w:hAnsiTheme="minorHAnsi"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</w:rPr>
        <w:t xml:space="preserve"> respecto a los resultados obtenidos en el ciclo </w:t>
      </w:r>
      <w:r w:rsidR="00CB2ED4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>, y proceder al desarrollo e implementación de las mismas, todo enmarcado en el proceso de desarrollo de TSP</w:t>
      </w: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 w:rsidRPr="005002E2">
        <w:rPr>
          <w:rFonts w:asciiTheme="minorHAnsi" w:hAnsiTheme="minorHAnsi"/>
          <w:sz w:val="22"/>
          <w:szCs w:val="22"/>
        </w:rPr>
        <w:t xml:space="preserve">Para el ciclo </w:t>
      </w:r>
      <w:r w:rsidR="00CB2ED4">
        <w:rPr>
          <w:rFonts w:asciiTheme="minorHAnsi" w:hAnsiTheme="minorHAnsi"/>
          <w:sz w:val="22"/>
          <w:szCs w:val="22"/>
        </w:rPr>
        <w:t>3</w:t>
      </w:r>
      <w:r w:rsidRPr="005002E2">
        <w:rPr>
          <w:rFonts w:asciiTheme="minorHAnsi" w:hAnsiTheme="minorHAnsi"/>
          <w:sz w:val="22"/>
          <w:szCs w:val="22"/>
        </w:rPr>
        <w:t>, se busca alcanzar los siguientes objetivos específicos:</w:t>
      </w: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Default="001479FC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Mejorar gestión </w:t>
      </w:r>
      <w:r w:rsidR="0098516D">
        <w:rPr>
          <w:rFonts w:asciiTheme="minorHAnsi" w:hAnsiTheme="minorHAnsi"/>
          <w:sz w:val="22"/>
          <w:szCs w:val="22"/>
        </w:rPr>
        <w:t>del plan del proyecto</w:t>
      </w:r>
      <w:r>
        <w:rPr>
          <w:rFonts w:asciiTheme="minorHAnsi" w:hAnsiTheme="minorHAnsi"/>
          <w:sz w:val="22"/>
          <w:szCs w:val="22"/>
        </w:rPr>
        <w:t xml:space="preserve"> adicionando reporte de valor ganado</w:t>
      </w:r>
    </w:p>
    <w:p w:rsidR="00001660" w:rsidRDefault="0098516D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Implementar </w:t>
      </w:r>
      <w:r w:rsidR="001479FC">
        <w:rPr>
          <w:rFonts w:asciiTheme="minorHAnsi" w:hAnsiTheme="minorHAnsi"/>
          <w:sz w:val="22"/>
          <w:szCs w:val="22"/>
        </w:rPr>
        <w:t>la gestión del</w:t>
      </w:r>
      <w:r>
        <w:rPr>
          <w:rFonts w:asciiTheme="minorHAnsi" w:hAnsiTheme="minorHAnsi"/>
          <w:sz w:val="22"/>
          <w:szCs w:val="22"/>
        </w:rPr>
        <w:t xml:space="preserve"> plan de calidad</w:t>
      </w:r>
    </w:p>
    <w:p w:rsidR="00001660" w:rsidRDefault="00001660" w:rsidP="001479FC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</w:t>
      </w:r>
      <w:r w:rsidR="0098516D">
        <w:rPr>
          <w:rFonts w:asciiTheme="minorHAnsi" w:hAnsiTheme="minorHAnsi"/>
          <w:sz w:val="22"/>
          <w:szCs w:val="22"/>
        </w:rPr>
        <w:t xml:space="preserve">lementar el reporte  </w:t>
      </w:r>
      <w:r w:rsidR="001479FC">
        <w:rPr>
          <w:rFonts w:asciiTheme="minorHAnsi" w:hAnsiTheme="minorHAnsi"/>
          <w:sz w:val="22"/>
          <w:szCs w:val="22"/>
        </w:rPr>
        <w:t>de interrupciones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Realizar inspecciones en las distintas etapas del proyecto con  el fin de hallar los errores inyectados en el mismo.</w:t>
      </w:r>
    </w:p>
    <w:p w:rsidR="00001660" w:rsidRPr="005002E2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Corregir los errores previamente encontrados</w:t>
      </w: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</w:t>
      </w:r>
      <w:r w:rsidRPr="005002E2">
        <w:rPr>
          <w:rFonts w:asciiTheme="minorHAnsi" w:hAnsiTheme="minorHAnsi"/>
          <w:sz w:val="22"/>
          <w:szCs w:val="22"/>
        </w:rPr>
        <w:t>artefactos generados en esta fase son:</w:t>
      </w:r>
    </w:p>
    <w:p w:rsidR="0000166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98516D">
        <w:rPr>
          <w:rFonts w:asciiTheme="minorHAnsi" w:hAnsiTheme="minorHAnsi"/>
          <w:sz w:val="22"/>
          <w:szCs w:val="22"/>
        </w:rPr>
        <w:t>ocumento del proceso TSP ciclo 3</w:t>
      </w:r>
    </w:p>
    <w:p w:rsidR="0000166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Plan de</w:t>
      </w:r>
      <w:r w:rsidR="0098516D">
        <w:rPr>
          <w:rFonts w:asciiTheme="minorHAnsi" w:hAnsiTheme="minorHAnsi"/>
          <w:sz w:val="22"/>
          <w:szCs w:val="22"/>
        </w:rPr>
        <w:t>l ciclo 3</w:t>
      </w:r>
    </w:p>
    <w:p w:rsidR="00001660" w:rsidRPr="005002E2" w:rsidRDefault="0098516D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Aplicación final</w:t>
      </w:r>
      <w:r w:rsidR="00001660">
        <w:rPr>
          <w:rFonts w:asciiTheme="minorHAnsi" w:hAnsiTheme="minorHAnsi"/>
          <w:sz w:val="22"/>
          <w:szCs w:val="22"/>
        </w:rPr>
        <w:t>.</w:t>
      </w:r>
    </w:p>
    <w:p w:rsidR="00001660" w:rsidRPr="005002E2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Postmortem</w:t>
      </w:r>
      <w:proofErr w:type="spellEnd"/>
    </w:p>
    <w:p w:rsidR="006A12DE" w:rsidRPr="005002E2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C0EA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CA526A" w:rsidRDefault="00001660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289205046"/>
      <w:r w:rsidRPr="00CA526A">
        <w:rPr>
          <w:rFonts w:asciiTheme="minorHAnsi" w:hAnsiTheme="minorHAnsi"/>
          <w:b/>
          <w:smallCaps/>
          <w:sz w:val="22"/>
        </w:rPr>
        <w:t xml:space="preserve">Objetivos </w:t>
      </w:r>
      <w:r>
        <w:rPr>
          <w:rFonts w:asciiTheme="minorHAnsi" w:hAnsiTheme="minorHAnsi"/>
          <w:b/>
          <w:smallCaps/>
          <w:sz w:val="22"/>
        </w:rPr>
        <w:t xml:space="preserve">Específicos </w:t>
      </w:r>
      <w:r w:rsidRPr="00CA526A">
        <w:rPr>
          <w:rFonts w:asciiTheme="minorHAnsi" w:hAnsiTheme="minorHAnsi"/>
          <w:b/>
          <w:smallCaps/>
          <w:sz w:val="22"/>
        </w:rPr>
        <w:t>y Métricas</w:t>
      </w:r>
      <w:r>
        <w:rPr>
          <w:rFonts w:asciiTheme="minorHAnsi" w:hAnsiTheme="minorHAnsi"/>
          <w:b/>
          <w:smallCaps/>
          <w:sz w:val="22"/>
        </w:rPr>
        <w:t xml:space="preserve"> ciclo </w:t>
      </w:r>
      <w:r w:rsidR="001479FC">
        <w:rPr>
          <w:rFonts w:asciiTheme="minorHAnsi" w:hAnsiTheme="minorHAnsi"/>
          <w:b/>
          <w:smallCaps/>
          <w:sz w:val="22"/>
        </w:rPr>
        <w:t>3</w:t>
      </w:r>
      <w:bookmarkEnd w:id="2"/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9205047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3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M2: Porcentaje de defectos encontrados </w:t>
      </w:r>
      <w:r>
        <w:rPr>
          <w:rFonts w:asciiTheme="minorHAnsi" w:hAnsiTheme="minorHAnsi"/>
          <w:sz w:val="22"/>
        </w:rPr>
        <w:t>mayor a 75%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M3: Porcentaje de error máximo permitido en la estimación de tamaño del producto</w:t>
      </w:r>
      <w:r>
        <w:rPr>
          <w:rFonts w:asciiTheme="minorHAnsi" w:hAnsiTheme="minorHAnsi"/>
          <w:sz w:val="22"/>
        </w:rPr>
        <w:t xml:space="preserve"> menor a 30%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M4: Porcentaje de error máximo permitido en la estimación de cantidad de horas</w:t>
      </w:r>
      <w:r w:rsidR="00EE44EF">
        <w:rPr>
          <w:rFonts w:asciiTheme="minorHAnsi" w:hAnsiTheme="minorHAnsi"/>
          <w:sz w:val="22"/>
        </w:rPr>
        <w:t xml:space="preserve"> menor a 2</w:t>
      </w:r>
      <w:r>
        <w:rPr>
          <w:rFonts w:asciiTheme="minorHAnsi" w:hAnsiTheme="minorHAnsi"/>
          <w:sz w:val="22"/>
        </w:rPr>
        <w:t>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9205048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4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O3: Ser un miembro efectivo y cooperativo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</w:t>
      </w:r>
      <w:r>
        <w:rPr>
          <w:rFonts w:asciiTheme="minorHAnsi" w:hAnsiTheme="minorHAnsi"/>
          <w:sz w:val="22"/>
        </w:rPr>
        <w:t xml:space="preserve"> del grupo superior a 4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M6: </w:t>
      </w:r>
      <w:r>
        <w:rPr>
          <w:rFonts w:asciiTheme="minorHAnsi" w:hAnsiTheme="minorHAnsi"/>
          <w:sz w:val="22"/>
        </w:rPr>
        <w:t>Registrar</w:t>
      </w:r>
      <w:r w:rsidRPr="00CA526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al menos el  90% de las actividades 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</w:t>
      </w:r>
      <w:r>
        <w:rPr>
          <w:rFonts w:asciiTheme="minorHAnsi" w:hAnsiTheme="minorHAnsi"/>
          <w:sz w:val="22"/>
        </w:rPr>
        <w:t xml:space="preserve"> mayor a 80%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" w:name="_Toc289205049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5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</w:t>
      </w:r>
      <w:r>
        <w:rPr>
          <w:rFonts w:asciiTheme="minorHAnsi" w:hAnsiTheme="minorHAnsi"/>
          <w:sz w:val="22"/>
        </w:rPr>
        <w:t>6</w:t>
      </w:r>
      <w:r w:rsidRPr="008B2BA4">
        <w:rPr>
          <w:rFonts w:asciiTheme="minorHAnsi" w:hAnsiTheme="minorHAnsi"/>
          <w:sz w:val="22"/>
        </w:rPr>
        <w:t>: Cumplir los requerimientos definidos en el ciclo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M8</w:t>
      </w:r>
      <w:r w:rsidRPr="008B2BA4">
        <w:rPr>
          <w:rFonts w:asciiTheme="minorHAnsi" w:hAnsiTheme="minorHAnsi"/>
          <w:sz w:val="22"/>
        </w:rPr>
        <w:t xml:space="preserve"> Finalizar a tiempo</w:t>
      </w:r>
    </w:p>
    <w:p w:rsidR="00001660" w:rsidRPr="00EE44EF" w:rsidRDefault="00001660" w:rsidP="00EE44EF">
      <w:pPr>
        <w:numPr>
          <w:ilvl w:val="1"/>
          <w:numId w:val="3"/>
        </w:numPr>
        <w:tabs>
          <w:tab w:val="clear" w:pos="1440"/>
        </w:tabs>
        <w:spacing w:after="200" w:line="276" w:lineRule="auto"/>
        <w:ind w:left="567" w:hanging="284"/>
        <w:jc w:val="both"/>
        <w:rPr>
          <w:rFonts w:asciiTheme="minorHAnsi" w:hAnsiTheme="minorHAnsi"/>
          <w:sz w:val="22"/>
        </w:rPr>
      </w:pPr>
      <w:r w:rsidRPr="00EE44EF">
        <w:rPr>
          <w:rFonts w:asciiTheme="minorHAnsi" w:hAnsiTheme="minorHAnsi"/>
          <w:sz w:val="22"/>
        </w:rPr>
        <w:t>M9 Implementar el 80% de los requerimientos</w:t>
      </w:r>
      <w:r w:rsidRPr="00EE44EF"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9205050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6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plan de trabajo para el </w:t>
      </w:r>
      <w:r w:rsidR="00001660">
        <w:rPr>
          <w:rFonts w:asciiTheme="minorHAnsi" w:hAnsiTheme="minorHAnsi"/>
          <w:sz w:val="22"/>
        </w:rPr>
        <w:t>segundo</w:t>
      </w:r>
      <w:r>
        <w:rPr>
          <w:rFonts w:asciiTheme="minorHAnsi" w:hAnsiTheme="minorHAnsi"/>
          <w:sz w:val="22"/>
        </w:rPr>
        <w:t xml:space="preserve"> ciclo es el siguiente:</w:t>
      </w: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</w:p>
    <w:p w:rsidR="005002E2" w:rsidRPr="00CA526A" w:rsidRDefault="005002E2" w:rsidP="005002E2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355F9">
        <w:rPr>
          <w:rFonts w:asciiTheme="minorHAnsi" w:hAnsiTheme="minorHAnsi"/>
          <w:noProof/>
          <w:color w:val="000000" w:themeColor="text1"/>
          <w:sz w:val="20"/>
        </w:rPr>
        <w:t>1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Plan de trabajo para el </w:t>
      </w:r>
      <w:r w:rsidR="003F2A26">
        <w:rPr>
          <w:rFonts w:asciiTheme="minorHAnsi" w:hAnsiTheme="minorHAnsi"/>
          <w:color w:val="000000" w:themeColor="text1"/>
          <w:sz w:val="20"/>
        </w:rPr>
        <w:t>segundo</w:t>
      </w:r>
      <w:r>
        <w:rPr>
          <w:rFonts w:asciiTheme="minorHAnsi" w:hAnsiTheme="minorHAnsi"/>
          <w:color w:val="000000" w:themeColor="text1"/>
          <w:sz w:val="20"/>
        </w:rPr>
        <w:t xml:space="preserve"> ciclo</w:t>
      </w:r>
    </w:p>
    <w:tbl>
      <w:tblPr>
        <w:tblStyle w:val="Cuadrculamedia2-nfasis1"/>
        <w:tblW w:w="0" w:type="auto"/>
        <w:tblInd w:w="675" w:type="dxa"/>
        <w:tblLook w:val="04A0"/>
      </w:tblPr>
      <w:tblGrid>
        <w:gridCol w:w="1701"/>
        <w:gridCol w:w="5387"/>
        <w:gridCol w:w="1701"/>
      </w:tblGrid>
      <w:tr w:rsidR="001479FC" w:rsidRPr="001479FC" w:rsidTr="001479FC">
        <w:trPr>
          <w:cnfStyle w:val="100000000000"/>
        </w:trPr>
        <w:tc>
          <w:tcPr>
            <w:cnfStyle w:val="0010000001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  <w:bCs w:val="0"/>
              </w:rPr>
            </w:pPr>
            <w:r w:rsidRPr="001479FC">
              <w:rPr>
                <w:rFonts w:asciiTheme="minorHAnsi" w:hAnsiTheme="minorHAnsi" w:cs="Calibri"/>
                <w:bCs w:val="0"/>
              </w:rPr>
              <w:t>1.5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100000000000"/>
              <w:rPr>
                <w:rFonts w:asciiTheme="minorHAnsi" w:hAnsiTheme="minorHAnsi" w:cs="Calibri"/>
                <w:bCs w:val="0"/>
              </w:rPr>
            </w:pPr>
            <w:r w:rsidRPr="001479FC">
              <w:rPr>
                <w:rFonts w:asciiTheme="minorHAnsi" w:hAnsiTheme="minorHAnsi" w:cs="Calibri"/>
                <w:bCs w:val="0"/>
              </w:rPr>
              <w:t>Ciclo 3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100000000000"/>
              <w:rPr>
                <w:rFonts w:asciiTheme="minorHAnsi" w:hAnsiTheme="minorHAnsi" w:cs="Calibri"/>
                <w:bCs w:val="0"/>
              </w:rPr>
            </w:pPr>
            <w:r w:rsidRPr="001479FC">
              <w:rPr>
                <w:rFonts w:asciiTheme="minorHAnsi" w:hAnsiTheme="minorHAnsi" w:cs="Calibri"/>
                <w:bCs w:val="0"/>
              </w:rPr>
              <w:t>Tiempo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Estrategia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16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 xml:space="preserve">Retroalimentación Ciclo </w:t>
            </w:r>
            <w:r w:rsidR="00EE44EF">
              <w:rPr>
                <w:rFonts w:asciiTheme="minorHAnsi" w:hAnsiTheme="minorHAnsi" w:cs="Calibri"/>
              </w:rPr>
              <w:t>2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1.5.1.2</w:t>
            </w:r>
          </w:p>
        </w:tc>
        <w:tc>
          <w:tcPr>
            <w:tcW w:w="5387" w:type="dxa"/>
          </w:tcPr>
          <w:p w:rsidR="001479FC" w:rsidRPr="001479FC" w:rsidRDefault="001479FC" w:rsidP="00EE44EF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 xml:space="preserve">Definición objetivos ciclo </w:t>
            </w:r>
            <w:r w:rsidR="00EE44EF">
              <w:rPr>
                <w:rFonts w:asciiTheme="minorHAnsi" w:hAnsiTheme="minorHAnsi" w:cs="Calibri"/>
              </w:rPr>
              <w:t>3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Definición de estrategia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1.5.1.4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Plan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1.5.2.1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Ajustes cronograma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1.5.2.2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Ajustes plan de calidad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0,5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1.5.2.3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>
              <w:rPr>
                <w:rFonts w:asciiTheme="minorHAnsi" w:hAnsiTheme="minorHAnsi" w:cs="Calibri"/>
              </w:rPr>
              <w:t xml:space="preserve"> </w:t>
            </w:r>
            <w:r w:rsidRPr="00001660">
              <w:rPr>
                <w:rFonts w:asciiTheme="minorHAnsi" w:hAnsiTheme="minorHAnsi" w:cs="Calibri"/>
              </w:rPr>
              <w:t>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Requisitos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2,5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1.5.3.1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Detallar requerimientos funcionales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1.5.3.2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 w:rsidRPr="00001660"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1.5.4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Diseño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1.5.4.1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Ajustes diagrama de clases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2h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1.5.4.2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 xml:space="preserve"> Implementación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31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Gestión plan calidad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Ingreso de plan de calidad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Ingreso de plan del proyecto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1.5.5.4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Reporte plan de calidad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1.5.5.5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Reporte valor ganado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1.5.5.6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proofErr w:type="spellStart"/>
            <w:r w:rsidRPr="001479FC">
              <w:rPr>
                <w:rFonts w:asciiTheme="minorHAnsi" w:hAnsiTheme="minorHAnsi" w:cs="Calibri"/>
              </w:rPr>
              <w:t>Inspecciónes</w:t>
            </w:r>
            <w:proofErr w:type="spellEnd"/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1.5.5.7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1.5.6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Pruebas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6,5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1.5.6.1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Diseño de casos de pruebas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1.5.6.2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 xml:space="preserve">Implementar y ejecutar pruebas </w:t>
            </w:r>
            <w:proofErr w:type="spellStart"/>
            <w:r w:rsidRPr="001479FC">
              <w:rPr>
                <w:rFonts w:asciiTheme="minorHAnsi" w:hAnsiTheme="minorHAnsi" w:cs="Calibri"/>
              </w:rPr>
              <w:t>junit</w:t>
            </w:r>
            <w:proofErr w:type="spellEnd"/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2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1.5.6.3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3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1.5.7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proofErr w:type="spellStart"/>
            <w:r w:rsidRPr="001479FC">
              <w:rPr>
                <w:rFonts w:asciiTheme="minorHAnsi" w:hAnsiTheme="minorHAnsi" w:cs="Calibri"/>
              </w:rPr>
              <w:t>Postmortem</w:t>
            </w:r>
            <w:proofErr w:type="spellEnd"/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7,5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1.5.7.1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Definir información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2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1.5.7.2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Modificar presentación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0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4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  <w:tr w:rsidR="001479FC" w:rsidRPr="001479FC" w:rsidTr="001479FC">
        <w:trPr>
          <w:cnfStyle w:val="000000100000"/>
        </w:trPr>
        <w:tc>
          <w:tcPr>
            <w:cnfStyle w:val="001000000000"/>
            <w:tcW w:w="1701" w:type="dxa"/>
          </w:tcPr>
          <w:p w:rsidR="001479FC" w:rsidRPr="001479FC" w:rsidRDefault="001479FC" w:rsidP="001479FC">
            <w:pPr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1.5.7.3</w:t>
            </w:r>
          </w:p>
        </w:tc>
        <w:tc>
          <w:tcPr>
            <w:tcW w:w="5387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</w:tcPr>
          <w:p w:rsidR="001479FC" w:rsidRPr="001479FC" w:rsidRDefault="001479FC" w:rsidP="001479FC">
            <w:pPr>
              <w:cnfStyle w:val="000000100000"/>
              <w:rPr>
                <w:rFonts w:asciiTheme="minorHAnsi" w:hAnsiTheme="minorHAnsi" w:cs="Calibri"/>
              </w:rPr>
            </w:pPr>
            <w:r w:rsidRPr="001479FC">
              <w:rPr>
                <w:rFonts w:asciiTheme="minorHAnsi" w:hAnsiTheme="minorHAnsi" w:cs="Calibri"/>
              </w:rPr>
              <w:t>1,5</w:t>
            </w:r>
            <w:r>
              <w:rPr>
                <w:rFonts w:asciiTheme="minorHAnsi" w:hAnsiTheme="minorHAnsi" w:cs="Calibri"/>
              </w:rPr>
              <w:t xml:space="preserve"> horas</w:t>
            </w:r>
          </w:p>
        </w:tc>
      </w:tr>
    </w:tbl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1479FC" w:rsidRDefault="001479FC" w:rsidP="00CC0EAA">
      <w:pPr>
        <w:jc w:val="both"/>
        <w:rPr>
          <w:rFonts w:asciiTheme="minorHAnsi" w:hAnsiTheme="minorHAnsi"/>
          <w:sz w:val="22"/>
        </w:rPr>
      </w:pPr>
    </w:p>
    <w:p w:rsidR="001479FC" w:rsidRDefault="001479F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356EBC" w:rsidRDefault="00356EBC" w:rsidP="00CC0EAA">
      <w:pPr>
        <w:jc w:val="both"/>
        <w:rPr>
          <w:rFonts w:asciiTheme="minorHAnsi" w:hAnsiTheme="minorHAnsi"/>
          <w:sz w:val="22"/>
        </w:rPr>
      </w:pPr>
    </w:p>
    <w:p w:rsidR="00981ECD" w:rsidRDefault="00981ECD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9205051"/>
      <w:r>
        <w:rPr>
          <w:rFonts w:asciiTheme="minorHAnsi" w:hAnsiTheme="minorHAnsi"/>
          <w:b/>
          <w:smallCaps/>
          <w:sz w:val="22"/>
        </w:rPr>
        <w:lastRenderedPageBreak/>
        <w:t>Diseño y Ejecución</w:t>
      </w:r>
      <w:bookmarkEnd w:id="7"/>
    </w:p>
    <w:p w:rsidR="00981ECD" w:rsidRDefault="00981ECD" w:rsidP="00981ECD">
      <w:pPr>
        <w:pStyle w:val="Prrafodelista"/>
        <w:ind w:left="567"/>
        <w:jc w:val="both"/>
        <w:outlineLvl w:val="1"/>
        <w:rPr>
          <w:rFonts w:asciiTheme="minorHAnsi" w:hAnsiTheme="minorHAnsi"/>
          <w:b/>
          <w:smallCaps/>
          <w:sz w:val="22"/>
        </w:rPr>
      </w:pPr>
    </w:p>
    <w:p w:rsidR="00981ECD" w:rsidRP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  <w:r w:rsidRPr="00981ECD">
        <w:rPr>
          <w:rFonts w:asciiTheme="minorHAnsi" w:hAnsiTheme="minorHAnsi"/>
          <w:sz w:val="22"/>
          <w:szCs w:val="22"/>
          <w:lang w:val="es-ES"/>
        </w:rPr>
        <w:t>A continuación se describen los casos de prueba diseñados y el resultado respectivo:</w:t>
      </w:r>
    </w:p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472"/>
        <w:gridCol w:w="6640"/>
      </w:tblGrid>
      <w:tr w:rsidR="00981ECD" w:rsidRPr="00981ECD" w:rsidTr="00981ECD">
        <w:trPr>
          <w:trHeight w:val="537"/>
        </w:trPr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CP001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Equipo de trabajo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creación de una persona en el archivo de propiedades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la persona desde el archivo, debe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coincidir con la que se acaba de ingresar.</w:t>
            </w:r>
          </w:p>
        </w:tc>
      </w:tr>
      <w:tr w:rsidR="00981ECD" w:rsidRPr="00981ECD" w:rsidTr="00981ECD">
        <w:trPr>
          <w:trHeight w:val="53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415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CP002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Equipo de trabajo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eliminación de una persona en el archivo de propiedades.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la persona desde el archivo, el resultado debe ser vacio.</w:t>
            </w:r>
          </w:p>
        </w:tc>
      </w:tr>
      <w:tr w:rsidR="00981ECD" w:rsidRPr="00981ECD" w:rsidTr="00981ECD">
        <w:trPr>
          <w:trHeight w:val="41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537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CP003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Reporte de Productividad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que los registros de productividad generados sean correctos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Ningún resultado debe tener el ciclo, los minutos o la productividad en blanco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537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CP004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Plan de Calidad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creación de un plan de calidad en el archivo de propiedades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el plan de calidad desde el archivo, debe  coincidir con la que se acaba de ingresar.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537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CP005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Plan de Calidad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eliminación de un plan de calidad en el archivo de propiedades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el plan de calidad desde el archivo, el resultado debe ser vacio.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537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CP006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Plan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actualización de una tarea en el archivo de propiedades.  Esta prueba modifica el archivo de propiedades.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La tarea 1.3.2.1 debe existir en el archivo de propiedades.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la tarea desde el archivo, debe coincidir con la que se acaba de actualizar.</w:t>
            </w:r>
          </w:p>
        </w:tc>
      </w:tr>
      <w:tr w:rsidR="00981ECD" w:rsidRPr="00981ECD" w:rsidTr="00981ECD">
        <w:trPr>
          <w:trHeight w:val="537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517"/>
        <w:gridCol w:w="6595"/>
      </w:tblGrid>
      <w:tr w:rsidR="00981ECD" w:rsidRPr="00981ECD" w:rsidTr="00981ECD">
        <w:trPr>
          <w:trHeight w:val="465"/>
        </w:trPr>
        <w:tc>
          <w:tcPr>
            <w:tcW w:w="17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981ECD" w:rsidRPr="00981ECD" w:rsidRDefault="00981ECD" w:rsidP="00981EC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CP007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FUNCIONALIDAD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Plan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Verifica la eliminación de una tarea en el archivo de propiedades.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 REQUISITOS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La tarea 1.3.2.4 debe existir en el archivo de propiedades.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Al cargar la tarea desde el archivo, el resultado debe ser vacio.</w:t>
            </w:r>
          </w:p>
        </w:tc>
      </w:tr>
      <w:tr w:rsidR="00981ECD" w:rsidRPr="00981ECD" w:rsidTr="00981ECD">
        <w:trPr>
          <w:trHeight w:val="465"/>
        </w:trPr>
        <w:tc>
          <w:tcPr>
            <w:tcW w:w="17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lastRenderedPageBreak/>
              <w:t>RESULTADO OBTENIDO</w:t>
            </w:r>
          </w:p>
        </w:tc>
        <w:tc>
          <w:tcPr>
            <w:tcW w:w="3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1ECD" w:rsidRPr="00981ECD" w:rsidRDefault="00981ECD" w:rsidP="00981EC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981ECD">
              <w:rPr>
                <w:rFonts w:ascii="Calibri" w:eastAsia="Times New Roman" w:hAnsi="Calibri" w:cs="Calibri"/>
                <w:sz w:val="22"/>
                <w:szCs w:val="22"/>
              </w:rPr>
              <w:t>OK</w:t>
            </w:r>
          </w:p>
        </w:tc>
      </w:tr>
    </w:tbl>
    <w:p w:rsid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p w:rsidR="00981ECD" w:rsidRPr="00981ECD" w:rsidRDefault="00981ECD" w:rsidP="00981ECD">
      <w:pPr>
        <w:rPr>
          <w:rFonts w:asciiTheme="minorHAnsi" w:hAnsiTheme="minorHAnsi"/>
          <w:sz w:val="22"/>
          <w:szCs w:val="22"/>
          <w:lang w:val="es-ES"/>
        </w:rPr>
      </w:pPr>
    </w:p>
    <w:p w:rsidR="003855AC" w:rsidRPr="00CA526A" w:rsidRDefault="003355F9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9205052"/>
      <w:r>
        <w:rPr>
          <w:rFonts w:asciiTheme="minorHAnsi" w:hAnsiTheme="minorHAnsi"/>
          <w:b/>
          <w:smallCaps/>
          <w:sz w:val="22"/>
        </w:rPr>
        <w:t>Reporte del proceso</w:t>
      </w:r>
      <w:bookmarkEnd w:id="8"/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9" w:name="_Toc289205053"/>
      <w:r>
        <w:rPr>
          <w:rFonts w:asciiTheme="minorHAnsi" w:hAnsiTheme="minorHAnsi"/>
          <w:b/>
          <w:smallCaps/>
          <w:sz w:val="22"/>
        </w:rPr>
        <w:t>Reporte de Actividades</w:t>
      </w:r>
      <w:bookmarkEnd w:id="9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 xml:space="preserve">Para el reporte de las actividades creamos un formulario  con la herramienta de Google </w:t>
      </w:r>
      <w:proofErr w:type="spellStart"/>
      <w:r w:rsidRPr="003355F9">
        <w:rPr>
          <w:rFonts w:asciiTheme="minorHAnsi" w:hAnsiTheme="minorHAnsi"/>
          <w:sz w:val="22"/>
          <w:szCs w:val="22"/>
          <w:lang w:val="es-ES"/>
        </w:rPr>
        <w:t>Docs</w:t>
      </w:r>
      <w:proofErr w:type="spellEnd"/>
      <w:r w:rsidRPr="003355F9">
        <w:rPr>
          <w:rFonts w:asciiTheme="minorHAnsi" w:hAnsiTheme="minorHAnsi"/>
          <w:sz w:val="22"/>
          <w:szCs w:val="22"/>
          <w:lang w:val="es-ES"/>
        </w:rPr>
        <w:t xml:space="preserve">. A través de este medio cada miembro del equipo reporta la actividad, la fecha y tiempo empleado. De igual forma se reportan en este mismo medio las interrupciones que </w:t>
      </w:r>
      <w:r>
        <w:rPr>
          <w:rFonts w:asciiTheme="minorHAnsi" w:hAnsiTheme="minorHAnsi"/>
          <w:sz w:val="22"/>
          <w:szCs w:val="22"/>
          <w:lang w:val="es-ES"/>
        </w:rPr>
        <w:t xml:space="preserve">se tuvieron durante el </w:t>
      </w:r>
      <w:proofErr w:type="spellStart"/>
      <w:r>
        <w:rPr>
          <w:rFonts w:asciiTheme="minorHAnsi" w:hAnsiTheme="minorHAnsi"/>
          <w:sz w:val="22"/>
          <w:szCs w:val="22"/>
          <w:lang w:val="es-ES"/>
        </w:rPr>
        <w:t>proceso.</w:t>
      </w:r>
      <w:r w:rsidR="00844E43">
        <w:rPr>
          <w:rFonts w:asciiTheme="minorHAnsi" w:hAnsiTheme="minorHAnsi"/>
          <w:sz w:val="22"/>
          <w:szCs w:val="22"/>
          <w:lang w:val="es-ES"/>
        </w:rPr>
        <w:t>o</w:t>
      </w:r>
      <w:proofErr w:type="spellEnd"/>
    </w:p>
    <w:p w:rsidR="003355F9" w:rsidRPr="001479FC" w:rsidRDefault="003355F9" w:rsidP="003355F9">
      <w:pPr>
        <w:jc w:val="both"/>
        <w:rPr>
          <w:rFonts w:asciiTheme="minorHAnsi" w:hAnsiTheme="minorHAnsi"/>
          <w:sz w:val="22"/>
          <w:u w:val="single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289205054"/>
      <w:r>
        <w:rPr>
          <w:rFonts w:asciiTheme="minorHAnsi" w:hAnsiTheme="minorHAnsi"/>
          <w:b/>
          <w:smallCaps/>
          <w:sz w:val="22"/>
        </w:rPr>
        <w:t>Seguimiento de TSP</w:t>
      </w:r>
      <w:bookmarkEnd w:id="10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4061C6" w:rsidRDefault="003355F9" w:rsidP="004061C6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 xml:space="preserve">Se produjo un documento con el listado de actividades con el tiempo y responsable para que cada miembro consultara las tareas planeadas para el ciclo. De esta forma se pretende incitar a que se </w:t>
      </w:r>
      <w:r w:rsidR="001479FC">
        <w:rPr>
          <w:rFonts w:asciiTheme="minorHAnsi" w:hAnsiTheme="minorHAnsi"/>
          <w:sz w:val="22"/>
          <w:szCs w:val="22"/>
          <w:lang w:val="es-ES"/>
        </w:rPr>
        <w:t>sig</w:t>
      </w:r>
      <w:r w:rsidRPr="003355F9">
        <w:rPr>
          <w:rFonts w:asciiTheme="minorHAnsi" w:hAnsiTheme="minorHAnsi"/>
          <w:sz w:val="22"/>
          <w:szCs w:val="22"/>
          <w:lang w:val="es-ES"/>
        </w:rPr>
        <w:t>a un plan que todo el equipo conoce y es responsable.</w:t>
      </w:r>
      <w:bookmarkStart w:id="11" w:name="_Toc288611932"/>
    </w:p>
    <w:p w:rsidR="004061C6" w:rsidRDefault="004061C6" w:rsidP="004061C6">
      <w:pPr>
        <w:rPr>
          <w:rFonts w:asciiTheme="minorHAnsi" w:hAnsiTheme="minorHAnsi"/>
          <w:sz w:val="22"/>
          <w:szCs w:val="22"/>
          <w:lang w:val="es-ES"/>
        </w:rPr>
      </w:pPr>
    </w:p>
    <w:p w:rsidR="004061C6" w:rsidRPr="004061C6" w:rsidRDefault="004061C6" w:rsidP="00CF77A4">
      <w:pPr>
        <w:pStyle w:val="Prrafodelista"/>
        <w:numPr>
          <w:ilvl w:val="2"/>
          <w:numId w:val="1"/>
        </w:numPr>
        <w:ind w:left="993" w:hanging="709"/>
        <w:rPr>
          <w:rFonts w:asciiTheme="minorHAnsi" w:hAnsiTheme="minorHAnsi"/>
          <w:b/>
          <w:smallCaps/>
          <w:sz w:val="22"/>
        </w:rPr>
      </w:pPr>
      <w:r w:rsidRPr="004061C6">
        <w:rPr>
          <w:rFonts w:asciiTheme="minorHAnsi" w:hAnsiTheme="minorHAnsi"/>
          <w:b/>
          <w:smallCaps/>
          <w:sz w:val="22"/>
        </w:rPr>
        <w:t>Porcentaje de Error en las estimaciones</w:t>
      </w:r>
      <w:bookmarkEnd w:id="11"/>
    </w:p>
    <w:p w:rsidR="004061C6" w:rsidRDefault="004061C6" w:rsidP="004061C6">
      <w:pPr>
        <w:jc w:val="both"/>
        <w:rPr>
          <w:rFonts w:asciiTheme="minorHAnsi" w:hAnsiTheme="minorHAnsi"/>
          <w:sz w:val="22"/>
        </w:rPr>
      </w:pPr>
    </w:p>
    <w:p w:rsidR="004061C6" w:rsidRPr="00CA526A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2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Estimación Tamaño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339"/>
        <w:gridCol w:w="2835"/>
        <w:gridCol w:w="3806"/>
      </w:tblGrid>
      <w:tr w:rsidR="004061C6" w:rsidRPr="003355F9" w:rsidTr="00B8228C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LOC Planeado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LOC Real</w:t>
            </w:r>
          </w:p>
        </w:tc>
        <w:tc>
          <w:tcPr>
            <w:tcW w:w="3806" w:type="dxa"/>
            <w:shd w:val="clear" w:color="auto" w:fill="B8CCE4" w:themeFill="accent1" w:themeFillTint="66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4061C6" w:rsidRPr="003355F9" w:rsidTr="00B8228C">
        <w:trPr>
          <w:jc w:val="center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374</w:t>
            </w:r>
          </w:p>
        </w:tc>
        <w:tc>
          <w:tcPr>
            <w:tcW w:w="2835" w:type="dxa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A36565">
              <w:rPr>
                <w:rFonts w:asciiTheme="minorHAnsi" w:hAnsiTheme="minorHAnsi"/>
                <w:szCs w:val="22"/>
                <w:lang w:val="es-ES"/>
              </w:rPr>
              <w:t>467</w:t>
            </w:r>
          </w:p>
        </w:tc>
        <w:tc>
          <w:tcPr>
            <w:tcW w:w="3806" w:type="dxa"/>
            <w:vAlign w:val="center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24</w:t>
            </w:r>
            <w:r w:rsidRPr="003355F9">
              <w:rPr>
                <w:rFonts w:asciiTheme="minorHAnsi" w:hAnsiTheme="minorHAnsi"/>
                <w:szCs w:val="22"/>
                <w:lang w:val="es-ES"/>
              </w:rPr>
              <w:t>%</w:t>
            </w:r>
          </w:p>
        </w:tc>
      </w:tr>
    </w:tbl>
    <w:p w:rsidR="004061C6" w:rsidRPr="003355F9" w:rsidRDefault="004061C6" w:rsidP="004061C6">
      <w:pPr>
        <w:rPr>
          <w:rFonts w:asciiTheme="minorHAnsi" w:hAnsiTheme="minorHAnsi"/>
          <w:sz w:val="22"/>
          <w:szCs w:val="22"/>
          <w:lang w:val="es-ES"/>
        </w:rPr>
      </w:pPr>
    </w:p>
    <w:p w:rsidR="004061C6" w:rsidRPr="00CA526A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Estimación en horas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227" w:type="dxa"/>
        </w:tblCellMar>
        <w:tblLook w:val="04A0"/>
      </w:tblPr>
      <w:tblGrid>
        <w:gridCol w:w="2339"/>
        <w:gridCol w:w="2835"/>
        <w:gridCol w:w="3806"/>
      </w:tblGrid>
      <w:tr w:rsidR="004061C6" w:rsidRPr="003355F9" w:rsidTr="00B8228C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Horas Planeadas</w:t>
            </w:r>
          </w:p>
        </w:tc>
        <w:tc>
          <w:tcPr>
            <w:tcW w:w="2835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Horas reales</w:t>
            </w:r>
          </w:p>
        </w:tc>
        <w:tc>
          <w:tcPr>
            <w:tcW w:w="3806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4061C6" w:rsidRPr="003355F9" w:rsidTr="00B8228C">
        <w:trPr>
          <w:jc w:val="center"/>
        </w:trPr>
        <w:tc>
          <w:tcPr>
            <w:tcW w:w="2339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70</w:t>
            </w:r>
          </w:p>
        </w:tc>
        <w:tc>
          <w:tcPr>
            <w:tcW w:w="2835" w:type="dxa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B16AC5">
              <w:rPr>
                <w:rFonts w:asciiTheme="minorHAnsi" w:hAnsiTheme="minorHAnsi"/>
                <w:szCs w:val="22"/>
                <w:lang w:val="es-ES"/>
              </w:rPr>
              <w:t>44.43</w:t>
            </w:r>
          </w:p>
        </w:tc>
        <w:tc>
          <w:tcPr>
            <w:tcW w:w="3806" w:type="dxa"/>
          </w:tcPr>
          <w:p w:rsidR="004061C6" w:rsidRPr="003355F9" w:rsidRDefault="00CF77A4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37</w:t>
            </w:r>
            <w:r w:rsidR="004061C6" w:rsidRPr="003355F9">
              <w:rPr>
                <w:rFonts w:asciiTheme="minorHAnsi" w:hAnsiTheme="minorHAnsi"/>
                <w:szCs w:val="22"/>
                <w:lang w:val="es-ES"/>
              </w:rPr>
              <w:t>%</w:t>
            </w:r>
          </w:p>
        </w:tc>
      </w:tr>
    </w:tbl>
    <w:p w:rsidR="004061C6" w:rsidRDefault="004061C6" w:rsidP="004061C6">
      <w:pPr>
        <w:rPr>
          <w:rFonts w:asciiTheme="minorHAnsi" w:hAnsiTheme="minorHAnsi"/>
          <w:sz w:val="22"/>
          <w:szCs w:val="22"/>
        </w:rPr>
      </w:pPr>
    </w:p>
    <w:p w:rsidR="004061C6" w:rsidRPr="00CA526A" w:rsidRDefault="004061C6" w:rsidP="004061C6">
      <w:pPr>
        <w:jc w:val="both"/>
        <w:rPr>
          <w:rFonts w:asciiTheme="minorHAnsi" w:hAnsiTheme="minorHAnsi"/>
          <w:sz w:val="22"/>
        </w:rPr>
      </w:pPr>
    </w:p>
    <w:p w:rsidR="004061C6" w:rsidRPr="00CA526A" w:rsidRDefault="004061C6" w:rsidP="004061C6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Inspección</w:t>
      </w:r>
    </w:p>
    <w:p w:rsidR="004061C6" w:rsidRDefault="004061C6" w:rsidP="004061C6">
      <w:pPr>
        <w:jc w:val="both"/>
        <w:rPr>
          <w:rFonts w:asciiTheme="minorHAnsi" w:hAnsiTheme="minorHAnsi"/>
          <w:sz w:val="22"/>
        </w:rPr>
      </w:pPr>
    </w:p>
    <w:p w:rsidR="004061C6" w:rsidRPr="00FA7558" w:rsidRDefault="004061C6" w:rsidP="004061C6">
      <w:pPr>
        <w:jc w:val="both"/>
        <w:rPr>
          <w:rFonts w:asciiTheme="minorHAnsi" w:hAnsiTheme="minorHAnsi"/>
        </w:rPr>
      </w:pPr>
      <w:r w:rsidRPr="00FA7558">
        <w:rPr>
          <w:rFonts w:asciiTheme="minorHAnsi" w:hAnsiTheme="minorHAnsi"/>
        </w:rPr>
        <w:t>Se definió una plantilla con las instrucciones para realizar la inspección del producto en este caso “</w:t>
      </w:r>
      <w:r w:rsidRPr="003B1A6C">
        <w:rPr>
          <w:rFonts w:asciiTheme="minorHAnsi" w:hAnsiTheme="minorHAnsi"/>
        </w:rPr>
        <w:t>PlanPanel</w:t>
      </w:r>
      <w:r w:rsidRPr="00FA7558">
        <w:rPr>
          <w:rFonts w:asciiTheme="minorHAnsi" w:hAnsiTheme="minorHAnsi"/>
        </w:rPr>
        <w:t>.java”.</w:t>
      </w:r>
    </w:p>
    <w:p w:rsidR="004061C6" w:rsidRDefault="004061C6" w:rsidP="004061C6">
      <w:pPr>
        <w:jc w:val="both"/>
        <w:rPr>
          <w:rFonts w:asciiTheme="minorHAnsi" w:hAnsiTheme="minorHAnsi"/>
          <w:sz w:val="22"/>
          <w:szCs w:val="22"/>
        </w:rPr>
      </w:pPr>
    </w:p>
    <w:p w:rsidR="004061C6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Datos de Ingeniero</w:t>
      </w:r>
    </w:p>
    <w:tbl>
      <w:tblPr>
        <w:tblW w:w="90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397"/>
        <w:gridCol w:w="1194"/>
        <w:gridCol w:w="1487"/>
        <w:gridCol w:w="1377"/>
        <w:gridCol w:w="1308"/>
        <w:gridCol w:w="1238"/>
        <w:gridCol w:w="1079"/>
      </w:tblGrid>
      <w:tr w:rsidR="004061C6" w:rsidRPr="009B190B" w:rsidTr="00B8228C">
        <w:trPr>
          <w:trHeight w:val="197"/>
          <w:jc w:val="center"/>
        </w:trPr>
        <w:tc>
          <w:tcPr>
            <w:tcW w:w="13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Nombre</w:t>
            </w:r>
          </w:p>
        </w:tc>
        <w:tc>
          <w:tcPr>
            <w:tcW w:w="26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Defectos</w:t>
            </w:r>
          </w:p>
        </w:tc>
        <w:tc>
          <w:tcPr>
            <w:tcW w:w="392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Comentarios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proofErr w:type="spellStart"/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Est.</w:t>
            </w:r>
            <w:proofErr w:type="spellEnd"/>
          </w:p>
        </w:tc>
      </w:tr>
      <w:tr w:rsidR="004061C6" w:rsidRPr="009B190B" w:rsidTr="00B8228C">
        <w:trPr>
          <w:trHeight w:val="197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Mayor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Menor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Tamaño</w:t>
            </w:r>
            <w:r w:rsidRPr="009B190B">
              <w:rPr>
                <w:rFonts w:ascii="Calibri" w:eastAsia="Times New Roman" w:hAnsi="Calibri" w:cs="Calibri"/>
                <w:szCs w:val="18"/>
              </w:rPr>
              <w:t>(LOC)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Tiempo</w:t>
            </w:r>
            <w:r w:rsidRPr="009B190B">
              <w:rPr>
                <w:rFonts w:ascii="Calibri" w:eastAsia="Times New Roman" w:hAnsi="Calibri" w:cs="Calibri"/>
                <w:i/>
                <w:iCs/>
                <w:szCs w:val="18"/>
              </w:rPr>
              <w:t>(min)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proofErr w:type="spellStart"/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Rate</w:t>
            </w:r>
            <w:proofErr w:type="spellEnd"/>
            <w:r w:rsidRPr="009B190B">
              <w:rPr>
                <w:rFonts w:ascii="Calibri" w:eastAsia="Times New Roman" w:hAnsi="Calibri" w:cs="Calibri"/>
                <w:szCs w:val="18"/>
              </w:rPr>
              <w:t>(hora)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proofErr w:type="spellStart"/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Yield</w:t>
            </w:r>
            <w:proofErr w:type="spellEnd"/>
          </w:p>
        </w:tc>
      </w:tr>
      <w:tr w:rsidR="004061C6" w:rsidRPr="009B190B" w:rsidTr="00B8228C">
        <w:trPr>
          <w:trHeight w:val="591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 xml:space="preserve">Carlos Gonzales  </w:t>
            </w: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 xml:space="preserve">(CG) 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349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90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232,67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1100</w:t>
            </w:r>
          </w:p>
        </w:tc>
      </w:tr>
      <w:tr w:rsidR="004061C6" w:rsidRPr="009B190B" w:rsidTr="00B8228C">
        <w:trPr>
          <w:trHeight w:val="394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 xml:space="preserve">Mauricio Erazo </w:t>
            </w: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(ME)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349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40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523,5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</w:p>
        </w:tc>
      </w:tr>
      <w:tr w:rsidR="004061C6" w:rsidRPr="009B190B" w:rsidTr="00B8228C">
        <w:trPr>
          <w:trHeight w:val="197"/>
          <w:jc w:val="center"/>
        </w:trPr>
        <w:tc>
          <w:tcPr>
            <w:tcW w:w="908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</w:p>
        </w:tc>
      </w:tr>
      <w:tr w:rsidR="004061C6" w:rsidRPr="009B190B" w:rsidTr="00B8228C">
        <w:trPr>
          <w:trHeight w:val="207"/>
          <w:jc w:val="center"/>
        </w:trPr>
        <w:tc>
          <w:tcPr>
            <w:tcW w:w="13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hideMark/>
          </w:tcPr>
          <w:p w:rsidR="004061C6" w:rsidRPr="009B190B" w:rsidRDefault="004061C6" w:rsidP="00B8228C">
            <w:pPr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9B190B">
              <w:rPr>
                <w:rFonts w:ascii="Calibri" w:eastAsia="Times New Roman" w:hAnsi="Calibri" w:cs="Calibri"/>
                <w:b/>
                <w:bCs/>
                <w:szCs w:val="22"/>
              </w:rPr>
              <w:t>Totales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20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698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130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756,17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9B190B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9B190B">
              <w:rPr>
                <w:rFonts w:ascii="Calibri" w:eastAsia="Times New Roman" w:hAnsi="Calibri" w:cs="Calibri"/>
                <w:szCs w:val="22"/>
              </w:rPr>
              <w:t>1100</w:t>
            </w:r>
          </w:p>
        </w:tc>
      </w:tr>
    </w:tbl>
    <w:p w:rsidR="004061C6" w:rsidRPr="009B190B" w:rsidRDefault="004061C6" w:rsidP="004061C6"/>
    <w:p w:rsidR="004061C6" w:rsidRDefault="004061C6" w:rsidP="004061C6"/>
    <w:p w:rsidR="004061C6" w:rsidRPr="009B190B" w:rsidRDefault="004061C6" w:rsidP="004061C6"/>
    <w:p w:rsidR="004061C6" w:rsidRDefault="004061C6" w:rsidP="004061C6"/>
    <w:p w:rsidR="004061C6" w:rsidRDefault="004061C6" w:rsidP="004061C6"/>
    <w:p w:rsidR="004061C6" w:rsidRPr="00626D06" w:rsidRDefault="004061C6" w:rsidP="004061C6"/>
    <w:p w:rsidR="004061C6" w:rsidRPr="003355F9" w:rsidRDefault="004061C6" w:rsidP="004061C6">
      <w:pPr>
        <w:rPr>
          <w:rFonts w:asciiTheme="minorHAnsi" w:hAnsiTheme="minorHAnsi"/>
          <w:sz w:val="22"/>
          <w:szCs w:val="22"/>
        </w:rPr>
      </w:pPr>
    </w:p>
    <w:p w:rsidR="004061C6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E853C2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Datos de Defectos</w:t>
      </w:r>
    </w:p>
    <w:tbl>
      <w:tblPr>
        <w:tblW w:w="9172" w:type="dxa"/>
        <w:jc w:val="center"/>
        <w:tblInd w:w="354" w:type="dxa"/>
        <w:tblCellMar>
          <w:left w:w="70" w:type="dxa"/>
          <w:right w:w="70" w:type="dxa"/>
        </w:tblCellMar>
        <w:tblLook w:val="04A0"/>
      </w:tblPr>
      <w:tblGrid>
        <w:gridCol w:w="976"/>
        <w:gridCol w:w="2811"/>
        <w:gridCol w:w="2160"/>
        <w:gridCol w:w="1155"/>
        <w:gridCol w:w="1035"/>
        <w:gridCol w:w="1035"/>
      </w:tblGrid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Número</w:t>
            </w:r>
          </w:p>
        </w:tc>
        <w:tc>
          <w:tcPr>
            <w:tcW w:w="2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Descripción</w:t>
            </w:r>
          </w:p>
        </w:tc>
        <w:tc>
          <w:tcPr>
            <w:tcW w:w="33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Defectos</w:t>
            </w:r>
          </w:p>
        </w:tc>
        <w:tc>
          <w:tcPr>
            <w:tcW w:w="206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Ingenieros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 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Mayor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Menor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CG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ME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259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Uso de valores en vez de constantes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274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Uso de valores en vez de constantes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403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406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431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458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Falta condición por defecto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493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Uso de valores en vez de constantes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</w:tr>
      <w:tr w:rsidR="004061C6" w:rsidRPr="00626D06" w:rsidTr="00B8228C">
        <w:trPr>
          <w:trHeight w:val="523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259-264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El código no implementa el detalle de diseño d</w:t>
            </w:r>
            <w:r>
              <w:rPr>
                <w:rFonts w:ascii="Calibri" w:eastAsia="Times New Roman" w:hAnsi="Calibri" w:cs="Calibri"/>
                <w:szCs w:val="22"/>
              </w:rPr>
              <w:t>e</w:t>
            </w:r>
            <w:r w:rsidRPr="00626D06">
              <w:rPr>
                <w:rFonts w:ascii="Calibri" w:eastAsia="Times New Roman" w:hAnsi="Calibri" w:cs="Calibri"/>
                <w:szCs w:val="22"/>
              </w:rPr>
              <w:t>tallado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4061C6" w:rsidRPr="00626D06" w:rsidTr="00B8228C">
        <w:trPr>
          <w:trHeight w:val="463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259-264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El código no implementa el detalle de diseño d</w:t>
            </w:r>
            <w:r>
              <w:rPr>
                <w:rFonts w:ascii="Calibri" w:eastAsia="Times New Roman" w:hAnsi="Calibri" w:cs="Calibri"/>
                <w:szCs w:val="22"/>
              </w:rPr>
              <w:t>e</w:t>
            </w:r>
            <w:r w:rsidRPr="00626D06">
              <w:rPr>
                <w:rFonts w:ascii="Calibri" w:eastAsia="Times New Roman" w:hAnsi="Calibri" w:cs="Calibri"/>
                <w:szCs w:val="22"/>
              </w:rPr>
              <w:t>tallado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4061C6" w:rsidRPr="00626D06" w:rsidTr="00B8228C">
        <w:trPr>
          <w:trHeight w:val="475"/>
          <w:jc w:val="center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271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 xml:space="preserve"> No hace manejo de excepciones por existencia de valores faltantes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4061C6" w:rsidRPr="00626D06" w:rsidTr="00B8228C">
        <w:trPr>
          <w:trHeight w:val="237"/>
          <w:jc w:val="center"/>
        </w:trPr>
        <w:tc>
          <w:tcPr>
            <w:tcW w:w="917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5B3D7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4061C6" w:rsidRPr="00626D06" w:rsidTr="00B8228C">
        <w:trPr>
          <w:trHeight w:val="249"/>
          <w:jc w:val="center"/>
        </w:trPr>
        <w:tc>
          <w:tcPr>
            <w:tcW w:w="378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BE5F1"/>
            <w:hideMark/>
          </w:tcPr>
          <w:p w:rsidR="004061C6" w:rsidRPr="00626D06" w:rsidRDefault="004061C6" w:rsidP="00B8228C">
            <w:pPr>
              <w:jc w:val="right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Totales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7</w:t>
            </w:r>
          </w:p>
        </w:tc>
      </w:tr>
      <w:tr w:rsidR="004061C6" w:rsidRPr="00626D06" w:rsidTr="00B8228C">
        <w:trPr>
          <w:trHeight w:val="249"/>
          <w:jc w:val="center"/>
        </w:trPr>
        <w:tc>
          <w:tcPr>
            <w:tcW w:w="71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BE5F1"/>
            <w:hideMark/>
          </w:tcPr>
          <w:p w:rsidR="004061C6" w:rsidRPr="00626D06" w:rsidRDefault="004061C6" w:rsidP="00B8228C">
            <w:pPr>
              <w:jc w:val="right"/>
              <w:rPr>
                <w:rFonts w:ascii="Calibri" w:eastAsia="Times New Roman" w:hAnsi="Calibri" w:cs="Calibri"/>
                <w:b/>
                <w:bCs/>
                <w:szCs w:val="22"/>
              </w:rPr>
            </w:pPr>
            <w:r w:rsidRPr="00626D06">
              <w:rPr>
                <w:rFonts w:ascii="Calibri" w:eastAsia="Times New Roman" w:hAnsi="Calibri" w:cs="Calibri"/>
                <w:b/>
                <w:bCs/>
                <w:szCs w:val="22"/>
              </w:rPr>
              <w:t>Defectos Únicos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061C6" w:rsidRPr="00626D06" w:rsidRDefault="004061C6" w:rsidP="00B8228C">
            <w:pPr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26D06">
              <w:rPr>
                <w:rFonts w:ascii="Calibri" w:eastAsia="Times New Roman" w:hAnsi="Calibri" w:cs="Calibri"/>
                <w:szCs w:val="22"/>
              </w:rPr>
              <w:t>6</w:t>
            </w:r>
          </w:p>
        </w:tc>
      </w:tr>
    </w:tbl>
    <w:p w:rsidR="004061C6" w:rsidRPr="003355F9" w:rsidRDefault="004061C6" w:rsidP="004061C6">
      <w:pPr>
        <w:rPr>
          <w:rFonts w:asciiTheme="minorHAnsi" w:hAnsiTheme="minorHAnsi"/>
          <w:sz w:val="22"/>
          <w:szCs w:val="22"/>
        </w:rPr>
      </w:pPr>
    </w:p>
    <w:p w:rsidR="004061C6" w:rsidRPr="00DD6240" w:rsidRDefault="004061C6" w:rsidP="004061C6">
      <w:pPr>
        <w:rPr>
          <w:rFonts w:asciiTheme="minorHAnsi" w:hAnsiTheme="minorHAnsi"/>
          <w:b/>
          <w:i/>
        </w:rPr>
      </w:pPr>
      <w:r w:rsidRPr="00DD6240">
        <w:rPr>
          <w:rFonts w:asciiTheme="minorHAnsi" w:hAnsiTheme="minorHAnsi"/>
          <w:b/>
          <w:i/>
        </w:rPr>
        <w:t>Resumen de inspección</w:t>
      </w:r>
      <w:r w:rsidRPr="00DD6240">
        <w:rPr>
          <w:rFonts w:asciiTheme="minorHAnsi" w:hAnsiTheme="minorHAnsi"/>
          <w:b/>
          <w:i/>
        </w:rPr>
        <w:tab/>
      </w:r>
    </w:p>
    <w:p w:rsidR="004061C6" w:rsidRPr="00DD6240" w:rsidRDefault="004061C6" w:rsidP="004061C6">
      <w:pPr>
        <w:rPr>
          <w:rFonts w:asciiTheme="minorHAnsi" w:hAnsiTheme="minorHAnsi"/>
          <w:i/>
        </w:rPr>
      </w:pPr>
    </w:p>
    <w:p w:rsidR="004061C6" w:rsidRPr="00DD6240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 xml:space="preserve">Tamaño del producto: </w:t>
      </w:r>
      <w:r w:rsidRPr="00DD6240">
        <w:rPr>
          <w:rFonts w:asciiTheme="minorHAnsi" w:hAnsiTheme="minorHAnsi"/>
          <w:b/>
        </w:rPr>
        <w:t xml:space="preserve">349 </w:t>
      </w:r>
      <w:proofErr w:type="spellStart"/>
      <w:r w:rsidRPr="00DD6240">
        <w:rPr>
          <w:rFonts w:asciiTheme="minorHAnsi" w:hAnsiTheme="minorHAnsi"/>
          <w:b/>
        </w:rPr>
        <w:t>LOCs</w:t>
      </w:r>
      <w:proofErr w:type="spellEnd"/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DD6240">
        <w:rPr>
          <w:rFonts w:asciiTheme="minorHAnsi" w:hAnsiTheme="minorHAnsi"/>
        </w:rPr>
        <w:t xml:space="preserve">Tiempo de inspección= </w:t>
      </w:r>
      <w:r w:rsidRPr="00DD6240">
        <w:rPr>
          <w:rFonts w:asciiTheme="minorHAnsi" w:hAnsiTheme="minorHAnsi"/>
          <w:b/>
        </w:rPr>
        <w:t>3.1 horas</w:t>
      </w:r>
    </w:p>
    <w:p w:rsidR="004061C6" w:rsidRPr="00DD6240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 xml:space="preserve">Número de líneas inspeccionadas: </w:t>
      </w:r>
      <w:r w:rsidRPr="00DD6240">
        <w:rPr>
          <w:rFonts w:ascii="Calibri" w:eastAsia="Times New Roman" w:hAnsi="Calibri" w:cs="Calibri"/>
          <w:b/>
        </w:rPr>
        <w:t xml:space="preserve">698 </w:t>
      </w:r>
      <w:proofErr w:type="spellStart"/>
      <w:r w:rsidRPr="00DD6240">
        <w:rPr>
          <w:rFonts w:asciiTheme="minorHAnsi" w:hAnsiTheme="minorHAnsi"/>
          <w:b/>
        </w:rPr>
        <w:t>LOCs</w:t>
      </w:r>
      <w:proofErr w:type="spellEnd"/>
    </w:p>
    <w:p w:rsidR="004061C6" w:rsidRPr="00DD6240" w:rsidRDefault="004061C6" w:rsidP="004061C6">
      <w:pPr>
        <w:rPr>
          <w:rFonts w:asciiTheme="minorHAnsi" w:hAnsiTheme="minorHAnsi"/>
        </w:rPr>
      </w:pPr>
    </w:p>
    <w:p w:rsidR="004061C6" w:rsidRPr="00DD6240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 xml:space="preserve">Defectos totales de </w:t>
      </w:r>
      <w:r w:rsidRPr="00DD6240">
        <w:rPr>
          <w:rFonts w:asciiTheme="minorHAnsi" w:hAnsiTheme="minorHAnsi"/>
          <w:b/>
        </w:rPr>
        <w:t>A</w:t>
      </w:r>
      <w:r w:rsidRPr="00DD6240">
        <w:rPr>
          <w:rFonts w:asciiTheme="minorHAnsi" w:hAnsiTheme="minorHAnsi"/>
        </w:rPr>
        <w:t>= 4</w:t>
      </w:r>
      <w:r w:rsidRPr="00DD6240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DD6240">
        <w:rPr>
          <w:rFonts w:asciiTheme="minorHAnsi" w:hAnsiTheme="minorHAnsi"/>
        </w:rPr>
        <w:t xml:space="preserve">Defectos totales de </w:t>
      </w:r>
      <w:r w:rsidRPr="00DD6240">
        <w:rPr>
          <w:rFonts w:asciiTheme="minorHAnsi" w:hAnsiTheme="minorHAnsi"/>
          <w:b/>
        </w:rPr>
        <w:t>B</w:t>
      </w:r>
      <w:r w:rsidRPr="00DD6240">
        <w:rPr>
          <w:rFonts w:asciiTheme="minorHAnsi" w:hAnsiTheme="minorHAnsi"/>
        </w:rPr>
        <w:t>=</w:t>
      </w:r>
      <w:r w:rsidRPr="00DD6240">
        <w:rPr>
          <w:rFonts w:asciiTheme="minorHAnsi" w:hAnsiTheme="minorHAnsi"/>
          <w:b/>
        </w:rPr>
        <w:t xml:space="preserve"> 7</w:t>
      </w:r>
      <w:r w:rsidRPr="00DD6240">
        <w:rPr>
          <w:rFonts w:asciiTheme="minorHAnsi" w:hAnsiTheme="minorHAnsi"/>
        </w:rPr>
        <w:tab/>
      </w:r>
      <w:r w:rsidRPr="00DD6240">
        <w:rPr>
          <w:rFonts w:asciiTheme="minorHAnsi" w:hAnsiTheme="minorHAnsi"/>
        </w:rPr>
        <w:tab/>
        <w:t>C (# Defectos comunes):</w:t>
      </w:r>
      <w:r w:rsidRPr="00DD6240">
        <w:rPr>
          <w:rFonts w:asciiTheme="minorHAnsi" w:hAnsiTheme="minorHAnsi"/>
          <w:b/>
        </w:rPr>
        <w:t>1</w:t>
      </w:r>
    </w:p>
    <w:p w:rsidR="004061C6" w:rsidRPr="00DD6240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>Total defectos (</w:t>
      </w:r>
      <w:r w:rsidRPr="00DD6240">
        <w:rPr>
          <w:rFonts w:asciiTheme="minorHAnsi" w:hAnsiTheme="minorHAnsi"/>
          <w:b/>
        </w:rPr>
        <w:t xml:space="preserve">AB/C)= </w:t>
      </w:r>
      <w:r w:rsidRPr="00DD6240">
        <w:rPr>
          <w:rFonts w:asciiTheme="minorHAnsi" w:hAnsiTheme="minorHAnsi"/>
        </w:rPr>
        <w:t>28</w:t>
      </w:r>
      <w:r w:rsidRPr="00DD6240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DD6240">
        <w:rPr>
          <w:rFonts w:asciiTheme="minorHAnsi" w:hAnsiTheme="minorHAnsi"/>
        </w:rPr>
        <w:t xml:space="preserve">Numero encontrado </w:t>
      </w:r>
      <w:r w:rsidRPr="00DD6240">
        <w:rPr>
          <w:rFonts w:asciiTheme="minorHAnsi" w:hAnsiTheme="minorHAnsi"/>
          <w:b/>
        </w:rPr>
        <w:t>(A+B-C)= 10</w:t>
      </w:r>
    </w:p>
    <w:p w:rsidR="004061C6" w:rsidRDefault="004061C6" w:rsidP="004061C6">
      <w:pPr>
        <w:rPr>
          <w:rFonts w:asciiTheme="minorHAnsi" w:hAnsiTheme="minorHAnsi"/>
        </w:rPr>
      </w:pPr>
      <w:r w:rsidRPr="00DD6240">
        <w:rPr>
          <w:rFonts w:asciiTheme="minorHAnsi" w:hAnsiTheme="minorHAnsi"/>
        </w:rPr>
        <w:t>Defectos sin reportar  (</w:t>
      </w:r>
      <w:r w:rsidRPr="00DD6240">
        <w:rPr>
          <w:rFonts w:asciiTheme="minorHAnsi" w:hAnsiTheme="minorHAnsi"/>
          <w:b/>
        </w:rPr>
        <w:t>A*B/C) – (A+B-C)=</w:t>
      </w:r>
      <w:r w:rsidRPr="00DD6240">
        <w:rPr>
          <w:rFonts w:asciiTheme="minorHAnsi" w:hAnsiTheme="minorHAnsi"/>
        </w:rPr>
        <w:t xml:space="preserve"> </w:t>
      </w:r>
      <w:r w:rsidRPr="00DD6240">
        <w:rPr>
          <w:rFonts w:asciiTheme="minorHAnsi" w:hAnsiTheme="minorHAnsi"/>
          <w:b/>
        </w:rPr>
        <w:t>18</w:t>
      </w:r>
    </w:p>
    <w:p w:rsidR="004061C6" w:rsidRDefault="004061C6" w:rsidP="004061C6">
      <w:pPr>
        <w:rPr>
          <w:rFonts w:asciiTheme="minorHAnsi" w:hAnsiTheme="minorHAnsi"/>
        </w:rPr>
      </w:pPr>
    </w:p>
    <w:p w:rsidR="004061C6" w:rsidRDefault="004061C6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Default="00D65A1C" w:rsidP="004061C6">
      <w:pPr>
        <w:rPr>
          <w:rFonts w:asciiTheme="minorHAnsi" w:hAnsiTheme="minorHAnsi"/>
        </w:rPr>
      </w:pPr>
    </w:p>
    <w:p w:rsidR="00D65A1C" w:rsidRPr="00DD6240" w:rsidRDefault="00D65A1C" w:rsidP="004061C6">
      <w:pPr>
        <w:rPr>
          <w:rFonts w:asciiTheme="minorHAnsi" w:hAnsiTheme="minorHAnsi"/>
        </w:rPr>
      </w:pPr>
    </w:p>
    <w:p w:rsidR="004061C6" w:rsidRDefault="004061C6" w:rsidP="004061C6">
      <w:pPr>
        <w:jc w:val="both"/>
        <w:rPr>
          <w:rFonts w:asciiTheme="minorHAnsi" w:hAnsiTheme="minorHAnsi"/>
          <w:sz w:val="22"/>
        </w:rPr>
      </w:pPr>
    </w:p>
    <w:p w:rsidR="004061C6" w:rsidRPr="000F3A85" w:rsidRDefault="004061C6" w:rsidP="004061C6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8611933"/>
      <w:r>
        <w:rPr>
          <w:rFonts w:asciiTheme="minorHAnsi" w:hAnsiTheme="minorHAnsi"/>
          <w:b/>
          <w:smallCaps/>
          <w:sz w:val="22"/>
        </w:rPr>
        <w:t>Plan de Calidad</w:t>
      </w:r>
      <w:bookmarkEnd w:id="12"/>
    </w:p>
    <w:p w:rsidR="004061C6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</w:p>
    <w:p w:rsidR="004061C6" w:rsidRPr="000F3A85" w:rsidRDefault="004061C6" w:rsidP="004061C6">
      <w:pPr>
        <w:pStyle w:val="Epgrafe"/>
        <w:keepNext/>
        <w:spacing w:after="120"/>
        <w:rPr>
          <w:rFonts w:asciiTheme="minorHAnsi" w:hAnsiTheme="minorHAnsi"/>
          <w:b w:val="0"/>
          <w:color w:val="000000" w:themeColor="text1"/>
          <w:sz w:val="20"/>
        </w:rPr>
      </w:pPr>
      <w:r>
        <w:rPr>
          <w:rFonts w:asciiTheme="minorHAnsi" w:hAnsiTheme="minorHAnsi"/>
          <w:b w:val="0"/>
          <w:color w:val="000000" w:themeColor="text1"/>
          <w:sz w:val="20"/>
        </w:rPr>
        <w:t>De acuerdo a lo planeado contra los resultados obtenidos para el plan de calidad en el ciclo 2, se ajusto el número de defectos que se entrarán por fase.</w:t>
      </w:r>
    </w:p>
    <w:p w:rsidR="004061C6" w:rsidRPr="00CA526A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3C5113">
        <w:rPr>
          <w:rFonts w:asciiTheme="minorHAnsi" w:hAnsiTheme="minorHAnsi"/>
          <w:color w:val="000000" w:themeColor="text1"/>
          <w:sz w:val="20"/>
        </w:rPr>
        <w:t xml:space="preserve">Tabla </w:t>
      </w:r>
      <w:r w:rsidR="00E853C2" w:rsidRPr="003C5113">
        <w:rPr>
          <w:rFonts w:asciiTheme="minorHAnsi" w:hAnsiTheme="minorHAnsi"/>
          <w:color w:val="000000" w:themeColor="text1"/>
          <w:sz w:val="20"/>
        </w:rPr>
        <w:fldChar w:fldCharType="begin"/>
      </w:r>
      <w:r w:rsidRPr="003C5113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853C2" w:rsidRPr="003C5113">
        <w:rPr>
          <w:rFonts w:asciiTheme="minorHAnsi" w:hAnsiTheme="minorHAnsi"/>
          <w:color w:val="000000" w:themeColor="text1"/>
          <w:sz w:val="20"/>
        </w:rPr>
        <w:fldChar w:fldCharType="separate"/>
      </w:r>
      <w:r w:rsidRPr="003C5113">
        <w:rPr>
          <w:rFonts w:asciiTheme="minorHAnsi" w:hAnsiTheme="minorHAnsi"/>
          <w:noProof/>
          <w:color w:val="000000" w:themeColor="text1"/>
          <w:sz w:val="20"/>
        </w:rPr>
        <w:t>6</w:t>
      </w:r>
      <w:r w:rsidR="00E853C2" w:rsidRPr="003C5113">
        <w:rPr>
          <w:rFonts w:asciiTheme="minorHAnsi" w:hAnsiTheme="minorHAnsi"/>
          <w:color w:val="000000" w:themeColor="text1"/>
          <w:sz w:val="20"/>
        </w:rPr>
        <w:fldChar w:fldCharType="end"/>
      </w:r>
      <w:r w:rsidRPr="003C5113">
        <w:rPr>
          <w:rFonts w:asciiTheme="minorHAnsi" w:hAnsiTheme="minorHAnsi"/>
          <w:color w:val="000000" w:themeColor="text1"/>
          <w:sz w:val="20"/>
        </w:rPr>
        <w:t>. Defectos/KLOC Planeado</w:t>
      </w:r>
    </w:p>
    <w:tbl>
      <w:tblPr>
        <w:tblStyle w:val="Tablaconcuadrcula"/>
        <w:tblW w:w="0" w:type="auto"/>
        <w:jc w:val="center"/>
        <w:tblInd w:w="-10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57" w:type="dxa"/>
        </w:tblCellMar>
        <w:tblLook w:val="04A0"/>
      </w:tblPr>
      <w:tblGrid>
        <w:gridCol w:w="2981"/>
        <w:gridCol w:w="2124"/>
        <w:gridCol w:w="3845"/>
      </w:tblGrid>
      <w:tr w:rsidR="004061C6" w:rsidRPr="003355F9" w:rsidTr="00B8228C">
        <w:trPr>
          <w:tblHeader/>
          <w:jc w:val="center"/>
        </w:trPr>
        <w:tc>
          <w:tcPr>
            <w:tcW w:w="2981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  <w:tc>
          <w:tcPr>
            <w:tcW w:w="3845" w:type="dxa"/>
            <w:shd w:val="clear" w:color="auto" w:fill="B8CCE4" w:themeFill="accent1" w:themeFillTint="66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Defectos removidos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Planificación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Diseño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tabs>
                <w:tab w:val="left" w:pos="900"/>
                <w:tab w:val="center" w:pos="991"/>
              </w:tabs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Codificación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17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13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Inspección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14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12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Pruebas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8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proofErr w:type="spellStart"/>
            <w:r w:rsidRPr="003355F9">
              <w:rPr>
                <w:rFonts w:asciiTheme="minorHAnsi" w:hAnsiTheme="minorHAnsi"/>
                <w:szCs w:val="22"/>
                <w:lang w:val="es-ES"/>
              </w:rPr>
              <w:t>Postmortem</w:t>
            </w:r>
            <w:proofErr w:type="spellEnd"/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4061C6" w:rsidRPr="003355F9" w:rsidTr="00B8228C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4061C6" w:rsidRPr="003355F9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Total</w:t>
            </w:r>
          </w:p>
        </w:tc>
        <w:tc>
          <w:tcPr>
            <w:tcW w:w="2124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b/>
                <w:szCs w:val="22"/>
                <w:lang w:val="es-ES"/>
              </w:rPr>
            </w:pPr>
            <w:r>
              <w:rPr>
                <w:rFonts w:asciiTheme="minorHAnsi" w:hAnsiTheme="minorHAnsi"/>
                <w:b/>
                <w:szCs w:val="22"/>
                <w:lang w:val="es-ES"/>
              </w:rPr>
              <w:t>55</w:t>
            </w:r>
          </w:p>
        </w:tc>
        <w:tc>
          <w:tcPr>
            <w:tcW w:w="3845" w:type="dxa"/>
          </w:tcPr>
          <w:p w:rsidR="004061C6" w:rsidRPr="003355F9" w:rsidRDefault="004061C6" w:rsidP="00B8228C">
            <w:pPr>
              <w:jc w:val="center"/>
              <w:rPr>
                <w:rFonts w:asciiTheme="minorHAnsi" w:hAnsiTheme="minorHAnsi"/>
                <w:b/>
                <w:szCs w:val="22"/>
                <w:lang w:val="es-ES"/>
              </w:rPr>
            </w:pPr>
            <w:r>
              <w:rPr>
                <w:rFonts w:asciiTheme="minorHAnsi" w:hAnsiTheme="minorHAnsi"/>
                <w:b/>
                <w:szCs w:val="22"/>
                <w:lang w:val="es-ES"/>
              </w:rPr>
              <w:t>42</w:t>
            </w:r>
          </w:p>
        </w:tc>
      </w:tr>
    </w:tbl>
    <w:p w:rsidR="004061C6" w:rsidRPr="009C6A9F" w:rsidRDefault="004061C6" w:rsidP="004061C6">
      <w:pPr>
        <w:rPr>
          <w:rFonts w:asciiTheme="minorHAnsi" w:hAnsiTheme="minorHAnsi"/>
          <w:sz w:val="22"/>
          <w:szCs w:val="22"/>
          <w:lang w:val="es-ES"/>
        </w:rPr>
      </w:pPr>
    </w:p>
    <w:p w:rsidR="004061C6" w:rsidRDefault="004061C6" w:rsidP="004061C6">
      <w:pPr>
        <w:rPr>
          <w:rFonts w:asciiTheme="minorHAnsi" w:hAnsiTheme="minorHAnsi"/>
          <w:sz w:val="22"/>
          <w:szCs w:val="22"/>
        </w:rPr>
      </w:pPr>
    </w:p>
    <w:p w:rsidR="004061C6" w:rsidRPr="003C5113" w:rsidRDefault="004061C6" w:rsidP="004061C6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3C5113">
        <w:rPr>
          <w:rFonts w:asciiTheme="minorHAnsi" w:hAnsiTheme="minorHAnsi"/>
          <w:color w:val="000000" w:themeColor="text1"/>
          <w:sz w:val="20"/>
        </w:rPr>
        <w:t xml:space="preserve">Tabla </w:t>
      </w:r>
      <w:r w:rsidR="00E853C2" w:rsidRPr="003C5113">
        <w:rPr>
          <w:rFonts w:asciiTheme="minorHAnsi" w:hAnsiTheme="minorHAnsi"/>
          <w:color w:val="000000" w:themeColor="text1"/>
          <w:sz w:val="20"/>
        </w:rPr>
        <w:fldChar w:fldCharType="begin"/>
      </w:r>
      <w:r w:rsidRPr="003C5113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E853C2" w:rsidRPr="003C5113">
        <w:rPr>
          <w:rFonts w:asciiTheme="minorHAnsi" w:hAnsiTheme="minorHAnsi"/>
          <w:color w:val="000000" w:themeColor="text1"/>
          <w:sz w:val="20"/>
        </w:rPr>
        <w:fldChar w:fldCharType="separate"/>
      </w:r>
      <w:r w:rsidRPr="003C5113">
        <w:rPr>
          <w:rFonts w:asciiTheme="minorHAnsi" w:hAnsiTheme="minorHAnsi"/>
          <w:noProof/>
          <w:color w:val="000000" w:themeColor="text1"/>
          <w:sz w:val="20"/>
        </w:rPr>
        <w:t>7</w:t>
      </w:r>
      <w:r w:rsidR="00E853C2" w:rsidRPr="003C5113">
        <w:rPr>
          <w:rFonts w:asciiTheme="minorHAnsi" w:hAnsiTheme="minorHAnsi"/>
          <w:color w:val="000000" w:themeColor="text1"/>
          <w:sz w:val="20"/>
        </w:rPr>
        <w:fldChar w:fldCharType="end"/>
      </w:r>
      <w:r w:rsidRPr="003C5113">
        <w:rPr>
          <w:rFonts w:asciiTheme="minorHAnsi" w:hAnsiTheme="minorHAnsi"/>
          <w:color w:val="000000" w:themeColor="text1"/>
          <w:sz w:val="20"/>
        </w:rPr>
        <w:t>. Defectos/KLOC Reales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3864"/>
        <w:gridCol w:w="2124"/>
      </w:tblGrid>
      <w:tr w:rsidR="004061C6" w:rsidRPr="003C5113" w:rsidTr="00B8228C">
        <w:trPr>
          <w:tblHeader/>
          <w:jc w:val="center"/>
        </w:trPr>
        <w:tc>
          <w:tcPr>
            <w:tcW w:w="3864" w:type="dxa"/>
            <w:shd w:val="clear" w:color="auto" w:fill="B8CCE4" w:themeFill="accent1" w:themeFillTint="66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</w:rPr>
              <w:t>Planificación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</w:rPr>
              <w:t>Diseño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</w:rPr>
              <w:t>Codificación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18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</w:rPr>
              <w:t>Inspección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</w:rPr>
            </w:pPr>
            <w:r w:rsidRPr="003C5113">
              <w:rPr>
                <w:rFonts w:asciiTheme="minorHAnsi" w:hAnsiTheme="minorHAnsi"/>
                <w:szCs w:val="22"/>
              </w:rPr>
              <w:t>Pruebas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4061C6" w:rsidRPr="003C5113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szCs w:val="22"/>
              </w:rPr>
            </w:pPr>
            <w:proofErr w:type="spellStart"/>
            <w:r w:rsidRPr="003C5113">
              <w:rPr>
                <w:rFonts w:asciiTheme="minorHAnsi" w:hAnsiTheme="minorHAnsi"/>
                <w:szCs w:val="22"/>
              </w:rPr>
              <w:t>Postmortem</w:t>
            </w:r>
            <w:proofErr w:type="spellEnd"/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szCs w:val="22"/>
                <w:lang w:val="es-ES"/>
              </w:rPr>
            </w:pPr>
            <w:r w:rsidRPr="003C5113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4061C6" w:rsidRPr="009C6A9F" w:rsidTr="00B8228C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4061C6" w:rsidRPr="003C5113" w:rsidRDefault="004061C6" w:rsidP="00B8228C">
            <w:pPr>
              <w:rPr>
                <w:rFonts w:asciiTheme="minorHAnsi" w:hAnsiTheme="minorHAnsi"/>
                <w:b/>
                <w:szCs w:val="22"/>
              </w:rPr>
            </w:pPr>
            <w:r w:rsidRPr="003C5113">
              <w:rPr>
                <w:rFonts w:asciiTheme="minorHAnsi" w:hAnsiTheme="minorHAnsi"/>
                <w:b/>
                <w:szCs w:val="22"/>
              </w:rPr>
              <w:t>Total</w:t>
            </w:r>
          </w:p>
        </w:tc>
        <w:tc>
          <w:tcPr>
            <w:tcW w:w="2124" w:type="dxa"/>
            <w:vAlign w:val="center"/>
          </w:tcPr>
          <w:p w:rsidR="004061C6" w:rsidRPr="003C5113" w:rsidRDefault="004061C6" w:rsidP="00B8228C">
            <w:pPr>
              <w:jc w:val="center"/>
              <w:rPr>
                <w:rFonts w:asciiTheme="minorHAnsi" w:hAnsiTheme="minorHAnsi"/>
                <w:b/>
                <w:szCs w:val="22"/>
                <w:lang w:val="es-ES"/>
              </w:rPr>
            </w:pPr>
            <w:r>
              <w:rPr>
                <w:rFonts w:asciiTheme="minorHAnsi" w:hAnsiTheme="minorHAnsi"/>
                <w:b/>
                <w:szCs w:val="22"/>
                <w:lang w:val="es-ES"/>
              </w:rPr>
              <w:t>39</w:t>
            </w:r>
          </w:p>
        </w:tc>
      </w:tr>
    </w:tbl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Pr="004061C6" w:rsidRDefault="004061C6" w:rsidP="004061C6">
      <w:pPr>
        <w:rPr>
          <w:rFonts w:asciiTheme="minorHAnsi" w:hAnsiTheme="minorHAnsi"/>
          <w:i/>
        </w:rPr>
      </w:pPr>
      <w:r w:rsidRPr="004061C6">
        <w:rPr>
          <w:rFonts w:asciiTheme="minorHAnsi" w:hAnsiTheme="minorHAnsi"/>
          <w:i/>
        </w:rPr>
        <w:t>Producto de calidad con el 70% o más de defectos removidos</w:t>
      </w: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4061C6" w:rsidRDefault="004061C6" w:rsidP="00793631">
      <w:pPr>
        <w:jc w:val="both"/>
        <w:rPr>
          <w:rFonts w:asciiTheme="minorHAnsi" w:hAnsiTheme="minorHAnsi"/>
          <w:sz w:val="22"/>
        </w:rPr>
      </w:pPr>
    </w:p>
    <w:p w:rsidR="00793631" w:rsidRPr="00BA3A2D" w:rsidRDefault="00793631" w:rsidP="004061C6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3" w:name="_Toc289205058"/>
      <w:r>
        <w:rPr>
          <w:rFonts w:asciiTheme="minorHAnsi" w:hAnsiTheme="minorHAnsi"/>
          <w:b/>
          <w:smallCaps/>
          <w:sz w:val="22"/>
        </w:rPr>
        <w:t>Artefactos</w:t>
      </w:r>
      <w:r w:rsidRPr="00CA526A">
        <w:rPr>
          <w:rFonts w:asciiTheme="minorHAnsi" w:hAnsiTheme="minorHAnsi"/>
          <w:b/>
          <w:smallCaps/>
          <w:sz w:val="22"/>
        </w:rPr>
        <w:t xml:space="preserve"> </w:t>
      </w:r>
      <w:r w:rsidR="00001660">
        <w:rPr>
          <w:rFonts w:asciiTheme="minorHAnsi" w:hAnsiTheme="minorHAnsi"/>
          <w:b/>
          <w:smallCaps/>
          <w:sz w:val="22"/>
        </w:rPr>
        <w:t>Segundo</w:t>
      </w:r>
      <w:r w:rsidRPr="00CA526A">
        <w:rPr>
          <w:rFonts w:asciiTheme="minorHAnsi" w:hAnsiTheme="minorHAnsi"/>
          <w:b/>
          <w:smallCaps/>
          <w:sz w:val="22"/>
        </w:rPr>
        <w:t xml:space="preserve"> ciclo</w:t>
      </w:r>
      <w:bookmarkEnd w:id="13"/>
    </w:p>
    <w:p w:rsidR="008A447A" w:rsidRPr="00CA526A" w:rsidRDefault="008A447A" w:rsidP="00793631">
      <w:pPr>
        <w:jc w:val="both"/>
        <w:rPr>
          <w:rFonts w:asciiTheme="minorHAnsi" w:hAnsiTheme="minorHAnsi"/>
          <w:sz w:val="22"/>
        </w:rPr>
      </w:pPr>
    </w:p>
    <w:p w:rsidR="00793631" w:rsidRPr="00CA526A" w:rsidRDefault="00793631" w:rsidP="004061C6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4" w:name="_Toc289205059"/>
      <w:r>
        <w:rPr>
          <w:rFonts w:asciiTheme="minorHAnsi" w:hAnsiTheme="minorHAnsi"/>
          <w:b/>
          <w:smallCaps/>
          <w:sz w:val="22"/>
        </w:rPr>
        <w:t>Aplicativo Desarrollado</w:t>
      </w:r>
      <w:bookmarkEnd w:id="14"/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Para este ciclo se tenía pensado desarrollar lo siguiente a nivel del aplicativo: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Pr="000832DB" w:rsidRDefault="001479FC" w:rsidP="00356EBC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Mejoras a la gestión del plan del proyecto</w:t>
      </w:r>
      <w:r w:rsidR="00356EBC">
        <w:rPr>
          <w:rFonts w:asciiTheme="minorHAnsi" w:hAnsiTheme="minorHAnsi"/>
          <w:sz w:val="22"/>
        </w:rPr>
        <w:t>, se incluye reporte</w:t>
      </w:r>
    </w:p>
    <w:p w:rsidR="000832DB" w:rsidRPr="000832DB" w:rsidRDefault="00356EBC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Reporte de interrupciones</w:t>
      </w:r>
    </w:p>
    <w:p w:rsidR="000832DB" w:rsidRDefault="000832DB" w:rsidP="00356EBC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</w:t>
      </w:r>
      <w:r w:rsidRPr="000832DB">
        <w:rPr>
          <w:rFonts w:asciiTheme="minorHAnsi" w:hAnsiTheme="minorHAnsi"/>
          <w:sz w:val="22"/>
        </w:rPr>
        <w:t>estión del plan</w:t>
      </w:r>
      <w:r w:rsidR="001479FC">
        <w:rPr>
          <w:rFonts w:asciiTheme="minorHAnsi" w:hAnsiTheme="minorHAnsi"/>
          <w:sz w:val="22"/>
        </w:rPr>
        <w:t xml:space="preserve"> de calidad</w:t>
      </w:r>
    </w:p>
    <w:p w:rsidR="00356EBC" w:rsidRDefault="00356EBC" w:rsidP="00356EBC">
      <w:pPr>
        <w:pStyle w:val="Prrafodelista"/>
        <w:ind w:left="284"/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Cada una de estas funcionalidades es implementada en las 3 pantallas desarrolladas las cuales son: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4061C6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5" w:name="_Toc289205060"/>
      <w:r>
        <w:rPr>
          <w:rFonts w:asciiTheme="minorHAnsi" w:hAnsiTheme="minorHAnsi"/>
          <w:b/>
          <w:smallCaps/>
          <w:sz w:val="22"/>
        </w:rPr>
        <w:t>Gestión de</w:t>
      </w:r>
      <w:r w:rsidR="001479FC">
        <w:rPr>
          <w:rFonts w:asciiTheme="minorHAnsi" w:hAnsiTheme="minorHAnsi"/>
          <w:b/>
          <w:smallCaps/>
          <w:sz w:val="22"/>
        </w:rPr>
        <w:t>l</w:t>
      </w:r>
      <w:r>
        <w:rPr>
          <w:rFonts w:asciiTheme="minorHAnsi" w:hAnsiTheme="minorHAnsi"/>
          <w:b/>
          <w:smallCaps/>
          <w:sz w:val="22"/>
        </w:rPr>
        <w:t xml:space="preserve"> </w:t>
      </w:r>
      <w:r w:rsidR="001479FC">
        <w:rPr>
          <w:rFonts w:asciiTheme="minorHAnsi" w:hAnsiTheme="minorHAnsi"/>
          <w:b/>
          <w:smallCaps/>
          <w:sz w:val="22"/>
        </w:rPr>
        <w:t>plan de calidad</w:t>
      </w:r>
      <w:bookmarkEnd w:id="15"/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E5271A" w:rsidRDefault="00E5271A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>
            <wp:extent cx="6334125" cy="4362450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E853C2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E853C2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2</w:t>
      </w:r>
      <w:r w:rsidR="00E853C2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 w:rsidR="001479FC">
        <w:rPr>
          <w:rFonts w:asciiTheme="minorHAnsi" w:hAnsiTheme="minorHAnsi"/>
          <w:b/>
          <w:color w:val="000000" w:themeColor="text1"/>
        </w:rPr>
        <w:t>Gestión del plan de calidad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 pantalla </w:t>
      </w:r>
      <w:r w:rsidR="001479FC">
        <w:rPr>
          <w:rFonts w:asciiTheme="minorHAnsi" w:hAnsiTheme="minorHAnsi"/>
          <w:sz w:val="22"/>
        </w:rPr>
        <w:t>la gestión del plan de calidad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4061C6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6" w:name="_Toc289205061"/>
      <w:r>
        <w:rPr>
          <w:rFonts w:asciiTheme="minorHAnsi" w:hAnsiTheme="minorHAnsi"/>
          <w:b/>
          <w:smallCaps/>
          <w:sz w:val="22"/>
        </w:rPr>
        <w:t>Visualización del Pla</w:t>
      </w:r>
      <w:r w:rsidR="001479FC">
        <w:rPr>
          <w:rFonts w:asciiTheme="minorHAnsi" w:hAnsiTheme="minorHAnsi"/>
          <w:b/>
          <w:smallCaps/>
          <w:sz w:val="22"/>
        </w:rPr>
        <w:t>n del proyecto</w:t>
      </w:r>
      <w:bookmarkEnd w:id="16"/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E5271A" w:rsidRPr="00CA526A" w:rsidRDefault="00E5271A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>
            <wp:extent cx="6324600" cy="42957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E853C2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E853C2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3</w:t>
      </w:r>
      <w:r w:rsidR="00E853C2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 w:rsidR="001479FC">
        <w:rPr>
          <w:rFonts w:asciiTheme="minorHAnsi" w:hAnsiTheme="minorHAnsi"/>
          <w:b/>
          <w:color w:val="000000" w:themeColor="text1"/>
        </w:rPr>
        <w:t>Gestión del plan del proyecto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n-US" w:eastAsia="en-US"/>
        </w:rPr>
        <w:lastRenderedPageBreak/>
        <w:drawing>
          <wp:inline distT="0" distB="0" distL="0" distR="0">
            <wp:extent cx="6334125" cy="4324350"/>
            <wp:effectExtent l="19050" t="0" r="9525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</w:p>
    <w:p w:rsidR="00A137CD" w:rsidRPr="002271F5" w:rsidRDefault="00A137CD" w:rsidP="00A137CD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>
        <w:rPr>
          <w:rFonts w:asciiTheme="minorHAnsi" w:hAnsiTheme="minorHAnsi"/>
          <w:b/>
          <w:color w:val="000000" w:themeColor="text1"/>
        </w:rPr>
        <w:t>4</w:t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Gráfica de estimación vs real</w:t>
      </w: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</w:p>
    <w:p w:rsidR="00A137CD" w:rsidRDefault="00A137CD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La</w:t>
      </w:r>
      <w:r w:rsidR="00A137CD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 pantalla</w:t>
      </w:r>
      <w:r w:rsidR="00A137CD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 anterior</w:t>
      </w:r>
      <w:r w:rsidR="00A137CD">
        <w:rPr>
          <w:rFonts w:asciiTheme="minorHAnsi" w:hAnsiTheme="minorHAnsi"/>
          <w:sz w:val="22"/>
        </w:rPr>
        <w:t>es</w:t>
      </w:r>
      <w:r>
        <w:rPr>
          <w:rFonts w:asciiTheme="minorHAnsi" w:hAnsiTheme="minorHAnsi"/>
          <w:sz w:val="22"/>
        </w:rPr>
        <w:t xml:space="preserve"> muestra</w:t>
      </w:r>
      <w:r w:rsidR="00A137CD">
        <w:rPr>
          <w:rFonts w:asciiTheme="minorHAnsi" w:hAnsiTheme="minorHAnsi"/>
          <w:sz w:val="22"/>
        </w:rPr>
        <w:t>n</w:t>
      </w:r>
      <w:r w:rsidR="001479FC">
        <w:rPr>
          <w:rFonts w:asciiTheme="minorHAnsi" w:hAnsiTheme="minorHAnsi"/>
          <w:sz w:val="22"/>
        </w:rPr>
        <w:t xml:space="preserve"> la</w:t>
      </w:r>
      <w:r>
        <w:rPr>
          <w:rFonts w:asciiTheme="minorHAnsi" w:hAnsiTheme="minorHAnsi"/>
          <w:sz w:val="22"/>
        </w:rPr>
        <w:t xml:space="preserve"> gestión del plan de trabajo, donde se tiene lo siguiente: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Al lado izquierdo se muestran los ciclos del proceso con cada una de las fases y tareas definidas para el mismo.</w:t>
      </w:r>
    </w:p>
    <w:p w:rsidR="000832DB" w:rsidRDefault="000832DB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 la pantalla del lado derecho se muestra la información de la actividad.</w:t>
      </w:r>
    </w:p>
    <w:p w:rsidR="001479FC" w:rsidRPr="000832DB" w:rsidRDefault="001479FC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Sobre cada ciclo se puede ver una gráfica 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832DB" w:rsidRPr="00CA526A" w:rsidRDefault="000832DB" w:rsidP="004061C6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7" w:name="_Toc289205062"/>
      <w:r>
        <w:rPr>
          <w:rFonts w:asciiTheme="minorHAnsi" w:hAnsiTheme="minorHAnsi"/>
          <w:b/>
          <w:smallCaps/>
          <w:sz w:val="22"/>
        </w:rPr>
        <w:lastRenderedPageBreak/>
        <w:t xml:space="preserve">Reporte de </w:t>
      </w:r>
      <w:r w:rsidR="00356EBC">
        <w:rPr>
          <w:rFonts w:asciiTheme="minorHAnsi" w:hAnsiTheme="minorHAnsi"/>
          <w:b/>
          <w:smallCaps/>
          <w:sz w:val="22"/>
        </w:rPr>
        <w:t>Interrupciones</w:t>
      </w:r>
      <w:bookmarkEnd w:id="17"/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E5271A" w:rsidRPr="00CA526A" w:rsidRDefault="00E5271A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>
            <wp:extent cx="6324600" cy="4391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A137CD">
        <w:rPr>
          <w:rFonts w:asciiTheme="minorHAnsi" w:hAnsiTheme="minorHAnsi"/>
          <w:b/>
          <w:color w:val="000000" w:themeColor="text1"/>
        </w:rPr>
        <w:t>5</w:t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 xml:space="preserve">Reporte de </w:t>
      </w:r>
      <w:r w:rsidR="00356EBC">
        <w:rPr>
          <w:rFonts w:asciiTheme="minorHAnsi" w:hAnsiTheme="minorHAnsi"/>
          <w:b/>
          <w:color w:val="000000" w:themeColor="text1"/>
        </w:rPr>
        <w:t>interrupciones</w:t>
      </w:r>
    </w:p>
    <w:p w:rsidR="00E4230D" w:rsidRDefault="00E4230D" w:rsidP="00E4230D">
      <w:pPr>
        <w:jc w:val="both"/>
        <w:rPr>
          <w:rFonts w:asciiTheme="minorHAnsi" w:hAnsiTheme="minorHAnsi"/>
          <w:sz w:val="22"/>
        </w:rPr>
      </w:pP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 pantalla permite ver </w:t>
      </w:r>
      <w:r w:rsidR="00356EBC">
        <w:rPr>
          <w:rFonts w:asciiTheme="minorHAnsi" w:hAnsiTheme="minorHAnsi"/>
          <w:sz w:val="22"/>
        </w:rPr>
        <w:t xml:space="preserve">las interrupciones </w:t>
      </w:r>
      <w:r>
        <w:rPr>
          <w:rFonts w:asciiTheme="minorHAnsi" w:hAnsiTheme="minorHAnsi"/>
          <w:sz w:val="22"/>
        </w:rPr>
        <w:t xml:space="preserve">por </w:t>
      </w:r>
      <w:r w:rsidR="00356EBC">
        <w:rPr>
          <w:rFonts w:asciiTheme="minorHAnsi" w:hAnsiTheme="minorHAnsi"/>
          <w:sz w:val="22"/>
        </w:rPr>
        <w:t>cada miembro del equipo</w:t>
      </w:r>
      <w:r w:rsidR="00907B35">
        <w:rPr>
          <w:rFonts w:asciiTheme="minorHAnsi" w:hAnsiTheme="minorHAnsi"/>
          <w:sz w:val="22"/>
        </w:rPr>
        <w:t>, adicionalmente se puede observar la</w:t>
      </w:r>
      <w:r w:rsidR="00356EBC">
        <w:rPr>
          <w:rFonts w:asciiTheme="minorHAnsi" w:hAnsiTheme="minorHAnsi"/>
          <w:sz w:val="22"/>
        </w:rPr>
        <w:t xml:space="preserve"> interrupciones a nivel de grupo</w:t>
      </w:r>
      <w:r w:rsidR="00907B35">
        <w:rPr>
          <w:rFonts w:asciiTheme="minorHAnsi" w:hAnsiTheme="minorHAnsi"/>
          <w:sz w:val="22"/>
        </w:rPr>
        <w:t>.</w:t>
      </w: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</w:p>
    <w:p w:rsidR="0012051F" w:rsidRDefault="0012051F" w:rsidP="00001660">
      <w:pPr>
        <w:jc w:val="both"/>
        <w:rPr>
          <w:rFonts w:asciiTheme="minorHAnsi" w:hAnsiTheme="minorHAnsi"/>
          <w:sz w:val="22"/>
          <w:szCs w:val="22"/>
        </w:rPr>
      </w:pPr>
    </w:p>
    <w:sectPr w:rsidR="0012051F" w:rsidSect="00CC0EAA">
      <w:headerReference w:type="default" r:id="rId14"/>
      <w:footerReference w:type="default" r:id="rId1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9F2" w:rsidRDefault="000069F2" w:rsidP="00AA0662">
      <w:r>
        <w:separator/>
      </w:r>
    </w:p>
  </w:endnote>
  <w:endnote w:type="continuationSeparator" w:id="0">
    <w:p w:rsidR="000069F2" w:rsidRDefault="000069F2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CBF" w:rsidRPr="00982FEA" w:rsidRDefault="000D3CBF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0D3CBF" w:rsidRPr="00982FEA" w:rsidRDefault="000D3CBF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0D3CBF" w:rsidRPr="00982FEA" w:rsidRDefault="00CB2ED4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30</w:t>
    </w:r>
    <w:r w:rsidR="000D3CBF" w:rsidRPr="00982FEA">
      <w:rPr>
        <w:rFonts w:ascii="Calibri" w:hAnsi="Calibri"/>
      </w:rPr>
      <w:t xml:space="preserve"> de Marzo de 2011</w:t>
    </w:r>
    <w:r w:rsidR="000D3CBF" w:rsidRPr="00982FEA">
      <w:rPr>
        <w:rFonts w:ascii="Calibri" w:hAnsi="Calibri"/>
      </w:rPr>
      <w:tab/>
    </w:r>
    <w:r w:rsidR="000D3CBF" w:rsidRPr="00982FEA">
      <w:rPr>
        <w:rFonts w:ascii="Calibri" w:hAnsi="Calibri"/>
      </w:rPr>
      <w:tab/>
    </w:r>
    <w:r w:rsidR="00E853C2" w:rsidRPr="00982FEA">
      <w:rPr>
        <w:rFonts w:ascii="Calibri" w:hAnsi="Calibri"/>
      </w:rPr>
      <w:fldChar w:fldCharType="begin"/>
    </w:r>
    <w:r w:rsidR="000D3CBF" w:rsidRPr="00982FEA">
      <w:rPr>
        <w:rFonts w:ascii="Calibri" w:hAnsi="Calibri"/>
      </w:rPr>
      <w:instrText xml:space="preserve"> PAGE   \* MERGEFORMAT </w:instrText>
    </w:r>
    <w:r w:rsidR="00E853C2" w:rsidRPr="00982FEA">
      <w:rPr>
        <w:rFonts w:ascii="Calibri" w:hAnsi="Calibri"/>
      </w:rPr>
      <w:fldChar w:fldCharType="separate"/>
    </w:r>
    <w:r w:rsidR="00EE44EF">
      <w:rPr>
        <w:rFonts w:ascii="Calibri" w:hAnsi="Calibri"/>
        <w:noProof/>
      </w:rPr>
      <w:t>13</w:t>
    </w:r>
    <w:r w:rsidR="00E853C2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9F2" w:rsidRDefault="000069F2" w:rsidP="00AA0662">
      <w:r>
        <w:separator/>
      </w:r>
    </w:p>
  </w:footnote>
  <w:footnote w:type="continuationSeparator" w:id="0">
    <w:p w:rsidR="000069F2" w:rsidRDefault="000069F2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CBF" w:rsidRPr="00982FEA" w:rsidRDefault="000D3CBF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0D3CBF" w:rsidRPr="00982FEA" w:rsidRDefault="000D3CBF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0D3CBF" w:rsidRPr="00982FEA" w:rsidRDefault="000D3CBF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proofErr w:type="spellStart"/>
    <w:r w:rsidRPr="00982FEA">
      <w:rPr>
        <w:rFonts w:asciiTheme="minorHAnsi" w:hAnsiTheme="minorHAnsi"/>
        <w:b/>
      </w:rPr>
      <w:t>Team</w:t>
    </w:r>
    <w:proofErr w:type="spellEnd"/>
    <w:r w:rsidRPr="00982FEA">
      <w:rPr>
        <w:rFonts w:asciiTheme="minorHAnsi" w:hAnsiTheme="minorHAnsi"/>
        <w:b/>
      </w:rPr>
      <w:t xml:space="preserve"> Software </w:t>
    </w:r>
    <w:proofErr w:type="spellStart"/>
    <w:r w:rsidRPr="00982FEA">
      <w:rPr>
        <w:rFonts w:asciiTheme="minorHAnsi" w:hAnsiTheme="minorHAnsi"/>
        <w:b/>
      </w:rPr>
      <w:t>Process</w:t>
    </w:r>
    <w:proofErr w:type="spellEnd"/>
    <w:r w:rsidRPr="00982FEA">
      <w:rPr>
        <w:rFonts w:asciiTheme="minorHAnsi" w:hAnsiTheme="minorHAnsi"/>
        <w:b/>
      </w:rPr>
      <w:t xml:space="preserve"> (TSP)</w:t>
    </w:r>
  </w:p>
  <w:p w:rsidR="000D3CBF" w:rsidRPr="00982FEA" w:rsidRDefault="000D3CBF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35A15"/>
    <w:rsid w:val="00050656"/>
    <w:rsid w:val="00073000"/>
    <w:rsid w:val="000832DB"/>
    <w:rsid w:val="00087EB0"/>
    <w:rsid w:val="00095CC0"/>
    <w:rsid w:val="000A2B56"/>
    <w:rsid w:val="000A758B"/>
    <w:rsid w:val="000B63FC"/>
    <w:rsid w:val="000D0F94"/>
    <w:rsid w:val="000D3CBF"/>
    <w:rsid w:val="000F3E34"/>
    <w:rsid w:val="000F4DE4"/>
    <w:rsid w:val="0012051F"/>
    <w:rsid w:val="0013392F"/>
    <w:rsid w:val="00147971"/>
    <w:rsid w:val="001479FC"/>
    <w:rsid w:val="00147F5B"/>
    <w:rsid w:val="00152291"/>
    <w:rsid w:val="00154AEB"/>
    <w:rsid w:val="00157A80"/>
    <w:rsid w:val="001636E4"/>
    <w:rsid w:val="00167E5B"/>
    <w:rsid w:val="00182ED0"/>
    <w:rsid w:val="001917F7"/>
    <w:rsid w:val="001B10D6"/>
    <w:rsid w:val="001B3F83"/>
    <w:rsid w:val="001C2D91"/>
    <w:rsid w:val="001D00FF"/>
    <w:rsid w:val="001D3DE5"/>
    <w:rsid w:val="001E4C7E"/>
    <w:rsid w:val="00207A73"/>
    <w:rsid w:val="00221E66"/>
    <w:rsid w:val="0022350F"/>
    <w:rsid w:val="002271F5"/>
    <w:rsid w:val="002363FA"/>
    <w:rsid w:val="00265897"/>
    <w:rsid w:val="00265C1D"/>
    <w:rsid w:val="002769D9"/>
    <w:rsid w:val="0028510C"/>
    <w:rsid w:val="00287635"/>
    <w:rsid w:val="002A2D5A"/>
    <w:rsid w:val="002C21B3"/>
    <w:rsid w:val="002C2C6C"/>
    <w:rsid w:val="002F2477"/>
    <w:rsid w:val="00317AE8"/>
    <w:rsid w:val="003355F9"/>
    <w:rsid w:val="00344AD9"/>
    <w:rsid w:val="00356EBC"/>
    <w:rsid w:val="003855AC"/>
    <w:rsid w:val="0039072D"/>
    <w:rsid w:val="003A0A4B"/>
    <w:rsid w:val="003A675A"/>
    <w:rsid w:val="003C4B7E"/>
    <w:rsid w:val="003D67C1"/>
    <w:rsid w:val="003E105A"/>
    <w:rsid w:val="003E4C53"/>
    <w:rsid w:val="003E7246"/>
    <w:rsid w:val="003F2A26"/>
    <w:rsid w:val="003F3D8B"/>
    <w:rsid w:val="004025FD"/>
    <w:rsid w:val="004061C6"/>
    <w:rsid w:val="00431203"/>
    <w:rsid w:val="004363CA"/>
    <w:rsid w:val="00443995"/>
    <w:rsid w:val="00444C2F"/>
    <w:rsid w:val="004545E7"/>
    <w:rsid w:val="0048071C"/>
    <w:rsid w:val="00494CC8"/>
    <w:rsid w:val="005002E2"/>
    <w:rsid w:val="00522C3C"/>
    <w:rsid w:val="00531D5F"/>
    <w:rsid w:val="00533111"/>
    <w:rsid w:val="00546FEB"/>
    <w:rsid w:val="0054737B"/>
    <w:rsid w:val="00595F06"/>
    <w:rsid w:val="005A3122"/>
    <w:rsid w:val="005C6FC0"/>
    <w:rsid w:val="005D032C"/>
    <w:rsid w:val="005F1F86"/>
    <w:rsid w:val="00604844"/>
    <w:rsid w:val="0061327E"/>
    <w:rsid w:val="00624391"/>
    <w:rsid w:val="006249B7"/>
    <w:rsid w:val="00654A01"/>
    <w:rsid w:val="0066189B"/>
    <w:rsid w:val="00672B25"/>
    <w:rsid w:val="00672DD4"/>
    <w:rsid w:val="006751FF"/>
    <w:rsid w:val="006842FC"/>
    <w:rsid w:val="00691A59"/>
    <w:rsid w:val="00695209"/>
    <w:rsid w:val="006A12DE"/>
    <w:rsid w:val="006D5BFC"/>
    <w:rsid w:val="006F30A3"/>
    <w:rsid w:val="00721586"/>
    <w:rsid w:val="00760DDE"/>
    <w:rsid w:val="00776C74"/>
    <w:rsid w:val="007870BF"/>
    <w:rsid w:val="00793631"/>
    <w:rsid w:val="007B2AB8"/>
    <w:rsid w:val="00806006"/>
    <w:rsid w:val="008330EA"/>
    <w:rsid w:val="00844E43"/>
    <w:rsid w:val="00847329"/>
    <w:rsid w:val="008813BD"/>
    <w:rsid w:val="008A15F5"/>
    <w:rsid w:val="008A447A"/>
    <w:rsid w:val="008B2BA4"/>
    <w:rsid w:val="008B64B1"/>
    <w:rsid w:val="008C5E7B"/>
    <w:rsid w:val="008C6166"/>
    <w:rsid w:val="008E79AF"/>
    <w:rsid w:val="0090705A"/>
    <w:rsid w:val="00907B35"/>
    <w:rsid w:val="00922ABF"/>
    <w:rsid w:val="00925A73"/>
    <w:rsid w:val="00930D35"/>
    <w:rsid w:val="00935A74"/>
    <w:rsid w:val="00936910"/>
    <w:rsid w:val="0095229A"/>
    <w:rsid w:val="00973C82"/>
    <w:rsid w:val="00976A39"/>
    <w:rsid w:val="00981ECD"/>
    <w:rsid w:val="00982FEA"/>
    <w:rsid w:val="0098516D"/>
    <w:rsid w:val="009A7BDD"/>
    <w:rsid w:val="009B5ECF"/>
    <w:rsid w:val="009C0C13"/>
    <w:rsid w:val="009C6A9F"/>
    <w:rsid w:val="009D6D19"/>
    <w:rsid w:val="00A06583"/>
    <w:rsid w:val="00A07BD7"/>
    <w:rsid w:val="00A137CD"/>
    <w:rsid w:val="00A26B06"/>
    <w:rsid w:val="00A3339A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0113F"/>
    <w:rsid w:val="00B34EE6"/>
    <w:rsid w:val="00B356C1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E7C76"/>
    <w:rsid w:val="00BF1861"/>
    <w:rsid w:val="00C05D1B"/>
    <w:rsid w:val="00C06052"/>
    <w:rsid w:val="00C10160"/>
    <w:rsid w:val="00C41EAE"/>
    <w:rsid w:val="00C53863"/>
    <w:rsid w:val="00C65C37"/>
    <w:rsid w:val="00C956DF"/>
    <w:rsid w:val="00CA526A"/>
    <w:rsid w:val="00CA7691"/>
    <w:rsid w:val="00CB2ED4"/>
    <w:rsid w:val="00CC0EAA"/>
    <w:rsid w:val="00CD1415"/>
    <w:rsid w:val="00CD37E7"/>
    <w:rsid w:val="00CE22BB"/>
    <w:rsid w:val="00CF77A4"/>
    <w:rsid w:val="00D329FB"/>
    <w:rsid w:val="00D65A1C"/>
    <w:rsid w:val="00D84F58"/>
    <w:rsid w:val="00D9051B"/>
    <w:rsid w:val="00DC709B"/>
    <w:rsid w:val="00E204A6"/>
    <w:rsid w:val="00E20A7B"/>
    <w:rsid w:val="00E34903"/>
    <w:rsid w:val="00E4230D"/>
    <w:rsid w:val="00E5271A"/>
    <w:rsid w:val="00E57172"/>
    <w:rsid w:val="00E679D3"/>
    <w:rsid w:val="00E853C2"/>
    <w:rsid w:val="00EA4ED8"/>
    <w:rsid w:val="00ED0861"/>
    <w:rsid w:val="00EE44EF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83DD8-00A9-4232-A204-A740C772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1828</Words>
  <Characters>10421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Carlos</cp:lastModifiedBy>
  <cp:revision>30</cp:revision>
  <cp:lastPrinted>2011-03-16T08:46:00Z</cp:lastPrinted>
  <dcterms:created xsi:type="dcterms:W3CDTF">2011-03-21T18:29:00Z</dcterms:created>
  <dcterms:modified xsi:type="dcterms:W3CDTF">2011-03-30T06:15:00Z</dcterms:modified>
</cp:coreProperties>
</file>