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Pr="00ED1E8D" w:rsidRDefault="00C531A4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Documento de Arquitectura (SAD)</w:t>
      </w:r>
    </w:p>
    <w:p w:rsidR="00B723D7" w:rsidRPr="00ED1E8D" w:rsidRDefault="00C531A4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Casa Inteligente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de Junio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Ingenium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F66784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Pag.</w:t>
          </w:r>
        </w:p>
        <w:p w:rsidR="001D770F" w:rsidRDefault="00E0725E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r w:rsidRPr="00E0725E">
            <w:fldChar w:fldCharType="begin"/>
          </w:r>
          <w:r w:rsidR="00E34903" w:rsidRPr="00ED1E8D">
            <w:instrText xml:space="preserve"> TOC \o "1-3" \h \z \u </w:instrText>
          </w:r>
          <w:r w:rsidRPr="00E0725E">
            <w:fldChar w:fldCharType="separate"/>
          </w:r>
          <w:hyperlink w:anchor="_Toc294972723" w:history="1">
            <w:r w:rsidR="001D770F" w:rsidRPr="007C2C87">
              <w:rPr>
                <w:rStyle w:val="Hipervnculo"/>
                <w:b/>
                <w:smallCaps/>
                <w:noProof/>
              </w:rPr>
              <w:t>1.</w:t>
            </w:r>
            <w:r w:rsidR="001D770F">
              <w:rPr>
                <w:noProof/>
                <w:lang w:val="es-CO" w:eastAsia="es-CO"/>
              </w:rPr>
              <w:tab/>
            </w:r>
            <w:r w:rsidR="001D770F" w:rsidRPr="007C2C87">
              <w:rPr>
                <w:rStyle w:val="Hipervnculo"/>
                <w:b/>
                <w:smallCaps/>
                <w:noProof/>
              </w:rPr>
              <w:t>Descripción del Documento</w:t>
            </w:r>
            <w:r w:rsidR="001D770F">
              <w:rPr>
                <w:noProof/>
                <w:webHidden/>
              </w:rPr>
              <w:tab/>
            </w:r>
            <w:r w:rsidR="001D770F">
              <w:rPr>
                <w:noProof/>
                <w:webHidden/>
              </w:rPr>
              <w:fldChar w:fldCharType="begin"/>
            </w:r>
            <w:r w:rsidR="001D770F">
              <w:rPr>
                <w:noProof/>
                <w:webHidden/>
              </w:rPr>
              <w:instrText xml:space="preserve"> PAGEREF _Toc294972723 \h </w:instrText>
            </w:r>
            <w:r w:rsidR="001D770F">
              <w:rPr>
                <w:noProof/>
                <w:webHidden/>
              </w:rPr>
            </w:r>
            <w:r w:rsidR="001D770F">
              <w:rPr>
                <w:noProof/>
                <w:webHidden/>
              </w:rPr>
              <w:fldChar w:fldCharType="separate"/>
            </w:r>
            <w:r w:rsidR="001D770F">
              <w:rPr>
                <w:noProof/>
                <w:webHidden/>
              </w:rPr>
              <w:t>5</w:t>
            </w:r>
            <w:r w:rsidR="001D770F"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4" w:history="1">
            <w:r w:rsidRPr="007C2C87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Propósito y 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5" w:history="1">
            <w:r w:rsidRPr="007C2C87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6" w:history="1">
            <w:r w:rsidRPr="007C2C87">
              <w:rPr>
                <w:rStyle w:val="Hipervnculo"/>
                <w:b/>
                <w:smallCaps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Terminología y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7" w:history="1">
            <w:r w:rsidRPr="007C2C87">
              <w:rPr>
                <w:rStyle w:val="Hipervnculo"/>
                <w:b/>
                <w:smallCaps/>
                <w:noProof/>
              </w:rPr>
              <w:t>2.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Generalidades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8" w:history="1">
            <w:r w:rsidRPr="007C2C87">
              <w:rPr>
                <w:rStyle w:val="Hipervnculo"/>
                <w:b/>
                <w:smallCaps/>
                <w:noProof/>
              </w:rPr>
              <w:t>2.1.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Problema a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29" w:history="1">
            <w:r w:rsidRPr="007C2C87">
              <w:rPr>
                <w:rStyle w:val="Hipervnculo"/>
                <w:b/>
                <w:smallCaps/>
                <w:noProof/>
              </w:rPr>
              <w:t>2.2.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Descripción General del Sistema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0" w:history="1">
            <w:r w:rsidRPr="007C2C87">
              <w:rPr>
                <w:rStyle w:val="Hipervnculo"/>
                <w:b/>
                <w:smallCaps/>
                <w:noProof/>
              </w:rPr>
              <w:t>2.3.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Objetivos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1" w:history="1">
            <w:r w:rsidRPr="007C2C87">
              <w:rPr>
                <w:rStyle w:val="Hipervnculo"/>
                <w:b/>
                <w:smallCaps/>
                <w:noProof/>
              </w:rPr>
              <w:t>2.4.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2" w:history="1">
            <w:r w:rsidRPr="007C2C87">
              <w:rPr>
                <w:rStyle w:val="Hipervnculo"/>
                <w:b/>
                <w:smallCaps/>
                <w:noProof/>
              </w:rPr>
              <w:t>3.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Motivadores Arquitecturales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3" w:history="1">
            <w:r w:rsidRPr="007C2C87">
              <w:rPr>
                <w:rStyle w:val="Hipervnculo"/>
                <w:b/>
                <w:smallCaps/>
                <w:noProof/>
              </w:rPr>
              <w:t>3.1.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Motivadores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4" w:history="1">
            <w:r w:rsidRPr="007C2C87">
              <w:rPr>
                <w:rStyle w:val="Hipervnculo"/>
                <w:b/>
                <w:smallCaps/>
                <w:noProof/>
              </w:rPr>
              <w:t>3.2.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5" w:history="1">
            <w:r w:rsidRPr="007C2C87">
              <w:rPr>
                <w:rStyle w:val="Hipervnculo"/>
                <w:b/>
                <w:smallCaps/>
                <w:noProof/>
              </w:rPr>
              <w:t>3.2.1.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Restricciones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6" w:history="1">
            <w:r w:rsidRPr="007C2C87">
              <w:rPr>
                <w:rStyle w:val="Hipervnculo"/>
                <w:b/>
                <w:smallCaps/>
                <w:noProof/>
              </w:rPr>
              <w:t>3.2.2.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Restricciones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7" w:history="1">
            <w:r w:rsidRPr="007C2C87">
              <w:rPr>
                <w:rStyle w:val="Hipervnculo"/>
                <w:b/>
                <w:smallCaps/>
                <w:noProof/>
              </w:rPr>
              <w:t>3.3.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8" w:history="1">
            <w:r w:rsidRPr="007C2C87">
              <w:rPr>
                <w:rStyle w:val="Hipervnculo"/>
                <w:b/>
                <w:smallCaps/>
                <w:noProof/>
              </w:rPr>
              <w:t>3.3.1.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3"/>
            <w:tabs>
              <w:tab w:val="left" w:pos="132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39" w:history="1">
            <w:r w:rsidRPr="007C2C87">
              <w:rPr>
                <w:rStyle w:val="Hipervnculo"/>
                <w:b/>
                <w:smallCaps/>
                <w:noProof/>
              </w:rPr>
              <w:t>3.3.2.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árbol de Utilidad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0" w:history="1">
            <w:r w:rsidRPr="007C2C87">
              <w:rPr>
                <w:rStyle w:val="Hipervnculo"/>
                <w:b/>
                <w:smallCaps/>
                <w:noProof/>
              </w:rPr>
              <w:t>4.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2"/>
            <w:tabs>
              <w:tab w:val="left" w:pos="88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1" w:history="1">
            <w:r w:rsidRPr="007C2C87">
              <w:rPr>
                <w:rStyle w:val="Hipervnculo"/>
                <w:b/>
                <w:smallCaps/>
                <w:noProof/>
              </w:rPr>
              <w:t>4.1.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Escenarios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2" w:history="1">
            <w:r w:rsidRPr="007C2C87">
              <w:rPr>
                <w:rStyle w:val="Hipervnculo"/>
                <w:b/>
                <w:smallCaps/>
                <w:noProof/>
              </w:rPr>
              <w:t>5.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70F" w:rsidRDefault="001D770F" w:rsidP="001D770F">
          <w:pPr>
            <w:pStyle w:val="TDC1"/>
            <w:tabs>
              <w:tab w:val="left" w:pos="440"/>
              <w:tab w:val="right" w:leader="dot" w:pos="9954"/>
            </w:tabs>
            <w:spacing w:after="0" w:line="240" w:lineRule="auto"/>
            <w:rPr>
              <w:noProof/>
              <w:lang w:val="es-CO" w:eastAsia="es-CO"/>
            </w:rPr>
          </w:pPr>
          <w:hyperlink w:anchor="_Toc294972743" w:history="1">
            <w:r w:rsidRPr="007C2C87">
              <w:rPr>
                <w:rStyle w:val="Hipervnculo"/>
                <w:b/>
                <w:smallCaps/>
                <w:noProof/>
              </w:rPr>
              <w:t>6.</w:t>
            </w:r>
            <w:r>
              <w:rPr>
                <w:noProof/>
                <w:lang w:val="es-CO" w:eastAsia="es-CO"/>
              </w:rPr>
              <w:tab/>
            </w:r>
            <w:r w:rsidRPr="007C2C87">
              <w:rPr>
                <w:rStyle w:val="Hipervnculo"/>
                <w:b/>
                <w:smallCap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E0725E" w:rsidP="001D770F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Pag.</w:t>
      </w:r>
    </w:p>
    <w:p w:rsidR="00DA4AD6" w:rsidRDefault="00E0725E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"Tabla"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8" w:history="1">
        <w:r w:rsidR="00DA4AD6" w:rsidRPr="00C17509">
          <w:rPr>
            <w:rStyle w:val="Hipervnculo"/>
            <w:noProof/>
          </w:rPr>
          <w:t>Tabla 1. Ejemplo de Tabla</w:t>
        </w:r>
        <w:r w:rsidR="00DA4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42F" w:rsidRDefault="00E0725E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Ilustraciones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Pag.</w:t>
      </w:r>
    </w:p>
    <w:p w:rsidR="00DA4AD6" w:rsidRDefault="00E0725E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"Ilustración"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0" w:history="1">
        <w:r w:rsidR="00DA4AD6" w:rsidRPr="00011A1C">
          <w:rPr>
            <w:rStyle w:val="Hipervnculo"/>
            <w:noProof/>
          </w:rPr>
          <w:t>Ilustración 1. Ilustración</w:t>
        </w:r>
        <w:r w:rsidR="00DA4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542F" w:rsidRDefault="00E0725E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C531A4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Documento de Arquitectura (SAD)</w:t>
      </w:r>
    </w:p>
    <w:p w:rsidR="00042EA8" w:rsidRPr="00ED1E8D" w:rsidRDefault="00C531A4" w:rsidP="00042EA8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Casa Inteligente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C531A4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4972723"/>
      <w:r>
        <w:rPr>
          <w:rFonts w:asciiTheme="minorHAnsi" w:hAnsiTheme="minorHAnsi"/>
          <w:b/>
          <w:smallCaps/>
          <w:sz w:val="22"/>
        </w:rPr>
        <w:t>Descripción del Documento</w:t>
      </w:r>
      <w:bookmarkEnd w:id="0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6169BA" w:rsidRPr="00ED1E8D" w:rsidRDefault="00C531A4" w:rsidP="00AE2079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94972724"/>
      <w:r>
        <w:rPr>
          <w:rFonts w:asciiTheme="minorHAnsi" w:hAnsiTheme="minorHAnsi"/>
          <w:b/>
          <w:smallCaps/>
          <w:sz w:val="22"/>
        </w:rPr>
        <w:t>Propósito y Audiencia</w:t>
      </w:r>
      <w:bookmarkEnd w:id="1"/>
    </w:p>
    <w:p w:rsidR="00035C70" w:rsidRPr="00C531A4" w:rsidRDefault="00035C70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94972725"/>
      <w:r>
        <w:rPr>
          <w:rFonts w:asciiTheme="minorHAnsi" w:hAnsiTheme="minorHAnsi"/>
          <w:b/>
          <w:smallCaps/>
          <w:sz w:val="22"/>
        </w:rPr>
        <w:t>Organización del Documento</w:t>
      </w:r>
      <w:bookmarkEnd w:id="2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" w:name="_Toc294972726"/>
      <w:r>
        <w:rPr>
          <w:rFonts w:asciiTheme="minorHAnsi" w:hAnsiTheme="minorHAnsi"/>
          <w:b/>
          <w:smallCaps/>
          <w:sz w:val="22"/>
        </w:rPr>
        <w:t>Terminología y Definiciones</w:t>
      </w:r>
      <w:bookmarkEnd w:id="3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AA6915" w:rsidRDefault="00AA6915" w:rsidP="00AA691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A6915" w:rsidRDefault="00AA6915" w:rsidP="00C531A4">
      <w:pPr>
        <w:rPr>
          <w:rFonts w:asciiTheme="minorHAnsi" w:hAnsiTheme="minorHAnsi"/>
          <w:sz w:val="22"/>
        </w:rPr>
      </w:pPr>
    </w:p>
    <w:p w:rsidR="00AA6915" w:rsidRPr="00C531A4" w:rsidRDefault="00AA6915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" w:name="_Toc294972727"/>
      <w:r>
        <w:rPr>
          <w:rFonts w:asciiTheme="minorHAnsi" w:hAnsiTheme="minorHAnsi"/>
          <w:b/>
          <w:smallCaps/>
          <w:sz w:val="22"/>
        </w:rPr>
        <w:t>Generalidades del Proyecto</w:t>
      </w:r>
      <w:bookmarkEnd w:id="4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94972728"/>
      <w:r>
        <w:rPr>
          <w:rFonts w:asciiTheme="minorHAnsi" w:hAnsiTheme="minorHAnsi"/>
          <w:b/>
          <w:smallCaps/>
          <w:sz w:val="22"/>
        </w:rPr>
        <w:t>Problema a Resolver</w:t>
      </w:r>
      <w:bookmarkEnd w:id="5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94972729"/>
      <w:r>
        <w:rPr>
          <w:rFonts w:asciiTheme="minorHAnsi" w:hAnsiTheme="minorHAnsi"/>
          <w:b/>
          <w:smallCaps/>
          <w:sz w:val="22"/>
        </w:rPr>
        <w:t>Descripción General del Sistema a Desarrollar</w:t>
      </w:r>
      <w:bookmarkEnd w:id="6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4972730"/>
      <w:r>
        <w:rPr>
          <w:rFonts w:asciiTheme="minorHAnsi" w:hAnsiTheme="minorHAnsi"/>
          <w:b/>
          <w:smallCaps/>
          <w:sz w:val="22"/>
        </w:rPr>
        <w:t>Objetivos de la Arquitectura</w:t>
      </w:r>
      <w:bookmarkEnd w:id="7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94972731"/>
      <w:r>
        <w:rPr>
          <w:rFonts w:asciiTheme="minorHAnsi" w:hAnsiTheme="minorHAnsi"/>
          <w:b/>
          <w:smallCaps/>
          <w:sz w:val="22"/>
        </w:rPr>
        <w:t>Stakeholders</w:t>
      </w:r>
      <w:bookmarkEnd w:id="8"/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AA6915" w:rsidRDefault="00AA6915" w:rsidP="00AA6915">
      <w:pPr>
        <w:rPr>
          <w:rFonts w:asciiTheme="minorHAnsi" w:hAnsiTheme="minorHAnsi"/>
          <w:sz w:val="22"/>
        </w:rPr>
      </w:pPr>
    </w:p>
    <w:p w:rsidR="00AA6915" w:rsidRDefault="00AA6915" w:rsidP="00AA691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A6915" w:rsidRDefault="00AA6915" w:rsidP="00C531A4">
      <w:pPr>
        <w:rPr>
          <w:rFonts w:asciiTheme="minorHAnsi" w:hAnsiTheme="minorHAnsi"/>
          <w:sz w:val="22"/>
        </w:rPr>
      </w:pPr>
    </w:p>
    <w:p w:rsidR="00AA6915" w:rsidRPr="00C531A4" w:rsidRDefault="00AA6915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94972732"/>
      <w:r>
        <w:rPr>
          <w:rFonts w:asciiTheme="minorHAnsi" w:hAnsiTheme="minorHAnsi"/>
          <w:b/>
          <w:smallCaps/>
          <w:sz w:val="22"/>
        </w:rPr>
        <w:t>Motivadores Arquitecturales</w:t>
      </w:r>
      <w:bookmarkEnd w:id="9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94972733"/>
      <w:r>
        <w:rPr>
          <w:rFonts w:asciiTheme="minorHAnsi" w:hAnsiTheme="minorHAnsi"/>
          <w:b/>
          <w:smallCaps/>
          <w:sz w:val="22"/>
        </w:rPr>
        <w:t>Motivadores de Negocio</w:t>
      </w:r>
      <w:bookmarkEnd w:id="10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94972734"/>
      <w:r>
        <w:rPr>
          <w:rFonts w:asciiTheme="minorHAnsi" w:hAnsiTheme="minorHAnsi"/>
          <w:b/>
          <w:smallCaps/>
          <w:sz w:val="22"/>
        </w:rPr>
        <w:t>Restricciones</w:t>
      </w:r>
      <w:bookmarkEnd w:id="11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2" w:name="_Toc294972735"/>
      <w:r>
        <w:rPr>
          <w:rFonts w:asciiTheme="minorHAnsi" w:hAnsiTheme="minorHAnsi"/>
          <w:b/>
          <w:smallCaps/>
          <w:sz w:val="22"/>
        </w:rPr>
        <w:t>Restricciones Técnicas</w:t>
      </w:r>
      <w:bookmarkEnd w:id="12"/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94972736"/>
      <w:r>
        <w:rPr>
          <w:rFonts w:asciiTheme="minorHAnsi" w:hAnsiTheme="minorHAnsi"/>
          <w:b/>
          <w:smallCaps/>
          <w:sz w:val="22"/>
        </w:rPr>
        <w:t>Restricciones de Negocio</w:t>
      </w:r>
      <w:bookmarkEnd w:id="13"/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294972737"/>
      <w:r>
        <w:rPr>
          <w:rFonts w:asciiTheme="minorHAnsi" w:hAnsiTheme="minorHAnsi"/>
          <w:b/>
          <w:smallCaps/>
          <w:sz w:val="22"/>
        </w:rPr>
        <w:t>Atributos de Calidad</w:t>
      </w:r>
      <w:bookmarkEnd w:id="14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351FE2" w:rsidRPr="00ED1E8D" w:rsidRDefault="00C531A4" w:rsidP="00AE2079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5" w:name="_Toc294972738"/>
      <w:r>
        <w:rPr>
          <w:rFonts w:asciiTheme="minorHAnsi" w:hAnsiTheme="minorHAnsi"/>
          <w:b/>
          <w:smallCaps/>
          <w:sz w:val="22"/>
        </w:rPr>
        <w:t>Escenarios de Calidad</w:t>
      </w:r>
      <w:bookmarkEnd w:id="15"/>
    </w:p>
    <w:p w:rsidR="00351FE2" w:rsidRPr="00C531A4" w:rsidRDefault="00351FE2" w:rsidP="00C531A4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C531A4" w:rsidP="00C531A4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6" w:name="_Toc294972739"/>
      <w:r>
        <w:rPr>
          <w:rFonts w:asciiTheme="minorHAnsi" w:hAnsiTheme="minorHAnsi"/>
          <w:b/>
          <w:smallCaps/>
          <w:sz w:val="22"/>
        </w:rPr>
        <w:t>árbol de Utilidad</w:t>
      </w:r>
      <w:bookmarkEnd w:id="16"/>
    </w:p>
    <w:p w:rsidR="00C531A4" w:rsidRDefault="00C531A4" w:rsidP="00C531A4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A6915" w:rsidRDefault="00AA6915" w:rsidP="00C531A4">
      <w:pPr>
        <w:rPr>
          <w:rFonts w:asciiTheme="minorHAnsi" w:hAnsiTheme="minorHAnsi"/>
          <w:sz w:val="22"/>
        </w:rPr>
      </w:pPr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AA6915" w:rsidRPr="00ED1E8D" w:rsidRDefault="00AA6915" w:rsidP="00AA6915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94972740"/>
      <w:r>
        <w:rPr>
          <w:rFonts w:asciiTheme="minorHAnsi" w:hAnsiTheme="minorHAnsi"/>
          <w:b/>
          <w:smallCaps/>
          <w:sz w:val="22"/>
        </w:rPr>
        <w:t>Contexto</w:t>
      </w:r>
      <w:bookmarkEnd w:id="17"/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C531A4" w:rsidRPr="00ED1E8D" w:rsidRDefault="00AA6915" w:rsidP="00C531A4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94972741"/>
      <w:r>
        <w:rPr>
          <w:rFonts w:asciiTheme="minorHAnsi" w:hAnsiTheme="minorHAnsi"/>
          <w:b/>
          <w:smallCaps/>
          <w:sz w:val="22"/>
        </w:rPr>
        <w:t>Escenarios Operacionales</w:t>
      </w:r>
      <w:bookmarkEnd w:id="18"/>
    </w:p>
    <w:p w:rsidR="00C531A4" w:rsidRPr="00C531A4" w:rsidRDefault="00C531A4" w:rsidP="00C531A4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C531A4" w:rsidRDefault="00C531A4" w:rsidP="00351FE2">
      <w:pPr>
        <w:jc w:val="both"/>
        <w:rPr>
          <w:rFonts w:asciiTheme="minorHAnsi" w:hAnsiTheme="minorHAnsi"/>
          <w:sz w:val="22"/>
        </w:rPr>
      </w:pPr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AA6915" w:rsidRPr="00ED1E8D" w:rsidRDefault="00AA6915" w:rsidP="00AA6915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9" w:name="_Toc294972742"/>
      <w:r>
        <w:rPr>
          <w:rFonts w:asciiTheme="minorHAnsi" w:hAnsiTheme="minorHAnsi"/>
          <w:b/>
          <w:smallCaps/>
          <w:sz w:val="22"/>
        </w:rPr>
        <w:t>Conclusiones</w:t>
      </w:r>
      <w:bookmarkEnd w:id="19"/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C531A4" w:rsidRDefault="00C531A4" w:rsidP="00351FE2">
      <w:pPr>
        <w:jc w:val="both"/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</w:p>
    <w:p w:rsidR="003E7D63" w:rsidRDefault="003E7D63" w:rsidP="003E7D6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AA6915" w:rsidRDefault="00AA6915" w:rsidP="00351FE2">
      <w:pPr>
        <w:jc w:val="both"/>
        <w:rPr>
          <w:rFonts w:asciiTheme="minorHAnsi" w:hAnsiTheme="minorHAnsi"/>
          <w:sz w:val="22"/>
        </w:rPr>
      </w:pPr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AA6915" w:rsidRPr="00ED1E8D" w:rsidRDefault="00AA6915" w:rsidP="00AA6915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0" w:name="_Toc294972743"/>
      <w:r>
        <w:rPr>
          <w:rFonts w:asciiTheme="minorHAnsi" w:hAnsiTheme="minorHAnsi"/>
          <w:b/>
          <w:smallCaps/>
          <w:sz w:val="22"/>
        </w:rPr>
        <w:t>Bibliografia</w:t>
      </w:r>
      <w:bookmarkEnd w:id="20"/>
    </w:p>
    <w:p w:rsidR="00AA6915" w:rsidRPr="00C531A4" w:rsidRDefault="00AA6915" w:rsidP="00AA6915">
      <w:pPr>
        <w:rPr>
          <w:rFonts w:asciiTheme="minorHAnsi" w:hAnsiTheme="minorHAnsi"/>
          <w:sz w:val="22"/>
        </w:rPr>
      </w:pPr>
    </w:p>
    <w:p w:rsidR="00AA6915" w:rsidRDefault="00AA6915" w:rsidP="00351FE2">
      <w:pPr>
        <w:jc w:val="both"/>
        <w:rPr>
          <w:rFonts w:asciiTheme="minorHAnsi" w:hAnsiTheme="minorHAnsi"/>
          <w:sz w:val="22"/>
        </w:rPr>
      </w:pPr>
    </w:p>
    <w:p w:rsidR="00C531A4" w:rsidRPr="00ED1E8D" w:rsidRDefault="00C531A4" w:rsidP="00351FE2">
      <w:pPr>
        <w:jc w:val="both"/>
        <w:rPr>
          <w:rFonts w:asciiTheme="minorHAnsi" w:hAnsiTheme="minorHAnsi"/>
          <w:sz w:val="22"/>
        </w:rPr>
      </w:pPr>
    </w:p>
    <w:p w:rsidR="00AC6E3C" w:rsidRPr="00ED1E8D" w:rsidRDefault="00AC6E3C" w:rsidP="00AC6E3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21" w:name="_Toc293216568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E0725E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E0725E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E0725E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Ejemplo de Tabla</w:t>
      </w:r>
      <w:bookmarkEnd w:id="2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ED1E8D" w:rsidTr="00035C70">
        <w:trPr>
          <w:cantSplit/>
          <w:tblHeader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035C70">
        <w:trPr>
          <w:cantSplit/>
          <w:jc w:val="center"/>
        </w:trPr>
        <w:tc>
          <w:tcPr>
            <w:tcW w:w="851" w:type="dxa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left w:val="single" w:sz="12" w:space="0" w:color="auto"/>
            </w:tcBorders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</w:tbl>
    <w:p w:rsidR="00AC6E3C" w:rsidRPr="00ED1E8D" w:rsidRDefault="00AC6E3C" w:rsidP="006169BA">
      <w:pPr>
        <w:jc w:val="both"/>
        <w:rPr>
          <w:rFonts w:asciiTheme="minorHAnsi" w:hAnsiTheme="minorHAnsi"/>
          <w:sz w:val="22"/>
        </w:rPr>
      </w:pPr>
    </w:p>
    <w:p w:rsidR="002E52FA" w:rsidRDefault="00F31D88" w:rsidP="002E52FA">
      <w:pPr>
        <w:keepNext/>
        <w:jc w:val="center"/>
      </w:pPr>
      <w:r w:rsidRPr="00ED1E8D">
        <w:rPr>
          <w:rFonts w:asciiTheme="minorHAnsi" w:hAnsiTheme="minorHAnsi"/>
          <w:noProof/>
          <w:sz w:val="22"/>
        </w:rPr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88" w:rsidRPr="002E52FA" w:rsidRDefault="002E52FA" w:rsidP="002E52FA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4"/>
        </w:rPr>
      </w:pPr>
      <w:bookmarkStart w:id="22" w:name="_Toc293216560"/>
      <w:r w:rsidRPr="002E52FA">
        <w:rPr>
          <w:rFonts w:asciiTheme="minorHAnsi" w:hAnsiTheme="minorHAnsi"/>
          <w:color w:val="auto"/>
          <w:sz w:val="20"/>
        </w:rPr>
        <w:t xml:space="preserve">Ilustración </w:t>
      </w:r>
      <w:r w:rsidR="00E0725E" w:rsidRPr="002E52FA">
        <w:rPr>
          <w:rFonts w:asciiTheme="minorHAnsi" w:hAnsiTheme="minorHAnsi"/>
          <w:color w:val="auto"/>
          <w:sz w:val="20"/>
        </w:rPr>
        <w:fldChar w:fldCharType="begin"/>
      </w:r>
      <w:r w:rsidRPr="002E52FA">
        <w:rPr>
          <w:rFonts w:asciiTheme="minorHAnsi" w:hAnsiTheme="minorHAnsi"/>
          <w:color w:val="auto"/>
          <w:sz w:val="20"/>
        </w:rPr>
        <w:instrText xml:space="preserve"> SEQ Ilustración \* ARABIC </w:instrText>
      </w:r>
      <w:r w:rsidR="00E0725E" w:rsidRPr="002E52FA">
        <w:rPr>
          <w:rFonts w:asciiTheme="minorHAnsi" w:hAnsiTheme="minorHAnsi"/>
          <w:color w:val="auto"/>
          <w:sz w:val="20"/>
        </w:rPr>
        <w:fldChar w:fldCharType="separate"/>
      </w:r>
      <w:r w:rsidRPr="002E52FA">
        <w:rPr>
          <w:rFonts w:asciiTheme="minorHAnsi" w:hAnsiTheme="minorHAnsi"/>
          <w:noProof/>
          <w:color w:val="auto"/>
          <w:sz w:val="20"/>
        </w:rPr>
        <w:t>1</w:t>
      </w:r>
      <w:r w:rsidR="00E0725E" w:rsidRPr="002E52FA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Ilustración</w:t>
      </w:r>
      <w:bookmarkEnd w:id="22"/>
    </w:p>
    <w:p w:rsidR="00F31D88" w:rsidRPr="00ED1E8D" w:rsidRDefault="00F31D88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sectPr w:rsidR="00F31D88" w:rsidRPr="00ED1E8D" w:rsidSect="00444012">
      <w:pgSz w:w="12240" w:h="15840" w:code="1"/>
      <w:pgMar w:top="1138" w:right="1138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B06" w:rsidRDefault="003A0B06" w:rsidP="00AA0662">
      <w:r>
        <w:separator/>
      </w:r>
    </w:p>
  </w:endnote>
  <w:endnote w:type="continuationSeparator" w:id="1">
    <w:p w:rsidR="003A0B06" w:rsidRDefault="003A0B06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B06" w:rsidRDefault="003A0B06" w:rsidP="00AA0662">
      <w:r>
        <w:separator/>
      </w:r>
    </w:p>
  </w:footnote>
  <w:footnote w:type="continuationSeparator" w:id="1">
    <w:p w:rsidR="003A0B06" w:rsidRDefault="003A0B06" w:rsidP="00AA06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0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"/>
  </w:num>
  <w:num w:numId="5">
    <w:abstractNumId w:val="10"/>
  </w:num>
  <w:num w:numId="6">
    <w:abstractNumId w:val="18"/>
  </w:num>
  <w:num w:numId="7">
    <w:abstractNumId w:val="0"/>
  </w:num>
  <w:num w:numId="8">
    <w:abstractNumId w:val="15"/>
  </w:num>
  <w:num w:numId="9">
    <w:abstractNumId w:val="13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2"/>
  </w:num>
  <w:num w:numId="15">
    <w:abstractNumId w:val="22"/>
  </w:num>
  <w:num w:numId="16">
    <w:abstractNumId w:val="9"/>
  </w:num>
  <w:num w:numId="17">
    <w:abstractNumId w:val="3"/>
  </w:num>
  <w:num w:numId="18">
    <w:abstractNumId w:val="23"/>
  </w:num>
  <w:num w:numId="19">
    <w:abstractNumId w:val="17"/>
  </w:num>
  <w:num w:numId="20">
    <w:abstractNumId w:val="8"/>
  </w:num>
  <w:num w:numId="21">
    <w:abstractNumId w:val="5"/>
  </w:num>
  <w:num w:numId="22">
    <w:abstractNumId w:val="19"/>
  </w:num>
  <w:num w:numId="23">
    <w:abstractNumId w:val="25"/>
  </w:num>
  <w:num w:numId="24">
    <w:abstractNumId w:val="24"/>
  </w:num>
  <w:num w:numId="25">
    <w:abstractNumId w:val="11"/>
  </w:num>
  <w:num w:numId="26">
    <w:abstractNumId w:val="20"/>
  </w:num>
  <w:num w:numId="27">
    <w:abstractNumId w:val="26"/>
  </w:num>
  <w:num w:numId="28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6400A"/>
    <w:rsid w:val="00073000"/>
    <w:rsid w:val="000922A1"/>
    <w:rsid w:val="00095CC0"/>
    <w:rsid w:val="000A412F"/>
    <w:rsid w:val="000D7147"/>
    <w:rsid w:val="000F45D2"/>
    <w:rsid w:val="000F6E41"/>
    <w:rsid w:val="00101C4B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A1B95"/>
    <w:rsid w:val="001B3F83"/>
    <w:rsid w:val="001B542F"/>
    <w:rsid w:val="001C3032"/>
    <w:rsid w:val="001D770F"/>
    <w:rsid w:val="001E4AAA"/>
    <w:rsid w:val="00207A73"/>
    <w:rsid w:val="00215AED"/>
    <w:rsid w:val="0022070B"/>
    <w:rsid w:val="0022350F"/>
    <w:rsid w:val="00235830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53B8"/>
    <w:rsid w:val="002E0CDF"/>
    <w:rsid w:val="002E52FA"/>
    <w:rsid w:val="002E5AAE"/>
    <w:rsid w:val="002F6505"/>
    <w:rsid w:val="003065F0"/>
    <w:rsid w:val="0031375E"/>
    <w:rsid w:val="0032551F"/>
    <w:rsid w:val="00325F2C"/>
    <w:rsid w:val="00333592"/>
    <w:rsid w:val="003415EE"/>
    <w:rsid w:val="00344AD9"/>
    <w:rsid w:val="00351FE2"/>
    <w:rsid w:val="00357094"/>
    <w:rsid w:val="00361367"/>
    <w:rsid w:val="00365189"/>
    <w:rsid w:val="00383866"/>
    <w:rsid w:val="00390576"/>
    <w:rsid w:val="003A0B06"/>
    <w:rsid w:val="003D67C1"/>
    <w:rsid w:val="003D6B84"/>
    <w:rsid w:val="003E0594"/>
    <w:rsid w:val="003E105A"/>
    <w:rsid w:val="003E7D63"/>
    <w:rsid w:val="00404C1B"/>
    <w:rsid w:val="00411836"/>
    <w:rsid w:val="004137C0"/>
    <w:rsid w:val="00432A3B"/>
    <w:rsid w:val="00443995"/>
    <w:rsid w:val="00443EC1"/>
    <w:rsid w:val="00444012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6743"/>
    <w:rsid w:val="005C6FC0"/>
    <w:rsid w:val="005E54D3"/>
    <w:rsid w:val="005E7D59"/>
    <w:rsid w:val="00604844"/>
    <w:rsid w:val="00613F60"/>
    <w:rsid w:val="006155DB"/>
    <w:rsid w:val="006169BA"/>
    <w:rsid w:val="00631C69"/>
    <w:rsid w:val="00644B13"/>
    <w:rsid w:val="006842C9"/>
    <w:rsid w:val="006A12DE"/>
    <w:rsid w:val="006A59D0"/>
    <w:rsid w:val="006B34A3"/>
    <w:rsid w:val="006C3DFC"/>
    <w:rsid w:val="006E1198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80105E"/>
    <w:rsid w:val="00801AA6"/>
    <w:rsid w:val="00830EDD"/>
    <w:rsid w:val="00866036"/>
    <w:rsid w:val="0089688A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92129"/>
    <w:rsid w:val="009A37DD"/>
    <w:rsid w:val="009C0C13"/>
    <w:rsid w:val="009D16F3"/>
    <w:rsid w:val="009E2C7C"/>
    <w:rsid w:val="009F07B4"/>
    <w:rsid w:val="009F6757"/>
    <w:rsid w:val="009F7B69"/>
    <w:rsid w:val="00A10165"/>
    <w:rsid w:val="00A259E6"/>
    <w:rsid w:val="00A26E10"/>
    <w:rsid w:val="00A33FF1"/>
    <w:rsid w:val="00A41EE1"/>
    <w:rsid w:val="00A4277A"/>
    <w:rsid w:val="00A5499D"/>
    <w:rsid w:val="00AA0662"/>
    <w:rsid w:val="00AA316A"/>
    <w:rsid w:val="00AA6915"/>
    <w:rsid w:val="00AB24FA"/>
    <w:rsid w:val="00AB308B"/>
    <w:rsid w:val="00AB77FF"/>
    <w:rsid w:val="00AC2E8F"/>
    <w:rsid w:val="00AC6E3C"/>
    <w:rsid w:val="00AD0D6C"/>
    <w:rsid w:val="00AE2079"/>
    <w:rsid w:val="00AF76D8"/>
    <w:rsid w:val="00B268B8"/>
    <w:rsid w:val="00B645FA"/>
    <w:rsid w:val="00B723D7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8C8"/>
    <w:rsid w:val="00C06052"/>
    <w:rsid w:val="00C20FDC"/>
    <w:rsid w:val="00C35199"/>
    <w:rsid w:val="00C41EAE"/>
    <w:rsid w:val="00C531A4"/>
    <w:rsid w:val="00C617E5"/>
    <w:rsid w:val="00C65C37"/>
    <w:rsid w:val="00C67327"/>
    <w:rsid w:val="00C8321E"/>
    <w:rsid w:val="00C84EA2"/>
    <w:rsid w:val="00C94502"/>
    <w:rsid w:val="00CA3929"/>
    <w:rsid w:val="00CA526A"/>
    <w:rsid w:val="00CC0EAA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74099"/>
    <w:rsid w:val="00D828E7"/>
    <w:rsid w:val="00D9051B"/>
    <w:rsid w:val="00D95035"/>
    <w:rsid w:val="00D96A6B"/>
    <w:rsid w:val="00DA4AD6"/>
    <w:rsid w:val="00DB548E"/>
    <w:rsid w:val="00DC0725"/>
    <w:rsid w:val="00DC6C82"/>
    <w:rsid w:val="00DD4008"/>
    <w:rsid w:val="00DE5CC7"/>
    <w:rsid w:val="00DF3B5A"/>
    <w:rsid w:val="00E01693"/>
    <w:rsid w:val="00E0725E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968E5"/>
    <w:rsid w:val="00EA2405"/>
    <w:rsid w:val="00EA5CA9"/>
    <w:rsid w:val="00EB08BE"/>
    <w:rsid w:val="00EB6EF1"/>
    <w:rsid w:val="00ED1E8D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66784"/>
    <w:rsid w:val="00F80281"/>
    <w:rsid w:val="00F81EBB"/>
    <w:rsid w:val="00F91534"/>
    <w:rsid w:val="00FA086B"/>
    <w:rsid w:val="00FA0CF1"/>
    <w:rsid w:val="00FA0DD5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8CA2-61AF-497C-8247-A84D4A96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10</Pages>
  <Words>556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62</cp:revision>
  <dcterms:created xsi:type="dcterms:W3CDTF">2011-03-20T23:02:00Z</dcterms:created>
  <dcterms:modified xsi:type="dcterms:W3CDTF">2011-06-04T22:43:00Z</dcterms:modified>
</cp:coreProperties>
</file>