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EA8" w:rsidRPr="00ED1E8D" w:rsidRDefault="00ED194B" w:rsidP="00463E3D">
      <w:pPr>
        <w:ind w:left="709" w:hanging="709"/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Arquitectura de Software</w:t>
      </w:r>
    </w:p>
    <w:p w:rsidR="00B723D7" w:rsidRPr="00ED1E8D" w:rsidRDefault="00ED194B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0"/>
        </w:rPr>
      </w:pPr>
      <w:r>
        <w:rPr>
          <w:rFonts w:asciiTheme="minorHAnsi" w:hAnsiTheme="minorHAnsi"/>
          <w:b/>
          <w:smallCaps/>
          <w:sz w:val="40"/>
          <w:szCs w:val="40"/>
        </w:rPr>
        <w:t>Experimento 1</w:t>
      </w: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042EA8" w:rsidRDefault="00042EA8" w:rsidP="00B723D7">
      <w:pPr>
        <w:rPr>
          <w:rFonts w:asciiTheme="minorHAnsi" w:hAnsiTheme="minorHAnsi"/>
          <w:sz w:val="22"/>
          <w:szCs w:val="22"/>
        </w:rPr>
      </w:pPr>
    </w:p>
    <w:p w:rsidR="002A6526" w:rsidRDefault="002A6526" w:rsidP="00B723D7">
      <w:pPr>
        <w:rPr>
          <w:rFonts w:asciiTheme="minorHAnsi" w:hAnsiTheme="minorHAnsi"/>
          <w:sz w:val="22"/>
          <w:szCs w:val="22"/>
        </w:rPr>
      </w:pPr>
    </w:p>
    <w:p w:rsidR="002A6526" w:rsidRPr="00ED1E8D" w:rsidRDefault="002A6526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ED1E8D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448"/>
        <w:gridCol w:w="3134"/>
        <w:gridCol w:w="3482"/>
      </w:tblGrid>
      <w:tr w:rsidR="002A6526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>
              <w:rPr>
                <w:rFonts w:ascii="Calibri" w:hAnsi="Calibr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proofErr w:type="spellStart"/>
            <w:r w:rsidRPr="007B7029">
              <w:rPr>
                <w:rFonts w:ascii="Calibri" w:hAnsi="Calibri"/>
                <w:b/>
                <w:smallCaps/>
                <w:sz w:val="22"/>
              </w:rPr>
              <w:t>Código</w:t>
            </w:r>
            <w:r>
              <w:rPr>
                <w:rFonts w:ascii="Calibri" w:hAnsi="Calibri"/>
                <w:b/>
                <w:smallCaps/>
                <w:sz w:val="22"/>
              </w:rPr>
              <w:t>Uniandes</w:t>
            </w:r>
            <w:proofErr w:type="spellEnd"/>
          </w:p>
        </w:tc>
      </w:tr>
      <w:tr w:rsidR="002A6526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9240F3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Ingeniero de Requerimientos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200819123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Default="009240F3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Ingeniero de Producción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201110951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9240F3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Ingeniero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201110949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 xml:space="preserve">David Pérez </w:t>
            </w:r>
            <w:proofErr w:type="spellStart"/>
            <w:r w:rsidRPr="007B7029">
              <w:rPr>
                <w:rFonts w:ascii="Calibri" w:hAnsi="Calibr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9240F3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Ingeniero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201117818</w:t>
            </w:r>
          </w:p>
        </w:tc>
      </w:tr>
      <w:tr w:rsidR="002A6526" w:rsidRPr="007B7029" w:rsidTr="00BD7CA3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proofErr w:type="spellStart"/>
            <w:r w:rsidRPr="007B7029">
              <w:rPr>
                <w:rFonts w:ascii="Calibri" w:hAnsi="Calibri"/>
              </w:rPr>
              <w:t>Willian</w:t>
            </w:r>
            <w:proofErr w:type="spellEnd"/>
            <w:r w:rsidRPr="007B7029">
              <w:rPr>
                <w:rFonts w:ascii="Calibri" w:hAnsi="Calibri"/>
              </w:rPr>
              <w:t xml:space="preserve"> Alejandro </w:t>
            </w:r>
            <w:proofErr w:type="spellStart"/>
            <w:r w:rsidRPr="007B7029">
              <w:rPr>
                <w:rFonts w:ascii="Calibri" w:hAnsi="Calibri"/>
              </w:rPr>
              <w:t>Idrobo</w:t>
            </w:r>
            <w:proofErr w:type="spellEnd"/>
            <w:r w:rsidRPr="007B7029">
              <w:rPr>
                <w:rFonts w:ascii="Calibri" w:hAnsi="Calibr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9240F3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Arquitecto Jefe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201110544</w:t>
            </w:r>
          </w:p>
        </w:tc>
      </w:tr>
      <w:tr w:rsidR="002A6526" w:rsidRPr="007B7029" w:rsidTr="00BD7CA3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9240F3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Ingeniero de Administración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201110856</w:t>
            </w:r>
          </w:p>
        </w:tc>
      </w:tr>
    </w:tbl>
    <w:p w:rsidR="002A6526" w:rsidRDefault="002A6526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</w:p>
    <w:p w:rsidR="00ED194B" w:rsidRDefault="00ED194B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</w:p>
    <w:p w:rsidR="00ED194B" w:rsidRDefault="00ED194B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</w:p>
    <w:p w:rsidR="00ED194B" w:rsidRDefault="00ED194B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</w:p>
    <w:p w:rsidR="00ED194B" w:rsidRDefault="00ED194B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</w:p>
    <w:p w:rsidR="00ED194B" w:rsidRDefault="00ED194B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</w:p>
    <w:p w:rsidR="00ED194B" w:rsidRDefault="00ED194B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</w:p>
    <w:p w:rsidR="00ED194B" w:rsidRDefault="00ED194B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</w:p>
    <w:p w:rsidR="00ED194B" w:rsidRDefault="00ED194B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>
        <w:rPr>
          <w:rFonts w:asciiTheme="minorHAnsi" w:hAnsiTheme="minorHAnsi"/>
          <w:b/>
          <w:bCs/>
          <w:smallCaps/>
          <w:sz w:val="22"/>
          <w:szCs w:val="22"/>
        </w:rPr>
        <w:br/>
      </w:r>
    </w:p>
    <w:p w:rsidR="00ED194B" w:rsidRDefault="00ED194B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</w:p>
    <w:p w:rsidR="00ED194B" w:rsidRPr="00ED1E8D" w:rsidRDefault="00ED194B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2A6526" w:rsidRPr="00CA526A" w:rsidRDefault="002A6526" w:rsidP="002A6526">
      <w:pPr>
        <w:rPr>
          <w:rFonts w:asciiTheme="minorHAnsi" w:hAnsiTheme="minorHAnsi"/>
          <w:sz w:val="22"/>
          <w:szCs w:val="22"/>
        </w:rPr>
      </w:pPr>
    </w:p>
    <w:p w:rsidR="002A6526" w:rsidRPr="00CA526A" w:rsidRDefault="002A6526" w:rsidP="002A6526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543050" cy="542925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4AD6">
        <w:rPr>
          <w:rFonts w:asciiTheme="minorHAnsi" w:hAnsiTheme="minorHAnsi"/>
          <w:sz w:val="22"/>
          <w:szCs w:val="22"/>
        </w:rPr>
        <w:tab/>
      </w:r>
      <w:r w:rsidRPr="00CA526A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536618" cy="441135"/>
            <wp:effectExtent l="19050" t="0" r="6432" b="0"/>
            <wp:docPr id="17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90" cy="44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526" w:rsidRPr="00CA526A" w:rsidRDefault="002A6526" w:rsidP="002A6526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sz w:val="22"/>
          <w:szCs w:val="22"/>
        </w:rPr>
        <w:br w:type="page"/>
      </w:r>
    </w:p>
    <w:p w:rsidR="00AA0662" w:rsidRPr="00ED1E8D" w:rsidRDefault="00AA0662" w:rsidP="00AA0662">
      <w:pPr>
        <w:jc w:val="both"/>
        <w:rPr>
          <w:rFonts w:asciiTheme="minorHAnsi" w:hAnsiTheme="minorHAnsi"/>
          <w:sz w:val="22"/>
        </w:rPr>
      </w:pPr>
    </w:p>
    <w:sdt>
      <w:sdtPr>
        <w:rPr>
          <w:rFonts w:asciiTheme="minorHAnsi" w:eastAsia="Arial" w:hAnsiTheme="minorHAnsi" w:cs="Arial"/>
          <w:b w:val="0"/>
          <w:bCs w:val="0"/>
          <w:color w:val="000000"/>
          <w:sz w:val="22"/>
          <w:szCs w:val="22"/>
          <w:lang w:val="es-CO" w:eastAsia="es-CO"/>
        </w:rPr>
        <w:id w:val="4575199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CC0EAA" w:rsidRPr="00ED1E8D" w:rsidRDefault="00CC0EAA" w:rsidP="001B542F">
          <w:pPr>
            <w:pStyle w:val="TtulodeTDC"/>
            <w:spacing w:before="0" w:line="240" w:lineRule="auto"/>
            <w:rPr>
              <w:rFonts w:asciiTheme="minorHAnsi" w:hAnsiTheme="minorHAnsi"/>
              <w:sz w:val="22"/>
              <w:szCs w:val="22"/>
            </w:rPr>
          </w:pPr>
        </w:p>
        <w:p w:rsidR="00CC0EAA" w:rsidRPr="00ED1E8D" w:rsidRDefault="00CC0EAA" w:rsidP="001B542F">
          <w:pPr>
            <w:jc w:val="center"/>
            <w:rPr>
              <w:rFonts w:asciiTheme="minorHAnsi" w:hAnsiTheme="minorHAnsi"/>
              <w:sz w:val="40"/>
              <w:szCs w:val="22"/>
              <w:lang w:val="es-ES" w:eastAsia="en-US"/>
            </w:rPr>
          </w:pPr>
          <w:r w:rsidRPr="00ED1E8D">
            <w:rPr>
              <w:rFonts w:asciiTheme="minorHAnsi" w:hAnsiTheme="minorHAnsi"/>
              <w:b/>
              <w:smallCaps/>
              <w:sz w:val="40"/>
              <w:szCs w:val="22"/>
            </w:rPr>
            <w:t>Contenido</w:t>
          </w:r>
        </w:p>
        <w:p w:rsidR="00CC0EAA" w:rsidRPr="00ED1E8D" w:rsidRDefault="00CC0EAA" w:rsidP="001B542F">
          <w:pPr>
            <w:rPr>
              <w:rFonts w:asciiTheme="minorHAnsi" w:hAnsiTheme="minorHAnsi"/>
              <w:sz w:val="22"/>
              <w:szCs w:val="22"/>
              <w:lang w:val="es-ES" w:eastAsia="en-US"/>
            </w:rPr>
          </w:pPr>
        </w:p>
        <w:p w:rsidR="00CC0EAA" w:rsidRPr="00052C0B" w:rsidRDefault="001B542F" w:rsidP="001B542F">
          <w:pPr>
            <w:jc w:val="right"/>
            <w:rPr>
              <w:rFonts w:asciiTheme="minorHAnsi" w:hAnsiTheme="minorHAnsi"/>
              <w:b/>
              <w:sz w:val="22"/>
              <w:szCs w:val="22"/>
              <w:lang w:val="es-ES" w:eastAsia="en-US"/>
            </w:rPr>
          </w:pPr>
          <w:proofErr w:type="spellStart"/>
          <w:r w:rsidRPr="00052C0B">
            <w:rPr>
              <w:rFonts w:asciiTheme="minorHAnsi" w:hAnsiTheme="minorHAnsi"/>
              <w:b/>
              <w:sz w:val="22"/>
              <w:szCs w:val="22"/>
              <w:lang w:val="es-ES" w:eastAsia="en-US"/>
            </w:rPr>
            <w:t>Pag</w:t>
          </w:r>
          <w:proofErr w:type="spellEnd"/>
          <w:r w:rsidRPr="00052C0B">
            <w:rPr>
              <w:rFonts w:asciiTheme="minorHAnsi" w:hAnsiTheme="minorHAnsi"/>
              <w:b/>
              <w:sz w:val="22"/>
              <w:szCs w:val="22"/>
              <w:lang w:val="es-ES" w:eastAsia="en-US"/>
            </w:rPr>
            <w:t>.</w:t>
          </w:r>
        </w:p>
        <w:bookmarkStart w:id="0" w:name="_GoBack"/>
        <w:bookmarkEnd w:id="0"/>
        <w:p w:rsidR="005C29F4" w:rsidRDefault="006E5E57">
          <w:pPr>
            <w:pStyle w:val="TDC1"/>
            <w:tabs>
              <w:tab w:val="left" w:pos="440"/>
              <w:tab w:val="right" w:leader="dot" w:pos="9954"/>
            </w:tabs>
            <w:rPr>
              <w:noProof/>
              <w:lang w:val="en-US"/>
            </w:rPr>
          </w:pPr>
          <w:r w:rsidRPr="00ED1E8D">
            <w:fldChar w:fldCharType="begin"/>
          </w:r>
          <w:r w:rsidR="00E34903" w:rsidRPr="00ED1E8D">
            <w:instrText xml:space="preserve"> TOC \o "1-3" \h \z \u </w:instrText>
          </w:r>
          <w:r w:rsidRPr="00ED1E8D">
            <w:fldChar w:fldCharType="separate"/>
          </w:r>
          <w:hyperlink w:anchor="_Toc296874546" w:history="1">
            <w:r w:rsidR="005C29F4" w:rsidRPr="009832F9">
              <w:rPr>
                <w:rStyle w:val="Hipervnculo"/>
                <w:b/>
                <w:smallCaps/>
                <w:noProof/>
              </w:rPr>
              <w:t>1.</w:t>
            </w:r>
            <w:r w:rsidR="005C29F4">
              <w:rPr>
                <w:noProof/>
                <w:lang w:val="en-US"/>
              </w:rPr>
              <w:tab/>
            </w:r>
            <w:r w:rsidR="005C29F4" w:rsidRPr="009832F9">
              <w:rPr>
                <w:rStyle w:val="Hipervnculo"/>
                <w:b/>
                <w:smallCaps/>
                <w:noProof/>
              </w:rPr>
              <w:t>Definición del Sistema</w:t>
            </w:r>
            <w:r w:rsidR="005C29F4">
              <w:rPr>
                <w:noProof/>
                <w:webHidden/>
              </w:rPr>
              <w:tab/>
            </w:r>
            <w:r w:rsidR="005C29F4">
              <w:rPr>
                <w:noProof/>
                <w:webHidden/>
              </w:rPr>
              <w:fldChar w:fldCharType="begin"/>
            </w:r>
            <w:r w:rsidR="005C29F4">
              <w:rPr>
                <w:noProof/>
                <w:webHidden/>
              </w:rPr>
              <w:instrText xml:space="preserve"> PAGEREF _Toc296874546 \h </w:instrText>
            </w:r>
            <w:r w:rsidR="005C29F4">
              <w:rPr>
                <w:noProof/>
                <w:webHidden/>
              </w:rPr>
            </w:r>
            <w:r w:rsidR="005C29F4">
              <w:rPr>
                <w:noProof/>
                <w:webHidden/>
              </w:rPr>
              <w:fldChar w:fldCharType="separate"/>
            </w:r>
            <w:r w:rsidR="005C29F4">
              <w:rPr>
                <w:noProof/>
                <w:webHidden/>
              </w:rPr>
              <w:t>3</w:t>
            </w:r>
            <w:r w:rsidR="005C29F4">
              <w:rPr>
                <w:noProof/>
                <w:webHidden/>
              </w:rPr>
              <w:fldChar w:fldCharType="end"/>
            </w:r>
          </w:hyperlink>
        </w:p>
        <w:p w:rsidR="005C29F4" w:rsidRDefault="005C29F4">
          <w:pPr>
            <w:pStyle w:val="TDC1"/>
            <w:tabs>
              <w:tab w:val="left" w:pos="660"/>
              <w:tab w:val="right" w:leader="dot" w:pos="9954"/>
            </w:tabs>
            <w:rPr>
              <w:noProof/>
              <w:lang w:val="en-US"/>
            </w:rPr>
          </w:pPr>
          <w:hyperlink w:anchor="_Toc296874547" w:history="1">
            <w:r w:rsidRPr="009832F9">
              <w:rPr>
                <w:rStyle w:val="Hipervnculo"/>
                <w:b/>
                <w:smallCaps/>
                <w:noProof/>
              </w:rPr>
              <w:t>1.1.</w:t>
            </w:r>
            <w:r>
              <w:rPr>
                <w:noProof/>
                <w:lang w:val="en-US"/>
              </w:rPr>
              <w:tab/>
            </w:r>
            <w:r w:rsidRPr="009832F9">
              <w:rPr>
                <w:rStyle w:val="Hipervnculo"/>
                <w:b/>
                <w:smallCaps/>
                <w:noProof/>
              </w:rPr>
              <w:t>Identificación de patrones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_Toc296874547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F4" w:rsidRDefault="005C29F4">
          <w:pPr>
            <w:pStyle w:val="TDC1"/>
            <w:tabs>
              <w:tab w:val="left" w:pos="660"/>
              <w:tab w:val="right" w:leader="dot" w:pos="9954"/>
            </w:tabs>
            <w:rPr>
              <w:noProof/>
              <w:lang w:val="en-US"/>
            </w:rPr>
          </w:pPr>
          <w:hyperlink w:anchor="_Toc296874548" w:history="1">
            <w:r w:rsidRPr="009832F9">
              <w:rPr>
                <w:rStyle w:val="Hipervnculo"/>
                <w:b/>
                <w:smallCaps/>
                <w:noProof/>
              </w:rPr>
              <w:t>1.2.</w:t>
            </w:r>
            <w:r>
              <w:rPr>
                <w:noProof/>
                <w:lang w:val="en-US"/>
              </w:rPr>
              <w:tab/>
            </w:r>
            <w:r w:rsidRPr="009832F9">
              <w:rPr>
                <w:rStyle w:val="Hipervnculo"/>
                <w:b/>
                <w:smallCaps/>
                <w:noProof/>
              </w:rPr>
              <w:t>Punto de vista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_Toc296874548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F4" w:rsidRDefault="005C29F4">
          <w:pPr>
            <w:pStyle w:val="TDC1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6874549" w:history="1">
            <w:r w:rsidRPr="009832F9">
              <w:rPr>
                <w:rStyle w:val="Hipervnculo"/>
                <w:b/>
                <w:smallCaps/>
                <w:noProof/>
              </w:rPr>
              <w:t>1.2.1.</w:t>
            </w:r>
            <w:r>
              <w:rPr>
                <w:noProof/>
                <w:lang w:val="en-US"/>
              </w:rPr>
              <w:tab/>
            </w:r>
            <w:r w:rsidRPr="009832F9">
              <w:rPr>
                <w:rStyle w:val="Hipervnculo"/>
                <w:b/>
                <w:smallCaps/>
                <w:noProof/>
              </w:rPr>
              <w:t>Diagrama de descomposición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_Toc296874549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F4" w:rsidRDefault="005C29F4">
          <w:pPr>
            <w:pStyle w:val="TDC1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6874550" w:history="1">
            <w:r w:rsidRPr="009832F9">
              <w:rPr>
                <w:rStyle w:val="Hipervnculo"/>
                <w:b/>
                <w:smallCaps/>
                <w:noProof/>
              </w:rPr>
              <w:t>1.2.2.</w:t>
            </w:r>
            <w:r>
              <w:rPr>
                <w:noProof/>
                <w:lang w:val="en-US"/>
              </w:rPr>
              <w:tab/>
            </w:r>
            <w:r w:rsidRPr="009832F9">
              <w:rPr>
                <w:rStyle w:val="Hipervnculo"/>
                <w:b/>
                <w:smallCaps/>
                <w:noProof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_Toc296874550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F4" w:rsidRDefault="005C29F4">
          <w:pPr>
            <w:pStyle w:val="TDC1"/>
            <w:tabs>
              <w:tab w:val="left" w:pos="440"/>
              <w:tab w:val="right" w:leader="dot" w:pos="9954"/>
            </w:tabs>
            <w:rPr>
              <w:noProof/>
              <w:lang w:val="en-US"/>
            </w:rPr>
          </w:pPr>
          <w:hyperlink w:anchor="_Toc296874551" w:history="1">
            <w:r w:rsidRPr="009832F9">
              <w:rPr>
                <w:rStyle w:val="Hipervnculo"/>
                <w:b/>
                <w:smallCaps/>
                <w:noProof/>
              </w:rPr>
              <w:t>2.</w:t>
            </w:r>
            <w:r>
              <w:rPr>
                <w:noProof/>
                <w:lang w:val="en-US"/>
              </w:rPr>
              <w:tab/>
            </w:r>
            <w:r w:rsidRPr="009832F9">
              <w:rPr>
                <w:rStyle w:val="Hipervnculo"/>
                <w:b/>
                <w:smallCaps/>
                <w:noProof/>
              </w:rPr>
              <w:t>Experimento A – Latencia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_Toc296874551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F4" w:rsidRDefault="005C29F4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6874552" w:history="1">
            <w:r w:rsidRPr="009832F9">
              <w:rPr>
                <w:rStyle w:val="Hipervnculo"/>
                <w:b/>
                <w:smallCaps/>
                <w:noProof/>
              </w:rPr>
              <w:t>2.1.</w:t>
            </w:r>
            <w:r>
              <w:rPr>
                <w:noProof/>
                <w:lang w:val="en-US"/>
              </w:rPr>
              <w:tab/>
            </w:r>
            <w:r w:rsidRPr="009832F9">
              <w:rPr>
                <w:rStyle w:val="Hipervnculo"/>
                <w:b/>
                <w:smallCaps/>
                <w:noProof/>
              </w:rPr>
              <w:t>A1 – Registro de Alarma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_Toc296874552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F4" w:rsidRDefault="005C29F4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6874553" w:history="1">
            <w:r w:rsidRPr="009832F9">
              <w:rPr>
                <w:rStyle w:val="Hipervnculo"/>
                <w:b/>
                <w:noProof/>
              </w:rPr>
              <w:t>2.2.</w:t>
            </w:r>
            <w:r>
              <w:rPr>
                <w:noProof/>
                <w:lang w:val="en-US"/>
              </w:rPr>
              <w:tab/>
            </w:r>
            <w:r w:rsidRPr="009832F9">
              <w:rPr>
                <w:rStyle w:val="Hipervnculo"/>
                <w:b/>
                <w:smallCaps/>
                <w:noProof/>
              </w:rPr>
              <w:t>A2 – Consulta de Información Consolidada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_Toc296874553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F4" w:rsidRDefault="005C29F4">
          <w:pPr>
            <w:pStyle w:val="TDC1"/>
            <w:tabs>
              <w:tab w:val="left" w:pos="440"/>
              <w:tab w:val="right" w:leader="dot" w:pos="9954"/>
            </w:tabs>
            <w:rPr>
              <w:noProof/>
              <w:lang w:val="en-US"/>
            </w:rPr>
          </w:pPr>
          <w:hyperlink w:anchor="_Toc296874554" w:history="1">
            <w:r w:rsidRPr="009832F9">
              <w:rPr>
                <w:rStyle w:val="Hipervnculo"/>
                <w:b/>
                <w:smallCaps/>
                <w:noProof/>
              </w:rPr>
              <w:t>3.</w:t>
            </w:r>
            <w:r>
              <w:rPr>
                <w:noProof/>
                <w:lang w:val="en-US"/>
              </w:rPr>
              <w:tab/>
            </w:r>
            <w:r w:rsidRPr="009832F9">
              <w:rPr>
                <w:rStyle w:val="Hipervnculo"/>
                <w:b/>
                <w:smallCaps/>
                <w:noProof/>
              </w:rPr>
              <w:t>Experimento B – Escalabilidad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_Toc296874554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F4" w:rsidRDefault="005C29F4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6874555" w:history="1">
            <w:r w:rsidRPr="009832F9">
              <w:rPr>
                <w:rStyle w:val="Hipervnculo"/>
                <w:b/>
                <w:smallCaps/>
                <w:noProof/>
              </w:rPr>
              <w:t>3.1.</w:t>
            </w:r>
            <w:r>
              <w:rPr>
                <w:noProof/>
                <w:lang w:val="en-US"/>
              </w:rPr>
              <w:tab/>
            </w:r>
            <w:r w:rsidRPr="009832F9">
              <w:rPr>
                <w:rStyle w:val="Hipervnculo"/>
                <w:b/>
                <w:smallCaps/>
                <w:noProof/>
              </w:rPr>
              <w:t>B1 – Escalabilidad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_Toc296874555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903" w:rsidRPr="00ED1E8D" w:rsidRDefault="006E5E57" w:rsidP="008D6DBD">
          <w:pPr>
            <w:rPr>
              <w:rFonts w:asciiTheme="minorHAnsi" w:hAnsiTheme="minorHAnsi"/>
              <w:lang w:val="es-ES"/>
            </w:rPr>
          </w:pPr>
          <w:r w:rsidRPr="00ED1E8D">
            <w:rPr>
              <w:rFonts w:asciiTheme="minorHAnsi" w:hAnsiTheme="minorHAnsi"/>
              <w:sz w:val="22"/>
              <w:szCs w:val="22"/>
              <w:lang w:val="es-ES"/>
            </w:rPr>
            <w:fldChar w:fldCharType="end"/>
          </w:r>
        </w:p>
      </w:sdtContent>
    </w:sdt>
    <w:p w:rsidR="00E34903" w:rsidRPr="00ED1E8D" w:rsidRDefault="00E34903" w:rsidP="001B542F">
      <w:pPr>
        <w:jc w:val="both"/>
        <w:rPr>
          <w:rFonts w:asciiTheme="minorHAnsi" w:hAnsiTheme="minorHAnsi"/>
          <w:sz w:val="22"/>
        </w:rPr>
      </w:pPr>
    </w:p>
    <w:p w:rsidR="00CC0EAA" w:rsidRDefault="00CC0EAA" w:rsidP="001B542F">
      <w:pPr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</w:rPr>
        <w:br w:type="page"/>
      </w:r>
    </w:p>
    <w:p w:rsidR="00042EA8" w:rsidRDefault="00042EA8" w:rsidP="00042EA8">
      <w:pPr>
        <w:jc w:val="center"/>
        <w:rPr>
          <w:rFonts w:asciiTheme="minorHAnsi" w:hAnsiTheme="minorHAnsi"/>
          <w:sz w:val="22"/>
        </w:rPr>
      </w:pPr>
    </w:p>
    <w:p w:rsidR="000303FE" w:rsidRDefault="000303FE" w:rsidP="00042EA8">
      <w:pPr>
        <w:jc w:val="center"/>
        <w:rPr>
          <w:rFonts w:asciiTheme="minorHAnsi" w:hAnsiTheme="minorHAnsi"/>
          <w:sz w:val="22"/>
        </w:rPr>
      </w:pPr>
    </w:p>
    <w:p w:rsidR="00042EA8" w:rsidRPr="00ED1E8D" w:rsidRDefault="00ED194B" w:rsidP="00042EA8">
      <w:pPr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Arquitectura de Software</w:t>
      </w:r>
    </w:p>
    <w:p w:rsidR="00042EA8" w:rsidRPr="00ED1E8D" w:rsidRDefault="00ED194B" w:rsidP="00042EA8">
      <w:pP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>Experimento 1</w:t>
      </w: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6169BA" w:rsidRPr="00FD1DF5" w:rsidRDefault="000303FE" w:rsidP="00AE2079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4"/>
        </w:rPr>
      </w:pPr>
      <w:bookmarkStart w:id="1" w:name="_Toc296874546"/>
      <w:r>
        <w:rPr>
          <w:rFonts w:asciiTheme="minorHAnsi" w:hAnsiTheme="minorHAnsi"/>
          <w:b/>
          <w:smallCaps/>
          <w:sz w:val="24"/>
        </w:rPr>
        <w:t>Definición del Sistema</w:t>
      </w:r>
      <w:bookmarkEnd w:id="1"/>
    </w:p>
    <w:p w:rsidR="00C531A4" w:rsidRDefault="00C531A4" w:rsidP="00FD1DF5">
      <w:pPr>
        <w:rPr>
          <w:rFonts w:asciiTheme="minorHAnsi" w:hAnsiTheme="minorHAnsi"/>
          <w:sz w:val="22"/>
        </w:rPr>
      </w:pPr>
    </w:p>
    <w:p w:rsidR="0026439C" w:rsidRDefault="0026439C" w:rsidP="0026439C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La empresa </w:t>
      </w:r>
      <w:r>
        <w:rPr>
          <w:rFonts w:asciiTheme="minorHAnsi" w:hAnsiTheme="minorHAnsi"/>
          <w:b/>
          <w:sz w:val="22"/>
        </w:rPr>
        <w:t>Alpes Smart Home (ASH)</w:t>
      </w:r>
      <w:r>
        <w:rPr>
          <w:rFonts w:asciiTheme="minorHAnsi" w:hAnsiTheme="minorHAnsi"/>
          <w:sz w:val="22"/>
        </w:rPr>
        <w:t xml:space="preserve"> desea entrar a participar en el mercado de las casas inteligentes dado el considerable avance de la tecnología en dispositivos móviles, sensores inalámbricos y sistemas embebidos que ha habido durante los últimos años. Por esta razón la empresa </w:t>
      </w:r>
      <w:r>
        <w:rPr>
          <w:rFonts w:asciiTheme="minorHAnsi" w:hAnsiTheme="minorHAnsi"/>
          <w:b/>
          <w:sz w:val="22"/>
        </w:rPr>
        <w:t>ASH</w:t>
      </w:r>
      <w:r>
        <w:rPr>
          <w:rFonts w:asciiTheme="minorHAnsi" w:hAnsiTheme="minorHAnsi"/>
          <w:sz w:val="22"/>
        </w:rPr>
        <w:t xml:space="preserve"> plantea el proyecto </w:t>
      </w:r>
      <w:r>
        <w:rPr>
          <w:rFonts w:asciiTheme="minorHAnsi" w:hAnsiTheme="minorHAnsi"/>
          <w:b/>
          <w:i/>
          <w:sz w:val="22"/>
        </w:rPr>
        <w:t>Casa Inteligente</w:t>
      </w:r>
      <w:r w:rsidRPr="00ED76F7">
        <w:rPr>
          <w:rFonts w:asciiTheme="minorHAnsi" w:hAnsiTheme="minorHAnsi"/>
          <w:sz w:val="22"/>
        </w:rPr>
        <w:t>, el cual s</w:t>
      </w:r>
      <w:r w:rsidRPr="00315532">
        <w:rPr>
          <w:rFonts w:asciiTheme="minorHAnsi" w:hAnsiTheme="minorHAnsi"/>
          <w:sz w:val="22"/>
        </w:rPr>
        <w:t>urge para dar respuesta al diseño de arquitectura de solución de</w:t>
      </w:r>
      <w:r>
        <w:rPr>
          <w:rFonts w:asciiTheme="minorHAnsi" w:hAnsiTheme="minorHAnsi"/>
          <w:sz w:val="22"/>
        </w:rPr>
        <w:t xml:space="preserve"> un sistema que permita la administración de viviendas inteligentes.</w:t>
      </w:r>
    </w:p>
    <w:p w:rsidR="0026439C" w:rsidRDefault="0026439C" w:rsidP="00FD1DF5">
      <w:pPr>
        <w:rPr>
          <w:rFonts w:asciiTheme="minorHAnsi" w:hAnsiTheme="minorHAnsi"/>
          <w:sz w:val="22"/>
        </w:rPr>
      </w:pPr>
    </w:p>
    <w:p w:rsidR="0026439C" w:rsidRDefault="0026439C" w:rsidP="0026439C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El sistema se </w:t>
      </w:r>
      <w:r w:rsidR="00293BB3">
        <w:rPr>
          <w:rFonts w:asciiTheme="minorHAnsi" w:hAnsiTheme="minorHAnsi"/>
          <w:sz w:val="22"/>
        </w:rPr>
        <w:t xml:space="preserve">debe </w:t>
      </w:r>
      <w:r>
        <w:rPr>
          <w:rFonts w:asciiTheme="minorHAnsi" w:hAnsiTheme="minorHAnsi"/>
          <w:sz w:val="22"/>
        </w:rPr>
        <w:t>cumplir con las necesidades iniciales del sistema, descritas a continuación:</w:t>
      </w:r>
    </w:p>
    <w:p w:rsidR="0026439C" w:rsidRPr="00293BB3" w:rsidRDefault="0026439C" w:rsidP="0026439C">
      <w:pPr>
        <w:jc w:val="both"/>
      </w:pPr>
    </w:p>
    <w:p w:rsidR="0026439C" w:rsidRPr="00293BB3" w:rsidRDefault="0026439C" w:rsidP="0026439C">
      <w:pPr>
        <w:pStyle w:val="Prrafodelista"/>
        <w:numPr>
          <w:ilvl w:val="0"/>
          <w:numId w:val="39"/>
        </w:numPr>
        <w:jc w:val="both"/>
        <w:rPr>
          <w:rFonts w:asciiTheme="minorHAnsi" w:hAnsiTheme="minorHAnsi"/>
          <w:sz w:val="22"/>
        </w:rPr>
      </w:pPr>
      <w:r w:rsidRPr="00293BB3">
        <w:rPr>
          <w:rFonts w:asciiTheme="minorHAnsi" w:hAnsiTheme="minorHAnsi"/>
          <w:sz w:val="22"/>
        </w:rPr>
        <w:t xml:space="preserve">Analizar la información enviada por los sensores de humo, ventanas y puertas de las oficinas y viviendas monitoreadas. </w:t>
      </w:r>
    </w:p>
    <w:p w:rsidR="0026439C" w:rsidRDefault="0026439C" w:rsidP="0026439C">
      <w:pPr>
        <w:pStyle w:val="Prrafodelista"/>
        <w:jc w:val="both"/>
        <w:rPr>
          <w:rFonts w:asciiTheme="minorHAnsi" w:hAnsiTheme="minorHAnsi"/>
          <w:sz w:val="22"/>
        </w:rPr>
      </w:pPr>
      <w:r w:rsidRPr="0026439C">
        <w:rPr>
          <w:rFonts w:asciiTheme="minorHAnsi" w:hAnsiTheme="minorHAnsi"/>
          <w:sz w:val="22"/>
        </w:rPr>
        <w:t xml:space="preserve">Una vez se detecta humo en una posición específica de la vivienda u oficina, se procede a notificar a los servicios de control de emergencias. Si se detecta que la vivienda está habitada, se informa a los bomberos y servicios de ambulancias, el número estimado de personas que están en ese momento en el lugar, así como las posibles ubicaciones. </w:t>
      </w:r>
    </w:p>
    <w:p w:rsidR="0026439C" w:rsidRPr="0026439C" w:rsidRDefault="0026439C" w:rsidP="0026439C">
      <w:pPr>
        <w:pStyle w:val="Prrafodelista"/>
        <w:jc w:val="both"/>
        <w:rPr>
          <w:rFonts w:asciiTheme="minorHAnsi" w:hAnsiTheme="minorHAnsi"/>
          <w:sz w:val="22"/>
        </w:rPr>
      </w:pPr>
      <w:r w:rsidRPr="0026439C">
        <w:rPr>
          <w:rFonts w:asciiTheme="minorHAnsi" w:hAnsiTheme="minorHAnsi"/>
          <w:sz w:val="22"/>
        </w:rPr>
        <w:t xml:space="preserve">Si se trata de un sensor de ventana o puerta abierta sin autorización, se debe notificar a la policía sobre el evento, enviando como información adicional, la localización de la ventana dentro del inmueble y el número estimado de personas que están en la vivienda o los sectores de la vivienda en los que se ha detectado movimiento. </w:t>
      </w:r>
    </w:p>
    <w:p w:rsidR="0026439C" w:rsidRDefault="0026439C" w:rsidP="0026439C">
      <w:pPr>
        <w:jc w:val="both"/>
        <w:rPr>
          <w:rFonts w:asciiTheme="minorHAnsi" w:hAnsiTheme="minorHAnsi"/>
          <w:sz w:val="22"/>
          <w:lang w:val="es-ES"/>
        </w:rPr>
      </w:pPr>
    </w:p>
    <w:p w:rsidR="0026439C" w:rsidRPr="0026439C" w:rsidRDefault="0026439C" w:rsidP="0026439C">
      <w:pPr>
        <w:pStyle w:val="Prrafodelista"/>
        <w:numPr>
          <w:ilvl w:val="0"/>
          <w:numId w:val="39"/>
        </w:numPr>
        <w:jc w:val="both"/>
        <w:rPr>
          <w:rFonts w:asciiTheme="minorHAnsi" w:hAnsiTheme="minorHAnsi"/>
          <w:sz w:val="22"/>
          <w:lang w:val="es-ES"/>
        </w:rPr>
      </w:pPr>
      <w:r w:rsidRPr="0026439C">
        <w:rPr>
          <w:rFonts w:asciiTheme="minorHAnsi" w:hAnsiTheme="minorHAnsi"/>
          <w:sz w:val="22"/>
          <w:lang w:val="es-ES"/>
        </w:rPr>
        <w:t xml:space="preserve">Generar </w:t>
      </w:r>
      <w:r w:rsidRPr="0026439C">
        <w:rPr>
          <w:lang w:val="es-ES"/>
        </w:rPr>
        <w:t>un reporte consolidad mostrando todos los eventos registrados (ordenadas por tipo de evento) de forma cronológica (hora, día, mes, año).</w:t>
      </w:r>
    </w:p>
    <w:p w:rsidR="0026439C" w:rsidRDefault="0026439C" w:rsidP="0026439C">
      <w:pPr>
        <w:jc w:val="both"/>
        <w:rPr>
          <w:rFonts w:asciiTheme="minorHAnsi" w:hAnsiTheme="minorHAnsi"/>
          <w:sz w:val="22"/>
        </w:rPr>
      </w:pPr>
    </w:p>
    <w:p w:rsidR="00293BB3" w:rsidRPr="00293BB3" w:rsidRDefault="00293BB3" w:rsidP="00293BB3">
      <w:pPr>
        <w:pStyle w:val="Prrafodelista"/>
        <w:numPr>
          <w:ilvl w:val="0"/>
          <w:numId w:val="39"/>
        </w:numPr>
        <w:jc w:val="both"/>
        <w:rPr>
          <w:rFonts w:asciiTheme="minorHAnsi" w:hAnsiTheme="minorHAnsi"/>
          <w:sz w:val="22"/>
        </w:rPr>
      </w:pPr>
      <w:r w:rsidRPr="00293BB3">
        <w:rPr>
          <w:rFonts w:asciiTheme="minorHAnsi" w:hAnsiTheme="minorHAnsi"/>
          <w:sz w:val="22"/>
        </w:rPr>
        <w:t>P</w:t>
      </w:r>
      <w:r w:rsidR="0026439C" w:rsidRPr="00293BB3">
        <w:rPr>
          <w:rFonts w:asciiTheme="minorHAnsi" w:hAnsiTheme="minorHAnsi"/>
          <w:sz w:val="22"/>
        </w:rPr>
        <w:t xml:space="preserve">or cada inmueble u oficina se tienen en promedio 50 </w:t>
      </w:r>
      <w:proofErr w:type="spellStart"/>
      <w:r w:rsidR="0026439C" w:rsidRPr="00293BB3">
        <w:rPr>
          <w:rFonts w:asciiTheme="minorHAnsi" w:hAnsiTheme="minorHAnsi"/>
          <w:sz w:val="22"/>
        </w:rPr>
        <w:t>tags</w:t>
      </w:r>
      <w:proofErr w:type="spellEnd"/>
      <w:r w:rsidR="0026439C" w:rsidRPr="00293BB3">
        <w:rPr>
          <w:rFonts w:asciiTheme="minorHAnsi" w:hAnsiTheme="minorHAnsi"/>
          <w:sz w:val="22"/>
        </w:rPr>
        <w:t xml:space="preserve"> RFID enviando información cada segundo a cuatro antenas ubicadas en diferentes posiciones de la casa u oficina. Estas antenas a su vez consolidan la información y la envían a la central. </w:t>
      </w:r>
    </w:p>
    <w:p w:rsidR="0026439C" w:rsidRPr="0026439C" w:rsidRDefault="0026439C" w:rsidP="00293BB3">
      <w:pPr>
        <w:pStyle w:val="Prrafodelista"/>
        <w:jc w:val="both"/>
        <w:rPr>
          <w:rFonts w:asciiTheme="minorHAnsi" w:hAnsiTheme="minorHAnsi"/>
          <w:sz w:val="22"/>
        </w:rPr>
      </w:pPr>
      <w:r w:rsidRPr="0026439C">
        <w:rPr>
          <w:rFonts w:asciiTheme="minorHAnsi" w:hAnsiTheme="minorHAnsi"/>
          <w:sz w:val="22"/>
        </w:rPr>
        <w:t xml:space="preserve">Cuando se detecta que un </w:t>
      </w:r>
      <w:proofErr w:type="spellStart"/>
      <w:r w:rsidRPr="0026439C">
        <w:rPr>
          <w:rFonts w:asciiTheme="minorHAnsi" w:hAnsiTheme="minorHAnsi"/>
          <w:sz w:val="22"/>
        </w:rPr>
        <w:t>tag</w:t>
      </w:r>
      <w:proofErr w:type="spellEnd"/>
      <w:r w:rsidRPr="0026439C">
        <w:rPr>
          <w:rFonts w:asciiTheme="minorHAnsi" w:hAnsiTheme="minorHAnsi"/>
          <w:sz w:val="22"/>
        </w:rPr>
        <w:t xml:space="preserve"> RFID ha violado una de las reglas definidas para su comportamiento, se debe generar una alarma indicando a todas las porterías y a los responsables de la vivienda u oficina lo ocurrido.</w:t>
      </w:r>
    </w:p>
    <w:p w:rsidR="000303FE" w:rsidRDefault="000303FE" w:rsidP="00FD1DF5">
      <w:pPr>
        <w:rPr>
          <w:rFonts w:asciiTheme="minorHAnsi" w:hAnsiTheme="minorHAnsi"/>
          <w:sz w:val="22"/>
        </w:rPr>
      </w:pPr>
    </w:p>
    <w:p w:rsidR="00293BB3" w:rsidRDefault="00293BB3" w:rsidP="00FD1DF5">
      <w:pPr>
        <w:rPr>
          <w:rFonts w:asciiTheme="minorHAnsi" w:hAnsiTheme="minorHAnsi"/>
          <w:sz w:val="22"/>
        </w:rPr>
      </w:pPr>
    </w:p>
    <w:p w:rsidR="00EC108A" w:rsidRPr="00FD1DF5" w:rsidRDefault="00EC108A" w:rsidP="00EC108A">
      <w:pPr>
        <w:pStyle w:val="Prrafodelista"/>
        <w:numPr>
          <w:ilvl w:val="1"/>
          <w:numId w:val="1"/>
        </w:numPr>
        <w:jc w:val="both"/>
        <w:outlineLvl w:val="0"/>
        <w:rPr>
          <w:rFonts w:asciiTheme="minorHAnsi" w:hAnsiTheme="minorHAnsi"/>
          <w:b/>
          <w:smallCaps/>
          <w:sz w:val="24"/>
        </w:rPr>
      </w:pPr>
      <w:bookmarkStart w:id="2" w:name="_Toc296874547"/>
      <w:r>
        <w:rPr>
          <w:rFonts w:asciiTheme="minorHAnsi" w:hAnsiTheme="minorHAnsi"/>
          <w:b/>
          <w:smallCaps/>
          <w:sz w:val="24"/>
        </w:rPr>
        <w:t>Identificación de patrones</w:t>
      </w:r>
      <w:bookmarkEnd w:id="2"/>
    </w:p>
    <w:p w:rsidR="00EC108A" w:rsidRDefault="00EC108A" w:rsidP="00FD1DF5">
      <w:pPr>
        <w:rPr>
          <w:rFonts w:asciiTheme="minorHAnsi" w:hAnsiTheme="minorHAnsi"/>
          <w:sz w:val="22"/>
        </w:rPr>
      </w:pPr>
    </w:p>
    <w:p w:rsidR="000303FE" w:rsidRDefault="00293BB3" w:rsidP="00FD1DF5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Para el desarrollo de este sistema se </w:t>
      </w:r>
      <w:r w:rsidR="00D544F1">
        <w:rPr>
          <w:rFonts w:asciiTheme="minorHAnsi" w:hAnsiTheme="minorHAnsi"/>
          <w:sz w:val="22"/>
        </w:rPr>
        <w:t>tuvieron en cuenta los siguientes patrones:</w:t>
      </w:r>
    </w:p>
    <w:p w:rsidR="00D544F1" w:rsidRDefault="00D544F1" w:rsidP="00FD1DF5">
      <w:pPr>
        <w:rPr>
          <w:rFonts w:asciiTheme="minorHAnsi" w:hAnsiTheme="minorHAnsi"/>
          <w:sz w:val="22"/>
        </w:rPr>
      </w:pPr>
    </w:p>
    <w:p w:rsidR="00D544F1" w:rsidRPr="00EC108A" w:rsidRDefault="00D544F1" w:rsidP="00FD1DF5">
      <w:pPr>
        <w:rPr>
          <w:rFonts w:asciiTheme="minorHAnsi" w:hAnsiTheme="minorHAnsi"/>
          <w:i/>
          <w:sz w:val="22"/>
        </w:rPr>
      </w:pPr>
      <w:r w:rsidRPr="00EC108A">
        <w:rPr>
          <w:rFonts w:asciiTheme="minorHAnsi" w:hAnsiTheme="minorHAnsi"/>
          <w:i/>
          <w:sz w:val="22"/>
        </w:rPr>
        <w:t>Acceso a recursos – temprana</w:t>
      </w:r>
    </w:p>
    <w:p w:rsidR="00D544F1" w:rsidRDefault="00D544F1" w:rsidP="00FD1DF5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Se aplica en la parte de obtención de la conexión a la base de datos para la generación de reportes.</w:t>
      </w:r>
    </w:p>
    <w:p w:rsidR="00D544F1" w:rsidRDefault="00D544F1" w:rsidP="00FD1DF5">
      <w:pPr>
        <w:rPr>
          <w:rFonts w:asciiTheme="minorHAnsi" w:hAnsiTheme="minorHAnsi"/>
          <w:sz w:val="22"/>
        </w:rPr>
      </w:pPr>
    </w:p>
    <w:p w:rsidR="00D544F1" w:rsidRPr="00EC108A" w:rsidRDefault="00D544F1" w:rsidP="00FD1DF5">
      <w:pPr>
        <w:rPr>
          <w:rFonts w:asciiTheme="minorHAnsi" w:hAnsiTheme="minorHAnsi"/>
          <w:i/>
          <w:sz w:val="22"/>
        </w:rPr>
      </w:pPr>
      <w:r w:rsidRPr="00EC108A">
        <w:rPr>
          <w:rFonts w:asciiTheme="minorHAnsi" w:hAnsiTheme="minorHAnsi"/>
          <w:i/>
          <w:sz w:val="22"/>
        </w:rPr>
        <w:lastRenderedPageBreak/>
        <w:t>Acceso a recursos – caché</w:t>
      </w:r>
    </w:p>
    <w:p w:rsidR="00D544F1" w:rsidRDefault="00D544F1" w:rsidP="00FD1DF5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Es aplicada para el manejo de y la información de los usuarios y las reglas que son configuradas para cada casa u oficina.</w:t>
      </w:r>
    </w:p>
    <w:p w:rsidR="00D544F1" w:rsidRDefault="00D544F1" w:rsidP="00FD1DF5">
      <w:pPr>
        <w:rPr>
          <w:rFonts w:asciiTheme="minorHAnsi" w:hAnsiTheme="minorHAnsi"/>
          <w:sz w:val="22"/>
        </w:rPr>
      </w:pPr>
    </w:p>
    <w:p w:rsidR="00D544F1" w:rsidRPr="00EC108A" w:rsidRDefault="00D544F1" w:rsidP="00FD1DF5">
      <w:pPr>
        <w:rPr>
          <w:rFonts w:asciiTheme="minorHAnsi" w:hAnsiTheme="minorHAnsi"/>
          <w:i/>
          <w:sz w:val="22"/>
        </w:rPr>
      </w:pPr>
      <w:r w:rsidRPr="00EC108A">
        <w:rPr>
          <w:rFonts w:asciiTheme="minorHAnsi" w:hAnsiTheme="minorHAnsi"/>
          <w:i/>
          <w:sz w:val="22"/>
        </w:rPr>
        <w:t>Manejo de eventos – respuesta reactiva a eventos</w:t>
      </w:r>
    </w:p>
    <w:p w:rsidR="00D544F1" w:rsidRPr="00D544F1" w:rsidRDefault="00D544F1" w:rsidP="00D544F1">
      <w:pPr>
        <w:pStyle w:val="Default"/>
        <w:rPr>
          <w:rFonts w:asciiTheme="minorHAnsi" w:hAnsiTheme="minorHAnsi"/>
          <w:sz w:val="22"/>
          <w:lang w:val="es-ES"/>
        </w:rPr>
      </w:pPr>
      <w:r w:rsidRPr="00D544F1">
        <w:rPr>
          <w:rFonts w:asciiTheme="minorHAnsi" w:hAnsiTheme="minorHAnsi"/>
          <w:sz w:val="22"/>
          <w:lang w:val="es-ES"/>
        </w:rPr>
        <w:t xml:space="preserve">Al llegar un evento al sistema se </w:t>
      </w:r>
      <w:r>
        <w:rPr>
          <w:rFonts w:asciiTheme="minorHAnsi" w:hAnsiTheme="minorHAnsi"/>
          <w:sz w:val="22"/>
          <w:lang w:val="es-ES"/>
        </w:rPr>
        <w:t>delega</w:t>
      </w:r>
      <w:r w:rsidRPr="00D544F1">
        <w:rPr>
          <w:rFonts w:asciiTheme="minorHAnsi" w:hAnsiTheme="minorHAnsi"/>
          <w:sz w:val="22"/>
          <w:lang w:val="es-ES"/>
        </w:rPr>
        <w:t xml:space="preserve"> la responsabilidad de manejar el evento a </w:t>
      </w:r>
      <w:r>
        <w:rPr>
          <w:rFonts w:asciiTheme="minorHAnsi" w:hAnsiTheme="minorHAnsi"/>
          <w:sz w:val="22"/>
          <w:lang w:val="es-ES"/>
        </w:rPr>
        <w:t>un hilo que se encargue de procesarlo de acuerdo a las reglas</w:t>
      </w:r>
      <w:r w:rsidR="00EC108A">
        <w:rPr>
          <w:rFonts w:asciiTheme="minorHAnsi" w:hAnsiTheme="minorHAnsi"/>
          <w:sz w:val="22"/>
          <w:lang w:val="es-ES"/>
        </w:rPr>
        <w:t xml:space="preserve"> configuradas.</w:t>
      </w:r>
    </w:p>
    <w:p w:rsidR="00D544F1" w:rsidRDefault="00D544F1" w:rsidP="00FD1DF5">
      <w:pPr>
        <w:rPr>
          <w:rFonts w:asciiTheme="minorHAnsi" w:hAnsiTheme="minorHAnsi"/>
          <w:sz w:val="22"/>
        </w:rPr>
      </w:pPr>
    </w:p>
    <w:p w:rsidR="00D544F1" w:rsidRPr="00EC108A" w:rsidRDefault="00D544F1" w:rsidP="00FD1DF5">
      <w:pPr>
        <w:rPr>
          <w:rFonts w:asciiTheme="minorHAnsi" w:hAnsiTheme="minorHAnsi"/>
          <w:i/>
          <w:sz w:val="22"/>
        </w:rPr>
      </w:pPr>
      <w:r w:rsidRPr="00EC108A">
        <w:rPr>
          <w:rFonts w:asciiTheme="minorHAnsi" w:hAnsiTheme="minorHAnsi"/>
          <w:i/>
          <w:sz w:val="22"/>
        </w:rPr>
        <w:t>Concurrencia y sincronización – coordinador</w:t>
      </w:r>
    </w:p>
    <w:p w:rsidR="00D544F1" w:rsidRDefault="00EC108A" w:rsidP="00FD1DF5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Existe un componente receptor de todos los eventos que se encarga de crear una instancia de un manejador que procesa el evento de acuerdo a su tipo.</w:t>
      </w:r>
    </w:p>
    <w:p w:rsidR="00D544F1" w:rsidRDefault="00D544F1" w:rsidP="00FD1DF5">
      <w:pPr>
        <w:rPr>
          <w:rFonts w:asciiTheme="minorHAnsi" w:hAnsiTheme="minorHAnsi"/>
          <w:sz w:val="22"/>
        </w:rPr>
      </w:pPr>
    </w:p>
    <w:p w:rsidR="00EC108A" w:rsidRDefault="00EC108A" w:rsidP="00FD1DF5">
      <w:pPr>
        <w:rPr>
          <w:rFonts w:asciiTheme="minorHAnsi" w:hAnsiTheme="minorHAnsi"/>
          <w:sz w:val="22"/>
        </w:rPr>
      </w:pPr>
    </w:p>
    <w:p w:rsidR="00EC108A" w:rsidRDefault="00EC108A" w:rsidP="00EC108A">
      <w:pPr>
        <w:pStyle w:val="Prrafodelista"/>
        <w:numPr>
          <w:ilvl w:val="1"/>
          <w:numId w:val="1"/>
        </w:numPr>
        <w:jc w:val="both"/>
        <w:outlineLvl w:val="0"/>
        <w:rPr>
          <w:rFonts w:asciiTheme="minorHAnsi" w:hAnsiTheme="minorHAnsi"/>
          <w:b/>
          <w:smallCaps/>
          <w:sz w:val="24"/>
        </w:rPr>
      </w:pPr>
      <w:bookmarkStart w:id="3" w:name="_Toc296874548"/>
      <w:r>
        <w:rPr>
          <w:rFonts w:asciiTheme="minorHAnsi" w:hAnsiTheme="minorHAnsi"/>
          <w:b/>
          <w:smallCaps/>
          <w:sz w:val="24"/>
        </w:rPr>
        <w:t>Punto de vista funcional</w:t>
      </w:r>
      <w:bookmarkEnd w:id="3"/>
    </w:p>
    <w:p w:rsidR="00EC108A" w:rsidRDefault="00EC108A" w:rsidP="00EC108A">
      <w:pPr>
        <w:pStyle w:val="Prrafodelista"/>
        <w:ind w:left="792"/>
        <w:jc w:val="both"/>
        <w:outlineLvl w:val="0"/>
        <w:rPr>
          <w:rFonts w:asciiTheme="minorHAnsi" w:hAnsiTheme="minorHAnsi"/>
          <w:b/>
          <w:smallCaps/>
          <w:sz w:val="24"/>
        </w:rPr>
      </w:pPr>
    </w:p>
    <w:p w:rsidR="003234E5" w:rsidRDefault="003234E5" w:rsidP="0062514A">
      <w:pPr>
        <w:pStyle w:val="Prrafodelista"/>
        <w:numPr>
          <w:ilvl w:val="2"/>
          <w:numId w:val="1"/>
        </w:numPr>
        <w:jc w:val="both"/>
        <w:outlineLvl w:val="0"/>
        <w:rPr>
          <w:rFonts w:asciiTheme="minorHAnsi" w:hAnsiTheme="minorHAnsi"/>
          <w:b/>
          <w:smallCaps/>
          <w:sz w:val="24"/>
        </w:rPr>
      </w:pPr>
      <w:bookmarkStart w:id="4" w:name="_Toc296874549"/>
      <w:r>
        <w:rPr>
          <w:rFonts w:asciiTheme="minorHAnsi" w:hAnsiTheme="minorHAnsi"/>
          <w:b/>
          <w:smallCaps/>
          <w:sz w:val="24"/>
        </w:rPr>
        <w:t>Diagrama de d</w:t>
      </w:r>
      <w:r w:rsidR="00EC108A">
        <w:rPr>
          <w:rFonts w:asciiTheme="minorHAnsi" w:hAnsiTheme="minorHAnsi"/>
          <w:b/>
          <w:smallCaps/>
          <w:sz w:val="24"/>
        </w:rPr>
        <w:t>escomposición</w:t>
      </w:r>
      <w:bookmarkEnd w:id="4"/>
    </w:p>
    <w:p w:rsidR="0062514A" w:rsidRPr="0062514A" w:rsidRDefault="0062514A" w:rsidP="008225E6">
      <w:pPr>
        <w:rPr>
          <w:rFonts w:asciiTheme="minorHAnsi" w:hAnsiTheme="minorHAnsi"/>
          <w:b/>
          <w:smallCaps/>
          <w:sz w:val="24"/>
        </w:rPr>
      </w:pPr>
    </w:p>
    <w:p w:rsidR="003234E5" w:rsidRPr="0062514A" w:rsidRDefault="0062514A" w:rsidP="008225E6">
      <w:pPr>
        <w:rPr>
          <w:rFonts w:asciiTheme="minorHAnsi" w:hAnsiTheme="minorHAnsi"/>
          <w:b/>
          <w:smallCaps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64AF08F8" wp14:editId="29F80B68">
            <wp:extent cx="6155448" cy="4615132"/>
            <wp:effectExtent l="0" t="0" r="0" b="0"/>
            <wp:docPr id="1" name="Imagen 1" descr="C:\Users\TOSHIBA\Desktop\fun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Desktop\funcio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554" cy="462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3EB" w:rsidRDefault="002003EB" w:rsidP="008225E6">
      <w:pPr>
        <w:rPr>
          <w:rFonts w:asciiTheme="minorHAnsi" w:hAnsiTheme="minorHAnsi"/>
          <w:b/>
          <w:smallCaps/>
          <w:sz w:val="24"/>
        </w:rPr>
      </w:pPr>
    </w:p>
    <w:p w:rsidR="003234E5" w:rsidRDefault="003234E5" w:rsidP="003234E5">
      <w:pPr>
        <w:pStyle w:val="Prrafodelista"/>
        <w:ind w:left="1224"/>
        <w:jc w:val="both"/>
        <w:outlineLvl w:val="0"/>
        <w:rPr>
          <w:rFonts w:asciiTheme="minorHAnsi" w:hAnsiTheme="minorHAnsi"/>
          <w:b/>
          <w:smallCaps/>
          <w:sz w:val="24"/>
        </w:rPr>
      </w:pPr>
    </w:p>
    <w:p w:rsidR="0062514A" w:rsidRDefault="0062514A" w:rsidP="003234E5">
      <w:pPr>
        <w:pStyle w:val="Prrafodelista"/>
        <w:ind w:left="1224"/>
        <w:jc w:val="both"/>
        <w:outlineLvl w:val="0"/>
        <w:rPr>
          <w:rFonts w:asciiTheme="minorHAnsi" w:hAnsiTheme="minorHAnsi"/>
          <w:b/>
          <w:smallCaps/>
          <w:sz w:val="24"/>
        </w:rPr>
      </w:pPr>
    </w:p>
    <w:p w:rsidR="003234E5" w:rsidRPr="00FD1DF5" w:rsidRDefault="003234E5" w:rsidP="00EC108A">
      <w:pPr>
        <w:pStyle w:val="Prrafodelista"/>
        <w:numPr>
          <w:ilvl w:val="2"/>
          <w:numId w:val="1"/>
        </w:numPr>
        <w:jc w:val="both"/>
        <w:outlineLvl w:val="0"/>
        <w:rPr>
          <w:rFonts w:asciiTheme="minorHAnsi" w:hAnsiTheme="minorHAnsi"/>
          <w:b/>
          <w:smallCaps/>
          <w:sz w:val="24"/>
        </w:rPr>
      </w:pPr>
      <w:bookmarkStart w:id="5" w:name="_Toc296874550"/>
      <w:r>
        <w:rPr>
          <w:rFonts w:asciiTheme="minorHAnsi" w:hAnsiTheme="minorHAnsi"/>
          <w:b/>
          <w:smallCaps/>
          <w:sz w:val="24"/>
        </w:rPr>
        <w:lastRenderedPageBreak/>
        <w:t xml:space="preserve">Diagrama de </w:t>
      </w:r>
      <w:r w:rsidR="0062514A">
        <w:rPr>
          <w:rFonts w:asciiTheme="minorHAnsi" w:hAnsiTheme="minorHAnsi"/>
          <w:b/>
          <w:smallCaps/>
          <w:sz w:val="24"/>
        </w:rPr>
        <w:t>despliegue</w:t>
      </w:r>
      <w:bookmarkEnd w:id="5"/>
    </w:p>
    <w:p w:rsidR="000303FE" w:rsidRDefault="000303FE" w:rsidP="008225E6">
      <w:pPr>
        <w:rPr>
          <w:rFonts w:asciiTheme="minorHAnsi" w:hAnsiTheme="minorHAnsi"/>
          <w:sz w:val="22"/>
        </w:rPr>
      </w:pPr>
    </w:p>
    <w:p w:rsidR="003234E5" w:rsidRDefault="0062514A" w:rsidP="008225E6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  <w:lang w:val="en-US" w:eastAsia="en-US"/>
        </w:rPr>
        <w:drawing>
          <wp:inline distT="0" distB="0" distL="0" distR="0" wp14:anchorId="0931A685" wp14:editId="50CDE454">
            <wp:extent cx="6047117" cy="4276951"/>
            <wp:effectExtent l="0" t="0" r="0" b="0"/>
            <wp:docPr id="2" name="Imagen 2" descr="C:\Users\TOSHIBA\Desktop\desplieg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Desktop\despliegu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030" cy="428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4E5" w:rsidRDefault="003234E5" w:rsidP="008225E6">
      <w:pPr>
        <w:rPr>
          <w:rFonts w:asciiTheme="minorHAnsi" w:hAnsiTheme="minorHAnsi"/>
          <w:sz w:val="22"/>
        </w:rPr>
      </w:pPr>
    </w:p>
    <w:p w:rsidR="00CA3854" w:rsidRDefault="00CA3854" w:rsidP="008225E6">
      <w:pPr>
        <w:rPr>
          <w:rFonts w:asciiTheme="minorHAnsi" w:hAnsiTheme="minorHAnsi"/>
          <w:b/>
          <w:smallCaps/>
          <w:sz w:val="24"/>
        </w:rPr>
      </w:pPr>
      <w:r>
        <w:rPr>
          <w:rFonts w:asciiTheme="minorHAnsi" w:hAnsiTheme="minorHAnsi"/>
          <w:b/>
          <w:smallCaps/>
          <w:sz w:val="24"/>
        </w:rPr>
        <w:br w:type="page"/>
      </w:r>
    </w:p>
    <w:p w:rsidR="000303FE" w:rsidRPr="00FD1DF5" w:rsidRDefault="000303FE" w:rsidP="00EC108A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4"/>
        </w:rPr>
      </w:pPr>
      <w:bookmarkStart w:id="6" w:name="_Toc296874551"/>
      <w:r>
        <w:rPr>
          <w:rFonts w:asciiTheme="minorHAnsi" w:hAnsiTheme="minorHAnsi"/>
          <w:b/>
          <w:smallCaps/>
          <w:sz w:val="24"/>
        </w:rPr>
        <w:lastRenderedPageBreak/>
        <w:t>Experimento A – Latencia</w:t>
      </w:r>
      <w:bookmarkEnd w:id="6"/>
    </w:p>
    <w:p w:rsidR="000303FE" w:rsidRPr="000303FE" w:rsidRDefault="000303FE" w:rsidP="000303FE">
      <w:pPr>
        <w:jc w:val="both"/>
        <w:rPr>
          <w:rFonts w:asciiTheme="minorHAnsi" w:hAnsiTheme="minorHAnsi" w:cstheme="minorHAnsi"/>
          <w:sz w:val="22"/>
        </w:rPr>
      </w:pPr>
    </w:p>
    <w:p w:rsidR="000303FE" w:rsidRDefault="000303FE" w:rsidP="000303FE">
      <w:pPr>
        <w:jc w:val="both"/>
        <w:rPr>
          <w:rFonts w:asciiTheme="minorHAnsi" w:hAnsiTheme="minorHAnsi" w:cstheme="minorHAnsi"/>
          <w:sz w:val="22"/>
        </w:rPr>
      </w:pPr>
      <w:r w:rsidRPr="000303FE">
        <w:rPr>
          <w:rFonts w:asciiTheme="minorHAnsi" w:hAnsiTheme="minorHAnsi" w:cstheme="minorHAnsi"/>
          <w:sz w:val="22"/>
        </w:rPr>
        <w:t>El objetivo de este experimento es determinar si las decisiones de diseño satisfacen los escenarios de calidad relacionados con la latencia de la aplicación.</w:t>
      </w:r>
    </w:p>
    <w:p w:rsidR="00EB146B" w:rsidRPr="000303FE" w:rsidRDefault="00EB146B" w:rsidP="000303FE">
      <w:pPr>
        <w:jc w:val="both"/>
        <w:rPr>
          <w:rFonts w:asciiTheme="minorHAnsi" w:hAnsiTheme="minorHAnsi" w:cstheme="minorHAnsi"/>
          <w:sz w:val="22"/>
        </w:rPr>
      </w:pPr>
    </w:p>
    <w:p w:rsidR="00C531A4" w:rsidRPr="000303FE" w:rsidRDefault="00C531A4" w:rsidP="000303FE">
      <w:pPr>
        <w:jc w:val="both"/>
        <w:rPr>
          <w:rFonts w:asciiTheme="minorHAnsi" w:hAnsiTheme="minorHAnsi" w:cstheme="minorHAnsi"/>
          <w:sz w:val="22"/>
        </w:rPr>
      </w:pPr>
    </w:p>
    <w:p w:rsidR="006169BA" w:rsidRPr="00ED1E8D" w:rsidRDefault="000303FE" w:rsidP="00EC108A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7" w:name="_Toc296874552"/>
      <w:r>
        <w:rPr>
          <w:rFonts w:asciiTheme="minorHAnsi" w:hAnsiTheme="minorHAnsi"/>
          <w:b/>
          <w:smallCaps/>
          <w:sz w:val="22"/>
        </w:rPr>
        <w:t>A1 – Registro de Alarma</w:t>
      </w:r>
      <w:bookmarkEnd w:id="7"/>
    </w:p>
    <w:p w:rsidR="00035C70" w:rsidRPr="000303FE" w:rsidRDefault="00035C70" w:rsidP="000303FE">
      <w:pPr>
        <w:jc w:val="both"/>
        <w:rPr>
          <w:rFonts w:asciiTheme="minorHAnsi" w:hAnsiTheme="minorHAnsi" w:cstheme="minorHAnsi"/>
          <w:sz w:val="22"/>
        </w:rPr>
      </w:pPr>
    </w:p>
    <w:p w:rsidR="00EB146B" w:rsidRPr="00ED1E8D" w:rsidRDefault="00EB146B" w:rsidP="00EB146B">
      <w:pPr>
        <w:pStyle w:val="Epgrafe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r w:rsidRPr="00ED1E8D">
        <w:rPr>
          <w:rFonts w:asciiTheme="minorHAnsi" w:hAnsiTheme="minorHAnsi"/>
          <w:color w:val="auto"/>
          <w:sz w:val="20"/>
        </w:rPr>
        <w:t xml:space="preserve">Tabla </w:t>
      </w:r>
      <w:r w:rsidRPr="00ED1E8D">
        <w:rPr>
          <w:rFonts w:asciiTheme="minorHAnsi" w:hAnsiTheme="minorHAnsi"/>
          <w:color w:val="auto"/>
          <w:sz w:val="20"/>
        </w:rPr>
        <w:fldChar w:fldCharType="begin"/>
      </w:r>
      <w:r w:rsidRPr="00ED1E8D">
        <w:rPr>
          <w:rFonts w:asciiTheme="minorHAnsi" w:hAnsiTheme="minorHAnsi"/>
          <w:color w:val="auto"/>
          <w:sz w:val="20"/>
        </w:rPr>
        <w:instrText xml:space="preserve"> SEQ Tabla \* ARABIC </w:instrText>
      </w:r>
      <w:r w:rsidRPr="00ED1E8D">
        <w:rPr>
          <w:rFonts w:asciiTheme="minorHAnsi" w:hAnsiTheme="minorHAnsi"/>
          <w:color w:val="auto"/>
          <w:sz w:val="20"/>
        </w:rPr>
        <w:fldChar w:fldCharType="separate"/>
      </w:r>
      <w:r>
        <w:rPr>
          <w:rFonts w:asciiTheme="minorHAnsi" w:hAnsiTheme="minorHAnsi"/>
          <w:noProof/>
          <w:color w:val="auto"/>
          <w:sz w:val="20"/>
        </w:rPr>
        <w:t>1</w:t>
      </w:r>
      <w:r w:rsidRPr="00ED1E8D">
        <w:rPr>
          <w:rFonts w:asciiTheme="minorHAnsi" w:hAnsiTheme="minorHAnsi"/>
          <w:color w:val="auto"/>
          <w:sz w:val="20"/>
        </w:rPr>
        <w:fldChar w:fldCharType="end"/>
      </w:r>
      <w:r w:rsidRPr="00ED1E8D">
        <w:rPr>
          <w:rFonts w:asciiTheme="minorHAnsi" w:hAnsiTheme="minorHAnsi"/>
          <w:color w:val="auto"/>
          <w:sz w:val="20"/>
        </w:rPr>
        <w:t xml:space="preserve">. </w:t>
      </w:r>
      <w:r>
        <w:rPr>
          <w:rFonts w:asciiTheme="minorHAnsi" w:hAnsiTheme="minorHAnsi"/>
          <w:color w:val="auto"/>
          <w:sz w:val="20"/>
        </w:rPr>
        <w:t>Descripción del Experimento A1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4820"/>
        <w:gridCol w:w="4820"/>
      </w:tblGrid>
      <w:tr w:rsidR="00EB146B" w:rsidRPr="000303FE" w:rsidTr="00EA702F">
        <w:trPr>
          <w:cantSplit/>
          <w:jc w:val="center"/>
        </w:trPr>
        <w:tc>
          <w:tcPr>
            <w:tcW w:w="9640" w:type="dxa"/>
            <w:gridSpan w:val="2"/>
            <w:shd w:val="clear" w:color="auto" w:fill="B8CCE4" w:themeFill="accent1" w:themeFillTint="66"/>
            <w:vAlign w:val="center"/>
          </w:tcPr>
          <w:p w:rsidR="00EB146B" w:rsidRPr="009B1048" w:rsidRDefault="00EB146B" w:rsidP="00EA702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B1048">
              <w:rPr>
                <w:rFonts w:asciiTheme="minorHAnsi" w:hAnsiTheme="minorHAnsi" w:cstheme="minorHAnsi"/>
                <w:b/>
              </w:rPr>
              <w:t>Descripción del Experimento</w:t>
            </w:r>
          </w:p>
        </w:tc>
      </w:tr>
      <w:tr w:rsidR="00EB146B" w:rsidRPr="000303FE" w:rsidTr="00EA702F">
        <w:trPr>
          <w:cantSplit/>
          <w:jc w:val="center"/>
        </w:trPr>
        <w:tc>
          <w:tcPr>
            <w:tcW w:w="4820" w:type="dxa"/>
            <w:vAlign w:val="center"/>
          </w:tcPr>
          <w:p w:rsidR="00EB146B" w:rsidRPr="000303FE" w:rsidRDefault="00EB146B" w:rsidP="00EB146B">
            <w:pPr>
              <w:rPr>
                <w:rFonts w:asciiTheme="minorHAnsi" w:hAnsiTheme="minorHAnsi" w:cstheme="minorHAnsi"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Título</w:t>
            </w:r>
            <w:r w:rsidRPr="00EB146B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</w:rPr>
              <w:t xml:space="preserve"> Registro de Alarma</w:t>
            </w:r>
          </w:p>
        </w:tc>
        <w:tc>
          <w:tcPr>
            <w:tcW w:w="4820" w:type="dxa"/>
            <w:vAlign w:val="center"/>
          </w:tcPr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ID</w:t>
            </w:r>
            <w:r w:rsidRPr="00EB146B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</w:rPr>
              <w:t xml:space="preserve"> A1</w:t>
            </w:r>
          </w:p>
        </w:tc>
      </w:tr>
      <w:tr w:rsidR="00EB146B" w:rsidRPr="000303FE" w:rsidTr="00EA702F">
        <w:trPr>
          <w:cantSplit/>
          <w:jc w:val="center"/>
        </w:trPr>
        <w:tc>
          <w:tcPr>
            <w:tcW w:w="4820" w:type="dxa"/>
            <w:vAlign w:val="center"/>
          </w:tcPr>
          <w:p w:rsidR="00EB146B" w:rsidRPr="000303FE" w:rsidRDefault="00EB146B" w:rsidP="00EB146B">
            <w:pPr>
              <w:rPr>
                <w:rFonts w:asciiTheme="minorHAnsi" w:hAnsiTheme="minorHAnsi" w:cstheme="minorHAnsi"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Descripción</w:t>
            </w:r>
            <w:r w:rsidRPr="00EB146B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</w:rPr>
              <w:t xml:space="preserve"> Este experimento busca verificar la latencia del sistema</w:t>
            </w:r>
          </w:p>
        </w:tc>
        <w:tc>
          <w:tcPr>
            <w:tcW w:w="4820" w:type="dxa"/>
            <w:vAlign w:val="center"/>
          </w:tcPr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Responsable</w:t>
            </w:r>
            <w:r w:rsidRPr="00EB146B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Ingenium</w:t>
            </w:r>
            <w:proofErr w:type="spellEnd"/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Propósito:</w:t>
            </w: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  <w:r w:rsidRPr="000303FE">
              <w:rPr>
                <w:rFonts w:asciiTheme="minorHAnsi" w:hAnsiTheme="minorHAnsi" w:cstheme="minorHAnsi"/>
              </w:rPr>
              <w:t xml:space="preserve">(   </w:t>
            </w:r>
            <w:r w:rsidR="0037766D">
              <w:rPr>
                <w:rFonts w:asciiTheme="minorHAnsi" w:hAnsiTheme="minorHAnsi" w:cstheme="minorHAnsi"/>
              </w:rPr>
              <w:t xml:space="preserve"> </w:t>
            </w:r>
            <w:r w:rsidRPr="000303FE">
              <w:rPr>
                <w:rFonts w:asciiTheme="minorHAnsi" w:hAnsiTheme="minorHAnsi" w:cstheme="minorHAnsi"/>
              </w:rPr>
              <w:t>) Reparación, actualizar, clarificar</w:t>
            </w:r>
          </w:p>
          <w:p w:rsidR="00EB146B" w:rsidRPr="000303FE" w:rsidRDefault="0037766D" w:rsidP="00EA702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 X </w:t>
            </w:r>
            <w:r w:rsidR="00EB146B" w:rsidRPr="000303FE">
              <w:rPr>
                <w:rFonts w:asciiTheme="minorHAnsi" w:hAnsiTheme="minorHAnsi" w:cstheme="minorHAnsi"/>
              </w:rPr>
              <w:t>) Obtener Información técnica</w:t>
            </w: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  <w:r w:rsidRPr="000303FE">
              <w:rPr>
                <w:rFonts w:asciiTheme="minorHAnsi" w:hAnsiTheme="minorHAnsi" w:cstheme="minorHAnsi"/>
              </w:rPr>
              <w:t xml:space="preserve">(   </w:t>
            </w:r>
            <w:r w:rsidR="0037766D">
              <w:rPr>
                <w:rFonts w:asciiTheme="minorHAnsi" w:hAnsiTheme="minorHAnsi" w:cstheme="minorHAnsi"/>
              </w:rPr>
              <w:t xml:space="preserve"> </w:t>
            </w:r>
            <w:r w:rsidRPr="000303FE">
              <w:rPr>
                <w:rFonts w:asciiTheme="minorHAnsi" w:hAnsiTheme="minorHAnsi" w:cstheme="minorHAnsi"/>
              </w:rPr>
              <w:t xml:space="preserve">) Obtener información de negocio </w:t>
            </w: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  <w:r w:rsidRPr="000303FE">
              <w:rPr>
                <w:rFonts w:asciiTheme="minorHAnsi" w:hAnsiTheme="minorHAnsi" w:cstheme="minorHAnsi"/>
              </w:rPr>
              <w:t xml:space="preserve">(   </w:t>
            </w:r>
            <w:r w:rsidR="0037766D">
              <w:rPr>
                <w:rFonts w:asciiTheme="minorHAnsi" w:hAnsiTheme="minorHAnsi" w:cstheme="minorHAnsi"/>
              </w:rPr>
              <w:t xml:space="preserve"> </w:t>
            </w:r>
            <w:r w:rsidRPr="000303FE">
              <w:rPr>
                <w:rFonts w:asciiTheme="minorHAnsi" w:hAnsiTheme="minorHAnsi" w:cstheme="minorHAnsi"/>
              </w:rPr>
              <w:t xml:space="preserve">) Otros: </w:t>
            </w: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Propósito:</w:t>
            </w:r>
          </w:p>
          <w:p w:rsidR="00EB146B" w:rsidRPr="000303FE" w:rsidRDefault="00EB146B" w:rsidP="0087617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Verificar las decisiones de diseño asociadas a la </w:t>
            </w:r>
            <w:r w:rsidR="00876175">
              <w:rPr>
                <w:rFonts w:asciiTheme="minorHAnsi" w:hAnsiTheme="minorHAnsi" w:cstheme="minorHAnsi"/>
              </w:rPr>
              <w:t>latencia</w:t>
            </w:r>
            <w:r>
              <w:rPr>
                <w:rFonts w:asciiTheme="minorHAnsi" w:hAnsiTheme="minorHAnsi" w:cstheme="minorHAnsi"/>
              </w:rPr>
              <w:t xml:space="preserve"> del sistema.</w:t>
            </w: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Descripción del experimento:</w:t>
            </w:r>
          </w:p>
          <w:p w:rsidR="00EB146B" w:rsidRDefault="00876175" w:rsidP="00EA702F">
            <w:pPr>
              <w:rPr>
                <w:rFonts w:asciiTheme="minorHAnsi" w:hAnsiTheme="minorHAnsi" w:cstheme="minorHAnsi"/>
              </w:rPr>
            </w:pPr>
            <w:r w:rsidRPr="00876175">
              <w:rPr>
                <w:rFonts w:asciiTheme="minorHAnsi" w:hAnsiTheme="minorHAnsi" w:cstheme="minorHAnsi"/>
              </w:rPr>
              <w:t>El sistema debe estar en capacidad de analizar la información enviada por los sensores de humo, ventanas y puertas de las oficinas y viviendas monitoreadas.</w:t>
            </w:r>
          </w:p>
          <w:p w:rsidR="00876175" w:rsidRPr="00876175" w:rsidRDefault="00876175" w:rsidP="00EA702F">
            <w:pPr>
              <w:rPr>
                <w:rFonts w:asciiTheme="minorHAnsi" w:hAnsiTheme="minorHAnsi" w:cstheme="minorHAnsi"/>
              </w:rPr>
            </w:pPr>
          </w:p>
          <w:p w:rsidR="00876175" w:rsidRPr="00876175" w:rsidRDefault="00876175" w:rsidP="00EA702F">
            <w:pPr>
              <w:rPr>
                <w:rFonts w:asciiTheme="minorHAnsi" w:hAnsiTheme="minorHAnsi" w:cstheme="minorHAnsi"/>
              </w:rPr>
            </w:pPr>
            <w:r w:rsidRPr="00876175">
              <w:rPr>
                <w:rFonts w:asciiTheme="minorHAnsi" w:hAnsiTheme="minorHAnsi" w:cstheme="minorHAnsi"/>
              </w:rPr>
              <w:t>Se debe tener en cuenta lo siguiente:</w:t>
            </w:r>
          </w:p>
          <w:p w:rsidR="00876175" w:rsidRDefault="00876175" w:rsidP="00876175">
            <w:pPr>
              <w:pStyle w:val="Prrafodelista"/>
              <w:numPr>
                <w:ilvl w:val="0"/>
                <w:numId w:val="38"/>
              </w:numPr>
              <w:ind w:left="320" w:hanging="283"/>
              <w:jc w:val="both"/>
              <w:rPr>
                <w:rFonts w:asciiTheme="minorHAnsi" w:hAnsiTheme="minorHAnsi" w:cstheme="minorHAnsi"/>
              </w:rPr>
            </w:pPr>
            <w:r w:rsidRPr="00876175">
              <w:rPr>
                <w:rFonts w:asciiTheme="minorHAnsi" w:hAnsiTheme="minorHAnsi" w:cstheme="minorHAnsi"/>
              </w:rPr>
              <w:t>Una vez se detecta humo en una posición específica de la vivienda u oficina, se procede a notificar a los servicios de control de emergencias.</w:t>
            </w:r>
          </w:p>
          <w:p w:rsidR="00876175" w:rsidRPr="00876175" w:rsidRDefault="00876175" w:rsidP="00876175">
            <w:pPr>
              <w:pStyle w:val="Prrafodelista"/>
              <w:numPr>
                <w:ilvl w:val="0"/>
                <w:numId w:val="38"/>
              </w:numPr>
              <w:ind w:left="320" w:hanging="283"/>
              <w:jc w:val="both"/>
              <w:rPr>
                <w:rFonts w:asciiTheme="minorHAnsi" w:hAnsiTheme="minorHAnsi" w:cstheme="minorHAnsi"/>
              </w:rPr>
            </w:pPr>
            <w:r w:rsidRPr="00876175">
              <w:rPr>
                <w:rFonts w:asciiTheme="minorHAnsi" w:hAnsiTheme="minorHAnsi" w:cstheme="minorHAnsi"/>
              </w:rPr>
              <w:t>Si se detecta que la vivienda está habitada, se informa a los bomberos y servicios de ambulancias, el número estimado de personas que están en ese momento en el lugar, así como las posibles ubicaciones.</w:t>
            </w:r>
          </w:p>
          <w:p w:rsidR="00876175" w:rsidRPr="00876175" w:rsidRDefault="00876175" w:rsidP="00876175">
            <w:pPr>
              <w:pStyle w:val="Prrafodelista"/>
              <w:numPr>
                <w:ilvl w:val="0"/>
                <w:numId w:val="38"/>
              </w:numPr>
              <w:ind w:left="320" w:hanging="283"/>
              <w:jc w:val="both"/>
              <w:rPr>
                <w:rFonts w:asciiTheme="minorHAnsi" w:hAnsiTheme="minorHAnsi" w:cstheme="minorHAnsi"/>
              </w:rPr>
            </w:pPr>
            <w:r w:rsidRPr="00876175">
              <w:rPr>
                <w:rFonts w:asciiTheme="minorHAnsi" w:hAnsiTheme="minorHAnsi" w:cstheme="minorHAnsi"/>
              </w:rPr>
              <w:t>Si se trata de un sensor de ventana o puerta abierta sin autorización, se debe notificar a la policía sobre el evento, enviando como información adicional, la localización de la ventana dentro del inmueble y el número estimado de personas que están en la vivienda o los sectores de la vivienda en los que se ha detectado movimiento.</w:t>
            </w:r>
          </w:p>
        </w:tc>
      </w:tr>
      <w:tr w:rsidR="00EB146B" w:rsidRPr="002F1540" w:rsidTr="00EA702F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EB146B" w:rsidRPr="007023D7" w:rsidRDefault="00EB146B" w:rsidP="00EA702F">
            <w:pPr>
              <w:rPr>
                <w:rFonts w:asciiTheme="minorHAnsi" w:hAnsiTheme="minorHAnsi" w:cstheme="minorHAnsi"/>
                <w:b/>
                <w:i/>
                <w:lang w:val="es-ES"/>
              </w:rPr>
            </w:pPr>
            <w:r w:rsidRPr="007023D7">
              <w:rPr>
                <w:rFonts w:asciiTheme="minorHAnsi" w:hAnsiTheme="minorHAnsi" w:cstheme="minorHAnsi"/>
                <w:b/>
                <w:i/>
                <w:lang w:val="es-ES"/>
              </w:rPr>
              <w:t>Artefactos Creados:</w:t>
            </w:r>
          </w:p>
          <w:p w:rsidR="00EB146B" w:rsidRPr="007023D7" w:rsidRDefault="002F1540" w:rsidP="00EA702F">
            <w:pPr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7023D7">
              <w:rPr>
                <w:rFonts w:asciiTheme="minorHAnsi" w:hAnsiTheme="minorHAnsi" w:cstheme="minorHAnsi"/>
                <w:lang w:val="es-ES"/>
              </w:rPr>
              <w:t>ASHCentralSystem</w:t>
            </w:r>
            <w:proofErr w:type="spellEnd"/>
            <w:r w:rsidRPr="007023D7">
              <w:rPr>
                <w:rFonts w:asciiTheme="minorHAnsi" w:hAnsiTheme="minorHAnsi" w:cstheme="minorHAnsi"/>
                <w:lang w:val="es-ES"/>
              </w:rPr>
              <w:t xml:space="preserve">   -&gt;</w:t>
            </w:r>
            <w:r w:rsidR="007023D7" w:rsidRPr="007023D7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7023D7">
              <w:rPr>
                <w:rFonts w:asciiTheme="minorHAnsi" w:hAnsiTheme="minorHAnsi" w:cstheme="minorHAnsi"/>
                <w:lang w:val="es-ES"/>
              </w:rPr>
              <w:t>Es el proyecto principal donde se encuentra toda la lógica de negocio para procesar los eventos recibidos por cada casa u oficina.</w:t>
            </w:r>
          </w:p>
          <w:p w:rsidR="007023D7" w:rsidRDefault="002F1540" w:rsidP="007023D7">
            <w:pPr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7023D7">
              <w:rPr>
                <w:rFonts w:asciiTheme="minorHAnsi" w:hAnsiTheme="minorHAnsi" w:cstheme="minorHAnsi"/>
                <w:lang w:val="es-ES"/>
              </w:rPr>
              <w:t>ASHCommunication</w:t>
            </w:r>
            <w:proofErr w:type="spellEnd"/>
            <w:r w:rsidRPr="007023D7">
              <w:rPr>
                <w:rFonts w:asciiTheme="minorHAnsi" w:hAnsiTheme="minorHAnsi" w:cstheme="minorHAnsi"/>
                <w:lang w:val="es-ES"/>
              </w:rPr>
              <w:t xml:space="preserve"> -&gt;</w:t>
            </w:r>
            <w:r w:rsidR="007023D7">
              <w:rPr>
                <w:rFonts w:asciiTheme="minorHAnsi" w:hAnsiTheme="minorHAnsi" w:cstheme="minorHAnsi"/>
                <w:lang w:val="es-ES"/>
              </w:rPr>
              <w:t xml:space="preserve"> Librería que administra la comunicación entre el sistema central y el concentrador ubicado en cada casa u oficina.</w:t>
            </w:r>
          </w:p>
          <w:p w:rsidR="002F1540" w:rsidRDefault="002F1540" w:rsidP="007023D7">
            <w:pPr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7023D7">
              <w:rPr>
                <w:rFonts w:asciiTheme="minorHAnsi" w:hAnsiTheme="minorHAnsi" w:cstheme="minorHAnsi"/>
                <w:lang w:val="es-ES"/>
              </w:rPr>
              <w:t>ASHHomeModule</w:t>
            </w:r>
            <w:proofErr w:type="spellEnd"/>
            <w:r w:rsidRPr="007023D7">
              <w:rPr>
                <w:rFonts w:asciiTheme="minorHAnsi" w:hAnsiTheme="minorHAnsi" w:cstheme="minorHAnsi"/>
                <w:lang w:val="es-ES"/>
              </w:rPr>
              <w:t xml:space="preserve">   </w:t>
            </w:r>
            <w:r w:rsidR="00D54841" w:rsidRPr="007023D7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Pr="007023D7">
              <w:rPr>
                <w:rFonts w:asciiTheme="minorHAnsi" w:hAnsiTheme="minorHAnsi" w:cstheme="minorHAnsi"/>
                <w:lang w:val="es-ES"/>
              </w:rPr>
              <w:t xml:space="preserve"> -&gt; </w:t>
            </w:r>
            <w:r w:rsidR="007023D7">
              <w:rPr>
                <w:rFonts w:asciiTheme="minorHAnsi" w:hAnsiTheme="minorHAnsi" w:cstheme="minorHAnsi"/>
                <w:lang w:val="es-ES"/>
              </w:rPr>
              <w:t>Es el proyecto con la lógica para la simulación de los eventos generados por la casa u oficina.</w:t>
            </w:r>
          </w:p>
          <w:p w:rsidR="007023D7" w:rsidRPr="007023D7" w:rsidRDefault="007023D7" w:rsidP="007023D7">
            <w:pPr>
              <w:rPr>
                <w:rFonts w:asciiTheme="minorHAnsi" w:hAnsiTheme="minorHAnsi" w:cstheme="minorHAnsi"/>
                <w:lang w:val="es-ES"/>
              </w:rPr>
            </w:pPr>
            <w:proofErr w:type="spellStart"/>
            <w:r>
              <w:rPr>
                <w:rFonts w:asciiTheme="minorHAnsi" w:hAnsiTheme="minorHAnsi" w:cstheme="minorHAnsi"/>
                <w:lang w:val="es-ES"/>
              </w:rPr>
              <w:t>ASHExternalSistem</w:t>
            </w:r>
            <w:proofErr w:type="spellEnd"/>
            <w:r>
              <w:rPr>
                <w:rFonts w:asciiTheme="minorHAnsi" w:hAnsiTheme="minorHAnsi" w:cstheme="minorHAnsi"/>
                <w:lang w:val="es-ES"/>
              </w:rPr>
              <w:t xml:space="preserve">   -&gt; Sistema que emula la policía y los sistemas de emergencia.</w:t>
            </w: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Criterio de terminación:</w:t>
            </w:r>
          </w:p>
          <w:p w:rsidR="00EB146B" w:rsidRPr="000303FE" w:rsidRDefault="00876175" w:rsidP="00EA702F">
            <w:pPr>
              <w:rPr>
                <w:rFonts w:asciiTheme="minorHAnsi" w:hAnsiTheme="minorHAnsi" w:cstheme="minorHAnsi"/>
              </w:rPr>
            </w:pPr>
            <w:r w:rsidRPr="00876175">
              <w:rPr>
                <w:rFonts w:asciiTheme="minorHAnsi" w:hAnsiTheme="minorHAnsi" w:cstheme="minorHAnsi"/>
              </w:rPr>
              <w:t>El tiempo para la notificación de la información, una vez recibida la alarma, no debe ser superior a 1 segundo.</w:t>
            </w: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Recursos Requeridos:</w:t>
            </w:r>
          </w:p>
          <w:p w:rsidR="00EB146B" w:rsidRDefault="0037766D" w:rsidP="00EA702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Recurso humano</w:t>
            </w:r>
            <w:r w:rsidR="0053064B">
              <w:rPr>
                <w:rFonts w:asciiTheme="minorHAnsi" w:hAnsiTheme="minorHAnsi" w:cstheme="minorHAnsi"/>
              </w:rPr>
              <w:t xml:space="preserve"> -&gt; Se necesita el trabajo de 4</w:t>
            </w:r>
            <w:r>
              <w:rPr>
                <w:rFonts w:asciiTheme="minorHAnsi" w:hAnsiTheme="minorHAnsi" w:cstheme="minorHAnsi"/>
              </w:rPr>
              <w:t xml:space="preserve"> personas con conocimientos en java, sockets, estilos y tácticas de </w:t>
            </w:r>
            <w:r w:rsidR="0053064B">
              <w:rPr>
                <w:rFonts w:asciiTheme="minorHAnsi" w:hAnsiTheme="minorHAnsi" w:cstheme="minorHAnsi"/>
              </w:rPr>
              <w:t>arquitectura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37766D" w:rsidRPr="000303FE" w:rsidRDefault="0037766D" w:rsidP="0053064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Recursos t</w:t>
            </w:r>
            <w:r w:rsidR="0053064B">
              <w:rPr>
                <w:rFonts w:asciiTheme="minorHAnsi" w:hAnsiTheme="minorHAnsi" w:cstheme="minorHAnsi"/>
              </w:rPr>
              <w:t>écnicos -&gt;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NetBeans</w:t>
            </w:r>
            <w:proofErr w:type="spellEnd"/>
            <w:r>
              <w:rPr>
                <w:rFonts w:asciiTheme="minorHAnsi" w:hAnsiTheme="minorHAnsi" w:cstheme="minorHAnsi"/>
              </w:rPr>
              <w:t xml:space="preserve"> IDE 7.0, Microsoft Visio, </w:t>
            </w:r>
            <w:proofErr w:type="spellStart"/>
            <w:r w:rsidR="0053064B">
              <w:rPr>
                <w:rFonts w:asciiTheme="minorHAnsi" w:hAnsiTheme="minorHAnsi" w:cstheme="minorHAnsi"/>
              </w:rPr>
              <w:t>JUnit</w:t>
            </w:r>
            <w:proofErr w:type="spellEnd"/>
            <w:r w:rsidR="0053064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53064B">
              <w:rPr>
                <w:rFonts w:asciiTheme="minorHAnsi" w:hAnsiTheme="minorHAnsi" w:cstheme="minorHAnsi"/>
              </w:rPr>
              <w:t>JUnitPerf</w:t>
            </w:r>
            <w:proofErr w:type="spellEnd"/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gridSpan w:val="2"/>
            <w:tcBorders>
              <w:bottom w:val="single" w:sz="4" w:space="0" w:color="000000"/>
            </w:tcBorders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lastRenderedPageBreak/>
              <w:t>Duración estimada:</w:t>
            </w:r>
          </w:p>
          <w:p w:rsidR="00EB146B" w:rsidRPr="000303FE" w:rsidRDefault="00A6629D" w:rsidP="00EA702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32</w:t>
            </w:r>
            <w:r w:rsidR="0037766D">
              <w:rPr>
                <w:rFonts w:asciiTheme="minorHAnsi" w:hAnsiTheme="minorHAnsi" w:cstheme="minorHAnsi"/>
              </w:rPr>
              <w:t xml:space="preserve"> horas</w:t>
            </w:r>
          </w:p>
        </w:tc>
      </w:tr>
    </w:tbl>
    <w:p w:rsidR="00EB146B" w:rsidRPr="009B1048" w:rsidRDefault="00EB146B" w:rsidP="00EB146B">
      <w:pPr>
        <w:rPr>
          <w:rFonts w:asciiTheme="minorHAnsi" w:hAnsiTheme="minorHAnsi" w:cstheme="minorHAnsi"/>
          <w:sz w:val="22"/>
        </w:rPr>
      </w:pPr>
    </w:p>
    <w:p w:rsidR="00EB146B" w:rsidRPr="009B1048" w:rsidRDefault="00EB146B" w:rsidP="00EB146B">
      <w:pPr>
        <w:rPr>
          <w:rFonts w:asciiTheme="minorHAnsi" w:hAnsiTheme="minorHAnsi" w:cstheme="minorHAnsi"/>
          <w:sz w:val="22"/>
        </w:rPr>
      </w:pPr>
    </w:p>
    <w:p w:rsidR="00EB146B" w:rsidRPr="00ED1E8D" w:rsidRDefault="00EB146B" w:rsidP="00EB146B">
      <w:pPr>
        <w:pStyle w:val="Epgrafe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r w:rsidRPr="00ED1E8D">
        <w:rPr>
          <w:rFonts w:asciiTheme="minorHAnsi" w:hAnsiTheme="minorHAnsi"/>
          <w:color w:val="auto"/>
          <w:sz w:val="20"/>
        </w:rPr>
        <w:t xml:space="preserve">Tabla </w:t>
      </w:r>
      <w:r w:rsidRPr="00ED1E8D">
        <w:rPr>
          <w:rFonts w:asciiTheme="minorHAnsi" w:hAnsiTheme="minorHAnsi"/>
          <w:color w:val="auto"/>
          <w:sz w:val="20"/>
        </w:rPr>
        <w:fldChar w:fldCharType="begin"/>
      </w:r>
      <w:r w:rsidRPr="00ED1E8D">
        <w:rPr>
          <w:rFonts w:asciiTheme="minorHAnsi" w:hAnsiTheme="minorHAnsi"/>
          <w:color w:val="auto"/>
          <w:sz w:val="20"/>
        </w:rPr>
        <w:instrText xml:space="preserve"> SEQ Tabla \* ARABIC </w:instrText>
      </w:r>
      <w:r w:rsidRPr="00ED1E8D">
        <w:rPr>
          <w:rFonts w:asciiTheme="minorHAnsi" w:hAnsiTheme="minorHAnsi"/>
          <w:color w:val="auto"/>
          <w:sz w:val="20"/>
        </w:rPr>
        <w:fldChar w:fldCharType="separate"/>
      </w:r>
      <w:r>
        <w:rPr>
          <w:rFonts w:asciiTheme="minorHAnsi" w:hAnsiTheme="minorHAnsi"/>
          <w:noProof/>
          <w:color w:val="auto"/>
          <w:sz w:val="20"/>
        </w:rPr>
        <w:t>2</w:t>
      </w:r>
      <w:r w:rsidRPr="00ED1E8D">
        <w:rPr>
          <w:rFonts w:asciiTheme="minorHAnsi" w:hAnsiTheme="minorHAnsi"/>
          <w:color w:val="auto"/>
          <w:sz w:val="20"/>
        </w:rPr>
        <w:fldChar w:fldCharType="end"/>
      </w:r>
      <w:r w:rsidRPr="00ED1E8D">
        <w:rPr>
          <w:rFonts w:asciiTheme="minorHAnsi" w:hAnsiTheme="minorHAnsi"/>
          <w:color w:val="auto"/>
          <w:sz w:val="20"/>
        </w:rPr>
        <w:t xml:space="preserve">. </w:t>
      </w:r>
      <w:r>
        <w:rPr>
          <w:rFonts w:asciiTheme="minorHAnsi" w:hAnsiTheme="minorHAnsi"/>
          <w:color w:val="auto"/>
          <w:sz w:val="20"/>
        </w:rPr>
        <w:t>Resultados del Experimento A1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640"/>
      </w:tblGrid>
      <w:tr w:rsidR="00EB146B" w:rsidRPr="000303FE" w:rsidTr="00EA702F">
        <w:trPr>
          <w:cantSplit/>
          <w:jc w:val="center"/>
        </w:trPr>
        <w:tc>
          <w:tcPr>
            <w:tcW w:w="9640" w:type="dxa"/>
            <w:shd w:val="clear" w:color="auto" w:fill="B8CCE4" w:themeFill="accent1" w:themeFillTint="66"/>
            <w:vAlign w:val="center"/>
          </w:tcPr>
          <w:p w:rsidR="00EB146B" w:rsidRPr="00A43EE1" w:rsidRDefault="00EB146B" w:rsidP="00EA702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43EE1">
              <w:rPr>
                <w:rFonts w:asciiTheme="minorHAnsi" w:hAnsiTheme="minorHAnsi" w:cstheme="minorHAnsi"/>
                <w:b/>
              </w:rPr>
              <w:t>Resultados del Experimento</w:t>
            </w: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Resumen de los resultados:</w:t>
            </w: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Duración Real:</w:t>
            </w:r>
          </w:p>
          <w:p w:rsidR="00EB146B" w:rsidRPr="000303FE" w:rsidRDefault="00A6629D" w:rsidP="00A662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50 </w:t>
            </w:r>
            <w:r w:rsidR="007A6081">
              <w:rPr>
                <w:rFonts w:asciiTheme="minorHAnsi" w:hAnsiTheme="minorHAnsi" w:cstheme="minorHAnsi"/>
              </w:rPr>
              <w:t>horas</w:t>
            </w: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Recursos Reales:</w:t>
            </w: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</w:p>
          <w:p w:rsidR="00EB146B" w:rsidRPr="00A43EE1" w:rsidRDefault="00EB146B" w:rsidP="00EA702F">
            <w:pPr>
              <w:jc w:val="both"/>
              <w:rPr>
                <w:rFonts w:asciiTheme="minorHAnsi" w:hAnsiTheme="minorHAnsi" w:cstheme="minorHAnsi"/>
              </w:rPr>
            </w:pPr>
            <w:r w:rsidRPr="00A43EE1">
              <w:rPr>
                <w:rFonts w:asciiTheme="minorHAnsi" w:hAnsiTheme="minorHAnsi" w:cstheme="minorHAnsi"/>
                <w:highlight w:val="yellow"/>
              </w:rPr>
              <w:t>Usted debe hacer un estimativo de la escalabilidad de su sistema, mostrando una curva en la que se compare el tiempo de respuesta contra número de usuarios concurrentes, a los que su sistema está en capacidad de servir simultáneamente.</w:t>
            </w: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Recomendaciones:</w:t>
            </w: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</w:p>
        </w:tc>
      </w:tr>
    </w:tbl>
    <w:p w:rsidR="00EB146B" w:rsidRPr="000303FE" w:rsidRDefault="00EB146B" w:rsidP="00EB146B">
      <w:pPr>
        <w:jc w:val="both"/>
        <w:rPr>
          <w:rFonts w:asciiTheme="minorHAnsi" w:hAnsiTheme="minorHAnsi" w:cstheme="minorHAnsi"/>
          <w:sz w:val="22"/>
        </w:rPr>
      </w:pPr>
    </w:p>
    <w:p w:rsidR="00EB146B" w:rsidRPr="000303FE" w:rsidRDefault="00EB146B" w:rsidP="00EB146B">
      <w:pPr>
        <w:jc w:val="both"/>
        <w:rPr>
          <w:rFonts w:asciiTheme="minorHAnsi" w:hAnsiTheme="minorHAnsi" w:cstheme="minorHAnsi"/>
          <w:sz w:val="22"/>
        </w:rPr>
      </w:pPr>
    </w:p>
    <w:p w:rsidR="00EB146B" w:rsidRPr="000303FE" w:rsidRDefault="00EB146B" w:rsidP="00EB146B">
      <w:pPr>
        <w:jc w:val="both"/>
        <w:rPr>
          <w:rFonts w:asciiTheme="minorHAnsi" w:hAnsiTheme="minorHAnsi" w:cstheme="minorHAnsi"/>
          <w:sz w:val="22"/>
        </w:rPr>
      </w:pPr>
    </w:p>
    <w:p w:rsidR="00EB146B" w:rsidRDefault="00EB146B" w:rsidP="000303FE">
      <w:pPr>
        <w:jc w:val="both"/>
        <w:rPr>
          <w:rFonts w:asciiTheme="minorHAnsi" w:hAnsiTheme="minorHAnsi" w:cstheme="minorHAnsi"/>
          <w:sz w:val="22"/>
        </w:rPr>
      </w:pPr>
    </w:p>
    <w:p w:rsidR="000303FE" w:rsidRPr="000303FE" w:rsidRDefault="000303FE" w:rsidP="000303FE">
      <w:pPr>
        <w:jc w:val="both"/>
        <w:rPr>
          <w:rFonts w:asciiTheme="minorHAnsi" w:hAnsiTheme="minorHAnsi" w:cstheme="minorHAnsi"/>
          <w:sz w:val="22"/>
        </w:rPr>
      </w:pPr>
    </w:p>
    <w:p w:rsidR="000303FE" w:rsidRPr="000303FE" w:rsidRDefault="000303FE" w:rsidP="000303FE">
      <w:pPr>
        <w:jc w:val="both"/>
        <w:rPr>
          <w:rFonts w:asciiTheme="minorHAnsi" w:hAnsiTheme="minorHAnsi" w:cstheme="minorHAnsi"/>
          <w:sz w:val="22"/>
        </w:rPr>
      </w:pPr>
      <w:r w:rsidRPr="000303FE">
        <w:rPr>
          <w:rFonts w:asciiTheme="minorHAnsi" w:hAnsiTheme="minorHAnsi" w:cstheme="minorHAnsi"/>
          <w:sz w:val="22"/>
        </w:rPr>
        <w:br w:type="page"/>
      </w:r>
    </w:p>
    <w:p w:rsidR="000303FE" w:rsidRPr="000303FE" w:rsidRDefault="000303FE" w:rsidP="00EC108A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sz w:val="22"/>
        </w:rPr>
      </w:pPr>
      <w:bookmarkStart w:id="8" w:name="_Toc296874553"/>
      <w:r w:rsidRPr="000303FE">
        <w:rPr>
          <w:rFonts w:asciiTheme="minorHAnsi" w:hAnsiTheme="minorHAnsi"/>
          <w:b/>
          <w:smallCaps/>
          <w:sz w:val="22"/>
        </w:rPr>
        <w:lastRenderedPageBreak/>
        <w:t>A2 – Consulta de Información Consolidada</w:t>
      </w:r>
      <w:bookmarkEnd w:id="8"/>
    </w:p>
    <w:p w:rsidR="000303FE" w:rsidRPr="000303FE" w:rsidRDefault="000303FE" w:rsidP="000303FE">
      <w:pPr>
        <w:jc w:val="both"/>
        <w:rPr>
          <w:rFonts w:asciiTheme="minorHAnsi" w:hAnsiTheme="minorHAnsi" w:cstheme="minorHAnsi"/>
          <w:sz w:val="22"/>
        </w:rPr>
      </w:pPr>
    </w:p>
    <w:p w:rsidR="00EB146B" w:rsidRPr="000303FE" w:rsidRDefault="00EB146B" w:rsidP="00EB146B">
      <w:pPr>
        <w:jc w:val="both"/>
        <w:rPr>
          <w:rFonts w:asciiTheme="minorHAnsi" w:hAnsiTheme="minorHAnsi" w:cstheme="minorHAnsi"/>
          <w:sz w:val="22"/>
        </w:rPr>
      </w:pPr>
    </w:p>
    <w:p w:rsidR="00EB146B" w:rsidRPr="00ED1E8D" w:rsidRDefault="00EB146B" w:rsidP="00EB146B">
      <w:pPr>
        <w:pStyle w:val="Epgrafe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r w:rsidRPr="00ED1E8D">
        <w:rPr>
          <w:rFonts w:asciiTheme="minorHAnsi" w:hAnsiTheme="minorHAnsi"/>
          <w:color w:val="auto"/>
          <w:sz w:val="20"/>
        </w:rPr>
        <w:t xml:space="preserve">Tabla </w:t>
      </w:r>
      <w:r w:rsidRPr="00ED1E8D">
        <w:rPr>
          <w:rFonts w:asciiTheme="minorHAnsi" w:hAnsiTheme="minorHAnsi"/>
          <w:color w:val="auto"/>
          <w:sz w:val="20"/>
        </w:rPr>
        <w:fldChar w:fldCharType="begin"/>
      </w:r>
      <w:r w:rsidRPr="00ED1E8D">
        <w:rPr>
          <w:rFonts w:asciiTheme="minorHAnsi" w:hAnsiTheme="minorHAnsi"/>
          <w:color w:val="auto"/>
          <w:sz w:val="20"/>
        </w:rPr>
        <w:instrText xml:space="preserve"> SEQ Tabla \* ARABIC </w:instrText>
      </w:r>
      <w:r w:rsidRPr="00ED1E8D">
        <w:rPr>
          <w:rFonts w:asciiTheme="minorHAnsi" w:hAnsiTheme="minorHAnsi"/>
          <w:color w:val="auto"/>
          <w:sz w:val="20"/>
        </w:rPr>
        <w:fldChar w:fldCharType="separate"/>
      </w:r>
      <w:r>
        <w:rPr>
          <w:rFonts w:asciiTheme="minorHAnsi" w:hAnsiTheme="minorHAnsi"/>
          <w:noProof/>
          <w:color w:val="auto"/>
          <w:sz w:val="20"/>
        </w:rPr>
        <w:t>3</w:t>
      </w:r>
      <w:r w:rsidRPr="00ED1E8D">
        <w:rPr>
          <w:rFonts w:asciiTheme="minorHAnsi" w:hAnsiTheme="minorHAnsi"/>
          <w:color w:val="auto"/>
          <w:sz w:val="20"/>
        </w:rPr>
        <w:fldChar w:fldCharType="end"/>
      </w:r>
      <w:r w:rsidRPr="00ED1E8D">
        <w:rPr>
          <w:rFonts w:asciiTheme="minorHAnsi" w:hAnsiTheme="minorHAnsi"/>
          <w:color w:val="auto"/>
          <w:sz w:val="20"/>
        </w:rPr>
        <w:t xml:space="preserve">. </w:t>
      </w:r>
      <w:r>
        <w:rPr>
          <w:rFonts w:asciiTheme="minorHAnsi" w:hAnsiTheme="minorHAnsi"/>
          <w:color w:val="auto"/>
          <w:sz w:val="20"/>
        </w:rPr>
        <w:t>Descripción del Experimento A2</w:t>
      </w:r>
      <w:r w:rsidR="00CA3854">
        <w:rPr>
          <w:rFonts w:asciiTheme="minorHAnsi" w:hAnsiTheme="minorHAnsi"/>
          <w:color w:val="auto"/>
          <w:sz w:val="20"/>
        </w:rPr>
        <w:t>-1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4820"/>
        <w:gridCol w:w="4820"/>
      </w:tblGrid>
      <w:tr w:rsidR="00EB146B" w:rsidRPr="000303FE" w:rsidTr="00EA702F">
        <w:trPr>
          <w:cantSplit/>
          <w:jc w:val="center"/>
        </w:trPr>
        <w:tc>
          <w:tcPr>
            <w:tcW w:w="9640" w:type="dxa"/>
            <w:gridSpan w:val="2"/>
            <w:shd w:val="clear" w:color="auto" w:fill="B8CCE4" w:themeFill="accent1" w:themeFillTint="66"/>
            <w:vAlign w:val="center"/>
          </w:tcPr>
          <w:p w:rsidR="00EB146B" w:rsidRPr="009B1048" w:rsidRDefault="00EB146B" w:rsidP="00EA702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B1048">
              <w:rPr>
                <w:rFonts w:asciiTheme="minorHAnsi" w:hAnsiTheme="minorHAnsi" w:cstheme="minorHAnsi"/>
                <w:b/>
              </w:rPr>
              <w:t>Descripción del Experimento</w:t>
            </w:r>
          </w:p>
        </w:tc>
      </w:tr>
      <w:tr w:rsidR="00EB146B" w:rsidRPr="000303FE" w:rsidTr="00EA702F">
        <w:trPr>
          <w:cantSplit/>
          <w:jc w:val="center"/>
        </w:trPr>
        <w:tc>
          <w:tcPr>
            <w:tcW w:w="4820" w:type="dxa"/>
            <w:vAlign w:val="center"/>
          </w:tcPr>
          <w:p w:rsidR="00EB146B" w:rsidRPr="000303FE" w:rsidRDefault="00EB146B" w:rsidP="00876175">
            <w:pPr>
              <w:rPr>
                <w:rFonts w:asciiTheme="minorHAnsi" w:hAnsiTheme="minorHAnsi" w:cstheme="minorHAnsi"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Título</w:t>
            </w:r>
            <w:r w:rsidRPr="00EB146B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76175">
              <w:rPr>
                <w:rFonts w:asciiTheme="minorHAnsi" w:hAnsiTheme="minorHAnsi" w:cstheme="minorHAnsi"/>
              </w:rPr>
              <w:t>Latencia</w:t>
            </w:r>
          </w:p>
        </w:tc>
        <w:tc>
          <w:tcPr>
            <w:tcW w:w="4820" w:type="dxa"/>
            <w:vAlign w:val="center"/>
          </w:tcPr>
          <w:p w:rsidR="00EB146B" w:rsidRPr="000303FE" w:rsidRDefault="00EB146B" w:rsidP="00876175">
            <w:pPr>
              <w:rPr>
                <w:rFonts w:asciiTheme="minorHAnsi" w:hAnsiTheme="minorHAnsi" w:cstheme="minorHAnsi"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ID</w:t>
            </w:r>
            <w:r w:rsidRPr="00EB146B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76175">
              <w:rPr>
                <w:rFonts w:asciiTheme="minorHAnsi" w:hAnsiTheme="minorHAnsi" w:cstheme="minorHAnsi"/>
              </w:rPr>
              <w:t>A2</w:t>
            </w:r>
            <w:r w:rsidR="00BA4C29">
              <w:rPr>
                <w:rFonts w:asciiTheme="minorHAnsi" w:hAnsiTheme="minorHAnsi" w:cstheme="minorHAnsi"/>
              </w:rPr>
              <w:t>-1</w:t>
            </w:r>
          </w:p>
        </w:tc>
      </w:tr>
      <w:tr w:rsidR="00EB146B" w:rsidRPr="000303FE" w:rsidTr="00EA702F">
        <w:trPr>
          <w:cantSplit/>
          <w:jc w:val="center"/>
        </w:trPr>
        <w:tc>
          <w:tcPr>
            <w:tcW w:w="4820" w:type="dxa"/>
            <w:vAlign w:val="center"/>
          </w:tcPr>
          <w:p w:rsidR="00EB146B" w:rsidRPr="000303FE" w:rsidRDefault="00EB146B" w:rsidP="009E6425">
            <w:pPr>
              <w:rPr>
                <w:rFonts w:asciiTheme="minorHAnsi" w:hAnsiTheme="minorHAnsi" w:cstheme="minorHAnsi"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Descripción</w:t>
            </w:r>
            <w:r w:rsidRPr="00EB146B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</w:rPr>
              <w:t xml:space="preserve"> Este</w:t>
            </w:r>
            <w:r w:rsidR="009E6425">
              <w:rPr>
                <w:rFonts w:asciiTheme="minorHAnsi" w:hAnsiTheme="minorHAnsi" w:cstheme="minorHAnsi"/>
              </w:rPr>
              <w:t xml:space="preserve"> experimento busca verificar el desempeño </w:t>
            </w:r>
            <w:r>
              <w:rPr>
                <w:rFonts w:asciiTheme="minorHAnsi" w:hAnsiTheme="minorHAnsi" w:cstheme="minorHAnsi"/>
              </w:rPr>
              <w:t>del sistema</w:t>
            </w:r>
            <w:r w:rsidR="009E6425">
              <w:rPr>
                <w:rFonts w:asciiTheme="minorHAnsi" w:hAnsiTheme="minorHAnsi" w:cstheme="minorHAnsi"/>
              </w:rPr>
              <w:t xml:space="preserve"> en </w:t>
            </w:r>
            <w:proofErr w:type="gramStart"/>
            <w:r w:rsidR="009E6425">
              <w:rPr>
                <w:rFonts w:asciiTheme="minorHAnsi" w:hAnsiTheme="minorHAnsi" w:cstheme="minorHAnsi"/>
              </w:rPr>
              <w:t>el</w:t>
            </w:r>
            <w:proofErr w:type="gramEnd"/>
            <w:r w:rsidR="009E6425">
              <w:rPr>
                <w:rFonts w:asciiTheme="minorHAnsi" w:hAnsiTheme="minorHAnsi" w:cstheme="minorHAnsi"/>
              </w:rPr>
              <w:t xml:space="preserve"> generación de reporte consolidado de eventos generados.</w:t>
            </w:r>
          </w:p>
        </w:tc>
        <w:tc>
          <w:tcPr>
            <w:tcW w:w="4820" w:type="dxa"/>
            <w:vAlign w:val="center"/>
          </w:tcPr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Responsable</w:t>
            </w:r>
            <w:r w:rsidRPr="00EB146B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Ingenium</w:t>
            </w:r>
            <w:proofErr w:type="spellEnd"/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Propósito:</w:t>
            </w: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  <w:r w:rsidRPr="000303FE">
              <w:rPr>
                <w:rFonts w:asciiTheme="minorHAnsi" w:hAnsiTheme="minorHAnsi" w:cstheme="minorHAnsi"/>
              </w:rPr>
              <w:t xml:space="preserve">(   </w:t>
            </w:r>
            <w:r w:rsidR="00585F8E">
              <w:rPr>
                <w:rFonts w:asciiTheme="minorHAnsi" w:hAnsiTheme="minorHAnsi" w:cstheme="minorHAnsi"/>
              </w:rPr>
              <w:t xml:space="preserve"> </w:t>
            </w:r>
            <w:r w:rsidRPr="000303FE">
              <w:rPr>
                <w:rFonts w:asciiTheme="minorHAnsi" w:hAnsiTheme="minorHAnsi" w:cstheme="minorHAnsi"/>
              </w:rPr>
              <w:t>) Reparación, actualizar, clarificar</w:t>
            </w:r>
          </w:p>
          <w:p w:rsidR="00EB146B" w:rsidRPr="000303FE" w:rsidRDefault="00585F8E" w:rsidP="00EA702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 X </w:t>
            </w:r>
            <w:r w:rsidR="00EB146B" w:rsidRPr="000303FE">
              <w:rPr>
                <w:rFonts w:asciiTheme="minorHAnsi" w:hAnsiTheme="minorHAnsi" w:cstheme="minorHAnsi"/>
              </w:rPr>
              <w:t>) Obtener Información técnica</w:t>
            </w: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  <w:r w:rsidRPr="000303FE">
              <w:rPr>
                <w:rFonts w:asciiTheme="minorHAnsi" w:hAnsiTheme="minorHAnsi" w:cstheme="minorHAnsi"/>
              </w:rPr>
              <w:t xml:space="preserve">(   </w:t>
            </w:r>
            <w:r w:rsidR="00585F8E">
              <w:rPr>
                <w:rFonts w:asciiTheme="minorHAnsi" w:hAnsiTheme="minorHAnsi" w:cstheme="minorHAnsi"/>
              </w:rPr>
              <w:t xml:space="preserve"> </w:t>
            </w:r>
            <w:r w:rsidRPr="000303FE">
              <w:rPr>
                <w:rFonts w:asciiTheme="minorHAnsi" w:hAnsiTheme="minorHAnsi" w:cstheme="minorHAnsi"/>
              </w:rPr>
              <w:t xml:space="preserve">) Obtener información de negocio </w:t>
            </w:r>
          </w:p>
          <w:p w:rsidR="00EB146B" w:rsidRPr="000303FE" w:rsidRDefault="00EB146B" w:rsidP="00EA702F">
            <w:pPr>
              <w:rPr>
                <w:rFonts w:asciiTheme="minorHAnsi" w:hAnsiTheme="minorHAnsi" w:cstheme="minorHAnsi"/>
              </w:rPr>
            </w:pPr>
            <w:r w:rsidRPr="000303FE">
              <w:rPr>
                <w:rFonts w:asciiTheme="minorHAnsi" w:hAnsiTheme="minorHAnsi" w:cstheme="minorHAnsi"/>
              </w:rPr>
              <w:t xml:space="preserve">(   </w:t>
            </w:r>
            <w:r w:rsidR="00585F8E">
              <w:rPr>
                <w:rFonts w:asciiTheme="minorHAnsi" w:hAnsiTheme="minorHAnsi" w:cstheme="minorHAnsi"/>
              </w:rPr>
              <w:t xml:space="preserve"> </w:t>
            </w:r>
            <w:r w:rsidRPr="000303FE">
              <w:rPr>
                <w:rFonts w:asciiTheme="minorHAnsi" w:hAnsiTheme="minorHAnsi" w:cstheme="minorHAnsi"/>
              </w:rPr>
              <w:t xml:space="preserve">) Otros: </w:t>
            </w: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Propósito:</w:t>
            </w:r>
          </w:p>
          <w:p w:rsidR="00EB146B" w:rsidRPr="000303FE" w:rsidRDefault="00EB146B" w:rsidP="0087617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Verificar la</w:t>
            </w:r>
            <w:r w:rsidR="009E6425">
              <w:rPr>
                <w:rFonts w:asciiTheme="minorHAnsi" w:hAnsiTheme="minorHAnsi" w:cstheme="minorHAnsi"/>
              </w:rPr>
              <w:t>s decisiones de diseño asociada</w:t>
            </w:r>
            <w:r>
              <w:rPr>
                <w:rFonts w:asciiTheme="minorHAnsi" w:hAnsiTheme="minorHAnsi" w:cstheme="minorHAnsi"/>
              </w:rPr>
              <w:t xml:space="preserve"> a la </w:t>
            </w:r>
            <w:r w:rsidR="00876175">
              <w:rPr>
                <w:rFonts w:asciiTheme="minorHAnsi" w:hAnsiTheme="minorHAnsi" w:cstheme="minorHAnsi"/>
              </w:rPr>
              <w:t>latencia</w:t>
            </w:r>
            <w:r>
              <w:rPr>
                <w:rFonts w:asciiTheme="minorHAnsi" w:hAnsiTheme="minorHAnsi" w:cstheme="minorHAnsi"/>
              </w:rPr>
              <w:t xml:space="preserve"> del sistema.</w:t>
            </w: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Descripción del experimento:</w:t>
            </w:r>
          </w:p>
          <w:p w:rsidR="00EB146B" w:rsidRPr="000303FE" w:rsidRDefault="00876175" w:rsidP="00CA385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Verificar el tiempo necesario para procesar l</w:t>
            </w:r>
            <w:r w:rsidRPr="00876175">
              <w:rPr>
                <w:rFonts w:asciiTheme="minorHAnsi" w:hAnsiTheme="minorHAnsi" w:cstheme="minorHAnsi"/>
              </w:rPr>
              <w:t>a solicitud de un reporte consolidad</w:t>
            </w:r>
            <w:r>
              <w:rPr>
                <w:rFonts w:asciiTheme="minorHAnsi" w:hAnsiTheme="minorHAnsi" w:cstheme="minorHAnsi"/>
              </w:rPr>
              <w:t>o</w:t>
            </w:r>
            <w:r w:rsidR="00F35FE8">
              <w:rPr>
                <w:rFonts w:asciiTheme="minorHAnsi" w:hAnsiTheme="minorHAnsi" w:cstheme="minorHAnsi"/>
              </w:rPr>
              <w:t xml:space="preserve"> </w:t>
            </w:r>
            <w:r w:rsidR="00F35FE8" w:rsidRPr="007023D7">
              <w:rPr>
                <w:rFonts w:asciiTheme="minorHAnsi" w:hAnsiTheme="minorHAnsi" w:cstheme="minorHAnsi"/>
                <w:lang w:val="es-ES"/>
              </w:rPr>
              <w:t>de los</w:t>
            </w:r>
            <w:r w:rsidR="00F35FE8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CA3854">
              <w:rPr>
                <w:rFonts w:asciiTheme="minorHAnsi" w:hAnsiTheme="minorHAnsi" w:cstheme="minorHAnsi"/>
                <w:lang w:val="es-ES"/>
              </w:rPr>
              <w:t xml:space="preserve">400 </w:t>
            </w:r>
            <w:r w:rsidRPr="00876175">
              <w:rPr>
                <w:rFonts w:asciiTheme="minorHAnsi" w:hAnsiTheme="minorHAnsi" w:cstheme="minorHAnsi"/>
              </w:rPr>
              <w:t>eventos registrados (ordenadas por tipo de evento) de forma cronológica (hora, día, mes, año).</w:t>
            </w: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Artefactos Creados:</w:t>
            </w:r>
          </w:p>
          <w:p w:rsidR="00EB146B" w:rsidRPr="007023D7" w:rsidRDefault="00CF1CA3" w:rsidP="00F35FE8">
            <w:pPr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7023D7">
              <w:rPr>
                <w:rFonts w:asciiTheme="minorHAnsi" w:hAnsiTheme="minorHAnsi" w:cstheme="minorHAnsi"/>
                <w:lang w:val="es-ES"/>
              </w:rPr>
              <w:t>ASHWebModule</w:t>
            </w:r>
            <w:proofErr w:type="spellEnd"/>
            <w:r w:rsidRPr="007023D7">
              <w:rPr>
                <w:rFonts w:asciiTheme="minorHAnsi" w:hAnsiTheme="minorHAnsi" w:cstheme="minorHAnsi"/>
                <w:lang w:val="es-ES"/>
              </w:rPr>
              <w:t xml:space="preserve"> -&gt; </w:t>
            </w:r>
            <w:r w:rsidR="007023D7" w:rsidRPr="007023D7">
              <w:rPr>
                <w:rFonts w:asciiTheme="minorHAnsi" w:hAnsiTheme="minorHAnsi" w:cstheme="minorHAnsi"/>
                <w:lang w:val="es-ES"/>
              </w:rPr>
              <w:t xml:space="preserve">Sistema Web que permite el procesamiento para generar el reporte consolidado </w:t>
            </w:r>
            <w:r w:rsidR="00F35FE8">
              <w:rPr>
                <w:rFonts w:asciiTheme="minorHAnsi" w:hAnsiTheme="minorHAnsi" w:cstheme="minorHAnsi"/>
                <w:lang w:val="es-ES"/>
              </w:rPr>
              <w:t xml:space="preserve">de </w:t>
            </w:r>
            <w:r w:rsidR="007023D7" w:rsidRPr="007023D7">
              <w:rPr>
                <w:rFonts w:asciiTheme="minorHAnsi" w:hAnsiTheme="minorHAnsi" w:cstheme="minorHAnsi"/>
                <w:lang w:val="es-ES"/>
              </w:rPr>
              <w:t xml:space="preserve">eventos presentados ante el sistema central. </w:t>
            </w:r>
            <w:r w:rsidR="007023D7">
              <w:rPr>
                <w:rFonts w:asciiTheme="minorHAnsi" w:hAnsiTheme="minorHAnsi" w:cstheme="minorHAnsi"/>
                <w:lang w:val="es-ES"/>
              </w:rPr>
              <w:t>Posee una conexión con la base de datos de donde obtiene la información de los eventos.</w:t>
            </w: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Criterio de terminación:</w:t>
            </w:r>
          </w:p>
          <w:p w:rsidR="00EB146B" w:rsidRPr="00876175" w:rsidRDefault="00876175" w:rsidP="00EA702F">
            <w:pPr>
              <w:rPr>
                <w:rFonts w:asciiTheme="minorHAnsi" w:hAnsiTheme="minorHAnsi" w:cstheme="minorHAnsi"/>
              </w:rPr>
            </w:pPr>
            <w:r w:rsidRPr="00876175">
              <w:rPr>
                <w:rFonts w:asciiTheme="minorHAnsi" w:hAnsiTheme="minorHAnsi" w:cstheme="minorHAnsi"/>
              </w:rPr>
              <w:t>Este reporte no debe tomar más de 2 segundos en ser presentado al usuario.</w:t>
            </w: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Recursos Requeridos:</w:t>
            </w:r>
          </w:p>
          <w:p w:rsidR="0053064B" w:rsidRDefault="0053064B" w:rsidP="0053064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Recurso humano -&gt; Se necesita el trabajo de 2 personas con conocimientos en java, estilos y tácticas de arquitectura, bases de datos y diseño Web.</w:t>
            </w:r>
          </w:p>
          <w:p w:rsidR="00EB146B" w:rsidRPr="000303FE" w:rsidRDefault="0053064B" w:rsidP="0053064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Recursos técnicos -&gt; Base de datos Oracle XE, </w:t>
            </w:r>
            <w:proofErr w:type="spellStart"/>
            <w:r>
              <w:rPr>
                <w:rFonts w:asciiTheme="minorHAnsi" w:hAnsiTheme="minorHAnsi" w:cstheme="minorHAnsi"/>
              </w:rPr>
              <w:t>NetBeans</w:t>
            </w:r>
            <w:proofErr w:type="spellEnd"/>
            <w:r>
              <w:rPr>
                <w:rFonts w:asciiTheme="minorHAnsi" w:hAnsiTheme="minorHAnsi" w:cstheme="minorHAnsi"/>
              </w:rPr>
              <w:t xml:space="preserve"> IDE 7.0, Microsoft Visio, Navegador, editor SQL </w:t>
            </w:r>
            <w:proofErr w:type="spellStart"/>
            <w:r>
              <w:rPr>
                <w:rFonts w:asciiTheme="minorHAnsi" w:hAnsiTheme="minorHAnsi" w:cstheme="minorHAnsi"/>
              </w:rPr>
              <w:t>Depeloper</w:t>
            </w:r>
            <w:proofErr w:type="spellEnd"/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gridSpan w:val="2"/>
            <w:tcBorders>
              <w:bottom w:val="single" w:sz="4" w:space="0" w:color="000000"/>
            </w:tcBorders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Duración estimada:</w:t>
            </w:r>
          </w:p>
          <w:p w:rsidR="00EB146B" w:rsidRPr="000303FE" w:rsidRDefault="00752C65" w:rsidP="00EA702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  <w:r w:rsidR="00CF1CA3">
              <w:rPr>
                <w:rFonts w:asciiTheme="minorHAnsi" w:hAnsiTheme="minorHAnsi" w:cstheme="minorHAnsi"/>
              </w:rPr>
              <w:t xml:space="preserve"> horas</w:t>
            </w:r>
          </w:p>
        </w:tc>
      </w:tr>
    </w:tbl>
    <w:p w:rsidR="00EB146B" w:rsidRPr="009B1048" w:rsidRDefault="00EB146B" w:rsidP="00EB146B">
      <w:pPr>
        <w:rPr>
          <w:rFonts w:asciiTheme="minorHAnsi" w:hAnsiTheme="minorHAnsi" w:cstheme="minorHAnsi"/>
          <w:sz w:val="22"/>
        </w:rPr>
      </w:pPr>
    </w:p>
    <w:p w:rsidR="00EB146B" w:rsidRPr="009B1048" w:rsidRDefault="00EB146B" w:rsidP="00EB146B">
      <w:pPr>
        <w:rPr>
          <w:rFonts w:asciiTheme="minorHAnsi" w:hAnsiTheme="minorHAnsi" w:cstheme="minorHAnsi"/>
          <w:sz w:val="22"/>
        </w:rPr>
      </w:pPr>
    </w:p>
    <w:p w:rsidR="00EB146B" w:rsidRPr="00ED1E8D" w:rsidRDefault="00EB146B" w:rsidP="00EB146B">
      <w:pPr>
        <w:pStyle w:val="Epgrafe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r w:rsidRPr="00ED1E8D">
        <w:rPr>
          <w:rFonts w:asciiTheme="minorHAnsi" w:hAnsiTheme="minorHAnsi"/>
          <w:color w:val="auto"/>
          <w:sz w:val="20"/>
        </w:rPr>
        <w:t xml:space="preserve">Tabla </w:t>
      </w:r>
      <w:r w:rsidRPr="00ED1E8D">
        <w:rPr>
          <w:rFonts w:asciiTheme="minorHAnsi" w:hAnsiTheme="minorHAnsi"/>
          <w:color w:val="auto"/>
          <w:sz w:val="20"/>
        </w:rPr>
        <w:fldChar w:fldCharType="begin"/>
      </w:r>
      <w:r w:rsidRPr="00ED1E8D">
        <w:rPr>
          <w:rFonts w:asciiTheme="minorHAnsi" w:hAnsiTheme="minorHAnsi"/>
          <w:color w:val="auto"/>
          <w:sz w:val="20"/>
        </w:rPr>
        <w:instrText xml:space="preserve"> SEQ Tabla \* ARABIC </w:instrText>
      </w:r>
      <w:r w:rsidRPr="00ED1E8D">
        <w:rPr>
          <w:rFonts w:asciiTheme="minorHAnsi" w:hAnsiTheme="minorHAnsi"/>
          <w:color w:val="auto"/>
          <w:sz w:val="20"/>
        </w:rPr>
        <w:fldChar w:fldCharType="separate"/>
      </w:r>
      <w:r>
        <w:rPr>
          <w:rFonts w:asciiTheme="minorHAnsi" w:hAnsiTheme="minorHAnsi"/>
          <w:noProof/>
          <w:color w:val="auto"/>
          <w:sz w:val="20"/>
        </w:rPr>
        <w:t>4</w:t>
      </w:r>
      <w:r w:rsidRPr="00ED1E8D">
        <w:rPr>
          <w:rFonts w:asciiTheme="minorHAnsi" w:hAnsiTheme="minorHAnsi"/>
          <w:color w:val="auto"/>
          <w:sz w:val="20"/>
        </w:rPr>
        <w:fldChar w:fldCharType="end"/>
      </w:r>
      <w:r w:rsidRPr="00ED1E8D">
        <w:rPr>
          <w:rFonts w:asciiTheme="minorHAnsi" w:hAnsiTheme="minorHAnsi"/>
          <w:color w:val="auto"/>
          <w:sz w:val="20"/>
        </w:rPr>
        <w:t xml:space="preserve">. </w:t>
      </w:r>
      <w:r>
        <w:rPr>
          <w:rFonts w:asciiTheme="minorHAnsi" w:hAnsiTheme="minorHAnsi"/>
          <w:color w:val="auto"/>
          <w:sz w:val="20"/>
        </w:rPr>
        <w:t>Resultados del Experimento A2</w:t>
      </w:r>
      <w:r w:rsidR="00CA3854">
        <w:rPr>
          <w:rFonts w:asciiTheme="minorHAnsi" w:hAnsiTheme="minorHAnsi"/>
          <w:color w:val="auto"/>
          <w:sz w:val="20"/>
        </w:rPr>
        <w:t>-1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640"/>
      </w:tblGrid>
      <w:tr w:rsidR="00EB146B" w:rsidRPr="000303FE" w:rsidTr="00EA702F">
        <w:trPr>
          <w:cantSplit/>
          <w:jc w:val="center"/>
        </w:trPr>
        <w:tc>
          <w:tcPr>
            <w:tcW w:w="9640" w:type="dxa"/>
            <w:shd w:val="clear" w:color="auto" w:fill="B8CCE4" w:themeFill="accent1" w:themeFillTint="66"/>
            <w:vAlign w:val="center"/>
          </w:tcPr>
          <w:p w:rsidR="00EB146B" w:rsidRPr="00A43EE1" w:rsidRDefault="00EB146B" w:rsidP="00EA702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43EE1">
              <w:rPr>
                <w:rFonts w:asciiTheme="minorHAnsi" w:hAnsiTheme="minorHAnsi" w:cstheme="minorHAnsi"/>
                <w:b/>
              </w:rPr>
              <w:t>Resultados del Experimento</w:t>
            </w: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lastRenderedPageBreak/>
              <w:t>Resumen de los resultados:</w:t>
            </w:r>
          </w:p>
          <w:p w:rsidR="00EB146B" w:rsidRDefault="005379E5" w:rsidP="00F35FE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r w:rsidR="00752C65">
              <w:rPr>
                <w:rFonts w:asciiTheme="minorHAnsi" w:hAnsiTheme="minorHAnsi" w:cstheme="minorHAnsi"/>
              </w:rPr>
              <w:t xml:space="preserve">realizaron pruebas por medio de la Suite de pruebas de Microsoft Visual Studio, generando el reporte con </w:t>
            </w:r>
            <w:r w:rsidR="00CA3854">
              <w:rPr>
                <w:rFonts w:asciiTheme="minorHAnsi" w:hAnsiTheme="minorHAnsi" w:cstheme="minorHAnsi"/>
              </w:rPr>
              <w:t>400</w:t>
            </w:r>
            <w:r w:rsidR="00752C65">
              <w:rPr>
                <w:rFonts w:asciiTheme="minorHAnsi" w:hAnsiTheme="minorHAnsi" w:cstheme="minorHAnsi"/>
              </w:rPr>
              <w:t xml:space="preserve"> eventos registrados en base de datos, en un tiempo de</w:t>
            </w:r>
            <w:r w:rsidR="00BA4C29">
              <w:rPr>
                <w:rFonts w:asciiTheme="minorHAnsi" w:hAnsiTheme="minorHAnsi" w:cstheme="minorHAnsi"/>
              </w:rPr>
              <w:t xml:space="preserve"> 0,442</w:t>
            </w:r>
            <w:r w:rsidR="00752C65">
              <w:rPr>
                <w:rFonts w:asciiTheme="minorHAnsi" w:hAnsiTheme="minorHAnsi" w:cstheme="minorHAnsi"/>
              </w:rPr>
              <w:t xml:space="preserve"> segundos</w:t>
            </w:r>
            <w:r w:rsidR="00FA36A9">
              <w:rPr>
                <w:rFonts w:asciiTheme="minorHAnsi" w:hAnsiTheme="minorHAnsi" w:cstheme="minorHAnsi"/>
              </w:rPr>
              <w:t>.</w:t>
            </w:r>
          </w:p>
          <w:p w:rsidR="00AC298B" w:rsidRDefault="00AC298B" w:rsidP="00F35FE8">
            <w:pPr>
              <w:rPr>
                <w:rFonts w:asciiTheme="minorHAnsi" w:hAnsiTheme="minorHAnsi" w:cstheme="minorHAnsi"/>
              </w:rPr>
            </w:pPr>
          </w:p>
          <w:p w:rsidR="00AC298B" w:rsidRDefault="00BA4C29" w:rsidP="00F35FE8">
            <w:r>
              <w:object w:dxaOrig="18420" w:dyaOrig="70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3.45pt;height:181.35pt" o:ole="">
                  <v:imagedata r:id="rId14" o:title=""/>
                </v:shape>
                <o:OLEObject Type="Embed" ProgID="PBrush" ShapeID="_x0000_i1025" DrawAspect="Content" ObjectID="_1370616430" r:id="rId15"/>
              </w:object>
            </w:r>
          </w:p>
          <w:p w:rsidR="00BA4C29" w:rsidRPr="000303FE" w:rsidRDefault="00BA4C29" w:rsidP="00F35FE8">
            <w:pPr>
              <w:rPr>
                <w:rFonts w:asciiTheme="minorHAnsi" w:hAnsiTheme="minorHAnsi" w:cstheme="minorHAnsi"/>
              </w:rPr>
            </w:pP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Duración Real:</w:t>
            </w:r>
          </w:p>
          <w:p w:rsidR="00EB146B" w:rsidRPr="000303FE" w:rsidRDefault="00381864" w:rsidP="009E642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  <w:r w:rsidR="00752C65">
              <w:rPr>
                <w:rFonts w:asciiTheme="minorHAnsi" w:hAnsiTheme="minorHAnsi" w:cstheme="minorHAnsi"/>
              </w:rPr>
              <w:t xml:space="preserve"> horas</w:t>
            </w:r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Recursos Reales:</w:t>
            </w:r>
          </w:p>
          <w:p w:rsidR="00752C65" w:rsidRDefault="00752C65" w:rsidP="00752C6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Recurso humano -&gt; Se necesita el trabajo de 3 personas con conocimientos en java, estilos y tácticas de arquitectura, bases de datos y diseño Web.</w:t>
            </w:r>
          </w:p>
          <w:p w:rsidR="00EB146B" w:rsidRPr="000303FE" w:rsidRDefault="00752C65" w:rsidP="00FA36A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Recursos técnicos -&gt; Base de datos Oracle XE, </w:t>
            </w:r>
            <w:proofErr w:type="spellStart"/>
            <w:r>
              <w:rPr>
                <w:rFonts w:asciiTheme="minorHAnsi" w:hAnsiTheme="minorHAnsi" w:cstheme="minorHAnsi"/>
              </w:rPr>
              <w:t>NetBeans</w:t>
            </w:r>
            <w:proofErr w:type="spellEnd"/>
            <w:r>
              <w:rPr>
                <w:rFonts w:asciiTheme="minorHAnsi" w:hAnsiTheme="minorHAnsi" w:cstheme="minorHAnsi"/>
              </w:rPr>
              <w:t xml:space="preserve"> IDE 7.0, Microsoft Visio, Navegador, editor SQL </w:t>
            </w:r>
            <w:proofErr w:type="spellStart"/>
            <w:r>
              <w:rPr>
                <w:rFonts w:asciiTheme="minorHAnsi" w:hAnsiTheme="minorHAnsi" w:cstheme="minorHAnsi"/>
              </w:rPr>
              <w:t>Depeloper</w:t>
            </w:r>
            <w:proofErr w:type="spellEnd"/>
          </w:p>
        </w:tc>
      </w:tr>
      <w:tr w:rsidR="00EB146B" w:rsidRPr="000303FE" w:rsidTr="00EA702F">
        <w:trPr>
          <w:cantSplit/>
          <w:jc w:val="center"/>
        </w:trPr>
        <w:tc>
          <w:tcPr>
            <w:tcW w:w="9640" w:type="dxa"/>
            <w:vAlign w:val="center"/>
          </w:tcPr>
          <w:p w:rsidR="00EB146B" w:rsidRPr="00EB146B" w:rsidRDefault="00EB146B" w:rsidP="00EA702F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Recomendaciones:</w:t>
            </w:r>
          </w:p>
          <w:p w:rsidR="00EB146B" w:rsidRPr="000303FE" w:rsidRDefault="00BA4C29" w:rsidP="00A662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Verificar el experimento A2-2</w:t>
            </w:r>
          </w:p>
        </w:tc>
      </w:tr>
    </w:tbl>
    <w:p w:rsidR="00EB146B" w:rsidRPr="000303FE" w:rsidRDefault="00EB146B" w:rsidP="00EB146B">
      <w:pPr>
        <w:jc w:val="both"/>
        <w:rPr>
          <w:rFonts w:asciiTheme="minorHAnsi" w:hAnsiTheme="minorHAnsi" w:cstheme="minorHAnsi"/>
          <w:sz w:val="22"/>
        </w:rPr>
      </w:pPr>
    </w:p>
    <w:p w:rsidR="00EB146B" w:rsidRDefault="00EB146B" w:rsidP="00EB146B">
      <w:pPr>
        <w:jc w:val="both"/>
        <w:rPr>
          <w:rFonts w:asciiTheme="minorHAnsi" w:hAnsiTheme="minorHAnsi" w:cstheme="minorHAnsi"/>
          <w:sz w:val="22"/>
        </w:rPr>
      </w:pPr>
    </w:p>
    <w:p w:rsidR="00CA3854" w:rsidRPr="00ED1E8D" w:rsidRDefault="00CA3854" w:rsidP="00CA3854">
      <w:pPr>
        <w:pStyle w:val="Epgrafe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r w:rsidRPr="00ED1E8D">
        <w:rPr>
          <w:rFonts w:asciiTheme="minorHAnsi" w:hAnsiTheme="minorHAnsi"/>
          <w:color w:val="auto"/>
          <w:sz w:val="20"/>
        </w:rPr>
        <w:t xml:space="preserve">Tabla </w:t>
      </w:r>
      <w:r w:rsidRPr="00ED1E8D">
        <w:rPr>
          <w:rFonts w:asciiTheme="minorHAnsi" w:hAnsiTheme="minorHAnsi"/>
          <w:color w:val="auto"/>
          <w:sz w:val="20"/>
        </w:rPr>
        <w:fldChar w:fldCharType="begin"/>
      </w:r>
      <w:r w:rsidRPr="00ED1E8D">
        <w:rPr>
          <w:rFonts w:asciiTheme="minorHAnsi" w:hAnsiTheme="minorHAnsi"/>
          <w:color w:val="auto"/>
          <w:sz w:val="20"/>
        </w:rPr>
        <w:instrText xml:space="preserve"> SEQ Tabla \* ARABIC </w:instrText>
      </w:r>
      <w:r w:rsidRPr="00ED1E8D">
        <w:rPr>
          <w:rFonts w:asciiTheme="minorHAnsi" w:hAnsiTheme="minorHAnsi"/>
          <w:color w:val="auto"/>
          <w:sz w:val="20"/>
        </w:rPr>
        <w:fldChar w:fldCharType="separate"/>
      </w:r>
      <w:r>
        <w:rPr>
          <w:rFonts w:asciiTheme="minorHAnsi" w:hAnsiTheme="minorHAnsi"/>
          <w:noProof/>
          <w:color w:val="auto"/>
          <w:sz w:val="20"/>
        </w:rPr>
        <w:t>3</w:t>
      </w:r>
      <w:r w:rsidRPr="00ED1E8D">
        <w:rPr>
          <w:rFonts w:asciiTheme="minorHAnsi" w:hAnsiTheme="minorHAnsi"/>
          <w:color w:val="auto"/>
          <w:sz w:val="20"/>
        </w:rPr>
        <w:fldChar w:fldCharType="end"/>
      </w:r>
      <w:r w:rsidRPr="00ED1E8D">
        <w:rPr>
          <w:rFonts w:asciiTheme="minorHAnsi" w:hAnsiTheme="minorHAnsi"/>
          <w:color w:val="auto"/>
          <w:sz w:val="20"/>
        </w:rPr>
        <w:t xml:space="preserve">. </w:t>
      </w:r>
      <w:r>
        <w:rPr>
          <w:rFonts w:asciiTheme="minorHAnsi" w:hAnsiTheme="minorHAnsi"/>
          <w:color w:val="auto"/>
          <w:sz w:val="20"/>
        </w:rPr>
        <w:t>Descripción del Experimento A2</w:t>
      </w:r>
      <w:r>
        <w:rPr>
          <w:rFonts w:asciiTheme="minorHAnsi" w:hAnsiTheme="minorHAnsi"/>
          <w:color w:val="auto"/>
          <w:sz w:val="20"/>
        </w:rPr>
        <w:t>-2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4820"/>
        <w:gridCol w:w="4820"/>
      </w:tblGrid>
      <w:tr w:rsidR="00CA3854" w:rsidRPr="000303FE" w:rsidTr="008A66BD">
        <w:trPr>
          <w:cantSplit/>
          <w:jc w:val="center"/>
        </w:trPr>
        <w:tc>
          <w:tcPr>
            <w:tcW w:w="9640" w:type="dxa"/>
            <w:gridSpan w:val="2"/>
            <w:shd w:val="clear" w:color="auto" w:fill="B8CCE4" w:themeFill="accent1" w:themeFillTint="66"/>
            <w:vAlign w:val="center"/>
          </w:tcPr>
          <w:p w:rsidR="00CA3854" w:rsidRPr="009B1048" w:rsidRDefault="00CA3854" w:rsidP="008A66B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B1048">
              <w:rPr>
                <w:rFonts w:asciiTheme="minorHAnsi" w:hAnsiTheme="minorHAnsi" w:cstheme="minorHAnsi"/>
                <w:b/>
              </w:rPr>
              <w:t>Descripción del Experimento</w:t>
            </w:r>
          </w:p>
        </w:tc>
      </w:tr>
      <w:tr w:rsidR="00CA3854" w:rsidRPr="000303FE" w:rsidTr="008A66BD">
        <w:trPr>
          <w:cantSplit/>
          <w:jc w:val="center"/>
        </w:trPr>
        <w:tc>
          <w:tcPr>
            <w:tcW w:w="4820" w:type="dxa"/>
            <w:vAlign w:val="center"/>
          </w:tcPr>
          <w:p w:rsidR="00CA3854" w:rsidRPr="000303FE" w:rsidRDefault="00CA3854" w:rsidP="008A66BD">
            <w:pPr>
              <w:rPr>
                <w:rFonts w:asciiTheme="minorHAnsi" w:hAnsiTheme="minorHAnsi" w:cstheme="minorHAnsi"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Título</w:t>
            </w:r>
            <w:r w:rsidRPr="00EB146B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</w:rPr>
              <w:t xml:space="preserve"> Latencia</w:t>
            </w:r>
          </w:p>
        </w:tc>
        <w:tc>
          <w:tcPr>
            <w:tcW w:w="4820" w:type="dxa"/>
            <w:vAlign w:val="center"/>
          </w:tcPr>
          <w:p w:rsidR="00CA3854" w:rsidRPr="000303FE" w:rsidRDefault="00CA3854" w:rsidP="008A66BD">
            <w:pPr>
              <w:rPr>
                <w:rFonts w:asciiTheme="minorHAnsi" w:hAnsiTheme="minorHAnsi" w:cstheme="minorHAnsi"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ID</w:t>
            </w:r>
            <w:r w:rsidRPr="00EB146B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</w:rPr>
              <w:t xml:space="preserve"> A2</w:t>
            </w:r>
            <w:r w:rsidR="00BA4C29">
              <w:rPr>
                <w:rFonts w:asciiTheme="minorHAnsi" w:hAnsiTheme="minorHAnsi" w:cstheme="minorHAnsi"/>
              </w:rPr>
              <w:t>-2</w:t>
            </w:r>
          </w:p>
        </w:tc>
      </w:tr>
      <w:tr w:rsidR="00CA3854" w:rsidRPr="000303FE" w:rsidTr="008A66BD">
        <w:trPr>
          <w:cantSplit/>
          <w:jc w:val="center"/>
        </w:trPr>
        <w:tc>
          <w:tcPr>
            <w:tcW w:w="4820" w:type="dxa"/>
            <w:vAlign w:val="center"/>
          </w:tcPr>
          <w:p w:rsidR="00CA3854" w:rsidRPr="000303FE" w:rsidRDefault="00CA3854" w:rsidP="008A66BD">
            <w:pPr>
              <w:rPr>
                <w:rFonts w:asciiTheme="minorHAnsi" w:hAnsiTheme="minorHAnsi" w:cstheme="minorHAnsi"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Descripción</w:t>
            </w:r>
            <w:r w:rsidRPr="00EB146B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</w:rPr>
              <w:t xml:space="preserve"> Este experimento busca verificar el desempeño del sistema en </w:t>
            </w:r>
            <w:proofErr w:type="gramStart"/>
            <w:r>
              <w:rPr>
                <w:rFonts w:asciiTheme="minorHAnsi" w:hAnsiTheme="minorHAnsi" w:cstheme="minorHAnsi"/>
              </w:rPr>
              <w:t>el</w:t>
            </w:r>
            <w:proofErr w:type="gramEnd"/>
            <w:r>
              <w:rPr>
                <w:rFonts w:asciiTheme="minorHAnsi" w:hAnsiTheme="minorHAnsi" w:cstheme="minorHAnsi"/>
              </w:rPr>
              <w:t xml:space="preserve"> generación de reporte consolidado de eventos generados.</w:t>
            </w:r>
          </w:p>
        </w:tc>
        <w:tc>
          <w:tcPr>
            <w:tcW w:w="4820" w:type="dxa"/>
            <w:vAlign w:val="center"/>
          </w:tcPr>
          <w:p w:rsidR="00CA3854" w:rsidRPr="000303FE" w:rsidRDefault="00CA3854" w:rsidP="008A66BD">
            <w:pPr>
              <w:rPr>
                <w:rFonts w:asciiTheme="minorHAnsi" w:hAnsiTheme="minorHAnsi" w:cstheme="minorHAnsi"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Responsable</w:t>
            </w:r>
            <w:r w:rsidRPr="00EB146B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Ingenium</w:t>
            </w:r>
            <w:proofErr w:type="spellEnd"/>
          </w:p>
        </w:tc>
      </w:tr>
      <w:tr w:rsidR="00CA3854" w:rsidRPr="000303FE" w:rsidTr="008A66BD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CA3854" w:rsidRPr="00EB146B" w:rsidRDefault="00CA3854" w:rsidP="008A66BD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Propósito:</w:t>
            </w:r>
          </w:p>
          <w:p w:rsidR="00CA3854" w:rsidRPr="000303FE" w:rsidRDefault="00CA3854" w:rsidP="008A66BD">
            <w:pPr>
              <w:rPr>
                <w:rFonts w:asciiTheme="minorHAnsi" w:hAnsiTheme="minorHAnsi" w:cstheme="minorHAnsi"/>
              </w:rPr>
            </w:pPr>
            <w:r w:rsidRPr="000303FE">
              <w:rPr>
                <w:rFonts w:asciiTheme="minorHAnsi" w:hAnsiTheme="minorHAnsi" w:cstheme="minorHAnsi"/>
              </w:rPr>
              <w:t xml:space="preserve">(  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303FE">
              <w:rPr>
                <w:rFonts w:asciiTheme="minorHAnsi" w:hAnsiTheme="minorHAnsi" w:cstheme="minorHAnsi"/>
              </w:rPr>
              <w:t>) Reparación, actualizar, clarificar</w:t>
            </w:r>
          </w:p>
          <w:p w:rsidR="00CA3854" w:rsidRPr="000303FE" w:rsidRDefault="00CA3854" w:rsidP="008A66B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 X </w:t>
            </w:r>
            <w:r w:rsidRPr="000303FE">
              <w:rPr>
                <w:rFonts w:asciiTheme="minorHAnsi" w:hAnsiTheme="minorHAnsi" w:cstheme="minorHAnsi"/>
              </w:rPr>
              <w:t>) Obtener Información técnica</w:t>
            </w:r>
          </w:p>
          <w:p w:rsidR="00CA3854" w:rsidRPr="000303FE" w:rsidRDefault="00CA3854" w:rsidP="008A66BD">
            <w:pPr>
              <w:rPr>
                <w:rFonts w:asciiTheme="minorHAnsi" w:hAnsiTheme="minorHAnsi" w:cstheme="minorHAnsi"/>
              </w:rPr>
            </w:pPr>
            <w:r w:rsidRPr="000303FE">
              <w:rPr>
                <w:rFonts w:asciiTheme="minorHAnsi" w:hAnsiTheme="minorHAnsi" w:cstheme="minorHAnsi"/>
              </w:rPr>
              <w:t xml:space="preserve">(  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303FE">
              <w:rPr>
                <w:rFonts w:asciiTheme="minorHAnsi" w:hAnsiTheme="minorHAnsi" w:cstheme="minorHAnsi"/>
              </w:rPr>
              <w:t xml:space="preserve">) Obtener información de negocio </w:t>
            </w:r>
          </w:p>
          <w:p w:rsidR="00CA3854" w:rsidRPr="000303FE" w:rsidRDefault="00CA3854" w:rsidP="008A66BD">
            <w:pPr>
              <w:rPr>
                <w:rFonts w:asciiTheme="minorHAnsi" w:hAnsiTheme="minorHAnsi" w:cstheme="minorHAnsi"/>
              </w:rPr>
            </w:pPr>
            <w:r w:rsidRPr="000303FE">
              <w:rPr>
                <w:rFonts w:asciiTheme="minorHAnsi" w:hAnsiTheme="minorHAnsi" w:cstheme="minorHAnsi"/>
              </w:rPr>
              <w:t xml:space="preserve">(  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303FE">
              <w:rPr>
                <w:rFonts w:asciiTheme="minorHAnsi" w:hAnsiTheme="minorHAnsi" w:cstheme="minorHAnsi"/>
              </w:rPr>
              <w:t xml:space="preserve">) Otros: </w:t>
            </w:r>
          </w:p>
        </w:tc>
      </w:tr>
      <w:tr w:rsidR="00CA3854" w:rsidRPr="000303FE" w:rsidTr="008A66BD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CA3854" w:rsidRPr="00EB146B" w:rsidRDefault="00CA3854" w:rsidP="008A66BD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Propósito:</w:t>
            </w:r>
          </w:p>
          <w:p w:rsidR="00CA3854" w:rsidRPr="000303FE" w:rsidRDefault="00CA3854" w:rsidP="008A66B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Verificar las decisiones de diseño asociada a la latencia del sistema.</w:t>
            </w:r>
          </w:p>
        </w:tc>
      </w:tr>
      <w:tr w:rsidR="00CA3854" w:rsidRPr="000303FE" w:rsidTr="008A66BD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CA3854" w:rsidRPr="00EB146B" w:rsidRDefault="00CA3854" w:rsidP="008A66BD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Descripción del experimento:</w:t>
            </w:r>
          </w:p>
          <w:p w:rsidR="00CA3854" w:rsidRPr="000303FE" w:rsidRDefault="00CA3854" w:rsidP="008A66B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Verificar el tiempo necesario para procesar l</w:t>
            </w:r>
            <w:r w:rsidRPr="00876175">
              <w:rPr>
                <w:rFonts w:asciiTheme="minorHAnsi" w:hAnsiTheme="minorHAnsi" w:cstheme="minorHAnsi"/>
              </w:rPr>
              <w:t>a solicitud de un reporte consolidad</w:t>
            </w:r>
            <w:r>
              <w:rPr>
                <w:rFonts w:asciiTheme="minorHAnsi" w:hAnsiTheme="minorHAnsi" w:cstheme="minorHAnsi"/>
              </w:rPr>
              <w:t xml:space="preserve">o </w:t>
            </w:r>
            <w:r w:rsidRPr="007023D7">
              <w:rPr>
                <w:rFonts w:asciiTheme="minorHAnsi" w:hAnsiTheme="minorHAnsi" w:cstheme="minorHAnsi"/>
                <w:lang w:val="es-ES"/>
              </w:rPr>
              <w:t>de los</w:t>
            </w:r>
            <w:r w:rsidR="00BA4C29">
              <w:rPr>
                <w:rFonts w:asciiTheme="minorHAnsi" w:hAnsiTheme="minorHAnsi" w:cstheme="minorHAnsi"/>
                <w:lang w:val="es-ES"/>
              </w:rPr>
              <w:t xml:space="preserve"> 4800</w:t>
            </w:r>
            <w:r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Pr="00876175">
              <w:rPr>
                <w:rFonts w:asciiTheme="minorHAnsi" w:hAnsiTheme="minorHAnsi" w:cstheme="minorHAnsi"/>
              </w:rPr>
              <w:t>eventos registrados (ordenadas por tipo de evento) de forma cronológica (hora, día, mes, año).</w:t>
            </w:r>
          </w:p>
        </w:tc>
      </w:tr>
      <w:tr w:rsidR="00CA3854" w:rsidRPr="000303FE" w:rsidTr="008A66BD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CA3854" w:rsidRPr="00EB146B" w:rsidRDefault="00CA3854" w:rsidP="008A66BD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lastRenderedPageBreak/>
              <w:t>Artefactos Creados:</w:t>
            </w:r>
          </w:p>
          <w:p w:rsidR="00CA3854" w:rsidRPr="007023D7" w:rsidRDefault="00CA3854" w:rsidP="008A66BD">
            <w:pPr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7023D7">
              <w:rPr>
                <w:rFonts w:asciiTheme="minorHAnsi" w:hAnsiTheme="minorHAnsi" w:cstheme="minorHAnsi"/>
                <w:lang w:val="es-ES"/>
              </w:rPr>
              <w:t>ASHWebModule</w:t>
            </w:r>
            <w:proofErr w:type="spellEnd"/>
            <w:r w:rsidRPr="007023D7">
              <w:rPr>
                <w:rFonts w:asciiTheme="minorHAnsi" w:hAnsiTheme="minorHAnsi" w:cstheme="minorHAnsi"/>
                <w:lang w:val="es-ES"/>
              </w:rPr>
              <w:t xml:space="preserve"> -&gt; Sistema Web que permite el procesamiento para generar el reporte consolidado </w:t>
            </w:r>
            <w:r>
              <w:rPr>
                <w:rFonts w:asciiTheme="minorHAnsi" w:hAnsiTheme="minorHAnsi" w:cstheme="minorHAnsi"/>
                <w:lang w:val="es-ES"/>
              </w:rPr>
              <w:t xml:space="preserve">de </w:t>
            </w:r>
            <w:r w:rsidRPr="007023D7">
              <w:rPr>
                <w:rFonts w:asciiTheme="minorHAnsi" w:hAnsiTheme="minorHAnsi" w:cstheme="minorHAnsi"/>
                <w:lang w:val="es-ES"/>
              </w:rPr>
              <w:t xml:space="preserve">eventos presentados ante el sistema central. </w:t>
            </w:r>
            <w:r>
              <w:rPr>
                <w:rFonts w:asciiTheme="minorHAnsi" w:hAnsiTheme="minorHAnsi" w:cstheme="minorHAnsi"/>
                <w:lang w:val="es-ES"/>
              </w:rPr>
              <w:t>Posee una conexión con la base de datos de donde obtiene la información de los eventos.</w:t>
            </w:r>
          </w:p>
        </w:tc>
      </w:tr>
      <w:tr w:rsidR="00CA3854" w:rsidRPr="000303FE" w:rsidTr="008A66BD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CA3854" w:rsidRPr="00EB146B" w:rsidRDefault="00CA3854" w:rsidP="008A66BD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Criterio de terminación:</w:t>
            </w:r>
          </w:p>
          <w:p w:rsidR="00CA3854" w:rsidRPr="00876175" w:rsidRDefault="00CA3854" w:rsidP="008A66BD">
            <w:pPr>
              <w:rPr>
                <w:rFonts w:asciiTheme="minorHAnsi" w:hAnsiTheme="minorHAnsi" w:cstheme="minorHAnsi"/>
              </w:rPr>
            </w:pPr>
            <w:r w:rsidRPr="00876175">
              <w:rPr>
                <w:rFonts w:asciiTheme="minorHAnsi" w:hAnsiTheme="minorHAnsi" w:cstheme="minorHAnsi"/>
              </w:rPr>
              <w:t>Este reporte no debe tomar más de 2 segundos en ser presentado al usuario.</w:t>
            </w:r>
          </w:p>
        </w:tc>
      </w:tr>
      <w:tr w:rsidR="00CA3854" w:rsidRPr="000303FE" w:rsidTr="008A66BD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CA3854" w:rsidRPr="00EB146B" w:rsidRDefault="00CA3854" w:rsidP="008A66BD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Recursos Requeridos:</w:t>
            </w:r>
          </w:p>
          <w:p w:rsidR="00CA3854" w:rsidRDefault="00CA3854" w:rsidP="008A66B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Recurso humano -&gt; Se necesita el trabajo de 2 personas con conocimientos en java, estilos y tácticas de arquitectura, bases de datos y diseño Web.</w:t>
            </w:r>
          </w:p>
          <w:p w:rsidR="00CA3854" w:rsidRPr="000303FE" w:rsidRDefault="00CA3854" w:rsidP="008A66B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Recursos técnicos -&gt; Base de datos Oracle XE, </w:t>
            </w:r>
            <w:proofErr w:type="spellStart"/>
            <w:r>
              <w:rPr>
                <w:rFonts w:asciiTheme="minorHAnsi" w:hAnsiTheme="minorHAnsi" w:cstheme="minorHAnsi"/>
              </w:rPr>
              <w:t>NetBeans</w:t>
            </w:r>
            <w:proofErr w:type="spellEnd"/>
            <w:r>
              <w:rPr>
                <w:rFonts w:asciiTheme="minorHAnsi" w:hAnsiTheme="minorHAnsi" w:cstheme="minorHAnsi"/>
              </w:rPr>
              <w:t xml:space="preserve"> IDE 7.0, Microsoft Visio, Navegador, editor SQL </w:t>
            </w:r>
            <w:proofErr w:type="spellStart"/>
            <w:r>
              <w:rPr>
                <w:rFonts w:asciiTheme="minorHAnsi" w:hAnsiTheme="minorHAnsi" w:cstheme="minorHAnsi"/>
              </w:rPr>
              <w:t>Depeloper</w:t>
            </w:r>
            <w:proofErr w:type="spellEnd"/>
          </w:p>
        </w:tc>
      </w:tr>
      <w:tr w:rsidR="00CA3854" w:rsidRPr="000303FE" w:rsidTr="008A66BD">
        <w:trPr>
          <w:cantSplit/>
          <w:jc w:val="center"/>
        </w:trPr>
        <w:tc>
          <w:tcPr>
            <w:tcW w:w="9640" w:type="dxa"/>
            <w:gridSpan w:val="2"/>
            <w:tcBorders>
              <w:bottom w:val="single" w:sz="4" w:space="0" w:color="000000"/>
            </w:tcBorders>
            <w:vAlign w:val="center"/>
          </w:tcPr>
          <w:p w:rsidR="00CA3854" w:rsidRPr="00EB146B" w:rsidRDefault="00CA3854" w:rsidP="008A66BD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Duración estimada:</w:t>
            </w:r>
          </w:p>
          <w:p w:rsidR="00CA3854" w:rsidRPr="000303FE" w:rsidRDefault="00381864" w:rsidP="003818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CA3854">
              <w:rPr>
                <w:rFonts w:asciiTheme="minorHAnsi" w:hAnsiTheme="minorHAnsi" w:cstheme="minorHAnsi"/>
              </w:rPr>
              <w:t xml:space="preserve"> horas</w:t>
            </w:r>
          </w:p>
        </w:tc>
      </w:tr>
    </w:tbl>
    <w:p w:rsidR="00CA3854" w:rsidRPr="000303FE" w:rsidRDefault="00CA3854" w:rsidP="00EB146B">
      <w:pPr>
        <w:jc w:val="both"/>
        <w:rPr>
          <w:rFonts w:asciiTheme="minorHAnsi" w:hAnsiTheme="minorHAnsi" w:cstheme="minorHAnsi"/>
          <w:sz w:val="22"/>
        </w:rPr>
      </w:pPr>
    </w:p>
    <w:p w:rsidR="00CA3854" w:rsidRPr="009B1048" w:rsidRDefault="00CA3854" w:rsidP="00CA3854">
      <w:pPr>
        <w:rPr>
          <w:rFonts w:asciiTheme="minorHAnsi" w:hAnsiTheme="minorHAnsi" w:cstheme="minorHAnsi"/>
          <w:sz w:val="22"/>
        </w:rPr>
      </w:pPr>
    </w:p>
    <w:p w:rsidR="00CA3854" w:rsidRPr="00ED1E8D" w:rsidRDefault="00CA3854" w:rsidP="00CA3854">
      <w:pPr>
        <w:pStyle w:val="Epgrafe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r w:rsidRPr="00ED1E8D">
        <w:rPr>
          <w:rFonts w:asciiTheme="minorHAnsi" w:hAnsiTheme="minorHAnsi"/>
          <w:color w:val="auto"/>
          <w:sz w:val="20"/>
        </w:rPr>
        <w:t xml:space="preserve">Tabla </w:t>
      </w:r>
      <w:r>
        <w:rPr>
          <w:rFonts w:asciiTheme="minorHAnsi" w:hAnsiTheme="minorHAnsi"/>
          <w:color w:val="auto"/>
          <w:sz w:val="20"/>
        </w:rPr>
        <w:t>5</w:t>
      </w:r>
      <w:r w:rsidRPr="00ED1E8D">
        <w:rPr>
          <w:rFonts w:asciiTheme="minorHAnsi" w:hAnsiTheme="minorHAnsi"/>
          <w:color w:val="auto"/>
          <w:sz w:val="20"/>
        </w:rPr>
        <w:t xml:space="preserve">. </w:t>
      </w:r>
      <w:r>
        <w:rPr>
          <w:rFonts w:asciiTheme="minorHAnsi" w:hAnsiTheme="minorHAnsi"/>
          <w:color w:val="auto"/>
          <w:sz w:val="20"/>
        </w:rPr>
        <w:t>Resultados del Experimento A2</w:t>
      </w:r>
      <w:r>
        <w:rPr>
          <w:rFonts w:asciiTheme="minorHAnsi" w:hAnsiTheme="minorHAnsi"/>
          <w:color w:val="auto"/>
          <w:sz w:val="20"/>
        </w:rPr>
        <w:t>-2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640"/>
      </w:tblGrid>
      <w:tr w:rsidR="00CA3854" w:rsidRPr="000303FE" w:rsidTr="008A66BD">
        <w:trPr>
          <w:cantSplit/>
          <w:jc w:val="center"/>
        </w:trPr>
        <w:tc>
          <w:tcPr>
            <w:tcW w:w="9640" w:type="dxa"/>
            <w:shd w:val="clear" w:color="auto" w:fill="B8CCE4" w:themeFill="accent1" w:themeFillTint="66"/>
            <w:vAlign w:val="center"/>
          </w:tcPr>
          <w:p w:rsidR="00CA3854" w:rsidRPr="00A43EE1" w:rsidRDefault="00CA3854" w:rsidP="008A66B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43EE1">
              <w:rPr>
                <w:rFonts w:asciiTheme="minorHAnsi" w:hAnsiTheme="minorHAnsi" w:cstheme="minorHAnsi"/>
                <w:b/>
              </w:rPr>
              <w:t>Resultados del Experimento</w:t>
            </w:r>
          </w:p>
        </w:tc>
      </w:tr>
      <w:tr w:rsidR="00CA3854" w:rsidRPr="000303FE" w:rsidTr="008A66BD">
        <w:trPr>
          <w:cantSplit/>
          <w:jc w:val="center"/>
        </w:trPr>
        <w:tc>
          <w:tcPr>
            <w:tcW w:w="9640" w:type="dxa"/>
            <w:vAlign w:val="center"/>
          </w:tcPr>
          <w:p w:rsidR="00CA3854" w:rsidRPr="00EB146B" w:rsidRDefault="00CA3854" w:rsidP="008A66BD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Resumen de los resultados:</w:t>
            </w:r>
          </w:p>
          <w:p w:rsidR="00CA3854" w:rsidRDefault="00CA3854" w:rsidP="008A66B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realizaron pruebas por medio de la Suite de pruebas de Microsoft Visual Studio, generando el reporte con 4800 eventos registrados en base de datos, en un tiempo de</w:t>
            </w:r>
            <w:r w:rsidR="00A71645">
              <w:rPr>
                <w:rFonts w:asciiTheme="minorHAnsi" w:hAnsiTheme="minorHAnsi" w:cstheme="minorHAnsi"/>
              </w:rPr>
              <w:t xml:space="preserve"> 4,165</w:t>
            </w:r>
            <w:r>
              <w:rPr>
                <w:rFonts w:asciiTheme="minorHAnsi" w:hAnsiTheme="minorHAnsi" w:cstheme="minorHAnsi"/>
              </w:rPr>
              <w:t xml:space="preserve"> segundos.</w:t>
            </w:r>
          </w:p>
          <w:p w:rsidR="00A71645" w:rsidRDefault="00A71645" w:rsidP="008A66BD">
            <w:pPr>
              <w:rPr>
                <w:rFonts w:asciiTheme="minorHAnsi" w:hAnsiTheme="minorHAnsi" w:cstheme="minorHAnsi"/>
              </w:rPr>
            </w:pPr>
          </w:p>
          <w:p w:rsidR="00CA3854" w:rsidRDefault="00A71645" w:rsidP="008A66BD">
            <w:pPr>
              <w:rPr>
                <w:rFonts w:asciiTheme="minorHAnsi" w:hAnsiTheme="minorHAnsi" w:cstheme="minorHAnsi"/>
              </w:rPr>
            </w:pPr>
            <w:r>
              <w:object w:dxaOrig="18420" w:dyaOrig="7005">
                <v:shape id="_x0000_i1026" type="#_x0000_t75" style="width:473.45pt;height:180pt" o:ole="">
                  <v:imagedata r:id="rId16" o:title=""/>
                </v:shape>
                <o:OLEObject Type="Embed" ProgID="PBrush" ShapeID="_x0000_i1026" DrawAspect="Content" ObjectID="_1370616431" r:id="rId17"/>
              </w:object>
            </w:r>
          </w:p>
          <w:p w:rsidR="00CA3854" w:rsidRPr="000303FE" w:rsidRDefault="00CA3854" w:rsidP="008A66BD">
            <w:pPr>
              <w:rPr>
                <w:rFonts w:asciiTheme="minorHAnsi" w:hAnsiTheme="minorHAnsi" w:cstheme="minorHAnsi"/>
              </w:rPr>
            </w:pPr>
          </w:p>
        </w:tc>
      </w:tr>
      <w:tr w:rsidR="00CA3854" w:rsidRPr="000303FE" w:rsidTr="008A66BD">
        <w:trPr>
          <w:cantSplit/>
          <w:jc w:val="center"/>
        </w:trPr>
        <w:tc>
          <w:tcPr>
            <w:tcW w:w="9640" w:type="dxa"/>
            <w:vAlign w:val="center"/>
          </w:tcPr>
          <w:p w:rsidR="00CA3854" w:rsidRPr="00EB146B" w:rsidRDefault="00CA3854" w:rsidP="008A66BD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Duración Real:</w:t>
            </w:r>
          </w:p>
          <w:p w:rsidR="00CA3854" w:rsidRPr="000303FE" w:rsidRDefault="00381864" w:rsidP="008A66B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CA3854">
              <w:rPr>
                <w:rFonts w:asciiTheme="minorHAnsi" w:hAnsiTheme="minorHAnsi" w:cstheme="minorHAnsi"/>
              </w:rPr>
              <w:t xml:space="preserve"> horas</w:t>
            </w:r>
          </w:p>
        </w:tc>
      </w:tr>
      <w:tr w:rsidR="00CA3854" w:rsidRPr="000303FE" w:rsidTr="008A66BD">
        <w:trPr>
          <w:cantSplit/>
          <w:jc w:val="center"/>
        </w:trPr>
        <w:tc>
          <w:tcPr>
            <w:tcW w:w="9640" w:type="dxa"/>
            <w:vAlign w:val="center"/>
          </w:tcPr>
          <w:p w:rsidR="00CA3854" w:rsidRPr="00EB146B" w:rsidRDefault="00CA3854" w:rsidP="008A66BD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Recursos Reales:</w:t>
            </w:r>
          </w:p>
          <w:p w:rsidR="00CA3854" w:rsidRDefault="00CA3854" w:rsidP="008A66B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Recurso humano -&gt; Se necesita el trabajo de 3 personas con conocimientos en java, estilos y tácticas de arquitectura, bases de datos y diseño Web.</w:t>
            </w:r>
          </w:p>
          <w:p w:rsidR="00CA3854" w:rsidRPr="000303FE" w:rsidRDefault="00CA3854" w:rsidP="008A66B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Recursos técnicos -&gt; Base de datos Oracle XE, </w:t>
            </w:r>
            <w:proofErr w:type="spellStart"/>
            <w:r>
              <w:rPr>
                <w:rFonts w:asciiTheme="minorHAnsi" w:hAnsiTheme="minorHAnsi" w:cstheme="minorHAnsi"/>
              </w:rPr>
              <w:t>NetBeans</w:t>
            </w:r>
            <w:proofErr w:type="spellEnd"/>
            <w:r>
              <w:rPr>
                <w:rFonts w:asciiTheme="minorHAnsi" w:hAnsiTheme="minorHAnsi" w:cstheme="minorHAnsi"/>
              </w:rPr>
              <w:t xml:space="preserve"> IDE 7.0, Microsoft Visio, Navegador, editor SQL </w:t>
            </w:r>
            <w:proofErr w:type="spellStart"/>
            <w:r>
              <w:rPr>
                <w:rFonts w:asciiTheme="minorHAnsi" w:hAnsiTheme="minorHAnsi" w:cstheme="minorHAnsi"/>
              </w:rPr>
              <w:t>Depeloper</w:t>
            </w:r>
            <w:proofErr w:type="spellEnd"/>
          </w:p>
        </w:tc>
      </w:tr>
      <w:tr w:rsidR="00CA3854" w:rsidRPr="000303FE" w:rsidTr="008A66BD">
        <w:trPr>
          <w:cantSplit/>
          <w:jc w:val="center"/>
        </w:trPr>
        <w:tc>
          <w:tcPr>
            <w:tcW w:w="9640" w:type="dxa"/>
            <w:vAlign w:val="center"/>
          </w:tcPr>
          <w:p w:rsidR="00CA3854" w:rsidRPr="00EB146B" w:rsidRDefault="00CA3854" w:rsidP="008A66BD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Recomendaciones:</w:t>
            </w:r>
          </w:p>
          <w:p w:rsidR="00CA3854" w:rsidRPr="004F27F2" w:rsidRDefault="00CA3854" w:rsidP="004F27F2">
            <w:pPr>
              <w:rPr>
                <w:rFonts w:asciiTheme="minorHAnsi" w:hAnsiTheme="minorHAnsi"/>
                <w:i/>
                <w:sz w:val="22"/>
              </w:rPr>
            </w:pPr>
            <w:r>
              <w:rPr>
                <w:rFonts w:asciiTheme="minorHAnsi" w:hAnsiTheme="minorHAnsi" w:cstheme="minorHAnsi"/>
              </w:rPr>
              <w:t xml:space="preserve">Para mejorar el rendimiento del tiempo en la generación del reporte es recomendable realizar una paginación en </w:t>
            </w:r>
            <w:r w:rsidR="00381864">
              <w:rPr>
                <w:rFonts w:asciiTheme="minorHAnsi" w:hAnsiTheme="minorHAnsi" w:cstheme="minorHAnsi"/>
              </w:rPr>
              <w:t>presentaci</w:t>
            </w:r>
            <w:r w:rsidR="00A71645">
              <w:rPr>
                <w:rFonts w:asciiTheme="minorHAnsi" w:hAnsiTheme="minorHAnsi" w:cstheme="minorHAnsi"/>
              </w:rPr>
              <w:t>ón y</w:t>
            </w:r>
            <w:r w:rsidR="00381864">
              <w:rPr>
                <w:rFonts w:asciiTheme="minorHAnsi" w:hAnsiTheme="minorHAnsi" w:cstheme="minorHAnsi"/>
              </w:rPr>
              <w:t xml:space="preserve"> realizar paginación por </w:t>
            </w:r>
            <w:r>
              <w:rPr>
                <w:rFonts w:asciiTheme="minorHAnsi" w:hAnsiTheme="minorHAnsi" w:cstheme="minorHAnsi"/>
              </w:rPr>
              <w:t>base de datos</w:t>
            </w:r>
            <w:r w:rsidR="00A71645">
              <w:rPr>
                <w:rFonts w:asciiTheme="minorHAnsi" w:hAnsiTheme="minorHAnsi" w:cstheme="minorHAnsi"/>
              </w:rPr>
              <w:t>, es decir</w:t>
            </w:r>
            <w:r w:rsidR="004F27F2">
              <w:rPr>
                <w:rFonts w:asciiTheme="minorHAnsi" w:hAnsiTheme="minorHAnsi" w:cstheme="minorHAnsi"/>
              </w:rPr>
              <w:t>, utilizar el patrón Acceso a recursos</w:t>
            </w:r>
            <w:r w:rsidR="004F27F2" w:rsidRPr="004F27F2">
              <w:rPr>
                <w:rFonts w:asciiTheme="minorHAnsi" w:hAnsiTheme="minorHAnsi" w:cstheme="minorHAnsi"/>
              </w:rPr>
              <w:t xml:space="preserve"> temprana</w:t>
            </w:r>
            <w:r w:rsidR="004F27F2" w:rsidRPr="004F27F2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="004F27F2" w:rsidRPr="004F27F2">
              <w:rPr>
                <w:rFonts w:asciiTheme="minorHAnsi" w:hAnsiTheme="minorHAnsi" w:cstheme="minorHAnsi"/>
              </w:rPr>
              <w:t>Lazy</w:t>
            </w:r>
            <w:proofErr w:type="spellEnd"/>
            <w:r w:rsidR="004F27F2" w:rsidRPr="004F27F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F27F2" w:rsidRPr="004F27F2">
              <w:rPr>
                <w:rFonts w:asciiTheme="minorHAnsi" w:hAnsiTheme="minorHAnsi" w:cstheme="minorHAnsi"/>
              </w:rPr>
              <w:t>Acquisition</w:t>
            </w:r>
            <w:proofErr w:type="spellEnd"/>
            <w:r w:rsidR="004F27F2" w:rsidRPr="004F27F2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>. Esta recomendación puede tomar valor en el crecimiento de registro</w:t>
            </w:r>
            <w:r w:rsidR="00381864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 xml:space="preserve"> en base de datos de los eventos generados</w:t>
            </w:r>
            <w:r w:rsidR="00381864">
              <w:rPr>
                <w:rFonts w:asciiTheme="minorHAnsi" w:hAnsiTheme="minorHAnsi" w:cstheme="minorHAnsi"/>
              </w:rPr>
              <w:t>.</w:t>
            </w:r>
          </w:p>
        </w:tc>
      </w:tr>
    </w:tbl>
    <w:p w:rsidR="000303FE" w:rsidRPr="00FD1DF5" w:rsidRDefault="000303FE" w:rsidP="00EC108A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4"/>
        </w:rPr>
      </w:pPr>
      <w:bookmarkStart w:id="9" w:name="_Toc296874554"/>
      <w:r>
        <w:rPr>
          <w:rFonts w:asciiTheme="minorHAnsi" w:hAnsiTheme="minorHAnsi"/>
          <w:b/>
          <w:smallCaps/>
          <w:sz w:val="24"/>
        </w:rPr>
        <w:lastRenderedPageBreak/>
        <w:t>Experimento B – Escalabilidad</w:t>
      </w:r>
      <w:bookmarkEnd w:id="9"/>
    </w:p>
    <w:p w:rsidR="000303FE" w:rsidRPr="000303FE" w:rsidRDefault="000303FE" w:rsidP="000303FE">
      <w:pPr>
        <w:jc w:val="both"/>
        <w:rPr>
          <w:rFonts w:asciiTheme="minorHAnsi" w:hAnsiTheme="minorHAnsi" w:cstheme="minorHAnsi"/>
          <w:sz w:val="22"/>
        </w:rPr>
      </w:pPr>
    </w:p>
    <w:p w:rsidR="000303FE" w:rsidRPr="000303FE" w:rsidRDefault="000303FE" w:rsidP="000303FE">
      <w:pPr>
        <w:jc w:val="both"/>
        <w:rPr>
          <w:rFonts w:asciiTheme="minorHAnsi" w:hAnsiTheme="minorHAnsi" w:cstheme="minorHAnsi"/>
          <w:sz w:val="22"/>
        </w:rPr>
      </w:pPr>
      <w:r w:rsidRPr="000303FE">
        <w:rPr>
          <w:rFonts w:asciiTheme="minorHAnsi" w:hAnsiTheme="minorHAnsi" w:cstheme="minorHAnsi"/>
          <w:sz w:val="22"/>
        </w:rPr>
        <w:t xml:space="preserve">El objetivo de este experimento es determinar la escalabilidad del sistema. Para ello usted deberá utilizar una herramienta para análisis de desempeño y escalabilidad como </w:t>
      </w:r>
      <w:proofErr w:type="spellStart"/>
      <w:r w:rsidRPr="000303FE">
        <w:rPr>
          <w:rFonts w:asciiTheme="minorHAnsi" w:hAnsiTheme="minorHAnsi" w:cstheme="minorHAnsi"/>
          <w:sz w:val="22"/>
        </w:rPr>
        <w:t>JUnitPerf</w:t>
      </w:r>
      <w:proofErr w:type="spellEnd"/>
      <w:r w:rsidRPr="000303FE">
        <w:rPr>
          <w:rFonts w:asciiTheme="minorHAnsi" w:hAnsiTheme="minorHAnsi" w:cstheme="minorHAnsi"/>
          <w:sz w:val="22"/>
        </w:rPr>
        <w:t>, para simular la ocurrencia de múltiples eventos concurrentemente.</w:t>
      </w:r>
    </w:p>
    <w:p w:rsidR="000303FE" w:rsidRDefault="000303FE" w:rsidP="000303FE">
      <w:pPr>
        <w:jc w:val="both"/>
        <w:rPr>
          <w:rFonts w:asciiTheme="minorHAnsi" w:hAnsiTheme="minorHAnsi" w:cstheme="minorHAnsi"/>
          <w:sz w:val="22"/>
        </w:rPr>
      </w:pPr>
    </w:p>
    <w:p w:rsidR="000303FE" w:rsidRPr="000303FE" w:rsidRDefault="000303FE" w:rsidP="000303FE">
      <w:pPr>
        <w:jc w:val="both"/>
        <w:rPr>
          <w:rFonts w:asciiTheme="minorHAnsi" w:hAnsiTheme="minorHAnsi" w:cstheme="minorHAnsi"/>
          <w:sz w:val="22"/>
        </w:rPr>
      </w:pPr>
    </w:p>
    <w:p w:rsidR="000303FE" w:rsidRPr="00ED1E8D" w:rsidRDefault="000303FE" w:rsidP="00EC108A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0" w:name="_Toc296874555"/>
      <w:r>
        <w:rPr>
          <w:rFonts w:asciiTheme="minorHAnsi" w:hAnsiTheme="minorHAnsi"/>
          <w:b/>
          <w:smallCaps/>
          <w:sz w:val="22"/>
        </w:rPr>
        <w:t>B1 – Escalabilidad del Sistema</w:t>
      </w:r>
      <w:bookmarkEnd w:id="10"/>
    </w:p>
    <w:p w:rsidR="000303FE" w:rsidRPr="000303FE" w:rsidRDefault="000303FE" w:rsidP="000303FE">
      <w:pPr>
        <w:jc w:val="both"/>
        <w:rPr>
          <w:rFonts w:asciiTheme="minorHAnsi" w:hAnsiTheme="minorHAnsi" w:cstheme="minorHAnsi"/>
          <w:sz w:val="22"/>
        </w:rPr>
      </w:pPr>
    </w:p>
    <w:p w:rsidR="00A43EE1" w:rsidRPr="00ED1E8D" w:rsidRDefault="00A43EE1" w:rsidP="00A43EE1">
      <w:pPr>
        <w:pStyle w:val="Epgrafe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bookmarkStart w:id="11" w:name="_Toc295348981"/>
      <w:r w:rsidRPr="00ED1E8D">
        <w:rPr>
          <w:rFonts w:asciiTheme="minorHAnsi" w:hAnsiTheme="minorHAnsi"/>
          <w:color w:val="auto"/>
          <w:sz w:val="20"/>
        </w:rPr>
        <w:t xml:space="preserve">Tabla </w:t>
      </w:r>
      <w:r w:rsidR="00CA3854">
        <w:rPr>
          <w:rFonts w:asciiTheme="minorHAnsi" w:hAnsiTheme="minorHAnsi"/>
          <w:color w:val="auto"/>
          <w:sz w:val="20"/>
        </w:rPr>
        <w:t>6</w:t>
      </w:r>
      <w:r w:rsidRPr="00ED1E8D">
        <w:rPr>
          <w:rFonts w:asciiTheme="minorHAnsi" w:hAnsiTheme="minorHAnsi"/>
          <w:color w:val="auto"/>
          <w:sz w:val="20"/>
        </w:rPr>
        <w:t xml:space="preserve">. </w:t>
      </w:r>
      <w:bookmarkEnd w:id="11"/>
      <w:r>
        <w:rPr>
          <w:rFonts w:asciiTheme="minorHAnsi" w:hAnsiTheme="minorHAnsi"/>
          <w:color w:val="auto"/>
          <w:sz w:val="20"/>
        </w:rPr>
        <w:t>Descripción del Experimento B1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4820"/>
        <w:gridCol w:w="4820"/>
      </w:tblGrid>
      <w:tr w:rsidR="000303FE" w:rsidRPr="000303FE" w:rsidTr="00A43EE1">
        <w:trPr>
          <w:cantSplit/>
          <w:jc w:val="center"/>
        </w:trPr>
        <w:tc>
          <w:tcPr>
            <w:tcW w:w="9640" w:type="dxa"/>
            <w:gridSpan w:val="2"/>
            <w:shd w:val="clear" w:color="auto" w:fill="B8CCE4" w:themeFill="accent1" w:themeFillTint="66"/>
            <w:vAlign w:val="center"/>
          </w:tcPr>
          <w:p w:rsidR="000303FE" w:rsidRPr="009B1048" w:rsidRDefault="000303FE" w:rsidP="009B104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B1048">
              <w:rPr>
                <w:rFonts w:asciiTheme="minorHAnsi" w:hAnsiTheme="minorHAnsi" w:cstheme="minorHAnsi"/>
                <w:b/>
              </w:rPr>
              <w:t>Descripción del Experimento</w:t>
            </w:r>
          </w:p>
        </w:tc>
      </w:tr>
      <w:tr w:rsidR="000303FE" w:rsidRPr="000303FE" w:rsidTr="00A43EE1">
        <w:trPr>
          <w:cantSplit/>
          <w:jc w:val="center"/>
        </w:trPr>
        <w:tc>
          <w:tcPr>
            <w:tcW w:w="4820" w:type="dxa"/>
            <w:vAlign w:val="center"/>
          </w:tcPr>
          <w:p w:rsidR="000303FE" w:rsidRPr="000303FE" w:rsidRDefault="000303FE" w:rsidP="00EB146B">
            <w:pPr>
              <w:rPr>
                <w:rFonts w:asciiTheme="minorHAnsi" w:hAnsiTheme="minorHAnsi" w:cstheme="minorHAnsi"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Título</w:t>
            </w:r>
            <w:r w:rsidR="00EB146B" w:rsidRPr="00EB146B">
              <w:rPr>
                <w:rFonts w:asciiTheme="minorHAnsi" w:hAnsiTheme="minorHAnsi" w:cstheme="minorHAnsi"/>
                <w:b/>
              </w:rPr>
              <w:t>:</w:t>
            </w:r>
            <w:r w:rsidR="00EB146B">
              <w:rPr>
                <w:rFonts w:asciiTheme="minorHAnsi" w:hAnsiTheme="minorHAnsi" w:cstheme="minorHAnsi"/>
              </w:rPr>
              <w:t xml:space="preserve"> Escalabilidad</w:t>
            </w:r>
          </w:p>
        </w:tc>
        <w:tc>
          <w:tcPr>
            <w:tcW w:w="4820" w:type="dxa"/>
            <w:vAlign w:val="center"/>
          </w:tcPr>
          <w:p w:rsidR="000303FE" w:rsidRPr="000303FE" w:rsidRDefault="000303FE" w:rsidP="009B1048">
            <w:pPr>
              <w:rPr>
                <w:rFonts w:asciiTheme="minorHAnsi" w:hAnsiTheme="minorHAnsi" w:cstheme="minorHAnsi"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ID</w:t>
            </w:r>
            <w:r w:rsidRPr="00EB146B">
              <w:rPr>
                <w:rFonts w:asciiTheme="minorHAnsi" w:hAnsiTheme="minorHAnsi" w:cstheme="minorHAnsi"/>
                <w:b/>
              </w:rPr>
              <w:t>:</w:t>
            </w:r>
            <w:r w:rsidR="00EB146B">
              <w:rPr>
                <w:rFonts w:asciiTheme="minorHAnsi" w:hAnsiTheme="minorHAnsi" w:cstheme="minorHAnsi"/>
              </w:rPr>
              <w:t xml:space="preserve"> B1</w:t>
            </w:r>
          </w:p>
        </w:tc>
      </w:tr>
      <w:tr w:rsidR="000303FE" w:rsidRPr="000303FE" w:rsidTr="00A43EE1">
        <w:trPr>
          <w:cantSplit/>
          <w:jc w:val="center"/>
        </w:trPr>
        <w:tc>
          <w:tcPr>
            <w:tcW w:w="4820" w:type="dxa"/>
            <w:vAlign w:val="center"/>
          </w:tcPr>
          <w:p w:rsidR="000303FE" w:rsidRPr="000303FE" w:rsidRDefault="000303FE" w:rsidP="009B1048">
            <w:pPr>
              <w:rPr>
                <w:rFonts w:asciiTheme="minorHAnsi" w:hAnsiTheme="minorHAnsi" w:cstheme="minorHAnsi"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Descripción</w:t>
            </w:r>
            <w:r w:rsidR="00EB146B" w:rsidRPr="00EB146B">
              <w:rPr>
                <w:rFonts w:asciiTheme="minorHAnsi" w:hAnsiTheme="minorHAnsi" w:cstheme="minorHAnsi"/>
                <w:b/>
              </w:rPr>
              <w:t>:</w:t>
            </w:r>
            <w:r w:rsidR="00EB146B">
              <w:rPr>
                <w:rFonts w:asciiTheme="minorHAnsi" w:hAnsiTheme="minorHAnsi" w:cstheme="minorHAnsi"/>
              </w:rPr>
              <w:t xml:space="preserve"> Este experimento busca verificar la escalabilidad del sistema</w:t>
            </w:r>
          </w:p>
        </w:tc>
        <w:tc>
          <w:tcPr>
            <w:tcW w:w="4820" w:type="dxa"/>
            <w:vAlign w:val="center"/>
          </w:tcPr>
          <w:p w:rsidR="000303FE" w:rsidRPr="000303FE" w:rsidRDefault="000303FE" w:rsidP="009B1048">
            <w:pPr>
              <w:rPr>
                <w:rFonts w:asciiTheme="minorHAnsi" w:hAnsiTheme="minorHAnsi" w:cstheme="minorHAnsi"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Responsable</w:t>
            </w:r>
            <w:r w:rsidRPr="00EB146B">
              <w:rPr>
                <w:rFonts w:asciiTheme="minorHAnsi" w:hAnsiTheme="minorHAnsi" w:cstheme="minorHAnsi"/>
                <w:b/>
              </w:rPr>
              <w:t>:</w:t>
            </w:r>
            <w:r w:rsidR="00EB14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B146B">
              <w:rPr>
                <w:rFonts w:asciiTheme="minorHAnsi" w:hAnsiTheme="minorHAnsi" w:cstheme="minorHAnsi"/>
              </w:rPr>
              <w:t>Ingenium</w:t>
            </w:r>
            <w:proofErr w:type="spellEnd"/>
          </w:p>
        </w:tc>
      </w:tr>
      <w:tr w:rsidR="000303FE" w:rsidRPr="000303FE" w:rsidTr="00A43EE1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0303FE" w:rsidRPr="00EB146B" w:rsidRDefault="000303FE" w:rsidP="009B1048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Propósito:</w:t>
            </w:r>
          </w:p>
          <w:p w:rsidR="000303FE" w:rsidRPr="000303FE" w:rsidRDefault="000303FE" w:rsidP="009B1048">
            <w:pPr>
              <w:rPr>
                <w:rFonts w:asciiTheme="minorHAnsi" w:hAnsiTheme="minorHAnsi" w:cstheme="minorHAnsi"/>
              </w:rPr>
            </w:pPr>
            <w:r w:rsidRPr="000303FE">
              <w:rPr>
                <w:rFonts w:asciiTheme="minorHAnsi" w:hAnsiTheme="minorHAnsi" w:cstheme="minorHAnsi"/>
              </w:rPr>
              <w:t xml:space="preserve">( </w:t>
            </w:r>
            <w:r w:rsidR="00AA0056">
              <w:rPr>
                <w:rFonts w:asciiTheme="minorHAnsi" w:hAnsiTheme="minorHAnsi" w:cstheme="minorHAnsi"/>
              </w:rPr>
              <w:t xml:space="preserve"> </w:t>
            </w:r>
            <w:r w:rsidRPr="000303FE">
              <w:rPr>
                <w:rFonts w:asciiTheme="minorHAnsi" w:hAnsiTheme="minorHAnsi" w:cstheme="minorHAnsi"/>
              </w:rPr>
              <w:t xml:space="preserve">  ) Reparación, actualizar, clarificar</w:t>
            </w:r>
          </w:p>
          <w:p w:rsidR="000303FE" w:rsidRPr="000303FE" w:rsidRDefault="00AA0056" w:rsidP="009B104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 X</w:t>
            </w:r>
            <w:r w:rsidR="000303FE" w:rsidRPr="000303FE">
              <w:rPr>
                <w:rFonts w:asciiTheme="minorHAnsi" w:hAnsiTheme="minorHAnsi" w:cstheme="minorHAnsi"/>
              </w:rPr>
              <w:t xml:space="preserve"> ) Obtener Información técnica</w:t>
            </w:r>
          </w:p>
          <w:p w:rsidR="000303FE" w:rsidRPr="000303FE" w:rsidRDefault="000303FE" w:rsidP="009B1048">
            <w:pPr>
              <w:rPr>
                <w:rFonts w:asciiTheme="minorHAnsi" w:hAnsiTheme="minorHAnsi" w:cstheme="minorHAnsi"/>
              </w:rPr>
            </w:pPr>
            <w:r w:rsidRPr="000303FE">
              <w:rPr>
                <w:rFonts w:asciiTheme="minorHAnsi" w:hAnsiTheme="minorHAnsi" w:cstheme="minorHAnsi"/>
              </w:rPr>
              <w:t xml:space="preserve">(  </w:t>
            </w:r>
            <w:r w:rsidR="00AA0056">
              <w:rPr>
                <w:rFonts w:asciiTheme="minorHAnsi" w:hAnsiTheme="minorHAnsi" w:cstheme="minorHAnsi"/>
              </w:rPr>
              <w:t xml:space="preserve"> </w:t>
            </w:r>
            <w:r w:rsidRPr="000303FE">
              <w:rPr>
                <w:rFonts w:asciiTheme="minorHAnsi" w:hAnsiTheme="minorHAnsi" w:cstheme="minorHAnsi"/>
              </w:rPr>
              <w:t xml:space="preserve"> ) Obtener información de negocio </w:t>
            </w:r>
          </w:p>
          <w:p w:rsidR="000303FE" w:rsidRPr="000303FE" w:rsidRDefault="000303FE" w:rsidP="009B1048">
            <w:pPr>
              <w:rPr>
                <w:rFonts w:asciiTheme="minorHAnsi" w:hAnsiTheme="minorHAnsi" w:cstheme="minorHAnsi"/>
              </w:rPr>
            </w:pPr>
            <w:r w:rsidRPr="000303FE">
              <w:rPr>
                <w:rFonts w:asciiTheme="minorHAnsi" w:hAnsiTheme="minorHAnsi" w:cstheme="minorHAnsi"/>
              </w:rPr>
              <w:t xml:space="preserve">(   </w:t>
            </w:r>
            <w:r w:rsidR="00AA0056">
              <w:rPr>
                <w:rFonts w:asciiTheme="minorHAnsi" w:hAnsiTheme="minorHAnsi" w:cstheme="minorHAnsi"/>
              </w:rPr>
              <w:t xml:space="preserve"> </w:t>
            </w:r>
            <w:r w:rsidRPr="000303FE">
              <w:rPr>
                <w:rFonts w:asciiTheme="minorHAnsi" w:hAnsiTheme="minorHAnsi" w:cstheme="minorHAnsi"/>
              </w:rPr>
              <w:t xml:space="preserve">) Otros: </w:t>
            </w:r>
          </w:p>
        </w:tc>
      </w:tr>
      <w:tr w:rsidR="000303FE" w:rsidRPr="000303FE" w:rsidTr="00A43EE1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0303FE" w:rsidRPr="00EB146B" w:rsidRDefault="000303FE" w:rsidP="009B1048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Propósito:</w:t>
            </w:r>
          </w:p>
          <w:p w:rsidR="000303FE" w:rsidRPr="000303FE" w:rsidRDefault="00EB146B" w:rsidP="00EB146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Verificar las decisiones de diseño asociadas a la escalabilidad del sistema.</w:t>
            </w:r>
          </w:p>
        </w:tc>
      </w:tr>
      <w:tr w:rsidR="000303FE" w:rsidRPr="000303FE" w:rsidTr="00A43EE1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0303FE" w:rsidRPr="00EB146B" w:rsidRDefault="000303FE" w:rsidP="009B1048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Descripción del experimento:</w:t>
            </w:r>
          </w:p>
          <w:p w:rsidR="000303FE" w:rsidRPr="000303FE" w:rsidRDefault="00A43EE1" w:rsidP="00EB146B">
            <w:pPr>
              <w:rPr>
                <w:rFonts w:asciiTheme="minorHAnsi" w:hAnsiTheme="minorHAnsi" w:cstheme="minorHAnsi"/>
              </w:rPr>
            </w:pPr>
            <w:r w:rsidRPr="00A43EE1">
              <w:rPr>
                <w:rFonts w:asciiTheme="minorHAnsi" w:hAnsiTheme="minorHAnsi" w:cstheme="minorHAnsi"/>
              </w:rPr>
              <w:t xml:space="preserve">En este experimento debe simular la recepción de información proveniente de los </w:t>
            </w:r>
            <w:proofErr w:type="spellStart"/>
            <w:r w:rsidRPr="00A43EE1">
              <w:rPr>
                <w:rFonts w:asciiTheme="minorHAnsi" w:hAnsiTheme="minorHAnsi" w:cstheme="minorHAnsi"/>
              </w:rPr>
              <w:t>tags</w:t>
            </w:r>
            <w:proofErr w:type="spellEnd"/>
            <w:r w:rsidRPr="00A43EE1">
              <w:rPr>
                <w:rFonts w:asciiTheme="minorHAnsi" w:hAnsiTheme="minorHAnsi" w:cstheme="minorHAnsi"/>
              </w:rPr>
              <w:t xml:space="preserve"> RFID que se encuentran en cada uno de los inmuebles. Suponga que por cada inmueble u oficina se tienen en promedio 50 </w:t>
            </w:r>
            <w:proofErr w:type="spellStart"/>
            <w:r w:rsidRPr="00A43EE1">
              <w:rPr>
                <w:rFonts w:asciiTheme="minorHAnsi" w:hAnsiTheme="minorHAnsi" w:cstheme="minorHAnsi"/>
              </w:rPr>
              <w:t>tags</w:t>
            </w:r>
            <w:proofErr w:type="spellEnd"/>
            <w:r w:rsidRPr="00A43EE1">
              <w:rPr>
                <w:rFonts w:asciiTheme="minorHAnsi" w:hAnsiTheme="minorHAnsi" w:cstheme="minorHAnsi"/>
              </w:rPr>
              <w:t xml:space="preserve"> RFID enviando información cada segundo a cuatro antenas ubicadas en diferentes posiciones de la casa u oficina. Estas antenas a su vez consolidan la información y la envían a la central.</w:t>
            </w:r>
          </w:p>
        </w:tc>
      </w:tr>
      <w:tr w:rsidR="000303FE" w:rsidRPr="000303FE" w:rsidTr="00A43EE1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0303FE" w:rsidRPr="00EB146B" w:rsidRDefault="000303FE" w:rsidP="009B1048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Artefactos Creados:</w:t>
            </w:r>
          </w:p>
          <w:p w:rsidR="00AA0056" w:rsidRPr="007023D7" w:rsidRDefault="00AA0056" w:rsidP="00AA0056">
            <w:pPr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7023D7">
              <w:rPr>
                <w:rFonts w:asciiTheme="minorHAnsi" w:hAnsiTheme="minorHAnsi" w:cstheme="minorHAnsi"/>
                <w:lang w:val="es-ES"/>
              </w:rPr>
              <w:t>ASHCentralSystem</w:t>
            </w:r>
            <w:proofErr w:type="spellEnd"/>
            <w:r w:rsidRPr="007023D7">
              <w:rPr>
                <w:rFonts w:asciiTheme="minorHAnsi" w:hAnsiTheme="minorHAnsi" w:cstheme="minorHAnsi"/>
                <w:lang w:val="es-ES"/>
              </w:rPr>
              <w:t xml:space="preserve">   -&gt; </w:t>
            </w:r>
            <w:r>
              <w:rPr>
                <w:rFonts w:asciiTheme="minorHAnsi" w:hAnsiTheme="minorHAnsi" w:cstheme="minorHAnsi"/>
                <w:lang w:val="es-ES"/>
              </w:rPr>
              <w:t>Es el proyecto principal donde se encuentra toda la lógica de negocio para procesar los eventos recibidos por cada casa u oficina.</w:t>
            </w:r>
          </w:p>
          <w:p w:rsidR="00AA0056" w:rsidRDefault="00AA0056" w:rsidP="00AA0056">
            <w:pPr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7023D7">
              <w:rPr>
                <w:rFonts w:asciiTheme="minorHAnsi" w:hAnsiTheme="minorHAnsi" w:cstheme="minorHAnsi"/>
                <w:lang w:val="es-ES"/>
              </w:rPr>
              <w:t>ASHCommunication</w:t>
            </w:r>
            <w:proofErr w:type="spellEnd"/>
            <w:r w:rsidRPr="007023D7">
              <w:rPr>
                <w:rFonts w:asciiTheme="minorHAnsi" w:hAnsiTheme="minorHAnsi" w:cstheme="minorHAnsi"/>
                <w:lang w:val="es-ES"/>
              </w:rPr>
              <w:t xml:space="preserve"> -&gt;</w:t>
            </w:r>
            <w:r>
              <w:rPr>
                <w:rFonts w:asciiTheme="minorHAnsi" w:hAnsiTheme="minorHAnsi" w:cstheme="minorHAnsi"/>
                <w:lang w:val="es-ES"/>
              </w:rPr>
              <w:t xml:space="preserve"> Librería que administra la comunicación entre el sistema central y el concentrador ubicado en cada casa u oficina.</w:t>
            </w:r>
          </w:p>
          <w:p w:rsidR="00AA0056" w:rsidRDefault="00AA0056" w:rsidP="00AA0056">
            <w:pPr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7023D7">
              <w:rPr>
                <w:rFonts w:asciiTheme="minorHAnsi" w:hAnsiTheme="minorHAnsi" w:cstheme="minorHAnsi"/>
                <w:lang w:val="es-ES"/>
              </w:rPr>
              <w:t>ASHHomeModule</w:t>
            </w:r>
            <w:proofErr w:type="spellEnd"/>
            <w:r w:rsidRPr="007023D7">
              <w:rPr>
                <w:rFonts w:asciiTheme="minorHAnsi" w:hAnsiTheme="minorHAnsi" w:cstheme="minorHAnsi"/>
                <w:lang w:val="es-ES"/>
              </w:rPr>
              <w:t xml:space="preserve">     -&gt; </w:t>
            </w:r>
            <w:r>
              <w:rPr>
                <w:rFonts w:asciiTheme="minorHAnsi" w:hAnsiTheme="minorHAnsi" w:cstheme="minorHAnsi"/>
                <w:lang w:val="es-ES"/>
              </w:rPr>
              <w:t>Es el proyecto con la lógica para la simulación de los eventos generados por la casa u oficina.</w:t>
            </w:r>
          </w:p>
          <w:p w:rsidR="000303FE" w:rsidRPr="000303FE" w:rsidRDefault="00AA0056" w:rsidP="00AA005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lang w:val="es-ES"/>
              </w:rPr>
              <w:t>ASHExternalSistem</w:t>
            </w:r>
            <w:proofErr w:type="spellEnd"/>
            <w:r>
              <w:rPr>
                <w:rFonts w:asciiTheme="minorHAnsi" w:hAnsiTheme="minorHAnsi" w:cstheme="minorHAnsi"/>
                <w:lang w:val="es-ES"/>
              </w:rPr>
              <w:t xml:space="preserve">   -&gt; Sistema que emula la policía y los sistemas de emergencia.</w:t>
            </w:r>
          </w:p>
        </w:tc>
      </w:tr>
      <w:tr w:rsidR="000303FE" w:rsidRPr="000303FE" w:rsidTr="00A43EE1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0303FE" w:rsidRPr="00EB146B" w:rsidRDefault="000303FE" w:rsidP="009B1048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Criterio de terminación:</w:t>
            </w:r>
          </w:p>
          <w:p w:rsidR="000303FE" w:rsidRPr="000303FE" w:rsidRDefault="00EB146B" w:rsidP="00EB146B">
            <w:pPr>
              <w:rPr>
                <w:rFonts w:asciiTheme="minorHAnsi" w:hAnsiTheme="minorHAnsi" w:cstheme="minorHAnsi"/>
              </w:rPr>
            </w:pPr>
            <w:r w:rsidRPr="00A43EE1">
              <w:rPr>
                <w:rFonts w:asciiTheme="minorHAnsi" w:hAnsiTheme="minorHAnsi" w:cstheme="minorHAnsi"/>
              </w:rPr>
              <w:t xml:space="preserve">Cuando se detecta que un </w:t>
            </w:r>
            <w:proofErr w:type="spellStart"/>
            <w:r w:rsidRPr="00A43EE1">
              <w:rPr>
                <w:rFonts w:asciiTheme="minorHAnsi" w:hAnsiTheme="minorHAnsi" w:cstheme="minorHAnsi"/>
              </w:rPr>
              <w:t>tag</w:t>
            </w:r>
            <w:proofErr w:type="spellEnd"/>
            <w:r w:rsidRPr="00A43EE1">
              <w:rPr>
                <w:rFonts w:asciiTheme="minorHAnsi" w:hAnsiTheme="minorHAnsi" w:cstheme="minorHAnsi"/>
              </w:rPr>
              <w:t xml:space="preserve"> RFID ha violado una de las reglas definidas para su comportamiento, se debe generar una alarma indicando a todas las porterías y a los responsables de la vivienda u oficina lo ocurrido. Esto debe suceder en un tiempo inferior a un segundo.</w:t>
            </w:r>
          </w:p>
        </w:tc>
      </w:tr>
      <w:tr w:rsidR="000303FE" w:rsidRPr="000303FE" w:rsidTr="00A43EE1">
        <w:trPr>
          <w:cantSplit/>
          <w:jc w:val="center"/>
        </w:trPr>
        <w:tc>
          <w:tcPr>
            <w:tcW w:w="9640" w:type="dxa"/>
            <w:gridSpan w:val="2"/>
            <w:vAlign w:val="center"/>
          </w:tcPr>
          <w:p w:rsidR="000303FE" w:rsidRPr="00EB146B" w:rsidRDefault="000303FE" w:rsidP="009B1048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Recursos Requeridos:</w:t>
            </w:r>
          </w:p>
          <w:p w:rsidR="00AA0056" w:rsidRDefault="00AA0056" w:rsidP="00AA005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Recurso humano -&gt; Se necesita el trabajo de </w:t>
            </w:r>
            <w:r w:rsidR="008E6966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 xml:space="preserve"> personas con conocimientos en java, sockets, estilos y tácticas de arquitectura.</w:t>
            </w:r>
          </w:p>
          <w:p w:rsidR="000303FE" w:rsidRPr="000303FE" w:rsidRDefault="00AA0056" w:rsidP="00AA005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Recursos técnicos -&gt; </w:t>
            </w:r>
            <w:proofErr w:type="spellStart"/>
            <w:r>
              <w:rPr>
                <w:rFonts w:asciiTheme="minorHAnsi" w:hAnsiTheme="minorHAnsi" w:cstheme="minorHAnsi"/>
              </w:rPr>
              <w:t>NetBeans</w:t>
            </w:r>
            <w:proofErr w:type="spellEnd"/>
            <w:r>
              <w:rPr>
                <w:rFonts w:asciiTheme="minorHAnsi" w:hAnsiTheme="minorHAnsi" w:cstheme="minorHAnsi"/>
              </w:rPr>
              <w:t xml:space="preserve"> IDE 7.0, Microsoft Visio, </w:t>
            </w:r>
            <w:proofErr w:type="spellStart"/>
            <w:r>
              <w:rPr>
                <w:rFonts w:asciiTheme="minorHAnsi" w:hAnsiTheme="minorHAnsi" w:cstheme="minorHAnsi"/>
              </w:rPr>
              <w:t>JUnit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JUnitPerf</w:t>
            </w:r>
            <w:proofErr w:type="spellEnd"/>
          </w:p>
        </w:tc>
      </w:tr>
      <w:tr w:rsidR="000303FE" w:rsidRPr="000303FE" w:rsidTr="00A43EE1">
        <w:trPr>
          <w:cantSplit/>
          <w:jc w:val="center"/>
        </w:trPr>
        <w:tc>
          <w:tcPr>
            <w:tcW w:w="9640" w:type="dxa"/>
            <w:gridSpan w:val="2"/>
            <w:tcBorders>
              <w:bottom w:val="single" w:sz="4" w:space="0" w:color="000000"/>
            </w:tcBorders>
            <w:vAlign w:val="center"/>
          </w:tcPr>
          <w:p w:rsidR="000303FE" w:rsidRPr="00EB146B" w:rsidRDefault="00EB146B" w:rsidP="009B1048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Duración estimada</w:t>
            </w:r>
            <w:r w:rsidR="000303FE" w:rsidRPr="00EB146B">
              <w:rPr>
                <w:rFonts w:asciiTheme="minorHAnsi" w:hAnsiTheme="minorHAnsi" w:cstheme="minorHAnsi"/>
                <w:b/>
                <w:i/>
              </w:rPr>
              <w:t>:</w:t>
            </w:r>
          </w:p>
          <w:p w:rsidR="000303FE" w:rsidRPr="000303FE" w:rsidRDefault="009E6425" w:rsidP="009B104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 horas</w:t>
            </w:r>
          </w:p>
        </w:tc>
      </w:tr>
    </w:tbl>
    <w:p w:rsidR="009B1048" w:rsidRPr="009B1048" w:rsidRDefault="009B1048">
      <w:pPr>
        <w:rPr>
          <w:rFonts w:asciiTheme="minorHAnsi" w:hAnsiTheme="minorHAnsi" w:cstheme="minorHAnsi"/>
          <w:sz w:val="22"/>
        </w:rPr>
      </w:pPr>
    </w:p>
    <w:p w:rsidR="009B1048" w:rsidRPr="009B1048" w:rsidRDefault="009B1048">
      <w:pPr>
        <w:rPr>
          <w:rFonts w:asciiTheme="minorHAnsi" w:hAnsiTheme="minorHAnsi" w:cstheme="minorHAnsi"/>
          <w:sz w:val="22"/>
        </w:rPr>
      </w:pPr>
    </w:p>
    <w:p w:rsidR="00A43EE1" w:rsidRPr="00ED1E8D" w:rsidRDefault="00A43EE1" w:rsidP="00A43EE1">
      <w:pPr>
        <w:pStyle w:val="Epgrafe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r w:rsidRPr="00ED1E8D">
        <w:rPr>
          <w:rFonts w:asciiTheme="minorHAnsi" w:hAnsiTheme="minorHAnsi"/>
          <w:color w:val="auto"/>
          <w:sz w:val="20"/>
        </w:rPr>
        <w:lastRenderedPageBreak/>
        <w:t xml:space="preserve">Tabla </w:t>
      </w:r>
      <w:r w:rsidR="00CA3854">
        <w:rPr>
          <w:rFonts w:asciiTheme="minorHAnsi" w:hAnsiTheme="minorHAnsi"/>
          <w:color w:val="auto"/>
          <w:sz w:val="20"/>
        </w:rPr>
        <w:t>7</w:t>
      </w:r>
      <w:r w:rsidRPr="00ED1E8D">
        <w:rPr>
          <w:rFonts w:asciiTheme="minorHAnsi" w:hAnsiTheme="minorHAnsi"/>
          <w:color w:val="auto"/>
          <w:sz w:val="20"/>
        </w:rPr>
        <w:t xml:space="preserve">. </w:t>
      </w:r>
      <w:r>
        <w:rPr>
          <w:rFonts w:asciiTheme="minorHAnsi" w:hAnsiTheme="minorHAnsi"/>
          <w:color w:val="auto"/>
          <w:sz w:val="20"/>
        </w:rPr>
        <w:t>Resultados del Experimento B1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640"/>
      </w:tblGrid>
      <w:tr w:rsidR="000303FE" w:rsidRPr="000303FE" w:rsidTr="00A43EE1">
        <w:trPr>
          <w:cantSplit/>
          <w:jc w:val="center"/>
        </w:trPr>
        <w:tc>
          <w:tcPr>
            <w:tcW w:w="9640" w:type="dxa"/>
            <w:shd w:val="clear" w:color="auto" w:fill="B8CCE4" w:themeFill="accent1" w:themeFillTint="66"/>
            <w:vAlign w:val="center"/>
          </w:tcPr>
          <w:p w:rsidR="000303FE" w:rsidRPr="00A43EE1" w:rsidRDefault="000303FE" w:rsidP="00A43EE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43EE1">
              <w:rPr>
                <w:rFonts w:asciiTheme="minorHAnsi" w:hAnsiTheme="minorHAnsi" w:cstheme="minorHAnsi"/>
                <w:b/>
              </w:rPr>
              <w:t>Resultados del Experimento</w:t>
            </w:r>
          </w:p>
        </w:tc>
      </w:tr>
      <w:tr w:rsidR="000303FE" w:rsidRPr="000303FE" w:rsidTr="00A43EE1">
        <w:trPr>
          <w:cantSplit/>
          <w:jc w:val="center"/>
        </w:trPr>
        <w:tc>
          <w:tcPr>
            <w:tcW w:w="9640" w:type="dxa"/>
            <w:vAlign w:val="center"/>
          </w:tcPr>
          <w:p w:rsidR="000303FE" w:rsidRPr="00EB146B" w:rsidRDefault="000303FE" w:rsidP="009B1048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Resumen de los resultados:</w:t>
            </w:r>
          </w:p>
          <w:p w:rsidR="0039754A" w:rsidRPr="000303FE" w:rsidRDefault="0039754A" w:rsidP="0039754A">
            <w:pPr>
              <w:rPr>
                <w:rFonts w:asciiTheme="minorHAnsi" w:hAnsiTheme="minorHAnsi" w:cstheme="minorHAnsi"/>
              </w:rPr>
            </w:pPr>
          </w:p>
          <w:p w:rsidR="000303FE" w:rsidRPr="000303FE" w:rsidRDefault="0039754A" w:rsidP="0039754A">
            <w:pPr>
              <w:jc w:val="both"/>
              <w:rPr>
                <w:rFonts w:asciiTheme="minorHAnsi" w:hAnsiTheme="minorHAnsi" w:cstheme="minorHAnsi"/>
              </w:rPr>
            </w:pPr>
            <w:r w:rsidRPr="00A43EE1">
              <w:rPr>
                <w:rFonts w:asciiTheme="minorHAnsi" w:hAnsiTheme="minorHAnsi" w:cstheme="minorHAnsi"/>
                <w:highlight w:val="yellow"/>
              </w:rPr>
              <w:t>Usted debe hacer un estimativo de la escalabilidad de su sistema, mostrando una curva en la que se compare el tiempo de respuesta contra número de usuarios concurrentes, a los que su sistema está en capacidad de servir simultáneamente.</w:t>
            </w:r>
          </w:p>
          <w:p w:rsidR="000303FE" w:rsidRPr="000303FE" w:rsidRDefault="000303FE" w:rsidP="009B1048">
            <w:pPr>
              <w:rPr>
                <w:rFonts w:asciiTheme="minorHAnsi" w:hAnsiTheme="minorHAnsi" w:cstheme="minorHAnsi"/>
              </w:rPr>
            </w:pPr>
          </w:p>
        </w:tc>
      </w:tr>
      <w:tr w:rsidR="000303FE" w:rsidRPr="000303FE" w:rsidTr="00A43EE1">
        <w:trPr>
          <w:cantSplit/>
          <w:jc w:val="center"/>
        </w:trPr>
        <w:tc>
          <w:tcPr>
            <w:tcW w:w="9640" w:type="dxa"/>
            <w:vAlign w:val="center"/>
          </w:tcPr>
          <w:p w:rsidR="000303FE" w:rsidRPr="00EB146B" w:rsidRDefault="000303FE" w:rsidP="009B1048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Duración Real:</w:t>
            </w:r>
          </w:p>
          <w:p w:rsidR="000303FE" w:rsidRPr="000303FE" w:rsidRDefault="009E6425" w:rsidP="009B104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 horas</w:t>
            </w:r>
          </w:p>
        </w:tc>
      </w:tr>
      <w:tr w:rsidR="000303FE" w:rsidRPr="000303FE" w:rsidTr="00A43EE1">
        <w:trPr>
          <w:cantSplit/>
          <w:jc w:val="center"/>
        </w:trPr>
        <w:tc>
          <w:tcPr>
            <w:tcW w:w="9640" w:type="dxa"/>
            <w:vAlign w:val="center"/>
          </w:tcPr>
          <w:p w:rsidR="000303FE" w:rsidRPr="00EB146B" w:rsidRDefault="000303FE" w:rsidP="009B1048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Recursos Reales:</w:t>
            </w:r>
          </w:p>
          <w:p w:rsidR="008E6966" w:rsidRDefault="008E6966" w:rsidP="008E696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Recurso humano -&gt; Se necesita el trabajo de 2 personas con conocimientos en java, sockets, estilos y tácticas de arquitectura.</w:t>
            </w:r>
          </w:p>
          <w:p w:rsidR="000303FE" w:rsidRPr="000303FE" w:rsidRDefault="008E6966" w:rsidP="008E696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Recursos técnicos -&gt; </w:t>
            </w:r>
            <w:proofErr w:type="spellStart"/>
            <w:r>
              <w:rPr>
                <w:rFonts w:asciiTheme="minorHAnsi" w:hAnsiTheme="minorHAnsi" w:cstheme="minorHAnsi"/>
              </w:rPr>
              <w:t>NetBeans</w:t>
            </w:r>
            <w:proofErr w:type="spellEnd"/>
            <w:r>
              <w:rPr>
                <w:rFonts w:asciiTheme="minorHAnsi" w:hAnsiTheme="minorHAnsi" w:cstheme="minorHAnsi"/>
              </w:rPr>
              <w:t xml:space="preserve"> IDE 7.0, Microsoft Visio, </w:t>
            </w:r>
            <w:proofErr w:type="spellStart"/>
            <w:r>
              <w:rPr>
                <w:rFonts w:asciiTheme="minorHAnsi" w:hAnsiTheme="minorHAnsi" w:cstheme="minorHAnsi"/>
              </w:rPr>
              <w:t>JUnit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JUnitPerf</w:t>
            </w:r>
            <w:proofErr w:type="spellEnd"/>
          </w:p>
        </w:tc>
      </w:tr>
      <w:tr w:rsidR="000303FE" w:rsidRPr="000303FE" w:rsidTr="00A43EE1">
        <w:trPr>
          <w:cantSplit/>
          <w:jc w:val="center"/>
        </w:trPr>
        <w:tc>
          <w:tcPr>
            <w:tcW w:w="9640" w:type="dxa"/>
            <w:vAlign w:val="center"/>
          </w:tcPr>
          <w:p w:rsidR="000303FE" w:rsidRPr="00EB146B" w:rsidRDefault="000303FE" w:rsidP="009B1048">
            <w:pPr>
              <w:rPr>
                <w:rFonts w:asciiTheme="minorHAnsi" w:hAnsiTheme="minorHAnsi" w:cstheme="minorHAnsi"/>
                <w:b/>
                <w:i/>
              </w:rPr>
            </w:pPr>
            <w:r w:rsidRPr="00EB146B">
              <w:rPr>
                <w:rFonts w:asciiTheme="minorHAnsi" w:hAnsiTheme="minorHAnsi" w:cstheme="minorHAnsi"/>
                <w:b/>
                <w:i/>
              </w:rPr>
              <w:t>Recomendaciones:</w:t>
            </w:r>
          </w:p>
          <w:p w:rsidR="000303FE" w:rsidRPr="000303FE" w:rsidRDefault="000303FE" w:rsidP="009B1048">
            <w:pPr>
              <w:rPr>
                <w:rFonts w:asciiTheme="minorHAnsi" w:hAnsiTheme="minorHAnsi" w:cstheme="minorHAnsi"/>
              </w:rPr>
            </w:pPr>
          </w:p>
        </w:tc>
      </w:tr>
    </w:tbl>
    <w:p w:rsidR="00ED194B" w:rsidRPr="000303FE" w:rsidRDefault="00ED194B" w:rsidP="000303FE">
      <w:pPr>
        <w:jc w:val="both"/>
        <w:rPr>
          <w:rFonts w:asciiTheme="minorHAnsi" w:hAnsiTheme="minorHAnsi" w:cstheme="minorHAnsi"/>
          <w:sz w:val="22"/>
        </w:rPr>
      </w:pPr>
    </w:p>
    <w:p w:rsidR="00ED194B" w:rsidRPr="000303FE" w:rsidRDefault="00ED194B" w:rsidP="000303FE">
      <w:pPr>
        <w:jc w:val="both"/>
        <w:rPr>
          <w:rFonts w:asciiTheme="minorHAnsi" w:hAnsiTheme="minorHAnsi" w:cstheme="minorHAnsi"/>
          <w:sz w:val="22"/>
        </w:rPr>
      </w:pPr>
    </w:p>
    <w:sectPr w:rsidR="00ED194B" w:rsidRPr="000303FE" w:rsidSect="00572222">
      <w:headerReference w:type="default" r:id="rId18"/>
      <w:footerReference w:type="default" r:id="rId19"/>
      <w:pgSz w:w="12240" w:h="15840" w:code="1"/>
      <w:pgMar w:top="1138" w:right="1138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B09" w:rsidRDefault="00A12B09" w:rsidP="00AA0662">
      <w:r>
        <w:separator/>
      </w:r>
    </w:p>
  </w:endnote>
  <w:endnote w:type="continuationSeparator" w:id="0">
    <w:p w:rsidR="00A12B09" w:rsidRDefault="00A12B09" w:rsidP="00AA0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FF9" w:rsidRPr="00982FEA" w:rsidRDefault="00B53FF9" w:rsidP="00427973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B53FF9" w:rsidRPr="00604E05" w:rsidRDefault="00B53FF9" w:rsidP="00427973">
    <w:pPr>
      <w:pStyle w:val="Piedepgina"/>
      <w:jc w:val="both"/>
      <w:rPr>
        <w:rFonts w:ascii="Calibri" w:hAnsi="Calibri"/>
        <w:b/>
      </w:rPr>
    </w:pPr>
    <w:proofErr w:type="spellStart"/>
    <w:r w:rsidRPr="00604E05">
      <w:rPr>
        <w:rFonts w:ascii="Calibri" w:hAnsi="Calibri"/>
        <w:b/>
        <w:smallCaps/>
      </w:rPr>
      <w:t>Ingenium</w:t>
    </w:r>
    <w:proofErr w:type="spellEnd"/>
    <w:r w:rsidRPr="00604E05">
      <w:rPr>
        <w:rFonts w:ascii="Calibri" w:hAnsi="Calibri"/>
        <w:b/>
        <w:smallCaps/>
      </w:rPr>
      <w:t xml:space="preserve"> </w:t>
    </w:r>
    <w:r w:rsidRPr="00604E05">
      <w:rPr>
        <w:rFonts w:ascii="Calibri" w:hAnsi="Calibri"/>
        <w:b/>
      </w:rPr>
      <w:t xml:space="preserve">– </w:t>
    </w:r>
    <w:proofErr w:type="spellStart"/>
    <w:r w:rsidRPr="00604E05">
      <w:rPr>
        <w:rFonts w:ascii="Calibri" w:hAnsi="Calibri"/>
        <w:b/>
      </w:rPr>
      <w:t>Uniandes</w:t>
    </w:r>
    <w:proofErr w:type="spellEnd"/>
  </w:p>
  <w:p w:rsidR="00B53FF9" w:rsidRPr="00982FEA" w:rsidRDefault="00B53FF9" w:rsidP="00427973">
    <w:pPr>
      <w:pStyle w:val="Piedepgina"/>
      <w:tabs>
        <w:tab w:val="clear" w:pos="4419"/>
        <w:tab w:val="clear" w:pos="8838"/>
        <w:tab w:val="center" w:pos="4820"/>
        <w:tab w:val="right" w:pos="9923"/>
      </w:tabs>
      <w:rPr>
        <w:rFonts w:ascii="Calibri" w:hAnsi="Calibri"/>
      </w:rPr>
    </w:pPr>
    <w:r>
      <w:rPr>
        <w:rFonts w:ascii="Calibri" w:hAnsi="Calibri"/>
        <w:b/>
      </w:rPr>
      <w:t>9</w:t>
    </w:r>
    <w:r w:rsidRPr="00604E05">
      <w:rPr>
        <w:rFonts w:ascii="Calibri" w:hAnsi="Calibri"/>
        <w:b/>
      </w:rPr>
      <w:t xml:space="preserve"> de Junio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="006E5E57"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="006E5E57" w:rsidRPr="00982FEA">
      <w:rPr>
        <w:rFonts w:ascii="Calibri" w:hAnsi="Calibri"/>
      </w:rPr>
      <w:fldChar w:fldCharType="separate"/>
    </w:r>
    <w:r w:rsidR="005C29F4">
      <w:rPr>
        <w:rFonts w:ascii="Calibri" w:hAnsi="Calibri"/>
        <w:noProof/>
      </w:rPr>
      <w:t>10</w:t>
    </w:r>
    <w:r w:rsidR="006E5E57" w:rsidRPr="00982FEA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B09" w:rsidRDefault="00A12B09" w:rsidP="00AA0662">
      <w:r>
        <w:separator/>
      </w:r>
    </w:p>
  </w:footnote>
  <w:footnote w:type="continuationSeparator" w:id="0">
    <w:p w:rsidR="00A12B09" w:rsidRDefault="00A12B09" w:rsidP="00AA06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FF9" w:rsidRPr="00427973" w:rsidRDefault="00B53FF9" w:rsidP="00427973">
    <w:pPr>
      <w:pStyle w:val="Encabezado"/>
      <w:rPr>
        <w:rFonts w:asciiTheme="minorHAnsi" w:hAnsiTheme="minorHAnsi"/>
        <w:b/>
        <w:smallCaps/>
        <w:szCs w:val="24"/>
      </w:rPr>
    </w:pPr>
    <w:r w:rsidRPr="00427973">
      <w:rPr>
        <w:rFonts w:asciiTheme="minorHAnsi" w:eastAsia="Times New Roman" w:hAnsiTheme="minorHAnsi"/>
        <w:b/>
        <w:smallCaps/>
        <w:noProof/>
        <w:szCs w:val="24"/>
        <w:lang w:val="en-US" w:eastAsia="en-US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margin">
            <wp:posOffset>5335270</wp:posOffset>
          </wp:positionH>
          <wp:positionV relativeFrom="paragraph">
            <wp:posOffset>-10160</wp:posOffset>
          </wp:positionV>
          <wp:extent cx="1000125" cy="333375"/>
          <wp:effectExtent l="19050" t="0" r="9525" b="0"/>
          <wp:wrapNone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333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D194B">
      <w:rPr>
        <w:rFonts w:asciiTheme="minorHAnsi" w:eastAsia="Times New Roman" w:hAnsiTheme="minorHAnsi"/>
        <w:b/>
        <w:smallCaps/>
        <w:noProof/>
        <w:szCs w:val="24"/>
        <w:lang w:val="en-US" w:eastAsia="en-US"/>
      </w:rPr>
      <w:t>Proyecto Casa Inteligente</w:t>
    </w:r>
  </w:p>
  <w:p w:rsidR="00B53FF9" w:rsidRPr="00427973" w:rsidRDefault="00ED194B" w:rsidP="00427973">
    <w:pPr>
      <w:pStyle w:val="Encabezado"/>
      <w:pBdr>
        <w:bottom w:val="single" w:sz="12" w:space="1" w:color="auto"/>
      </w:pBdr>
      <w:rPr>
        <w:rFonts w:asciiTheme="minorHAnsi" w:hAnsiTheme="minorHAnsi"/>
        <w:sz w:val="16"/>
      </w:rPr>
    </w:pPr>
    <w:r>
      <w:rPr>
        <w:rFonts w:asciiTheme="minorHAnsi" w:hAnsiTheme="minorHAnsi"/>
        <w:b/>
        <w:smallCaps/>
      </w:rPr>
      <w:t>Experimento 1</w:t>
    </w:r>
  </w:p>
  <w:p w:rsidR="00B53FF9" w:rsidRPr="00712276" w:rsidRDefault="00B53FF9" w:rsidP="00427973">
    <w:pPr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3C4A"/>
    <w:multiLevelType w:val="hybridMultilevel"/>
    <w:tmpl w:val="69A2C8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44104"/>
    <w:multiLevelType w:val="hybridMultilevel"/>
    <w:tmpl w:val="E6AA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92764"/>
    <w:multiLevelType w:val="hybridMultilevel"/>
    <w:tmpl w:val="A1944A2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D31B52"/>
    <w:multiLevelType w:val="hybridMultilevel"/>
    <w:tmpl w:val="7E7497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7100A"/>
    <w:multiLevelType w:val="hybridMultilevel"/>
    <w:tmpl w:val="28360114"/>
    <w:lvl w:ilvl="0" w:tplc="04090019">
      <w:start w:val="1"/>
      <w:numFmt w:val="lowerLetter"/>
      <w:lvlText w:val="%1."/>
      <w:lvlJc w:val="left"/>
      <w:pPr>
        <w:ind w:left="1154" w:hanging="360"/>
      </w:pPr>
    </w:lvl>
    <w:lvl w:ilvl="1" w:tplc="04090019" w:tentative="1">
      <w:start w:val="1"/>
      <w:numFmt w:val="lowerLetter"/>
      <w:lvlText w:val="%2."/>
      <w:lvlJc w:val="left"/>
      <w:pPr>
        <w:ind w:left="1874" w:hanging="360"/>
      </w:pPr>
    </w:lvl>
    <w:lvl w:ilvl="2" w:tplc="0409001B" w:tentative="1">
      <w:start w:val="1"/>
      <w:numFmt w:val="lowerRoman"/>
      <w:lvlText w:val="%3."/>
      <w:lvlJc w:val="right"/>
      <w:pPr>
        <w:ind w:left="2594" w:hanging="180"/>
      </w:pPr>
    </w:lvl>
    <w:lvl w:ilvl="3" w:tplc="0409000F" w:tentative="1">
      <w:start w:val="1"/>
      <w:numFmt w:val="decimal"/>
      <w:lvlText w:val="%4."/>
      <w:lvlJc w:val="left"/>
      <w:pPr>
        <w:ind w:left="3314" w:hanging="360"/>
      </w:pPr>
    </w:lvl>
    <w:lvl w:ilvl="4" w:tplc="04090019" w:tentative="1">
      <w:start w:val="1"/>
      <w:numFmt w:val="lowerLetter"/>
      <w:lvlText w:val="%5."/>
      <w:lvlJc w:val="left"/>
      <w:pPr>
        <w:ind w:left="4034" w:hanging="360"/>
      </w:pPr>
    </w:lvl>
    <w:lvl w:ilvl="5" w:tplc="0409001B" w:tentative="1">
      <w:start w:val="1"/>
      <w:numFmt w:val="lowerRoman"/>
      <w:lvlText w:val="%6."/>
      <w:lvlJc w:val="right"/>
      <w:pPr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5">
    <w:nsid w:val="17D91AB7"/>
    <w:multiLevelType w:val="hybridMultilevel"/>
    <w:tmpl w:val="344EFB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3B3C37"/>
    <w:multiLevelType w:val="hybridMultilevel"/>
    <w:tmpl w:val="CD6088F0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01A7D"/>
    <w:multiLevelType w:val="hybridMultilevel"/>
    <w:tmpl w:val="CB0E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E09A5"/>
    <w:multiLevelType w:val="hybridMultilevel"/>
    <w:tmpl w:val="6860A6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9262DC"/>
    <w:multiLevelType w:val="hybridMultilevel"/>
    <w:tmpl w:val="9C1C5D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976942"/>
    <w:multiLevelType w:val="hybridMultilevel"/>
    <w:tmpl w:val="AD4831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5836BF"/>
    <w:multiLevelType w:val="multilevel"/>
    <w:tmpl w:val="FD3C6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24E16E6"/>
    <w:multiLevelType w:val="multilevel"/>
    <w:tmpl w:val="FD3C6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9BC1770"/>
    <w:multiLevelType w:val="hybridMultilevel"/>
    <w:tmpl w:val="D63EB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CD1599"/>
    <w:multiLevelType w:val="hybridMultilevel"/>
    <w:tmpl w:val="B72EF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B6235B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6A2010B"/>
    <w:multiLevelType w:val="hybridMultilevel"/>
    <w:tmpl w:val="7D48B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C50B9C"/>
    <w:multiLevelType w:val="multilevel"/>
    <w:tmpl w:val="AA7A97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7C8186A"/>
    <w:multiLevelType w:val="hybridMultilevel"/>
    <w:tmpl w:val="801ADF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EA0D88"/>
    <w:multiLevelType w:val="hybridMultilevel"/>
    <w:tmpl w:val="A624461C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65713A"/>
    <w:multiLevelType w:val="hybridMultilevel"/>
    <w:tmpl w:val="352C4E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9ED529C"/>
    <w:multiLevelType w:val="hybridMultilevel"/>
    <w:tmpl w:val="83967F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BC25EE"/>
    <w:multiLevelType w:val="hybridMultilevel"/>
    <w:tmpl w:val="9432EF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69259A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9D61D6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2C3811"/>
    <w:multiLevelType w:val="hybridMultilevel"/>
    <w:tmpl w:val="56D6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AF4394"/>
    <w:multiLevelType w:val="hybridMultilevel"/>
    <w:tmpl w:val="79AC47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A6046D"/>
    <w:multiLevelType w:val="multilevel"/>
    <w:tmpl w:val="FD3C6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E1F22C6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abstractNum w:abstractNumId="29">
    <w:nsid w:val="61961382"/>
    <w:multiLevelType w:val="hybridMultilevel"/>
    <w:tmpl w:val="0E4CD74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1D31DD5"/>
    <w:multiLevelType w:val="multilevel"/>
    <w:tmpl w:val="FD3C6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623B2C66"/>
    <w:multiLevelType w:val="hybridMultilevel"/>
    <w:tmpl w:val="F6B8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8953E1"/>
    <w:multiLevelType w:val="hybridMultilevel"/>
    <w:tmpl w:val="72103C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2F4C2D"/>
    <w:multiLevelType w:val="hybridMultilevel"/>
    <w:tmpl w:val="1F3C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6202F4"/>
    <w:multiLevelType w:val="hybridMultilevel"/>
    <w:tmpl w:val="0810AF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1928D3"/>
    <w:multiLevelType w:val="hybridMultilevel"/>
    <w:tmpl w:val="E580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51523A"/>
    <w:multiLevelType w:val="multilevel"/>
    <w:tmpl w:val="805A76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9767B3E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AD93B88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abstractNum w:abstractNumId="39">
    <w:nsid w:val="7C080086"/>
    <w:multiLevelType w:val="hybridMultilevel"/>
    <w:tmpl w:val="C3BA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1"/>
  </w:num>
  <w:num w:numId="4">
    <w:abstractNumId w:val="1"/>
  </w:num>
  <w:num w:numId="5">
    <w:abstractNumId w:val="16"/>
  </w:num>
  <w:num w:numId="6">
    <w:abstractNumId w:val="26"/>
  </w:num>
  <w:num w:numId="7">
    <w:abstractNumId w:val="0"/>
  </w:num>
  <w:num w:numId="8">
    <w:abstractNumId w:val="21"/>
  </w:num>
  <w:num w:numId="9">
    <w:abstractNumId w:val="19"/>
  </w:num>
  <w:num w:numId="10">
    <w:abstractNumId w:val="23"/>
  </w:num>
  <w:num w:numId="11">
    <w:abstractNumId w:val="18"/>
  </w:num>
  <w:num w:numId="12">
    <w:abstractNumId w:val="8"/>
  </w:num>
  <w:num w:numId="13">
    <w:abstractNumId w:val="20"/>
  </w:num>
  <w:num w:numId="14">
    <w:abstractNumId w:val="2"/>
  </w:num>
  <w:num w:numId="15">
    <w:abstractNumId w:val="32"/>
  </w:num>
  <w:num w:numId="16">
    <w:abstractNumId w:val="15"/>
  </w:num>
  <w:num w:numId="17">
    <w:abstractNumId w:val="4"/>
  </w:num>
  <w:num w:numId="18">
    <w:abstractNumId w:val="34"/>
  </w:num>
  <w:num w:numId="19">
    <w:abstractNumId w:val="24"/>
  </w:num>
  <w:num w:numId="20">
    <w:abstractNumId w:val="14"/>
  </w:num>
  <w:num w:numId="21">
    <w:abstractNumId w:val="6"/>
  </w:num>
  <w:num w:numId="22">
    <w:abstractNumId w:val="28"/>
  </w:num>
  <w:num w:numId="23">
    <w:abstractNumId w:val="36"/>
  </w:num>
  <w:num w:numId="24">
    <w:abstractNumId w:val="35"/>
  </w:num>
  <w:num w:numId="25">
    <w:abstractNumId w:val="17"/>
  </w:num>
  <w:num w:numId="26">
    <w:abstractNumId w:val="29"/>
  </w:num>
  <w:num w:numId="27">
    <w:abstractNumId w:val="37"/>
  </w:num>
  <w:num w:numId="28">
    <w:abstractNumId w:val="38"/>
  </w:num>
  <w:num w:numId="29">
    <w:abstractNumId w:val="7"/>
  </w:num>
  <w:num w:numId="30">
    <w:abstractNumId w:val="25"/>
  </w:num>
  <w:num w:numId="31">
    <w:abstractNumId w:val="10"/>
  </w:num>
  <w:num w:numId="32">
    <w:abstractNumId w:val="3"/>
  </w:num>
  <w:num w:numId="33">
    <w:abstractNumId w:val="27"/>
  </w:num>
  <w:num w:numId="34">
    <w:abstractNumId w:val="9"/>
  </w:num>
  <w:num w:numId="35">
    <w:abstractNumId w:val="13"/>
  </w:num>
  <w:num w:numId="36">
    <w:abstractNumId w:val="22"/>
  </w:num>
  <w:num w:numId="37">
    <w:abstractNumId w:val="11"/>
  </w:num>
  <w:num w:numId="38">
    <w:abstractNumId w:val="33"/>
  </w:num>
  <w:num w:numId="39">
    <w:abstractNumId w:val="39"/>
  </w:num>
  <w:num w:numId="40">
    <w:abstractNumId w:val="3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0662"/>
    <w:rsid w:val="00000191"/>
    <w:rsid w:val="0000212F"/>
    <w:rsid w:val="0002110D"/>
    <w:rsid w:val="00022818"/>
    <w:rsid w:val="0002574D"/>
    <w:rsid w:val="000303FE"/>
    <w:rsid w:val="0003077D"/>
    <w:rsid w:val="00030B13"/>
    <w:rsid w:val="00034390"/>
    <w:rsid w:val="00035C70"/>
    <w:rsid w:val="00042EA8"/>
    <w:rsid w:val="00043739"/>
    <w:rsid w:val="00045FB2"/>
    <w:rsid w:val="00052C0B"/>
    <w:rsid w:val="0006400A"/>
    <w:rsid w:val="0006759C"/>
    <w:rsid w:val="00073000"/>
    <w:rsid w:val="000922A1"/>
    <w:rsid w:val="00095CC0"/>
    <w:rsid w:val="00097D62"/>
    <w:rsid w:val="000A412F"/>
    <w:rsid w:val="000C7C8D"/>
    <w:rsid w:val="000D7147"/>
    <w:rsid w:val="000E2803"/>
    <w:rsid w:val="000F45D2"/>
    <w:rsid w:val="000F6E41"/>
    <w:rsid w:val="00101C4B"/>
    <w:rsid w:val="00127F72"/>
    <w:rsid w:val="001341A0"/>
    <w:rsid w:val="0014239A"/>
    <w:rsid w:val="00146053"/>
    <w:rsid w:val="001465DD"/>
    <w:rsid w:val="001537FC"/>
    <w:rsid w:val="00154B31"/>
    <w:rsid w:val="00156035"/>
    <w:rsid w:val="0015662F"/>
    <w:rsid w:val="00161B7A"/>
    <w:rsid w:val="00167E5B"/>
    <w:rsid w:val="00183565"/>
    <w:rsid w:val="00184F7F"/>
    <w:rsid w:val="00195687"/>
    <w:rsid w:val="00195D5D"/>
    <w:rsid w:val="001A1B95"/>
    <w:rsid w:val="001B3F83"/>
    <w:rsid w:val="001B542F"/>
    <w:rsid w:val="001C3032"/>
    <w:rsid w:val="001D770F"/>
    <w:rsid w:val="001E4AAA"/>
    <w:rsid w:val="002003EB"/>
    <w:rsid w:val="00204939"/>
    <w:rsid w:val="00204D66"/>
    <w:rsid w:val="00207A73"/>
    <w:rsid w:val="00215AED"/>
    <w:rsid w:val="0022070B"/>
    <w:rsid w:val="0022350F"/>
    <w:rsid w:val="00235830"/>
    <w:rsid w:val="0026439C"/>
    <w:rsid w:val="00265CE1"/>
    <w:rsid w:val="002769D9"/>
    <w:rsid w:val="002858C1"/>
    <w:rsid w:val="00293BB3"/>
    <w:rsid w:val="002A08F7"/>
    <w:rsid w:val="002A3234"/>
    <w:rsid w:val="002A544E"/>
    <w:rsid w:val="002A6526"/>
    <w:rsid w:val="002B1750"/>
    <w:rsid w:val="002B5707"/>
    <w:rsid w:val="002B69F3"/>
    <w:rsid w:val="002B7A70"/>
    <w:rsid w:val="002C2C6C"/>
    <w:rsid w:val="002D47D2"/>
    <w:rsid w:val="002D53B8"/>
    <w:rsid w:val="002E0CDF"/>
    <w:rsid w:val="002E2A70"/>
    <w:rsid w:val="002E3F87"/>
    <w:rsid w:val="002E52FA"/>
    <w:rsid w:val="002E5AAE"/>
    <w:rsid w:val="002F1540"/>
    <w:rsid w:val="002F6505"/>
    <w:rsid w:val="003065F0"/>
    <w:rsid w:val="00307E46"/>
    <w:rsid w:val="00312854"/>
    <w:rsid w:val="0031375E"/>
    <w:rsid w:val="00315532"/>
    <w:rsid w:val="003219D3"/>
    <w:rsid w:val="003234E5"/>
    <w:rsid w:val="0032551F"/>
    <w:rsid w:val="00325F2C"/>
    <w:rsid w:val="00333592"/>
    <w:rsid w:val="003415EE"/>
    <w:rsid w:val="0034475C"/>
    <w:rsid w:val="00344AD9"/>
    <w:rsid w:val="00351FE2"/>
    <w:rsid w:val="00357094"/>
    <w:rsid w:val="00361367"/>
    <w:rsid w:val="00365189"/>
    <w:rsid w:val="0037766D"/>
    <w:rsid w:val="00381864"/>
    <w:rsid w:val="00383866"/>
    <w:rsid w:val="00390576"/>
    <w:rsid w:val="0039068F"/>
    <w:rsid w:val="0039754A"/>
    <w:rsid w:val="00397AE9"/>
    <w:rsid w:val="003A0B06"/>
    <w:rsid w:val="003B3333"/>
    <w:rsid w:val="003B4D59"/>
    <w:rsid w:val="003C4A92"/>
    <w:rsid w:val="003C4D40"/>
    <w:rsid w:val="003D67C1"/>
    <w:rsid w:val="003D6B84"/>
    <w:rsid w:val="003E0594"/>
    <w:rsid w:val="003E105A"/>
    <w:rsid w:val="003E7D63"/>
    <w:rsid w:val="0040048E"/>
    <w:rsid w:val="004036C4"/>
    <w:rsid w:val="00404C1B"/>
    <w:rsid w:val="004067E2"/>
    <w:rsid w:val="00411836"/>
    <w:rsid w:val="004137C0"/>
    <w:rsid w:val="0042725F"/>
    <w:rsid w:val="00427973"/>
    <w:rsid w:val="00432A3B"/>
    <w:rsid w:val="00443995"/>
    <w:rsid w:val="00443EC1"/>
    <w:rsid w:val="00444012"/>
    <w:rsid w:val="004545E7"/>
    <w:rsid w:val="00463E3D"/>
    <w:rsid w:val="00464085"/>
    <w:rsid w:val="00465132"/>
    <w:rsid w:val="00477307"/>
    <w:rsid w:val="00483B37"/>
    <w:rsid w:val="00492B34"/>
    <w:rsid w:val="00494CC8"/>
    <w:rsid w:val="0049646D"/>
    <w:rsid w:val="004A186B"/>
    <w:rsid w:val="004A7841"/>
    <w:rsid w:val="004B2570"/>
    <w:rsid w:val="004B2B01"/>
    <w:rsid w:val="004B2F2B"/>
    <w:rsid w:val="004D3739"/>
    <w:rsid w:val="004D3F92"/>
    <w:rsid w:val="004E28DE"/>
    <w:rsid w:val="004F1118"/>
    <w:rsid w:val="004F27F2"/>
    <w:rsid w:val="0053064B"/>
    <w:rsid w:val="00531D5F"/>
    <w:rsid w:val="005331E3"/>
    <w:rsid w:val="00533FC2"/>
    <w:rsid w:val="00534B5A"/>
    <w:rsid w:val="005379E5"/>
    <w:rsid w:val="00540163"/>
    <w:rsid w:val="005411C0"/>
    <w:rsid w:val="005430A9"/>
    <w:rsid w:val="00545FCD"/>
    <w:rsid w:val="00552186"/>
    <w:rsid w:val="005545EC"/>
    <w:rsid w:val="0056031E"/>
    <w:rsid w:val="00561388"/>
    <w:rsid w:val="005629F0"/>
    <w:rsid w:val="0056575D"/>
    <w:rsid w:val="00572222"/>
    <w:rsid w:val="005761D7"/>
    <w:rsid w:val="0057768C"/>
    <w:rsid w:val="00585F8E"/>
    <w:rsid w:val="0059756F"/>
    <w:rsid w:val="005A23E3"/>
    <w:rsid w:val="005B6743"/>
    <w:rsid w:val="005C29F4"/>
    <w:rsid w:val="005C6FC0"/>
    <w:rsid w:val="005E54D3"/>
    <w:rsid w:val="005E7D59"/>
    <w:rsid w:val="00604844"/>
    <w:rsid w:val="00613F60"/>
    <w:rsid w:val="00614888"/>
    <w:rsid w:val="006155DB"/>
    <w:rsid w:val="006169BA"/>
    <w:rsid w:val="0062514A"/>
    <w:rsid w:val="00625371"/>
    <w:rsid w:val="00625B2B"/>
    <w:rsid w:val="00631C69"/>
    <w:rsid w:val="00636864"/>
    <w:rsid w:val="00641A3A"/>
    <w:rsid w:val="00643AF4"/>
    <w:rsid w:val="00644B13"/>
    <w:rsid w:val="0067283C"/>
    <w:rsid w:val="00674665"/>
    <w:rsid w:val="006842C9"/>
    <w:rsid w:val="006A12DE"/>
    <w:rsid w:val="006A59D0"/>
    <w:rsid w:val="006B34A3"/>
    <w:rsid w:val="006C3DFC"/>
    <w:rsid w:val="006E1198"/>
    <w:rsid w:val="006E5E57"/>
    <w:rsid w:val="006E75C1"/>
    <w:rsid w:val="006F14AC"/>
    <w:rsid w:val="007020C4"/>
    <w:rsid w:val="007023D7"/>
    <w:rsid w:val="00703119"/>
    <w:rsid w:val="007049A0"/>
    <w:rsid w:val="00710492"/>
    <w:rsid w:val="00725A65"/>
    <w:rsid w:val="00726F5B"/>
    <w:rsid w:val="00730591"/>
    <w:rsid w:val="007353B3"/>
    <w:rsid w:val="00740F48"/>
    <w:rsid w:val="007447D2"/>
    <w:rsid w:val="00746B67"/>
    <w:rsid w:val="00750B12"/>
    <w:rsid w:val="00752C65"/>
    <w:rsid w:val="007534C6"/>
    <w:rsid w:val="0075536A"/>
    <w:rsid w:val="007569E4"/>
    <w:rsid w:val="00761CB8"/>
    <w:rsid w:val="00765BC0"/>
    <w:rsid w:val="007741AA"/>
    <w:rsid w:val="007741BE"/>
    <w:rsid w:val="00775540"/>
    <w:rsid w:val="00776C74"/>
    <w:rsid w:val="0078413A"/>
    <w:rsid w:val="007870BF"/>
    <w:rsid w:val="00792145"/>
    <w:rsid w:val="00794F4F"/>
    <w:rsid w:val="007A0916"/>
    <w:rsid w:val="007A405C"/>
    <w:rsid w:val="007A6081"/>
    <w:rsid w:val="007D39F5"/>
    <w:rsid w:val="0080105E"/>
    <w:rsid w:val="00801AA6"/>
    <w:rsid w:val="008225E6"/>
    <w:rsid w:val="008261FF"/>
    <w:rsid w:val="00830EDD"/>
    <w:rsid w:val="008524CA"/>
    <w:rsid w:val="00866036"/>
    <w:rsid w:val="00876175"/>
    <w:rsid w:val="0089688A"/>
    <w:rsid w:val="008A4CAC"/>
    <w:rsid w:val="008B503F"/>
    <w:rsid w:val="008C3876"/>
    <w:rsid w:val="008D490B"/>
    <w:rsid w:val="008D4D0A"/>
    <w:rsid w:val="008D65AA"/>
    <w:rsid w:val="008D6D06"/>
    <w:rsid w:val="008D6DBD"/>
    <w:rsid w:val="008D7229"/>
    <w:rsid w:val="008E4145"/>
    <w:rsid w:val="008E6966"/>
    <w:rsid w:val="008F0C31"/>
    <w:rsid w:val="008F0DF7"/>
    <w:rsid w:val="008F418B"/>
    <w:rsid w:val="00903654"/>
    <w:rsid w:val="00914842"/>
    <w:rsid w:val="009210CB"/>
    <w:rsid w:val="009240F3"/>
    <w:rsid w:val="009259A4"/>
    <w:rsid w:val="00927D9D"/>
    <w:rsid w:val="00932BF6"/>
    <w:rsid w:val="00936910"/>
    <w:rsid w:val="009431BC"/>
    <w:rsid w:val="00943636"/>
    <w:rsid w:val="009438BC"/>
    <w:rsid w:val="00953F1A"/>
    <w:rsid w:val="00956F70"/>
    <w:rsid w:val="00973B8F"/>
    <w:rsid w:val="00973EC1"/>
    <w:rsid w:val="00982FEA"/>
    <w:rsid w:val="00992129"/>
    <w:rsid w:val="009A37DD"/>
    <w:rsid w:val="009B1048"/>
    <w:rsid w:val="009C0C13"/>
    <w:rsid w:val="009D16F3"/>
    <w:rsid w:val="009D5BCE"/>
    <w:rsid w:val="009E0881"/>
    <w:rsid w:val="009E2C7C"/>
    <w:rsid w:val="009E6425"/>
    <w:rsid w:val="009F07B4"/>
    <w:rsid w:val="009F6757"/>
    <w:rsid w:val="009F7B69"/>
    <w:rsid w:val="00A03333"/>
    <w:rsid w:val="00A05B6E"/>
    <w:rsid w:val="00A10165"/>
    <w:rsid w:val="00A101F2"/>
    <w:rsid w:val="00A12B09"/>
    <w:rsid w:val="00A16824"/>
    <w:rsid w:val="00A259E6"/>
    <w:rsid w:val="00A26E10"/>
    <w:rsid w:val="00A33FF1"/>
    <w:rsid w:val="00A41EE1"/>
    <w:rsid w:val="00A4277A"/>
    <w:rsid w:val="00A43EE1"/>
    <w:rsid w:val="00A5499D"/>
    <w:rsid w:val="00A6629D"/>
    <w:rsid w:val="00A71645"/>
    <w:rsid w:val="00A77B25"/>
    <w:rsid w:val="00A93789"/>
    <w:rsid w:val="00A969A8"/>
    <w:rsid w:val="00AA0056"/>
    <w:rsid w:val="00AA0662"/>
    <w:rsid w:val="00AA316A"/>
    <w:rsid w:val="00AA5C34"/>
    <w:rsid w:val="00AA6915"/>
    <w:rsid w:val="00AB24FA"/>
    <w:rsid w:val="00AB308B"/>
    <w:rsid w:val="00AB77FF"/>
    <w:rsid w:val="00AC298B"/>
    <w:rsid w:val="00AC2B8E"/>
    <w:rsid w:val="00AC2E8F"/>
    <w:rsid w:val="00AC6E3C"/>
    <w:rsid w:val="00AD0D6C"/>
    <w:rsid w:val="00AE2079"/>
    <w:rsid w:val="00AF3ABB"/>
    <w:rsid w:val="00AF76D8"/>
    <w:rsid w:val="00B13493"/>
    <w:rsid w:val="00B23B7F"/>
    <w:rsid w:val="00B268B8"/>
    <w:rsid w:val="00B43970"/>
    <w:rsid w:val="00B53FF9"/>
    <w:rsid w:val="00B551BB"/>
    <w:rsid w:val="00B645FA"/>
    <w:rsid w:val="00B723D7"/>
    <w:rsid w:val="00B725A0"/>
    <w:rsid w:val="00B80BAF"/>
    <w:rsid w:val="00B83334"/>
    <w:rsid w:val="00BA303D"/>
    <w:rsid w:val="00BA4C29"/>
    <w:rsid w:val="00BB2BC3"/>
    <w:rsid w:val="00BB340B"/>
    <w:rsid w:val="00BB4503"/>
    <w:rsid w:val="00BB50C3"/>
    <w:rsid w:val="00BB573B"/>
    <w:rsid w:val="00BC00F3"/>
    <w:rsid w:val="00BC2181"/>
    <w:rsid w:val="00BC3EBF"/>
    <w:rsid w:val="00BD663A"/>
    <w:rsid w:val="00BD7CA3"/>
    <w:rsid w:val="00BE2314"/>
    <w:rsid w:val="00BF0572"/>
    <w:rsid w:val="00BF220A"/>
    <w:rsid w:val="00BF45F8"/>
    <w:rsid w:val="00C03229"/>
    <w:rsid w:val="00C038C8"/>
    <w:rsid w:val="00C06052"/>
    <w:rsid w:val="00C20FDC"/>
    <w:rsid w:val="00C35199"/>
    <w:rsid w:val="00C41EAE"/>
    <w:rsid w:val="00C531A4"/>
    <w:rsid w:val="00C617E5"/>
    <w:rsid w:val="00C65C37"/>
    <w:rsid w:val="00C67327"/>
    <w:rsid w:val="00C8321E"/>
    <w:rsid w:val="00C84EA2"/>
    <w:rsid w:val="00C94502"/>
    <w:rsid w:val="00CA3854"/>
    <w:rsid w:val="00CA3929"/>
    <w:rsid w:val="00CA526A"/>
    <w:rsid w:val="00CA5F59"/>
    <w:rsid w:val="00CB2072"/>
    <w:rsid w:val="00CC0EAA"/>
    <w:rsid w:val="00CC598B"/>
    <w:rsid w:val="00CD37E7"/>
    <w:rsid w:val="00CD630C"/>
    <w:rsid w:val="00CE22BB"/>
    <w:rsid w:val="00CE641F"/>
    <w:rsid w:val="00CF1CA3"/>
    <w:rsid w:val="00D02655"/>
    <w:rsid w:val="00D1054E"/>
    <w:rsid w:val="00D27A32"/>
    <w:rsid w:val="00D33956"/>
    <w:rsid w:val="00D3489B"/>
    <w:rsid w:val="00D3679A"/>
    <w:rsid w:val="00D4149C"/>
    <w:rsid w:val="00D4735A"/>
    <w:rsid w:val="00D544F1"/>
    <w:rsid w:val="00D54841"/>
    <w:rsid w:val="00D64BCB"/>
    <w:rsid w:val="00D74099"/>
    <w:rsid w:val="00D828E7"/>
    <w:rsid w:val="00D84FA6"/>
    <w:rsid w:val="00D9051B"/>
    <w:rsid w:val="00D95035"/>
    <w:rsid w:val="00D96A6B"/>
    <w:rsid w:val="00DA4AD6"/>
    <w:rsid w:val="00DB3402"/>
    <w:rsid w:val="00DB548E"/>
    <w:rsid w:val="00DC0725"/>
    <w:rsid w:val="00DC264D"/>
    <w:rsid w:val="00DC6C82"/>
    <w:rsid w:val="00DD4008"/>
    <w:rsid w:val="00DE5CC7"/>
    <w:rsid w:val="00DF3B5A"/>
    <w:rsid w:val="00DF6C4D"/>
    <w:rsid w:val="00E01693"/>
    <w:rsid w:val="00E0725E"/>
    <w:rsid w:val="00E11CE8"/>
    <w:rsid w:val="00E13F2E"/>
    <w:rsid w:val="00E21F14"/>
    <w:rsid w:val="00E25BBB"/>
    <w:rsid w:val="00E275D9"/>
    <w:rsid w:val="00E34903"/>
    <w:rsid w:val="00E35752"/>
    <w:rsid w:val="00E40CB1"/>
    <w:rsid w:val="00E42614"/>
    <w:rsid w:val="00E42D9A"/>
    <w:rsid w:val="00E503D4"/>
    <w:rsid w:val="00E56448"/>
    <w:rsid w:val="00E56821"/>
    <w:rsid w:val="00E64389"/>
    <w:rsid w:val="00E707E1"/>
    <w:rsid w:val="00E84475"/>
    <w:rsid w:val="00E968E5"/>
    <w:rsid w:val="00E96C46"/>
    <w:rsid w:val="00EA2405"/>
    <w:rsid w:val="00EA5CA9"/>
    <w:rsid w:val="00EB08BE"/>
    <w:rsid w:val="00EB146B"/>
    <w:rsid w:val="00EB6EF1"/>
    <w:rsid w:val="00EC108A"/>
    <w:rsid w:val="00EC4DAE"/>
    <w:rsid w:val="00EC61A5"/>
    <w:rsid w:val="00ED194B"/>
    <w:rsid w:val="00ED1E8D"/>
    <w:rsid w:val="00ED76F7"/>
    <w:rsid w:val="00EE5A8C"/>
    <w:rsid w:val="00F0603B"/>
    <w:rsid w:val="00F153F1"/>
    <w:rsid w:val="00F1659E"/>
    <w:rsid w:val="00F2327B"/>
    <w:rsid w:val="00F31023"/>
    <w:rsid w:val="00F31D88"/>
    <w:rsid w:val="00F3400B"/>
    <w:rsid w:val="00F35FE8"/>
    <w:rsid w:val="00F372E6"/>
    <w:rsid w:val="00F4367B"/>
    <w:rsid w:val="00F44BA1"/>
    <w:rsid w:val="00F47517"/>
    <w:rsid w:val="00F6568F"/>
    <w:rsid w:val="00F66784"/>
    <w:rsid w:val="00F70E9E"/>
    <w:rsid w:val="00F72F50"/>
    <w:rsid w:val="00F76421"/>
    <w:rsid w:val="00F80281"/>
    <w:rsid w:val="00F81EBB"/>
    <w:rsid w:val="00F91534"/>
    <w:rsid w:val="00F96CDA"/>
    <w:rsid w:val="00FA086B"/>
    <w:rsid w:val="00FA0CF1"/>
    <w:rsid w:val="00FA0DD5"/>
    <w:rsid w:val="00FA36A9"/>
    <w:rsid w:val="00FB27C0"/>
    <w:rsid w:val="00FD1DF5"/>
    <w:rsid w:val="00FE208A"/>
    <w:rsid w:val="00FE644B"/>
    <w:rsid w:val="00FE721D"/>
    <w:rsid w:val="00FF7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970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7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30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4F7F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4F7F"/>
    <w:rPr>
      <w:rFonts w:ascii="Arial" w:eastAsia="Arial" w:hAnsi="Arial" w:cs="Arial"/>
      <w:color w:val="000000"/>
      <w:sz w:val="20"/>
      <w:szCs w:val="20"/>
      <w:lang w:eastAsia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84F7F"/>
    <w:rPr>
      <w:vertAlign w:val="superscript"/>
    </w:rPr>
  </w:style>
  <w:style w:type="paragraph" w:customStyle="1" w:styleId="font5">
    <w:name w:val="font5"/>
    <w:basedOn w:val="Normal"/>
    <w:rsid w:val="00383866"/>
    <w:pPr>
      <w:spacing w:before="100" w:beforeAutospacing="1" w:after="100" w:afterAutospacing="1"/>
    </w:pPr>
    <w:rPr>
      <w:rFonts w:ascii="Tahoma" w:eastAsia="Times New Roman" w:hAnsi="Tahoma" w:cs="Tahoma"/>
      <w:b/>
      <w:bCs/>
      <w:sz w:val="18"/>
      <w:szCs w:val="18"/>
      <w:lang w:val="en-US" w:eastAsia="en-US"/>
    </w:rPr>
  </w:style>
  <w:style w:type="paragraph" w:customStyle="1" w:styleId="xl65">
    <w:name w:val="xl65"/>
    <w:basedOn w:val="Normal"/>
    <w:rsid w:val="00383866"/>
    <w:pPr>
      <w:shd w:val="clear" w:color="000000" w:fill="FFFFFF"/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66">
    <w:name w:val="xl66"/>
    <w:basedOn w:val="Normal"/>
    <w:rsid w:val="0038386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7">
    <w:name w:val="xl67"/>
    <w:basedOn w:val="Normal"/>
    <w:rsid w:val="0038386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8">
    <w:name w:val="xl6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69">
    <w:name w:val="xl6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70">
    <w:name w:val="xl7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1">
    <w:name w:val="xl71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2">
    <w:name w:val="xl72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3">
    <w:name w:val="xl73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4">
    <w:name w:val="xl74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5">
    <w:name w:val="xl75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7">
    <w:name w:val="xl77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Cuadrculaclara-nfasis5">
    <w:name w:val="Light Grid Accent 5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03077D"/>
    <w:rPr>
      <w:i/>
      <w:iCs/>
      <w:color w:val="808080" w:themeColor="text1" w:themeTint="7F"/>
    </w:rPr>
  </w:style>
  <w:style w:type="paragraph" w:customStyle="1" w:styleId="Default">
    <w:name w:val="Default"/>
    <w:rsid w:val="000307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7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307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0307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07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paragraph" w:styleId="Sinespaciado">
    <w:name w:val="No Spacing"/>
    <w:uiPriority w:val="1"/>
    <w:qFormat/>
    <w:rsid w:val="000307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table" w:customStyle="1" w:styleId="Listaclara1">
    <w:name w:val="Lista clara1"/>
    <w:basedOn w:val="Tablanormal"/>
    <w:uiPriority w:val="61"/>
    <w:rsid w:val="00EB6E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2B57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0">
    <w:name w:val="Cuadrícula clara - Énfasis 11"/>
    <w:basedOn w:val="Tablanormal"/>
    <w:uiPriority w:val="62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10">
    <w:name w:val="Lista clara1"/>
    <w:basedOn w:val="Tablanormal"/>
    <w:uiPriority w:val="61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1B542F"/>
  </w:style>
  <w:style w:type="paragraph" w:customStyle="1" w:styleId="TableHeading">
    <w:name w:val="Table Heading"/>
    <w:basedOn w:val="Normal"/>
    <w:rsid w:val="001465DD"/>
    <w:pPr>
      <w:tabs>
        <w:tab w:val="left" w:pos="1008"/>
        <w:tab w:val="right" w:leader="dot" w:pos="8280"/>
      </w:tabs>
      <w:spacing w:before="80" w:after="80" w:line="300" w:lineRule="atLeast"/>
    </w:pPr>
    <w:rPr>
      <w:rFonts w:eastAsia="Times New Roman" w:cs="Times New Roman"/>
      <w:b/>
      <w:color w:val="auto"/>
      <w:kern w:val="22"/>
      <w:sz w:val="18"/>
      <w:lang w:val="en-US" w:eastAsia="en-US"/>
    </w:rPr>
  </w:style>
  <w:style w:type="paragraph" w:customStyle="1" w:styleId="TableBody">
    <w:name w:val="Table Body"/>
    <w:basedOn w:val="Normal"/>
    <w:rsid w:val="001465DD"/>
    <w:pPr>
      <w:tabs>
        <w:tab w:val="left" w:pos="1008"/>
        <w:tab w:val="right" w:leader="dot" w:pos="8280"/>
      </w:tabs>
      <w:spacing w:before="160" w:after="160" w:line="300" w:lineRule="atLeast"/>
    </w:pPr>
    <w:rPr>
      <w:rFonts w:ascii="Times New Roman" w:eastAsia="Times New Roman" w:hAnsi="Times New Roman" w:cs="Times New Roman"/>
      <w:color w:val="auto"/>
      <w:kern w:val="22"/>
      <w:sz w:val="18"/>
      <w:lang w:val="en-US" w:eastAsia="en-US"/>
    </w:rPr>
  </w:style>
  <w:style w:type="character" w:customStyle="1" w:styleId="a1">
    <w:name w:val="a1"/>
    <w:basedOn w:val="Fuentedeprrafopredeter"/>
    <w:rsid w:val="00750B12"/>
    <w:rPr>
      <w:bdr w:val="none" w:sz="0" w:space="0" w:color="auto" w:frame="1"/>
    </w:rPr>
  </w:style>
  <w:style w:type="character" w:customStyle="1" w:styleId="l62">
    <w:name w:val="l62"/>
    <w:basedOn w:val="Fuentedeprrafopredeter"/>
    <w:rsid w:val="00750B12"/>
    <w:rPr>
      <w:vanish w:val="0"/>
      <w:webHidden w:val="0"/>
      <w:bdr w:val="none" w:sz="0" w:space="0" w:color="auto" w:frame="1"/>
      <w:specVanish w:val="0"/>
    </w:rPr>
  </w:style>
  <w:style w:type="character" w:customStyle="1" w:styleId="l72">
    <w:name w:val="l72"/>
    <w:basedOn w:val="Fuentedeprrafopredeter"/>
    <w:rsid w:val="00750B12"/>
    <w:rPr>
      <w:vanish w:val="0"/>
      <w:webHidden w:val="0"/>
      <w:bdr w:val="none" w:sz="0" w:space="0" w:color="auto" w:frame="1"/>
      <w:specVanish w:val="0"/>
    </w:rPr>
  </w:style>
  <w:style w:type="character" w:customStyle="1" w:styleId="l82">
    <w:name w:val="l82"/>
    <w:basedOn w:val="Fuentedeprrafopredeter"/>
    <w:rsid w:val="00750B12"/>
    <w:rPr>
      <w:vanish w:val="0"/>
      <w:webHidden w:val="0"/>
      <w:bdr w:val="none" w:sz="0" w:space="0" w:color="auto" w:frame="1"/>
      <w:specVanish w:val="0"/>
    </w:rPr>
  </w:style>
  <w:style w:type="paragraph" w:styleId="NormalWeb">
    <w:name w:val="Normal (Web)"/>
    <w:basedOn w:val="Normal"/>
    <w:uiPriority w:val="99"/>
    <w:semiHidden/>
    <w:unhideWhenUsed/>
    <w:rsid w:val="004067E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Body">
    <w:name w:val="Body"/>
    <w:link w:val="BodyChar"/>
    <w:rsid w:val="00F72F50"/>
    <w:pPr>
      <w:tabs>
        <w:tab w:val="left" w:pos="1008"/>
        <w:tab w:val="right" w:leader="dot" w:pos="8280"/>
      </w:tabs>
      <w:spacing w:before="160" w:after="160" w:line="300" w:lineRule="atLeast"/>
    </w:pPr>
    <w:rPr>
      <w:rFonts w:ascii="Times New Roman" w:eastAsia="Times New Roman" w:hAnsi="Times New Roman" w:cs="Times New Roman"/>
      <w:color w:val="000000"/>
      <w:kern w:val="22"/>
      <w:szCs w:val="20"/>
      <w:lang w:val="en-US"/>
    </w:rPr>
  </w:style>
  <w:style w:type="character" w:customStyle="1" w:styleId="BodyChar">
    <w:name w:val="Body Char"/>
    <w:basedOn w:val="Fuentedeprrafopredeter"/>
    <w:link w:val="Body"/>
    <w:rsid w:val="00F72F50"/>
    <w:rPr>
      <w:rFonts w:ascii="Times New Roman" w:eastAsia="Times New Roman" w:hAnsi="Times New Roman" w:cs="Times New Roman"/>
      <w:color w:val="000000"/>
      <w:kern w:val="22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8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8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0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9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5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0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944818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05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62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556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85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4514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18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98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1136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9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AEF36-5777-4124-89FD-B3F327894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2023</TotalTime>
  <Pages>12</Pages>
  <Words>2182</Words>
  <Characters>12439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TOSHIBA</cp:lastModifiedBy>
  <cp:revision>168</cp:revision>
  <dcterms:created xsi:type="dcterms:W3CDTF">2011-03-20T23:02:00Z</dcterms:created>
  <dcterms:modified xsi:type="dcterms:W3CDTF">2011-06-26T23:01:00Z</dcterms:modified>
</cp:coreProperties>
</file>