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0A2E7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3</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OCHeading"/>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51495D" w:rsidP="001B542F">
          <w:pPr>
            <w:jc w:val="right"/>
            <w:rPr>
              <w:rFonts w:asciiTheme="minorHAnsi" w:hAnsiTheme="minorHAnsi"/>
              <w:b/>
              <w:sz w:val="22"/>
              <w:szCs w:val="22"/>
              <w:lang w:val="es-ES" w:eastAsia="en-US"/>
            </w:rPr>
          </w:pPr>
          <w:r w:rsidRPr="00052C0B">
            <w:rPr>
              <w:rFonts w:asciiTheme="minorHAnsi" w:hAnsiTheme="minorHAnsi"/>
              <w:b/>
              <w:sz w:val="22"/>
              <w:szCs w:val="22"/>
              <w:lang w:val="es-ES" w:eastAsia="en-US"/>
            </w:rPr>
            <w:t>Pág.</w:t>
          </w:r>
        </w:p>
        <w:p w:rsidR="009A1F4F" w:rsidRDefault="00791D1B" w:rsidP="009A1F4F">
          <w:pPr>
            <w:pStyle w:val="TOC1"/>
            <w:tabs>
              <w:tab w:val="left" w:pos="440"/>
              <w:tab w:val="right" w:leader="dot" w:pos="9954"/>
            </w:tabs>
            <w:spacing w:after="0" w:line="240" w:lineRule="auto"/>
            <w:rPr>
              <w:noProof/>
              <w:lang w:val="es-CO" w:eastAsia="es-CO"/>
            </w:rPr>
          </w:pPr>
          <w:r w:rsidRPr="00ED1E8D">
            <w:fldChar w:fldCharType="begin"/>
          </w:r>
          <w:r w:rsidR="00E34903" w:rsidRPr="00ED1E8D">
            <w:instrText xml:space="preserve"> TOC \o "1-3" \h \z \u </w:instrText>
          </w:r>
          <w:r w:rsidRPr="00ED1E8D">
            <w:fldChar w:fldCharType="separate"/>
          </w:r>
          <w:hyperlink w:anchor="_Toc297581717" w:history="1">
            <w:r w:rsidR="009A1F4F" w:rsidRPr="00EB6DF5">
              <w:rPr>
                <w:rStyle w:val="Hyperlink"/>
                <w:b/>
                <w:smallCaps/>
                <w:noProof/>
              </w:rPr>
              <w:t>1.</w:t>
            </w:r>
            <w:r w:rsidR="009A1F4F">
              <w:rPr>
                <w:noProof/>
                <w:lang w:val="es-CO" w:eastAsia="es-CO"/>
              </w:rPr>
              <w:tab/>
            </w:r>
            <w:r w:rsidR="009A1F4F" w:rsidRPr="00EB6DF5">
              <w:rPr>
                <w:rStyle w:val="Hyperlink"/>
                <w:b/>
                <w:smallCaps/>
                <w:noProof/>
              </w:rPr>
              <w:t>Definición del Sistema</w:t>
            </w:r>
            <w:r w:rsidR="009A1F4F">
              <w:rPr>
                <w:noProof/>
                <w:webHidden/>
              </w:rPr>
              <w:tab/>
            </w:r>
            <w:r>
              <w:rPr>
                <w:noProof/>
                <w:webHidden/>
              </w:rPr>
              <w:fldChar w:fldCharType="begin"/>
            </w:r>
            <w:r w:rsidR="009A1F4F">
              <w:rPr>
                <w:noProof/>
                <w:webHidden/>
              </w:rPr>
              <w:instrText xml:space="preserve"> PAGEREF _Toc297581717 \h </w:instrText>
            </w:r>
            <w:r>
              <w:rPr>
                <w:noProof/>
                <w:webHidden/>
              </w:rPr>
            </w:r>
            <w:r>
              <w:rPr>
                <w:noProof/>
                <w:webHidden/>
              </w:rPr>
              <w:fldChar w:fldCharType="separate"/>
            </w:r>
            <w:r w:rsidR="009A1F4F">
              <w:rPr>
                <w:noProof/>
                <w:webHidden/>
              </w:rPr>
              <w:t>3</w:t>
            </w:r>
            <w:r>
              <w:rPr>
                <w:noProof/>
                <w:webHidden/>
              </w:rPr>
              <w:fldChar w:fldCharType="end"/>
            </w:r>
          </w:hyperlink>
        </w:p>
        <w:p w:rsidR="009A1F4F" w:rsidRDefault="001B3599" w:rsidP="009A1F4F">
          <w:pPr>
            <w:pStyle w:val="TOC2"/>
            <w:tabs>
              <w:tab w:val="left" w:pos="880"/>
              <w:tab w:val="right" w:leader="dot" w:pos="9954"/>
            </w:tabs>
            <w:spacing w:after="0" w:line="240" w:lineRule="auto"/>
            <w:rPr>
              <w:noProof/>
              <w:lang w:val="es-CO" w:eastAsia="es-CO"/>
            </w:rPr>
          </w:pPr>
          <w:hyperlink w:anchor="_Toc297581718" w:history="1">
            <w:r w:rsidR="009A1F4F" w:rsidRPr="00EB6DF5">
              <w:rPr>
                <w:rStyle w:val="Hyperlink"/>
                <w:b/>
                <w:smallCaps/>
                <w:noProof/>
              </w:rPr>
              <w:t>1.1.</w:t>
            </w:r>
            <w:r w:rsidR="009A1F4F">
              <w:rPr>
                <w:noProof/>
                <w:lang w:val="es-CO" w:eastAsia="es-CO"/>
              </w:rPr>
              <w:tab/>
            </w:r>
            <w:r w:rsidR="009A1F4F" w:rsidRPr="00EB6DF5">
              <w:rPr>
                <w:rStyle w:val="Hyperlink"/>
                <w:b/>
                <w:smallCaps/>
                <w:noProof/>
              </w:rPr>
              <w:t>Vista Funcional</w:t>
            </w:r>
            <w:r w:rsidR="009A1F4F">
              <w:rPr>
                <w:noProof/>
                <w:webHidden/>
              </w:rPr>
              <w:tab/>
            </w:r>
            <w:r w:rsidR="00791D1B">
              <w:rPr>
                <w:noProof/>
                <w:webHidden/>
              </w:rPr>
              <w:fldChar w:fldCharType="begin"/>
            </w:r>
            <w:r w:rsidR="009A1F4F">
              <w:rPr>
                <w:noProof/>
                <w:webHidden/>
              </w:rPr>
              <w:instrText xml:space="preserve"> PAGEREF _Toc297581718 \h </w:instrText>
            </w:r>
            <w:r w:rsidR="00791D1B">
              <w:rPr>
                <w:noProof/>
                <w:webHidden/>
              </w:rPr>
            </w:r>
            <w:r w:rsidR="00791D1B">
              <w:rPr>
                <w:noProof/>
                <w:webHidden/>
              </w:rPr>
              <w:fldChar w:fldCharType="separate"/>
            </w:r>
            <w:r w:rsidR="009A1F4F">
              <w:rPr>
                <w:noProof/>
                <w:webHidden/>
              </w:rPr>
              <w:t>4</w:t>
            </w:r>
            <w:r w:rsidR="00791D1B">
              <w:rPr>
                <w:noProof/>
                <w:webHidden/>
              </w:rPr>
              <w:fldChar w:fldCharType="end"/>
            </w:r>
          </w:hyperlink>
        </w:p>
        <w:p w:rsidR="009A1F4F" w:rsidRDefault="001B3599" w:rsidP="009A1F4F">
          <w:pPr>
            <w:pStyle w:val="TOC2"/>
            <w:tabs>
              <w:tab w:val="left" w:pos="880"/>
              <w:tab w:val="right" w:leader="dot" w:pos="9954"/>
            </w:tabs>
            <w:spacing w:after="0" w:line="240" w:lineRule="auto"/>
            <w:rPr>
              <w:noProof/>
              <w:lang w:val="es-CO" w:eastAsia="es-CO"/>
            </w:rPr>
          </w:pPr>
          <w:hyperlink w:anchor="_Toc297581719" w:history="1">
            <w:r w:rsidR="009A1F4F" w:rsidRPr="00EB6DF5">
              <w:rPr>
                <w:rStyle w:val="Hyperlink"/>
                <w:b/>
                <w:smallCaps/>
                <w:noProof/>
              </w:rPr>
              <w:t>1.2.</w:t>
            </w:r>
            <w:r w:rsidR="009A1F4F">
              <w:rPr>
                <w:noProof/>
                <w:lang w:val="es-CO" w:eastAsia="es-CO"/>
              </w:rPr>
              <w:tab/>
            </w:r>
            <w:r w:rsidR="009A1F4F" w:rsidRPr="00EB6DF5">
              <w:rPr>
                <w:rStyle w:val="Hyperlink"/>
                <w:b/>
                <w:smallCaps/>
                <w:noProof/>
              </w:rPr>
              <w:t>Vista Despliegue</w:t>
            </w:r>
            <w:r w:rsidR="009A1F4F">
              <w:rPr>
                <w:noProof/>
                <w:webHidden/>
              </w:rPr>
              <w:tab/>
            </w:r>
            <w:r w:rsidR="00791D1B">
              <w:rPr>
                <w:noProof/>
                <w:webHidden/>
              </w:rPr>
              <w:fldChar w:fldCharType="begin"/>
            </w:r>
            <w:r w:rsidR="009A1F4F">
              <w:rPr>
                <w:noProof/>
                <w:webHidden/>
              </w:rPr>
              <w:instrText xml:space="preserve"> PAGEREF _Toc297581719 \h </w:instrText>
            </w:r>
            <w:r w:rsidR="00791D1B">
              <w:rPr>
                <w:noProof/>
                <w:webHidden/>
              </w:rPr>
            </w:r>
            <w:r w:rsidR="00791D1B">
              <w:rPr>
                <w:noProof/>
                <w:webHidden/>
              </w:rPr>
              <w:fldChar w:fldCharType="separate"/>
            </w:r>
            <w:r w:rsidR="009A1F4F">
              <w:rPr>
                <w:noProof/>
                <w:webHidden/>
              </w:rPr>
              <w:t>5</w:t>
            </w:r>
            <w:r w:rsidR="00791D1B">
              <w:rPr>
                <w:noProof/>
                <w:webHidden/>
              </w:rPr>
              <w:fldChar w:fldCharType="end"/>
            </w:r>
          </w:hyperlink>
        </w:p>
        <w:p w:rsidR="009A1F4F" w:rsidRDefault="001B3599" w:rsidP="009A1F4F">
          <w:pPr>
            <w:pStyle w:val="TOC2"/>
            <w:tabs>
              <w:tab w:val="left" w:pos="880"/>
              <w:tab w:val="right" w:leader="dot" w:pos="9954"/>
            </w:tabs>
            <w:spacing w:after="0" w:line="240" w:lineRule="auto"/>
            <w:rPr>
              <w:noProof/>
              <w:lang w:val="es-CO" w:eastAsia="es-CO"/>
            </w:rPr>
          </w:pPr>
          <w:hyperlink w:anchor="_Toc297581720" w:history="1">
            <w:r w:rsidR="009A1F4F" w:rsidRPr="00EB6DF5">
              <w:rPr>
                <w:rStyle w:val="Hyperlink"/>
                <w:b/>
                <w:smallCaps/>
                <w:noProof/>
              </w:rPr>
              <w:t>1.3.</w:t>
            </w:r>
            <w:r w:rsidR="009A1F4F">
              <w:rPr>
                <w:noProof/>
                <w:lang w:val="es-CO" w:eastAsia="es-CO"/>
              </w:rPr>
              <w:tab/>
            </w:r>
            <w:r w:rsidR="009A1F4F" w:rsidRPr="00EB6DF5">
              <w:rPr>
                <w:rStyle w:val="Hyperlink"/>
                <w:b/>
                <w:smallCaps/>
                <w:noProof/>
              </w:rPr>
              <w:t>Identificación de patrones</w:t>
            </w:r>
            <w:r w:rsidR="009A1F4F">
              <w:rPr>
                <w:noProof/>
                <w:webHidden/>
              </w:rPr>
              <w:tab/>
            </w:r>
            <w:r w:rsidR="00791D1B">
              <w:rPr>
                <w:noProof/>
                <w:webHidden/>
              </w:rPr>
              <w:fldChar w:fldCharType="begin"/>
            </w:r>
            <w:r w:rsidR="009A1F4F">
              <w:rPr>
                <w:noProof/>
                <w:webHidden/>
              </w:rPr>
              <w:instrText xml:space="preserve"> PAGEREF _Toc297581720 \h </w:instrText>
            </w:r>
            <w:r w:rsidR="00791D1B">
              <w:rPr>
                <w:noProof/>
                <w:webHidden/>
              </w:rPr>
            </w:r>
            <w:r w:rsidR="00791D1B">
              <w:rPr>
                <w:noProof/>
                <w:webHidden/>
              </w:rPr>
              <w:fldChar w:fldCharType="separate"/>
            </w:r>
            <w:r w:rsidR="009A1F4F">
              <w:rPr>
                <w:noProof/>
                <w:webHidden/>
              </w:rPr>
              <w:t>6</w:t>
            </w:r>
            <w:r w:rsidR="00791D1B">
              <w:rPr>
                <w:noProof/>
                <w:webHidden/>
              </w:rPr>
              <w:fldChar w:fldCharType="end"/>
            </w:r>
          </w:hyperlink>
        </w:p>
        <w:p w:rsidR="009A1F4F" w:rsidRDefault="001B3599" w:rsidP="009A1F4F">
          <w:pPr>
            <w:pStyle w:val="TOC1"/>
            <w:tabs>
              <w:tab w:val="left" w:pos="440"/>
              <w:tab w:val="right" w:leader="dot" w:pos="9954"/>
            </w:tabs>
            <w:spacing w:after="0" w:line="240" w:lineRule="auto"/>
            <w:rPr>
              <w:noProof/>
              <w:lang w:val="es-CO" w:eastAsia="es-CO"/>
            </w:rPr>
          </w:pPr>
          <w:hyperlink w:anchor="_Toc297581721" w:history="1">
            <w:r w:rsidR="009A1F4F" w:rsidRPr="00EB6DF5">
              <w:rPr>
                <w:rStyle w:val="Hyperlink"/>
                <w:b/>
                <w:smallCaps/>
                <w:noProof/>
              </w:rPr>
              <w:t>2.</w:t>
            </w:r>
            <w:r w:rsidR="009A1F4F">
              <w:rPr>
                <w:noProof/>
                <w:lang w:val="es-CO" w:eastAsia="es-CO"/>
              </w:rPr>
              <w:tab/>
            </w:r>
            <w:r w:rsidR="009A1F4F" w:rsidRPr="00EB6DF5">
              <w:rPr>
                <w:rStyle w:val="Hyperlink"/>
                <w:b/>
                <w:smallCaps/>
                <w:noProof/>
              </w:rPr>
              <w:t>Experimento A – Seguridad</w:t>
            </w:r>
            <w:r w:rsidR="009A1F4F">
              <w:rPr>
                <w:noProof/>
                <w:webHidden/>
              </w:rPr>
              <w:tab/>
            </w:r>
            <w:r w:rsidR="00791D1B">
              <w:rPr>
                <w:noProof/>
                <w:webHidden/>
              </w:rPr>
              <w:fldChar w:fldCharType="begin"/>
            </w:r>
            <w:r w:rsidR="009A1F4F">
              <w:rPr>
                <w:noProof/>
                <w:webHidden/>
              </w:rPr>
              <w:instrText xml:space="preserve"> PAGEREF _Toc297581721 \h </w:instrText>
            </w:r>
            <w:r w:rsidR="00791D1B">
              <w:rPr>
                <w:noProof/>
                <w:webHidden/>
              </w:rPr>
            </w:r>
            <w:r w:rsidR="00791D1B">
              <w:rPr>
                <w:noProof/>
                <w:webHidden/>
              </w:rPr>
              <w:fldChar w:fldCharType="separate"/>
            </w:r>
            <w:r w:rsidR="009A1F4F">
              <w:rPr>
                <w:noProof/>
                <w:webHidden/>
              </w:rPr>
              <w:t>7</w:t>
            </w:r>
            <w:r w:rsidR="00791D1B">
              <w:rPr>
                <w:noProof/>
                <w:webHidden/>
              </w:rPr>
              <w:fldChar w:fldCharType="end"/>
            </w:r>
          </w:hyperlink>
        </w:p>
        <w:p w:rsidR="009A1F4F" w:rsidRDefault="001B3599" w:rsidP="009A1F4F">
          <w:pPr>
            <w:pStyle w:val="TOC2"/>
            <w:tabs>
              <w:tab w:val="left" w:pos="880"/>
              <w:tab w:val="right" w:leader="dot" w:pos="9954"/>
            </w:tabs>
            <w:spacing w:after="0" w:line="240" w:lineRule="auto"/>
            <w:rPr>
              <w:noProof/>
              <w:lang w:val="es-CO" w:eastAsia="es-CO"/>
            </w:rPr>
          </w:pPr>
          <w:hyperlink w:anchor="_Toc297581722" w:history="1">
            <w:r w:rsidR="009A1F4F" w:rsidRPr="00EB6DF5">
              <w:rPr>
                <w:rStyle w:val="Hyperlink"/>
                <w:b/>
                <w:smallCaps/>
                <w:noProof/>
              </w:rPr>
              <w:t>2.1.</w:t>
            </w:r>
            <w:r w:rsidR="009A1F4F">
              <w:rPr>
                <w:noProof/>
                <w:lang w:val="es-CO" w:eastAsia="es-CO"/>
              </w:rPr>
              <w:tab/>
            </w:r>
            <w:r w:rsidR="009A1F4F" w:rsidRPr="00EB6DF5">
              <w:rPr>
                <w:rStyle w:val="Hyperlink"/>
                <w:b/>
                <w:smallCaps/>
                <w:noProof/>
              </w:rPr>
              <w:t>A1 – Autenticación y Autorización</w:t>
            </w:r>
            <w:r w:rsidR="009A1F4F">
              <w:rPr>
                <w:noProof/>
                <w:webHidden/>
              </w:rPr>
              <w:tab/>
            </w:r>
            <w:r w:rsidR="00791D1B">
              <w:rPr>
                <w:noProof/>
                <w:webHidden/>
              </w:rPr>
              <w:fldChar w:fldCharType="begin"/>
            </w:r>
            <w:r w:rsidR="009A1F4F">
              <w:rPr>
                <w:noProof/>
                <w:webHidden/>
              </w:rPr>
              <w:instrText xml:space="preserve"> PAGEREF _Toc297581722 \h </w:instrText>
            </w:r>
            <w:r w:rsidR="00791D1B">
              <w:rPr>
                <w:noProof/>
                <w:webHidden/>
              </w:rPr>
            </w:r>
            <w:r w:rsidR="00791D1B">
              <w:rPr>
                <w:noProof/>
                <w:webHidden/>
              </w:rPr>
              <w:fldChar w:fldCharType="separate"/>
            </w:r>
            <w:r w:rsidR="009A1F4F">
              <w:rPr>
                <w:noProof/>
                <w:webHidden/>
              </w:rPr>
              <w:t>7</w:t>
            </w:r>
            <w:r w:rsidR="00791D1B">
              <w:rPr>
                <w:noProof/>
                <w:webHidden/>
              </w:rPr>
              <w:fldChar w:fldCharType="end"/>
            </w:r>
          </w:hyperlink>
        </w:p>
        <w:p w:rsidR="009A1F4F" w:rsidRDefault="001B3599" w:rsidP="009A1F4F">
          <w:pPr>
            <w:pStyle w:val="TOC2"/>
            <w:tabs>
              <w:tab w:val="left" w:pos="880"/>
              <w:tab w:val="right" w:leader="dot" w:pos="9954"/>
            </w:tabs>
            <w:spacing w:after="0" w:line="240" w:lineRule="auto"/>
            <w:rPr>
              <w:noProof/>
              <w:lang w:val="es-CO" w:eastAsia="es-CO"/>
            </w:rPr>
          </w:pPr>
          <w:hyperlink w:anchor="_Toc297581723" w:history="1">
            <w:r w:rsidR="009A1F4F" w:rsidRPr="00EB6DF5">
              <w:rPr>
                <w:rStyle w:val="Hyperlink"/>
                <w:b/>
                <w:noProof/>
              </w:rPr>
              <w:t>2.2.</w:t>
            </w:r>
            <w:r w:rsidR="009A1F4F">
              <w:rPr>
                <w:noProof/>
                <w:lang w:val="es-CO" w:eastAsia="es-CO"/>
              </w:rPr>
              <w:tab/>
            </w:r>
            <w:r w:rsidR="009A1F4F" w:rsidRPr="00EB6DF5">
              <w:rPr>
                <w:rStyle w:val="Hyperlink"/>
                <w:b/>
                <w:smallCaps/>
                <w:noProof/>
              </w:rPr>
              <w:t>A2 – Denegación de  Servicio / Suplantación</w:t>
            </w:r>
            <w:r w:rsidR="009A1F4F">
              <w:rPr>
                <w:noProof/>
                <w:webHidden/>
              </w:rPr>
              <w:tab/>
            </w:r>
            <w:r w:rsidR="00791D1B">
              <w:rPr>
                <w:noProof/>
                <w:webHidden/>
              </w:rPr>
              <w:fldChar w:fldCharType="begin"/>
            </w:r>
            <w:r w:rsidR="009A1F4F">
              <w:rPr>
                <w:noProof/>
                <w:webHidden/>
              </w:rPr>
              <w:instrText xml:space="preserve"> PAGEREF _Toc297581723 \h </w:instrText>
            </w:r>
            <w:r w:rsidR="00791D1B">
              <w:rPr>
                <w:noProof/>
                <w:webHidden/>
              </w:rPr>
            </w:r>
            <w:r w:rsidR="00791D1B">
              <w:rPr>
                <w:noProof/>
                <w:webHidden/>
              </w:rPr>
              <w:fldChar w:fldCharType="separate"/>
            </w:r>
            <w:r w:rsidR="009A1F4F">
              <w:rPr>
                <w:noProof/>
                <w:webHidden/>
              </w:rPr>
              <w:t>10</w:t>
            </w:r>
            <w:r w:rsidR="00791D1B">
              <w:rPr>
                <w:noProof/>
                <w:webHidden/>
              </w:rPr>
              <w:fldChar w:fldCharType="end"/>
            </w:r>
          </w:hyperlink>
        </w:p>
        <w:p w:rsidR="009A1F4F" w:rsidRDefault="001B3599" w:rsidP="009A1F4F">
          <w:pPr>
            <w:pStyle w:val="TOC1"/>
            <w:tabs>
              <w:tab w:val="left" w:pos="440"/>
              <w:tab w:val="right" w:leader="dot" w:pos="9954"/>
            </w:tabs>
            <w:spacing w:after="0" w:line="240" w:lineRule="auto"/>
            <w:rPr>
              <w:noProof/>
              <w:lang w:val="es-CO" w:eastAsia="es-CO"/>
            </w:rPr>
          </w:pPr>
          <w:hyperlink w:anchor="_Toc297581724" w:history="1">
            <w:r w:rsidR="009A1F4F" w:rsidRPr="00EB6DF5">
              <w:rPr>
                <w:rStyle w:val="Hyperlink"/>
                <w:b/>
                <w:smallCaps/>
                <w:noProof/>
              </w:rPr>
              <w:t>3.</w:t>
            </w:r>
            <w:r w:rsidR="009A1F4F">
              <w:rPr>
                <w:noProof/>
                <w:lang w:val="es-CO" w:eastAsia="es-CO"/>
              </w:rPr>
              <w:tab/>
            </w:r>
            <w:r w:rsidR="009A1F4F" w:rsidRPr="00EB6DF5">
              <w:rPr>
                <w:rStyle w:val="Hyperlink"/>
                <w:b/>
                <w:smallCaps/>
                <w:noProof/>
              </w:rPr>
              <w:t>Experimento B – Disponibilidad</w:t>
            </w:r>
            <w:r w:rsidR="009A1F4F">
              <w:rPr>
                <w:noProof/>
                <w:webHidden/>
              </w:rPr>
              <w:tab/>
            </w:r>
            <w:r w:rsidR="00791D1B">
              <w:rPr>
                <w:noProof/>
                <w:webHidden/>
              </w:rPr>
              <w:fldChar w:fldCharType="begin"/>
            </w:r>
            <w:r w:rsidR="009A1F4F">
              <w:rPr>
                <w:noProof/>
                <w:webHidden/>
              </w:rPr>
              <w:instrText xml:space="preserve"> PAGEREF _Toc297581724 \h </w:instrText>
            </w:r>
            <w:r w:rsidR="00791D1B">
              <w:rPr>
                <w:noProof/>
                <w:webHidden/>
              </w:rPr>
            </w:r>
            <w:r w:rsidR="00791D1B">
              <w:rPr>
                <w:noProof/>
                <w:webHidden/>
              </w:rPr>
              <w:fldChar w:fldCharType="separate"/>
            </w:r>
            <w:r w:rsidR="009A1F4F">
              <w:rPr>
                <w:noProof/>
                <w:webHidden/>
              </w:rPr>
              <w:t>12</w:t>
            </w:r>
            <w:r w:rsidR="00791D1B">
              <w:rPr>
                <w:noProof/>
                <w:webHidden/>
              </w:rPr>
              <w:fldChar w:fldCharType="end"/>
            </w:r>
          </w:hyperlink>
        </w:p>
        <w:p w:rsidR="009A1F4F" w:rsidRDefault="001B3599" w:rsidP="009A1F4F">
          <w:pPr>
            <w:pStyle w:val="TOC2"/>
            <w:tabs>
              <w:tab w:val="left" w:pos="880"/>
              <w:tab w:val="right" w:leader="dot" w:pos="9954"/>
            </w:tabs>
            <w:spacing w:after="0" w:line="240" w:lineRule="auto"/>
            <w:rPr>
              <w:noProof/>
              <w:lang w:val="es-CO" w:eastAsia="es-CO"/>
            </w:rPr>
          </w:pPr>
          <w:hyperlink w:anchor="_Toc297581725" w:history="1">
            <w:r w:rsidR="009A1F4F" w:rsidRPr="00EB6DF5">
              <w:rPr>
                <w:rStyle w:val="Hyperlink"/>
                <w:b/>
                <w:smallCaps/>
                <w:noProof/>
              </w:rPr>
              <w:t>3.1.</w:t>
            </w:r>
            <w:r w:rsidR="009A1F4F">
              <w:rPr>
                <w:noProof/>
                <w:lang w:val="es-CO" w:eastAsia="es-CO"/>
              </w:rPr>
              <w:tab/>
            </w:r>
            <w:r w:rsidR="009A1F4F" w:rsidRPr="00EB6DF5">
              <w:rPr>
                <w:rStyle w:val="Hyperlink"/>
                <w:b/>
                <w:smallCaps/>
                <w:noProof/>
              </w:rPr>
              <w:t>B – Disponibilidad</w:t>
            </w:r>
            <w:r w:rsidR="009A1F4F">
              <w:rPr>
                <w:noProof/>
                <w:webHidden/>
              </w:rPr>
              <w:tab/>
            </w:r>
            <w:r w:rsidR="00791D1B">
              <w:rPr>
                <w:noProof/>
                <w:webHidden/>
              </w:rPr>
              <w:fldChar w:fldCharType="begin"/>
            </w:r>
            <w:r w:rsidR="009A1F4F">
              <w:rPr>
                <w:noProof/>
                <w:webHidden/>
              </w:rPr>
              <w:instrText xml:space="preserve"> PAGEREF _Toc297581725 \h </w:instrText>
            </w:r>
            <w:r w:rsidR="00791D1B">
              <w:rPr>
                <w:noProof/>
                <w:webHidden/>
              </w:rPr>
            </w:r>
            <w:r w:rsidR="00791D1B">
              <w:rPr>
                <w:noProof/>
                <w:webHidden/>
              </w:rPr>
              <w:fldChar w:fldCharType="separate"/>
            </w:r>
            <w:r w:rsidR="009A1F4F">
              <w:rPr>
                <w:noProof/>
                <w:webHidden/>
              </w:rPr>
              <w:t>12</w:t>
            </w:r>
            <w:r w:rsidR="00791D1B">
              <w:rPr>
                <w:noProof/>
                <w:webHidden/>
              </w:rPr>
              <w:fldChar w:fldCharType="end"/>
            </w:r>
          </w:hyperlink>
        </w:p>
        <w:p w:rsidR="00E34903" w:rsidRPr="00ED1E8D" w:rsidRDefault="00791D1B" w:rsidP="009A1F4F">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 xml:space="preserve">Experimento </w:t>
      </w:r>
      <w:r w:rsidR="000A2E79">
        <w:rPr>
          <w:rFonts w:asciiTheme="minorHAnsi" w:hAnsiTheme="minorHAnsi"/>
          <w:b/>
          <w:smallCaps/>
          <w:sz w:val="40"/>
          <w:szCs w:val="48"/>
        </w:rPr>
        <w:t>3</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ListParagraph"/>
        <w:numPr>
          <w:ilvl w:val="0"/>
          <w:numId w:val="1"/>
        </w:numPr>
        <w:jc w:val="both"/>
        <w:outlineLvl w:val="0"/>
        <w:rPr>
          <w:rFonts w:asciiTheme="minorHAnsi" w:hAnsiTheme="minorHAnsi"/>
          <w:b/>
          <w:smallCaps/>
          <w:sz w:val="24"/>
        </w:rPr>
      </w:pPr>
      <w:bookmarkStart w:id="0" w:name="_Toc297581717"/>
      <w:r>
        <w:rPr>
          <w:rFonts w:asciiTheme="minorHAnsi" w:hAnsiTheme="minorHAnsi"/>
          <w:b/>
          <w:smallCaps/>
          <w:sz w:val="24"/>
        </w:rPr>
        <w:t>Definición del Sistema</w:t>
      </w:r>
      <w:bookmarkEnd w:id="0"/>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1F42A7">
      <w:pPr>
        <w:pStyle w:val="ListParagraph"/>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1F42A7">
      <w:pPr>
        <w:pStyle w:val="ListParagraph"/>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Default="0026439C" w:rsidP="001F42A7">
      <w:pPr>
        <w:pStyle w:val="ListParagraph"/>
        <w:numPr>
          <w:ilvl w:val="0"/>
          <w:numId w:val="43"/>
        </w:numPr>
        <w:ind w:left="284" w:hanging="284"/>
        <w:jc w:val="both"/>
        <w:rPr>
          <w:rFonts w:asciiTheme="minorHAnsi" w:hAnsiTheme="minorHAnsi"/>
          <w:sz w:val="22"/>
          <w:szCs w:val="22"/>
        </w:rPr>
      </w:pPr>
      <w:r w:rsidRPr="001F42A7">
        <w:rPr>
          <w:rFonts w:asciiTheme="minorHAnsi" w:hAnsiTheme="minorHAnsi"/>
          <w:sz w:val="22"/>
          <w:szCs w:val="22"/>
        </w:rPr>
        <w:t>Si se trata de un sensor de ventana o puerta abierta sin autorización, se debe notifica</w:t>
      </w:r>
      <w:r w:rsidR="000A2E79">
        <w:rPr>
          <w:rFonts w:asciiTheme="minorHAnsi" w:hAnsiTheme="minorHAnsi"/>
          <w:sz w:val="22"/>
          <w:szCs w:val="22"/>
        </w:rPr>
        <w:t>r a la policía sobre el evento.</w:t>
      </w:r>
    </w:p>
    <w:p w:rsidR="000A2E79" w:rsidRPr="001F42A7" w:rsidRDefault="004B6AD4" w:rsidP="001F42A7">
      <w:pPr>
        <w:pStyle w:val="ListParagraph"/>
        <w:numPr>
          <w:ilvl w:val="0"/>
          <w:numId w:val="43"/>
        </w:numPr>
        <w:ind w:left="284" w:hanging="284"/>
        <w:jc w:val="both"/>
        <w:rPr>
          <w:rFonts w:asciiTheme="minorHAnsi" w:hAnsiTheme="minorHAnsi"/>
          <w:sz w:val="22"/>
          <w:szCs w:val="22"/>
        </w:rPr>
      </w:pPr>
      <w:r>
        <w:rPr>
          <w:rFonts w:asciiTheme="minorHAnsi" w:hAnsiTheme="minorHAnsi"/>
          <w:sz w:val="22"/>
          <w:szCs w:val="22"/>
        </w:rPr>
        <w:t>La comunicación con las entidades externas se realizará por medio de web services suministrados por dichas entidades.</w:t>
      </w:r>
    </w:p>
    <w:p w:rsidR="0026439C" w:rsidRDefault="0026439C" w:rsidP="001F42A7">
      <w:pPr>
        <w:pStyle w:val="ListParagraph"/>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w:t>
      </w:r>
      <w:r w:rsidR="00E819D2">
        <w:rPr>
          <w:rFonts w:asciiTheme="minorHAnsi" w:hAnsiTheme="minorHAnsi"/>
          <w:sz w:val="22"/>
          <w:szCs w:val="22"/>
        </w:rPr>
        <w:t>o</w:t>
      </w:r>
      <w:r w:rsidRPr="001F42A7">
        <w:rPr>
          <w:rFonts w:asciiTheme="minorHAnsi" w:hAnsiTheme="minorHAnsi"/>
          <w:sz w:val="22"/>
          <w:szCs w:val="22"/>
        </w:rPr>
        <w:t xml:space="preserve"> mostrando todos los eventos registrados (ordenadas por tipo de evento) de forma cronológica (hora, día, mes, año).</w:t>
      </w:r>
    </w:p>
    <w:p w:rsidR="008F4168" w:rsidRPr="001F42A7" w:rsidRDefault="008F4168" w:rsidP="001F42A7">
      <w:pPr>
        <w:pStyle w:val="ListParagraph"/>
        <w:numPr>
          <w:ilvl w:val="0"/>
          <w:numId w:val="43"/>
        </w:numPr>
        <w:ind w:left="284" w:hanging="284"/>
        <w:jc w:val="both"/>
        <w:rPr>
          <w:rFonts w:asciiTheme="minorHAnsi" w:hAnsiTheme="minorHAnsi"/>
          <w:sz w:val="22"/>
          <w:szCs w:val="22"/>
        </w:rPr>
      </w:pPr>
      <w:r>
        <w:rPr>
          <w:rFonts w:asciiTheme="minorHAnsi" w:hAnsiTheme="minorHAnsi"/>
          <w:sz w:val="22"/>
          <w:szCs w:val="22"/>
        </w:rPr>
        <w:t>Evitar consulta y modificación de información no autorizadas. También deberá evitar suplantación  de servicio y ante el fallo de un componente de sistema se debe continuar respondiendo solicitudes sin perder el estado del sistema.</w:t>
      </w:r>
    </w:p>
    <w:p w:rsidR="00293BB3" w:rsidRPr="001F42A7" w:rsidRDefault="00293BB3" w:rsidP="001F42A7">
      <w:pPr>
        <w:pStyle w:val="ListParagraph"/>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tags RFID enviando información cada segundo a cuatro antenas ubicadas en diferentes posiciones de la casa u oficina. Estas antenas a su vez consolidan la información y la envían a la central. </w:t>
      </w:r>
    </w:p>
    <w:p w:rsidR="0026439C" w:rsidRDefault="0026439C" w:rsidP="001F42A7">
      <w:pPr>
        <w:pStyle w:val="ListParagraph"/>
        <w:numPr>
          <w:ilvl w:val="0"/>
          <w:numId w:val="43"/>
        </w:numPr>
        <w:ind w:left="284" w:hanging="284"/>
        <w:jc w:val="both"/>
        <w:rPr>
          <w:rFonts w:asciiTheme="minorHAnsi" w:hAnsiTheme="minorHAnsi"/>
          <w:sz w:val="22"/>
          <w:szCs w:val="22"/>
        </w:rPr>
      </w:pPr>
      <w:r w:rsidRPr="001F42A7">
        <w:rPr>
          <w:rFonts w:asciiTheme="minorHAnsi" w:hAnsiTheme="minorHAnsi"/>
          <w:sz w:val="22"/>
          <w:szCs w:val="22"/>
        </w:rPr>
        <w:t>Cuando se detecta que un tag RFID ha violado una de las reglas definidas para su comportamiento, se debe generar una alarma indicando a todas las porterías y a los responsables de la vivienda u oficina lo ocurrido.</w:t>
      </w: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Default="004B6AD4" w:rsidP="001F42A7">
      <w:pPr>
        <w:pStyle w:val="ListParagraph"/>
        <w:numPr>
          <w:ilvl w:val="0"/>
          <w:numId w:val="44"/>
        </w:numPr>
        <w:ind w:left="284" w:hanging="284"/>
        <w:jc w:val="both"/>
        <w:rPr>
          <w:rFonts w:asciiTheme="minorHAnsi" w:hAnsiTheme="minorHAnsi"/>
          <w:sz w:val="22"/>
        </w:rPr>
      </w:pPr>
      <w:r>
        <w:rPr>
          <w:rFonts w:asciiTheme="minorHAnsi" w:hAnsiTheme="minorHAnsi"/>
          <w:sz w:val="22"/>
        </w:rPr>
        <w:t>Definir un esquema xml  para el intercambio de información con entidades externas.</w:t>
      </w:r>
    </w:p>
    <w:p w:rsidR="004B6AD4" w:rsidRDefault="004B6AD4" w:rsidP="001F42A7">
      <w:pPr>
        <w:pStyle w:val="ListParagraph"/>
        <w:numPr>
          <w:ilvl w:val="0"/>
          <w:numId w:val="44"/>
        </w:numPr>
        <w:ind w:left="284" w:hanging="284"/>
        <w:jc w:val="both"/>
        <w:rPr>
          <w:rFonts w:asciiTheme="minorHAnsi" w:hAnsiTheme="minorHAnsi"/>
          <w:sz w:val="22"/>
        </w:rPr>
      </w:pPr>
      <w:r>
        <w:rPr>
          <w:rFonts w:asciiTheme="minorHAnsi" w:hAnsiTheme="minorHAnsi"/>
          <w:sz w:val="22"/>
        </w:rPr>
        <w:t>Crear un web service en una tecnología distinta  a la del sistema central, para que éste sea consumido desde el sistema central.</w:t>
      </w:r>
    </w:p>
    <w:p w:rsidR="004B6AD4" w:rsidRPr="001F42A7" w:rsidRDefault="004B6AD4" w:rsidP="001F42A7">
      <w:pPr>
        <w:pStyle w:val="ListParagraph"/>
        <w:numPr>
          <w:ilvl w:val="0"/>
          <w:numId w:val="44"/>
        </w:numPr>
        <w:ind w:left="284" w:hanging="284"/>
        <w:jc w:val="both"/>
        <w:rPr>
          <w:rFonts w:asciiTheme="minorHAnsi" w:hAnsiTheme="minorHAnsi"/>
          <w:sz w:val="22"/>
        </w:rPr>
      </w:pPr>
      <w:r>
        <w:rPr>
          <w:rFonts w:asciiTheme="minorHAnsi" w:hAnsiTheme="minorHAnsi"/>
          <w:sz w:val="22"/>
        </w:rPr>
        <w:t xml:space="preserve">Definir una excepción en caso de que la notificación </w:t>
      </w:r>
      <w:r w:rsidR="0051495D">
        <w:rPr>
          <w:rFonts w:asciiTheme="minorHAnsi" w:hAnsiTheme="minorHAnsi"/>
          <w:sz w:val="22"/>
        </w:rPr>
        <w:t>(comunicación</w:t>
      </w:r>
      <w:r>
        <w:rPr>
          <w:rFonts w:asciiTheme="minorHAnsi" w:hAnsiTheme="minorHAnsi"/>
          <w:sz w:val="22"/>
        </w:rPr>
        <w:t xml:space="preserve"> con el web service) no pueda realizarse.</w:t>
      </w:r>
    </w:p>
    <w:p w:rsidR="00422E26" w:rsidRDefault="004B6AD4" w:rsidP="004B6AD4">
      <w:pPr>
        <w:pStyle w:val="ListParagraph"/>
        <w:numPr>
          <w:ilvl w:val="0"/>
          <w:numId w:val="44"/>
        </w:numPr>
        <w:ind w:left="284" w:hanging="284"/>
        <w:jc w:val="both"/>
        <w:rPr>
          <w:rFonts w:asciiTheme="minorHAnsi" w:hAnsiTheme="minorHAnsi"/>
          <w:sz w:val="22"/>
        </w:rPr>
      </w:pPr>
      <w:r>
        <w:rPr>
          <w:rFonts w:asciiTheme="minorHAnsi" w:hAnsiTheme="minorHAnsi"/>
          <w:sz w:val="22"/>
        </w:rPr>
        <w:t>Permitir la notificación de eventos  relevantes por medio de correo electrónico</w:t>
      </w:r>
      <w:r w:rsidRPr="004B6AD4">
        <w:rPr>
          <w:rFonts w:asciiTheme="minorHAnsi" w:hAnsiTheme="minorHAnsi"/>
          <w:sz w:val="22"/>
        </w:rPr>
        <w:t>.</w:t>
      </w:r>
    </w:p>
    <w:p w:rsidR="004B6AD4" w:rsidRPr="004B6AD4" w:rsidRDefault="004B6AD4" w:rsidP="004B6AD4">
      <w:pPr>
        <w:pStyle w:val="ListParagraph"/>
        <w:numPr>
          <w:ilvl w:val="0"/>
          <w:numId w:val="44"/>
        </w:numPr>
        <w:ind w:left="284" w:hanging="284"/>
        <w:jc w:val="both"/>
        <w:rPr>
          <w:rFonts w:asciiTheme="minorHAnsi" w:hAnsiTheme="minorHAnsi"/>
          <w:sz w:val="22"/>
        </w:rPr>
      </w:pPr>
      <w:r>
        <w:rPr>
          <w:rFonts w:asciiTheme="minorHAnsi" w:hAnsiTheme="minorHAnsi"/>
          <w:sz w:val="22"/>
        </w:rPr>
        <w:lastRenderedPageBreak/>
        <w:t>En caso de que ocurra un evento en la casa, se debe empezar a trasmitir video usando el API de aplicaciones como Skype.</w:t>
      </w:r>
    </w:p>
    <w:p w:rsidR="009A1F4F" w:rsidRPr="009A1F4F" w:rsidRDefault="009A1F4F" w:rsidP="009A1F4F">
      <w:pPr>
        <w:rPr>
          <w:rFonts w:asciiTheme="minorHAnsi" w:hAnsiTheme="minorHAnsi"/>
          <w:sz w:val="22"/>
        </w:rPr>
      </w:pPr>
    </w:p>
    <w:p w:rsidR="009A1F4F" w:rsidRPr="00FD1DF5" w:rsidRDefault="009A1F4F" w:rsidP="009A1F4F">
      <w:pPr>
        <w:pStyle w:val="ListParagraph"/>
        <w:numPr>
          <w:ilvl w:val="1"/>
          <w:numId w:val="1"/>
        </w:numPr>
        <w:ind w:left="567" w:hanging="425"/>
        <w:jc w:val="both"/>
        <w:outlineLvl w:val="1"/>
        <w:rPr>
          <w:rFonts w:asciiTheme="minorHAnsi" w:hAnsiTheme="minorHAnsi"/>
          <w:b/>
          <w:smallCaps/>
          <w:sz w:val="24"/>
        </w:rPr>
      </w:pPr>
      <w:bookmarkStart w:id="1" w:name="_Toc297581718"/>
      <w:r>
        <w:rPr>
          <w:rFonts w:asciiTheme="minorHAnsi" w:hAnsiTheme="minorHAnsi"/>
          <w:b/>
          <w:smallCaps/>
          <w:sz w:val="24"/>
        </w:rPr>
        <w:t>Vista Funcional</w:t>
      </w:r>
      <w:bookmarkEnd w:id="1"/>
    </w:p>
    <w:p w:rsidR="009A1F4F" w:rsidRDefault="009A1F4F" w:rsidP="009A1F4F">
      <w:pPr>
        <w:rPr>
          <w:rFonts w:asciiTheme="minorHAnsi" w:hAnsiTheme="minorHAnsi"/>
          <w:sz w:val="22"/>
        </w:rPr>
      </w:pPr>
    </w:p>
    <w:p w:rsidR="002D24C3" w:rsidRPr="009A1F4F" w:rsidRDefault="002D24C3" w:rsidP="009A1F4F">
      <w:pPr>
        <w:jc w:val="center"/>
        <w:rPr>
          <w:rFonts w:asciiTheme="minorHAnsi" w:hAnsiTheme="minorHAnsi"/>
          <w:sz w:val="22"/>
        </w:rPr>
      </w:pPr>
    </w:p>
    <w:p w:rsidR="009A1F4F" w:rsidRPr="009A1F4F" w:rsidRDefault="009A1F4F" w:rsidP="009A1F4F">
      <w:pPr>
        <w:jc w:val="center"/>
        <w:rPr>
          <w:rFonts w:asciiTheme="minorHAnsi" w:hAnsiTheme="minorHAnsi"/>
          <w:sz w:val="22"/>
        </w:rPr>
      </w:pPr>
    </w:p>
    <w:p w:rsidR="002D24C3" w:rsidRPr="009A1F4F" w:rsidRDefault="009A1F4F" w:rsidP="009A1F4F">
      <w:pPr>
        <w:pStyle w:val="Caption"/>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00791D1B"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00791D1B" w:rsidRPr="009A1F4F">
        <w:rPr>
          <w:rFonts w:asciiTheme="minorHAnsi" w:hAnsiTheme="minorHAnsi"/>
          <w:color w:val="auto"/>
          <w:sz w:val="20"/>
          <w:szCs w:val="20"/>
        </w:rPr>
        <w:fldChar w:fldCharType="separate"/>
      </w:r>
      <w:r w:rsidRPr="009A1F4F">
        <w:rPr>
          <w:rFonts w:asciiTheme="minorHAnsi" w:hAnsiTheme="minorHAnsi"/>
          <w:noProof/>
          <w:color w:val="auto"/>
          <w:sz w:val="20"/>
          <w:szCs w:val="20"/>
        </w:rPr>
        <w:t>1</w:t>
      </w:r>
      <w:r w:rsidR="00791D1B" w:rsidRPr="009A1F4F">
        <w:rPr>
          <w:rFonts w:asciiTheme="minorHAnsi" w:hAnsiTheme="minorHAnsi"/>
          <w:color w:val="auto"/>
          <w:sz w:val="20"/>
          <w:szCs w:val="20"/>
        </w:rPr>
        <w:fldChar w:fldCharType="end"/>
      </w:r>
      <w:r>
        <w:rPr>
          <w:rFonts w:asciiTheme="minorHAnsi" w:hAnsiTheme="minorHAnsi"/>
          <w:color w:val="auto"/>
          <w:sz w:val="20"/>
          <w:szCs w:val="20"/>
        </w:rPr>
        <w:t>. Vista Funcional</w:t>
      </w:r>
    </w:p>
    <w:p w:rsidR="009A1F4F" w:rsidRDefault="009A1F4F" w:rsidP="009A1F4F">
      <w:pPr>
        <w:rPr>
          <w:rFonts w:asciiTheme="minorHAnsi" w:hAnsiTheme="minorHAnsi"/>
          <w:sz w:val="22"/>
        </w:rPr>
      </w:pPr>
    </w:p>
    <w:p w:rsidR="009A1F4F" w:rsidRDefault="009A1F4F">
      <w:pPr>
        <w:spacing w:after="200" w:line="276" w:lineRule="auto"/>
        <w:rPr>
          <w:rFonts w:asciiTheme="minorHAnsi" w:hAnsiTheme="minorHAnsi"/>
          <w:sz w:val="22"/>
        </w:rPr>
      </w:pPr>
      <w:r>
        <w:rPr>
          <w:rFonts w:asciiTheme="minorHAnsi" w:hAnsiTheme="minorHAnsi"/>
          <w:sz w:val="22"/>
        </w:rPr>
        <w:br w:type="page"/>
      </w:r>
    </w:p>
    <w:p w:rsidR="009A1F4F" w:rsidRDefault="009A1F4F" w:rsidP="009A1F4F">
      <w:pPr>
        <w:rPr>
          <w:rFonts w:asciiTheme="minorHAnsi" w:hAnsiTheme="minorHAnsi"/>
          <w:sz w:val="22"/>
        </w:rPr>
      </w:pPr>
    </w:p>
    <w:p w:rsidR="009A1F4F" w:rsidRPr="00FD1DF5" w:rsidRDefault="009A1F4F" w:rsidP="009A1F4F">
      <w:pPr>
        <w:pStyle w:val="ListParagraph"/>
        <w:numPr>
          <w:ilvl w:val="1"/>
          <w:numId w:val="1"/>
        </w:numPr>
        <w:jc w:val="both"/>
        <w:outlineLvl w:val="1"/>
        <w:rPr>
          <w:rFonts w:asciiTheme="minorHAnsi" w:hAnsiTheme="minorHAnsi"/>
          <w:b/>
          <w:smallCaps/>
          <w:sz w:val="24"/>
        </w:rPr>
      </w:pPr>
      <w:bookmarkStart w:id="2" w:name="_Toc297581719"/>
      <w:r>
        <w:rPr>
          <w:rFonts w:asciiTheme="minorHAnsi" w:hAnsiTheme="minorHAnsi"/>
          <w:b/>
          <w:smallCaps/>
          <w:sz w:val="24"/>
        </w:rPr>
        <w:t>Vista Despliegue</w:t>
      </w:r>
      <w:bookmarkEnd w:id="2"/>
    </w:p>
    <w:p w:rsidR="009A1F4F" w:rsidRPr="009A1F4F" w:rsidRDefault="009A1F4F" w:rsidP="009A1F4F">
      <w:pPr>
        <w:rPr>
          <w:rFonts w:asciiTheme="minorHAnsi" w:hAnsiTheme="minorHAnsi"/>
          <w:sz w:val="22"/>
        </w:rPr>
      </w:pPr>
    </w:p>
    <w:p w:rsidR="009A1F4F" w:rsidRPr="009A1F4F" w:rsidRDefault="009A1F4F" w:rsidP="009A1F4F">
      <w:pPr>
        <w:jc w:val="center"/>
        <w:rPr>
          <w:rFonts w:asciiTheme="minorHAnsi" w:hAnsiTheme="minorHAnsi"/>
          <w:sz w:val="22"/>
        </w:rPr>
      </w:pPr>
    </w:p>
    <w:p w:rsidR="009A1F4F" w:rsidRPr="009A1F4F" w:rsidRDefault="009A1F4F" w:rsidP="009A1F4F">
      <w:pPr>
        <w:pStyle w:val="Caption"/>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00791D1B"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00791D1B" w:rsidRPr="009A1F4F">
        <w:rPr>
          <w:rFonts w:asciiTheme="minorHAnsi" w:hAnsiTheme="minorHAnsi"/>
          <w:color w:val="auto"/>
          <w:sz w:val="20"/>
          <w:szCs w:val="20"/>
        </w:rPr>
        <w:fldChar w:fldCharType="separate"/>
      </w:r>
      <w:r>
        <w:rPr>
          <w:rFonts w:asciiTheme="minorHAnsi" w:hAnsiTheme="minorHAnsi"/>
          <w:noProof/>
          <w:color w:val="auto"/>
          <w:sz w:val="20"/>
          <w:szCs w:val="20"/>
        </w:rPr>
        <w:t>2</w:t>
      </w:r>
      <w:r w:rsidR="00791D1B" w:rsidRPr="009A1F4F">
        <w:rPr>
          <w:rFonts w:asciiTheme="minorHAnsi" w:hAnsiTheme="minorHAnsi"/>
          <w:color w:val="auto"/>
          <w:sz w:val="20"/>
          <w:szCs w:val="20"/>
        </w:rPr>
        <w:fldChar w:fldCharType="end"/>
      </w:r>
      <w:r>
        <w:rPr>
          <w:rFonts w:asciiTheme="minorHAnsi" w:hAnsiTheme="minorHAnsi"/>
          <w:color w:val="auto"/>
          <w:sz w:val="20"/>
          <w:szCs w:val="20"/>
        </w:rPr>
        <w:t>. Vista Despliegue</w:t>
      </w:r>
    </w:p>
    <w:p w:rsidR="00422E26" w:rsidRDefault="00422E26" w:rsidP="001F42A7">
      <w:pPr>
        <w:jc w:val="both"/>
        <w:rPr>
          <w:rFonts w:asciiTheme="minorHAnsi" w:hAnsiTheme="minorHAnsi"/>
          <w:sz w:val="22"/>
        </w:rPr>
      </w:pPr>
    </w:p>
    <w:p w:rsidR="009A1F4F" w:rsidRPr="001F42A7" w:rsidRDefault="009A1F4F" w:rsidP="001F42A7">
      <w:pPr>
        <w:jc w:val="both"/>
        <w:rPr>
          <w:rFonts w:asciiTheme="minorHAnsi" w:hAnsiTheme="minorHAnsi"/>
          <w:sz w:val="22"/>
        </w:rPr>
      </w:pPr>
    </w:p>
    <w:p w:rsidR="00EC108A" w:rsidRPr="00FD1DF5" w:rsidRDefault="00EC108A" w:rsidP="009A1F4F">
      <w:pPr>
        <w:pStyle w:val="ListParagraph"/>
        <w:numPr>
          <w:ilvl w:val="1"/>
          <w:numId w:val="1"/>
        </w:numPr>
        <w:ind w:left="567" w:hanging="425"/>
        <w:jc w:val="both"/>
        <w:outlineLvl w:val="1"/>
        <w:rPr>
          <w:rFonts w:asciiTheme="minorHAnsi" w:hAnsiTheme="minorHAnsi"/>
          <w:b/>
          <w:smallCaps/>
          <w:sz w:val="24"/>
        </w:rPr>
      </w:pPr>
      <w:bookmarkStart w:id="3" w:name="_Toc297581720"/>
      <w:r>
        <w:rPr>
          <w:rFonts w:asciiTheme="minorHAnsi" w:hAnsiTheme="minorHAnsi"/>
          <w:b/>
          <w:smallCaps/>
          <w:sz w:val="24"/>
        </w:rPr>
        <w:t>Identificación de patrones</w:t>
      </w:r>
      <w:bookmarkEnd w:id="3"/>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C42540" w:rsidRDefault="00C42540" w:rsidP="001F42A7">
      <w:pPr>
        <w:jc w:val="both"/>
        <w:rPr>
          <w:rFonts w:asciiTheme="minorHAnsi" w:hAnsiTheme="minorHAnsi"/>
          <w:b/>
          <w:i/>
          <w:sz w:val="22"/>
        </w:rPr>
      </w:pPr>
      <w:r>
        <w:rPr>
          <w:rFonts w:asciiTheme="minorHAnsi" w:hAnsiTheme="minorHAnsi"/>
          <w:b/>
          <w:i/>
          <w:sz w:val="22"/>
        </w:rPr>
        <w:t>Capas</w:t>
      </w:r>
    </w:p>
    <w:p w:rsidR="00C42540" w:rsidRPr="001F42A7" w:rsidRDefault="00C42540" w:rsidP="00C42540">
      <w:pPr>
        <w:jc w:val="both"/>
        <w:rPr>
          <w:rFonts w:asciiTheme="minorHAnsi" w:hAnsiTheme="minorHAnsi"/>
          <w:sz w:val="22"/>
        </w:rPr>
      </w:pPr>
      <w:r w:rsidRPr="001F42A7">
        <w:rPr>
          <w:rFonts w:asciiTheme="minorHAnsi" w:hAnsiTheme="minorHAnsi"/>
          <w:sz w:val="22"/>
        </w:rPr>
        <w:t xml:space="preserve">Se aplica en </w:t>
      </w:r>
      <w:r>
        <w:rPr>
          <w:rFonts w:asciiTheme="minorHAnsi" w:hAnsiTheme="minorHAnsi"/>
          <w:sz w:val="22"/>
        </w:rPr>
        <w:t>el sistema central para separar las responsabilidades del sistema y favorecer la flexibilidad, interoperabilidad.</w:t>
      </w:r>
    </w:p>
    <w:p w:rsidR="00C42540" w:rsidRDefault="00C42540" w:rsidP="001F42A7">
      <w:pPr>
        <w:jc w:val="both"/>
        <w:rPr>
          <w:rFonts w:asciiTheme="minorHAnsi" w:hAnsiTheme="minorHAnsi"/>
          <w:b/>
          <w: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0B05A4" w:rsidRDefault="000B05A4" w:rsidP="00FD1DF5">
      <w:pPr>
        <w:rPr>
          <w:rFonts w:asciiTheme="minorHAnsi" w:hAnsiTheme="minorHAnsi"/>
          <w:b/>
          <w:sz w:val="22"/>
        </w:rPr>
      </w:pPr>
      <w:r w:rsidRPr="000B05A4">
        <w:rPr>
          <w:rFonts w:asciiTheme="minorHAnsi" w:hAnsiTheme="minorHAnsi"/>
          <w:b/>
          <w:sz w:val="22"/>
        </w:rPr>
        <w:t>Autenticación / Autorización</w:t>
      </w:r>
    </w:p>
    <w:p w:rsidR="000B05A4" w:rsidRDefault="000B05A4" w:rsidP="00FD1DF5">
      <w:pPr>
        <w:rPr>
          <w:rFonts w:asciiTheme="minorHAnsi" w:hAnsiTheme="minorHAnsi"/>
          <w:sz w:val="22"/>
        </w:rPr>
      </w:pPr>
      <w:r>
        <w:rPr>
          <w:rFonts w:asciiTheme="minorHAnsi" w:hAnsiTheme="minorHAnsi"/>
          <w:sz w:val="22"/>
        </w:rPr>
        <w:t>La generación del reporte requiere que el usuario cuente con el rol de administrador. Es por esto que se usa tácticas de autenticación / autorización.</w:t>
      </w:r>
    </w:p>
    <w:p w:rsidR="002C59E4" w:rsidRDefault="002C59E4" w:rsidP="00FD1DF5">
      <w:pPr>
        <w:rPr>
          <w:rFonts w:asciiTheme="minorHAnsi" w:hAnsiTheme="minorHAnsi"/>
          <w:sz w:val="22"/>
        </w:rPr>
      </w:pPr>
      <w:r>
        <w:rPr>
          <w:rFonts w:asciiTheme="minorHAnsi" w:hAnsiTheme="minorHAnsi"/>
          <w:sz w:val="22"/>
        </w:rPr>
        <w:t>Se implementó parte de la estructura de PACE para manejar la seguridad del sistema.</w:t>
      </w:r>
    </w:p>
    <w:p w:rsidR="000B05A4" w:rsidRDefault="000B05A4" w:rsidP="00FD1DF5">
      <w:pPr>
        <w:rPr>
          <w:rFonts w:asciiTheme="minorHAnsi" w:hAnsiTheme="minorHAnsi"/>
          <w:sz w:val="22"/>
        </w:rPr>
      </w:pPr>
    </w:p>
    <w:p w:rsidR="000B05A4" w:rsidRPr="002C59E4" w:rsidRDefault="000B05A4" w:rsidP="00FD1DF5">
      <w:pPr>
        <w:rPr>
          <w:rFonts w:asciiTheme="minorHAnsi" w:hAnsiTheme="minorHAnsi"/>
          <w:b/>
          <w:sz w:val="22"/>
        </w:rPr>
      </w:pPr>
      <w:r w:rsidRPr="002C59E4">
        <w:rPr>
          <w:rFonts w:asciiTheme="minorHAnsi" w:hAnsiTheme="minorHAnsi"/>
          <w:b/>
          <w:sz w:val="22"/>
        </w:rPr>
        <w:t>Mantener datos confidenciales</w:t>
      </w:r>
    </w:p>
    <w:p w:rsidR="000B05A4" w:rsidRDefault="000B05A4" w:rsidP="00FD1DF5">
      <w:pPr>
        <w:rPr>
          <w:rFonts w:asciiTheme="minorHAnsi" w:hAnsiTheme="minorHAnsi"/>
          <w:sz w:val="22"/>
        </w:rPr>
      </w:pPr>
      <w:r>
        <w:rPr>
          <w:rFonts w:asciiTheme="minorHAnsi" w:hAnsiTheme="minorHAnsi"/>
          <w:sz w:val="22"/>
        </w:rPr>
        <w:t>El password de la cuenta del usuario se reconoce como información sensible y debe ser manejado como tal. Es por esto que se usa tácticas de cifrado de datos</w:t>
      </w:r>
      <w:r w:rsidR="002C59E4">
        <w:rPr>
          <w:rFonts w:asciiTheme="minorHAnsi" w:hAnsiTheme="minorHAnsi"/>
          <w:sz w:val="22"/>
        </w:rPr>
        <w:t xml:space="preserve"> (hash)</w:t>
      </w:r>
      <w:r>
        <w:rPr>
          <w:rFonts w:asciiTheme="minorHAnsi" w:hAnsiTheme="minorHAnsi"/>
          <w:sz w:val="22"/>
        </w:rPr>
        <w:t xml:space="preserve"> para conservar la confidencialidad de este campo.</w:t>
      </w:r>
    </w:p>
    <w:p w:rsidR="002C59E4" w:rsidRDefault="002C59E4" w:rsidP="00FD1DF5">
      <w:pPr>
        <w:rPr>
          <w:rFonts w:asciiTheme="minorHAnsi" w:hAnsiTheme="minorHAnsi"/>
          <w:sz w:val="22"/>
        </w:rPr>
      </w:pPr>
    </w:p>
    <w:p w:rsidR="002C59E4" w:rsidRDefault="002C59E4" w:rsidP="00FD1DF5">
      <w:pPr>
        <w:rPr>
          <w:rFonts w:asciiTheme="minorHAnsi" w:hAnsiTheme="minorHAnsi"/>
          <w:b/>
          <w:sz w:val="22"/>
        </w:rPr>
      </w:pPr>
      <w:r w:rsidRPr="002C59E4">
        <w:rPr>
          <w:rFonts w:asciiTheme="minorHAnsi" w:hAnsiTheme="minorHAnsi"/>
          <w:b/>
          <w:sz w:val="22"/>
        </w:rPr>
        <w:t>Firmas Digitales</w:t>
      </w:r>
    </w:p>
    <w:p w:rsidR="002C59E4" w:rsidRDefault="002C59E4" w:rsidP="00FD1DF5">
      <w:pPr>
        <w:rPr>
          <w:rFonts w:asciiTheme="minorHAnsi" w:hAnsiTheme="minorHAnsi"/>
          <w:sz w:val="22"/>
        </w:rPr>
      </w:pPr>
      <w:r>
        <w:rPr>
          <w:rFonts w:asciiTheme="minorHAnsi" w:hAnsiTheme="minorHAnsi"/>
          <w:sz w:val="22"/>
        </w:rPr>
        <w:t>Para evitar la suplantación de identidad y  verificar la legitimidad de fuente de información se implementó la táctica de firmas digitales.</w:t>
      </w:r>
    </w:p>
    <w:p w:rsidR="009A1F4F" w:rsidRPr="002C59E4" w:rsidRDefault="009A1F4F" w:rsidP="00FD1DF5">
      <w:pPr>
        <w:rPr>
          <w:rFonts w:asciiTheme="minorHAnsi" w:hAnsiTheme="minorHAnsi"/>
          <w:sz w:val="22"/>
        </w:rPr>
      </w:pPr>
    </w:p>
    <w:p w:rsidR="002C59E4" w:rsidRDefault="002C59E4" w:rsidP="002C59E4">
      <w:pPr>
        <w:rPr>
          <w:rFonts w:asciiTheme="minorHAnsi" w:hAnsiTheme="minorHAnsi"/>
          <w:b/>
          <w:sz w:val="22"/>
        </w:rPr>
      </w:pPr>
      <w:r>
        <w:rPr>
          <w:rFonts w:asciiTheme="minorHAnsi" w:hAnsiTheme="minorHAnsi"/>
          <w:b/>
          <w:sz w:val="22"/>
        </w:rPr>
        <w:t>Redundancia Activa</w:t>
      </w:r>
    </w:p>
    <w:p w:rsidR="002C59E4" w:rsidRPr="009A1F4F" w:rsidRDefault="002C59E4" w:rsidP="009A1F4F">
      <w:pPr>
        <w:rPr>
          <w:rFonts w:asciiTheme="minorHAnsi" w:hAnsiTheme="minorHAnsi"/>
          <w:sz w:val="22"/>
        </w:rPr>
      </w:pPr>
      <w:r>
        <w:t xml:space="preserve">Para favorecer alta disponibilidad se hace uso de balanceo de cargas a servidores distintos </w:t>
      </w:r>
      <w:r w:rsidR="006D2FF2">
        <w:t>usando el algoritmo round robin.</w:t>
      </w:r>
    </w:p>
    <w:p w:rsidR="009A1F4F" w:rsidRDefault="009A1F4F">
      <w:pPr>
        <w:spacing w:after="200" w:line="276" w:lineRule="auto"/>
        <w:rPr>
          <w:rFonts w:asciiTheme="minorHAnsi" w:hAnsiTheme="minorHAnsi"/>
          <w:sz w:val="22"/>
        </w:rPr>
      </w:pPr>
      <w:r>
        <w:rPr>
          <w:rFonts w:asciiTheme="minorHAnsi" w:hAnsiTheme="minorHAnsi"/>
          <w:sz w:val="22"/>
        </w:rPr>
        <w:br w:type="page"/>
      </w:r>
    </w:p>
    <w:p w:rsidR="009A1F4F" w:rsidRDefault="009A1F4F" w:rsidP="009A1F4F">
      <w:pPr>
        <w:rPr>
          <w:rFonts w:asciiTheme="minorHAnsi" w:hAnsiTheme="minorHAnsi"/>
          <w:sz w:val="22"/>
        </w:rPr>
      </w:pPr>
    </w:p>
    <w:p w:rsidR="000303FE" w:rsidRPr="00FD1DF5" w:rsidRDefault="000303FE" w:rsidP="009A1F4F">
      <w:pPr>
        <w:pStyle w:val="ListParagraph"/>
        <w:numPr>
          <w:ilvl w:val="0"/>
          <w:numId w:val="1"/>
        </w:numPr>
        <w:jc w:val="both"/>
        <w:outlineLvl w:val="0"/>
        <w:rPr>
          <w:rFonts w:asciiTheme="minorHAnsi" w:hAnsiTheme="minorHAnsi"/>
          <w:b/>
          <w:smallCaps/>
          <w:sz w:val="24"/>
        </w:rPr>
      </w:pPr>
      <w:bookmarkStart w:id="4" w:name="_Toc297581721"/>
      <w:r>
        <w:rPr>
          <w:rFonts w:asciiTheme="minorHAnsi" w:hAnsiTheme="minorHAnsi"/>
          <w:b/>
          <w:smallCaps/>
          <w:sz w:val="24"/>
        </w:rPr>
        <w:t xml:space="preserve">Experimento A – </w:t>
      </w:r>
      <w:bookmarkEnd w:id="4"/>
      <w:r w:rsidR="008D608A">
        <w:rPr>
          <w:rFonts w:asciiTheme="minorHAnsi" w:hAnsiTheme="minorHAnsi"/>
          <w:b/>
          <w:smallCaps/>
          <w:sz w:val="24"/>
        </w:rPr>
        <w:t>Comunicación con Web Service</w:t>
      </w:r>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w:t>
      </w:r>
      <w:r w:rsidR="00C42540">
        <w:rPr>
          <w:rFonts w:asciiTheme="minorHAnsi" w:hAnsiTheme="minorHAnsi" w:cstheme="minorHAnsi"/>
          <w:sz w:val="22"/>
        </w:rPr>
        <w:t xml:space="preserve"> es </w:t>
      </w:r>
      <w:r w:rsidR="008D608A">
        <w:rPr>
          <w:rFonts w:asciiTheme="minorHAnsi" w:hAnsiTheme="minorHAnsi" w:cstheme="minorHAnsi"/>
          <w:sz w:val="22"/>
        </w:rPr>
        <w:t>comunicar sistemas que funcionen bajo distintas plataformas. De manera más específi</w:t>
      </w:r>
      <w:r w:rsidR="00C42540">
        <w:rPr>
          <w:rFonts w:asciiTheme="minorHAnsi" w:hAnsiTheme="minorHAnsi" w:cstheme="minorHAnsi"/>
          <w:sz w:val="22"/>
        </w:rPr>
        <w:t xml:space="preserve">ca, desde el sistema central  (Bajo plataforma </w:t>
      </w:r>
      <w:r w:rsidR="008D608A">
        <w:rPr>
          <w:rFonts w:asciiTheme="minorHAnsi" w:hAnsiTheme="minorHAnsi" w:cstheme="minorHAnsi"/>
          <w:sz w:val="22"/>
        </w:rPr>
        <w:t xml:space="preserve">java)  se consumirá un web </w:t>
      </w:r>
      <w:r w:rsidR="00C42540">
        <w:rPr>
          <w:rFonts w:asciiTheme="minorHAnsi" w:hAnsiTheme="minorHAnsi" w:cstheme="minorHAnsi"/>
          <w:sz w:val="22"/>
        </w:rPr>
        <w:t>servicie</w:t>
      </w:r>
      <w:r w:rsidR="008D608A">
        <w:rPr>
          <w:rFonts w:asciiTheme="minorHAnsi" w:hAnsiTheme="minorHAnsi" w:cstheme="minorHAnsi"/>
          <w:sz w:val="22"/>
        </w:rPr>
        <w:t xml:space="preserve"> publicado por un sistema externo (</w:t>
      </w:r>
      <w:r w:rsidR="00C42540">
        <w:rPr>
          <w:rFonts w:asciiTheme="minorHAnsi" w:hAnsiTheme="minorHAnsi" w:cstheme="minorHAnsi"/>
          <w:sz w:val="22"/>
        </w:rPr>
        <w:t xml:space="preserve">Bajo plataforma </w:t>
      </w:r>
      <w:r w:rsidR="008D608A">
        <w:rPr>
          <w:rFonts w:asciiTheme="minorHAnsi" w:hAnsiTheme="minorHAnsi" w:cstheme="minorHAnsi"/>
          <w:sz w:val="22"/>
        </w:rPr>
        <w:t>.Net). Dicha comunicación se hará a través del esquema</w:t>
      </w:r>
      <w:r w:rsidR="00C42540">
        <w:rPr>
          <w:rFonts w:asciiTheme="minorHAnsi" w:hAnsiTheme="minorHAnsi" w:cstheme="minorHAnsi"/>
          <w:sz w:val="22"/>
        </w:rPr>
        <w:t xml:space="preserve"> XML</w:t>
      </w:r>
      <w:r w:rsidR="008D608A">
        <w:rPr>
          <w:rFonts w:asciiTheme="minorHAnsi" w:hAnsiTheme="minorHAnsi" w:cstheme="minorHAnsi"/>
          <w:sz w:val="22"/>
        </w:rPr>
        <w:t xml:space="preserve"> definido</w:t>
      </w:r>
      <w:r w:rsidR="00C42540">
        <w:rPr>
          <w:rFonts w:asciiTheme="minorHAnsi" w:hAnsiTheme="minorHAnsi" w:cstheme="minorHAnsi"/>
          <w:sz w:val="22"/>
        </w:rPr>
        <w:t>.</w:t>
      </w:r>
    </w:p>
    <w:p w:rsidR="006169BA" w:rsidRPr="008D608A" w:rsidRDefault="006169BA" w:rsidP="008D608A">
      <w:pPr>
        <w:jc w:val="both"/>
        <w:outlineLvl w:val="1"/>
        <w:rPr>
          <w:rFonts w:asciiTheme="minorHAnsi" w:hAnsiTheme="minorHAnsi"/>
          <w:b/>
          <w:smallCaps/>
          <w:sz w:val="22"/>
        </w:rPr>
      </w:pPr>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791D1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791D1B" w:rsidRPr="00ED1E8D">
        <w:rPr>
          <w:rFonts w:asciiTheme="minorHAnsi" w:hAnsiTheme="minorHAnsi"/>
          <w:color w:val="auto"/>
          <w:sz w:val="20"/>
        </w:rPr>
        <w:fldChar w:fldCharType="separate"/>
      </w:r>
      <w:r>
        <w:rPr>
          <w:rFonts w:asciiTheme="minorHAnsi" w:hAnsiTheme="minorHAnsi"/>
          <w:noProof/>
          <w:color w:val="auto"/>
          <w:sz w:val="20"/>
        </w:rPr>
        <w:t>1</w:t>
      </w:r>
      <w:r w:rsidR="00791D1B"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8D608A">
        <w:rPr>
          <w:rFonts w:asciiTheme="minorHAnsi" w:hAnsiTheme="minorHAnsi"/>
          <w:color w:val="auto"/>
          <w:sz w:val="20"/>
        </w:rPr>
        <w:t>Descripción del Experimento 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8D608A">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8D608A">
              <w:rPr>
                <w:rFonts w:asciiTheme="minorHAnsi" w:hAnsiTheme="minorHAnsi" w:cstheme="minorHAnsi"/>
              </w:rPr>
              <w:t>Interoperabilidad – Comunicación a través de web service entre sistemas.</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C42540">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w:t>
            </w:r>
            <w:r w:rsidR="002A3AF7">
              <w:rPr>
                <w:rFonts w:asciiTheme="minorHAnsi" w:hAnsiTheme="minorHAnsi" w:cstheme="minorHAnsi"/>
              </w:rPr>
              <w:t xml:space="preserve"> busca </w:t>
            </w:r>
            <w:r w:rsidR="008D608A">
              <w:rPr>
                <w:rFonts w:asciiTheme="minorHAnsi" w:hAnsiTheme="minorHAnsi" w:cstheme="minorHAnsi"/>
              </w:rPr>
              <w:t>realizar una comunicación entre sistemas desarrollados bajo distintas plataformas (Java y .Net) para favorecer el atributo de calidad Interoperabilidad.</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351109">
              <w:rPr>
                <w:rFonts w:asciiTheme="minorHAnsi" w:hAnsiTheme="minorHAnsi" w:cstheme="minorHAnsi"/>
                <w:b/>
              </w:rPr>
              <w:t xml:space="preserve"> </w:t>
            </w:r>
            <w:r>
              <w:rPr>
                <w:rFonts w:asciiTheme="minorHAnsi" w:hAnsiTheme="minorHAnsi" w:cstheme="minorHAnsi"/>
              </w:rPr>
              <w:t>Ingenium</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51495D" w:rsidRDefault="0051495D" w:rsidP="000302F4">
            <w:pPr>
              <w:jc w:val="both"/>
              <w:rPr>
                <w:rFonts w:asciiTheme="minorHAnsi" w:hAnsiTheme="minorHAnsi" w:cstheme="minorHAnsi"/>
              </w:rPr>
            </w:pPr>
          </w:p>
          <w:p w:rsidR="00EB146B" w:rsidRDefault="00843010" w:rsidP="000302F4">
            <w:pPr>
              <w:jc w:val="both"/>
              <w:rPr>
                <w:rFonts w:asciiTheme="minorHAnsi" w:hAnsiTheme="minorHAnsi" w:cstheme="minorHAnsi"/>
              </w:rPr>
            </w:pPr>
            <w:r>
              <w:rPr>
                <w:rFonts w:asciiTheme="minorHAnsi" w:hAnsiTheme="minorHAnsi" w:cstheme="minorHAnsi"/>
              </w:rPr>
              <w:t>Definir un esquema XML para estandarizar la comunicación entre el sistema central y los sistemas externos.</w:t>
            </w:r>
          </w:p>
          <w:p w:rsidR="00843010" w:rsidRPr="000303FE" w:rsidRDefault="00843010" w:rsidP="000302F4">
            <w:pPr>
              <w:jc w:val="both"/>
              <w:rPr>
                <w:rFonts w:asciiTheme="minorHAnsi" w:hAnsiTheme="minorHAnsi" w:cstheme="minorHAnsi"/>
              </w:rPr>
            </w:pPr>
            <w:r>
              <w:rPr>
                <w:rFonts w:asciiTheme="minorHAnsi" w:hAnsiTheme="minorHAnsi" w:cstheme="minorHAnsi"/>
              </w:rPr>
              <w:t>Comunicar sistemas desarrollados bajos distintas tecnologías.</w:t>
            </w:r>
          </w:p>
        </w:tc>
      </w:tr>
      <w:tr w:rsidR="00EB146B" w:rsidRPr="000303FE" w:rsidTr="001F42A7">
        <w:trPr>
          <w:jc w:val="center"/>
        </w:trPr>
        <w:tc>
          <w:tcPr>
            <w:tcW w:w="5103" w:type="dxa"/>
            <w:gridSpan w:val="2"/>
            <w:vAlign w:val="center"/>
          </w:tcPr>
          <w:p w:rsidR="00DB5DD1"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51495D" w:rsidRPr="00EB146B" w:rsidRDefault="0051495D" w:rsidP="00CB56A7">
            <w:pPr>
              <w:rPr>
                <w:rFonts w:asciiTheme="minorHAnsi" w:hAnsiTheme="minorHAnsi" w:cstheme="minorHAnsi"/>
                <w:b/>
                <w:i/>
              </w:rPr>
            </w:pPr>
          </w:p>
          <w:p w:rsidR="00351109" w:rsidRDefault="00843010" w:rsidP="00334119">
            <w:pPr>
              <w:pStyle w:val="ListParagraph"/>
              <w:numPr>
                <w:ilvl w:val="0"/>
                <w:numId w:val="45"/>
              </w:numPr>
              <w:rPr>
                <w:rFonts w:asciiTheme="minorHAnsi" w:hAnsiTheme="minorHAnsi" w:cstheme="minorHAnsi"/>
              </w:rPr>
            </w:pPr>
            <w:r>
              <w:rPr>
                <w:rFonts w:asciiTheme="minorHAnsi" w:hAnsiTheme="minorHAnsi" w:cstheme="minorHAnsi"/>
              </w:rPr>
              <w:t xml:space="preserve">Definir un esquema </w:t>
            </w:r>
            <w:r w:rsidR="007F6072">
              <w:rPr>
                <w:rFonts w:asciiTheme="minorHAnsi" w:hAnsiTheme="minorHAnsi" w:cstheme="minorHAnsi"/>
              </w:rPr>
              <w:t>XML</w:t>
            </w:r>
            <w:r>
              <w:rPr>
                <w:rFonts w:asciiTheme="minorHAnsi" w:hAnsiTheme="minorHAnsi" w:cstheme="minorHAnsi"/>
              </w:rPr>
              <w:t xml:space="preserve"> para la comunicación entre el sistema central y los sistemas externos.</w:t>
            </w:r>
          </w:p>
          <w:p w:rsidR="007F6072" w:rsidRPr="00334119" w:rsidRDefault="007F6072" w:rsidP="00334119">
            <w:pPr>
              <w:pStyle w:val="ListParagraph"/>
              <w:numPr>
                <w:ilvl w:val="0"/>
                <w:numId w:val="45"/>
              </w:numPr>
              <w:rPr>
                <w:rFonts w:asciiTheme="minorHAnsi" w:hAnsiTheme="minorHAnsi" w:cstheme="minorHAnsi"/>
              </w:rPr>
            </w:pPr>
            <w:r>
              <w:rPr>
                <w:rFonts w:asciiTheme="minorHAnsi" w:hAnsiTheme="minorHAnsi" w:cstheme="minorHAnsi"/>
              </w:rPr>
              <w:t>Construir un Servicio en plataforma .Net que simula el servicio del sistema externo policía.</w:t>
            </w:r>
          </w:p>
          <w:p w:rsidR="00876175" w:rsidRPr="00843010" w:rsidRDefault="00843010" w:rsidP="007F6072">
            <w:pPr>
              <w:pStyle w:val="ListParagraph"/>
              <w:numPr>
                <w:ilvl w:val="0"/>
                <w:numId w:val="45"/>
              </w:numPr>
              <w:rPr>
                <w:rFonts w:asciiTheme="minorHAnsi" w:hAnsiTheme="minorHAnsi" w:cstheme="minorHAnsi"/>
              </w:rPr>
            </w:pPr>
            <w:r>
              <w:rPr>
                <w:rFonts w:asciiTheme="minorHAnsi" w:hAnsiTheme="minorHAnsi" w:cstheme="minorHAnsi"/>
              </w:rPr>
              <w:t xml:space="preserve">Desde el sistema central consumir el servicio suministrado por el sistema externo (policía). Dicha comunicación se realizará haciendo uso del esquema </w:t>
            </w:r>
            <w:r w:rsidR="007F6072">
              <w:rPr>
                <w:rFonts w:asciiTheme="minorHAnsi" w:hAnsiTheme="minorHAnsi" w:cstheme="minorHAnsi"/>
              </w:rPr>
              <w:t>XML</w:t>
            </w:r>
            <w:r>
              <w:rPr>
                <w:rFonts w:asciiTheme="minorHAnsi" w:hAnsiTheme="minorHAnsi" w:cstheme="minorHAnsi"/>
              </w:rPr>
              <w:t xml:space="preserve"> definido inicialmente.</w:t>
            </w: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665BBD" w:rsidRDefault="00E50C00" w:rsidP="007F6072">
            <w:pPr>
              <w:rPr>
                <w:rFonts w:asciiTheme="minorHAnsi" w:hAnsiTheme="minorHAnsi" w:cstheme="minorHAnsi"/>
                <w:lang w:val="es-ES"/>
              </w:rPr>
            </w:pPr>
            <w:r>
              <w:rPr>
                <w:rFonts w:asciiTheme="minorHAnsi" w:hAnsiTheme="minorHAnsi" w:cstheme="minorHAnsi"/>
                <w:lang w:val="es-ES"/>
              </w:rPr>
              <w:t>E</w:t>
            </w:r>
            <w:r w:rsidR="007F6072">
              <w:rPr>
                <w:rFonts w:asciiTheme="minorHAnsi" w:hAnsiTheme="minorHAnsi" w:cstheme="minorHAnsi"/>
                <w:lang w:val="es-ES"/>
              </w:rPr>
              <w:t>x</w:t>
            </w:r>
            <w:r>
              <w:rPr>
                <w:rFonts w:asciiTheme="minorHAnsi" w:hAnsiTheme="minorHAnsi" w:cstheme="minorHAnsi"/>
                <w:lang w:val="es-ES"/>
              </w:rPr>
              <w:t>ternalSystem</w:t>
            </w:r>
            <w:r w:rsidR="002F1540" w:rsidRPr="007023D7">
              <w:rPr>
                <w:rFonts w:asciiTheme="minorHAnsi" w:hAnsiTheme="minorHAnsi" w:cstheme="minorHAnsi"/>
                <w:lang w:val="es-ES"/>
              </w:rPr>
              <w:t xml:space="preserve"> -&gt;</w:t>
            </w:r>
            <w:r>
              <w:rPr>
                <w:rFonts w:asciiTheme="minorHAnsi" w:hAnsiTheme="minorHAnsi" w:cstheme="minorHAnsi"/>
                <w:lang w:val="es-ES"/>
              </w:rPr>
              <w:t xml:space="preserve">Proyecto desarrollado en Microsoft.Net que simulará un sistema externo (policía). Este sistema publicará un </w:t>
            </w:r>
            <w:r w:rsidR="00C42540">
              <w:rPr>
                <w:rFonts w:asciiTheme="minorHAnsi" w:hAnsiTheme="minorHAnsi" w:cstheme="minorHAnsi"/>
                <w:lang w:val="es-ES"/>
              </w:rPr>
              <w:t>WEB</w:t>
            </w:r>
            <w:r>
              <w:rPr>
                <w:rFonts w:asciiTheme="minorHAnsi" w:hAnsiTheme="minorHAnsi" w:cstheme="minorHAnsi"/>
                <w:lang w:val="es-ES"/>
              </w:rPr>
              <w:t xml:space="preserve"> service que será consumido por el sistema central.</w:t>
            </w:r>
          </w:p>
          <w:p w:rsidR="007F6072" w:rsidRDefault="007F6072" w:rsidP="007F6072">
            <w:pPr>
              <w:rPr>
                <w:rFonts w:asciiTheme="minorHAnsi" w:hAnsiTheme="minorHAnsi" w:cstheme="minorHAnsi"/>
                <w:lang w:val="es-ES"/>
              </w:rPr>
            </w:pPr>
          </w:p>
          <w:p w:rsidR="007F6072" w:rsidRPr="00E50C00" w:rsidRDefault="007F6072" w:rsidP="007F6072">
            <w:pPr>
              <w:rPr>
                <w:rFonts w:asciiTheme="minorHAnsi" w:hAnsiTheme="minorHAnsi" w:cstheme="minorHAnsi"/>
                <w:lang w:val="es-ES"/>
              </w:rPr>
            </w:pPr>
            <w:r>
              <w:rPr>
                <w:rFonts w:asciiTheme="minorHAnsi" w:hAnsiTheme="minorHAnsi" w:cstheme="minorHAnsi"/>
                <w:lang w:val="es-ES"/>
              </w:rPr>
              <w:t>WEBServiceNotificator -&gt; Módulo en el sistema central que hace llamado al servicio del sistema externo.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51495D" w:rsidRDefault="0051495D" w:rsidP="00335B5C">
            <w:pPr>
              <w:rPr>
                <w:rFonts w:asciiTheme="minorHAnsi" w:hAnsiTheme="minorHAnsi" w:cstheme="minorHAnsi"/>
              </w:rPr>
            </w:pPr>
          </w:p>
          <w:p w:rsidR="00335B5C" w:rsidRPr="000303FE" w:rsidRDefault="00E50C00" w:rsidP="00335B5C">
            <w:pPr>
              <w:rPr>
                <w:rFonts w:asciiTheme="minorHAnsi" w:hAnsiTheme="minorHAnsi" w:cstheme="minorHAnsi"/>
              </w:rPr>
            </w:pPr>
            <w:r>
              <w:rPr>
                <w:rFonts w:asciiTheme="minorHAnsi" w:hAnsiTheme="minorHAnsi" w:cstheme="minorHAnsi"/>
              </w:rPr>
              <w:t>El sistema central debe poder comunicarse con el sistema externo, enviar una notificación y recibir la respuesta del sistema externo haciendo uso del esquema definido inicialmente.</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w:t>
            </w:r>
            <w:r w:rsidR="007A0839">
              <w:rPr>
                <w:rFonts w:asciiTheme="minorHAnsi" w:hAnsiTheme="minorHAnsi" w:cstheme="minorHAnsi"/>
              </w:rPr>
              <w:t>2</w:t>
            </w:r>
            <w:r>
              <w:rPr>
                <w:rFonts w:asciiTheme="minorHAnsi" w:hAnsiTheme="minorHAnsi" w:cstheme="minorHAnsi"/>
              </w:rPr>
              <w:t xml:space="preserve"> personas con conocimientos en java, </w:t>
            </w:r>
            <w:r w:rsidR="007A0839">
              <w:rPr>
                <w:rFonts w:asciiTheme="minorHAnsi" w:hAnsiTheme="minorHAnsi" w:cstheme="minorHAnsi"/>
              </w:rPr>
              <w:t>JEE, JSF</w:t>
            </w:r>
            <w:r w:rsidR="00E50C00">
              <w:rPr>
                <w:rFonts w:asciiTheme="minorHAnsi" w:hAnsiTheme="minorHAnsi" w:cstheme="minorHAnsi"/>
              </w:rPr>
              <w:t>, Microsoft.Net y web services</w:t>
            </w:r>
            <w:r w:rsidR="007A0839">
              <w:rPr>
                <w:rFonts w:asciiTheme="minorHAnsi" w:hAnsiTheme="minorHAnsi" w:cstheme="minorHAnsi"/>
              </w:rPr>
              <w:t>.</w:t>
            </w:r>
          </w:p>
          <w:p w:rsidR="0037766D" w:rsidRPr="000303FE" w:rsidRDefault="0037766D" w:rsidP="00E50C00">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r w:rsidR="00E50C00">
              <w:rPr>
                <w:rFonts w:asciiTheme="minorHAnsi" w:hAnsiTheme="minorHAnsi" w:cstheme="minorHAnsi"/>
              </w:rPr>
              <w:t xml:space="preserve"> </w:t>
            </w:r>
            <w:r>
              <w:rPr>
                <w:rFonts w:asciiTheme="minorHAnsi" w:hAnsiTheme="minorHAnsi" w:cstheme="minorHAnsi"/>
              </w:rPr>
              <w:t xml:space="preserve">NetBeans IDE 7.0, </w:t>
            </w:r>
            <w:r w:rsidR="00E50C00">
              <w:rPr>
                <w:rFonts w:asciiTheme="minorHAnsi" w:hAnsiTheme="minorHAnsi" w:cstheme="minorHAnsi"/>
              </w:rPr>
              <w:t>Microsoft VS.Net 2008.</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E50C00" w:rsidP="00CB56A7">
            <w:pPr>
              <w:rPr>
                <w:rFonts w:asciiTheme="minorHAnsi" w:hAnsiTheme="minorHAnsi" w:cstheme="minorHAnsi"/>
              </w:rPr>
            </w:pPr>
            <w:r>
              <w:rPr>
                <w:rFonts w:asciiTheme="minorHAnsi" w:hAnsiTheme="minorHAnsi" w:cstheme="minorHAnsi"/>
              </w:rPr>
              <w:t>10</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791D1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791D1B" w:rsidRPr="00ED1E8D">
        <w:rPr>
          <w:rFonts w:asciiTheme="minorHAnsi" w:hAnsiTheme="minorHAnsi"/>
          <w:color w:val="auto"/>
          <w:sz w:val="20"/>
        </w:rPr>
        <w:fldChar w:fldCharType="separate"/>
      </w:r>
      <w:r>
        <w:rPr>
          <w:rFonts w:asciiTheme="minorHAnsi" w:hAnsiTheme="minorHAnsi"/>
          <w:noProof/>
          <w:color w:val="auto"/>
          <w:sz w:val="20"/>
        </w:rPr>
        <w:t>2</w:t>
      </w:r>
      <w:r w:rsidR="00791D1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E819D2" w:rsidRDefault="00A57B3F" w:rsidP="00E819D2">
            <w:pPr>
              <w:rPr>
                <w:rFonts w:asciiTheme="minorHAnsi" w:hAnsiTheme="minorHAnsi" w:cstheme="minorHAnsi"/>
                <w:b/>
                <w:i/>
              </w:rPr>
            </w:pPr>
            <w:r>
              <w:rPr>
                <w:rFonts w:asciiTheme="minorHAnsi" w:hAnsiTheme="minorHAnsi" w:cstheme="minorHAnsi"/>
                <w:b/>
                <w:i/>
              </w:rPr>
              <w:t>Definición de esquema xml</w:t>
            </w:r>
            <w:r w:rsidRPr="00EB146B">
              <w:rPr>
                <w:rFonts w:asciiTheme="minorHAnsi" w:hAnsiTheme="minorHAnsi" w:cstheme="minorHAnsi"/>
                <w:b/>
                <w:i/>
              </w:rPr>
              <w:t>:</w:t>
            </w:r>
          </w:p>
          <w:p w:rsidR="00A57B3F" w:rsidRDefault="00A57B3F" w:rsidP="00E819D2">
            <w:pPr>
              <w:rPr>
                <w:rFonts w:asciiTheme="minorHAnsi" w:hAnsiTheme="minorHAnsi" w:cstheme="minorHAnsi"/>
                <w:i/>
              </w:rPr>
            </w:pPr>
            <w:r>
              <w:rPr>
                <w:rFonts w:asciiTheme="minorHAnsi" w:hAnsiTheme="minorHAnsi" w:cstheme="minorHAnsi"/>
                <w:b/>
                <w:i/>
              </w:rPr>
              <w:t xml:space="preserve">Esquema 1: </w:t>
            </w:r>
            <w:r>
              <w:rPr>
                <w:rFonts w:asciiTheme="minorHAnsi" w:hAnsiTheme="minorHAnsi" w:cstheme="minorHAnsi"/>
                <w:i/>
              </w:rPr>
              <w:t>Este esquema xml permite al sistema central informar a un sistema externo acerca de la generación de un evento que solicita la atención por parte del sistema externo.</w:t>
            </w:r>
          </w:p>
          <w:p w:rsidR="00A57B3F" w:rsidRDefault="00A57B3F" w:rsidP="00E819D2">
            <w:pPr>
              <w:rPr>
                <w:rFonts w:asciiTheme="minorHAnsi" w:hAnsiTheme="minorHAnsi" w:cstheme="minorHAnsi"/>
                <w:i/>
              </w:rPr>
            </w:pPr>
            <w:r>
              <w:rPr>
                <w:rFonts w:asciiTheme="minorHAnsi" w:hAnsiTheme="minorHAnsi" w:cstheme="minorHAnsi"/>
                <w:i/>
              </w:rPr>
              <w:t>Homeid: Identificador de la casa que generó el evento.</w:t>
            </w:r>
          </w:p>
          <w:p w:rsidR="00A57B3F" w:rsidRDefault="00A57B3F" w:rsidP="00E819D2">
            <w:pPr>
              <w:rPr>
                <w:rFonts w:asciiTheme="minorHAnsi" w:hAnsiTheme="minorHAnsi" w:cstheme="minorHAnsi"/>
                <w:i/>
              </w:rPr>
            </w:pPr>
            <w:r>
              <w:rPr>
                <w:rFonts w:asciiTheme="minorHAnsi" w:hAnsiTheme="minorHAnsi" w:cstheme="minorHAnsi"/>
                <w:i/>
              </w:rPr>
              <w:t>EventType: Tipo de evento generado</w:t>
            </w:r>
            <w:r w:rsidR="00A35C4C">
              <w:rPr>
                <w:rFonts w:asciiTheme="minorHAnsi" w:hAnsiTheme="minorHAnsi" w:cstheme="minorHAnsi"/>
                <w:i/>
              </w:rPr>
              <w:t xml:space="preserve"> en la casa</w:t>
            </w:r>
          </w:p>
          <w:p w:rsidR="00A35C4C" w:rsidRDefault="00A35C4C" w:rsidP="00E819D2">
            <w:pPr>
              <w:rPr>
                <w:rFonts w:asciiTheme="minorHAnsi" w:hAnsiTheme="minorHAnsi" w:cstheme="minorHAnsi"/>
                <w:i/>
              </w:rPr>
            </w:pPr>
            <w:r>
              <w:rPr>
                <w:rFonts w:asciiTheme="minorHAnsi" w:hAnsiTheme="minorHAnsi" w:cstheme="minorHAnsi"/>
                <w:i/>
              </w:rPr>
              <w:t>Time: Fecha y hora de generación del evento</w:t>
            </w:r>
          </w:p>
          <w:p w:rsidR="00A35C4C" w:rsidRDefault="00A35C4C" w:rsidP="00E819D2">
            <w:pPr>
              <w:rPr>
                <w:rFonts w:asciiTheme="minorHAnsi" w:hAnsiTheme="minorHAnsi" w:cstheme="minorHAnsi"/>
                <w:i/>
              </w:rPr>
            </w:pPr>
            <w:r>
              <w:rPr>
                <w:rFonts w:asciiTheme="minorHAnsi" w:hAnsiTheme="minorHAnsi" w:cstheme="minorHAnsi"/>
                <w:i/>
              </w:rPr>
              <w:t>ContactName: Nombre del contacto asociado a la casa (dueño y/o habitante)</w:t>
            </w:r>
          </w:p>
          <w:p w:rsidR="00A35C4C" w:rsidRPr="00A57B3F" w:rsidRDefault="00A35C4C" w:rsidP="00E819D2">
            <w:pPr>
              <w:rPr>
                <w:rFonts w:asciiTheme="minorHAnsi" w:hAnsiTheme="minorHAnsi" w:cstheme="minorHAnsi"/>
                <w:i/>
              </w:rPr>
            </w:pPr>
            <w:r>
              <w:rPr>
                <w:rFonts w:asciiTheme="minorHAnsi" w:hAnsiTheme="minorHAnsi" w:cstheme="minorHAnsi"/>
                <w:i/>
              </w:rPr>
              <w:t>CantactPhone: Teléfono donde se puede ubicar al dueño y/o habitante de la casa.</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xml</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version</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1.0</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encoding</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utf-8</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xs:schema</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id</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XMLNotificationSchema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targetNamespace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elementFormDefault</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qualified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xmlns:mstns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http://tempuri.org/XMLNotificationSchema.xsd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xmlns:xs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http://www.w3.org/2001/XMLSchema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notification</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homeid</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eventtype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time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contactname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contactphone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address</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city</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Default="00A57B3F" w:rsidP="00A57B3F">
            <w:pPr>
              <w:rPr>
                <w:rFonts w:ascii="Courier New" w:eastAsiaTheme="minorHAnsi" w:hAnsi="Courier New" w:cs="Courier New"/>
                <w:noProof/>
                <w:color w:val="0000FF"/>
                <w:lang w:eastAsia="en-US"/>
              </w:rPr>
            </w:pPr>
            <w:r>
              <w:rPr>
                <w:rFonts w:ascii="Courier New" w:eastAsiaTheme="minorHAnsi" w:hAnsi="Courier New" w:cs="Courier New"/>
                <w:noProof/>
                <w:color w:val="0000FF"/>
                <w:lang w:eastAsia="en-US"/>
              </w:rPr>
              <w:t>&lt;/</w:t>
            </w:r>
            <w:r>
              <w:rPr>
                <w:rFonts w:ascii="Courier New" w:eastAsiaTheme="minorHAnsi" w:hAnsi="Courier New" w:cs="Courier New"/>
                <w:noProof/>
                <w:color w:val="A31515"/>
                <w:lang w:eastAsia="en-US"/>
              </w:rPr>
              <w:t>xs:schema</w:t>
            </w:r>
            <w:r>
              <w:rPr>
                <w:rFonts w:ascii="Courier New" w:eastAsiaTheme="minorHAnsi" w:hAnsi="Courier New" w:cs="Courier New"/>
                <w:noProof/>
                <w:color w:val="0000FF"/>
                <w:lang w:eastAsia="en-US"/>
              </w:rPr>
              <w:t>&gt;</w:t>
            </w:r>
          </w:p>
          <w:p w:rsidR="00A57B3F" w:rsidRDefault="00A57B3F" w:rsidP="00A57B3F">
            <w:pPr>
              <w:rPr>
                <w:rFonts w:asciiTheme="minorHAnsi" w:hAnsiTheme="minorHAnsi" w:cstheme="minorHAnsi"/>
                <w:b/>
                <w:i/>
              </w:rPr>
            </w:pPr>
          </w:p>
          <w:p w:rsidR="00A57B3F" w:rsidRDefault="00A57B3F" w:rsidP="00E819D2">
            <w:pPr>
              <w:rPr>
                <w:rFonts w:asciiTheme="minorHAnsi" w:hAnsiTheme="minorHAnsi" w:cstheme="minorHAnsi"/>
                <w:i/>
              </w:rPr>
            </w:pPr>
            <w:r>
              <w:rPr>
                <w:rFonts w:asciiTheme="minorHAnsi" w:hAnsiTheme="minorHAnsi" w:cstheme="minorHAnsi"/>
                <w:b/>
                <w:i/>
              </w:rPr>
              <w:t>Esquema 2:</w:t>
            </w:r>
            <w:r w:rsidR="00A35C4C">
              <w:rPr>
                <w:rFonts w:asciiTheme="minorHAnsi" w:hAnsiTheme="minorHAnsi" w:cstheme="minorHAnsi"/>
                <w:b/>
                <w:i/>
              </w:rPr>
              <w:t xml:space="preserve"> </w:t>
            </w:r>
            <w:r w:rsidR="00A35C4C">
              <w:rPr>
                <w:rFonts w:asciiTheme="minorHAnsi" w:hAnsiTheme="minorHAnsi" w:cstheme="minorHAnsi"/>
                <w:i/>
              </w:rPr>
              <w:t>Con este esquema xml, el sistema externo genera una respuesta para el sistema central, respuesta que confirma que la notificación se realizó correctamente.</w:t>
            </w:r>
          </w:p>
          <w:p w:rsidR="00A35C4C" w:rsidRDefault="00A35C4C" w:rsidP="00E819D2">
            <w:pPr>
              <w:rPr>
                <w:rFonts w:asciiTheme="minorHAnsi" w:hAnsiTheme="minorHAnsi" w:cstheme="minorHAnsi"/>
                <w:i/>
              </w:rPr>
            </w:pPr>
            <w:r>
              <w:rPr>
                <w:rFonts w:asciiTheme="minorHAnsi" w:hAnsiTheme="minorHAnsi" w:cstheme="minorHAnsi"/>
                <w:i/>
              </w:rPr>
              <w:t>Homeid: Identificador de la casa de la cual se recibió la notificación.</w:t>
            </w:r>
          </w:p>
          <w:p w:rsidR="00A35C4C" w:rsidRDefault="00A35C4C" w:rsidP="00E819D2">
            <w:pPr>
              <w:rPr>
                <w:rFonts w:asciiTheme="minorHAnsi" w:hAnsiTheme="minorHAnsi" w:cstheme="minorHAnsi"/>
                <w:i/>
              </w:rPr>
            </w:pPr>
            <w:r>
              <w:rPr>
                <w:rFonts w:asciiTheme="minorHAnsi" w:hAnsiTheme="minorHAnsi" w:cstheme="minorHAnsi"/>
                <w:i/>
              </w:rPr>
              <w:t>EventType: Evento que fue notificado.</w:t>
            </w:r>
          </w:p>
          <w:p w:rsidR="00A35C4C" w:rsidRDefault="00A35C4C" w:rsidP="00E819D2">
            <w:pPr>
              <w:rPr>
                <w:rFonts w:asciiTheme="minorHAnsi" w:hAnsiTheme="minorHAnsi" w:cstheme="minorHAnsi"/>
                <w:i/>
              </w:rPr>
            </w:pPr>
            <w:r>
              <w:rPr>
                <w:rFonts w:asciiTheme="minorHAnsi" w:hAnsiTheme="minorHAnsi" w:cstheme="minorHAnsi"/>
                <w:i/>
              </w:rPr>
              <w:t>Message: Mensaje de respuesta generado por el sistema externo, donde informa el tiempo aproximado de llegada al lugar de los hechos.</w:t>
            </w:r>
          </w:p>
          <w:p w:rsidR="00A35C4C" w:rsidRPr="00A35C4C" w:rsidRDefault="00A35C4C" w:rsidP="00E819D2">
            <w:pPr>
              <w:rPr>
                <w:rFonts w:asciiTheme="minorHAnsi" w:hAnsiTheme="minorHAnsi" w:cstheme="minorHAnsi"/>
                <w:i/>
              </w:rPr>
            </w:pP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xml</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version</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1.0</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encoding</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utf-8</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&lt;</w:t>
            </w:r>
            <w:r w:rsidRPr="00A57B3F">
              <w:rPr>
                <w:rFonts w:ascii="Courier New" w:eastAsiaTheme="minorHAnsi" w:hAnsi="Courier New" w:cs="Courier New"/>
                <w:noProof/>
                <w:color w:val="A31515"/>
                <w:lang w:val="en-US" w:eastAsia="en-US"/>
              </w:rPr>
              <w:t>xs:schema</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id</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XMLResponseSchema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targetNamespace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elementFormDefault</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qualified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xmlns:mstns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http://tempuri.org/XMLResponseSchema.xsd</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auto"/>
                <w:lang w:val="en-US" w:eastAsia="en-US"/>
              </w:rPr>
            </w:pP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xmlns:xs</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http://www.w3.org/2001/XMLSchema</w:t>
            </w:r>
            <w:r w:rsidRPr="00A57B3F">
              <w:rPr>
                <w:rFonts w:ascii="Courier New" w:eastAsiaTheme="minorHAnsi" w:hAnsi="Courier New" w:cs="Courier New"/>
                <w:noProof/>
                <w:color w:val="auto"/>
                <w:lang w:val="en-US" w:eastAsia="en-US"/>
              </w:rPr>
              <w: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response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lastRenderedPageBreak/>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homeid</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eventtype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 xml:space="preserve"> &gt;&lt;/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 xml:space="preserve"> </w:t>
            </w:r>
            <w:r w:rsidRPr="00A57B3F">
              <w:rPr>
                <w:rFonts w:ascii="Courier New" w:eastAsiaTheme="minorHAnsi" w:hAnsi="Courier New" w:cs="Courier New"/>
                <w:noProof/>
                <w:color w:val="FF0000"/>
                <w:lang w:val="en-US" w:eastAsia="en-US"/>
              </w:rPr>
              <w:t>name</w:t>
            </w:r>
            <w:r w:rsidRPr="00A57B3F">
              <w:rPr>
                <w:rFonts w:ascii="Courier New" w:eastAsiaTheme="minorHAnsi" w:hAnsi="Courier New" w:cs="Courier New"/>
                <w:noProof/>
                <w:color w:val="0000FF"/>
                <w:lang w:val="en-US" w:eastAsia="en-US"/>
              </w:rPr>
              <w:t>=</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message</w:t>
            </w:r>
            <w:r w:rsidRPr="00A57B3F">
              <w:rPr>
                <w:rFonts w:ascii="Courier New" w:eastAsiaTheme="minorHAnsi" w:hAnsi="Courier New" w:cs="Courier New"/>
                <w:noProof/>
                <w:color w:val="auto"/>
                <w:lang w:val="en-US" w:eastAsia="en-US"/>
              </w:rPr>
              <w:t>"</w:t>
            </w:r>
            <w:r w:rsidRPr="00A57B3F">
              <w:rPr>
                <w:rFonts w:ascii="Courier New" w:eastAsiaTheme="minorHAnsi" w:hAnsi="Courier New" w:cs="Courier New"/>
                <w:noProof/>
                <w:color w:val="0000FF"/>
                <w:lang w:val="en-US" w:eastAsia="en-US"/>
              </w:rPr>
              <w:t>&gt;&lt;/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xs:sequence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xs:complexType</w:t>
            </w:r>
            <w:r w:rsidRPr="00A57B3F">
              <w:rPr>
                <w:rFonts w:ascii="Courier New" w:eastAsiaTheme="minorHAnsi" w:hAnsi="Courier New" w:cs="Courier New"/>
                <w:noProof/>
                <w:color w:val="0000FF"/>
                <w:lang w:val="en-US" w:eastAsia="en-US"/>
              </w:rPr>
              <w:t>&gt;</w:t>
            </w:r>
          </w:p>
          <w:p w:rsidR="00A57B3F" w:rsidRPr="00A57B3F" w:rsidRDefault="00A57B3F" w:rsidP="00A57B3F">
            <w:pPr>
              <w:autoSpaceDE w:val="0"/>
              <w:autoSpaceDN w:val="0"/>
              <w:adjustRightInd w:val="0"/>
              <w:rPr>
                <w:rFonts w:ascii="Courier New" w:eastAsiaTheme="minorHAnsi" w:hAnsi="Courier New" w:cs="Courier New"/>
                <w:noProof/>
                <w:color w:val="0000FF"/>
                <w:lang w:val="en-US" w:eastAsia="en-US"/>
              </w:rPr>
            </w:pPr>
            <w:r w:rsidRPr="00A57B3F">
              <w:rPr>
                <w:rFonts w:ascii="Courier New" w:eastAsiaTheme="minorHAnsi" w:hAnsi="Courier New" w:cs="Courier New"/>
                <w:noProof/>
                <w:color w:val="0000FF"/>
                <w:lang w:val="en-US" w:eastAsia="en-US"/>
              </w:rPr>
              <w:t xml:space="preserve">  &lt;/</w:t>
            </w:r>
            <w:r w:rsidRPr="00A57B3F">
              <w:rPr>
                <w:rFonts w:ascii="Courier New" w:eastAsiaTheme="minorHAnsi" w:hAnsi="Courier New" w:cs="Courier New"/>
                <w:noProof/>
                <w:color w:val="A31515"/>
                <w:lang w:val="en-US" w:eastAsia="en-US"/>
              </w:rPr>
              <w:t>xs:element</w:t>
            </w:r>
            <w:r w:rsidRPr="00A57B3F">
              <w:rPr>
                <w:rFonts w:ascii="Courier New" w:eastAsiaTheme="minorHAnsi" w:hAnsi="Courier New" w:cs="Courier New"/>
                <w:noProof/>
                <w:color w:val="0000FF"/>
                <w:lang w:val="en-US" w:eastAsia="en-US"/>
              </w:rPr>
              <w:t>&gt;</w:t>
            </w:r>
          </w:p>
          <w:p w:rsidR="00A57B3F" w:rsidRDefault="00A57B3F" w:rsidP="00A57B3F">
            <w:pPr>
              <w:rPr>
                <w:rFonts w:ascii="Courier New" w:eastAsiaTheme="minorHAnsi" w:hAnsi="Courier New" w:cs="Courier New"/>
                <w:noProof/>
                <w:color w:val="0000FF"/>
                <w:lang w:eastAsia="en-US"/>
              </w:rPr>
            </w:pPr>
            <w:r>
              <w:rPr>
                <w:rFonts w:ascii="Courier New" w:eastAsiaTheme="minorHAnsi" w:hAnsi="Courier New" w:cs="Courier New"/>
                <w:noProof/>
                <w:color w:val="0000FF"/>
                <w:lang w:eastAsia="en-US"/>
              </w:rPr>
              <w:t>&lt;/</w:t>
            </w:r>
            <w:r>
              <w:rPr>
                <w:rFonts w:ascii="Courier New" w:eastAsiaTheme="minorHAnsi" w:hAnsi="Courier New" w:cs="Courier New"/>
                <w:noProof/>
                <w:color w:val="A31515"/>
                <w:lang w:eastAsia="en-US"/>
              </w:rPr>
              <w:t>xs:schema</w:t>
            </w:r>
            <w:r>
              <w:rPr>
                <w:rFonts w:ascii="Courier New" w:eastAsiaTheme="minorHAnsi" w:hAnsi="Courier New" w:cs="Courier New"/>
                <w:noProof/>
                <w:color w:val="0000FF"/>
                <w:lang w:eastAsia="en-US"/>
              </w:rPr>
              <w:t>&gt;</w:t>
            </w:r>
          </w:p>
          <w:p w:rsidR="00786AA9" w:rsidRDefault="00786AA9" w:rsidP="00A57B3F">
            <w:pPr>
              <w:rPr>
                <w:rFonts w:ascii="Courier New" w:eastAsiaTheme="minorHAnsi" w:hAnsi="Courier New" w:cs="Courier New"/>
                <w:noProof/>
                <w:color w:val="0000FF"/>
                <w:lang w:eastAsia="en-US"/>
              </w:rPr>
            </w:pPr>
          </w:p>
          <w:p w:rsidR="00786AA9" w:rsidRPr="00786AA9" w:rsidRDefault="00786AA9" w:rsidP="00A57B3F">
            <w:pPr>
              <w:rPr>
                <w:rFonts w:ascii="Courier New" w:eastAsiaTheme="minorHAnsi" w:hAnsi="Courier New" w:cs="Courier New"/>
                <w:noProof/>
                <w:color w:val="0000FF"/>
                <w:lang w:eastAsia="en-US"/>
              </w:rPr>
            </w:pPr>
            <w:r w:rsidRPr="00786AA9">
              <w:rPr>
                <w:rFonts w:asciiTheme="minorHAnsi" w:hAnsiTheme="minorHAnsi" w:cstheme="minorHAnsi"/>
                <w:b/>
                <w:i/>
              </w:rPr>
              <w:t>WSDL Asociado</w:t>
            </w:r>
            <w:r>
              <w:rPr>
                <w:rFonts w:asciiTheme="minorHAnsi" w:hAnsiTheme="minorHAnsi" w:cstheme="minorHAnsi"/>
                <w:b/>
                <w:i/>
              </w:rPr>
              <w:t xml:space="preserve">: </w:t>
            </w:r>
            <w:r>
              <w:rPr>
                <w:rFonts w:asciiTheme="minorHAnsi" w:hAnsiTheme="minorHAnsi" w:cstheme="minorHAnsi"/>
                <w:i/>
              </w:rPr>
              <w:t>A continuación se presenta el wsdl publicado por el sistema externo que permite la comunicación entre los dos sistemas.</w:t>
            </w:r>
          </w:p>
          <w:p w:rsidR="00786AA9" w:rsidRDefault="00786AA9" w:rsidP="00A57B3F">
            <w:pPr>
              <w:rPr>
                <w:rFonts w:ascii="Courier New" w:eastAsiaTheme="minorHAnsi" w:hAnsi="Courier New" w:cs="Courier New"/>
                <w:noProof/>
                <w:color w:val="0000FF"/>
                <w:lang w:eastAsia="en-US"/>
              </w:rPr>
            </w:pPr>
          </w:p>
          <w:p w:rsidR="00786AA9" w:rsidRPr="00786AA9" w:rsidRDefault="00786AA9" w:rsidP="00786AA9">
            <w:pPr>
              <w:ind w:hanging="240"/>
              <w:rPr>
                <w:rFonts w:ascii="Verdana" w:hAnsi="Verdana"/>
                <w:lang w:val="en-US"/>
              </w:rPr>
            </w:pPr>
            <w:r w:rsidRPr="00786AA9">
              <w:rPr>
                <w:rStyle w:val="m1"/>
                <w:rFonts w:ascii="Verdana" w:hAnsi="Verdana"/>
                <w:lang w:val="en-US"/>
              </w:rPr>
              <w:t>&lt;?</w:t>
            </w:r>
            <w:r w:rsidRPr="00786AA9">
              <w:rPr>
                <w:rStyle w:val="pi1"/>
                <w:rFonts w:ascii="Verdana" w:hAnsi="Verdana"/>
                <w:lang w:val="en-US"/>
              </w:rPr>
              <w:t xml:space="preserve">xml version="1.0" encoding="utf-8" </w:t>
            </w:r>
            <w:r w:rsidRPr="00786AA9">
              <w:rPr>
                <w:rStyle w:val="m1"/>
                <w:rFonts w:ascii="Verdana" w:hAnsi="Verdana"/>
                <w:lang w:val="en-US"/>
              </w:rPr>
              <w:t>?&gt;</w:t>
            </w:r>
            <w:r w:rsidRPr="00786AA9">
              <w:rPr>
                <w:rFonts w:ascii="Verdana" w:hAnsi="Verdana"/>
                <w:lang w:val="en-US"/>
              </w:rPr>
              <w:t xml:space="preserve"> </w:t>
            </w:r>
          </w:p>
          <w:p w:rsidR="00786AA9" w:rsidRPr="00786AA9" w:rsidRDefault="001B3599" w:rsidP="00786AA9">
            <w:pPr>
              <w:ind w:hanging="480"/>
              <w:rPr>
                <w:rFonts w:ascii="Verdana" w:hAnsi="Verdana"/>
                <w:lang w:val="en-US"/>
              </w:rPr>
            </w:pPr>
            <w:hyperlink r:id="rId12"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wsdl:definitions</w:t>
            </w:r>
            <w:r w:rsidR="00786AA9" w:rsidRPr="00786AA9">
              <w:rPr>
                <w:rStyle w:val="ns1"/>
                <w:rFonts w:ascii="Verdana" w:hAnsi="Verdana"/>
                <w:lang w:val="en-US"/>
              </w:rPr>
              <w:t xml:space="preserve"> xmlns:soap</w:t>
            </w:r>
            <w:r w:rsidR="00786AA9" w:rsidRPr="00786AA9">
              <w:rPr>
                <w:rStyle w:val="m1"/>
                <w:rFonts w:ascii="Verdana" w:hAnsi="Verdana"/>
                <w:lang w:val="en-US"/>
              </w:rPr>
              <w:t>="</w:t>
            </w:r>
            <w:r w:rsidR="00786AA9" w:rsidRPr="00786AA9">
              <w:rPr>
                <w:rFonts w:ascii="Verdana" w:hAnsi="Verdana"/>
                <w:b/>
                <w:bCs/>
                <w:color w:val="FF0000"/>
                <w:lang w:val="en-US"/>
              </w:rPr>
              <w:t>http://schemas.xmlsoap.org/wsdl/soap/</w:t>
            </w:r>
            <w:r w:rsidR="00786AA9" w:rsidRPr="00786AA9">
              <w:rPr>
                <w:rStyle w:val="m1"/>
                <w:rFonts w:ascii="Verdana" w:hAnsi="Verdana"/>
                <w:lang w:val="en-US"/>
              </w:rPr>
              <w:t>"</w:t>
            </w:r>
            <w:r w:rsidR="00786AA9" w:rsidRPr="00786AA9">
              <w:rPr>
                <w:rStyle w:val="ns1"/>
                <w:rFonts w:ascii="Verdana" w:hAnsi="Verdana"/>
                <w:lang w:val="en-US"/>
              </w:rPr>
              <w:t xml:space="preserve"> xmlns:tm</w:t>
            </w:r>
            <w:r w:rsidR="00786AA9" w:rsidRPr="00786AA9">
              <w:rPr>
                <w:rStyle w:val="m1"/>
                <w:rFonts w:ascii="Verdana" w:hAnsi="Verdana"/>
                <w:lang w:val="en-US"/>
              </w:rPr>
              <w:t>="</w:t>
            </w:r>
            <w:r w:rsidR="00786AA9" w:rsidRPr="00786AA9">
              <w:rPr>
                <w:rFonts w:ascii="Verdana" w:hAnsi="Verdana"/>
                <w:b/>
                <w:bCs/>
                <w:color w:val="FF0000"/>
                <w:lang w:val="en-US"/>
              </w:rPr>
              <w:t>http://microsoft.com/wsdl/mime/textMatching/</w:t>
            </w:r>
            <w:r w:rsidR="00786AA9" w:rsidRPr="00786AA9">
              <w:rPr>
                <w:rStyle w:val="m1"/>
                <w:rFonts w:ascii="Verdana" w:hAnsi="Verdana"/>
                <w:lang w:val="en-US"/>
              </w:rPr>
              <w:t>"</w:t>
            </w:r>
            <w:r w:rsidR="00786AA9" w:rsidRPr="00786AA9">
              <w:rPr>
                <w:rStyle w:val="ns1"/>
                <w:rFonts w:ascii="Verdana" w:hAnsi="Verdana"/>
                <w:lang w:val="en-US"/>
              </w:rPr>
              <w:t xml:space="preserve"> xmlns:soapenc</w:t>
            </w:r>
            <w:r w:rsidR="00786AA9" w:rsidRPr="00786AA9">
              <w:rPr>
                <w:rStyle w:val="m1"/>
                <w:rFonts w:ascii="Verdana" w:hAnsi="Verdana"/>
                <w:lang w:val="en-US"/>
              </w:rPr>
              <w:t>="</w:t>
            </w:r>
            <w:r w:rsidR="00786AA9" w:rsidRPr="00786AA9">
              <w:rPr>
                <w:rFonts w:ascii="Verdana" w:hAnsi="Verdana"/>
                <w:b/>
                <w:bCs/>
                <w:color w:val="FF0000"/>
                <w:lang w:val="en-US"/>
              </w:rPr>
              <w:t>http://schemas.xmlsoap.org/soap/encoding/</w:t>
            </w:r>
            <w:r w:rsidR="00786AA9" w:rsidRPr="00786AA9">
              <w:rPr>
                <w:rStyle w:val="m1"/>
                <w:rFonts w:ascii="Verdana" w:hAnsi="Verdana"/>
                <w:lang w:val="en-US"/>
              </w:rPr>
              <w:t>"</w:t>
            </w:r>
            <w:r w:rsidR="00786AA9" w:rsidRPr="00786AA9">
              <w:rPr>
                <w:rStyle w:val="ns1"/>
                <w:rFonts w:ascii="Verdana" w:hAnsi="Verdana"/>
                <w:lang w:val="en-US"/>
              </w:rPr>
              <w:t xml:space="preserve"> xmlns:mime</w:t>
            </w:r>
            <w:r w:rsidR="00786AA9" w:rsidRPr="00786AA9">
              <w:rPr>
                <w:rStyle w:val="m1"/>
                <w:rFonts w:ascii="Verdana" w:hAnsi="Verdana"/>
                <w:lang w:val="en-US"/>
              </w:rPr>
              <w:t>="</w:t>
            </w:r>
            <w:r w:rsidR="00786AA9" w:rsidRPr="00786AA9">
              <w:rPr>
                <w:rFonts w:ascii="Verdana" w:hAnsi="Verdana"/>
                <w:b/>
                <w:bCs/>
                <w:color w:val="FF0000"/>
                <w:lang w:val="en-US"/>
              </w:rPr>
              <w:t>http://schemas.xmlsoap.org/wsdl/mime/</w:t>
            </w:r>
            <w:r w:rsidR="00786AA9" w:rsidRPr="00786AA9">
              <w:rPr>
                <w:rStyle w:val="m1"/>
                <w:rFonts w:ascii="Verdana" w:hAnsi="Verdana"/>
                <w:lang w:val="en-US"/>
              </w:rPr>
              <w:t>"</w:t>
            </w:r>
            <w:r w:rsidR="00786AA9" w:rsidRPr="00786AA9">
              <w:rPr>
                <w:rStyle w:val="ns1"/>
                <w:rFonts w:ascii="Verdana" w:hAnsi="Verdana"/>
                <w:lang w:val="en-US"/>
              </w:rPr>
              <w:t xml:space="preserve"> xmlns:tns</w:t>
            </w:r>
            <w:r w:rsidR="00786AA9" w:rsidRPr="00786AA9">
              <w:rPr>
                <w:rStyle w:val="m1"/>
                <w:rFonts w:ascii="Verdana" w:hAnsi="Verdana"/>
                <w:lang w:val="en-US"/>
              </w:rPr>
              <w:t>="</w:t>
            </w:r>
            <w:r w:rsidR="00786AA9" w:rsidRPr="00786AA9">
              <w:rPr>
                <w:rFonts w:ascii="Verdana" w:hAnsi="Verdana"/>
                <w:b/>
                <w:bCs/>
                <w:color w:val="FF0000"/>
                <w:lang w:val="en-US"/>
              </w:rPr>
              <w:t>http://tempuri.org/</w:t>
            </w:r>
            <w:r w:rsidR="00786AA9" w:rsidRPr="00786AA9">
              <w:rPr>
                <w:rStyle w:val="m1"/>
                <w:rFonts w:ascii="Verdana" w:hAnsi="Verdana"/>
                <w:lang w:val="en-US"/>
              </w:rPr>
              <w:t>"</w:t>
            </w:r>
            <w:r w:rsidR="00786AA9" w:rsidRPr="00786AA9">
              <w:rPr>
                <w:rStyle w:val="ns1"/>
                <w:rFonts w:ascii="Verdana" w:hAnsi="Verdana"/>
                <w:lang w:val="en-US"/>
              </w:rPr>
              <w:t xml:space="preserve"> xmlns:s</w:t>
            </w:r>
            <w:r w:rsidR="00786AA9" w:rsidRPr="00786AA9">
              <w:rPr>
                <w:rStyle w:val="m1"/>
                <w:rFonts w:ascii="Verdana" w:hAnsi="Verdana"/>
                <w:lang w:val="en-US"/>
              </w:rPr>
              <w:t>="</w:t>
            </w:r>
            <w:r w:rsidR="00786AA9" w:rsidRPr="00786AA9">
              <w:rPr>
                <w:rFonts w:ascii="Verdana" w:hAnsi="Verdana"/>
                <w:b/>
                <w:bCs/>
                <w:color w:val="FF0000"/>
                <w:lang w:val="en-US"/>
              </w:rPr>
              <w:t>http://www.w3.org/2001/XMLSchema</w:t>
            </w:r>
            <w:r w:rsidR="00786AA9" w:rsidRPr="00786AA9">
              <w:rPr>
                <w:rStyle w:val="m1"/>
                <w:rFonts w:ascii="Verdana" w:hAnsi="Verdana"/>
                <w:lang w:val="en-US"/>
              </w:rPr>
              <w:t>"</w:t>
            </w:r>
            <w:r w:rsidR="00786AA9" w:rsidRPr="00786AA9">
              <w:rPr>
                <w:rStyle w:val="ns1"/>
                <w:rFonts w:ascii="Verdana" w:hAnsi="Verdana"/>
                <w:lang w:val="en-US"/>
              </w:rPr>
              <w:t xml:space="preserve"> xmlns:soap12</w:t>
            </w:r>
            <w:r w:rsidR="00786AA9" w:rsidRPr="00786AA9">
              <w:rPr>
                <w:rStyle w:val="m1"/>
                <w:rFonts w:ascii="Verdana" w:hAnsi="Verdana"/>
                <w:lang w:val="en-US"/>
              </w:rPr>
              <w:t>="</w:t>
            </w:r>
            <w:r w:rsidR="00786AA9" w:rsidRPr="00786AA9">
              <w:rPr>
                <w:rFonts w:ascii="Verdana" w:hAnsi="Verdana"/>
                <w:b/>
                <w:bCs/>
                <w:color w:val="FF0000"/>
                <w:lang w:val="en-US"/>
              </w:rPr>
              <w:t>http://schemas.xmlsoap.org/wsdl/soap12/</w:t>
            </w:r>
            <w:r w:rsidR="00786AA9" w:rsidRPr="00786AA9">
              <w:rPr>
                <w:rStyle w:val="m1"/>
                <w:rFonts w:ascii="Verdana" w:hAnsi="Verdana"/>
                <w:lang w:val="en-US"/>
              </w:rPr>
              <w:t>"</w:t>
            </w:r>
            <w:r w:rsidR="00786AA9" w:rsidRPr="00786AA9">
              <w:rPr>
                <w:rStyle w:val="ns1"/>
                <w:rFonts w:ascii="Verdana" w:hAnsi="Verdana"/>
                <w:lang w:val="en-US"/>
              </w:rPr>
              <w:t xml:space="preserve"> xmlns:http</w:t>
            </w:r>
            <w:r w:rsidR="00786AA9" w:rsidRPr="00786AA9">
              <w:rPr>
                <w:rStyle w:val="m1"/>
                <w:rFonts w:ascii="Verdana" w:hAnsi="Verdana"/>
                <w:lang w:val="en-US"/>
              </w:rPr>
              <w:t>="</w:t>
            </w:r>
            <w:r w:rsidR="00786AA9" w:rsidRPr="00786AA9">
              <w:rPr>
                <w:rFonts w:ascii="Verdana" w:hAnsi="Verdana"/>
                <w:b/>
                <w:bCs/>
                <w:color w:val="FF0000"/>
                <w:lang w:val="en-US"/>
              </w:rPr>
              <w:t>http://schemas.xmlsoap.org/wsdl/http/</w:t>
            </w:r>
            <w:r w:rsidR="00786AA9" w:rsidRPr="00786AA9">
              <w:rPr>
                <w:rStyle w:val="m1"/>
                <w:rFonts w:ascii="Verdana" w:hAnsi="Verdana"/>
                <w:lang w:val="en-US"/>
              </w:rPr>
              <w:t>"</w:t>
            </w:r>
            <w:r w:rsidR="00786AA9" w:rsidRPr="00786AA9">
              <w:rPr>
                <w:rStyle w:val="t1"/>
                <w:rFonts w:ascii="Verdana" w:hAnsi="Verdana"/>
                <w:lang w:val="en-US"/>
              </w:rPr>
              <w:t xml:space="preserve"> targetNamespace</w:t>
            </w:r>
            <w:r w:rsidR="00786AA9" w:rsidRPr="00786AA9">
              <w:rPr>
                <w:rStyle w:val="m1"/>
                <w:rFonts w:ascii="Verdana" w:hAnsi="Verdana"/>
                <w:lang w:val="en-US"/>
              </w:rPr>
              <w:t>="</w:t>
            </w:r>
            <w:r w:rsidR="00786AA9" w:rsidRPr="00786AA9">
              <w:rPr>
                <w:rFonts w:ascii="Verdana" w:hAnsi="Verdana"/>
                <w:b/>
                <w:bCs/>
                <w:lang w:val="en-US"/>
              </w:rPr>
              <w:t>http://tempuri.org/</w:t>
            </w:r>
            <w:r w:rsidR="00786AA9" w:rsidRPr="00786AA9">
              <w:rPr>
                <w:rStyle w:val="m1"/>
                <w:rFonts w:ascii="Verdana" w:hAnsi="Verdana"/>
                <w:lang w:val="en-US"/>
              </w:rPr>
              <w:t>"</w:t>
            </w:r>
            <w:r w:rsidR="00786AA9" w:rsidRPr="00786AA9">
              <w:rPr>
                <w:rStyle w:val="ns1"/>
                <w:rFonts w:ascii="Verdana" w:hAnsi="Verdana"/>
                <w:lang w:val="en-US"/>
              </w:rPr>
              <w:t xml:space="preserve"> xmlns:wsdl</w:t>
            </w:r>
            <w:r w:rsidR="00786AA9" w:rsidRPr="00786AA9">
              <w:rPr>
                <w:rStyle w:val="m1"/>
                <w:rFonts w:ascii="Verdana" w:hAnsi="Verdana"/>
                <w:lang w:val="en-US"/>
              </w:rPr>
              <w:t>="</w:t>
            </w:r>
            <w:r w:rsidR="00786AA9" w:rsidRPr="00786AA9">
              <w:rPr>
                <w:rFonts w:ascii="Verdana" w:hAnsi="Verdana"/>
                <w:b/>
                <w:bCs/>
                <w:color w:val="FF0000"/>
                <w:lang w:val="en-US"/>
              </w:rPr>
              <w:t>http://schemas.xmlsoap.org/wsdl/</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13"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wsdl:types</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14"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s:schema elementFormDefault</w:t>
            </w:r>
            <w:r w:rsidR="00786AA9" w:rsidRPr="00786AA9">
              <w:rPr>
                <w:rStyle w:val="m1"/>
                <w:rFonts w:ascii="Verdana" w:hAnsi="Verdana"/>
                <w:lang w:val="en-US"/>
              </w:rPr>
              <w:t>="</w:t>
            </w:r>
            <w:r w:rsidR="00786AA9" w:rsidRPr="00786AA9">
              <w:rPr>
                <w:rFonts w:ascii="Verdana" w:hAnsi="Verdana"/>
                <w:b/>
                <w:bCs/>
                <w:lang w:val="en-US"/>
              </w:rPr>
              <w:t>qualified</w:t>
            </w:r>
            <w:r w:rsidR="00786AA9" w:rsidRPr="00786AA9">
              <w:rPr>
                <w:rStyle w:val="m1"/>
                <w:rFonts w:ascii="Verdana" w:hAnsi="Verdana"/>
                <w:lang w:val="en-US"/>
              </w:rPr>
              <w:t>"</w:t>
            </w:r>
            <w:r w:rsidR="00786AA9" w:rsidRPr="00786AA9">
              <w:rPr>
                <w:rStyle w:val="t1"/>
                <w:rFonts w:ascii="Verdana" w:hAnsi="Verdana"/>
                <w:lang w:val="en-US"/>
              </w:rPr>
              <w:t xml:space="preserve"> targetNamespace</w:t>
            </w:r>
            <w:r w:rsidR="00786AA9" w:rsidRPr="00786AA9">
              <w:rPr>
                <w:rStyle w:val="m1"/>
                <w:rFonts w:ascii="Verdana" w:hAnsi="Verdana"/>
                <w:lang w:val="en-US"/>
              </w:rPr>
              <w:t>="</w:t>
            </w:r>
            <w:r w:rsidR="00786AA9" w:rsidRPr="00786AA9">
              <w:rPr>
                <w:rFonts w:ascii="Verdana" w:hAnsi="Verdana"/>
                <w:b/>
                <w:bCs/>
                <w:lang w:val="en-US"/>
              </w:rPr>
              <w:t>http://tempuri.org/</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15"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s:element name</w:t>
            </w:r>
            <w:r w:rsidR="00786AA9" w:rsidRPr="00786AA9">
              <w:rPr>
                <w:rStyle w:val="m1"/>
                <w:rFonts w:ascii="Verdana" w:hAnsi="Verdana"/>
                <w:lang w:val="en-US"/>
              </w:rPr>
              <w:t>="</w:t>
            </w:r>
            <w:r w:rsidR="00786AA9" w:rsidRPr="00786AA9">
              <w:rPr>
                <w:rFonts w:ascii="Verdana" w:hAnsi="Verdana"/>
                <w:b/>
                <w:bCs/>
                <w:lang w:val="en-US"/>
              </w:rPr>
              <w:t>HelloWorld</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Fonts w:ascii="Verdana" w:hAnsi="Verdana"/>
                <w:lang w:val="en-US"/>
              </w:rPr>
              <w:t xml:space="preserve"> </w:t>
            </w:r>
            <w:r w:rsidRPr="00786AA9">
              <w:rPr>
                <w:rStyle w:val="m1"/>
                <w:rFonts w:ascii="Verdana" w:hAnsi="Verdana"/>
                <w:lang w:val="en-US"/>
              </w:rPr>
              <w:t>/&gt;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16"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s:element name</w:t>
            </w:r>
            <w:r w:rsidR="00786AA9" w:rsidRPr="00786AA9">
              <w:rPr>
                <w:rStyle w:val="m1"/>
                <w:rFonts w:ascii="Verdana" w:hAnsi="Verdana"/>
                <w:lang w:val="en-US"/>
              </w:rPr>
              <w:t>="</w:t>
            </w:r>
            <w:r w:rsidR="00786AA9" w:rsidRPr="00786AA9">
              <w:rPr>
                <w:rFonts w:ascii="Verdana" w:hAnsi="Verdana"/>
                <w:b/>
                <w:bCs/>
                <w:lang w:val="en-US"/>
              </w:rPr>
              <w:t>HelloWorldResponse</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17"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s:complexType</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18"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s:sequence</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r w:rsidRPr="00786AA9">
              <w:rPr>
                <w:rStyle w:val="t1"/>
                <w:rFonts w:ascii="Verdana" w:hAnsi="Verdana"/>
                <w:lang w:val="en-US"/>
              </w:rPr>
              <w:t>minOccurs</w:t>
            </w:r>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maxOccurs</w:t>
            </w:r>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HelloWorldResult</w:t>
            </w:r>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19"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s:element name</w:t>
            </w:r>
            <w:r w:rsidR="00786AA9" w:rsidRPr="00786AA9">
              <w:rPr>
                <w:rStyle w:val="m1"/>
                <w:rFonts w:ascii="Verdana" w:hAnsi="Verdana"/>
                <w:lang w:val="en-US"/>
              </w:rPr>
              <w:t>="</w:t>
            </w:r>
            <w:r w:rsidR="00786AA9" w:rsidRPr="00786AA9">
              <w:rPr>
                <w:rFonts w:ascii="Verdana" w:hAnsi="Verdana"/>
                <w:b/>
                <w:bCs/>
                <w:lang w:val="en-US"/>
              </w:rPr>
              <w:t>NotifyEvent</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0"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s:complexType</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1"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s:sequence</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r w:rsidRPr="00786AA9">
              <w:rPr>
                <w:rStyle w:val="t1"/>
                <w:rFonts w:ascii="Verdana" w:hAnsi="Verdana"/>
                <w:lang w:val="en-US"/>
              </w:rPr>
              <w:t>minOccurs</w:t>
            </w:r>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maxOccurs</w:t>
            </w:r>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xmlEventNotification</w:t>
            </w:r>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2"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s:element name</w:t>
            </w:r>
            <w:r w:rsidR="00786AA9" w:rsidRPr="00786AA9">
              <w:rPr>
                <w:rStyle w:val="m1"/>
                <w:rFonts w:ascii="Verdana" w:hAnsi="Verdana"/>
                <w:lang w:val="en-US"/>
              </w:rPr>
              <w:t>="</w:t>
            </w:r>
            <w:r w:rsidR="00786AA9" w:rsidRPr="00786AA9">
              <w:rPr>
                <w:rFonts w:ascii="Verdana" w:hAnsi="Verdana"/>
                <w:b/>
                <w:bCs/>
                <w:lang w:val="en-US"/>
              </w:rPr>
              <w:t>NotifyEventResponse</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3"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s:complexType</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4"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s:sequence</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Fonts w:ascii="Verdana" w:hAnsi="Verdana"/>
                <w:lang w:val="en-US"/>
              </w:rPr>
              <w:t xml:space="preserve"> </w:t>
            </w:r>
            <w:r w:rsidRPr="00786AA9">
              <w:rPr>
                <w:rStyle w:val="t1"/>
                <w:rFonts w:ascii="Verdana" w:hAnsi="Verdana"/>
                <w:lang w:val="en-US"/>
              </w:rPr>
              <w:t>minOccurs</w:t>
            </w:r>
            <w:r w:rsidRPr="00786AA9">
              <w:rPr>
                <w:rStyle w:val="m1"/>
                <w:rFonts w:ascii="Verdana" w:hAnsi="Verdana"/>
                <w:lang w:val="en-US"/>
              </w:rPr>
              <w:t>="</w:t>
            </w:r>
            <w:r w:rsidRPr="00786AA9">
              <w:rPr>
                <w:rFonts w:ascii="Verdana" w:hAnsi="Verdana"/>
                <w:b/>
                <w:bCs/>
                <w:lang w:val="en-US"/>
              </w:rPr>
              <w:t>0</w:t>
            </w:r>
            <w:r w:rsidRPr="00786AA9">
              <w:rPr>
                <w:rStyle w:val="m1"/>
                <w:rFonts w:ascii="Verdana" w:hAnsi="Verdana"/>
                <w:lang w:val="en-US"/>
              </w:rPr>
              <w:t>"</w:t>
            </w:r>
            <w:r w:rsidRPr="00786AA9">
              <w:rPr>
                <w:rStyle w:val="t1"/>
                <w:rFonts w:ascii="Verdana" w:hAnsi="Verdana"/>
                <w:lang w:val="en-US"/>
              </w:rPr>
              <w:t xml:space="preserve"> maxOccurs</w:t>
            </w:r>
            <w:r w:rsidRPr="00786AA9">
              <w:rPr>
                <w:rStyle w:val="m1"/>
                <w:rFonts w:ascii="Verdana" w:hAnsi="Verdana"/>
                <w:lang w:val="en-US"/>
              </w:rPr>
              <w:t>="</w:t>
            </w:r>
            <w:r w:rsidRPr="00786AA9">
              <w:rPr>
                <w:rFonts w:ascii="Verdana" w:hAnsi="Verdana"/>
                <w:b/>
                <w:bCs/>
                <w:lang w:val="en-US"/>
              </w:rPr>
              <w:t>1</w:t>
            </w:r>
            <w:r w:rsidRPr="00786AA9">
              <w:rPr>
                <w:rStyle w:val="m1"/>
                <w:rFonts w:ascii="Verdana" w:hAnsi="Verdana"/>
                <w:lang w:val="en-US"/>
              </w:rPr>
              <w:t>"</w:t>
            </w:r>
            <w:r w:rsidRPr="00786AA9">
              <w:rPr>
                <w:rStyle w:val="t1"/>
                <w:rFonts w:ascii="Verdana" w:hAnsi="Verdana"/>
                <w:lang w:val="en-US"/>
              </w:rPr>
              <w:t xml:space="preserve"> name</w:t>
            </w:r>
            <w:r w:rsidRPr="00786AA9">
              <w:rPr>
                <w:rStyle w:val="m1"/>
                <w:rFonts w:ascii="Verdana" w:hAnsi="Verdana"/>
                <w:lang w:val="en-US"/>
              </w:rPr>
              <w:t>="</w:t>
            </w:r>
            <w:r w:rsidRPr="00786AA9">
              <w:rPr>
                <w:rFonts w:ascii="Verdana" w:hAnsi="Verdana"/>
                <w:b/>
                <w:bCs/>
                <w:lang w:val="en-US"/>
              </w:rPr>
              <w:t>NotifyEventResult</w:t>
            </w:r>
            <w:r w:rsidRPr="00786AA9">
              <w:rPr>
                <w:rStyle w:val="m1"/>
                <w:rFonts w:ascii="Verdana" w:hAnsi="Verdana"/>
                <w:lang w:val="en-US"/>
              </w:rPr>
              <w:t>"</w:t>
            </w:r>
            <w:r w:rsidRPr="00786AA9">
              <w:rPr>
                <w:rStyle w:val="t1"/>
                <w:rFonts w:ascii="Verdana" w:hAnsi="Verdana"/>
                <w:lang w:val="en-US"/>
              </w:rPr>
              <w:t xml:space="preserve"> type</w:t>
            </w:r>
            <w:r w:rsidRPr="00786AA9">
              <w:rPr>
                <w:rStyle w:val="m1"/>
                <w:rFonts w:ascii="Verdana" w:hAnsi="Verdana"/>
                <w:lang w:val="en-US"/>
              </w:rPr>
              <w:t>="</w:t>
            </w:r>
            <w:r w:rsidRPr="00786AA9">
              <w:rPr>
                <w:rFonts w:ascii="Verdana" w:hAnsi="Verdana"/>
                <w:b/>
                <w:bCs/>
                <w:lang w:val="en-US"/>
              </w:rPr>
              <w:t>s:string</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s:sequence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s:complexType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s:element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s:schema</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wsdl:types</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5"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wsdl:message name</w:t>
            </w:r>
            <w:r w:rsidR="00786AA9" w:rsidRPr="00786AA9">
              <w:rPr>
                <w:rStyle w:val="m1"/>
                <w:rFonts w:ascii="Verdana" w:hAnsi="Verdana"/>
                <w:lang w:val="en-US"/>
              </w:rPr>
              <w:t>="</w:t>
            </w:r>
            <w:r w:rsidR="00786AA9" w:rsidRPr="00786AA9">
              <w:rPr>
                <w:rFonts w:ascii="Verdana" w:hAnsi="Verdana"/>
                <w:b/>
                <w:bCs/>
                <w:lang w:val="en-US"/>
              </w:rPr>
              <w:t>HelloWorldSoapIn</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lastRenderedPageBreak/>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tns:HelloWorld</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6"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wsdl:message name</w:t>
            </w:r>
            <w:r w:rsidR="00786AA9" w:rsidRPr="00786AA9">
              <w:rPr>
                <w:rStyle w:val="m1"/>
                <w:rFonts w:ascii="Verdana" w:hAnsi="Verdana"/>
                <w:lang w:val="en-US"/>
              </w:rPr>
              <w:t>="</w:t>
            </w:r>
            <w:r w:rsidR="00786AA9" w:rsidRPr="00786AA9">
              <w:rPr>
                <w:rFonts w:ascii="Verdana" w:hAnsi="Verdana"/>
                <w:b/>
                <w:bCs/>
                <w:lang w:val="en-US"/>
              </w:rPr>
              <w:t>HelloWorldSoapOut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tns:HelloWorldResponse</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7"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wsdl:message name</w:t>
            </w:r>
            <w:r w:rsidR="00786AA9" w:rsidRPr="00786AA9">
              <w:rPr>
                <w:rStyle w:val="m1"/>
                <w:rFonts w:ascii="Verdana" w:hAnsi="Verdana"/>
                <w:lang w:val="en-US"/>
              </w:rPr>
              <w:t>="</w:t>
            </w:r>
            <w:r w:rsidR="00786AA9" w:rsidRPr="00786AA9">
              <w:rPr>
                <w:rFonts w:ascii="Verdana" w:hAnsi="Verdana"/>
                <w:b/>
                <w:bCs/>
                <w:lang w:val="en-US"/>
              </w:rPr>
              <w:t>NotifyEventSoapIn</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tns:NotifyEvent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8"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wsdl:message name</w:t>
            </w:r>
            <w:r w:rsidR="00786AA9" w:rsidRPr="00786AA9">
              <w:rPr>
                <w:rStyle w:val="m1"/>
                <w:rFonts w:ascii="Verdana" w:hAnsi="Verdana"/>
                <w:lang w:val="en-US"/>
              </w:rPr>
              <w:t>="</w:t>
            </w:r>
            <w:r w:rsidR="00786AA9" w:rsidRPr="00786AA9">
              <w:rPr>
                <w:rFonts w:ascii="Verdana" w:hAnsi="Verdana"/>
                <w:b/>
                <w:bCs/>
                <w:lang w:val="en-US"/>
              </w:rPr>
              <w:t>NotifyEventSoapOut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wsdl:part</w:t>
            </w:r>
            <w:r w:rsidRPr="00786AA9">
              <w:rPr>
                <w:rFonts w:ascii="Verdana" w:hAnsi="Verdana"/>
                <w:lang w:val="en-US"/>
              </w:rPr>
              <w:t xml:space="preserve"> </w:t>
            </w:r>
            <w:r w:rsidRPr="00786AA9">
              <w:rPr>
                <w:rStyle w:val="t1"/>
                <w:rFonts w:ascii="Verdana" w:hAnsi="Verdana"/>
                <w:lang w:val="en-US"/>
              </w:rPr>
              <w:t>name</w:t>
            </w:r>
            <w:r w:rsidRPr="00786AA9">
              <w:rPr>
                <w:rStyle w:val="m1"/>
                <w:rFonts w:ascii="Verdana" w:hAnsi="Verdana"/>
                <w:lang w:val="en-US"/>
              </w:rPr>
              <w:t>="</w:t>
            </w:r>
            <w:r w:rsidRPr="00786AA9">
              <w:rPr>
                <w:rFonts w:ascii="Verdana" w:hAnsi="Verdana"/>
                <w:b/>
                <w:bCs/>
                <w:lang w:val="en-US"/>
              </w:rPr>
              <w:t>parameters</w:t>
            </w:r>
            <w:r w:rsidRPr="00786AA9">
              <w:rPr>
                <w:rStyle w:val="m1"/>
                <w:rFonts w:ascii="Verdana" w:hAnsi="Verdana"/>
                <w:lang w:val="en-US"/>
              </w:rPr>
              <w:t>"</w:t>
            </w:r>
            <w:r w:rsidRPr="00786AA9">
              <w:rPr>
                <w:rStyle w:val="t1"/>
                <w:rFonts w:ascii="Verdana" w:hAnsi="Verdana"/>
                <w:lang w:val="en-US"/>
              </w:rPr>
              <w:t xml:space="preserve"> element</w:t>
            </w:r>
            <w:r w:rsidRPr="00786AA9">
              <w:rPr>
                <w:rStyle w:val="m1"/>
                <w:rFonts w:ascii="Verdana" w:hAnsi="Verdana"/>
                <w:lang w:val="en-US"/>
              </w:rPr>
              <w:t>="</w:t>
            </w:r>
            <w:r w:rsidRPr="00786AA9">
              <w:rPr>
                <w:rFonts w:ascii="Verdana" w:hAnsi="Verdana"/>
                <w:b/>
                <w:bCs/>
                <w:lang w:val="en-US"/>
              </w:rPr>
              <w:t>tns:NotifyEventResponse</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wsdl:message</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29"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wsdl:portType name</w:t>
            </w:r>
            <w:r w:rsidR="00786AA9" w:rsidRPr="00786AA9">
              <w:rPr>
                <w:rStyle w:val="m1"/>
                <w:rFonts w:ascii="Verdana" w:hAnsi="Verdana"/>
                <w:lang w:val="en-US"/>
              </w:rPr>
              <w:t>="</w:t>
            </w:r>
            <w:r w:rsidR="00786AA9" w:rsidRPr="00786AA9">
              <w:rPr>
                <w:rFonts w:ascii="Verdana" w:hAnsi="Verdana"/>
                <w:b/>
                <w:bCs/>
                <w:lang w:val="en-US"/>
              </w:rPr>
              <w:t>PoliceServiceSoap</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30"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wsdl:operation name</w:t>
            </w:r>
            <w:r w:rsidR="00786AA9" w:rsidRPr="00786AA9">
              <w:rPr>
                <w:rStyle w:val="m1"/>
                <w:rFonts w:ascii="Verdana" w:hAnsi="Verdana"/>
                <w:lang w:val="en-US"/>
              </w:rPr>
              <w:t>="</w:t>
            </w:r>
            <w:r w:rsidR="00786AA9" w:rsidRPr="00786AA9">
              <w:rPr>
                <w:rFonts w:ascii="Verdana" w:hAnsi="Verdana"/>
                <w:b/>
                <w:bCs/>
                <w:lang w:val="en-US"/>
              </w:rPr>
              <w:t>HelloWorld</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tns:HelloWorldSoapIn</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tns:HelloWorldSoapOut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31"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wsdl:operation name</w:t>
            </w:r>
            <w:r w:rsidR="00786AA9" w:rsidRPr="00786AA9">
              <w:rPr>
                <w:rStyle w:val="m1"/>
                <w:rFonts w:ascii="Verdana" w:hAnsi="Verdana"/>
                <w:lang w:val="en-US"/>
              </w:rPr>
              <w:t>="</w:t>
            </w:r>
            <w:r w:rsidR="00786AA9" w:rsidRPr="00786AA9">
              <w:rPr>
                <w:rFonts w:ascii="Verdana" w:hAnsi="Verdana"/>
                <w:b/>
                <w:bCs/>
                <w:lang w:val="en-US"/>
              </w:rPr>
              <w:t>NotifyEvent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tns:NotifyEventSoapIn</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Fonts w:ascii="Verdana" w:hAnsi="Verdana"/>
                <w:lang w:val="en-US"/>
              </w:rPr>
              <w:t xml:space="preserve"> </w:t>
            </w:r>
            <w:r w:rsidRPr="00786AA9">
              <w:rPr>
                <w:rStyle w:val="t1"/>
                <w:rFonts w:ascii="Verdana" w:hAnsi="Verdana"/>
                <w:lang w:val="en-US"/>
              </w:rPr>
              <w:t>message</w:t>
            </w:r>
            <w:r w:rsidRPr="00786AA9">
              <w:rPr>
                <w:rStyle w:val="m1"/>
                <w:rFonts w:ascii="Verdana" w:hAnsi="Verdana"/>
                <w:lang w:val="en-US"/>
              </w:rPr>
              <w:t>="</w:t>
            </w:r>
            <w:r w:rsidRPr="00786AA9">
              <w:rPr>
                <w:rFonts w:ascii="Verdana" w:hAnsi="Verdana"/>
                <w:b/>
                <w:bCs/>
                <w:lang w:val="en-US"/>
              </w:rPr>
              <w:t>tns:NotifyEventSoapOut</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wsdl:portType</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32"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wsdl:binding name</w:t>
            </w:r>
            <w:r w:rsidR="00786AA9" w:rsidRPr="00786AA9">
              <w:rPr>
                <w:rStyle w:val="m1"/>
                <w:rFonts w:ascii="Verdana" w:hAnsi="Verdana"/>
                <w:lang w:val="en-US"/>
              </w:rPr>
              <w:t>="</w:t>
            </w:r>
            <w:r w:rsidR="00786AA9" w:rsidRPr="00786AA9">
              <w:rPr>
                <w:rFonts w:ascii="Verdana" w:hAnsi="Verdana"/>
                <w:b/>
                <w:bCs/>
                <w:lang w:val="en-US"/>
              </w:rPr>
              <w:t>PoliceServiceSoap</w:t>
            </w:r>
            <w:r w:rsidR="00786AA9" w:rsidRPr="00786AA9">
              <w:rPr>
                <w:rStyle w:val="m1"/>
                <w:rFonts w:ascii="Verdana" w:hAnsi="Verdana"/>
                <w:lang w:val="en-US"/>
              </w:rPr>
              <w:t>"</w:t>
            </w:r>
            <w:r w:rsidR="00786AA9" w:rsidRPr="00786AA9">
              <w:rPr>
                <w:rStyle w:val="t1"/>
                <w:rFonts w:ascii="Verdana" w:hAnsi="Verdana"/>
                <w:lang w:val="en-US"/>
              </w:rPr>
              <w:t xml:space="preserve"> type</w:t>
            </w:r>
            <w:r w:rsidR="00786AA9" w:rsidRPr="00786AA9">
              <w:rPr>
                <w:rStyle w:val="m1"/>
                <w:rFonts w:ascii="Verdana" w:hAnsi="Verdana"/>
                <w:lang w:val="en-US"/>
              </w:rPr>
              <w:t>="</w:t>
            </w:r>
            <w:r w:rsidR="00786AA9" w:rsidRPr="00786AA9">
              <w:rPr>
                <w:rFonts w:ascii="Verdana" w:hAnsi="Verdana"/>
                <w:b/>
                <w:bCs/>
                <w:lang w:val="en-US"/>
              </w:rPr>
              <w:t>tns:PoliceServiceSoap</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soap:binding</w:t>
            </w:r>
            <w:r w:rsidRPr="00786AA9">
              <w:rPr>
                <w:rFonts w:ascii="Verdana" w:hAnsi="Verdana"/>
                <w:lang w:val="en-US"/>
              </w:rPr>
              <w:t xml:space="preserve"> </w:t>
            </w:r>
            <w:r w:rsidRPr="00786AA9">
              <w:rPr>
                <w:rStyle w:val="t1"/>
                <w:rFonts w:ascii="Verdana" w:hAnsi="Verdana"/>
                <w:lang w:val="en-US"/>
              </w:rPr>
              <w:t>transport</w:t>
            </w:r>
            <w:r w:rsidRPr="00786AA9">
              <w:rPr>
                <w:rStyle w:val="m1"/>
                <w:rFonts w:ascii="Verdana" w:hAnsi="Verdana"/>
                <w:lang w:val="en-US"/>
              </w:rPr>
              <w:t>="</w:t>
            </w:r>
            <w:r w:rsidRPr="00786AA9">
              <w:rPr>
                <w:rFonts w:ascii="Verdana" w:hAnsi="Verdana"/>
                <w:b/>
                <w:bCs/>
                <w:lang w:val="en-US"/>
              </w:rPr>
              <w:t>http://schemas.xmlsoap.org/soap/http</w:t>
            </w:r>
            <w:r w:rsidRPr="00786AA9">
              <w:rPr>
                <w:rStyle w:val="m1"/>
                <w:rFonts w:ascii="Verdana" w:hAnsi="Verdana"/>
                <w:lang w:val="en-US"/>
              </w:rPr>
              <w:t>" /&gt;</w:t>
            </w:r>
            <w:r w:rsidRPr="00786AA9">
              <w:rPr>
                <w:rFonts w:ascii="Verdana" w:hAnsi="Verdana"/>
                <w:lang w:val="en-US"/>
              </w:rPr>
              <w:t xml:space="preserve"> </w:t>
            </w:r>
          </w:p>
          <w:p w:rsidR="00786AA9" w:rsidRPr="00786AA9" w:rsidRDefault="001B3599" w:rsidP="00786AA9">
            <w:pPr>
              <w:ind w:hanging="480"/>
              <w:rPr>
                <w:rFonts w:ascii="Verdana" w:hAnsi="Verdana"/>
                <w:lang w:val="en-US"/>
              </w:rPr>
            </w:pPr>
            <w:hyperlink r:id="rId33"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wsdl:operation name</w:t>
            </w:r>
            <w:r w:rsidR="00786AA9" w:rsidRPr="00786AA9">
              <w:rPr>
                <w:rStyle w:val="m1"/>
                <w:rFonts w:ascii="Verdana" w:hAnsi="Verdana"/>
                <w:lang w:val="en-US"/>
              </w:rPr>
              <w:t>="</w:t>
            </w:r>
            <w:r w:rsidR="00786AA9" w:rsidRPr="00786AA9">
              <w:rPr>
                <w:rFonts w:ascii="Verdana" w:hAnsi="Verdana"/>
                <w:b/>
                <w:bCs/>
                <w:lang w:val="en-US"/>
              </w:rPr>
              <w:t>HelloWorld</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http://tempuri.org/HelloWorld</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1B3599" w:rsidP="00786AA9">
            <w:pPr>
              <w:ind w:hanging="480"/>
              <w:rPr>
                <w:rFonts w:ascii="Verdana" w:hAnsi="Verdana"/>
                <w:lang w:val="en-US"/>
              </w:rPr>
            </w:pPr>
            <w:hyperlink r:id="rId34"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wsdl:input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35"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wsdl:output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36"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wsdl:operation name</w:t>
            </w:r>
            <w:r w:rsidR="00786AA9" w:rsidRPr="00786AA9">
              <w:rPr>
                <w:rStyle w:val="m1"/>
                <w:rFonts w:ascii="Verdana" w:hAnsi="Verdana"/>
                <w:lang w:val="en-US"/>
              </w:rPr>
              <w:t>="</w:t>
            </w:r>
            <w:r w:rsidR="00786AA9" w:rsidRPr="00786AA9">
              <w:rPr>
                <w:rFonts w:ascii="Verdana" w:hAnsi="Verdana"/>
                <w:b/>
                <w:bCs/>
                <w:lang w:val="en-US"/>
              </w:rPr>
              <w:t>NotifyEvent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http://tempuri.org/NotifyEvent</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1B3599" w:rsidP="00786AA9">
            <w:pPr>
              <w:ind w:hanging="480"/>
              <w:rPr>
                <w:rFonts w:ascii="Verdana" w:hAnsi="Verdana"/>
                <w:lang w:val="en-US"/>
              </w:rPr>
            </w:pPr>
            <w:hyperlink r:id="rId37"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wsdl:input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38"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wsdl:output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wsdl:binding</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39"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wsdl:binding name</w:t>
            </w:r>
            <w:r w:rsidR="00786AA9" w:rsidRPr="00786AA9">
              <w:rPr>
                <w:rStyle w:val="m1"/>
                <w:rFonts w:ascii="Verdana" w:hAnsi="Verdana"/>
                <w:lang w:val="en-US"/>
              </w:rPr>
              <w:t>="</w:t>
            </w:r>
            <w:r w:rsidR="00786AA9" w:rsidRPr="00786AA9">
              <w:rPr>
                <w:rFonts w:ascii="Verdana" w:hAnsi="Verdana"/>
                <w:b/>
                <w:bCs/>
                <w:lang w:val="en-US"/>
              </w:rPr>
              <w:t>PoliceServiceSoap12</w:t>
            </w:r>
            <w:r w:rsidR="00786AA9" w:rsidRPr="00786AA9">
              <w:rPr>
                <w:rStyle w:val="m1"/>
                <w:rFonts w:ascii="Verdana" w:hAnsi="Verdana"/>
                <w:lang w:val="en-US"/>
              </w:rPr>
              <w:t>"</w:t>
            </w:r>
            <w:r w:rsidR="00786AA9" w:rsidRPr="00786AA9">
              <w:rPr>
                <w:rStyle w:val="t1"/>
                <w:rFonts w:ascii="Verdana" w:hAnsi="Verdana"/>
                <w:lang w:val="en-US"/>
              </w:rPr>
              <w:t xml:space="preserve"> type</w:t>
            </w:r>
            <w:r w:rsidR="00786AA9" w:rsidRPr="00786AA9">
              <w:rPr>
                <w:rStyle w:val="m1"/>
                <w:rFonts w:ascii="Verdana" w:hAnsi="Verdana"/>
                <w:lang w:val="en-US"/>
              </w:rPr>
              <w:t>="</w:t>
            </w:r>
            <w:r w:rsidR="00786AA9" w:rsidRPr="00786AA9">
              <w:rPr>
                <w:rFonts w:ascii="Verdana" w:hAnsi="Verdana"/>
                <w:b/>
                <w:bCs/>
                <w:lang w:val="en-US"/>
              </w:rPr>
              <w:t>tns:PoliceServiceSoap</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soap12:binding</w:t>
            </w:r>
            <w:r w:rsidRPr="00786AA9">
              <w:rPr>
                <w:rFonts w:ascii="Verdana" w:hAnsi="Verdana"/>
                <w:lang w:val="en-US"/>
              </w:rPr>
              <w:t xml:space="preserve"> </w:t>
            </w:r>
            <w:r w:rsidRPr="00786AA9">
              <w:rPr>
                <w:rStyle w:val="t1"/>
                <w:rFonts w:ascii="Verdana" w:hAnsi="Verdana"/>
                <w:lang w:val="en-US"/>
              </w:rPr>
              <w:t>transport</w:t>
            </w:r>
            <w:r w:rsidRPr="00786AA9">
              <w:rPr>
                <w:rStyle w:val="m1"/>
                <w:rFonts w:ascii="Verdana" w:hAnsi="Verdana"/>
                <w:lang w:val="en-US"/>
              </w:rPr>
              <w:t>="</w:t>
            </w:r>
            <w:r w:rsidRPr="00786AA9">
              <w:rPr>
                <w:rFonts w:ascii="Verdana" w:hAnsi="Verdana"/>
                <w:b/>
                <w:bCs/>
                <w:lang w:val="en-US"/>
              </w:rPr>
              <w:t>http://schemas.xmlsoap.org/soap/http</w:t>
            </w:r>
            <w:r w:rsidRPr="00786AA9">
              <w:rPr>
                <w:rStyle w:val="m1"/>
                <w:rFonts w:ascii="Verdana" w:hAnsi="Verdana"/>
                <w:lang w:val="en-US"/>
              </w:rPr>
              <w:t>" /&gt;</w:t>
            </w:r>
            <w:r w:rsidRPr="00786AA9">
              <w:rPr>
                <w:rFonts w:ascii="Verdana" w:hAnsi="Verdana"/>
                <w:lang w:val="en-US"/>
              </w:rPr>
              <w:t xml:space="preserve"> </w:t>
            </w:r>
          </w:p>
          <w:p w:rsidR="00786AA9" w:rsidRPr="00786AA9" w:rsidRDefault="001B3599" w:rsidP="00786AA9">
            <w:pPr>
              <w:ind w:hanging="480"/>
              <w:rPr>
                <w:rFonts w:ascii="Verdana" w:hAnsi="Verdana"/>
                <w:lang w:val="en-US"/>
              </w:rPr>
            </w:pPr>
            <w:hyperlink r:id="rId40"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wsdl:operation name</w:t>
            </w:r>
            <w:r w:rsidR="00786AA9" w:rsidRPr="00786AA9">
              <w:rPr>
                <w:rStyle w:val="m1"/>
                <w:rFonts w:ascii="Verdana" w:hAnsi="Verdana"/>
                <w:lang w:val="en-US"/>
              </w:rPr>
              <w:t>="</w:t>
            </w:r>
            <w:r w:rsidR="00786AA9" w:rsidRPr="00786AA9">
              <w:rPr>
                <w:rFonts w:ascii="Verdana" w:hAnsi="Verdana"/>
                <w:b/>
                <w:bCs/>
                <w:lang w:val="en-US"/>
              </w:rPr>
              <w:t>HelloWorld</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http://tempuri.org/HelloWorld</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1B3599" w:rsidP="00786AA9">
            <w:pPr>
              <w:ind w:hanging="480"/>
              <w:rPr>
                <w:rFonts w:ascii="Verdana" w:hAnsi="Verdana"/>
                <w:lang w:val="en-US"/>
              </w:rPr>
            </w:pPr>
            <w:hyperlink r:id="rId41"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wsdl:input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lastRenderedPageBreak/>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42"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wsdl:output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43"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wsdl:operation name</w:t>
            </w:r>
            <w:r w:rsidR="00786AA9" w:rsidRPr="00786AA9">
              <w:rPr>
                <w:rStyle w:val="m1"/>
                <w:rFonts w:ascii="Verdana" w:hAnsi="Verdana"/>
                <w:lang w:val="en-US"/>
              </w:rPr>
              <w:t>="</w:t>
            </w:r>
            <w:r w:rsidR="00786AA9" w:rsidRPr="00786AA9">
              <w:rPr>
                <w:rFonts w:ascii="Verdana" w:hAnsi="Verdana"/>
                <w:b/>
                <w:bCs/>
                <w:lang w:val="en-US"/>
              </w:rPr>
              <w:t>NotifyEvent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soap12:operation</w:t>
            </w:r>
            <w:r w:rsidRPr="00786AA9">
              <w:rPr>
                <w:rFonts w:ascii="Verdana" w:hAnsi="Verdana"/>
                <w:lang w:val="en-US"/>
              </w:rPr>
              <w:t xml:space="preserve"> </w:t>
            </w:r>
            <w:r w:rsidRPr="00786AA9">
              <w:rPr>
                <w:rStyle w:val="t1"/>
                <w:rFonts w:ascii="Verdana" w:hAnsi="Verdana"/>
                <w:lang w:val="en-US"/>
              </w:rPr>
              <w:t>soapAction</w:t>
            </w:r>
            <w:r w:rsidRPr="00786AA9">
              <w:rPr>
                <w:rStyle w:val="m1"/>
                <w:rFonts w:ascii="Verdana" w:hAnsi="Verdana"/>
                <w:lang w:val="en-US"/>
              </w:rPr>
              <w:t>="</w:t>
            </w:r>
            <w:r w:rsidRPr="00786AA9">
              <w:rPr>
                <w:rFonts w:ascii="Verdana" w:hAnsi="Verdana"/>
                <w:b/>
                <w:bCs/>
                <w:lang w:val="en-US"/>
              </w:rPr>
              <w:t>http://tempuri.org/NotifyEvent</w:t>
            </w:r>
            <w:r w:rsidRPr="00786AA9">
              <w:rPr>
                <w:rStyle w:val="m1"/>
                <w:rFonts w:ascii="Verdana" w:hAnsi="Verdana"/>
                <w:lang w:val="en-US"/>
              </w:rPr>
              <w:t>"</w:t>
            </w:r>
            <w:r w:rsidRPr="00786AA9">
              <w:rPr>
                <w:rStyle w:val="t1"/>
                <w:rFonts w:ascii="Verdana" w:hAnsi="Verdana"/>
                <w:lang w:val="en-US"/>
              </w:rPr>
              <w:t xml:space="preserve"> style</w:t>
            </w:r>
            <w:r w:rsidRPr="00786AA9">
              <w:rPr>
                <w:rStyle w:val="m1"/>
                <w:rFonts w:ascii="Verdana" w:hAnsi="Verdana"/>
                <w:lang w:val="en-US"/>
              </w:rPr>
              <w:t>="</w:t>
            </w:r>
            <w:r w:rsidRPr="00786AA9">
              <w:rPr>
                <w:rFonts w:ascii="Verdana" w:hAnsi="Verdana"/>
                <w:b/>
                <w:bCs/>
                <w:lang w:val="en-US"/>
              </w:rPr>
              <w:t>document</w:t>
            </w:r>
            <w:r w:rsidRPr="00786AA9">
              <w:rPr>
                <w:rStyle w:val="m1"/>
                <w:rFonts w:ascii="Verdana" w:hAnsi="Verdana"/>
                <w:lang w:val="en-US"/>
              </w:rPr>
              <w:t>" /&gt;</w:t>
            </w:r>
            <w:r w:rsidRPr="00786AA9">
              <w:rPr>
                <w:rFonts w:ascii="Verdana" w:hAnsi="Verdana"/>
                <w:lang w:val="en-US"/>
              </w:rPr>
              <w:t xml:space="preserve"> </w:t>
            </w:r>
          </w:p>
          <w:p w:rsidR="00786AA9" w:rsidRPr="00786AA9" w:rsidRDefault="001B3599" w:rsidP="00786AA9">
            <w:pPr>
              <w:ind w:hanging="480"/>
              <w:rPr>
                <w:rFonts w:ascii="Verdana" w:hAnsi="Verdana"/>
                <w:lang w:val="en-US"/>
              </w:rPr>
            </w:pPr>
            <w:hyperlink r:id="rId44"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wsdl:input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wsdl:input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45"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wsdl:output</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soap12:body</w:t>
            </w:r>
            <w:r w:rsidRPr="00786AA9">
              <w:rPr>
                <w:rFonts w:ascii="Verdana" w:hAnsi="Verdana"/>
                <w:lang w:val="en-US"/>
              </w:rPr>
              <w:t xml:space="preserve"> </w:t>
            </w:r>
            <w:r w:rsidRPr="00786AA9">
              <w:rPr>
                <w:rStyle w:val="t1"/>
                <w:rFonts w:ascii="Verdana" w:hAnsi="Verdana"/>
                <w:lang w:val="en-US"/>
              </w:rPr>
              <w:t>use</w:t>
            </w:r>
            <w:r w:rsidRPr="00786AA9">
              <w:rPr>
                <w:rStyle w:val="m1"/>
                <w:rFonts w:ascii="Verdana" w:hAnsi="Verdana"/>
                <w:lang w:val="en-US"/>
              </w:rPr>
              <w:t>="</w:t>
            </w:r>
            <w:r w:rsidRPr="00786AA9">
              <w:rPr>
                <w:rFonts w:ascii="Verdana" w:hAnsi="Verdana"/>
                <w:b/>
                <w:bCs/>
                <w:lang w:val="en-US"/>
              </w:rPr>
              <w:t>literal</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wsdl:output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wsdl:operation</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wsdl:binding</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46"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wsdl:service name</w:t>
            </w:r>
            <w:r w:rsidR="00786AA9" w:rsidRPr="00786AA9">
              <w:rPr>
                <w:rStyle w:val="m1"/>
                <w:rFonts w:ascii="Verdana" w:hAnsi="Verdana"/>
                <w:lang w:val="en-US"/>
              </w:rPr>
              <w:t>="</w:t>
            </w:r>
            <w:r w:rsidR="00786AA9" w:rsidRPr="00786AA9">
              <w:rPr>
                <w:rFonts w:ascii="Verdana" w:hAnsi="Verdana"/>
                <w:b/>
                <w:bCs/>
                <w:lang w:val="en-US"/>
              </w:rPr>
              <w:t>PoliceService</w:t>
            </w:r>
            <w:r w:rsidR="00786AA9"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47"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wsdl:port name</w:t>
            </w:r>
            <w:r w:rsidR="00786AA9" w:rsidRPr="00786AA9">
              <w:rPr>
                <w:rStyle w:val="m1"/>
                <w:rFonts w:ascii="Verdana" w:hAnsi="Verdana"/>
                <w:lang w:val="en-US"/>
              </w:rPr>
              <w:t>="</w:t>
            </w:r>
            <w:r w:rsidR="00786AA9" w:rsidRPr="00786AA9">
              <w:rPr>
                <w:rFonts w:ascii="Verdana" w:hAnsi="Verdana"/>
                <w:b/>
                <w:bCs/>
                <w:lang w:val="en-US"/>
              </w:rPr>
              <w:t>PoliceServiceSoap</w:t>
            </w:r>
            <w:r w:rsidR="00786AA9" w:rsidRPr="00786AA9">
              <w:rPr>
                <w:rStyle w:val="m1"/>
                <w:rFonts w:ascii="Verdana" w:hAnsi="Verdana"/>
                <w:lang w:val="en-US"/>
              </w:rPr>
              <w:t>"</w:t>
            </w:r>
            <w:r w:rsidR="00786AA9" w:rsidRPr="00786AA9">
              <w:rPr>
                <w:rStyle w:val="t1"/>
                <w:rFonts w:ascii="Verdana" w:hAnsi="Verdana"/>
                <w:lang w:val="en-US"/>
              </w:rPr>
              <w:t xml:space="preserve"> binding</w:t>
            </w:r>
            <w:r w:rsidR="00786AA9" w:rsidRPr="00786AA9">
              <w:rPr>
                <w:rStyle w:val="m1"/>
                <w:rFonts w:ascii="Verdana" w:hAnsi="Verdana"/>
                <w:lang w:val="en-US"/>
              </w:rPr>
              <w:t>="</w:t>
            </w:r>
            <w:r w:rsidR="00786AA9" w:rsidRPr="00786AA9">
              <w:rPr>
                <w:rFonts w:ascii="Verdana" w:hAnsi="Verdana"/>
                <w:b/>
                <w:bCs/>
                <w:lang w:val="en-US"/>
              </w:rPr>
              <w:t>tns:PoliceServiceSoap</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soap:address</w:t>
            </w:r>
            <w:r w:rsidRPr="00786AA9">
              <w:rPr>
                <w:rFonts w:ascii="Verdana" w:hAnsi="Verdana"/>
                <w:lang w:val="en-US"/>
              </w:rPr>
              <w:t xml:space="preserve"> </w:t>
            </w:r>
            <w:r w:rsidRPr="00786AA9">
              <w:rPr>
                <w:rStyle w:val="t1"/>
                <w:rFonts w:ascii="Verdana" w:hAnsi="Verdana"/>
                <w:lang w:val="en-US"/>
              </w:rPr>
              <w:t>location</w:t>
            </w:r>
            <w:r w:rsidRPr="00786AA9">
              <w:rPr>
                <w:rStyle w:val="m1"/>
                <w:rFonts w:ascii="Verdana" w:hAnsi="Verdana"/>
                <w:lang w:val="en-US"/>
              </w:rPr>
              <w:t>="</w:t>
            </w:r>
            <w:r w:rsidRPr="00786AA9">
              <w:rPr>
                <w:rFonts w:ascii="Verdana" w:hAnsi="Verdana"/>
                <w:b/>
                <w:bCs/>
                <w:lang w:val="en-US"/>
              </w:rPr>
              <w:t>http://localhost/ExternalSystemPolice/PoliceService.asmx</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wsdl:port</w:t>
            </w:r>
            <w:r w:rsidRPr="00786AA9">
              <w:rPr>
                <w:rStyle w:val="m1"/>
                <w:rFonts w:ascii="Verdana" w:hAnsi="Verdana"/>
                <w:lang w:val="en-US"/>
              </w:rPr>
              <w:t>&gt;</w:t>
            </w:r>
          </w:p>
          <w:p w:rsidR="00786AA9" w:rsidRPr="00786AA9" w:rsidRDefault="001B3599" w:rsidP="00786AA9">
            <w:pPr>
              <w:ind w:hanging="480"/>
              <w:rPr>
                <w:rFonts w:ascii="Verdana" w:hAnsi="Verdana"/>
                <w:lang w:val="en-US"/>
              </w:rPr>
            </w:pPr>
            <w:hyperlink r:id="rId48" w:history="1">
              <w:r w:rsidR="00786AA9" w:rsidRPr="00786AA9">
                <w:rPr>
                  <w:rStyle w:val="Hyperlink"/>
                  <w:rFonts w:ascii="Courier New" w:hAnsi="Courier New" w:cs="Courier New"/>
                  <w:b/>
                  <w:bCs/>
                  <w:color w:val="FF0000"/>
                  <w:lang w:val="en-US"/>
                </w:rPr>
                <w:t>-</w:t>
              </w:r>
            </w:hyperlink>
            <w:r w:rsidR="00786AA9" w:rsidRPr="00786AA9">
              <w:rPr>
                <w:rFonts w:ascii="Verdana" w:hAnsi="Verdana"/>
                <w:lang w:val="en-US"/>
              </w:rPr>
              <w:t xml:space="preserve"> </w:t>
            </w:r>
            <w:r w:rsidR="00786AA9" w:rsidRPr="00786AA9">
              <w:rPr>
                <w:rStyle w:val="m1"/>
                <w:rFonts w:ascii="Verdana" w:hAnsi="Verdana"/>
                <w:lang w:val="en-US"/>
              </w:rPr>
              <w:t>&lt;</w:t>
            </w:r>
            <w:r w:rsidR="00786AA9" w:rsidRPr="00786AA9">
              <w:rPr>
                <w:rStyle w:val="t1"/>
                <w:rFonts w:ascii="Verdana" w:hAnsi="Verdana"/>
                <w:lang w:val="en-US"/>
              </w:rPr>
              <w:t>wsdl:port name</w:t>
            </w:r>
            <w:r w:rsidR="00786AA9" w:rsidRPr="00786AA9">
              <w:rPr>
                <w:rStyle w:val="m1"/>
                <w:rFonts w:ascii="Verdana" w:hAnsi="Verdana"/>
                <w:lang w:val="en-US"/>
              </w:rPr>
              <w:t>="</w:t>
            </w:r>
            <w:r w:rsidR="00786AA9" w:rsidRPr="00786AA9">
              <w:rPr>
                <w:rFonts w:ascii="Verdana" w:hAnsi="Verdana"/>
                <w:b/>
                <w:bCs/>
                <w:lang w:val="en-US"/>
              </w:rPr>
              <w:t>PoliceServiceSoap12</w:t>
            </w:r>
            <w:r w:rsidR="00786AA9" w:rsidRPr="00786AA9">
              <w:rPr>
                <w:rStyle w:val="m1"/>
                <w:rFonts w:ascii="Verdana" w:hAnsi="Verdana"/>
                <w:lang w:val="en-US"/>
              </w:rPr>
              <w:t>"</w:t>
            </w:r>
            <w:r w:rsidR="00786AA9" w:rsidRPr="00786AA9">
              <w:rPr>
                <w:rStyle w:val="t1"/>
                <w:rFonts w:ascii="Verdana" w:hAnsi="Verdana"/>
                <w:lang w:val="en-US"/>
              </w:rPr>
              <w:t xml:space="preserve"> binding</w:t>
            </w:r>
            <w:r w:rsidR="00786AA9" w:rsidRPr="00786AA9">
              <w:rPr>
                <w:rStyle w:val="m1"/>
                <w:rFonts w:ascii="Verdana" w:hAnsi="Verdana"/>
                <w:lang w:val="en-US"/>
              </w:rPr>
              <w:t>="</w:t>
            </w:r>
            <w:r w:rsidR="00786AA9" w:rsidRPr="00786AA9">
              <w:rPr>
                <w:rFonts w:ascii="Verdana" w:hAnsi="Verdana"/>
                <w:b/>
                <w:bCs/>
                <w:lang w:val="en-US"/>
              </w:rPr>
              <w:t>tns:PoliceServiceSoap12</w:t>
            </w:r>
            <w:r w:rsidR="00786AA9" w:rsidRPr="00786AA9">
              <w:rPr>
                <w:rStyle w:val="m1"/>
                <w:rFonts w:ascii="Verdana" w:hAnsi="Verdana"/>
                <w:lang w:val="en-US"/>
              </w:rPr>
              <w:t>"&gt;</w:t>
            </w:r>
          </w:p>
          <w:p w:rsidR="00786AA9" w:rsidRPr="00786AA9" w:rsidRDefault="00786AA9" w:rsidP="00786AA9">
            <w:pPr>
              <w:ind w:hanging="48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soap12:address</w:t>
            </w:r>
            <w:r w:rsidRPr="00786AA9">
              <w:rPr>
                <w:rFonts w:ascii="Verdana" w:hAnsi="Verdana"/>
                <w:lang w:val="en-US"/>
              </w:rPr>
              <w:t xml:space="preserve"> </w:t>
            </w:r>
            <w:r w:rsidRPr="00786AA9">
              <w:rPr>
                <w:rStyle w:val="t1"/>
                <w:rFonts w:ascii="Verdana" w:hAnsi="Verdana"/>
                <w:lang w:val="en-US"/>
              </w:rPr>
              <w:t>location</w:t>
            </w:r>
            <w:r w:rsidRPr="00786AA9">
              <w:rPr>
                <w:rStyle w:val="m1"/>
                <w:rFonts w:ascii="Verdana" w:hAnsi="Verdana"/>
                <w:lang w:val="en-US"/>
              </w:rPr>
              <w:t>="</w:t>
            </w:r>
            <w:r w:rsidRPr="00786AA9">
              <w:rPr>
                <w:rFonts w:ascii="Verdana" w:hAnsi="Verdana"/>
                <w:b/>
                <w:bCs/>
                <w:lang w:val="en-US"/>
              </w:rPr>
              <w:t>http://localhost/ExternalSystemPolice/PoliceService.asmx</w:t>
            </w:r>
            <w:r w:rsidRPr="00786AA9">
              <w:rPr>
                <w:rStyle w:val="m1"/>
                <w:rFonts w:ascii="Verdana" w:hAnsi="Verdana"/>
                <w:lang w:val="en-US"/>
              </w:rPr>
              <w:t>" /&gt;</w:t>
            </w:r>
            <w:r w:rsidRPr="00786AA9">
              <w:rPr>
                <w:rFonts w:ascii="Verdana" w:hAnsi="Verdana"/>
                <w:lang w:val="en-US"/>
              </w:rPr>
              <w:t xml:space="preserve"> </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wsdl:port</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wsdl:service</w:t>
            </w:r>
            <w:r w:rsidRPr="00786AA9">
              <w:rPr>
                <w:rStyle w:val="m1"/>
                <w:rFonts w:ascii="Verdana" w:hAnsi="Verdana"/>
                <w:lang w:val="en-US"/>
              </w:rPr>
              <w:t>&gt;</w:t>
            </w:r>
          </w:p>
          <w:p w:rsidR="00786AA9" w:rsidRPr="00786AA9" w:rsidRDefault="00786AA9" w:rsidP="00786AA9">
            <w:pPr>
              <w:ind w:hanging="240"/>
              <w:rPr>
                <w:rFonts w:ascii="Verdana" w:hAnsi="Verdana"/>
                <w:lang w:val="en-US"/>
              </w:rPr>
            </w:pPr>
            <w:r w:rsidRPr="00786AA9">
              <w:rPr>
                <w:rStyle w:val="b1"/>
                <w:lang w:val="en-US"/>
              </w:rPr>
              <w:t> </w:t>
            </w:r>
            <w:r w:rsidRPr="00786AA9">
              <w:rPr>
                <w:rFonts w:ascii="Verdana" w:hAnsi="Verdana"/>
                <w:lang w:val="en-US"/>
              </w:rPr>
              <w:t xml:space="preserve"> </w:t>
            </w:r>
            <w:r w:rsidRPr="00786AA9">
              <w:rPr>
                <w:rStyle w:val="m1"/>
                <w:rFonts w:ascii="Verdana" w:hAnsi="Verdana"/>
                <w:lang w:val="en-US"/>
              </w:rPr>
              <w:t>&lt;/</w:t>
            </w:r>
            <w:r w:rsidRPr="00786AA9">
              <w:rPr>
                <w:rStyle w:val="t1"/>
                <w:rFonts w:ascii="Verdana" w:hAnsi="Verdana"/>
                <w:lang w:val="en-US"/>
              </w:rPr>
              <w:t>wsdl:definitions</w:t>
            </w:r>
            <w:r w:rsidRPr="00786AA9">
              <w:rPr>
                <w:rStyle w:val="m1"/>
                <w:rFonts w:ascii="Verdana" w:hAnsi="Verdana"/>
                <w:lang w:val="en-US"/>
              </w:rPr>
              <w:t>&gt;</w:t>
            </w:r>
          </w:p>
          <w:p w:rsidR="00786AA9" w:rsidRPr="00786AA9" w:rsidRDefault="00786AA9" w:rsidP="00A57B3F">
            <w:pPr>
              <w:rPr>
                <w:rFonts w:ascii="Courier New" w:eastAsiaTheme="minorHAnsi" w:hAnsi="Courier New" w:cs="Courier New"/>
                <w:noProof/>
                <w:color w:val="0000FF"/>
                <w:lang w:val="en-US" w:eastAsia="en-US"/>
              </w:rPr>
            </w:pPr>
          </w:p>
          <w:p w:rsidR="00786AA9" w:rsidRPr="00786AA9" w:rsidRDefault="00786AA9" w:rsidP="00A57B3F">
            <w:pPr>
              <w:rPr>
                <w:rFonts w:ascii="Courier New" w:eastAsiaTheme="minorHAnsi" w:hAnsi="Courier New" w:cs="Courier New"/>
                <w:noProof/>
                <w:color w:val="0000FF"/>
                <w:lang w:val="en-US" w:eastAsia="en-US"/>
              </w:rPr>
            </w:pPr>
          </w:p>
          <w:p w:rsidR="00786AA9" w:rsidRDefault="00786AA9" w:rsidP="006F3CF1">
            <w:pPr>
              <w:jc w:val="both"/>
              <w:rPr>
                <w:rFonts w:asciiTheme="minorHAnsi" w:hAnsiTheme="minorHAnsi" w:cstheme="minorHAnsi"/>
              </w:rPr>
            </w:pPr>
            <w:r>
              <w:rPr>
                <w:rFonts w:asciiTheme="minorHAnsi" w:hAnsiTheme="minorHAnsi" w:cstheme="minorHAnsi"/>
              </w:rPr>
              <w:t xml:space="preserve">El sistema central al recibir un evento consume el servicio Web invocando a “NotifyEvent” y pasándole como parámetro una cadena en formato </w:t>
            </w:r>
            <w:r w:rsidR="007F6072">
              <w:rPr>
                <w:rFonts w:asciiTheme="minorHAnsi" w:hAnsiTheme="minorHAnsi" w:cstheme="minorHAnsi"/>
              </w:rPr>
              <w:t>XML</w:t>
            </w:r>
            <w:r>
              <w:rPr>
                <w:rFonts w:asciiTheme="minorHAnsi" w:hAnsiTheme="minorHAnsi" w:cstheme="minorHAnsi"/>
              </w:rPr>
              <w:t xml:space="preserve"> cumpliendo con el esquema 1. El sistema externo recibe dicha notificación, genera un mensaje de respuesta cumpliendo con el esquema 2 y lo retorna al invocador (sistema central). Por último el sistema central, presenta el mensaje proveniente del sistema externo.</w:t>
            </w:r>
          </w:p>
          <w:p w:rsidR="00786AA9" w:rsidRDefault="00786AA9" w:rsidP="00A57B3F">
            <w:pPr>
              <w:rPr>
                <w:rFonts w:asciiTheme="minorHAnsi" w:hAnsiTheme="minorHAnsi" w:cstheme="minorHAnsi"/>
              </w:rPr>
            </w:pPr>
          </w:p>
          <w:p w:rsidR="006F3CF1" w:rsidRDefault="00786AA9" w:rsidP="006F3CF1">
            <w:pPr>
              <w:jc w:val="both"/>
              <w:rPr>
                <w:rFonts w:asciiTheme="minorHAnsi" w:hAnsiTheme="minorHAnsi" w:cstheme="minorHAnsi"/>
              </w:rPr>
            </w:pPr>
            <w:r>
              <w:rPr>
                <w:rFonts w:asciiTheme="minorHAnsi" w:hAnsiTheme="minorHAnsi" w:cstheme="minorHAnsi"/>
              </w:rPr>
              <w:t xml:space="preserve">El sistema externo simula un tiempo de respuesta lento. Aquí se hace uso de comunicación asíncrona, para que el sistema central consuma el servicio web por cada evento que se genera. De esta manera se envían notificaciones a los sistemas externos sin tener que esperar </w:t>
            </w:r>
            <w:r w:rsidR="007F6072">
              <w:rPr>
                <w:rFonts w:asciiTheme="minorHAnsi" w:hAnsiTheme="minorHAnsi" w:cstheme="minorHAnsi"/>
              </w:rPr>
              <w:t>la respuesta de dicho sistema (</w:t>
            </w:r>
            <w:r>
              <w:rPr>
                <w:rFonts w:asciiTheme="minorHAnsi" w:hAnsiTheme="minorHAnsi" w:cstheme="minorHAnsi"/>
              </w:rPr>
              <w:t>asíncrono).</w:t>
            </w:r>
            <w:r w:rsidR="006F3CF1">
              <w:rPr>
                <w:rFonts w:asciiTheme="minorHAnsi" w:hAnsiTheme="minorHAnsi" w:cstheme="minorHAnsi"/>
              </w:rPr>
              <w:t xml:space="preserve"> Esto favorece en gran medida el tiempo de desempeño del sistema central.</w:t>
            </w:r>
          </w:p>
          <w:p w:rsidR="006F3CF1" w:rsidRDefault="006F3CF1" w:rsidP="00A57B3F">
            <w:pPr>
              <w:rPr>
                <w:rFonts w:asciiTheme="minorHAnsi" w:hAnsiTheme="minorHAnsi" w:cstheme="minorHAnsi"/>
              </w:rPr>
            </w:pPr>
          </w:p>
          <w:p w:rsidR="00786AA9" w:rsidRDefault="006F3CF1" w:rsidP="006F3CF1">
            <w:pPr>
              <w:jc w:val="both"/>
              <w:rPr>
                <w:rFonts w:asciiTheme="minorHAnsi" w:hAnsiTheme="minorHAnsi" w:cstheme="minorHAnsi"/>
              </w:rPr>
            </w:pPr>
            <w:r>
              <w:rPr>
                <w:rFonts w:asciiTheme="minorHAnsi" w:hAnsiTheme="minorHAnsi" w:cstheme="minorHAnsi"/>
              </w:rPr>
              <w:t xml:space="preserve">La definición de un esquema </w:t>
            </w:r>
            <w:r w:rsidR="007F6072">
              <w:rPr>
                <w:rFonts w:asciiTheme="minorHAnsi" w:hAnsiTheme="minorHAnsi" w:cstheme="minorHAnsi"/>
              </w:rPr>
              <w:t>XML</w:t>
            </w:r>
            <w:r>
              <w:rPr>
                <w:rFonts w:asciiTheme="minorHAnsi" w:hAnsiTheme="minorHAnsi" w:cstheme="minorHAnsi"/>
              </w:rPr>
              <w:t xml:space="preserve"> para la comunicación de sistemas, favorece la interoperabilidad. </w:t>
            </w:r>
            <w:r w:rsidR="007F6072">
              <w:rPr>
                <w:rFonts w:asciiTheme="minorHAnsi" w:hAnsiTheme="minorHAnsi" w:cstheme="minorHAnsi"/>
              </w:rPr>
              <w:t>S</w:t>
            </w:r>
            <w:r>
              <w:rPr>
                <w:rFonts w:asciiTheme="minorHAnsi" w:hAnsiTheme="minorHAnsi" w:cstheme="minorHAnsi"/>
              </w:rPr>
              <w:t>in importar la tecnología que ha implementado el sistema externo, la comunicación se hace de manera transparente. Y si llegado el caso se requiere adicionar un nuevo parámetro para la comunicación, basta con modificar el esquema de comunicación, pero el servicio no requeriría modificación alguna.</w:t>
            </w:r>
          </w:p>
          <w:p w:rsidR="006F3CF1" w:rsidRDefault="006F3CF1" w:rsidP="00A57B3F">
            <w:pPr>
              <w:rPr>
                <w:rFonts w:asciiTheme="minorHAnsi" w:hAnsiTheme="minorHAnsi" w:cstheme="minorHAnsi"/>
              </w:rPr>
            </w:pPr>
          </w:p>
          <w:p w:rsidR="006F3CF1" w:rsidRDefault="006F3CF1" w:rsidP="006F3CF1">
            <w:pPr>
              <w:jc w:val="both"/>
              <w:rPr>
                <w:rFonts w:asciiTheme="minorHAnsi" w:hAnsiTheme="minorHAnsi" w:cstheme="minorHAnsi"/>
                <w:b/>
                <w:i/>
              </w:rPr>
            </w:pPr>
            <w:r>
              <w:rPr>
                <w:rFonts w:asciiTheme="minorHAnsi" w:hAnsiTheme="minorHAnsi" w:cstheme="minorHAnsi"/>
              </w:rPr>
              <w:t>La comunicación desde el sistema central, se realiza a través de un proxy generado de acuerdo al wsdl que publica el sistema externo. En caso de que el sistema externo adicione un nuevo servicio y éste requiera ser consumido por el sistema central, el proxy debe ser modificado / actualizado.</w:t>
            </w:r>
          </w:p>
          <w:p w:rsidR="00A57B3F" w:rsidRPr="00E934C0" w:rsidRDefault="00A57B3F" w:rsidP="00E819D2">
            <w:pPr>
              <w:rPr>
                <w:lang w:eastAsia="ko-KR"/>
              </w:rPr>
            </w:pP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lastRenderedPageBreak/>
              <w:t>Duración Real:</w:t>
            </w:r>
          </w:p>
          <w:p w:rsidR="0051495D" w:rsidRDefault="0051495D" w:rsidP="00E50C00">
            <w:pPr>
              <w:rPr>
                <w:rFonts w:asciiTheme="minorHAnsi" w:hAnsiTheme="minorHAnsi" w:cstheme="minorHAnsi"/>
              </w:rPr>
            </w:pPr>
          </w:p>
          <w:p w:rsidR="001F42A7" w:rsidRPr="000303FE" w:rsidRDefault="00361E43" w:rsidP="00E50C00">
            <w:pPr>
              <w:rPr>
                <w:rFonts w:asciiTheme="minorHAnsi" w:hAnsiTheme="minorHAnsi" w:cstheme="minorHAnsi"/>
              </w:rPr>
            </w:pPr>
            <w:r>
              <w:rPr>
                <w:rFonts w:asciiTheme="minorHAnsi" w:hAnsiTheme="minorHAnsi" w:cstheme="minorHAnsi"/>
              </w:rPr>
              <w:t>1</w:t>
            </w:r>
            <w:r w:rsidR="00E50C00">
              <w:rPr>
                <w:rFonts w:asciiTheme="minorHAnsi" w:hAnsiTheme="minorHAnsi" w:cstheme="minorHAnsi"/>
              </w:rPr>
              <w:t>0</w:t>
            </w:r>
            <w:r w:rsidR="001F42A7">
              <w:rPr>
                <w:rFonts w:asciiTheme="minorHAnsi" w:hAnsiTheme="minorHAnsi" w:cstheme="minorHAnsi"/>
              </w:rPr>
              <w:t xml:space="preserve"> horas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Recursos Reales:</w:t>
            </w:r>
          </w:p>
          <w:p w:rsidR="0051495D" w:rsidRDefault="0051495D" w:rsidP="00E50C00">
            <w:pPr>
              <w:jc w:val="both"/>
              <w:rPr>
                <w:rFonts w:asciiTheme="minorHAnsi" w:hAnsiTheme="minorHAnsi" w:cstheme="minorHAnsi"/>
              </w:rPr>
            </w:pPr>
          </w:p>
          <w:p w:rsidR="00E50C00" w:rsidRDefault="00E50C00" w:rsidP="00E50C00">
            <w:pPr>
              <w:jc w:val="both"/>
              <w:rPr>
                <w:rFonts w:asciiTheme="minorHAnsi" w:hAnsiTheme="minorHAnsi" w:cstheme="minorHAnsi"/>
              </w:rPr>
            </w:pPr>
            <w:r>
              <w:rPr>
                <w:rFonts w:asciiTheme="minorHAnsi" w:hAnsiTheme="minorHAnsi" w:cstheme="minorHAnsi"/>
              </w:rPr>
              <w:t>Recurso humano -&gt; Se necesita el trabajo de 2 personas con conocimientos en java, JEE, JSF, Microsoft.Net y web services.</w:t>
            </w:r>
          </w:p>
          <w:p w:rsidR="001F42A7" w:rsidRPr="000303FE" w:rsidRDefault="00E50C00" w:rsidP="00E50C00">
            <w:pPr>
              <w:rPr>
                <w:rFonts w:asciiTheme="minorHAnsi" w:hAnsiTheme="minorHAnsi" w:cstheme="minorHAnsi"/>
              </w:rPr>
            </w:pPr>
            <w:r>
              <w:rPr>
                <w:rFonts w:asciiTheme="minorHAnsi" w:hAnsiTheme="minorHAnsi" w:cstheme="minorHAnsi"/>
              </w:rPr>
              <w:t>Recursos técnicos -&gt; NetBeans IDE 7.0, Microsoft VS.Net 2008.</w:t>
            </w:r>
          </w:p>
        </w:tc>
      </w:tr>
      <w:tr w:rsidR="001F42A7" w:rsidRPr="000303FE" w:rsidTr="001F42A7">
        <w:trPr>
          <w:jc w:val="center"/>
        </w:trPr>
        <w:tc>
          <w:tcPr>
            <w:tcW w:w="10206" w:type="dxa"/>
            <w:vAlign w:val="center"/>
          </w:tcPr>
          <w:p w:rsidR="001F42A7" w:rsidRDefault="001F42A7" w:rsidP="006D3683">
            <w:pPr>
              <w:rPr>
                <w:rFonts w:asciiTheme="minorHAnsi" w:hAnsiTheme="minorHAnsi" w:cstheme="minorHAnsi"/>
                <w:b/>
                <w:i/>
              </w:rPr>
            </w:pPr>
            <w:r w:rsidRPr="00EB146B">
              <w:rPr>
                <w:rFonts w:asciiTheme="minorHAnsi" w:hAnsiTheme="minorHAnsi" w:cstheme="minorHAnsi"/>
                <w:b/>
                <w:i/>
              </w:rPr>
              <w:lastRenderedPageBreak/>
              <w:t>Recomendaciones:</w:t>
            </w:r>
          </w:p>
          <w:p w:rsidR="001F42A7" w:rsidRDefault="001F42A7" w:rsidP="00361E43">
            <w:pPr>
              <w:rPr>
                <w:rFonts w:asciiTheme="minorHAnsi" w:hAnsiTheme="minorHAnsi" w:cstheme="minorHAnsi"/>
              </w:rPr>
            </w:pPr>
          </w:p>
          <w:p w:rsidR="006D20B1" w:rsidRPr="00361E43" w:rsidRDefault="006D20B1" w:rsidP="00361E43">
            <w:pPr>
              <w:rPr>
                <w:rFonts w:asciiTheme="minorHAnsi" w:hAnsiTheme="minorHAnsi" w:cstheme="minorHAnsi"/>
                <w:u w:val="single"/>
              </w:rPr>
            </w:pPr>
            <w:r>
              <w:rPr>
                <w:rFonts w:asciiTheme="minorHAnsi" w:hAnsiTheme="minorHAnsi" w:cstheme="minorHAnsi"/>
              </w:rPr>
              <w:t>Desde el sistema central se debe implementar un mecanismo de generación del proxy dinámico. Esto debido a que el web service suministrado por el sistema externo puede cambiar su estructura y/o agregar nuevos servicios.</w:t>
            </w:r>
          </w:p>
        </w:tc>
      </w:tr>
    </w:tbl>
    <w:p w:rsidR="000303FE" w:rsidRDefault="000303FE" w:rsidP="000303FE">
      <w:pPr>
        <w:jc w:val="both"/>
        <w:rPr>
          <w:rFonts w:asciiTheme="minorHAnsi" w:hAnsiTheme="minorHAnsi" w:cstheme="minorHAnsi"/>
          <w:sz w:val="22"/>
        </w:rPr>
      </w:pPr>
    </w:p>
    <w:p w:rsidR="00EB146B" w:rsidRDefault="00EB146B" w:rsidP="00EB146B">
      <w:pPr>
        <w:jc w:val="both"/>
        <w:rPr>
          <w:rFonts w:asciiTheme="minorHAnsi" w:hAnsiTheme="minorHAnsi" w:cstheme="minorHAnsi"/>
          <w:sz w:val="22"/>
        </w:rPr>
      </w:pPr>
    </w:p>
    <w:p w:rsidR="000303FE" w:rsidRPr="00FD1DF5" w:rsidRDefault="000303FE" w:rsidP="009A1F4F">
      <w:pPr>
        <w:pStyle w:val="ListParagraph"/>
        <w:numPr>
          <w:ilvl w:val="0"/>
          <w:numId w:val="1"/>
        </w:numPr>
        <w:jc w:val="both"/>
        <w:outlineLvl w:val="0"/>
        <w:rPr>
          <w:rFonts w:asciiTheme="minorHAnsi" w:hAnsiTheme="minorHAnsi"/>
          <w:b/>
          <w:smallCaps/>
          <w:sz w:val="24"/>
        </w:rPr>
      </w:pPr>
      <w:bookmarkStart w:id="5" w:name="_Toc297581724"/>
      <w:r>
        <w:rPr>
          <w:rFonts w:asciiTheme="minorHAnsi" w:hAnsiTheme="minorHAnsi"/>
          <w:b/>
          <w:smallCaps/>
          <w:sz w:val="24"/>
        </w:rPr>
        <w:t xml:space="preserve">Experimento B – </w:t>
      </w:r>
      <w:bookmarkEnd w:id="5"/>
      <w:r w:rsidR="006D20B1">
        <w:rPr>
          <w:rFonts w:asciiTheme="minorHAnsi" w:hAnsiTheme="minorHAnsi"/>
          <w:b/>
          <w:smallCaps/>
          <w:sz w:val="24"/>
        </w:rPr>
        <w:t xml:space="preserve">Comunicación </w:t>
      </w:r>
      <w:r w:rsidR="0051495D">
        <w:rPr>
          <w:rFonts w:asciiTheme="minorHAnsi" w:hAnsiTheme="minorHAnsi"/>
          <w:b/>
          <w:smallCaps/>
          <w:sz w:val="24"/>
        </w:rPr>
        <w:t>Asíncrona</w:t>
      </w:r>
      <w:r w:rsidR="006D20B1">
        <w:rPr>
          <w:rFonts w:asciiTheme="minorHAnsi" w:hAnsiTheme="minorHAnsi"/>
          <w:b/>
          <w:smallCaps/>
          <w:sz w:val="24"/>
        </w:rPr>
        <w:t xml:space="preserve"> – Envío de correo electrónico</w:t>
      </w:r>
    </w:p>
    <w:p w:rsidR="000303FE" w:rsidRDefault="000303FE" w:rsidP="000303FE">
      <w:pPr>
        <w:jc w:val="both"/>
        <w:rPr>
          <w:rFonts w:asciiTheme="minorHAnsi" w:hAnsiTheme="minorHAnsi" w:cstheme="minorHAnsi"/>
          <w:sz w:val="22"/>
        </w:rPr>
      </w:pPr>
    </w:p>
    <w:p w:rsidR="00C42540" w:rsidRDefault="00C42540" w:rsidP="00C42540">
      <w:pPr>
        <w:pStyle w:val="Caption"/>
        <w:keepNext/>
        <w:spacing w:after="120"/>
        <w:jc w:val="center"/>
        <w:rPr>
          <w:rFonts w:asciiTheme="minorHAnsi" w:hAnsiTheme="minorHAnsi"/>
          <w:color w:val="auto"/>
          <w:sz w:val="20"/>
        </w:rPr>
      </w:pPr>
    </w:p>
    <w:p w:rsidR="00C42540" w:rsidRPr="00ED1E8D" w:rsidRDefault="00C42540" w:rsidP="00C42540">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C42540" w:rsidRPr="000303FE" w:rsidTr="00C42540">
        <w:trPr>
          <w:jc w:val="center"/>
        </w:trPr>
        <w:tc>
          <w:tcPr>
            <w:tcW w:w="5103" w:type="dxa"/>
            <w:gridSpan w:val="2"/>
            <w:shd w:val="clear" w:color="auto" w:fill="B8CCE4" w:themeFill="accent1" w:themeFillTint="66"/>
            <w:vAlign w:val="center"/>
          </w:tcPr>
          <w:p w:rsidR="00C42540" w:rsidRPr="009B1048" w:rsidRDefault="00C42540" w:rsidP="00C42540">
            <w:pPr>
              <w:jc w:val="center"/>
              <w:rPr>
                <w:rFonts w:asciiTheme="minorHAnsi" w:hAnsiTheme="minorHAnsi" w:cstheme="minorHAnsi"/>
                <w:b/>
              </w:rPr>
            </w:pPr>
            <w:r w:rsidRPr="009B1048">
              <w:rPr>
                <w:rFonts w:asciiTheme="minorHAnsi" w:hAnsiTheme="minorHAnsi" w:cstheme="minorHAnsi"/>
                <w:b/>
              </w:rPr>
              <w:t>Descripción del Experimento</w:t>
            </w:r>
          </w:p>
        </w:tc>
      </w:tr>
      <w:tr w:rsidR="00C42540" w:rsidRPr="000303FE" w:rsidTr="00C42540">
        <w:trPr>
          <w:jc w:val="center"/>
        </w:trPr>
        <w:tc>
          <w:tcPr>
            <w:tcW w:w="5103" w:type="dxa"/>
            <w:vAlign w:val="center"/>
          </w:tcPr>
          <w:p w:rsidR="00C42540" w:rsidRPr="000303FE" w:rsidRDefault="00C42540" w:rsidP="00C42540">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rPr>
              <w:t>Interoperabilidad comunicación asíncrona</w:t>
            </w:r>
          </w:p>
        </w:tc>
        <w:tc>
          <w:tcPr>
            <w:tcW w:w="5103" w:type="dxa"/>
            <w:vAlign w:val="center"/>
          </w:tcPr>
          <w:p w:rsidR="00C42540" w:rsidRPr="000303FE" w:rsidRDefault="00C42540" w:rsidP="00C42540">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B</w:t>
            </w:r>
          </w:p>
        </w:tc>
      </w:tr>
      <w:tr w:rsidR="00C42540" w:rsidRPr="000303FE" w:rsidTr="00C42540">
        <w:trPr>
          <w:jc w:val="center"/>
        </w:trPr>
        <w:tc>
          <w:tcPr>
            <w:tcW w:w="5103" w:type="dxa"/>
            <w:vAlign w:val="center"/>
          </w:tcPr>
          <w:p w:rsidR="00C42540" w:rsidRDefault="00C42540" w:rsidP="00C42540">
            <w:pPr>
              <w:jc w:val="both"/>
              <w:rPr>
                <w:rFonts w:asciiTheme="minorHAnsi" w:hAnsiTheme="minorHAnsi" w:cstheme="minorHAnsi"/>
                <w:b/>
              </w:rPr>
            </w:pPr>
            <w:r w:rsidRPr="00EB146B">
              <w:rPr>
                <w:rFonts w:asciiTheme="minorHAnsi" w:hAnsiTheme="minorHAnsi" w:cstheme="minorHAnsi"/>
                <w:b/>
                <w:i/>
              </w:rPr>
              <w:t>Descripción</w:t>
            </w:r>
            <w:r w:rsidRPr="00EB146B">
              <w:rPr>
                <w:rFonts w:asciiTheme="minorHAnsi" w:hAnsiTheme="minorHAnsi" w:cstheme="minorHAnsi"/>
                <w:b/>
              </w:rPr>
              <w:t>:</w:t>
            </w:r>
          </w:p>
          <w:p w:rsidR="00C42540" w:rsidRPr="000303FE" w:rsidRDefault="00C42540" w:rsidP="00C42540">
            <w:pPr>
              <w:jc w:val="both"/>
              <w:rPr>
                <w:rFonts w:asciiTheme="minorHAnsi" w:hAnsiTheme="minorHAnsi" w:cstheme="minorHAnsi"/>
              </w:rPr>
            </w:pPr>
            <w:r>
              <w:rPr>
                <w:rFonts w:asciiTheme="minorHAnsi" w:hAnsiTheme="minorHAnsi" w:cstheme="minorHAnsi"/>
              </w:rPr>
              <w:t>Se deben comunicar los eventos de manera asíncrona haciendo uso del correo electrónico.</w:t>
            </w:r>
          </w:p>
        </w:tc>
        <w:tc>
          <w:tcPr>
            <w:tcW w:w="5103" w:type="dxa"/>
            <w:vAlign w:val="center"/>
          </w:tcPr>
          <w:p w:rsidR="00C42540" w:rsidRPr="000303FE" w:rsidRDefault="00C42540" w:rsidP="00C42540">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b/>
              </w:rPr>
              <w:t xml:space="preserve"> </w:t>
            </w:r>
            <w:r>
              <w:rPr>
                <w:rFonts w:asciiTheme="minorHAnsi" w:hAnsiTheme="minorHAnsi" w:cstheme="minorHAnsi"/>
              </w:rPr>
              <w:t>Ingenium</w:t>
            </w:r>
          </w:p>
        </w:tc>
      </w:tr>
      <w:tr w:rsidR="00C42540" w:rsidRPr="000303FE" w:rsidTr="00C42540">
        <w:trPr>
          <w:jc w:val="center"/>
        </w:trPr>
        <w:tc>
          <w:tcPr>
            <w:tcW w:w="5103" w:type="dxa"/>
            <w:gridSpan w:val="2"/>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Propósito:</w:t>
            </w:r>
          </w:p>
          <w:p w:rsidR="00C42540" w:rsidRPr="000303FE" w:rsidRDefault="00C42540" w:rsidP="00C42540">
            <w:pPr>
              <w:rPr>
                <w:rFonts w:asciiTheme="minorHAnsi" w:hAnsiTheme="minorHAnsi" w:cstheme="minorHAnsi"/>
              </w:rPr>
            </w:pPr>
            <w:r w:rsidRPr="000303FE">
              <w:rPr>
                <w:rFonts w:asciiTheme="minorHAnsi" w:hAnsiTheme="minorHAnsi" w:cstheme="minorHAnsi"/>
              </w:rPr>
              <w:t>(   ) Reparación, actualizar, clarificar</w:t>
            </w:r>
          </w:p>
          <w:p w:rsidR="00C42540" w:rsidRPr="000303FE" w:rsidRDefault="00C42540" w:rsidP="00C42540">
            <w:pPr>
              <w:rPr>
                <w:rFonts w:asciiTheme="minorHAnsi" w:hAnsiTheme="minorHAnsi" w:cstheme="minorHAnsi"/>
              </w:rPr>
            </w:pPr>
            <w:r>
              <w:rPr>
                <w:rFonts w:asciiTheme="minorHAnsi" w:hAnsiTheme="minorHAnsi" w:cstheme="minorHAnsi"/>
              </w:rPr>
              <w:t xml:space="preserve">( X </w:t>
            </w:r>
            <w:r w:rsidRPr="000303FE">
              <w:rPr>
                <w:rFonts w:asciiTheme="minorHAnsi" w:hAnsiTheme="minorHAnsi" w:cstheme="minorHAnsi"/>
              </w:rPr>
              <w:t>) Obtener Información técnica</w:t>
            </w:r>
          </w:p>
          <w:p w:rsidR="00C42540" w:rsidRPr="000303FE" w:rsidRDefault="00C42540" w:rsidP="00C42540">
            <w:pPr>
              <w:rPr>
                <w:rFonts w:asciiTheme="minorHAnsi" w:hAnsiTheme="minorHAnsi" w:cstheme="minorHAnsi"/>
              </w:rPr>
            </w:pPr>
            <w:r w:rsidRPr="000303FE">
              <w:rPr>
                <w:rFonts w:asciiTheme="minorHAnsi" w:hAnsiTheme="minorHAnsi" w:cstheme="minorHAnsi"/>
              </w:rPr>
              <w:t xml:space="preserve">( </w:t>
            </w:r>
            <w:r>
              <w:rPr>
                <w:rFonts w:asciiTheme="minorHAnsi" w:hAnsiTheme="minorHAnsi" w:cstheme="minorHAnsi"/>
              </w:rPr>
              <w:t>X</w:t>
            </w:r>
            <w:r w:rsidRPr="000303FE">
              <w:rPr>
                <w:rFonts w:asciiTheme="minorHAnsi" w:hAnsiTheme="minorHAnsi" w:cstheme="minorHAnsi"/>
              </w:rPr>
              <w:t xml:space="preserve"> ) Obtener información de negocio </w:t>
            </w:r>
          </w:p>
          <w:p w:rsidR="00C42540" w:rsidRPr="000303FE" w:rsidRDefault="00C42540" w:rsidP="00C42540">
            <w:pPr>
              <w:rPr>
                <w:rFonts w:asciiTheme="minorHAnsi" w:hAnsiTheme="minorHAnsi" w:cstheme="minorHAnsi"/>
              </w:rPr>
            </w:pPr>
            <w:r w:rsidRPr="000303FE">
              <w:rPr>
                <w:rFonts w:asciiTheme="minorHAnsi" w:hAnsiTheme="minorHAnsi" w:cstheme="minorHAnsi"/>
              </w:rPr>
              <w:t xml:space="preserve">(   ) Otros: </w:t>
            </w:r>
          </w:p>
        </w:tc>
      </w:tr>
      <w:tr w:rsidR="00C42540" w:rsidRPr="000303FE" w:rsidTr="00C42540">
        <w:trPr>
          <w:jc w:val="center"/>
        </w:trPr>
        <w:tc>
          <w:tcPr>
            <w:tcW w:w="5103" w:type="dxa"/>
            <w:gridSpan w:val="2"/>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Propósito:</w:t>
            </w:r>
          </w:p>
          <w:p w:rsidR="0051495D" w:rsidRDefault="0051495D" w:rsidP="00C42540">
            <w:pPr>
              <w:jc w:val="both"/>
              <w:rPr>
                <w:rFonts w:asciiTheme="minorHAnsi" w:hAnsiTheme="minorHAnsi" w:cstheme="minorHAnsi"/>
              </w:rPr>
            </w:pPr>
          </w:p>
          <w:p w:rsidR="00C42540" w:rsidRPr="000303FE" w:rsidRDefault="00C42540" w:rsidP="00C42540">
            <w:pPr>
              <w:jc w:val="both"/>
              <w:rPr>
                <w:rFonts w:asciiTheme="minorHAnsi" w:hAnsiTheme="minorHAnsi" w:cstheme="minorHAnsi"/>
              </w:rPr>
            </w:pPr>
            <w:r>
              <w:rPr>
                <w:rFonts w:asciiTheme="minorHAnsi" w:hAnsiTheme="minorHAnsi" w:cstheme="minorHAnsi"/>
              </w:rPr>
              <w:t>Verificar y validar los artefactos desarrollados en la arquitectura planteada de manera que sea posible la interoperabilidad para la comunicación de los eventos a los clientes de manera asíncrona.</w:t>
            </w:r>
          </w:p>
        </w:tc>
      </w:tr>
      <w:tr w:rsidR="00C42540" w:rsidRPr="000303FE" w:rsidTr="00C42540">
        <w:trPr>
          <w:jc w:val="center"/>
        </w:trPr>
        <w:tc>
          <w:tcPr>
            <w:tcW w:w="5103" w:type="dxa"/>
            <w:gridSpan w:val="2"/>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Descripción del experimento:</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 xml:space="preserve">Verificar la arquitectura para garantizar la interoperabilidad del sistema, de manera que se pueda comunicar de forma asíncrona con los operadores de correo en internet, con el fin de informar vía correo electrónico un evento </w:t>
            </w:r>
            <w:r w:rsidR="0051495D">
              <w:rPr>
                <w:rFonts w:asciiTheme="minorHAnsi" w:hAnsiTheme="minorHAnsi" w:cstheme="minorHAnsi"/>
              </w:rPr>
              <w:t>pre configurado</w:t>
            </w:r>
            <w:r>
              <w:rPr>
                <w:rFonts w:asciiTheme="minorHAnsi" w:hAnsiTheme="minorHAnsi" w:cstheme="minorHAnsi"/>
              </w:rPr>
              <w:t xml:space="preserve"> por el cliente.</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Se integra a los desarrollos del sistema central un nuevo módulo encargado de realizar la notificación a los clientes de los eventos detectados a través de correo electrónico. De manera que se validen las decisiones de diseño asociadas a la interoperabilidad del sistema, cumpliendo con las expectativas planteadas.</w:t>
            </w:r>
          </w:p>
          <w:p w:rsidR="00C42540" w:rsidRPr="000303FE" w:rsidRDefault="00C42540" w:rsidP="00C42540">
            <w:pPr>
              <w:jc w:val="both"/>
              <w:rPr>
                <w:rFonts w:asciiTheme="minorHAnsi" w:hAnsiTheme="minorHAnsi" w:cstheme="minorHAnsi"/>
              </w:rPr>
            </w:pPr>
          </w:p>
        </w:tc>
      </w:tr>
      <w:tr w:rsidR="00C42540" w:rsidRPr="000303FE" w:rsidTr="00C42540">
        <w:trPr>
          <w:jc w:val="center"/>
        </w:trPr>
        <w:tc>
          <w:tcPr>
            <w:tcW w:w="5103" w:type="dxa"/>
            <w:gridSpan w:val="2"/>
            <w:vAlign w:val="center"/>
          </w:tcPr>
          <w:p w:rsidR="00C42540" w:rsidRDefault="00C42540" w:rsidP="00C42540">
            <w:pPr>
              <w:rPr>
                <w:rFonts w:asciiTheme="minorHAnsi" w:hAnsiTheme="minorHAnsi" w:cstheme="minorHAnsi"/>
                <w:b/>
                <w:i/>
              </w:rPr>
            </w:pPr>
            <w:r w:rsidRPr="00EB146B">
              <w:rPr>
                <w:rFonts w:asciiTheme="minorHAnsi" w:hAnsiTheme="minorHAnsi" w:cstheme="minorHAnsi"/>
                <w:b/>
                <w:i/>
              </w:rPr>
              <w:t>Artefactos Creados:</w:t>
            </w:r>
          </w:p>
          <w:p w:rsidR="00C42540" w:rsidRDefault="00C42540" w:rsidP="00C42540">
            <w:pPr>
              <w:rPr>
                <w:rFonts w:asciiTheme="minorHAnsi" w:hAnsiTheme="minorHAnsi" w:cstheme="minorHAnsi"/>
                <w:b/>
                <w:i/>
              </w:rPr>
            </w:pPr>
          </w:p>
          <w:p w:rsidR="00C42540" w:rsidRPr="007023D7" w:rsidRDefault="00C42540" w:rsidP="00C42540">
            <w:pPr>
              <w:rPr>
                <w:rFonts w:asciiTheme="minorHAnsi" w:hAnsiTheme="minorHAnsi" w:cstheme="minorHAnsi"/>
                <w:lang w:val="es-ES"/>
              </w:rPr>
            </w:pPr>
            <w:r w:rsidRPr="007023D7">
              <w:rPr>
                <w:rFonts w:asciiTheme="minorHAnsi" w:hAnsiTheme="minorHAnsi" w:cstheme="minorHAnsi"/>
                <w:lang w:val="es-ES"/>
              </w:rPr>
              <w:t>ASHCentralSystem</w:t>
            </w:r>
            <w:r>
              <w:rPr>
                <w:rFonts w:asciiTheme="minorHAnsi" w:hAnsiTheme="minorHAnsi" w:cstheme="minorHAnsi"/>
                <w:lang w:val="es-ES"/>
              </w:rPr>
              <w:t xml:space="preserve"> / Email Notificator</w:t>
            </w:r>
            <w:r w:rsidRPr="007023D7">
              <w:rPr>
                <w:rFonts w:asciiTheme="minorHAnsi" w:hAnsiTheme="minorHAnsi" w:cstheme="minorHAnsi"/>
                <w:lang w:val="es-ES"/>
              </w:rPr>
              <w:t xml:space="preserve">   -&gt;</w:t>
            </w:r>
            <w:r>
              <w:rPr>
                <w:rFonts w:asciiTheme="minorHAnsi" w:hAnsiTheme="minorHAnsi" w:cstheme="minorHAnsi"/>
                <w:lang w:val="es-ES"/>
              </w:rPr>
              <w:t>Es un módulo del sistema central en la capa de notificación encargado de enviar las notificaciones de manera asíncrona a través a los operadores de correo electrónico.</w:t>
            </w:r>
          </w:p>
          <w:p w:rsidR="00C42540" w:rsidRPr="007023D7" w:rsidRDefault="00C42540" w:rsidP="00C42540">
            <w:pPr>
              <w:jc w:val="both"/>
              <w:rPr>
                <w:rFonts w:asciiTheme="minorHAnsi" w:hAnsiTheme="minorHAnsi" w:cstheme="minorHAnsi"/>
                <w:lang w:val="es-ES"/>
              </w:rPr>
            </w:pPr>
          </w:p>
        </w:tc>
      </w:tr>
      <w:tr w:rsidR="00C42540" w:rsidRPr="000303FE" w:rsidTr="00C42540">
        <w:trPr>
          <w:jc w:val="center"/>
        </w:trPr>
        <w:tc>
          <w:tcPr>
            <w:tcW w:w="5103" w:type="dxa"/>
            <w:gridSpan w:val="2"/>
            <w:vAlign w:val="center"/>
          </w:tcPr>
          <w:p w:rsidR="00C42540" w:rsidRDefault="00C42540" w:rsidP="00C42540">
            <w:pPr>
              <w:rPr>
                <w:rFonts w:asciiTheme="minorHAnsi" w:hAnsiTheme="minorHAnsi" w:cstheme="minorHAnsi"/>
                <w:b/>
                <w:i/>
              </w:rPr>
            </w:pPr>
            <w:r w:rsidRPr="00EB146B">
              <w:rPr>
                <w:rFonts w:asciiTheme="minorHAnsi" w:hAnsiTheme="minorHAnsi" w:cstheme="minorHAnsi"/>
                <w:b/>
                <w:i/>
              </w:rPr>
              <w:t>Criterio de terminación:</w:t>
            </w:r>
          </w:p>
          <w:p w:rsidR="00C42540" w:rsidRPr="00EB146B" w:rsidRDefault="00C42540" w:rsidP="00C42540">
            <w:pPr>
              <w:rPr>
                <w:rFonts w:asciiTheme="minorHAnsi" w:hAnsiTheme="minorHAnsi" w:cstheme="minorHAnsi"/>
                <w:b/>
                <w:i/>
              </w:rPr>
            </w:pPr>
          </w:p>
          <w:p w:rsidR="00C42540" w:rsidRPr="00876175" w:rsidRDefault="00C42540" w:rsidP="00C42540">
            <w:pPr>
              <w:rPr>
                <w:rFonts w:asciiTheme="minorHAnsi" w:hAnsiTheme="minorHAnsi" w:cstheme="minorHAnsi"/>
              </w:rPr>
            </w:pPr>
            <w:r>
              <w:rPr>
                <w:rFonts w:asciiTheme="minorHAnsi" w:hAnsiTheme="minorHAnsi" w:cstheme="minorHAnsi"/>
              </w:rPr>
              <w:t>El sistema central recibe un evento y realiza el envió de un correo electrónico al cliente a través de un servidor de correo en internet, informando del evento que ha sucedido den su hogar u oficina.</w:t>
            </w:r>
          </w:p>
        </w:tc>
      </w:tr>
      <w:tr w:rsidR="00C42540" w:rsidRPr="000303FE" w:rsidTr="00C42540">
        <w:trPr>
          <w:jc w:val="center"/>
        </w:trPr>
        <w:tc>
          <w:tcPr>
            <w:tcW w:w="5103" w:type="dxa"/>
            <w:gridSpan w:val="2"/>
            <w:vAlign w:val="center"/>
          </w:tcPr>
          <w:p w:rsidR="00C42540" w:rsidRDefault="00C42540" w:rsidP="00C42540">
            <w:pPr>
              <w:rPr>
                <w:rFonts w:asciiTheme="minorHAnsi" w:hAnsiTheme="minorHAnsi" w:cstheme="minorHAnsi"/>
                <w:b/>
                <w:i/>
              </w:rPr>
            </w:pPr>
            <w:r w:rsidRPr="00EB146B">
              <w:rPr>
                <w:rFonts w:asciiTheme="minorHAnsi" w:hAnsiTheme="minorHAnsi" w:cstheme="minorHAnsi"/>
                <w:b/>
                <w:i/>
              </w:rPr>
              <w:lastRenderedPageBreak/>
              <w:t>Recursos Requeridos:</w:t>
            </w:r>
          </w:p>
          <w:p w:rsidR="00C42540" w:rsidRPr="00EB146B" w:rsidRDefault="00C42540" w:rsidP="00C42540">
            <w:pPr>
              <w:rPr>
                <w:rFonts w:asciiTheme="minorHAnsi" w:hAnsiTheme="minorHAnsi" w:cstheme="minorHAnsi"/>
                <w:b/>
                <w:i/>
              </w:rPr>
            </w:pPr>
          </w:p>
          <w:p w:rsidR="00C42540" w:rsidRDefault="00C42540" w:rsidP="00C42540">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Threads, etc.</w:t>
            </w:r>
          </w:p>
          <w:p w:rsidR="00C42540" w:rsidRPr="000303FE" w:rsidRDefault="00C42540" w:rsidP="00C42540">
            <w:pPr>
              <w:jc w:val="both"/>
              <w:rPr>
                <w:rFonts w:asciiTheme="minorHAnsi" w:hAnsiTheme="minorHAnsi" w:cstheme="minorHAnsi"/>
              </w:rPr>
            </w:pPr>
            <w:r>
              <w:rPr>
                <w:rFonts w:asciiTheme="minorHAnsi" w:hAnsiTheme="minorHAnsi" w:cstheme="minorHAnsi"/>
              </w:rPr>
              <w:t>Recursos técnicos -&gt; Base de datos Oracle XE, NetBeans IDE 7.0, Microsoft Visio, JUnit, Cuenta de correo electrónico.</w:t>
            </w:r>
          </w:p>
        </w:tc>
      </w:tr>
      <w:tr w:rsidR="00C42540" w:rsidRPr="000303FE" w:rsidTr="00C42540">
        <w:trPr>
          <w:jc w:val="center"/>
        </w:trPr>
        <w:tc>
          <w:tcPr>
            <w:tcW w:w="5103" w:type="dxa"/>
            <w:gridSpan w:val="2"/>
            <w:tcBorders>
              <w:bottom w:val="single" w:sz="4" w:space="0" w:color="000000"/>
            </w:tcBorders>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Duración estimada:</w:t>
            </w:r>
          </w:p>
          <w:p w:rsidR="00C42540" w:rsidRPr="000303FE" w:rsidRDefault="00C42540" w:rsidP="00C42540">
            <w:pPr>
              <w:rPr>
                <w:rFonts w:asciiTheme="minorHAnsi" w:hAnsiTheme="minorHAnsi" w:cstheme="minorHAnsi"/>
              </w:rPr>
            </w:pPr>
            <w:r>
              <w:rPr>
                <w:rFonts w:asciiTheme="minorHAnsi" w:hAnsiTheme="minorHAnsi" w:cstheme="minorHAnsi"/>
              </w:rPr>
              <w:t>10 horas</w:t>
            </w:r>
          </w:p>
        </w:tc>
      </w:tr>
    </w:tbl>
    <w:p w:rsidR="00C42540" w:rsidRPr="009B1048" w:rsidRDefault="00C42540" w:rsidP="00C42540">
      <w:pPr>
        <w:rPr>
          <w:rFonts w:asciiTheme="minorHAnsi" w:hAnsiTheme="minorHAnsi" w:cstheme="minorHAnsi"/>
          <w:sz w:val="22"/>
        </w:rPr>
      </w:pPr>
    </w:p>
    <w:p w:rsidR="00C42540" w:rsidRPr="009B1048" w:rsidRDefault="00C42540" w:rsidP="00C42540">
      <w:pPr>
        <w:rPr>
          <w:rFonts w:asciiTheme="minorHAnsi" w:hAnsiTheme="minorHAnsi" w:cstheme="minorHAnsi"/>
          <w:sz w:val="22"/>
        </w:rPr>
      </w:pPr>
    </w:p>
    <w:p w:rsidR="00C42540" w:rsidRPr="00ED1E8D" w:rsidRDefault="00C42540" w:rsidP="00C42540">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Resultados del Experimento </w:t>
      </w:r>
      <w:r w:rsidR="001B3599">
        <w:rPr>
          <w:rFonts w:asciiTheme="minorHAnsi" w:hAnsiTheme="minorHAnsi"/>
          <w:color w:val="auto"/>
          <w:sz w:val="20"/>
        </w:rPr>
        <w:t>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C42540" w:rsidRPr="000303FE" w:rsidTr="00C42540">
        <w:trPr>
          <w:jc w:val="center"/>
        </w:trPr>
        <w:tc>
          <w:tcPr>
            <w:tcW w:w="10206" w:type="dxa"/>
            <w:shd w:val="clear" w:color="auto" w:fill="B8CCE4" w:themeFill="accent1" w:themeFillTint="66"/>
            <w:vAlign w:val="center"/>
          </w:tcPr>
          <w:p w:rsidR="00C42540" w:rsidRPr="00A43EE1" w:rsidRDefault="00C42540" w:rsidP="00C42540">
            <w:pPr>
              <w:jc w:val="center"/>
              <w:rPr>
                <w:rFonts w:asciiTheme="minorHAnsi" w:hAnsiTheme="minorHAnsi" w:cstheme="minorHAnsi"/>
                <w:b/>
              </w:rPr>
            </w:pPr>
            <w:r w:rsidRPr="00A43EE1">
              <w:rPr>
                <w:rFonts w:asciiTheme="minorHAnsi" w:hAnsiTheme="minorHAnsi" w:cstheme="minorHAnsi"/>
                <w:b/>
              </w:rPr>
              <w:t>Resultados del Experimento</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Resumen de los resultados:</w:t>
            </w:r>
          </w:p>
          <w:p w:rsidR="00C42540" w:rsidRDefault="00C42540" w:rsidP="00C42540">
            <w:pPr>
              <w:jc w:val="both"/>
              <w:rPr>
                <w:rFonts w:asciiTheme="minorHAnsi" w:hAnsiTheme="minorHAnsi" w:cstheme="minorHAnsi"/>
              </w:rPr>
            </w:pPr>
          </w:p>
          <w:p w:rsidR="00C42540" w:rsidRPr="000E1ADB" w:rsidRDefault="00C42540" w:rsidP="00C42540">
            <w:pPr>
              <w:jc w:val="both"/>
              <w:rPr>
                <w:rFonts w:asciiTheme="minorHAnsi" w:hAnsiTheme="minorHAnsi" w:cstheme="minorHAnsi"/>
              </w:rPr>
            </w:pPr>
            <w:r>
              <w:rPr>
                <w:rFonts w:asciiTheme="minorHAnsi" w:hAnsiTheme="minorHAnsi" w:cstheme="minorHAnsi"/>
              </w:rPr>
              <w:t xml:space="preserve">Se </w:t>
            </w:r>
            <w:r w:rsidR="0051495D">
              <w:rPr>
                <w:rFonts w:asciiTheme="minorHAnsi" w:hAnsiTheme="minorHAnsi" w:cstheme="minorHAnsi"/>
              </w:rPr>
              <w:t>agregó</w:t>
            </w:r>
            <w:r>
              <w:rPr>
                <w:rFonts w:asciiTheme="minorHAnsi" w:hAnsiTheme="minorHAnsi" w:cstheme="minorHAnsi"/>
              </w:rPr>
              <w:t xml:space="preserve"> a la capa de notificación dentro del sistema central un nuevo módulo encargado de las notificaciones a través de correo electrónico, no se debió modificar ninguna otra parte del sistema, se descubrió que se deben validar los casos en los que se debe enviar notificación al cliente, haciendo uso de esta herramienta.</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Adicionalmente se definió un formato de mensaje que permitiera estandarizar las comunicaciones a los clientes y permitir el uso del módulo EmailNotificator para notificar cualquier tipo de evento.</w:t>
            </w:r>
          </w:p>
          <w:p w:rsidR="00C42540" w:rsidRDefault="00C42540"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El mensaje recibido por un cliente tiene el siguiente aspecto.</w:t>
            </w:r>
          </w:p>
          <w:p w:rsidR="00C42540" w:rsidRPr="000E1ADB" w:rsidRDefault="00C42540" w:rsidP="00C42540">
            <w:pPr>
              <w:jc w:val="both"/>
              <w:rPr>
                <w:rFonts w:asciiTheme="minorHAnsi" w:hAnsiTheme="minorHAnsi" w:cstheme="minorHAnsi"/>
              </w:rPr>
            </w:pPr>
          </w:p>
          <w:p w:rsidR="00C42540" w:rsidRDefault="00C42540" w:rsidP="00C42540">
            <w:pPr>
              <w:jc w:val="center"/>
            </w:pPr>
            <w:r>
              <w:rPr>
                <w:noProof/>
              </w:rPr>
              <w:drawing>
                <wp:inline distT="0" distB="0" distL="0" distR="0">
                  <wp:extent cx="4632463" cy="216453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l="12816" t="16222" r="14364" b="23283"/>
                          <a:stretch>
                            <a:fillRect/>
                          </a:stretch>
                        </pic:blipFill>
                        <pic:spPr bwMode="auto">
                          <a:xfrm>
                            <a:off x="0" y="0"/>
                            <a:ext cx="4632463" cy="2164535"/>
                          </a:xfrm>
                          <a:prstGeom prst="rect">
                            <a:avLst/>
                          </a:prstGeom>
                          <a:noFill/>
                          <a:ln w="9525">
                            <a:noFill/>
                            <a:miter lim="800000"/>
                            <a:headEnd/>
                            <a:tailEnd/>
                          </a:ln>
                        </pic:spPr>
                      </pic:pic>
                    </a:graphicData>
                  </a:graphic>
                </wp:inline>
              </w:drawing>
            </w:r>
          </w:p>
          <w:p w:rsidR="00C42540" w:rsidRDefault="00C42540" w:rsidP="00C42540">
            <w:pPr>
              <w:rPr>
                <w:rFonts w:asciiTheme="minorHAnsi" w:hAnsiTheme="minorHAnsi" w:cstheme="minorHAnsi"/>
              </w:rPr>
            </w:pPr>
          </w:p>
          <w:p w:rsidR="00C42540" w:rsidRPr="000303FE" w:rsidRDefault="00C42540" w:rsidP="00C42540">
            <w:pPr>
              <w:rPr>
                <w:rFonts w:asciiTheme="minorHAnsi" w:hAnsiTheme="minorHAnsi" w:cstheme="minorHAnsi"/>
              </w:rPr>
            </w:pPr>
            <w:r>
              <w:rPr>
                <w:rFonts w:asciiTheme="minorHAnsi" w:hAnsiTheme="minorHAnsi" w:cstheme="minorHAnsi"/>
              </w:rPr>
              <w:t xml:space="preserve">En el sistema central se presenta un patrón arquitectural por capas, y adicionalmente se tiene módulos con responsabilidades muy claras, permitiendo bajo acoplamiento y alta extensibilidad, adicionalmente permite favorecer la interoperabilidad. De esta manera se </w:t>
            </w:r>
            <w:r w:rsidR="0051495D">
              <w:rPr>
                <w:rFonts w:asciiTheme="minorHAnsi" w:hAnsiTheme="minorHAnsi" w:cstheme="minorHAnsi"/>
              </w:rPr>
              <w:t>garantizó</w:t>
            </w:r>
            <w:r>
              <w:rPr>
                <w:rFonts w:asciiTheme="minorHAnsi" w:hAnsiTheme="minorHAnsi" w:cstheme="minorHAnsi"/>
              </w:rPr>
              <w:t xml:space="preserve"> que se cumplieran con las expectativas de los interesados, de manera específica agregando el nuevo tipo de modificación al sistema.</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Duración Real:</w:t>
            </w:r>
          </w:p>
          <w:p w:rsidR="0051495D" w:rsidRDefault="0051495D" w:rsidP="00C42540">
            <w:pPr>
              <w:rPr>
                <w:rFonts w:asciiTheme="minorHAnsi" w:hAnsiTheme="minorHAnsi" w:cstheme="minorHAnsi"/>
              </w:rPr>
            </w:pPr>
          </w:p>
          <w:p w:rsidR="00C42540" w:rsidRPr="000303FE" w:rsidRDefault="00C42540" w:rsidP="00C42540">
            <w:pPr>
              <w:rPr>
                <w:rFonts w:asciiTheme="minorHAnsi" w:hAnsiTheme="minorHAnsi" w:cstheme="minorHAnsi"/>
              </w:rPr>
            </w:pPr>
            <w:r>
              <w:rPr>
                <w:rFonts w:asciiTheme="minorHAnsi" w:hAnsiTheme="minorHAnsi" w:cstheme="minorHAnsi"/>
              </w:rPr>
              <w:t>12 horas</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t>Recursos Reales:</w:t>
            </w:r>
          </w:p>
          <w:p w:rsidR="0051495D" w:rsidRDefault="0051495D" w:rsidP="00C42540">
            <w:pPr>
              <w:jc w:val="both"/>
              <w:rPr>
                <w:rFonts w:asciiTheme="minorHAnsi" w:hAnsiTheme="minorHAnsi" w:cstheme="minorHAnsi"/>
              </w:rPr>
            </w:pPr>
          </w:p>
          <w:p w:rsidR="00C42540" w:rsidRDefault="00C42540" w:rsidP="00C42540">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 de arquitectura, bases de datos, Threads, etc.</w:t>
            </w:r>
          </w:p>
          <w:p w:rsidR="00C42540" w:rsidRPr="000303FE" w:rsidRDefault="00C42540" w:rsidP="00C42540">
            <w:pPr>
              <w:rPr>
                <w:rFonts w:asciiTheme="minorHAnsi" w:hAnsiTheme="minorHAnsi" w:cstheme="minorHAnsi"/>
              </w:rPr>
            </w:pPr>
            <w:r>
              <w:rPr>
                <w:rFonts w:asciiTheme="minorHAnsi" w:hAnsiTheme="minorHAnsi" w:cstheme="minorHAnsi"/>
              </w:rPr>
              <w:t>Recursos técnicos -&gt; Base de datos Oracle XE, NetBeans IDE 7.0, Microsoft Visio, JUnit, Cuenta de correo electrónico.</w:t>
            </w:r>
          </w:p>
        </w:tc>
      </w:tr>
      <w:tr w:rsidR="00C42540" w:rsidRPr="000303FE" w:rsidTr="00C42540">
        <w:trPr>
          <w:jc w:val="center"/>
        </w:trPr>
        <w:tc>
          <w:tcPr>
            <w:tcW w:w="10206" w:type="dxa"/>
            <w:vAlign w:val="center"/>
          </w:tcPr>
          <w:p w:rsidR="00C42540" w:rsidRPr="00EB146B" w:rsidRDefault="00C42540" w:rsidP="00C42540">
            <w:pPr>
              <w:rPr>
                <w:rFonts w:asciiTheme="minorHAnsi" w:hAnsiTheme="minorHAnsi" w:cstheme="minorHAnsi"/>
                <w:b/>
                <w:i/>
              </w:rPr>
            </w:pPr>
            <w:r w:rsidRPr="00EB146B">
              <w:rPr>
                <w:rFonts w:asciiTheme="minorHAnsi" w:hAnsiTheme="minorHAnsi" w:cstheme="minorHAnsi"/>
                <w:b/>
                <w:i/>
              </w:rPr>
              <w:lastRenderedPageBreak/>
              <w:t>Recomendaciones:</w:t>
            </w:r>
          </w:p>
          <w:p w:rsidR="0051495D" w:rsidRDefault="0051495D" w:rsidP="00C42540">
            <w:pPr>
              <w:rPr>
                <w:rFonts w:asciiTheme="minorHAnsi" w:hAnsiTheme="minorHAnsi" w:cstheme="minorHAnsi"/>
              </w:rPr>
            </w:pPr>
          </w:p>
          <w:p w:rsidR="00C42540" w:rsidRDefault="00C42540" w:rsidP="00C42540">
            <w:pPr>
              <w:rPr>
                <w:rFonts w:asciiTheme="minorHAnsi" w:hAnsiTheme="minorHAnsi" w:cstheme="minorHAnsi"/>
              </w:rPr>
            </w:pPr>
            <w:r>
              <w:rPr>
                <w:rFonts w:asciiTheme="minorHAnsi" w:hAnsiTheme="minorHAnsi" w:cstheme="minorHAnsi"/>
              </w:rPr>
              <w:t>Se recomienda verificar las restricciones de negocio para hacer uso de cada uno de los tipos de notificación en el momento indicado.</w:t>
            </w:r>
          </w:p>
          <w:p w:rsidR="00C42540" w:rsidRDefault="00C42540" w:rsidP="00C42540">
            <w:pPr>
              <w:rPr>
                <w:rFonts w:asciiTheme="minorHAnsi" w:hAnsiTheme="minorHAnsi" w:cstheme="minorHAnsi"/>
              </w:rPr>
            </w:pPr>
            <w:r>
              <w:rPr>
                <w:rFonts w:asciiTheme="minorHAnsi" w:hAnsiTheme="minorHAnsi" w:cstheme="minorHAnsi"/>
              </w:rPr>
              <w:t>Se debe realizar la notificación por correo al cliente en un hilo de ejecución diferente al hilo de ejecución de notificación de los sistemas de emergencia, o se debe realizar la notificación después de hacer la notificación a los sistemas de emergencia para no ir en contra de las restricciones ya definidas y los demás atributos de calidad.</w:t>
            </w:r>
          </w:p>
          <w:p w:rsidR="00C42540" w:rsidRPr="00AE171E" w:rsidRDefault="00C42540" w:rsidP="00C42540">
            <w:pPr>
              <w:rPr>
                <w:rFonts w:asciiTheme="minorHAnsi" w:hAnsiTheme="minorHAnsi" w:cstheme="minorHAnsi"/>
              </w:rPr>
            </w:pPr>
            <w:r>
              <w:rPr>
                <w:rFonts w:asciiTheme="minorHAnsi" w:hAnsiTheme="minorHAnsi" w:cstheme="minorHAnsi"/>
              </w:rPr>
              <w:t>Se debe seguir haciendo uso de la plantilla definida, permitiendo integrar cualquier tipo de notificación al módulo ya creado.</w:t>
            </w:r>
          </w:p>
        </w:tc>
      </w:tr>
    </w:tbl>
    <w:p w:rsidR="00C42540" w:rsidRPr="000303FE" w:rsidRDefault="00C42540" w:rsidP="00C42540">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6D20B1" w:rsidRPr="00FD1DF5" w:rsidRDefault="006D20B1" w:rsidP="006D20B1">
      <w:pPr>
        <w:pStyle w:val="ListParagraph"/>
        <w:numPr>
          <w:ilvl w:val="0"/>
          <w:numId w:val="1"/>
        </w:numPr>
        <w:jc w:val="both"/>
        <w:outlineLvl w:val="0"/>
        <w:rPr>
          <w:rFonts w:asciiTheme="minorHAnsi" w:hAnsiTheme="minorHAnsi"/>
          <w:b/>
          <w:smallCaps/>
          <w:sz w:val="24"/>
        </w:rPr>
      </w:pPr>
      <w:r>
        <w:rPr>
          <w:rFonts w:asciiTheme="minorHAnsi" w:hAnsiTheme="minorHAnsi"/>
          <w:b/>
          <w:smallCaps/>
          <w:sz w:val="24"/>
        </w:rPr>
        <w:t>Experimento C – Video llamada</w:t>
      </w:r>
    </w:p>
    <w:p w:rsidR="006D20B1" w:rsidRDefault="006D20B1" w:rsidP="006D20B1">
      <w:pPr>
        <w:jc w:val="both"/>
        <w:rPr>
          <w:rFonts w:asciiTheme="minorHAnsi" w:hAnsiTheme="minorHAnsi" w:cstheme="minorHAnsi"/>
          <w:sz w:val="22"/>
        </w:rPr>
      </w:pPr>
    </w:p>
    <w:p w:rsidR="006D20B1" w:rsidRPr="000303FE" w:rsidRDefault="006D20B1" w:rsidP="006D20B1">
      <w:pPr>
        <w:jc w:val="both"/>
        <w:rPr>
          <w:rFonts w:asciiTheme="minorHAnsi" w:hAnsiTheme="minorHAnsi" w:cstheme="minorHAnsi"/>
          <w:sz w:val="22"/>
        </w:rPr>
      </w:pPr>
    </w:p>
    <w:p w:rsidR="006D20B1" w:rsidRPr="00ED1E8D" w:rsidRDefault="006D20B1" w:rsidP="006D20B1">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6</w:t>
      </w:r>
      <w:r w:rsidRPr="00ED1E8D">
        <w:rPr>
          <w:rFonts w:asciiTheme="minorHAnsi" w:hAnsiTheme="minorHAnsi"/>
          <w:color w:val="auto"/>
          <w:sz w:val="20"/>
        </w:rPr>
        <w:t xml:space="preserve">. </w:t>
      </w:r>
      <w:r w:rsidR="001B3599">
        <w:rPr>
          <w:rFonts w:asciiTheme="minorHAnsi" w:hAnsiTheme="minorHAnsi"/>
          <w:color w:val="auto"/>
          <w:sz w:val="20"/>
        </w:rPr>
        <w:t>Descripción del Experimento C</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5103"/>
        <w:gridCol w:w="5103"/>
      </w:tblGrid>
      <w:tr w:rsidR="006D20B1" w:rsidRPr="000303FE" w:rsidTr="00786AA9">
        <w:trPr>
          <w:jc w:val="center"/>
        </w:trPr>
        <w:tc>
          <w:tcPr>
            <w:tcW w:w="5103" w:type="dxa"/>
            <w:gridSpan w:val="2"/>
            <w:shd w:val="clear" w:color="auto" w:fill="B8CCE4" w:themeFill="accent1" w:themeFillTint="66"/>
            <w:vAlign w:val="center"/>
          </w:tcPr>
          <w:p w:rsidR="006D20B1" w:rsidRPr="009B1048" w:rsidRDefault="006D20B1" w:rsidP="00786AA9">
            <w:pPr>
              <w:jc w:val="center"/>
              <w:rPr>
                <w:rFonts w:asciiTheme="minorHAnsi" w:hAnsiTheme="minorHAnsi" w:cstheme="minorHAnsi"/>
                <w:b/>
              </w:rPr>
            </w:pPr>
            <w:r w:rsidRPr="009B1048">
              <w:rPr>
                <w:rFonts w:asciiTheme="minorHAnsi" w:hAnsiTheme="minorHAnsi" w:cstheme="minorHAnsi"/>
                <w:b/>
              </w:rPr>
              <w:t>Descripción del Experimento</w:t>
            </w:r>
          </w:p>
        </w:tc>
      </w:tr>
      <w:tr w:rsidR="006D20B1" w:rsidRPr="000303FE" w:rsidTr="00786AA9">
        <w:trPr>
          <w:jc w:val="center"/>
        </w:trPr>
        <w:tc>
          <w:tcPr>
            <w:tcW w:w="5103" w:type="dxa"/>
            <w:vAlign w:val="center"/>
          </w:tcPr>
          <w:p w:rsidR="006D20B1" w:rsidRPr="000303FE" w:rsidRDefault="006D20B1" w:rsidP="001B3599">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1B3599">
              <w:rPr>
                <w:rFonts w:asciiTheme="minorHAnsi" w:hAnsiTheme="minorHAnsi" w:cstheme="minorHAnsi"/>
              </w:rPr>
              <w:t>Video llamada de emergencia</w:t>
            </w:r>
          </w:p>
        </w:tc>
        <w:tc>
          <w:tcPr>
            <w:tcW w:w="5103" w:type="dxa"/>
            <w:vAlign w:val="center"/>
          </w:tcPr>
          <w:p w:rsidR="006D20B1" w:rsidRPr="000303FE" w:rsidRDefault="006D20B1" w:rsidP="00786AA9">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1B3599">
              <w:rPr>
                <w:rFonts w:asciiTheme="minorHAnsi" w:hAnsiTheme="minorHAnsi" w:cstheme="minorHAnsi"/>
              </w:rPr>
              <w:t xml:space="preserve"> C</w:t>
            </w:r>
          </w:p>
        </w:tc>
      </w:tr>
      <w:tr w:rsidR="006D20B1" w:rsidRPr="000303FE" w:rsidTr="00786AA9">
        <w:trPr>
          <w:jc w:val="center"/>
        </w:trPr>
        <w:tc>
          <w:tcPr>
            <w:tcW w:w="5103" w:type="dxa"/>
            <w:vAlign w:val="center"/>
          </w:tcPr>
          <w:p w:rsidR="006D20B1" w:rsidRPr="000303FE" w:rsidRDefault="006D20B1" w:rsidP="001B3599">
            <w:pPr>
              <w:jc w:val="both"/>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w:t>
            </w:r>
            <w:r w:rsidR="001B3599">
              <w:rPr>
                <w:rFonts w:asciiTheme="minorHAnsi" w:hAnsiTheme="minorHAnsi" w:cstheme="minorHAnsi"/>
              </w:rPr>
              <w:t xml:space="preserve">Este experimento busca conseguir realizar una </w:t>
            </w:r>
            <w:r w:rsidR="0051495D">
              <w:rPr>
                <w:rFonts w:asciiTheme="minorHAnsi" w:hAnsiTheme="minorHAnsi" w:cstheme="minorHAnsi"/>
              </w:rPr>
              <w:t>video llamada</w:t>
            </w:r>
            <w:r w:rsidR="001B3599">
              <w:rPr>
                <w:rFonts w:asciiTheme="minorHAnsi" w:hAnsiTheme="minorHAnsi" w:cstheme="minorHAnsi"/>
              </w:rPr>
              <w:t xml:space="preserve"> de emergencia como respuesta a un evento</w:t>
            </w:r>
          </w:p>
        </w:tc>
        <w:tc>
          <w:tcPr>
            <w:tcW w:w="5103" w:type="dxa"/>
            <w:vAlign w:val="center"/>
          </w:tcPr>
          <w:p w:rsidR="006D20B1" w:rsidRPr="000303FE" w:rsidRDefault="0051495D" w:rsidP="00786AA9">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 xml:space="preserve"> Ingenium</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Propósito:</w:t>
            </w:r>
          </w:p>
          <w:p w:rsidR="006D20B1" w:rsidRPr="000303FE" w:rsidRDefault="006D20B1" w:rsidP="00786AA9">
            <w:pPr>
              <w:rPr>
                <w:rFonts w:asciiTheme="minorHAnsi" w:hAnsiTheme="minorHAnsi" w:cstheme="minorHAnsi"/>
              </w:rPr>
            </w:pPr>
            <w:r w:rsidRPr="000303FE">
              <w:rPr>
                <w:rFonts w:asciiTheme="minorHAnsi" w:hAnsiTheme="minorHAnsi" w:cstheme="minorHAnsi"/>
              </w:rPr>
              <w:t>(   ) Reparación, actualizar, clarificar</w:t>
            </w:r>
          </w:p>
          <w:p w:rsidR="006D20B1" w:rsidRPr="000303FE" w:rsidRDefault="006D20B1" w:rsidP="00786AA9">
            <w:pPr>
              <w:rPr>
                <w:rFonts w:asciiTheme="minorHAnsi" w:hAnsiTheme="minorHAnsi" w:cstheme="minorHAnsi"/>
              </w:rPr>
            </w:pPr>
            <w:r>
              <w:rPr>
                <w:rFonts w:asciiTheme="minorHAnsi" w:hAnsiTheme="minorHAnsi" w:cstheme="minorHAnsi"/>
              </w:rPr>
              <w:t xml:space="preserve">( </w:t>
            </w:r>
            <w:r w:rsidR="001B3599">
              <w:rPr>
                <w:rFonts w:asciiTheme="minorHAnsi" w:hAnsiTheme="minorHAnsi" w:cstheme="minorHAnsi"/>
              </w:rPr>
              <w:t xml:space="preserve"> </w:t>
            </w:r>
            <w:r w:rsidRPr="000303FE">
              <w:rPr>
                <w:rFonts w:asciiTheme="minorHAnsi" w:hAnsiTheme="minorHAnsi" w:cstheme="minorHAnsi"/>
              </w:rPr>
              <w:t xml:space="preserve"> ) Obtener Información técnica</w:t>
            </w:r>
          </w:p>
          <w:p w:rsidR="006D20B1" w:rsidRPr="000303FE" w:rsidRDefault="006D20B1" w:rsidP="00786AA9">
            <w:pPr>
              <w:rPr>
                <w:rFonts w:asciiTheme="minorHAnsi" w:hAnsiTheme="minorHAnsi" w:cstheme="minorHAnsi"/>
              </w:rPr>
            </w:pPr>
            <w:r w:rsidRPr="000303FE">
              <w:rPr>
                <w:rFonts w:asciiTheme="minorHAnsi" w:hAnsiTheme="minorHAnsi" w:cstheme="minorHAnsi"/>
              </w:rPr>
              <w:t xml:space="preserve">(   ) Obtener información de negocio </w:t>
            </w:r>
          </w:p>
          <w:p w:rsidR="006D20B1" w:rsidRPr="000303FE" w:rsidRDefault="006D20B1" w:rsidP="00786AA9">
            <w:pPr>
              <w:rPr>
                <w:rFonts w:asciiTheme="minorHAnsi" w:hAnsiTheme="minorHAnsi" w:cstheme="minorHAnsi"/>
              </w:rPr>
            </w:pPr>
            <w:r w:rsidRPr="000303FE">
              <w:rPr>
                <w:rFonts w:asciiTheme="minorHAnsi" w:hAnsiTheme="minorHAnsi" w:cstheme="minorHAnsi"/>
              </w:rPr>
              <w:t xml:space="preserve">( </w:t>
            </w:r>
            <w:r w:rsidR="001B3599">
              <w:rPr>
                <w:rFonts w:asciiTheme="minorHAnsi" w:hAnsiTheme="minorHAnsi" w:cstheme="minorHAnsi"/>
              </w:rPr>
              <w:t>X</w:t>
            </w:r>
            <w:r w:rsidRPr="000303FE">
              <w:rPr>
                <w:rFonts w:asciiTheme="minorHAnsi" w:hAnsiTheme="minorHAnsi" w:cstheme="minorHAnsi"/>
              </w:rPr>
              <w:t xml:space="preserve">  ) Otros: </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Propósito:</w:t>
            </w:r>
          </w:p>
          <w:p w:rsidR="006D20B1" w:rsidRDefault="006D20B1" w:rsidP="00786AA9">
            <w:pPr>
              <w:jc w:val="both"/>
              <w:rPr>
                <w:rFonts w:asciiTheme="minorHAnsi" w:hAnsiTheme="minorHAnsi" w:cstheme="minorHAnsi"/>
              </w:rPr>
            </w:pPr>
          </w:p>
          <w:p w:rsidR="001B3599" w:rsidRDefault="00F23191" w:rsidP="00F23191">
            <w:pPr>
              <w:pStyle w:val="ListParagraph"/>
              <w:numPr>
                <w:ilvl w:val="0"/>
                <w:numId w:val="48"/>
              </w:numPr>
              <w:jc w:val="both"/>
              <w:rPr>
                <w:rFonts w:asciiTheme="minorHAnsi" w:hAnsiTheme="minorHAnsi" w:cstheme="minorHAnsi"/>
              </w:rPr>
            </w:pPr>
            <w:r>
              <w:rPr>
                <w:rFonts w:asciiTheme="minorHAnsi" w:hAnsiTheme="minorHAnsi" w:cstheme="minorHAnsi"/>
              </w:rPr>
              <w:t>Notificar a los suscriptores sobre la detección de un evento para el cual han sido previamente suscritos</w:t>
            </w:r>
          </w:p>
          <w:p w:rsidR="00F23191" w:rsidRDefault="00F23191" w:rsidP="00F23191">
            <w:pPr>
              <w:pStyle w:val="ListParagraph"/>
              <w:numPr>
                <w:ilvl w:val="0"/>
                <w:numId w:val="48"/>
              </w:numPr>
              <w:jc w:val="both"/>
              <w:rPr>
                <w:rFonts w:asciiTheme="minorHAnsi" w:hAnsiTheme="minorHAnsi" w:cstheme="minorHAnsi"/>
              </w:rPr>
            </w:pPr>
            <w:r>
              <w:rPr>
                <w:rFonts w:asciiTheme="minorHAnsi" w:hAnsiTheme="minorHAnsi" w:cstheme="minorHAnsi"/>
              </w:rPr>
              <w:t xml:space="preserve">Iniciar automáticamente las </w:t>
            </w:r>
            <w:r w:rsidR="0051495D">
              <w:rPr>
                <w:rFonts w:asciiTheme="minorHAnsi" w:hAnsiTheme="minorHAnsi" w:cstheme="minorHAnsi"/>
              </w:rPr>
              <w:t>video llamadas</w:t>
            </w:r>
            <w:r>
              <w:rPr>
                <w:rFonts w:asciiTheme="minorHAnsi" w:hAnsiTheme="minorHAnsi" w:cstheme="minorHAnsi"/>
              </w:rPr>
              <w:t xml:space="preserve"> de las cámaras.</w:t>
            </w:r>
          </w:p>
          <w:p w:rsidR="00F23191" w:rsidRPr="00F23191" w:rsidRDefault="00F23191" w:rsidP="00F23191">
            <w:pPr>
              <w:pStyle w:val="ListParagraph"/>
              <w:numPr>
                <w:ilvl w:val="0"/>
                <w:numId w:val="48"/>
              </w:numPr>
              <w:jc w:val="both"/>
              <w:rPr>
                <w:rFonts w:asciiTheme="minorHAnsi" w:hAnsiTheme="minorHAnsi" w:cstheme="minorHAnsi"/>
              </w:rPr>
            </w:pPr>
            <w:r>
              <w:rPr>
                <w:rFonts w:asciiTheme="minorHAnsi" w:hAnsiTheme="minorHAnsi" w:cstheme="minorHAnsi"/>
              </w:rPr>
              <w:t>Reportar el estado de las llamadas</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Descripción del experimento:</w:t>
            </w:r>
          </w:p>
          <w:p w:rsidR="001B3599" w:rsidRDefault="001B3599" w:rsidP="00786AA9">
            <w:pPr>
              <w:rPr>
                <w:rFonts w:asciiTheme="minorHAnsi" w:hAnsiTheme="minorHAnsi" w:cstheme="minorHAnsi"/>
              </w:rPr>
            </w:pPr>
          </w:p>
          <w:p w:rsidR="006D20B1" w:rsidRPr="000303FE" w:rsidRDefault="00F23191" w:rsidP="00A27B0B">
            <w:pPr>
              <w:rPr>
                <w:rFonts w:asciiTheme="minorHAnsi" w:hAnsiTheme="minorHAnsi" w:cstheme="minorHAnsi"/>
              </w:rPr>
            </w:pPr>
            <w:r>
              <w:rPr>
                <w:rFonts w:asciiTheme="minorHAnsi" w:hAnsiTheme="minorHAnsi" w:cstheme="minorHAnsi"/>
              </w:rPr>
              <w:t xml:space="preserve">Hacer uso del API de Skype para lograr que nuestra </w:t>
            </w:r>
            <w:r w:rsidR="0051495D">
              <w:rPr>
                <w:rFonts w:asciiTheme="minorHAnsi" w:hAnsiTheme="minorHAnsi" w:cstheme="minorHAnsi"/>
              </w:rPr>
              <w:t>aplicación</w:t>
            </w:r>
            <w:r>
              <w:rPr>
                <w:rFonts w:asciiTheme="minorHAnsi" w:hAnsiTheme="minorHAnsi" w:cstheme="minorHAnsi"/>
              </w:rPr>
              <w:t xml:space="preserve"> genere una video llamada desde un equipo (PC) que se encuentre instalado en el domicilio y que cuente con una cámara Web disponible y correctamente configurada.</w:t>
            </w:r>
            <w:r w:rsidR="00A27B0B">
              <w:rPr>
                <w:rFonts w:asciiTheme="minorHAnsi" w:hAnsiTheme="minorHAnsi" w:cstheme="minorHAnsi"/>
              </w:rPr>
              <w:t xml:space="preserve"> </w:t>
            </w:r>
            <w:r w:rsidR="0051495D">
              <w:rPr>
                <w:rFonts w:asciiTheme="minorHAnsi" w:hAnsiTheme="minorHAnsi" w:cstheme="minorHAnsi"/>
              </w:rPr>
              <w:t>También</w:t>
            </w:r>
            <w:r w:rsidR="00A27B0B">
              <w:rPr>
                <w:rFonts w:asciiTheme="minorHAnsi" w:hAnsiTheme="minorHAnsi" w:cstheme="minorHAnsi"/>
              </w:rPr>
              <w:t xml:space="preserve"> se </w:t>
            </w:r>
            <w:r w:rsidR="0051495D">
              <w:rPr>
                <w:rFonts w:asciiTheme="minorHAnsi" w:hAnsiTheme="minorHAnsi" w:cstheme="minorHAnsi"/>
              </w:rPr>
              <w:t>incluyó</w:t>
            </w:r>
            <w:r w:rsidR="00A27B0B">
              <w:rPr>
                <w:rFonts w:asciiTheme="minorHAnsi" w:hAnsiTheme="minorHAnsi" w:cstheme="minorHAnsi"/>
              </w:rPr>
              <w:t xml:space="preserve"> la funcionalidad necesaria para que en caso de que la </w:t>
            </w:r>
            <w:r w:rsidR="0051495D">
              <w:rPr>
                <w:rFonts w:asciiTheme="minorHAnsi" w:hAnsiTheme="minorHAnsi" w:cstheme="minorHAnsi"/>
              </w:rPr>
              <w:t>video llamada</w:t>
            </w:r>
            <w:r w:rsidR="00A27B0B">
              <w:rPr>
                <w:rFonts w:asciiTheme="minorHAnsi" w:hAnsiTheme="minorHAnsi" w:cstheme="minorHAnsi"/>
              </w:rPr>
              <w:t xml:space="preserve"> sea fallida, se envíe un correo de notificación al usuario suscrito, informándole sobre el evento ocurrido; por ejemplo en el caso de que no sea contestada, o que el usuario al que se </w:t>
            </w:r>
            <w:r w:rsidR="0051495D">
              <w:rPr>
                <w:rFonts w:asciiTheme="minorHAnsi" w:hAnsiTheme="minorHAnsi" w:cstheme="minorHAnsi"/>
              </w:rPr>
              <w:t>esté</w:t>
            </w:r>
            <w:r w:rsidR="00A27B0B">
              <w:rPr>
                <w:rFonts w:asciiTheme="minorHAnsi" w:hAnsiTheme="minorHAnsi" w:cstheme="minorHAnsi"/>
              </w:rPr>
              <w:t xml:space="preserve"> llamando no se encuentre disponible.</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Artefactos Creados:</w:t>
            </w:r>
          </w:p>
          <w:p w:rsidR="006D20B1" w:rsidRDefault="006D20B1" w:rsidP="00786AA9">
            <w:pPr>
              <w:rPr>
                <w:rFonts w:asciiTheme="minorHAnsi" w:hAnsiTheme="minorHAnsi" w:cstheme="minorHAnsi"/>
              </w:rPr>
            </w:pPr>
          </w:p>
          <w:p w:rsidR="00F23191" w:rsidRPr="000303FE" w:rsidRDefault="00F23191" w:rsidP="00786AA9">
            <w:pPr>
              <w:rPr>
                <w:rFonts w:asciiTheme="minorHAnsi" w:hAnsiTheme="minorHAnsi" w:cstheme="minorHAnsi"/>
              </w:rPr>
            </w:pPr>
            <w:r>
              <w:rPr>
                <w:rFonts w:asciiTheme="minorHAnsi" w:hAnsiTheme="minorHAnsi" w:cstheme="minorHAnsi"/>
              </w:rPr>
              <w:t xml:space="preserve">Se ha modificado el proyecto ASHHomeModule para que incluya las funciones necesarias para la realización de la </w:t>
            </w:r>
            <w:r w:rsidR="0051495D">
              <w:rPr>
                <w:rFonts w:asciiTheme="minorHAnsi" w:hAnsiTheme="minorHAnsi" w:cstheme="minorHAnsi"/>
              </w:rPr>
              <w:t>video llamada</w:t>
            </w:r>
            <w:r>
              <w:rPr>
                <w:rFonts w:asciiTheme="minorHAnsi" w:hAnsiTheme="minorHAnsi" w:cstheme="minorHAnsi"/>
              </w:rPr>
              <w:t xml:space="preserve"> desde el computador que se encuentra instalado en el hogar</w:t>
            </w:r>
            <w:r w:rsidR="00A27B0B">
              <w:rPr>
                <w:rFonts w:asciiTheme="minorHAnsi" w:hAnsiTheme="minorHAnsi" w:cstheme="minorHAnsi"/>
              </w:rPr>
              <w:t xml:space="preserve">, </w:t>
            </w:r>
            <w:r w:rsidR="0051495D">
              <w:rPr>
                <w:rFonts w:asciiTheme="minorHAnsi" w:hAnsiTheme="minorHAnsi" w:cstheme="minorHAnsi"/>
              </w:rPr>
              <w:t>así</w:t>
            </w:r>
            <w:r w:rsidR="00A27B0B">
              <w:rPr>
                <w:rFonts w:asciiTheme="minorHAnsi" w:hAnsiTheme="minorHAnsi" w:cstheme="minorHAnsi"/>
              </w:rPr>
              <w:t xml:space="preserve"> colas funciones necesarias para el </w:t>
            </w:r>
            <w:r w:rsidR="0051495D">
              <w:rPr>
                <w:rFonts w:asciiTheme="minorHAnsi" w:hAnsiTheme="minorHAnsi" w:cstheme="minorHAnsi"/>
              </w:rPr>
              <w:t>envío</w:t>
            </w:r>
            <w:r w:rsidR="00A27B0B">
              <w:rPr>
                <w:rFonts w:asciiTheme="minorHAnsi" w:hAnsiTheme="minorHAnsi" w:cstheme="minorHAnsi"/>
              </w:rPr>
              <w:t xml:space="preserve"> del correo electrónico informativo en caso de que la llamada sea fallida</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Criterio de terminación:</w:t>
            </w:r>
          </w:p>
          <w:p w:rsidR="006D20B1" w:rsidRDefault="006D20B1" w:rsidP="00786AA9">
            <w:pPr>
              <w:rPr>
                <w:rFonts w:asciiTheme="minorHAnsi" w:hAnsiTheme="minorHAnsi" w:cstheme="minorHAnsi"/>
              </w:rPr>
            </w:pPr>
          </w:p>
          <w:p w:rsidR="00A27B0B" w:rsidRPr="000303FE" w:rsidRDefault="00A27B0B" w:rsidP="00A27B0B">
            <w:pPr>
              <w:rPr>
                <w:rFonts w:asciiTheme="minorHAnsi" w:hAnsiTheme="minorHAnsi" w:cstheme="minorHAnsi"/>
              </w:rPr>
            </w:pPr>
            <w:r>
              <w:rPr>
                <w:rFonts w:asciiTheme="minorHAnsi" w:hAnsiTheme="minorHAnsi" w:cstheme="minorHAnsi"/>
              </w:rPr>
              <w:t>El equipo instalado en el hogar debe ser capaz de generar la llamada a través de Skype automáticamente, e iniciar la transmisión de video en caso de que la llamada sea contestada o enviar un correo de notificación en caso contrario.</w:t>
            </w:r>
          </w:p>
        </w:tc>
      </w:tr>
      <w:tr w:rsidR="006D20B1" w:rsidRPr="000303FE" w:rsidTr="00786AA9">
        <w:trPr>
          <w:jc w:val="center"/>
        </w:trPr>
        <w:tc>
          <w:tcPr>
            <w:tcW w:w="5103" w:type="dxa"/>
            <w:gridSpan w:val="2"/>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Recursos Requeridos:</w:t>
            </w:r>
          </w:p>
          <w:p w:rsidR="006D20B1" w:rsidRDefault="006D20B1" w:rsidP="00786AA9">
            <w:pPr>
              <w:jc w:val="both"/>
              <w:rPr>
                <w:rFonts w:asciiTheme="minorHAnsi" w:hAnsiTheme="minorHAnsi" w:cstheme="minorHAnsi"/>
              </w:rPr>
            </w:pPr>
          </w:p>
          <w:p w:rsidR="00A27B0B" w:rsidRDefault="00A27B0B" w:rsidP="00786AA9">
            <w:pPr>
              <w:jc w:val="both"/>
              <w:rPr>
                <w:rFonts w:asciiTheme="minorHAnsi" w:hAnsiTheme="minorHAnsi" w:cstheme="minorHAnsi"/>
              </w:rPr>
            </w:pPr>
            <w:r>
              <w:rPr>
                <w:rFonts w:asciiTheme="minorHAnsi" w:hAnsiTheme="minorHAnsi" w:cstheme="minorHAnsi"/>
              </w:rPr>
              <w:t xml:space="preserve">Recurso humano -&gt; Se necesita el trabajo de 2 personas con conocimientos generales sobre desarrollo de software para el API de Skype y específicamente en Java para el desarrollo de la </w:t>
            </w:r>
            <w:r w:rsidR="0051495D">
              <w:rPr>
                <w:rFonts w:asciiTheme="minorHAnsi" w:hAnsiTheme="minorHAnsi" w:cstheme="minorHAnsi"/>
              </w:rPr>
              <w:t>aplicación</w:t>
            </w:r>
          </w:p>
          <w:p w:rsidR="00A27B0B" w:rsidRPr="000303FE" w:rsidRDefault="00A27B0B" w:rsidP="00786AA9">
            <w:pPr>
              <w:jc w:val="both"/>
              <w:rPr>
                <w:rFonts w:asciiTheme="minorHAnsi" w:hAnsiTheme="minorHAnsi" w:cstheme="minorHAnsi"/>
              </w:rPr>
            </w:pPr>
            <w:r>
              <w:rPr>
                <w:rFonts w:asciiTheme="minorHAnsi" w:hAnsiTheme="minorHAnsi" w:cstheme="minorHAnsi"/>
              </w:rPr>
              <w:t>Recurso técnico -&gt; NetBeans IDE 7.0, Referencia de la documentación de la API de Skype. Cuenta de Skype activa</w:t>
            </w:r>
            <w:r w:rsidR="00065C05">
              <w:rPr>
                <w:rFonts w:asciiTheme="minorHAnsi" w:hAnsiTheme="minorHAnsi" w:cstheme="minorHAnsi"/>
              </w:rPr>
              <w:t>. Herramienta de consola para Skype (Tracer.exe)</w:t>
            </w:r>
          </w:p>
        </w:tc>
      </w:tr>
      <w:tr w:rsidR="006D20B1" w:rsidRPr="000303FE" w:rsidTr="00786AA9">
        <w:trPr>
          <w:jc w:val="center"/>
        </w:trPr>
        <w:tc>
          <w:tcPr>
            <w:tcW w:w="5103" w:type="dxa"/>
            <w:gridSpan w:val="2"/>
            <w:tcBorders>
              <w:bottom w:val="single" w:sz="4" w:space="0" w:color="000000"/>
            </w:tcBorders>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lastRenderedPageBreak/>
              <w:t>Duración estimada:</w:t>
            </w:r>
          </w:p>
          <w:p w:rsidR="006D20B1" w:rsidRPr="000303FE" w:rsidRDefault="006D20B1" w:rsidP="00786AA9">
            <w:pPr>
              <w:rPr>
                <w:rFonts w:asciiTheme="minorHAnsi" w:hAnsiTheme="minorHAnsi" w:cstheme="minorHAnsi"/>
              </w:rPr>
            </w:pPr>
            <w:r>
              <w:rPr>
                <w:rFonts w:asciiTheme="minorHAnsi" w:hAnsiTheme="minorHAnsi" w:cstheme="minorHAnsi"/>
              </w:rPr>
              <w:t>8 horas</w:t>
            </w:r>
          </w:p>
        </w:tc>
      </w:tr>
    </w:tbl>
    <w:p w:rsidR="006D20B1" w:rsidRPr="009B1048" w:rsidRDefault="006D20B1" w:rsidP="006D20B1">
      <w:pPr>
        <w:rPr>
          <w:rFonts w:asciiTheme="minorHAnsi" w:hAnsiTheme="minorHAnsi" w:cstheme="minorHAnsi"/>
          <w:sz w:val="22"/>
        </w:rPr>
      </w:pPr>
    </w:p>
    <w:p w:rsidR="006D20B1" w:rsidRPr="009B1048" w:rsidRDefault="006D20B1" w:rsidP="006D20B1">
      <w:pPr>
        <w:rPr>
          <w:rFonts w:asciiTheme="minorHAnsi" w:hAnsiTheme="minorHAnsi" w:cstheme="minorHAnsi"/>
          <w:sz w:val="22"/>
        </w:rPr>
      </w:pPr>
    </w:p>
    <w:p w:rsidR="006D20B1" w:rsidRPr="00ED1E8D" w:rsidRDefault="006D20B1" w:rsidP="006D20B1">
      <w:pPr>
        <w:pStyle w:val="Caption"/>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Pr>
          <w:rFonts w:asciiTheme="minorHAnsi" w:hAnsiTheme="minorHAnsi"/>
          <w:color w:val="auto"/>
          <w:sz w:val="20"/>
        </w:rPr>
        <w:t>7</w:t>
      </w:r>
      <w:r w:rsidRPr="00ED1E8D">
        <w:rPr>
          <w:rFonts w:asciiTheme="minorHAnsi" w:hAnsiTheme="minorHAnsi"/>
          <w:color w:val="auto"/>
          <w:sz w:val="20"/>
        </w:rPr>
        <w:t xml:space="preserve">. </w:t>
      </w:r>
      <w:r w:rsidR="00A27B0B">
        <w:rPr>
          <w:rFonts w:asciiTheme="minorHAnsi" w:hAnsiTheme="minorHAnsi"/>
          <w:color w:val="auto"/>
          <w:sz w:val="20"/>
        </w:rPr>
        <w:t>Resultados del Experimento C</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firstRow="1" w:lastRow="0" w:firstColumn="1" w:lastColumn="0" w:noHBand="0" w:noVBand="0"/>
      </w:tblPr>
      <w:tblGrid>
        <w:gridCol w:w="10206"/>
      </w:tblGrid>
      <w:tr w:rsidR="006D20B1" w:rsidRPr="000303FE" w:rsidTr="00786AA9">
        <w:trPr>
          <w:jc w:val="center"/>
        </w:trPr>
        <w:tc>
          <w:tcPr>
            <w:tcW w:w="10206" w:type="dxa"/>
            <w:shd w:val="clear" w:color="auto" w:fill="B8CCE4" w:themeFill="accent1" w:themeFillTint="66"/>
            <w:vAlign w:val="center"/>
          </w:tcPr>
          <w:p w:rsidR="006D20B1" w:rsidRPr="00A43EE1" w:rsidRDefault="006D20B1" w:rsidP="00786AA9">
            <w:pPr>
              <w:jc w:val="center"/>
              <w:rPr>
                <w:rFonts w:asciiTheme="minorHAnsi" w:hAnsiTheme="minorHAnsi" w:cstheme="minorHAnsi"/>
                <w:b/>
              </w:rPr>
            </w:pPr>
            <w:r w:rsidRPr="00A43EE1">
              <w:rPr>
                <w:rFonts w:asciiTheme="minorHAnsi" w:hAnsiTheme="minorHAnsi" w:cstheme="minorHAnsi"/>
                <w:b/>
              </w:rPr>
              <w:t>Resultados del Experimento</w:t>
            </w:r>
          </w:p>
        </w:tc>
      </w:tr>
      <w:tr w:rsidR="006D20B1" w:rsidRPr="000303FE" w:rsidTr="00786AA9">
        <w:tblPrEx>
          <w:tblCellMar>
            <w:left w:w="70" w:type="dxa"/>
            <w:right w:w="70" w:type="dxa"/>
          </w:tblCellMar>
        </w:tblPrEx>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Resumen de los resultados:</w:t>
            </w:r>
          </w:p>
          <w:p w:rsidR="006D20B1" w:rsidRDefault="006D20B1" w:rsidP="00786AA9">
            <w:pPr>
              <w:rPr>
                <w:rFonts w:asciiTheme="minorHAnsi" w:hAnsiTheme="minorHAnsi" w:cstheme="minorHAnsi"/>
              </w:rPr>
            </w:pPr>
          </w:p>
          <w:p w:rsidR="006D20B1" w:rsidRDefault="00065C05" w:rsidP="00065C05">
            <w:pPr>
              <w:rPr>
                <w:rFonts w:asciiTheme="minorHAnsi" w:hAnsiTheme="minorHAnsi" w:cstheme="minorHAnsi"/>
              </w:rPr>
            </w:pPr>
            <w:r>
              <w:rPr>
                <w:rFonts w:asciiTheme="minorHAnsi" w:hAnsiTheme="minorHAnsi" w:cstheme="minorHAnsi"/>
              </w:rPr>
              <w:t xml:space="preserve">Se </w:t>
            </w:r>
            <w:r w:rsidR="0051495D">
              <w:rPr>
                <w:rFonts w:asciiTheme="minorHAnsi" w:hAnsiTheme="minorHAnsi" w:cstheme="minorHAnsi"/>
              </w:rPr>
              <w:t>revisó</w:t>
            </w:r>
            <w:r>
              <w:rPr>
                <w:rFonts w:asciiTheme="minorHAnsi" w:hAnsiTheme="minorHAnsi" w:cstheme="minorHAnsi"/>
              </w:rPr>
              <w:t xml:space="preserve"> la documentación de la API de Skype con el fin de encontrar las instrucciones y comandos necesarios para la generación de llamadas. Una vez verificadas las instrucciones necesarias se </w:t>
            </w:r>
            <w:r w:rsidR="0051495D">
              <w:rPr>
                <w:rFonts w:asciiTheme="minorHAnsi" w:hAnsiTheme="minorHAnsi" w:cstheme="minorHAnsi"/>
              </w:rPr>
              <w:t>procedió</w:t>
            </w:r>
            <w:r>
              <w:rPr>
                <w:rFonts w:asciiTheme="minorHAnsi" w:hAnsiTheme="minorHAnsi" w:cstheme="minorHAnsi"/>
              </w:rPr>
              <w:t xml:space="preserve"> a realizar las llamadas a través de la consola de Skype por medio de la herramienta </w:t>
            </w:r>
            <w:r w:rsidRPr="00065C05">
              <w:rPr>
                <w:rFonts w:asciiTheme="minorHAnsi" w:hAnsiTheme="minorHAnsi" w:cstheme="minorHAnsi"/>
                <w:b/>
              </w:rPr>
              <w:t>Tracer.exe</w:t>
            </w:r>
            <w:r>
              <w:rPr>
                <w:rFonts w:asciiTheme="minorHAnsi" w:hAnsiTheme="minorHAnsi" w:cstheme="minorHAnsi"/>
                <w:b/>
              </w:rPr>
              <w:t xml:space="preserve">. </w:t>
            </w:r>
            <w:r>
              <w:rPr>
                <w:rFonts w:asciiTheme="minorHAnsi" w:hAnsiTheme="minorHAnsi" w:cstheme="minorHAnsi"/>
              </w:rPr>
              <w:t>Por medio del uso de esta herramienta se pudo determinar el funcionamiento de las llamadas de Skype.</w:t>
            </w:r>
          </w:p>
          <w:p w:rsidR="00A912B7" w:rsidRDefault="00A912B7" w:rsidP="00065C05">
            <w:pPr>
              <w:rPr>
                <w:rFonts w:asciiTheme="minorHAnsi" w:hAnsiTheme="minorHAnsi" w:cstheme="minorHAnsi"/>
              </w:rPr>
            </w:pPr>
          </w:p>
          <w:p w:rsidR="00A912B7" w:rsidRDefault="00A912B7" w:rsidP="00A912B7">
            <w:pPr>
              <w:rPr>
                <w:rFonts w:asciiTheme="minorHAnsi" w:hAnsiTheme="minorHAnsi" w:cstheme="minorHAnsi"/>
              </w:rPr>
            </w:pPr>
            <w:r>
              <w:rPr>
                <w:rFonts w:asciiTheme="minorHAnsi" w:hAnsiTheme="minorHAnsi" w:cstheme="minorHAnsi"/>
              </w:rPr>
              <w:t xml:space="preserve">Este es un ejemplo de </w:t>
            </w:r>
            <w:r>
              <w:rPr>
                <w:rFonts w:asciiTheme="minorHAnsi" w:hAnsiTheme="minorHAnsi" w:cstheme="minorHAnsi"/>
              </w:rPr>
              <w:t>la consola de Skype</w:t>
            </w:r>
          </w:p>
          <w:p w:rsidR="00A912B7" w:rsidRDefault="00A912B7" w:rsidP="00065C05">
            <w:pPr>
              <w:rPr>
                <w:rFonts w:asciiTheme="minorHAnsi" w:hAnsiTheme="minorHAnsi" w:cstheme="minorHAnsi"/>
              </w:rPr>
            </w:pPr>
          </w:p>
          <w:p w:rsidR="00A912B7" w:rsidRDefault="00A912B7" w:rsidP="000612DC">
            <w:pPr>
              <w:rPr>
                <w:rFonts w:asciiTheme="minorHAnsi" w:hAnsiTheme="minorHAnsi" w:cstheme="minorHAnsi"/>
              </w:rPr>
            </w:pPr>
          </w:p>
          <w:p w:rsidR="0051495D" w:rsidRDefault="0051495D" w:rsidP="000612DC">
            <w:pPr>
              <w:rPr>
                <w:rFonts w:asciiTheme="minorHAnsi" w:hAnsiTheme="minorHAnsi" w:cstheme="minorHAnsi"/>
              </w:rPr>
            </w:pPr>
            <w:r>
              <w:rPr>
                <w:noProof/>
              </w:rPr>
              <w:drawing>
                <wp:inline distT="0" distB="0" distL="0" distR="0" wp14:anchorId="1D13D183" wp14:editId="7019886C">
                  <wp:extent cx="6296025" cy="3668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6302144" cy="3672328"/>
                          </a:xfrm>
                          <a:prstGeom prst="rect">
                            <a:avLst/>
                          </a:prstGeom>
                        </pic:spPr>
                      </pic:pic>
                    </a:graphicData>
                  </a:graphic>
                </wp:inline>
              </w:drawing>
            </w:r>
          </w:p>
          <w:p w:rsidR="000612DC" w:rsidRDefault="000612DC" w:rsidP="000612DC">
            <w:pPr>
              <w:rPr>
                <w:rFonts w:asciiTheme="minorHAnsi" w:hAnsiTheme="minorHAnsi" w:cstheme="minorHAnsi"/>
              </w:rPr>
            </w:pPr>
          </w:p>
          <w:p w:rsidR="00A912B7" w:rsidRDefault="00A912B7" w:rsidP="00A912B7">
            <w:pPr>
              <w:rPr>
                <w:rFonts w:asciiTheme="minorHAnsi" w:hAnsiTheme="minorHAnsi" w:cstheme="minorHAnsi"/>
              </w:rPr>
            </w:pPr>
            <w:r>
              <w:rPr>
                <w:rFonts w:asciiTheme="minorHAnsi" w:hAnsiTheme="minorHAnsi" w:cstheme="minorHAnsi"/>
              </w:rPr>
              <w:t xml:space="preserve">Uno de los requisitos para poder realizar la llamada desde Skype es que el equipo desde donde se realizara la llamada cuente con una cuenta activa de Skype y que se encuentre </w:t>
            </w:r>
            <w:proofErr w:type="spellStart"/>
            <w:r>
              <w:rPr>
                <w:rFonts w:asciiTheme="minorHAnsi" w:hAnsiTheme="minorHAnsi" w:cstheme="minorHAnsi"/>
              </w:rPr>
              <w:t>logeado</w:t>
            </w:r>
            <w:proofErr w:type="spellEnd"/>
            <w:r>
              <w:rPr>
                <w:rFonts w:asciiTheme="minorHAnsi" w:hAnsiTheme="minorHAnsi" w:cstheme="minorHAnsi"/>
              </w:rPr>
              <w:t xml:space="preserve"> en la misma. Si se cumple este requisito se puede generar una llamada de voz. Si la llamada de voz es respondida, se genera un mensaje acerca del estado de la llamada y se devuelve un identificador único de la llamada. Con este identificador se puede proceder a realizar la modificación de la </w:t>
            </w:r>
            <w:r>
              <w:rPr>
                <w:rFonts w:asciiTheme="minorHAnsi" w:hAnsiTheme="minorHAnsi" w:cstheme="minorHAnsi"/>
              </w:rPr>
              <w:lastRenderedPageBreak/>
              <w:t>llamada, para nuestro caso, iniciar la transmisión de video. Por medio de esta experimentación se pudo determinar que no es posible iniciar la llamada directamente con video puesto que el video es una característica de una llamada de voz que solo puede ser habilitada una vez la llamada inicial sea exitosa.</w:t>
            </w:r>
          </w:p>
          <w:p w:rsidR="00A912B7" w:rsidRDefault="00A912B7" w:rsidP="000612DC">
            <w:pPr>
              <w:rPr>
                <w:rFonts w:asciiTheme="minorHAnsi" w:hAnsiTheme="minorHAnsi" w:cstheme="minorHAnsi"/>
              </w:rPr>
            </w:pPr>
          </w:p>
          <w:p w:rsidR="000612DC" w:rsidRDefault="000612DC" w:rsidP="000612DC">
            <w:pPr>
              <w:rPr>
                <w:rFonts w:asciiTheme="minorHAnsi" w:hAnsiTheme="minorHAnsi" w:cstheme="minorHAnsi"/>
              </w:rPr>
            </w:pPr>
            <w:r>
              <w:rPr>
                <w:rFonts w:asciiTheme="minorHAnsi" w:hAnsiTheme="minorHAnsi" w:cstheme="minorHAnsi"/>
              </w:rPr>
              <w:t xml:space="preserve">Con estos resultados, se </w:t>
            </w:r>
            <w:r w:rsidR="0051495D">
              <w:rPr>
                <w:rFonts w:asciiTheme="minorHAnsi" w:hAnsiTheme="minorHAnsi" w:cstheme="minorHAnsi"/>
              </w:rPr>
              <w:t>procedió</w:t>
            </w:r>
            <w:r>
              <w:rPr>
                <w:rFonts w:asciiTheme="minorHAnsi" w:hAnsiTheme="minorHAnsi" w:cstheme="minorHAnsi"/>
              </w:rPr>
              <w:t xml:space="preserve"> a crear un proyecto de prueba en Java para la </w:t>
            </w:r>
            <w:r w:rsidR="0051495D">
              <w:rPr>
                <w:rFonts w:asciiTheme="minorHAnsi" w:hAnsiTheme="minorHAnsi" w:cstheme="minorHAnsi"/>
              </w:rPr>
              <w:t>generación</w:t>
            </w:r>
            <w:r>
              <w:rPr>
                <w:rFonts w:asciiTheme="minorHAnsi" w:hAnsiTheme="minorHAnsi" w:cstheme="minorHAnsi"/>
              </w:rPr>
              <w:t xml:space="preserve"> de la llamada desde la aplicación basándose en otros ejemplos los cuales usan un framework de Skype que encapsula las funcionalidades de la API de Skype para su uso en Java de una manera </w:t>
            </w:r>
            <w:r w:rsidR="0051495D">
              <w:rPr>
                <w:rFonts w:asciiTheme="minorHAnsi" w:hAnsiTheme="minorHAnsi" w:cstheme="minorHAnsi"/>
              </w:rPr>
              <w:t>más</w:t>
            </w:r>
            <w:r>
              <w:rPr>
                <w:rFonts w:asciiTheme="minorHAnsi" w:hAnsiTheme="minorHAnsi" w:cstheme="minorHAnsi"/>
              </w:rPr>
              <w:t xml:space="preserve"> amigable y entendible. Sobre este proyecto de prueba se </w:t>
            </w:r>
            <w:r w:rsidR="0051495D">
              <w:rPr>
                <w:rFonts w:asciiTheme="minorHAnsi" w:hAnsiTheme="minorHAnsi" w:cstheme="minorHAnsi"/>
              </w:rPr>
              <w:t>realizó</w:t>
            </w:r>
            <w:r>
              <w:rPr>
                <w:rFonts w:asciiTheme="minorHAnsi" w:hAnsiTheme="minorHAnsi" w:cstheme="minorHAnsi"/>
              </w:rPr>
              <w:t xml:space="preserve"> la experimentación necesaria para verificar que se podía generar correctamente la llamada e iniciar el video de la misma desde la aplicación. Igualmente se </w:t>
            </w:r>
            <w:r w:rsidR="0051495D">
              <w:rPr>
                <w:rFonts w:asciiTheme="minorHAnsi" w:hAnsiTheme="minorHAnsi" w:cstheme="minorHAnsi"/>
              </w:rPr>
              <w:t>realizó</w:t>
            </w:r>
            <w:r>
              <w:rPr>
                <w:rFonts w:asciiTheme="minorHAnsi" w:hAnsiTheme="minorHAnsi" w:cstheme="minorHAnsi"/>
              </w:rPr>
              <w:t xml:space="preserve"> la implementación necesaria para enviar un mensaje en el chat de Skype informando previamente al usuario que se realizara una video llamada para que el usuario la conteste.</w:t>
            </w:r>
          </w:p>
          <w:p w:rsidR="000612DC" w:rsidRDefault="000612DC" w:rsidP="000612DC">
            <w:pPr>
              <w:rPr>
                <w:rFonts w:asciiTheme="minorHAnsi" w:hAnsiTheme="minorHAnsi" w:cstheme="minorHAnsi"/>
              </w:rPr>
            </w:pPr>
          </w:p>
          <w:p w:rsidR="000612DC" w:rsidRPr="00065C05" w:rsidRDefault="000612DC" w:rsidP="008B7DA8">
            <w:pPr>
              <w:rPr>
                <w:rFonts w:asciiTheme="minorHAnsi" w:hAnsiTheme="minorHAnsi" w:cstheme="minorHAnsi"/>
              </w:rPr>
            </w:pPr>
            <w:r>
              <w:rPr>
                <w:rFonts w:asciiTheme="minorHAnsi" w:hAnsiTheme="minorHAnsi" w:cstheme="minorHAnsi"/>
              </w:rPr>
              <w:t xml:space="preserve">Una vez lograda </w:t>
            </w:r>
            <w:r w:rsidR="008B7DA8">
              <w:rPr>
                <w:rFonts w:asciiTheme="minorHAnsi" w:hAnsiTheme="minorHAnsi" w:cstheme="minorHAnsi"/>
              </w:rPr>
              <w:t>los ob</w:t>
            </w:r>
            <w:r>
              <w:rPr>
                <w:rFonts w:asciiTheme="minorHAnsi" w:hAnsiTheme="minorHAnsi" w:cstheme="minorHAnsi"/>
              </w:rPr>
              <w:t xml:space="preserve">jetivos de la </w:t>
            </w:r>
            <w:r w:rsidR="0051495D">
              <w:rPr>
                <w:rFonts w:asciiTheme="minorHAnsi" w:hAnsiTheme="minorHAnsi" w:cstheme="minorHAnsi"/>
              </w:rPr>
              <w:t>generación</w:t>
            </w:r>
            <w:r>
              <w:rPr>
                <w:rFonts w:asciiTheme="minorHAnsi" w:hAnsiTheme="minorHAnsi" w:cstheme="minorHAnsi"/>
              </w:rPr>
              <w:t xml:space="preserve"> de la video llamada, se </w:t>
            </w:r>
            <w:r w:rsidR="0051495D">
              <w:rPr>
                <w:rFonts w:asciiTheme="minorHAnsi" w:hAnsiTheme="minorHAnsi" w:cstheme="minorHAnsi"/>
              </w:rPr>
              <w:t>procedió</w:t>
            </w:r>
            <w:r>
              <w:rPr>
                <w:rFonts w:asciiTheme="minorHAnsi" w:hAnsiTheme="minorHAnsi" w:cstheme="minorHAnsi"/>
              </w:rPr>
              <w:t xml:space="preserve"> a inclu</w:t>
            </w:r>
            <w:r w:rsidR="008B7DA8">
              <w:rPr>
                <w:rFonts w:asciiTheme="minorHAnsi" w:hAnsiTheme="minorHAnsi" w:cstheme="minorHAnsi"/>
              </w:rPr>
              <w:t xml:space="preserve">ir la </w:t>
            </w:r>
            <w:r w:rsidR="0051495D">
              <w:rPr>
                <w:rFonts w:asciiTheme="minorHAnsi" w:hAnsiTheme="minorHAnsi" w:cstheme="minorHAnsi"/>
              </w:rPr>
              <w:t>codificación</w:t>
            </w:r>
            <w:r w:rsidR="008B7DA8">
              <w:rPr>
                <w:rFonts w:asciiTheme="minorHAnsi" w:hAnsiTheme="minorHAnsi" w:cstheme="minorHAnsi"/>
              </w:rPr>
              <w:t xml:space="preserve"> generada en el proyecto de prueba en el proyecto </w:t>
            </w:r>
            <w:r w:rsidR="008B7DA8" w:rsidRPr="008B7DA8">
              <w:rPr>
                <w:rFonts w:asciiTheme="minorHAnsi" w:hAnsiTheme="minorHAnsi" w:cstheme="minorHAnsi"/>
                <w:b/>
              </w:rPr>
              <w:t>ASHHomeModule</w:t>
            </w:r>
            <w:r w:rsidR="008B7DA8">
              <w:rPr>
                <w:rFonts w:asciiTheme="minorHAnsi" w:hAnsiTheme="minorHAnsi" w:cstheme="minorHAnsi"/>
              </w:rPr>
              <w:t xml:space="preserve"> previamente creado para soportar las funcionalidades de llamada y video llamada en Skype. </w:t>
            </w:r>
            <w:r w:rsidR="0051495D">
              <w:rPr>
                <w:rFonts w:asciiTheme="minorHAnsi" w:hAnsiTheme="minorHAnsi" w:cstheme="minorHAnsi"/>
              </w:rPr>
              <w:t>También</w:t>
            </w:r>
            <w:r w:rsidR="008B7DA8">
              <w:rPr>
                <w:rFonts w:asciiTheme="minorHAnsi" w:hAnsiTheme="minorHAnsi" w:cstheme="minorHAnsi"/>
              </w:rPr>
              <w:t xml:space="preserve"> se </w:t>
            </w:r>
            <w:r w:rsidR="0051495D">
              <w:rPr>
                <w:rFonts w:asciiTheme="minorHAnsi" w:hAnsiTheme="minorHAnsi" w:cstheme="minorHAnsi"/>
              </w:rPr>
              <w:t>modificó</w:t>
            </w:r>
            <w:r w:rsidR="008B7DA8">
              <w:rPr>
                <w:rFonts w:asciiTheme="minorHAnsi" w:hAnsiTheme="minorHAnsi" w:cstheme="minorHAnsi"/>
              </w:rPr>
              <w:t xml:space="preserve"> el proyecto para que en caso de que la llamada sea fallida, se </w:t>
            </w:r>
            <w:r w:rsidR="0051495D">
              <w:rPr>
                <w:rFonts w:asciiTheme="minorHAnsi" w:hAnsiTheme="minorHAnsi" w:cstheme="minorHAnsi"/>
              </w:rPr>
              <w:t>envíe</w:t>
            </w:r>
            <w:r w:rsidR="008B7DA8">
              <w:rPr>
                <w:rFonts w:asciiTheme="minorHAnsi" w:hAnsiTheme="minorHAnsi" w:cstheme="minorHAnsi"/>
              </w:rPr>
              <w:t xml:space="preserve"> un correo de  notificación al usuario para que tome las medidas correspondientes según el evento que se registre. </w:t>
            </w:r>
          </w:p>
        </w:tc>
      </w:tr>
      <w:tr w:rsidR="006D20B1" w:rsidRPr="000303FE" w:rsidTr="00786AA9">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lastRenderedPageBreak/>
              <w:t>Duración Real:</w:t>
            </w:r>
          </w:p>
          <w:p w:rsidR="006D20B1" w:rsidRPr="000303FE" w:rsidRDefault="008B7DA8" w:rsidP="008B7DA8">
            <w:pPr>
              <w:rPr>
                <w:rFonts w:asciiTheme="minorHAnsi" w:hAnsiTheme="minorHAnsi" w:cstheme="minorHAnsi"/>
              </w:rPr>
            </w:pPr>
            <w:r>
              <w:rPr>
                <w:rFonts w:asciiTheme="minorHAnsi" w:hAnsiTheme="minorHAnsi" w:cstheme="minorHAnsi"/>
              </w:rPr>
              <w:t xml:space="preserve">12 </w:t>
            </w:r>
            <w:r w:rsidR="006D20B1">
              <w:rPr>
                <w:rFonts w:asciiTheme="minorHAnsi" w:hAnsiTheme="minorHAnsi" w:cstheme="minorHAnsi"/>
              </w:rPr>
              <w:t>horas</w:t>
            </w:r>
          </w:p>
        </w:tc>
      </w:tr>
      <w:tr w:rsidR="006D20B1" w:rsidRPr="000303FE" w:rsidTr="00786AA9">
        <w:trPr>
          <w:jc w:val="center"/>
        </w:trPr>
        <w:tc>
          <w:tcPr>
            <w:tcW w:w="10206" w:type="dxa"/>
            <w:vAlign w:val="center"/>
          </w:tcPr>
          <w:p w:rsidR="006D20B1" w:rsidRPr="00EB146B" w:rsidRDefault="006D20B1" w:rsidP="00786AA9">
            <w:pPr>
              <w:rPr>
                <w:rFonts w:asciiTheme="minorHAnsi" w:hAnsiTheme="minorHAnsi" w:cstheme="minorHAnsi"/>
                <w:b/>
                <w:i/>
              </w:rPr>
            </w:pPr>
            <w:r w:rsidRPr="00EB146B">
              <w:rPr>
                <w:rFonts w:asciiTheme="minorHAnsi" w:hAnsiTheme="minorHAnsi" w:cstheme="minorHAnsi"/>
                <w:b/>
                <w:i/>
              </w:rPr>
              <w:t>Recursos Reales:</w:t>
            </w:r>
          </w:p>
          <w:p w:rsidR="006D20B1" w:rsidRDefault="006D20B1" w:rsidP="00786AA9">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w:t>
            </w:r>
            <w:r w:rsidR="008B7DA8">
              <w:rPr>
                <w:rFonts w:asciiTheme="minorHAnsi" w:hAnsiTheme="minorHAnsi" w:cstheme="minorHAnsi"/>
              </w:rPr>
              <w:t xml:space="preserve">ilos y tácticas de arquitectura, </w:t>
            </w:r>
            <w:r w:rsidR="0051495D">
              <w:rPr>
                <w:rFonts w:asciiTheme="minorHAnsi" w:hAnsiTheme="minorHAnsi" w:cstheme="minorHAnsi"/>
              </w:rPr>
              <w:t>así</w:t>
            </w:r>
            <w:r w:rsidR="008B7DA8">
              <w:rPr>
                <w:rFonts w:asciiTheme="minorHAnsi" w:hAnsiTheme="minorHAnsi" w:cstheme="minorHAnsi"/>
              </w:rPr>
              <w:t xml:space="preserve"> como el análisis de la documentación del API de Skype</w:t>
            </w:r>
          </w:p>
          <w:p w:rsidR="006D20B1" w:rsidRPr="000303FE" w:rsidRDefault="006D20B1" w:rsidP="00786AA9">
            <w:pPr>
              <w:rPr>
                <w:rFonts w:asciiTheme="minorHAnsi" w:hAnsiTheme="minorHAnsi" w:cstheme="minorHAnsi"/>
              </w:rPr>
            </w:pPr>
            <w:r>
              <w:rPr>
                <w:rFonts w:asciiTheme="minorHAnsi" w:hAnsiTheme="minorHAnsi" w:cstheme="minorHAnsi"/>
              </w:rPr>
              <w:t>Recurso</w:t>
            </w:r>
            <w:r w:rsidR="008B7DA8">
              <w:rPr>
                <w:rFonts w:asciiTheme="minorHAnsi" w:hAnsiTheme="minorHAnsi" w:cstheme="minorHAnsi"/>
              </w:rPr>
              <w:t xml:space="preserve">s técnicos -&gt;NetBeans IDE 7.0, </w:t>
            </w:r>
            <w:r w:rsidR="0051495D">
              <w:rPr>
                <w:rFonts w:asciiTheme="minorHAnsi" w:hAnsiTheme="minorHAnsi" w:cstheme="minorHAnsi"/>
              </w:rPr>
              <w:t>Documentación</w:t>
            </w:r>
            <w:r w:rsidR="008B7DA8">
              <w:rPr>
                <w:rFonts w:asciiTheme="minorHAnsi" w:hAnsiTheme="minorHAnsi" w:cstheme="minorHAnsi"/>
              </w:rPr>
              <w:t xml:space="preserve"> de Skype, cuenta de Skype activa, cuenta de correo activa, consola de Skype, Framework de Skype, librerías de Skype.</w:t>
            </w:r>
          </w:p>
        </w:tc>
      </w:tr>
      <w:tr w:rsidR="006D20B1" w:rsidRPr="000303FE" w:rsidTr="00786AA9">
        <w:trPr>
          <w:jc w:val="center"/>
        </w:trPr>
        <w:tc>
          <w:tcPr>
            <w:tcW w:w="10206" w:type="dxa"/>
            <w:vAlign w:val="center"/>
          </w:tcPr>
          <w:p w:rsidR="006D20B1" w:rsidRPr="001F42A7" w:rsidRDefault="006D20B1" w:rsidP="00786AA9">
            <w:pPr>
              <w:rPr>
                <w:rFonts w:asciiTheme="minorHAnsi" w:hAnsiTheme="minorHAnsi" w:cstheme="minorHAnsi"/>
                <w:b/>
                <w:i/>
              </w:rPr>
            </w:pPr>
            <w:r w:rsidRPr="001F42A7">
              <w:rPr>
                <w:rFonts w:asciiTheme="minorHAnsi" w:hAnsiTheme="minorHAnsi" w:cstheme="minorHAnsi"/>
                <w:b/>
                <w:i/>
              </w:rPr>
              <w:t>Recomendaciones:</w:t>
            </w:r>
          </w:p>
          <w:p w:rsidR="006D20B1" w:rsidRDefault="008B7DA8" w:rsidP="005C7835">
            <w:pPr>
              <w:jc w:val="both"/>
              <w:rPr>
                <w:rFonts w:asciiTheme="minorHAnsi" w:hAnsiTheme="minorHAnsi" w:cstheme="minorHAnsi"/>
              </w:rPr>
            </w:pPr>
            <w:r>
              <w:rPr>
                <w:rFonts w:asciiTheme="minorHAnsi" w:hAnsiTheme="minorHAnsi" w:cstheme="minorHAnsi"/>
              </w:rPr>
              <w:t xml:space="preserve">Uno de los limitantes de usar una video llamada de Skype es que se debe tener un computador encendido con una cuenta de Skype activa y logeada antes de </w:t>
            </w:r>
            <w:r w:rsidR="005C7835">
              <w:rPr>
                <w:rFonts w:asciiTheme="minorHAnsi" w:hAnsiTheme="minorHAnsi" w:cstheme="minorHAnsi"/>
              </w:rPr>
              <w:t xml:space="preserve">poder iniciar la video llamada, esto conlleva al hecho que si el equipo se encuentra fuera de línea (apagado o sin red o sin logear) la llamada no va ser exitosa, lo cual genera una de deficiencia pues cualquiera de los actores del sistema puede deshabilitarlo intencional o accidentalmente. </w:t>
            </w:r>
          </w:p>
          <w:p w:rsidR="005C7835" w:rsidRDefault="005C7835" w:rsidP="005C7835">
            <w:pPr>
              <w:jc w:val="both"/>
              <w:rPr>
                <w:rFonts w:asciiTheme="minorHAnsi" w:hAnsiTheme="minorHAnsi" w:cstheme="minorHAnsi"/>
              </w:rPr>
            </w:pPr>
          </w:p>
          <w:p w:rsidR="005C7835" w:rsidRPr="00844758" w:rsidRDefault="005C7835" w:rsidP="0051495D">
            <w:pPr>
              <w:jc w:val="both"/>
              <w:rPr>
                <w:rFonts w:asciiTheme="minorHAnsi" w:hAnsiTheme="minorHAnsi" w:cstheme="minorHAnsi"/>
                <w:u w:val="single"/>
              </w:rPr>
            </w:pPr>
            <w:r>
              <w:rPr>
                <w:rFonts w:asciiTheme="minorHAnsi" w:hAnsiTheme="minorHAnsi" w:cstheme="minorHAnsi"/>
              </w:rPr>
              <w:t>Se pueden conectar diferentes cámaras a un mismo sistema, pero estas deben contar con identificadores únicos para poder iniciar la transmisión de video desde una de ellas, la limitante es que solo se puede transmitir desde una de ellas en un mismo instante de tiempo</w:t>
            </w:r>
            <w:r w:rsidR="0051495D">
              <w:rPr>
                <w:rFonts w:asciiTheme="minorHAnsi" w:hAnsiTheme="minorHAnsi" w:cstheme="minorHAnsi"/>
              </w:rPr>
              <w:t>, es decir si se generan alertas en diferentes áreas del domicilio solo se generara la llamada del primer evento con la cámara registrada a ese evento. El resto de los eventos no podrán generar la llamada porque la cuenta activa ya se encuentra ocupada.</w:t>
            </w:r>
          </w:p>
        </w:tc>
      </w:tr>
    </w:tbl>
    <w:p w:rsidR="006D20B1" w:rsidRPr="000303FE" w:rsidRDefault="006D20B1" w:rsidP="006D20B1">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6D20B1" w:rsidRDefault="006D20B1" w:rsidP="006D20B1">
      <w:pPr>
        <w:jc w:val="both"/>
        <w:rPr>
          <w:rFonts w:asciiTheme="minorHAnsi" w:hAnsiTheme="minorHAnsi" w:cstheme="minorHAnsi"/>
          <w:sz w:val="22"/>
        </w:rPr>
      </w:pPr>
    </w:p>
    <w:p w:rsidR="00A912B7" w:rsidRDefault="00A912B7" w:rsidP="00A912B7">
      <w:pPr>
        <w:pStyle w:val="ListParagraph"/>
        <w:numPr>
          <w:ilvl w:val="0"/>
          <w:numId w:val="1"/>
        </w:numPr>
        <w:jc w:val="both"/>
        <w:outlineLvl w:val="0"/>
        <w:rPr>
          <w:rFonts w:asciiTheme="minorHAnsi" w:hAnsiTheme="minorHAnsi"/>
          <w:b/>
          <w:smallCaps/>
          <w:sz w:val="24"/>
        </w:rPr>
      </w:pPr>
      <w:r w:rsidRPr="00A912B7">
        <w:rPr>
          <w:rFonts w:asciiTheme="minorHAnsi" w:hAnsiTheme="minorHAnsi"/>
          <w:b/>
          <w:smallCaps/>
          <w:sz w:val="24"/>
        </w:rPr>
        <w:t>Referencias</w:t>
      </w:r>
    </w:p>
    <w:p w:rsidR="00A912B7" w:rsidRDefault="00A912B7" w:rsidP="00A912B7">
      <w:pPr>
        <w:jc w:val="both"/>
        <w:outlineLvl w:val="0"/>
        <w:rPr>
          <w:rFonts w:asciiTheme="minorHAnsi" w:hAnsiTheme="minorHAnsi"/>
          <w:b/>
          <w:smallCaps/>
          <w:sz w:val="24"/>
        </w:rPr>
      </w:pPr>
    </w:p>
    <w:p w:rsidR="00A912B7" w:rsidRPr="00A912B7" w:rsidRDefault="001707BA" w:rsidP="00A912B7">
      <w:pPr>
        <w:pStyle w:val="ListParagraph"/>
        <w:numPr>
          <w:ilvl w:val="0"/>
          <w:numId w:val="50"/>
        </w:numPr>
        <w:jc w:val="both"/>
        <w:outlineLvl w:val="0"/>
        <w:rPr>
          <w:rFonts w:asciiTheme="minorHAnsi" w:hAnsiTheme="minorHAnsi"/>
          <w:b/>
          <w:smallCaps/>
          <w:sz w:val="24"/>
        </w:rPr>
      </w:pPr>
      <w:r>
        <w:rPr>
          <w:rFonts w:asciiTheme="minorHAnsi" w:hAnsiTheme="minorHAnsi"/>
          <w:sz w:val="22"/>
          <w:szCs w:val="22"/>
        </w:rPr>
        <w:t>Documentación</w:t>
      </w:r>
      <w:bookmarkStart w:id="6" w:name="_GoBack"/>
      <w:bookmarkEnd w:id="6"/>
      <w:r w:rsidR="00A912B7">
        <w:rPr>
          <w:rFonts w:asciiTheme="minorHAnsi" w:hAnsiTheme="minorHAnsi"/>
          <w:sz w:val="22"/>
          <w:szCs w:val="22"/>
        </w:rPr>
        <w:t xml:space="preserve"> de la API de Skype </w:t>
      </w:r>
    </w:p>
    <w:p w:rsidR="00A912B7" w:rsidRDefault="00A912B7" w:rsidP="00A912B7">
      <w:pPr>
        <w:pStyle w:val="ListParagraph"/>
        <w:jc w:val="both"/>
        <w:outlineLvl w:val="0"/>
        <w:rPr>
          <w:rFonts w:asciiTheme="minorHAnsi" w:hAnsiTheme="minorHAnsi"/>
          <w:sz w:val="22"/>
          <w:szCs w:val="22"/>
        </w:rPr>
      </w:pPr>
      <w:hyperlink r:id="rId51" w:history="1">
        <w:r w:rsidRPr="00386DC4">
          <w:rPr>
            <w:rStyle w:val="Hyperlink"/>
            <w:rFonts w:asciiTheme="minorHAnsi" w:hAnsiTheme="minorHAnsi"/>
            <w:sz w:val="22"/>
            <w:szCs w:val="22"/>
          </w:rPr>
          <w:t>http://developer.skype.com/resources/public_api_ref.zip</w:t>
        </w:r>
      </w:hyperlink>
    </w:p>
    <w:p w:rsidR="00A912B7" w:rsidRPr="00A912B7" w:rsidRDefault="00A912B7" w:rsidP="00A912B7">
      <w:pPr>
        <w:pStyle w:val="ListParagraph"/>
        <w:jc w:val="both"/>
        <w:outlineLvl w:val="0"/>
        <w:rPr>
          <w:rFonts w:asciiTheme="minorHAnsi" w:hAnsiTheme="minorHAnsi"/>
          <w:b/>
          <w:smallCaps/>
          <w:sz w:val="24"/>
        </w:rPr>
      </w:pPr>
    </w:p>
    <w:p w:rsidR="00A912B7" w:rsidRPr="00A912B7" w:rsidRDefault="00A912B7" w:rsidP="00A912B7">
      <w:pPr>
        <w:pStyle w:val="ListParagraph"/>
        <w:numPr>
          <w:ilvl w:val="0"/>
          <w:numId w:val="50"/>
        </w:numPr>
        <w:jc w:val="both"/>
        <w:outlineLvl w:val="0"/>
        <w:rPr>
          <w:rFonts w:asciiTheme="minorHAnsi" w:hAnsiTheme="minorHAnsi"/>
          <w:b/>
          <w:smallCaps/>
          <w:sz w:val="24"/>
        </w:rPr>
      </w:pPr>
      <w:r>
        <w:rPr>
          <w:rFonts w:asciiTheme="minorHAnsi" w:hAnsiTheme="minorHAnsi"/>
          <w:sz w:val="22"/>
          <w:szCs w:val="22"/>
        </w:rPr>
        <w:t>Herramienta de consola de Skype</w:t>
      </w:r>
    </w:p>
    <w:p w:rsidR="00A912B7" w:rsidRPr="00A912B7" w:rsidRDefault="00A912B7" w:rsidP="00A912B7">
      <w:pPr>
        <w:pStyle w:val="ListParagraph"/>
        <w:jc w:val="both"/>
        <w:outlineLvl w:val="0"/>
        <w:rPr>
          <w:rFonts w:asciiTheme="minorHAnsi" w:hAnsiTheme="minorHAnsi"/>
          <w:b/>
          <w:smallCaps/>
          <w:sz w:val="24"/>
        </w:rPr>
      </w:pPr>
      <w:r>
        <w:rPr>
          <w:rFonts w:asciiTheme="minorHAnsi" w:hAnsiTheme="minorHAnsi"/>
          <w:sz w:val="22"/>
          <w:szCs w:val="22"/>
        </w:rPr>
        <w:t xml:space="preserve"> </w:t>
      </w:r>
      <w:hyperlink r:id="rId52" w:history="1">
        <w:r w:rsidRPr="00386DC4">
          <w:rPr>
            <w:rStyle w:val="Hyperlink"/>
            <w:rFonts w:asciiTheme="minorHAnsi" w:hAnsiTheme="minorHAnsi"/>
            <w:sz w:val="22"/>
            <w:szCs w:val="22"/>
          </w:rPr>
          <w:t>http://developer.skype.com/resources/Tracer.exe</w:t>
        </w:r>
      </w:hyperlink>
    </w:p>
    <w:p w:rsidR="00A912B7" w:rsidRPr="00A912B7" w:rsidRDefault="00A912B7" w:rsidP="00A912B7">
      <w:pPr>
        <w:pStyle w:val="ListParagraph"/>
        <w:jc w:val="both"/>
        <w:outlineLvl w:val="0"/>
        <w:rPr>
          <w:rFonts w:asciiTheme="minorHAnsi" w:hAnsiTheme="minorHAnsi"/>
          <w:b/>
          <w:smallCaps/>
          <w:sz w:val="24"/>
        </w:rPr>
      </w:pPr>
    </w:p>
    <w:p w:rsidR="00A912B7" w:rsidRPr="00A912B7" w:rsidRDefault="00A912B7" w:rsidP="00A912B7">
      <w:pPr>
        <w:pStyle w:val="ListParagraph"/>
        <w:numPr>
          <w:ilvl w:val="0"/>
          <w:numId w:val="50"/>
        </w:numPr>
        <w:outlineLvl w:val="0"/>
        <w:rPr>
          <w:rFonts w:asciiTheme="minorHAnsi" w:hAnsiTheme="minorHAnsi"/>
          <w:b/>
          <w:smallCaps/>
          <w:sz w:val="24"/>
        </w:rPr>
      </w:pPr>
      <w:r>
        <w:rPr>
          <w:rFonts w:asciiTheme="minorHAnsi" w:hAnsiTheme="minorHAnsi"/>
          <w:sz w:val="22"/>
          <w:szCs w:val="22"/>
        </w:rPr>
        <w:t xml:space="preserve">Ejemplos de desarrollo </w:t>
      </w:r>
    </w:p>
    <w:p w:rsidR="001707BA" w:rsidRPr="001707BA" w:rsidRDefault="001707BA" w:rsidP="001707BA">
      <w:pPr>
        <w:pStyle w:val="ListParagraph"/>
        <w:outlineLvl w:val="0"/>
        <w:rPr>
          <w:rFonts w:asciiTheme="minorHAnsi" w:hAnsiTheme="minorHAnsi"/>
          <w:b/>
          <w:smallCaps/>
          <w:sz w:val="24"/>
        </w:rPr>
      </w:pPr>
      <w:hyperlink r:id="rId53" w:history="1">
        <w:r w:rsidRPr="00386DC4">
          <w:rPr>
            <w:rStyle w:val="Hyperlink"/>
            <w:rFonts w:asciiTheme="minorHAnsi" w:hAnsiTheme="minorHAnsi"/>
            <w:sz w:val="22"/>
            <w:szCs w:val="22"/>
          </w:rPr>
          <w:t>https://github.com/taksan/skype-java-api</w:t>
        </w:r>
      </w:hyperlink>
    </w:p>
    <w:p w:rsidR="00A912B7" w:rsidRPr="00A912B7" w:rsidRDefault="00A912B7" w:rsidP="001707BA">
      <w:pPr>
        <w:pStyle w:val="ListParagraph"/>
        <w:outlineLvl w:val="0"/>
        <w:rPr>
          <w:rFonts w:asciiTheme="minorHAnsi" w:hAnsiTheme="minorHAnsi"/>
          <w:b/>
          <w:smallCaps/>
          <w:sz w:val="24"/>
        </w:rPr>
      </w:pPr>
      <w:hyperlink r:id="rId54" w:history="1">
        <w:r w:rsidRPr="00386DC4">
          <w:rPr>
            <w:rStyle w:val="Hyperlink"/>
            <w:rFonts w:asciiTheme="minorHAnsi" w:hAnsiTheme="minorHAnsi"/>
            <w:sz w:val="22"/>
            <w:szCs w:val="22"/>
          </w:rPr>
          <w:t>http://skype.sourceforge.jp/index.php?Skype%20API%20For%20Java%20%28English%29</w:t>
        </w:r>
      </w:hyperlink>
    </w:p>
    <w:p w:rsidR="00A912B7" w:rsidRPr="00A912B7" w:rsidRDefault="00A912B7" w:rsidP="001707BA">
      <w:pPr>
        <w:pStyle w:val="ListParagraph"/>
        <w:outlineLvl w:val="0"/>
        <w:rPr>
          <w:rFonts w:asciiTheme="minorHAnsi" w:hAnsiTheme="minorHAnsi"/>
          <w:b/>
          <w:smallCaps/>
          <w:sz w:val="24"/>
        </w:rPr>
      </w:pPr>
    </w:p>
    <w:p w:rsidR="00A912B7" w:rsidRPr="00A912B7" w:rsidRDefault="00A912B7" w:rsidP="00A912B7">
      <w:pPr>
        <w:pStyle w:val="ListParagraph"/>
        <w:jc w:val="both"/>
        <w:outlineLvl w:val="0"/>
        <w:rPr>
          <w:rFonts w:asciiTheme="minorHAnsi" w:hAnsiTheme="minorHAnsi"/>
          <w:b/>
          <w:smallCaps/>
          <w:sz w:val="24"/>
        </w:rPr>
      </w:pPr>
    </w:p>
    <w:sectPr w:rsidR="00A912B7" w:rsidRPr="00A912B7" w:rsidSect="00572222">
      <w:headerReference w:type="default" r:id="rId55"/>
      <w:footerReference w:type="default" r:id="rId56"/>
      <w:pgSz w:w="12240" w:h="15840" w:code="1"/>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A63" w:rsidRDefault="005B2A63" w:rsidP="00AA0662">
      <w:r>
        <w:separator/>
      </w:r>
    </w:p>
  </w:endnote>
  <w:endnote w:type="continuationSeparator" w:id="0">
    <w:p w:rsidR="005B2A63" w:rsidRDefault="005B2A63"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599" w:rsidRPr="00982FEA" w:rsidRDefault="001B3599" w:rsidP="00427973">
    <w:pPr>
      <w:pStyle w:val="Footer"/>
      <w:pBdr>
        <w:bottom w:val="single" w:sz="12" w:space="1" w:color="auto"/>
      </w:pBdr>
      <w:jc w:val="both"/>
      <w:rPr>
        <w:rFonts w:ascii="Calibri" w:hAnsi="Calibri"/>
      </w:rPr>
    </w:pPr>
  </w:p>
  <w:p w:rsidR="001B3599" w:rsidRPr="00604E05" w:rsidRDefault="001B3599" w:rsidP="00427973">
    <w:pPr>
      <w:pStyle w:val="Footer"/>
      <w:jc w:val="both"/>
      <w:rPr>
        <w:rFonts w:ascii="Calibri" w:hAnsi="Calibri"/>
        <w:b/>
      </w:rPr>
    </w:pPr>
    <w:r w:rsidRPr="00604E05">
      <w:rPr>
        <w:rFonts w:ascii="Calibri" w:hAnsi="Calibri"/>
        <w:b/>
        <w:smallCaps/>
      </w:rPr>
      <w:t>Ingenium</w:t>
    </w:r>
    <w:r w:rsidRPr="00604E05">
      <w:rPr>
        <w:rFonts w:ascii="Calibri" w:hAnsi="Calibri"/>
        <w:b/>
      </w:rPr>
      <w:t>– Uniandes</w:t>
    </w:r>
  </w:p>
  <w:p w:rsidR="001B3599" w:rsidRPr="00982FEA" w:rsidRDefault="001B3599" w:rsidP="00427973">
    <w:pPr>
      <w:pStyle w:val="Footer"/>
      <w:tabs>
        <w:tab w:val="clear" w:pos="4419"/>
        <w:tab w:val="clear" w:pos="8838"/>
        <w:tab w:val="center" w:pos="4820"/>
        <w:tab w:val="right" w:pos="9923"/>
      </w:tabs>
      <w:rPr>
        <w:rFonts w:ascii="Calibri" w:hAnsi="Calibri"/>
      </w:rPr>
    </w:pPr>
    <w:r>
      <w:rPr>
        <w:rFonts w:ascii="Calibri" w:hAnsi="Calibri"/>
        <w:b/>
      </w:rPr>
      <w:t>4 de Jul</w:t>
    </w:r>
    <w:r w:rsidRPr="00604E05">
      <w:rPr>
        <w:rFonts w:ascii="Calibri" w:hAnsi="Calibri"/>
        <w:b/>
      </w:rPr>
      <w:t>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1707BA">
      <w:rPr>
        <w:rFonts w:ascii="Calibri" w:hAnsi="Calibri"/>
        <w:noProof/>
      </w:rPr>
      <w:t>15</w:t>
    </w:r>
    <w:r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A63" w:rsidRDefault="005B2A63" w:rsidP="00AA0662">
      <w:r>
        <w:separator/>
      </w:r>
    </w:p>
  </w:footnote>
  <w:footnote w:type="continuationSeparator" w:id="0">
    <w:p w:rsidR="005B2A63" w:rsidRDefault="005B2A63"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599" w:rsidRPr="00427973" w:rsidRDefault="001B3599" w:rsidP="00427973">
    <w:pPr>
      <w:pStyle w:val="Header"/>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14:anchorId="7BFD4A4C" wp14:editId="3F18524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1B3599" w:rsidRPr="00427973" w:rsidRDefault="001B3599" w:rsidP="00427973">
    <w:pPr>
      <w:pStyle w:val="Header"/>
      <w:pBdr>
        <w:bottom w:val="single" w:sz="12" w:space="1" w:color="auto"/>
      </w:pBdr>
      <w:rPr>
        <w:rFonts w:asciiTheme="minorHAnsi" w:hAnsiTheme="minorHAnsi"/>
        <w:sz w:val="16"/>
      </w:rPr>
    </w:pPr>
    <w:r>
      <w:rPr>
        <w:rFonts w:asciiTheme="minorHAnsi" w:hAnsiTheme="minorHAnsi"/>
        <w:b/>
        <w:smallCaps/>
      </w:rPr>
      <w:t>Experimento 3</w:t>
    </w:r>
  </w:p>
  <w:p w:rsidR="001B3599" w:rsidRPr="00712276" w:rsidRDefault="001B3599" w:rsidP="00427973">
    <w:pP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F83B4E"/>
    <w:multiLevelType w:val="hybridMultilevel"/>
    <w:tmpl w:val="B2145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3376B"/>
    <w:multiLevelType w:val="hybridMultilevel"/>
    <w:tmpl w:val="60B69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0AB717F"/>
    <w:multiLevelType w:val="hybridMultilevel"/>
    <w:tmpl w:val="93D86F52"/>
    <w:lvl w:ilvl="0" w:tplc="B916F0E2">
      <w:start w:val="22"/>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407B70B2"/>
    <w:multiLevelType w:val="hybridMultilevel"/>
    <w:tmpl w:val="5D24BF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6">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6555B4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7">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8">
    <w:nsid w:val="7B4B4612"/>
    <w:multiLevelType w:val="hybridMultilevel"/>
    <w:tmpl w:val="B3ECD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8"/>
  </w:num>
  <w:num w:numId="4">
    <w:abstractNumId w:val="1"/>
  </w:num>
  <w:num w:numId="5">
    <w:abstractNumId w:val="23"/>
  </w:num>
  <w:num w:numId="6">
    <w:abstractNumId w:val="33"/>
  </w:num>
  <w:num w:numId="7">
    <w:abstractNumId w:val="0"/>
  </w:num>
  <w:num w:numId="8">
    <w:abstractNumId w:val="28"/>
  </w:num>
  <w:num w:numId="9">
    <w:abstractNumId w:val="26"/>
  </w:num>
  <w:num w:numId="10">
    <w:abstractNumId w:val="30"/>
  </w:num>
  <w:num w:numId="11">
    <w:abstractNumId w:val="25"/>
  </w:num>
  <w:num w:numId="12">
    <w:abstractNumId w:val="9"/>
  </w:num>
  <w:num w:numId="13">
    <w:abstractNumId w:val="27"/>
  </w:num>
  <w:num w:numId="14">
    <w:abstractNumId w:val="2"/>
  </w:num>
  <w:num w:numId="15">
    <w:abstractNumId w:val="39"/>
  </w:num>
  <w:num w:numId="16">
    <w:abstractNumId w:val="21"/>
  </w:num>
  <w:num w:numId="17">
    <w:abstractNumId w:val="4"/>
  </w:num>
  <w:num w:numId="18">
    <w:abstractNumId w:val="41"/>
  </w:num>
  <w:num w:numId="19">
    <w:abstractNumId w:val="31"/>
  </w:num>
  <w:num w:numId="20">
    <w:abstractNumId w:val="20"/>
  </w:num>
  <w:num w:numId="21">
    <w:abstractNumId w:val="7"/>
  </w:num>
  <w:num w:numId="22">
    <w:abstractNumId w:val="35"/>
  </w:num>
  <w:num w:numId="23">
    <w:abstractNumId w:val="44"/>
  </w:num>
  <w:num w:numId="24">
    <w:abstractNumId w:val="43"/>
  </w:num>
  <w:num w:numId="25">
    <w:abstractNumId w:val="24"/>
  </w:num>
  <w:num w:numId="26">
    <w:abstractNumId w:val="36"/>
  </w:num>
  <w:num w:numId="27">
    <w:abstractNumId w:val="46"/>
  </w:num>
  <w:num w:numId="28">
    <w:abstractNumId w:val="47"/>
  </w:num>
  <w:num w:numId="29">
    <w:abstractNumId w:val="8"/>
  </w:num>
  <w:num w:numId="30">
    <w:abstractNumId w:val="32"/>
  </w:num>
  <w:num w:numId="31">
    <w:abstractNumId w:val="15"/>
  </w:num>
  <w:num w:numId="32">
    <w:abstractNumId w:val="3"/>
  </w:num>
  <w:num w:numId="33">
    <w:abstractNumId w:val="34"/>
  </w:num>
  <w:num w:numId="34">
    <w:abstractNumId w:val="13"/>
  </w:num>
  <w:num w:numId="35">
    <w:abstractNumId w:val="19"/>
  </w:num>
  <w:num w:numId="36">
    <w:abstractNumId w:val="29"/>
  </w:num>
  <w:num w:numId="37">
    <w:abstractNumId w:val="16"/>
  </w:num>
  <w:num w:numId="38">
    <w:abstractNumId w:val="40"/>
  </w:num>
  <w:num w:numId="39">
    <w:abstractNumId w:val="49"/>
  </w:num>
  <w:num w:numId="40">
    <w:abstractNumId w:val="37"/>
  </w:num>
  <w:num w:numId="41">
    <w:abstractNumId w:val="14"/>
  </w:num>
  <w:num w:numId="42">
    <w:abstractNumId w:val="42"/>
  </w:num>
  <w:num w:numId="43">
    <w:abstractNumId w:val="12"/>
  </w:num>
  <w:num w:numId="44">
    <w:abstractNumId w:val="18"/>
  </w:num>
  <w:num w:numId="45">
    <w:abstractNumId w:val="6"/>
  </w:num>
  <w:num w:numId="46">
    <w:abstractNumId w:val="11"/>
  </w:num>
  <w:num w:numId="47">
    <w:abstractNumId w:val="45"/>
  </w:num>
  <w:num w:numId="48">
    <w:abstractNumId w:val="22"/>
  </w:num>
  <w:num w:numId="49">
    <w:abstractNumId w:val="48"/>
  </w:num>
  <w:num w:numId="50">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15F32"/>
    <w:rsid w:val="0002110D"/>
    <w:rsid w:val="00021EE1"/>
    <w:rsid w:val="00022818"/>
    <w:rsid w:val="0002574D"/>
    <w:rsid w:val="000302F4"/>
    <w:rsid w:val="000303FE"/>
    <w:rsid w:val="0003077D"/>
    <w:rsid w:val="00030B13"/>
    <w:rsid w:val="00034390"/>
    <w:rsid w:val="00035C70"/>
    <w:rsid w:val="00042EA8"/>
    <w:rsid w:val="00043739"/>
    <w:rsid w:val="00045FB2"/>
    <w:rsid w:val="00051920"/>
    <w:rsid w:val="00052C0B"/>
    <w:rsid w:val="000612DC"/>
    <w:rsid w:val="0006400A"/>
    <w:rsid w:val="00065C05"/>
    <w:rsid w:val="0006759C"/>
    <w:rsid w:val="00073000"/>
    <w:rsid w:val="000922A1"/>
    <w:rsid w:val="00095CC0"/>
    <w:rsid w:val="00097D62"/>
    <w:rsid w:val="000A2E79"/>
    <w:rsid w:val="000A412F"/>
    <w:rsid w:val="000B05A4"/>
    <w:rsid w:val="000C7C8D"/>
    <w:rsid w:val="000D7147"/>
    <w:rsid w:val="000E2803"/>
    <w:rsid w:val="000F45D2"/>
    <w:rsid w:val="000F6E41"/>
    <w:rsid w:val="00101C4B"/>
    <w:rsid w:val="00112993"/>
    <w:rsid w:val="00127F72"/>
    <w:rsid w:val="001341A0"/>
    <w:rsid w:val="0014239A"/>
    <w:rsid w:val="00146053"/>
    <w:rsid w:val="001465DD"/>
    <w:rsid w:val="001537FC"/>
    <w:rsid w:val="001538C8"/>
    <w:rsid w:val="00154B31"/>
    <w:rsid w:val="00154CC9"/>
    <w:rsid w:val="00156035"/>
    <w:rsid w:val="0015662F"/>
    <w:rsid w:val="00161B7A"/>
    <w:rsid w:val="00167E5B"/>
    <w:rsid w:val="001707BA"/>
    <w:rsid w:val="00171A84"/>
    <w:rsid w:val="00183565"/>
    <w:rsid w:val="00184F7F"/>
    <w:rsid w:val="00195687"/>
    <w:rsid w:val="00195D5D"/>
    <w:rsid w:val="00196613"/>
    <w:rsid w:val="001A1B95"/>
    <w:rsid w:val="001B3599"/>
    <w:rsid w:val="001B3F83"/>
    <w:rsid w:val="001B542F"/>
    <w:rsid w:val="001C3032"/>
    <w:rsid w:val="001C307C"/>
    <w:rsid w:val="001D770F"/>
    <w:rsid w:val="001E30BF"/>
    <w:rsid w:val="001E4AAA"/>
    <w:rsid w:val="001F42A7"/>
    <w:rsid w:val="001F5CF9"/>
    <w:rsid w:val="002003EB"/>
    <w:rsid w:val="00204939"/>
    <w:rsid w:val="00204D66"/>
    <w:rsid w:val="00207A73"/>
    <w:rsid w:val="002149B2"/>
    <w:rsid w:val="00214B4E"/>
    <w:rsid w:val="00215AED"/>
    <w:rsid w:val="00220499"/>
    <w:rsid w:val="0022070B"/>
    <w:rsid w:val="0022350F"/>
    <w:rsid w:val="00235830"/>
    <w:rsid w:val="0023607A"/>
    <w:rsid w:val="0026439C"/>
    <w:rsid w:val="00265CE1"/>
    <w:rsid w:val="00267A87"/>
    <w:rsid w:val="002769D9"/>
    <w:rsid w:val="002839F8"/>
    <w:rsid w:val="002858C1"/>
    <w:rsid w:val="00293BB3"/>
    <w:rsid w:val="002A08F7"/>
    <w:rsid w:val="002A3234"/>
    <w:rsid w:val="002A3AF7"/>
    <w:rsid w:val="002A544E"/>
    <w:rsid w:val="002A6526"/>
    <w:rsid w:val="002B1750"/>
    <w:rsid w:val="002B5707"/>
    <w:rsid w:val="002B69F3"/>
    <w:rsid w:val="002B7A70"/>
    <w:rsid w:val="002C2C6C"/>
    <w:rsid w:val="002C59E4"/>
    <w:rsid w:val="002D24C3"/>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34119"/>
    <w:rsid w:val="00335B5C"/>
    <w:rsid w:val="003415EE"/>
    <w:rsid w:val="0034475C"/>
    <w:rsid w:val="00344AD9"/>
    <w:rsid w:val="00351109"/>
    <w:rsid w:val="00351FE2"/>
    <w:rsid w:val="00357094"/>
    <w:rsid w:val="00361367"/>
    <w:rsid w:val="00361E43"/>
    <w:rsid w:val="00365189"/>
    <w:rsid w:val="0037766D"/>
    <w:rsid w:val="00381864"/>
    <w:rsid w:val="00383866"/>
    <w:rsid w:val="00390576"/>
    <w:rsid w:val="0039068F"/>
    <w:rsid w:val="0039754A"/>
    <w:rsid w:val="00397AE9"/>
    <w:rsid w:val="003A0B06"/>
    <w:rsid w:val="003B3333"/>
    <w:rsid w:val="003B4D59"/>
    <w:rsid w:val="003B79B6"/>
    <w:rsid w:val="003C4A92"/>
    <w:rsid w:val="003C4D40"/>
    <w:rsid w:val="003D67C1"/>
    <w:rsid w:val="003D6B84"/>
    <w:rsid w:val="003E0594"/>
    <w:rsid w:val="003E105A"/>
    <w:rsid w:val="003E413E"/>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28BA"/>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B6AD4"/>
    <w:rsid w:val="004C0DCE"/>
    <w:rsid w:val="004D3739"/>
    <w:rsid w:val="004D3F92"/>
    <w:rsid w:val="004E28DE"/>
    <w:rsid w:val="004F1118"/>
    <w:rsid w:val="004F27F2"/>
    <w:rsid w:val="004F7498"/>
    <w:rsid w:val="0051495D"/>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1B7"/>
    <w:rsid w:val="00572222"/>
    <w:rsid w:val="005761D7"/>
    <w:rsid w:val="0057768C"/>
    <w:rsid w:val="00585F8E"/>
    <w:rsid w:val="0059756F"/>
    <w:rsid w:val="005A23E3"/>
    <w:rsid w:val="005A69CF"/>
    <w:rsid w:val="005B2A63"/>
    <w:rsid w:val="005B6743"/>
    <w:rsid w:val="005C29F4"/>
    <w:rsid w:val="005C6FC0"/>
    <w:rsid w:val="005C7835"/>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97E7A"/>
    <w:rsid w:val="006A12DE"/>
    <w:rsid w:val="006A59D0"/>
    <w:rsid w:val="006B34A3"/>
    <w:rsid w:val="006C2FBE"/>
    <w:rsid w:val="006C3DFC"/>
    <w:rsid w:val="006D20B1"/>
    <w:rsid w:val="006D2FF2"/>
    <w:rsid w:val="006D3683"/>
    <w:rsid w:val="006E1198"/>
    <w:rsid w:val="006E43E5"/>
    <w:rsid w:val="006E5E57"/>
    <w:rsid w:val="006E75C1"/>
    <w:rsid w:val="006F14AC"/>
    <w:rsid w:val="006F3CF1"/>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1D2E"/>
    <w:rsid w:val="0078413A"/>
    <w:rsid w:val="00786AA9"/>
    <w:rsid w:val="007870BF"/>
    <w:rsid w:val="00791D1B"/>
    <w:rsid w:val="00792081"/>
    <w:rsid w:val="00792145"/>
    <w:rsid w:val="00794F4F"/>
    <w:rsid w:val="007A0839"/>
    <w:rsid w:val="007A0916"/>
    <w:rsid w:val="007A405C"/>
    <w:rsid w:val="007A6081"/>
    <w:rsid w:val="007D39F5"/>
    <w:rsid w:val="007E7507"/>
    <w:rsid w:val="007F6072"/>
    <w:rsid w:val="0080105E"/>
    <w:rsid w:val="00801AA6"/>
    <w:rsid w:val="0081414E"/>
    <w:rsid w:val="008225E6"/>
    <w:rsid w:val="008261FF"/>
    <w:rsid w:val="008269A7"/>
    <w:rsid w:val="00830EDD"/>
    <w:rsid w:val="00843010"/>
    <w:rsid w:val="00844758"/>
    <w:rsid w:val="008524CA"/>
    <w:rsid w:val="00856EAD"/>
    <w:rsid w:val="00866036"/>
    <w:rsid w:val="00876175"/>
    <w:rsid w:val="008847AA"/>
    <w:rsid w:val="00890B90"/>
    <w:rsid w:val="0089688A"/>
    <w:rsid w:val="008A4CAC"/>
    <w:rsid w:val="008B503F"/>
    <w:rsid w:val="008B7D91"/>
    <w:rsid w:val="008B7DA8"/>
    <w:rsid w:val="008C3876"/>
    <w:rsid w:val="008C6143"/>
    <w:rsid w:val="008D490B"/>
    <w:rsid w:val="008D4D0A"/>
    <w:rsid w:val="008D608A"/>
    <w:rsid w:val="008D65AA"/>
    <w:rsid w:val="008D6D06"/>
    <w:rsid w:val="008D6DBD"/>
    <w:rsid w:val="008D7229"/>
    <w:rsid w:val="008E4145"/>
    <w:rsid w:val="008E5B06"/>
    <w:rsid w:val="008E6966"/>
    <w:rsid w:val="008F0C31"/>
    <w:rsid w:val="008F0DF7"/>
    <w:rsid w:val="008F4168"/>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1F4F"/>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27B0B"/>
    <w:rsid w:val="00A33FE6"/>
    <w:rsid w:val="00A33FF1"/>
    <w:rsid w:val="00A35C4C"/>
    <w:rsid w:val="00A40D5A"/>
    <w:rsid w:val="00A41EE1"/>
    <w:rsid w:val="00A4277A"/>
    <w:rsid w:val="00A43EE1"/>
    <w:rsid w:val="00A5499D"/>
    <w:rsid w:val="00A57B3F"/>
    <w:rsid w:val="00A6629D"/>
    <w:rsid w:val="00A71645"/>
    <w:rsid w:val="00A77B25"/>
    <w:rsid w:val="00A86E30"/>
    <w:rsid w:val="00A912B7"/>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5014"/>
    <w:rsid w:val="00AC6E3C"/>
    <w:rsid w:val="00AD0D6C"/>
    <w:rsid w:val="00AE2079"/>
    <w:rsid w:val="00AF3ABB"/>
    <w:rsid w:val="00AF76D8"/>
    <w:rsid w:val="00B13493"/>
    <w:rsid w:val="00B23B7F"/>
    <w:rsid w:val="00B268B8"/>
    <w:rsid w:val="00B43970"/>
    <w:rsid w:val="00B53FF9"/>
    <w:rsid w:val="00B551BB"/>
    <w:rsid w:val="00B645FA"/>
    <w:rsid w:val="00B6788B"/>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10FA8"/>
    <w:rsid w:val="00C20FDC"/>
    <w:rsid w:val="00C35199"/>
    <w:rsid w:val="00C41EAE"/>
    <w:rsid w:val="00C42540"/>
    <w:rsid w:val="00C531A4"/>
    <w:rsid w:val="00C5429D"/>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2B82"/>
    <w:rsid w:val="00D544F1"/>
    <w:rsid w:val="00D54841"/>
    <w:rsid w:val="00D64BCB"/>
    <w:rsid w:val="00D74099"/>
    <w:rsid w:val="00D76F70"/>
    <w:rsid w:val="00D828E7"/>
    <w:rsid w:val="00D84FA6"/>
    <w:rsid w:val="00D9051B"/>
    <w:rsid w:val="00D95035"/>
    <w:rsid w:val="00D96A6B"/>
    <w:rsid w:val="00D9701D"/>
    <w:rsid w:val="00DA4AD6"/>
    <w:rsid w:val="00DB3402"/>
    <w:rsid w:val="00DB548E"/>
    <w:rsid w:val="00DB5DD1"/>
    <w:rsid w:val="00DC0725"/>
    <w:rsid w:val="00DC264D"/>
    <w:rsid w:val="00DC31EB"/>
    <w:rsid w:val="00DC6C82"/>
    <w:rsid w:val="00DD4008"/>
    <w:rsid w:val="00DE5CC7"/>
    <w:rsid w:val="00DF3B5A"/>
    <w:rsid w:val="00DF6C4D"/>
    <w:rsid w:val="00DF7116"/>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0C00"/>
    <w:rsid w:val="00E556A7"/>
    <w:rsid w:val="00E56448"/>
    <w:rsid w:val="00E56821"/>
    <w:rsid w:val="00E57083"/>
    <w:rsid w:val="00E64389"/>
    <w:rsid w:val="00E707E1"/>
    <w:rsid w:val="00E71674"/>
    <w:rsid w:val="00E819D2"/>
    <w:rsid w:val="00E84475"/>
    <w:rsid w:val="00E934C0"/>
    <w:rsid w:val="00E968E5"/>
    <w:rsid w:val="00E96C46"/>
    <w:rsid w:val="00EA2405"/>
    <w:rsid w:val="00EA5CA9"/>
    <w:rsid w:val="00EB08BE"/>
    <w:rsid w:val="00EB146B"/>
    <w:rsid w:val="00EB6EF1"/>
    <w:rsid w:val="00EC108A"/>
    <w:rsid w:val="00EC4DAE"/>
    <w:rsid w:val="00EC61A5"/>
    <w:rsid w:val="00EC6C8E"/>
    <w:rsid w:val="00ED194B"/>
    <w:rsid w:val="00ED1E8D"/>
    <w:rsid w:val="00ED76F7"/>
    <w:rsid w:val="00EE5A8C"/>
    <w:rsid w:val="00F0603B"/>
    <w:rsid w:val="00F153F1"/>
    <w:rsid w:val="00F1659E"/>
    <w:rsid w:val="00F23191"/>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2FCB"/>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6A82"/>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Heading2Char">
    <w:name w:val="Heading 2 Char"/>
    <w:basedOn w:val="DefaultParagraphFont"/>
    <w:link w:val="Heading2"/>
    <w:uiPriority w:val="9"/>
    <w:rsid w:val="0003077D"/>
    <w:rPr>
      <w:rFonts w:asciiTheme="majorHAnsi" w:eastAsiaTheme="majorEastAsia" w:hAnsiTheme="majorHAnsi" w:cstheme="majorBidi"/>
      <w:b/>
      <w:bCs/>
      <w:color w:val="4F81BD" w:themeColor="accent1"/>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asciiTheme="minorHAnsi" w:eastAsiaTheme="minorEastAsia" w:hAnsiTheme="minorHAnsi"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DefaultParagraphFont"/>
    <w:rsid w:val="00750B12"/>
    <w:rPr>
      <w:bdr w:val="none" w:sz="0" w:space="0" w:color="auto" w:frame="1"/>
    </w:rPr>
  </w:style>
  <w:style w:type="character" w:customStyle="1" w:styleId="l62">
    <w:name w:val="l62"/>
    <w:basedOn w:val="DefaultParagraphFont"/>
    <w:rsid w:val="00750B12"/>
    <w:rPr>
      <w:vanish w:val="0"/>
      <w:webHidden w:val="0"/>
      <w:bdr w:val="none" w:sz="0" w:space="0" w:color="auto" w:frame="1"/>
      <w:specVanish w:val="0"/>
    </w:rPr>
  </w:style>
  <w:style w:type="character" w:customStyle="1" w:styleId="l72">
    <w:name w:val="l72"/>
    <w:basedOn w:val="DefaultParagraphFont"/>
    <w:rsid w:val="00750B12"/>
    <w:rPr>
      <w:vanish w:val="0"/>
      <w:webHidden w:val="0"/>
      <w:bdr w:val="none" w:sz="0" w:space="0" w:color="auto" w:frame="1"/>
      <w:specVanish w:val="0"/>
    </w:rPr>
  </w:style>
  <w:style w:type="character" w:customStyle="1" w:styleId="l82">
    <w:name w:val="l82"/>
    <w:basedOn w:val="DefaultParagraphFont"/>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DefaultParagraphFont"/>
    <w:link w:val="Body"/>
    <w:rsid w:val="00F72F50"/>
    <w:rPr>
      <w:rFonts w:ascii="Times New Roman" w:eastAsia="Times New Roman" w:hAnsi="Times New Roman" w:cs="Times New Roman"/>
      <w:color w:val="000000"/>
      <w:kern w:val="22"/>
      <w:szCs w:val="20"/>
      <w:lang w:val="en-US"/>
    </w:rPr>
  </w:style>
  <w:style w:type="character" w:customStyle="1" w:styleId="m1">
    <w:name w:val="m1"/>
    <w:basedOn w:val="DefaultParagraphFont"/>
    <w:rsid w:val="00786AA9"/>
    <w:rPr>
      <w:color w:val="0000FF"/>
    </w:rPr>
  </w:style>
  <w:style w:type="character" w:customStyle="1" w:styleId="pi1">
    <w:name w:val="pi1"/>
    <w:basedOn w:val="DefaultParagraphFont"/>
    <w:rsid w:val="00786AA9"/>
    <w:rPr>
      <w:color w:val="0000FF"/>
    </w:rPr>
  </w:style>
  <w:style w:type="character" w:customStyle="1" w:styleId="t1">
    <w:name w:val="t1"/>
    <w:basedOn w:val="DefaultParagraphFont"/>
    <w:rsid w:val="00786AA9"/>
    <w:rPr>
      <w:color w:val="990000"/>
    </w:rPr>
  </w:style>
  <w:style w:type="character" w:customStyle="1" w:styleId="ns1">
    <w:name w:val="ns1"/>
    <w:basedOn w:val="DefaultParagraphFont"/>
    <w:rsid w:val="00786AA9"/>
    <w:rPr>
      <w:color w:val="FF0000"/>
    </w:rPr>
  </w:style>
  <w:style w:type="character" w:customStyle="1" w:styleId="b1">
    <w:name w:val="b1"/>
    <w:basedOn w:val="DefaultParagraphFont"/>
    <w:rsid w:val="00786AA9"/>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921917458">
      <w:bodyDiv w:val="1"/>
      <w:marLeft w:val="0"/>
      <w:marRight w:val="360"/>
      <w:marTop w:val="0"/>
      <w:marBottom w:val="0"/>
      <w:divBdr>
        <w:top w:val="none" w:sz="0" w:space="0" w:color="auto"/>
        <w:left w:val="none" w:sz="0" w:space="0" w:color="auto"/>
        <w:bottom w:val="none" w:sz="0" w:space="0" w:color="auto"/>
        <w:right w:val="none" w:sz="0" w:space="0" w:color="auto"/>
      </w:divBdr>
      <w:divsChild>
        <w:div w:id="1837190597">
          <w:marLeft w:val="240"/>
          <w:marRight w:val="240"/>
          <w:marTop w:val="0"/>
          <w:marBottom w:val="0"/>
          <w:divBdr>
            <w:top w:val="none" w:sz="0" w:space="0" w:color="auto"/>
            <w:left w:val="none" w:sz="0" w:space="0" w:color="auto"/>
            <w:bottom w:val="none" w:sz="0" w:space="0" w:color="auto"/>
            <w:right w:val="none" w:sz="0" w:space="0" w:color="auto"/>
          </w:divBdr>
        </w:div>
        <w:div w:id="1714381856">
          <w:marLeft w:val="240"/>
          <w:marRight w:val="240"/>
          <w:marTop w:val="0"/>
          <w:marBottom w:val="0"/>
          <w:divBdr>
            <w:top w:val="none" w:sz="0" w:space="0" w:color="auto"/>
            <w:left w:val="none" w:sz="0" w:space="0" w:color="auto"/>
            <w:bottom w:val="none" w:sz="0" w:space="0" w:color="auto"/>
            <w:right w:val="none" w:sz="0" w:space="0" w:color="auto"/>
          </w:divBdr>
          <w:divsChild>
            <w:div w:id="405500440">
              <w:marLeft w:val="240"/>
              <w:marRight w:val="0"/>
              <w:marTop w:val="0"/>
              <w:marBottom w:val="0"/>
              <w:divBdr>
                <w:top w:val="none" w:sz="0" w:space="0" w:color="auto"/>
                <w:left w:val="none" w:sz="0" w:space="0" w:color="auto"/>
                <w:bottom w:val="none" w:sz="0" w:space="0" w:color="auto"/>
                <w:right w:val="none" w:sz="0" w:space="0" w:color="auto"/>
              </w:divBdr>
            </w:div>
            <w:div w:id="2139569456">
              <w:marLeft w:val="0"/>
              <w:marRight w:val="0"/>
              <w:marTop w:val="0"/>
              <w:marBottom w:val="0"/>
              <w:divBdr>
                <w:top w:val="none" w:sz="0" w:space="0" w:color="auto"/>
                <w:left w:val="none" w:sz="0" w:space="0" w:color="auto"/>
                <w:bottom w:val="none" w:sz="0" w:space="0" w:color="auto"/>
                <w:right w:val="none" w:sz="0" w:space="0" w:color="auto"/>
              </w:divBdr>
              <w:divsChild>
                <w:div w:id="1428888984">
                  <w:marLeft w:val="240"/>
                  <w:marRight w:val="240"/>
                  <w:marTop w:val="0"/>
                  <w:marBottom w:val="0"/>
                  <w:divBdr>
                    <w:top w:val="none" w:sz="0" w:space="0" w:color="auto"/>
                    <w:left w:val="none" w:sz="0" w:space="0" w:color="auto"/>
                    <w:bottom w:val="none" w:sz="0" w:space="0" w:color="auto"/>
                    <w:right w:val="none" w:sz="0" w:space="0" w:color="auto"/>
                  </w:divBdr>
                  <w:divsChild>
                    <w:div w:id="765542574">
                      <w:marLeft w:val="240"/>
                      <w:marRight w:val="0"/>
                      <w:marTop w:val="0"/>
                      <w:marBottom w:val="0"/>
                      <w:divBdr>
                        <w:top w:val="none" w:sz="0" w:space="0" w:color="auto"/>
                        <w:left w:val="none" w:sz="0" w:space="0" w:color="auto"/>
                        <w:bottom w:val="none" w:sz="0" w:space="0" w:color="auto"/>
                        <w:right w:val="none" w:sz="0" w:space="0" w:color="auto"/>
                      </w:divBdr>
                    </w:div>
                    <w:div w:id="1971478277">
                      <w:marLeft w:val="0"/>
                      <w:marRight w:val="0"/>
                      <w:marTop w:val="0"/>
                      <w:marBottom w:val="0"/>
                      <w:divBdr>
                        <w:top w:val="none" w:sz="0" w:space="0" w:color="auto"/>
                        <w:left w:val="none" w:sz="0" w:space="0" w:color="auto"/>
                        <w:bottom w:val="none" w:sz="0" w:space="0" w:color="auto"/>
                        <w:right w:val="none" w:sz="0" w:space="0" w:color="auto"/>
                      </w:divBdr>
                      <w:divsChild>
                        <w:div w:id="1870676403">
                          <w:marLeft w:val="240"/>
                          <w:marRight w:val="240"/>
                          <w:marTop w:val="0"/>
                          <w:marBottom w:val="0"/>
                          <w:divBdr>
                            <w:top w:val="none" w:sz="0" w:space="0" w:color="auto"/>
                            <w:left w:val="none" w:sz="0" w:space="0" w:color="auto"/>
                            <w:bottom w:val="none" w:sz="0" w:space="0" w:color="auto"/>
                            <w:right w:val="none" w:sz="0" w:space="0" w:color="auto"/>
                          </w:divBdr>
                          <w:divsChild>
                            <w:div w:id="2066247758">
                              <w:marLeft w:val="240"/>
                              <w:marRight w:val="0"/>
                              <w:marTop w:val="0"/>
                              <w:marBottom w:val="0"/>
                              <w:divBdr>
                                <w:top w:val="none" w:sz="0" w:space="0" w:color="auto"/>
                                <w:left w:val="none" w:sz="0" w:space="0" w:color="auto"/>
                                <w:bottom w:val="none" w:sz="0" w:space="0" w:color="auto"/>
                                <w:right w:val="none" w:sz="0" w:space="0" w:color="auto"/>
                              </w:divBdr>
                            </w:div>
                            <w:div w:id="1477915004">
                              <w:marLeft w:val="0"/>
                              <w:marRight w:val="0"/>
                              <w:marTop w:val="0"/>
                              <w:marBottom w:val="0"/>
                              <w:divBdr>
                                <w:top w:val="none" w:sz="0" w:space="0" w:color="auto"/>
                                <w:left w:val="none" w:sz="0" w:space="0" w:color="auto"/>
                                <w:bottom w:val="none" w:sz="0" w:space="0" w:color="auto"/>
                                <w:right w:val="none" w:sz="0" w:space="0" w:color="auto"/>
                              </w:divBdr>
                              <w:divsChild>
                                <w:div w:id="880241297">
                                  <w:marLeft w:val="240"/>
                                  <w:marRight w:val="240"/>
                                  <w:marTop w:val="0"/>
                                  <w:marBottom w:val="0"/>
                                  <w:divBdr>
                                    <w:top w:val="none" w:sz="0" w:space="0" w:color="auto"/>
                                    <w:left w:val="none" w:sz="0" w:space="0" w:color="auto"/>
                                    <w:bottom w:val="none" w:sz="0" w:space="0" w:color="auto"/>
                                    <w:right w:val="none" w:sz="0" w:space="0" w:color="auto"/>
                                  </w:divBdr>
                                  <w:divsChild>
                                    <w:div w:id="366755469">
                                      <w:marLeft w:val="240"/>
                                      <w:marRight w:val="0"/>
                                      <w:marTop w:val="0"/>
                                      <w:marBottom w:val="0"/>
                                      <w:divBdr>
                                        <w:top w:val="none" w:sz="0" w:space="0" w:color="auto"/>
                                        <w:left w:val="none" w:sz="0" w:space="0" w:color="auto"/>
                                        <w:bottom w:val="none" w:sz="0" w:space="0" w:color="auto"/>
                                        <w:right w:val="none" w:sz="0" w:space="0" w:color="auto"/>
                                      </w:divBdr>
                                    </w:div>
                                    <w:div w:id="660888931">
                                      <w:marLeft w:val="0"/>
                                      <w:marRight w:val="0"/>
                                      <w:marTop w:val="0"/>
                                      <w:marBottom w:val="0"/>
                                      <w:divBdr>
                                        <w:top w:val="none" w:sz="0" w:space="0" w:color="auto"/>
                                        <w:left w:val="none" w:sz="0" w:space="0" w:color="auto"/>
                                        <w:bottom w:val="none" w:sz="0" w:space="0" w:color="auto"/>
                                        <w:right w:val="none" w:sz="0" w:space="0" w:color="auto"/>
                                      </w:divBdr>
                                      <w:divsChild>
                                        <w:div w:id="1013415300">
                                          <w:marLeft w:val="240"/>
                                          <w:marRight w:val="240"/>
                                          <w:marTop w:val="0"/>
                                          <w:marBottom w:val="0"/>
                                          <w:divBdr>
                                            <w:top w:val="none" w:sz="0" w:space="0" w:color="auto"/>
                                            <w:left w:val="none" w:sz="0" w:space="0" w:color="auto"/>
                                            <w:bottom w:val="none" w:sz="0" w:space="0" w:color="auto"/>
                                            <w:right w:val="none" w:sz="0" w:space="0" w:color="auto"/>
                                          </w:divBdr>
                                          <w:divsChild>
                                            <w:div w:id="1154952600">
                                              <w:marLeft w:val="240"/>
                                              <w:marRight w:val="0"/>
                                              <w:marTop w:val="0"/>
                                              <w:marBottom w:val="0"/>
                                              <w:divBdr>
                                                <w:top w:val="none" w:sz="0" w:space="0" w:color="auto"/>
                                                <w:left w:val="none" w:sz="0" w:space="0" w:color="auto"/>
                                                <w:bottom w:val="none" w:sz="0" w:space="0" w:color="auto"/>
                                                <w:right w:val="none" w:sz="0" w:space="0" w:color="auto"/>
                                              </w:divBdr>
                                            </w:div>
                                          </w:divsChild>
                                        </w:div>
                                        <w:div w:id="13989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301">
                                  <w:marLeft w:val="240"/>
                                  <w:marRight w:val="240"/>
                                  <w:marTop w:val="0"/>
                                  <w:marBottom w:val="0"/>
                                  <w:divBdr>
                                    <w:top w:val="none" w:sz="0" w:space="0" w:color="auto"/>
                                    <w:left w:val="none" w:sz="0" w:space="0" w:color="auto"/>
                                    <w:bottom w:val="none" w:sz="0" w:space="0" w:color="auto"/>
                                    <w:right w:val="none" w:sz="0" w:space="0" w:color="auto"/>
                                  </w:divBdr>
                                  <w:divsChild>
                                    <w:div w:id="1551921849">
                                      <w:marLeft w:val="240"/>
                                      <w:marRight w:val="0"/>
                                      <w:marTop w:val="0"/>
                                      <w:marBottom w:val="0"/>
                                      <w:divBdr>
                                        <w:top w:val="none" w:sz="0" w:space="0" w:color="auto"/>
                                        <w:left w:val="none" w:sz="0" w:space="0" w:color="auto"/>
                                        <w:bottom w:val="none" w:sz="0" w:space="0" w:color="auto"/>
                                        <w:right w:val="none" w:sz="0" w:space="0" w:color="auto"/>
                                      </w:divBdr>
                                    </w:div>
                                    <w:div w:id="1758209757">
                                      <w:marLeft w:val="0"/>
                                      <w:marRight w:val="0"/>
                                      <w:marTop w:val="0"/>
                                      <w:marBottom w:val="0"/>
                                      <w:divBdr>
                                        <w:top w:val="none" w:sz="0" w:space="0" w:color="auto"/>
                                        <w:left w:val="none" w:sz="0" w:space="0" w:color="auto"/>
                                        <w:bottom w:val="none" w:sz="0" w:space="0" w:color="auto"/>
                                        <w:right w:val="none" w:sz="0" w:space="0" w:color="auto"/>
                                      </w:divBdr>
                                      <w:divsChild>
                                        <w:div w:id="1992102567">
                                          <w:marLeft w:val="240"/>
                                          <w:marRight w:val="240"/>
                                          <w:marTop w:val="0"/>
                                          <w:marBottom w:val="0"/>
                                          <w:divBdr>
                                            <w:top w:val="none" w:sz="0" w:space="0" w:color="auto"/>
                                            <w:left w:val="none" w:sz="0" w:space="0" w:color="auto"/>
                                            <w:bottom w:val="none" w:sz="0" w:space="0" w:color="auto"/>
                                            <w:right w:val="none" w:sz="0" w:space="0" w:color="auto"/>
                                          </w:divBdr>
                                          <w:divsChild>
                                            <w:div w:id="1250038807">
                                              <w:marLeft w:val="240"/>
                                              <w:marRight w:val="0"/>
                                              <w:marTop w:val="0"/>
                                              <w:marBottom w:val="0"/>
                                              <w:divBdr>
                                                <w:top w:val="none" w:sz="0" w:space="0" w:color="auto"/>
                                                <w:left w:val="none" w:sz="0" w:space="0" w:color="auto"/>
                                                <w:bottom w:val="none" w:sz="0" w:space="0" w:color="auto"/>
                                                <w:right w:val="none" w:sz="0" w:space="0" w:color="auto"/>
                                              </w:divBdr>
                                            </w:div>
                                            <w:div w:id="508297369">
                                              <w:marLeft w:val="0"/>
                                              <w:marRight w:val="0"/>
                                              <w:marTop w:val="0"/>
                                              <w:marBottom w:val="0"/>
                                              <w:divBdr>
                                                <w:top w:val="none" w:sz="0" w:space="0" w:color="auto"/>
                                                <w:left w:val="none" w:sz="0" w:space="0" w:color="auto"/>
                                                <w:bottom w:val="none" w:sz="0" w:space="0" w:color="auto"/>
                                                <w:right w:val="none" w:sz="0" w:space="0" w:color="auto"/>
                                              </w:divBdr>
                                              <w:divsChild>
                                                <w:div w:id="1806435266">
                                                  <w:marLeft w:val="240"/>
                                                  <w:marRight w:val="240"/>
                                                  <w:marTop w:val="0"/>
                                                  <w:marBottom w:val="0"/>
                                                  <w:divBdr>
                                                    <w:top w:val="none" w:sz="0" w:space="0" w:color="auto"/>
                                                    <w:left w:val="none" w:sz="0" w:space="0" w:color="auto"/>
                                                    <w:bottom w:val="none" w:sz="0" w:space="0" w:color="auto"/>
                                                    <w:right w:val="none" w:sz="0" w:space="0" w:color="auto"/>
                                                  </w:divBdr>
                                                  <w:divsChild>
                                                    <w:div w:id="1375541330">
                                                      <w:marLeft w:val="240"/>
                                                      <w:marRight w:val="0"/>
                                                      <w:marTop w:val="0"/>
                                                      <w:marBottom w:val="0"/>
                                                      <w:divBdr>
                                                        <w:top w:val="none" w:sz="0" w:space="0" w:color="auto"/>
                                                        <w:left w:val="none" w:sz="0" w:space="0" w:color="auto"/>
                                                        <w:bottom w:val="none" w:sz="0" w:space="0" w:color="auto"/>
                                                        <w:right w:val="none" w:sz="0" w:space="0" w:color="auto"/>
                                                      </w:divBdr>
                                                    </w:div>
                                                    <w:div w:id="1521897437">
                                                      <w:marLeft w:val="0"/>
                                                      <w:marRight w:val="0"/>
                                                      <w:marTop w:val="0"/>
                                                      <w:marBottom w:val="0"/>
                                                      <w:divBdr>
                                                        <w:top w:val="none" w:sz="0" w:space="0" w:color="auto"/>
                                                        <w:left w:val="none" w:sz="0" w:space="0" w:color="auto"/>
                                                        <w:bottom w:val="none" w:sz="0" w:space="0" w:color="auto"/>
                                                        <w:right w:val="none" w:sz="0" w:space="0" w:color="auto"/>
                                                      </w:divBdr>
                                                      <w:divsChild>
                                                        <w:div w:id="492574561">
                                                          <w:marLeft w:val="240"/>
                                                          <w:marRight w:val="240"/>
                                                          <w:marTop w:val="0"/>
                                                          <w:marBottom w:val="0"/>
                                                          <w:divBdr>
                                                            <w:top w:val="none" w:sz="0" w:space="0" w:color="auto"/>
                                                            <w:left w:val="none" w:sz="0" w:space="0" w:color="auto"/>
                                                            <w:bottom w:val="none" w:sz="0" w:space="0" w:color="auto"/>
                                                            <w:right w:val="none" w:sz="0" w:space="0" w:color="auto"/>
                                                          </w:divBdr>
                                                          <w:divsChild>
                                                            <w:div w:id="380059900">
                                                              <w:marLeft w:val="240"/>
                                                              <w:marRight w:val="0"/>
                                                              <w:marTop w:val="0"/>
                                                              <w:marBottom w:val="0"/>
                                                              <w:divBdr>
                                                                <w:top w:val="none" w:sz="0" w:space="0" w:color="auto"/>
                                                                <w:left w:val="none" w:sz="0" w:space="0" w:color="auto"/>
                                                                <w:bottom w:val="none" w:sz="0" w:space="0" w:color="auto"/>
                                                                <w:right w:val="none" w:sz="0" w:space="0" w:color="auto"/>
                                                              </w:divBdr>
                                                            </w:div>
                                                          </w:divsChild>
                                                        </w:div>
                                                        <w:div w:id="18092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498">
                                  <w:marLeft w:val="240"/>
                                  <w:marRight w:val="240"/>
                                  <w:marTop w:val="0"/>
                                  <w:marBottom w:val="0"/>
                                  <w:divBdr>
                                    <w:top w:val="none" w:sz="0" w:space="0" w:color="auto"/>
                                    <w:left w:val="none" w:sz="0" w:space="0" w:color="auto"/>
                                    <w:bottom w:val="none" w:sz="0" w:space="0" w:color="auto"/>
                                    <w:right w:val="none" w:sz="0" w:space="0" w:color="auto"/>
                                  </w:divBdr>
                                  <w:divsChild>
                                    <w:div w:id="1478452700">
                                      <w:marLeft w:val="240"/>
                                      <w:marRight w:val="0"/>
                                      <w:marTop w:val="0"/>
                                      <w:marBottom w:val="0"/>
                                      <w:divBdr>
                                        <w:top w:val="none" w:sz="0" w:space="0" w:color="auto"/>
                                        <w:left w:val="none" w:sz="0" w:space="0" w:color="auto"/>
                                        <w:bottom w:val="none" w:sz="0" w:space="0" w:color="auto"/>
                                        <w:right w:val="none" w:sz="0" w:space="0" w:color="auto"/>
                                      </w:divBdr>
                                    </w:div>
                                    <w:div w:id="1619291023">
                                      <w:marLeft w:val="0"/>
                                      <w:marRight w:val="0"/>
                                      <w:marTop w:val="0"/>
                                      <w:marBottom w:val="0"/>
                                      <w:divBdr>
                                        <w:top w:val="none" w:sz="0" w:space="0" w:color="auto"/>
                                        <w:left w:val="none" w:sz="0" w:space="0" w:color="auto"/>
                                        <w:bottom w:val="none" w:sz="0" w:space="0" w:color="auto"/>
                                        <w:right w:val="none" w:sz="0" w:space="0" w:color="auto"/>
                                      </w:divBdr>
                                      <w:divsChild>
                                        <w:div w:id="2144614739">
                                          <w:marLeft w:val="240"/>
                                          <w:marRight w:val="240"/>
                                          <w:marTop w:val="0"/>
                                          <w:marBottom w:val="0"/>
                                          <w:divBdr>
                                            <w:top w:val="none" w:sz="0" w:space="0" w:color="auto"/>
                                            <w:left w:val="none" w:sz="0" w:space="0" w:color="auto"/>
                                            <w:bottom w:val="none" w:sz="0" w:space="0" w:color="auto"/>
                                            <w:right w:val="none" w:sz="0" w:space="0" w:color="auto"/>
                                          </w:divBdr>
                                          <w:divsChild>
                                            <w:div w:id="1206213610">
                                              <w:marLeft w:val="240"/>
                                              <w:marRight w:val="0"/>
                                              <w:marTop w:val="0"/>
                                              <w:marBottom w:val="0"/>
                                              <w:divBdr>
                                                <w:top w:val="none" w:sz="0" w:space="0" w:color="auto"/>
                                                <w:left w:val="none" w:sz="0" w:space="0" w:color="auto"/>
                                                <w:bottom w:val="none" w:sz="0" w:space="0" w:color="auto"/>
                                                <w:right w:val="none" w:sz="0" w:space="0" w:color="auto"/>
                                              </w:divBdr>
                                            </w:div>
                                            <w:div w:id="2091611898">
                                              <w:marLeft w:val="0"/>
                                              <w:marRight w:val="0"/>
                                              <w:marTop w:val="0"/>
                                              <w:marBottom w:val="0"/>
                                              <w:divBdr>
                                                <w:top w:val="none" w:sz="0" w:space="0" w:color="auto"/>
                                                <w:left w:val="none" w:sz="0" w:space="0" w:color="auto"/>
                                                <w:bottom w:val="none" w:sz="0" w:space="0" w:color="auto"/>
                                                <w:right w:val="none" w:sz="0" w:space="0" w:color="auto"/>
                                              </w:divBdr>
                                              <w:divsChild>
                                                <w:div w:id="230118997">
                                                  <w:marLeft w:val="240"/>
                                                  <w:marRight w:val="240"/>
                                                  <w:marTop w:val="0"/>
                                                  <w:marBottom w:val="0"/>
                                                  <w:divBdr>
                                                    <w:top w:val="none" w:sz="0" w:space="0" w:color="auto"/>
                                                    <w:left w:val="none" w:sz="0" w:space="0" w:color="auto"/>
                                                    <w:bottom w:val="none" w:sz="0" w:space="0" w:color="auto"/>
                                                    <w:right w:val="none" w:sz="0" w:space="0" w:color="auto"/>
                                                  </w:divBdr>
                                                  <w:divsChild>
                                                    <w:div w:id="870917689">
                                                      <w:marLeft w:val="240"/>
                                                      <w:marRight w:val="0"/>
                                                      <w:marTop w:val="0"/>
                                                      <w:marBottom w:val="0"/>
                                                      <w:divBdr>
                                                        <w:top w:val="none" w:sz="0" w:space="0" w:color="auto"/>
                                                        <w:left w:val="none" w:sz="0" w:space="0" w:color="auto"/>
                                                        <w:bottom w:val="none" w:sz="0" w:space="0" w:color="auto"/>
                                                        <w:right w:val="none" w:sz="0" w:space="0" w:color="auto"/>
                                                      </w:divBdr>
                                                    </w:div>
                                                    <w:div w:id="1809782853">
                                                      <w:marLeft w:val="0"/>
                                                      <w:marRight w:val="0"/>
                                                      <w:marTop w:val="0"/>
                                                      <w:marBottom w:val="0"/>
                                                      <w:divBdr>
                                                        <w:top w:val="none" w:sz="0" w:space="0" w:color="auto"/>
                                                        <w:left w:val="none" w:sz="0" w:space="0" w:color="auto"/>
                                                        <w:bottom w:val="none" w:sz="0" w:space="0" w:color="auto"/>
                                                        <w:right w:val="none" w:sz="0" w:space="0" w:color="auto"/>
                                                      </w:divBdr>
                                                      <w:divsChild>
                                                        <w:div w:id="807236487">
                                                          <w:marLeft w:val="240"/>
                                                          <w:marRight w:val="240"/>
                                                          <w:marTop w:val="0"/>
                                                          <w:marBottom w:val="0"/>
                                                          <w:divBdr>
                                                            <w:top w:val="none" w:sz="0" w:space="0" w:color="auto"/>
                                                            <w:left w:val="none" w:sz="0" w:space="0" w:color="auto"/>
                                                            <w:bottom w:val="none" w:sz="0" w:space="0" w:color="auto"/>
                                                            <w:right w:val="none" w:sz="0" w:space="0" w:color="auto"/>
                                                          </w:divBdr>
                                                          <w:divsChild>
                                                            <w:div w:id="1643343567">
                                                              <w:marLeft w:val="240"/>
                                                              <w:marRight w:val="0"/>
                                                              <w:marTop w:val="0"/>
                                                              <w:marBottom w:val="0"/>
                                                              <w:divBdr>
                                                                <w:top w:val="none" w:sz="0" w:space="0" w:color="auto"/>
                                                                <w:left w:val="none" w:sz="0" w:space="0" w:color="auto"/>
                                                                <w:bottom w:val="none" w:sz="0" w:space="0" w:color="auto"/>
                                                                <w:right w:val="none" w:sz="0" w:space="0" w:color="auto"/>
                                                              </w:divBdr>
                                                            </w:div>
                                                          </w:divsChild>
                                                        </w:div>
                                                        <w:div w:id="540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862">
                                  <w:marLeft w:val="240"/>
                                  <w:marRight w:val="240"/>
                                  <w:marTop w:val="0"/>
                                  <w:marBottom w:val="0"/>
                                  <w:divBdr>
                                    <w:top w:val="none" w:sz="0" w:space="0" w:color="auto"/>
                                    <w:left w:val="none" w:sz="0" w:space="0" w:color="auto"/>
                                    <w:bottom w:val="none" w:sz="0" w:space="0" w:color="auto"/>
                                    <w:right w:val="none" w:sz="0" w:space="0" w:color="auto"/>
                                  </w:divBdr>
                                  <w:divsChild>
                                    <w:div w:id="979726459">
                                      <w:marLeft w:val="240"/>
                                      <w:marRight w:val="0"/>
                                      <w:marTop w:val="0"/>
                                      <w:marBottom w:val="0"/>
                                      <w:divBdr>
                                        <w:top w:val="none" w:sz="0" w:space="0" w:color="auto"/>
                                        <w:left w:val="none" w:sz="0" w:space="0" w:color="auto"/>
                                        <w:bottom w:val="none" w:sz="0" w:space="0" w:color="auto"/>
                                        <w:right w:val="none" w:sz="0" w:space="0" w:color="auto"/>
                                      </w:divBdr>
                                    </w:div>
                                    <w:div w:id="2084717008">
                                      <w:marLeft w:val="0"/>
                                      <w:marRight w:val="0"/>
                                      <w:marTop w:val="0"/>
                                      <w:marBottom w:val="0"/>
                                      <w:divBdr>
                                        <w:top w:val="none" w:sz="0" w:space="0" w:color="auto"/>
                                        <w:left w:val="none" w:sz="0" w:space="0" w:color="auto"/>
                                        <w:bottom w:val="none" w:sz="0" w:space="0" w:color="auto"/>
                                        <w:right w:val="none" w:sz="0" w:space="0" w:color="auto"/>
                                      </w:divBdr>
                                      <w:divsChild>
                                        <w:div w:id="1338731192">
                                          <w:marLeft w:val="240"/>
                                          <w:marRight w:val="240"/>
                                          <w:marTop w:val="0"/>
                                          <w:marBottom w:val="0"/>
                                          <w:divBdr>
                                            <w:top w:val="none" w:sz="0" w:space="0" w:color="auto"/>
                                            <w:left w:val="none" w:sz="0" w:space="0" w:color="auto"/>
                                            <w:bottom w:val="none" w:sz="0" w:space="0" w:color="auto"/>
                                            <w:right w:val="none" w:sz="0" w:space="0" w:color="auto"/>
                                          </w:divBdr>
                                          <w:divsChild>
                                            <w:div w:id="1233082029">
                                              <w:marLeft w:val="240"/>
                                              <w:marRight w:val="0"/>
                                              <w:marTop w:val="0"/>
                                              <w:marBottom w:val="0"/>
                                              <w:divBdr>
                                                <w:top w:val="none" w:sz="0" w:space="0" w:color="auto"/>
                                                <w:left w:val="none" w:sz="0" w:space="0" w:color="auto"/>
                                                <w:bottom w:val="none" w:sz="0" w:space="0" w:color="auto"/>
                                                <w:right w:val="none" w:sz="0" w:space="0" w:color="auto"/>
                                              </w:divBdr>
                                            </w:div>
                                            <w:div w:id="918832462">
                                              <w:marLeft w:val="0"/>
                                              <w:marRight w:val="0"/>
                                              <w:marTop w:val="0"/>
                                              <w:marBottom w:val="0"/>
                                              <w:divBdr>
                                                <w:top w:val="none" w:sz="0" w:space="0" w:color="auto"/>
                                                <w:left w:val="none" w:sz="0" w:space="0" w:color="auto"/>
                                                <w:bottom w:val="none" w:sz="0" w:space="0" w:color="auto"/>
                                                <w:right w:val="none" w:sz="0" w:space="0" w:color="auto"/>
                                              </w:divBdr>
                                              <w:divsChild>
                                                <w:div w:id="370495179">
                                                  <w:marLeft w:val="240"/>
                                                  <w:marRight w:val="240"/>
                                                  <w:marTop w:val="0"/>
                                                  <w:marBottom w:val="0"/>
                                                  <w:divBdr>
                                                    <w:top w:val="none" w:sz="0" w:space="0" w:color="auto"/>
                                                    <w:left w:val="none" w:sz="0" w:space="0" w:color="auto"/>
                                                    <w:bottom w:val="none" w:sz="0" w:space="0" w:color="auto"/>
                                                    <w:right w:val="none" w:sz="0" w:space="0" w:color="auto"/>
                                                  </w:divBdr>
                                                  <w:divsChild>
                                                    <w:div w:id="1256667731">
                                                      <w:marLeft w:val="240"/>
                                                      <w:marRight w:val="0"/>
                                                      <w:marTop w:val="0"/>
                                                      <w:marBottom w:val="0"/>
                                                      <w:divBdr>
                                                        <w:top w:val="none" w:sz="0" w:space="0" w:color="auto"/>
                                                        <w:left w:val="none" w:sz="0" w:space="0" w:color="auto"/>
                                                        <w:bottom w:val="none" w:sz="0" w:space="0" w:color="auto"/>
                                                        <w:right w:val="none" w:sz="0" w:space="0" w:color="auto"/>
                                                      </w:divBdr>
                                                    </w:div>
                                                    <w:div w:id="253973524">
                                                      <w:marLeft w:val="0"/>
                                                      <w:marRight w:val="0"/>
                                                      <w:marTop w:val="0"/>
                                                      <w:marBottom w:val="0"/>
                                                      <w:divBdr>
                                                        <w:top w:val="none" w:sz="0" w:space="0" w:color="auto"/>
                                                        <w:left w:val="none" w:sz="0" w:space="0" w:color="auto"/>
                                                        <w:bottom w:val="none" w:sz="0" w:space="0" w:color="auto"/>
                                                        <w:right w:val="none" w:sz="0" w:space="0" w:color="auto"/>
                                                      </w:divBdr>
                                                      <w:divsChild>
                                                        <w:div w:id="1965042923">
                                                          <w:marLeft w:val="240"/>
                                                          <w:marRight w:val="240"/>
                                                          <w:marTop w:val="0"/>
                                                          <w:marBottom w:val="0"/>
                                                          <w:divBdr>
                                                            <w:top w:val="none" w:sz="0" w:space="0" w:color="auto"/>
                                                            <w:left w:val="none" w:sz="0" w:space="0" w:color="auto"/>
                                                            <w:bottom w:val="none" w:sz="0" w:space="0" w:color="auto"/>
                                                            <w:right w:val="none" w:sz="0" w:space="0" w:color="auto"/>
                                                          </w:divBdr>
                                                          <w:divsChild>
                                                            <w:div w:id="700473844">
                                                              <w:marLeft w:val="240"/>
                                                              <w:marRight w:val="0"/>
                                                              <w:marTop w:val="0"/>
                                                              <w:marBottom w:val="0"/>
                                                              <w:divBdr>
                                                                <w:top w:val="none" w:sz="0" w:space="0" w:color="auto"/>
                                                                <w:left w:val="none" w:sz="0" w:space="0" w:color="auto"/>
                                                                <w:bottom w:val="none" w:sz="0" w:space="0" w:color="auto"/>
                                                                <w:right w:val="none" w:sz="0" w:space="0" w:color="auto"/>
                                                              </w:divBdr>
                                                            </w:div>
                                                          </w:divsChild>
                                                        </w:div>
                                                        <w:div w:id="14955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614">
                  <w:marLeft w:val="240"/>
                  <w:marRight w:val="240"/>
                  <w:marTop w:val="0"/>
                  <w:marBottom w:val="0"/>
                  <w:divBdr>
                    <w:top w:val="none" w:sz="0" w:space="0" w:color="auto"/>
                    <w:left w:val="none" w:sz="0" w:space="0" w:color="auto"/>
                    <w:bottom w:val="none" w:sz="0" w:space="0" w:color="auto"/>
                    <w:right w:val="none" w:sz="0" w:space="0" w:color="auto"/>
                  </w:divBdr>
                  <w:divsChild>
                    <w:div w:id="1315987721">
                      <w:marLeft w:val="240"/>
                      <w:marRight w:val="0"/>
                      <w:marTop w:val="0"/>
                      <w:marBottom w:val="0"/>
                      <w:divBdr>
                        <w:top w:val="none" w:sz="0" w:space="0" w:color="auto"/>
                        <w:left w:val="none" w:sz="0" w:space="0" w:color="auto"/>
                        <w:bottom w:val="none" w:sz="0" w:space="0" w:color="auto"/>
                        <w:right w:val="none" w:sz="0" w:space="0" w:color="auto"/>
                      </w:divBdr>
                    </w:div>
                    <w:div w:id="61683960">
                      <w:marLeft w:val="0"/>
                      <w:marRight w:val="0"/>
                      <w:marTop w:val="0"/>
                      <w:marBottom w:val="0"/>
                      <w:divBdr>
                        <w:top w:val="none" w:sz="0" w:space="0" w:color="auto"/>
                        <w:left w:val="none" w:sz="0" w:space="0" w:color="auto"/>
                        <w:bottom w:val="none" w:sz="0" w:space="0" w:color="auto"/>
                        <w:right w:val="none" w:sz="0" w:space="0" w:color="auto"/>
                      </w:divBdr>
                      <w:divsChild>
                        <w:div w:id="1796213654">
                          <w:marLeft w:val="240"/>
                          <w:marRight w:val="240"/>
                          <w:marTop w:val="0"/>
                          <w:marBottom w:val="0"/>
                          <w:divBdr>
                            <w:top w:val="none" w:sz="0" w:space="0" w:color="auto"/>
                            <w:left w:val="none" w:sz="0" w:space="0" w:color="auto"/>
                            <w:bottom w:val="none" w:sz="0" w:space="0" w:color="auto"/>
                            <w:right w:val="none" w:sz="0" w:space="0" w:color="auto"/>
                          </w:divBdr>
                          <w:divsChild>
                            <w:div w:id="934441034">
                              <w:marLeft w:val="240"/>
                              <w:marRight w:val="0"/>
                              <w:marTop w:val="0"/>
                              <w:marBottom w:val="0"/>
                              <w:divBdr>
                                <w:top w:val="none" w:sz="0" w:space="0" w:color="auto"/>
                                <w:left w:val="none" w:sz="0" w:space="0" w:color="auto"/>
                                <w:bottom w:val="none" w:sz="0" w:space="0" w:color="auto"/>
                                <w:right w:val="none" w:sz="0" w:space="0" w:color="auto"/>
                              </w:divBdr>
                            </w:div>
                          </w:divsChild>
                        </w:div>
                        <w:div w:id="200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4427">
                  <w:marLeft w:val="240"/>
                  <w:marRight w:val="240"/>
                  <w:marTop w:val="0"/>
                  <w:marBottom w:val="0"/>
                  <w:divBdr>
                    <w:top w:val="none" w:sz="0" w:space="0" w:color="auto"/>
                    <w:left w:val="none" w:sz="0" w:space="0" w:color="auto"/>
                    <w:bottom w:val="none" w:sz="0" w:space="0" w:color="auto"/>
                    <w:right w:val="none" w:sz="0" w:space="0" w:color="auto"/>
                  </w:divBdr>
                  <w:divsChild>
                    <w:div w:id="453255983">
                      <w:marLeft w:val="240"/>
                      <w:marRight w:val="0"/>
                      <w:marTop w:val="0"/>
                      <w:marBottom w:val="0"/>
                      <w:divBdr>
                        <w:top w:val="none" w:sz="0" w:space="0" w:color="auto"/>
                        <w:left w:val="none" w:sz="0" w:space="0" w:color="auto"/>
                        <w:bottom w:val="none" w:sz="0" w:space="0" w:color="auto"/>
                        <w:right w:val="none" w:sz="0" w:space="0" w:color="auto"/>
                      </w:divBdr>
                    </w:div>
                    <w:div w:id="792407386">
                      <w:marLeft w:val="0"/>
                      <w:marRight w:val="0"/>
                      <w:marTop w:val="0"/>
                      <w:marBottom w:val="0"/>
                      <w:divBdr>
                        <w:top w:val="none" w:sz="0" w:space="0" w:color="auto"/>
                        <w:left w:val="none" w:sz="0" w:space="0" w:color="auto"/>
                        <w:bottom w:val="none" w:sz="0" w:space="0" w:color="auto"/>
                        <w:right w:val="none" w:sz="0" w:space="0" w:color="auto"/>
                      </w:divBdr>
                      <w:divsChild>
                        <w:div w:id="386537982">
                          <w:marLeft w:val="240"/>
                          <w:marRight w:val="240"/>
                          <w:marTop w:val="0"/>
                          <w:marBottom w:val="0"/>
                          <w:divBdr>
                            <w:top w:val="none" w:sz="0" w:space="0" w:color="auto"/>
                            <w:left w:val="none" w:sz="0" w:space="0" w:color="auto"/>
                            <w:bottom w:val="none" w:sz="0" w:space="0" w:color="auto"/>
                            <w:right w:val="none" w:sz="0" w:space="0" w:color="auto"/>
                          </w:divBdr>
                          <w:divsChild>
                            <w:div w:id="1468279505">
                              <w:marLeft w:val="240"/>
                              <w:marRight w:val="0"/>
                              <w:marTop w:val="0"/>
                              <w:marBottom w:val="0"/>
                              <w:divBdr>
                                <w:top w:val="none" w:sz="0" w:space="0" w:color="auto"/>
                                <w:left w:val="none" w:sz="0" w:space="0" w:color="auto"/>
                                <w:bottom w:val="none" w:sz="0" w:space="0" w:color="auto"/>
                                <w:right w:val="none" w:sz="0" w:space="0" w:color="auto"/>
                              </w:divBdr>
                            </w:div>
                          </w:divsChild>
                        </w:div>
                        <w:div w:id="1001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928">
                  <w:marLeft w:val="240"/>
                  <w:marRight w:val="240"/>
                  <w:marTop w:val="0"/>
                  <w:marBottom w:val="0"/>
                  <w:divBdr>
                    <w:top w:val="none" w:sz="0" w:space="0" w:color="auto"/>
                    <w:left w:val="none" w:sz="0" w:space="0" w:color="auto"/>
                    <w:bottom w:val="none" w:sz="0" w:space="0" w:color="auto"/>
                    <w:right w:val="none" w:sz="0" w:space="0" w:color="auto"/>
                  </w:divBdr>
                  <w:divsChild>
                    <w:div w:id="634801837">
                      <w:marLeft w:val="240"/>
                      <w:marRight w:val="0"/>
                      <w:marTop w:val="0"/>
                      <w:marBottom w:val="0"/>
                      <w:divBdr>
                        <w:top w:val="none" w:sz="0" w:space="0" w:color="auto"/>
                        <w:left w:val="none" w:sz="0" w:space="0" w:color="auto"/>
                        <w:bottom w:val="none" w:sz="0" w:space="0" w:color="auto"/>
                        <w:right w:val="none" w:sz="0" w:space="0" w:color="auto"/>
                      </w:divBdr>
                    </w:div>
                    <w:div w:id="1003584885">
                      <w:marLeft w:val="0"/>
                      <w:marRight w:val="0"/>
                      <w:marTop w:val="0"/>
                      <w:marBottom w:val="0"/>
                      <w:divBdr>
                        <w:top w:val="none" w:sz="0" w:space="0" w:color="auto"/>
                        <w:left w:val="none" w:sz="0" w:space="0" w:color="auto"/>
                        <w:bottom w:val="none" w:sz="0" w:space="0" w:color="auto"/>
                        <w:right w:val="none" w:sz="0" w:space="0" w:color="auto"/>
                      </w:divBdr>
                      <w:divsChild>
                        <w:div w:id="612327127">
                          <w:marLeft w:val="240"/>
                          <w:marRight w:val="240"/>
                          <w:marTop w:val="0"/>
                          <w:marBottom w:val="0"/>
                          <w:divBdr>
                            <w:top w:val="none" w:sz="0" w:space="0" w:color="auto"/>
                            <w:left w:val="none" w:sz="0" w:space="0" w:color="auto"/>
                            <w:bottom w:val="none" w:sz="0" w:space="0" w:color="auto"/>
                            <w:right w:val="none" w:sz="0" w:space="0" w:color="auto"/>
                          </w:divBdr>
                          <w:divsChild>
                            <w:div w:id="1525169444">
                              <w:marLeft w:val="240"/>
                              <w:marRight w:val="0"/>
                              <w:marTop w:val="0"/>
                              <w:marBottom w:val="0"/>
                              <w:divBdr>
                                <w:top w:val="none" w:sz="0" w:space="0" w:color="auto"/>
                                <w:left w:val="none" w:sz="0" w:space="0" w:color="auto"/>
                                <w:bottom w:val="none" w:sz="0" w:space="0" w:color="auto"/>
                                <w:right w:val="none" w:sz="0" w:space="0" w:color="auto"/>
                              </w:divBdr>
                            </w:div>
                          </w:divsChild>
                        </w:div>
                        <w:div w:id="3577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8689">
                  <w:marLeft w:val="240"/>
                  <w:marRight w:val="240"/>
                  <w:marTop w:val="0"/>
                  <w:marBottom w:val="0"/>
                  <w:divBdr>
                    <w:top w:val="none" w:sz="0" w:space="0" w:color="auto"/>
                    <w:left w:val="none" w:sz="0" w:space="0" w:color="auto"/>
                    <w:bottom w:val="none" w:sz="0" w:space="0" w:color="auto"/>
                    <w:right w:val="none" w:sz="0" w:space="0" w:color="auto"/>
                  </w:divBdr>
                  <w:divsChild>
                    <w:div w:id="1059666108">
                      <w:marLeft w:val="240"/>
                      <w:marRight w:val="0"/>
                      <w:marTop w:val="0"/>
                      <w:marBottom w:val="0"/>
                      <w:divBdr>
                        <w:top w:val="none" w:sz="0" w:space="0" w:color="auto"/>
                        <w:left w:val="none" w:sz="0" w:space="0" w:color="auto"/>
                        <w:bottom w:val="none" w:sz="0" w:space="0" w:color="auto"/>
                        <w:right w:val="none" w:sz="0" w:space="0" w:color="auto"/>
                      </w:divBdr>
                    </w:div>
                    <w:div w:id="1206023764">
                      <w:marLeft w:val="0"/>
                      <w:marRight w:val="0"/>
                      <w:marTop w:val="0"/>
                      <w:marBottom w:val="0"/>
                      <w:divBdr>
                        <w:top w:val="none" w:sz="0" w:space="0" w:color="auto"/>
                        <w:left w:val="none" w:sz="0" w:space="0" w:color="auto"/>
                        <w:bottom w:val="none" w:sz="0" w:space="0" w:color="auto"/>
                        <w:right w:val="none" w:sz="0" w:space="0" w:color="auto"/>
                      </w:divBdr>
                      <w:divsChild>
                        <w:div w:id="1751540270">
                          <w:marLeft w:val="240"/>
                          <w:marRight w:val="240"/>
                          <w:marTop w:val="0"/>
                          <w:marBottom w:val="0"/>
                          <w:divBdr>
                            <w:top w:val="none" w:sz="0" w:space="0" w:color="auto"/>
                            <w:left w:val="none" w:sz="0" w:space="0" w:color="auto"/>
                            <w:bottom w:val="none" w:sz="0" w:space="0" w:color="auto"/>
                            <w:right w:val="none" w:sz="0" w:space="0" w:color="auto"/>
                          </w:divBdr>
                          <w:divsChild>
                            <w:div w:id="663044980">
                              <w:marLeft w:val="240"/>
                              <w:marRight w:val="0"/>
                              <w:marTop w:val="0"/>
                              <w:marBottom w:val="0"/>
                              <w:divBdr>
                                <w:top w:val="none" w:sz="0" w:space="0" w:color="auto"/>
                                <w:left w:val="none" w:sz="0" w:space="0" w:color="auto"/>
                                <w:bottom w:val="none" w:sz="0" w:space="0" w:color="auto"/>
                                <w:right w:val="none" w:sz="0" w:space="0" w:color="auto"/>
                              </w:divBdr>
                            </w:div>
                          </w:divsChild>
                        </w:div>
                        <w:div w:id="9027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4830">
                  <w:marLeft w:val="240"/>
                  <w:marRight w:val="240"/>
                  <w:marTop w:val="0"/>
                  <w:marBottom w:val="0"/>
                  <w:divBdr>
                    <w:top w:val="none" w:sz="0" w:space="0" w:color="auto"/>
                    <w:left w:val="none" w:sz="0" w:space="0" w:color="auto"/>
                    <w:bottom w:val="none" w:sz="0" w:space="0" w:color="auto"/>
                    <w:right w:val="none" w:sz="0" w:space="0" w:color="auto"/>
                  </w:divBdr>
                  <w:divsChild>
                    <w:div w:id="832793736">
                      <w:marLeft w:val="240"/>
                      <w:marRight w:val="0"/>
                      <w:marTop w:val="0"/>
                      <w:marBottom w:val="0"/>
                      <w:divBdr>
                        <w:top w:val="none" w:sz="0" w:space="0" w:color="auto"/>
                        <w:left w:val="none" w:sz="0" w:space="0" w:color="auto"/>
                        <w:bottom w:val="none" w:sz="0" w:space="0" w:color="auto"/>
                        <w:right w:val="none" w:sz="0" w:space="0" w:color="auto"/>
                      </w:divBdr>
                    </w:div>
                    <w:div w:id="672991423">
                      <w:marLeft w:val="0"/>
                      <w:marRight w:val="0"/>
                      <w:marTop w:val="0"/>
                      <w:marBottom w:val="0"/>
                      <w:divBdr>
                        <w:top w:val="none" w:sz="0" w:space="0" w:color="auto"/>
                        <w:left w:val="none" w:sz="0" w:space="0" w:color="auto"/>
                        <w:bottom w:val="none" w:sz="0" w:space="0" w:color="auto"/>
                        <w:right w:val="none" w:sz="0" w:space="0" w:color="auto"/>
                      </w:divBdr>
                      <w:divsChild>
                        <w:div w:id="1116411830">
                          <w:marLeft w:val="240"/>
                          <w:marRight w:val="240"/>
                          <w:marTop w:val="0"/>
                          <w:marBottom w:val="0"/>
                          <w:divBdr>
                            <w:top w:val="none" w:sz="0" w:space="0" w:color="auto"/>
                            <w:left w:val="none" w:sz="0" w:space="0" w:color="auto"/>
                            <w:bottom w:val="none" w:sz="0" w:space="0" w:color="auto"/>
                            <w:right w:val="none" w:sz="0" w:space="0" w:color="auto"/>
                          </w:divBdr>
                          <w:divsChild>
                            <w:div w:id="857693532">
                              <w:marLeft w:val="240"/>
                              <w:marRight w:val="0"/>
                              <w:marTop w:val="0"/>
                              <w:marBottom w:val="0"/>
                              <w:divBdr>
                                <w:top w:val="none" w:sz="0" w:space="0" w:color="auto"/>
                                <w:left w:val="none" w:sz="0" w:space="0" w:color="auto"/>
                                <w:bottom w:val="none" w:sz="0" w:space="0" w:color="auto"/>
                                <w:right w:val="none" w:sz="0" w:space="0" w:color="auto"/>
                              </w:divBdr>
                            </w:div>
                            <w:div w:id="1034236273">
                              <w:marLeft w:val="0"/>
                              <w:marRight w:val="0"/>
                              <w:marTop w:val="0"/>
                              <w:marBottom w:val="0"/>
                              <w:divBdr>
                                <w:top w:val="none" w:sz="0" w:space="0" w:color="auto"/>
                                <w:left w:val="none" w:sz="0" w:space="0" w:color="auto"/>
                                <w:bottom w:val="none" w:sz="0" w:space="0" w:color="auto"/>
                                <w:right w:val="none" w:sz="0" w:space="0" w:color="auto"/>
                              </w:divBdr>
                              <w:divsChild>
                                <w:div w:id="1438215614">
                                  <w:marLeft w:val="240"/>
                                  <w:marRight w:val="240"/>
                                  <w:marTop w:val="0"/>
                                  <w:marBottom w:val="0"/>
                                  <w:divBdr>
                                    <w:top w:val="none" w:sz="0" w:space="0" w:color="auto"/>
                                    <w:left w:val="none" w:sz="0" w:space="0" w:color="auto"/>
                                    <w:bottom w:val="none" w:sz="0" w:space="0" w:color="auto"/>
                                    <w:right w:val="none" w:sz="0" w:space="0" w:color="auto"/>
                                  </w:divBdr>
                                  <w:divsChild>
                                    <w:div w:id="1216895311">
                                      <w:marLeft w:val="240"/>
                                      <w:marRight w:val="0"/>
                                      <w:marTop w:val="0"/>
                                      <w:marBottom w:val="0"/>
                                      <w:divBdr>
                                        <w:top w:val="none" w:sz="0" w:space="0" w:color="auto"/>
                                        <w:left w:val="none" w:sz="0" w:space="0" w:color="auto"/>
                                        <w:bottom w:val="none" w:sz="0" w:space="0" w:color="auto"/>
                                        <w:right w:val="none" w:sz="0" w:space="0" w:color="auto"/>
                                      </w:divBdr>
                                    </w:div>
                                  </w:divsChild>
                                </w:div>
                                <w:div w:id="709064877">
                                  <w:marLeft w:val="240"/>
                                  <w:marRight w:val="240"/>
                                  <w:marTop w:val="0"/>
                                  <w:marBottom w:val="0"/>
                                  <w:divBdr>
                                    <w:top w:val="none" w:sz="0" w:space="0" w:color="auto"/>
                                    <w:left w:val="none" w:sz="0" w:space="0" w:color="auto"/>
                                    <w:bottom w:val="none" w:sz="0" w:space="0" w:color="auto"/>
                                    <w:right w:val="none" w:sz="0" w:space="0" w:color="auto"/>
                                  </w:divBdr>
                                  <w:divsChild>
                                    <w:div w:id="889078696">
                                      <w:marLeft w:val="240"/>
                                      <w:marRight w:val="0"/>
                                      <w:marTop w:val="0"/>
                                      <w:marBottom w:val="0"/>
                                      <w:divBdr>
                                        <w:top w:val="none" w:sz="0" w:space="0" w:color="auto"/>
                                        <w:left w:val="none" w:sz="0" w:space="0" w:color="auto"/>
                                        <w:bottom w:val="none" w:sz="0" w:space="0" w:color="auto"/>
                                        <w:right w:val="none" w:sz="0" w:space="0" w:color="auto"/>
                                      </w:divBdr>
                                    </w:div>
                                  </w:divsChild>
                                </w:div>
                                <w:div w:id="639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412">
                          <w:marLeft w:val="240"/>
                          <w:marRight w:val="240"/>
                          <w:marTop w:val="0"/>
                          <w:marBottom w:val="0"/>
                          <w:divBdr>
                            <w:top w:val="none" w:sz="0" w:space="0" w:color="auto"/>
                            <w:left w:val="none" w:sz="0" w:space="0" w:color="auto"/>
                            <w:bottom w:val="none" w:sz="0" w:space="0" w:color="auto"/>
                            <w:right w:val="none" w:sz="0" w:space="0" w:color="auto"/>
                          </w:divBdr>
                          <w:divsChild>
                            <w:div w:id="896354509">
                              <w:marLeft w:val="240"/>
                              <w:marRight w:val="0"/>
                              <w:marTop w:val="0"/>
                              <w:marBottom w:val="0"/>
                              <w:divBdr>
                                <w:top w:val="none" w:sz="0" w:space="0" w:color="auto"/>
                                <w:left w:val="none" w:sz="0" w:space="0" w:color="auto"/>
                                <w:bottom w:val="none" w:sz="0" w:space="0" w:color="auto"/>
                                <w:right w:val="none" w:sz="0" w:space="0" w:color="auto"/>
                              </w:divBdr>
                            </w:div>
                            <w:div w:id="1863516714">
                              <w:marLeft w:val="0"/>
                              <w:marRight w:val="0"/>
                              <w:marTop w:val="0"/>
                              <w:marBottom w:val="0"/>
                              <w:divBdr>
                                <w:top w:val="none" w:sz="0" w:space="0" w:color="auto"/>
                                <w:left w:val="none" w:sz="0" w:space="0" w:color="auto"/>
                                <w:bottom w:val="none" w:sz="0" w:space="0" w:color="auto"/>
                                <w:right w:val="none" w:sz="0" w:space="0" w:color="auto"/>
                              </w:divBdr>
                              <w:divsChild>
                                <w:div w:id="1742290978">
                                  <w:marLeft w:val="240"/>
                                  <w:marRight w:val="240"/>
                                  <w:marTop w:val="0"/>
                                  <w:marBottom w:val="0"/>
                                  <w:divBdr>
                                    <w:top w:val="none" w:sz="0" w:space="0" w:color="auto"/>
                                    <w:left w:val="none" w:sz="0" w:space="0" w:color="auto"/>
                                    <w:bottom w:val="none" w:sz="0" w:space="0" w:color="auto"/>
                                    <w:right w:val="none" w:sz="0" w:space="0" w:color="auto"/>
                                  </w:divBdr>
                                  <w:divsChild>
                                    <w:div w:id="1920555190">
                                      <w:marLeft w:val="240"/>
                                      <w:marRight w:val="0"/>
                                      <w:marTop w:val="0"/>
                                      <w:marBottom w:val="0"/>
                                      <w:divBdr>
                                        <w:top w:val="none" w:sz="0" w:space="0" w:color="auto"/>
                                        <w:left w:val="none" w:sz="0" w:space="0" w:color="auto"/>
                                        <w:bottom w:val="none" w:sz="0" w:space="0" w:color="auto"/>
                                        <w:right w:val="none" w:sz="0" w:space="0" w:color="auto"/>
                                      </w:divBdr>
                                    </w:div>
                                  </w:divsChild>
                                </w:div>
                                <w:div w:id="711854828">
                                  <w:marLeft w:val="240"/>
                                  <w:marRight w:val="240"/>
                                  <w:marTop w:val="0"/>
                                  <w:marBottom w:val="0"/>
                                  <w:divBdr>
                                    <w:top w:val="none" w:sz="0" w:space="0" w:color="auto"/>
                                    <w:left w:val="none" w:sz="0" w:space="0" w:color="auto"/>
                                    <w:bottom w:val="none" w:sz="0" w:space="0" w:color="auto"/>
                                    <w:right w:val="none" w:sz="0" w:space="0" w:color="auto"/>
                                  </w:divBdr>
                                  <w:divsChild>
                                    <w:div w:id="63258770">
                                      <w:marLeft w:val="240"/>
                                      <w:marRight w:val="0"/>
                                      <w:marTop w:val="0"/>
                                      <w:marBottom w:val="0"/>
                                      <w:divBdr>
                                        <w:top w:val="none" w:sz="0" w:space="0" w:color="auto"/>
                                        <w:left w:val="none" w:sz="0" w:space="0" w:color="auto"/>
                                        <w:bottom w:val="none" w:sz="0" w:space="0" w:color="auto"/>
                                        <w:right w:val="none" w:sz="0" w:space="0" w:color="auto"/>
                                      </w:divBdr>
                                    </w:div>
                                  </w:divsChild>
                                </w:div>
                                <w:div w:id="1869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9187">
                  <w:marLeft w:val="240"/>
                  <w:marRight w:val="240"/>
                  <w:marTop w:val="0"/>
                  <w:marBottom w:val="0"/>
                  <w:divBdr>
                    <w:top w:val="none" w:sz="0" w:space="0" w:color="auto"/>
                    <w:left w:val="none" w:sz="0" w:space="0" w:color="auto"/>
                    <w:bottom w:val="none" w:sz="0" w:space="0" w:color="auto"/>
                    <w:right w:val="none" w:sz="0" w:space="0" w:color="auto"/>
                  </w:divBdr>
                  <w:divsChild>
                    <w:div w:id="816725475">
                      <w:marLeft w:val="240"/>
                      <w:marRight w:val="0"/>
                      <w:marTop w:val="0"/>
                      <w:marBottom w:val="0"/>
                      <w:divBdr>
                        <w:top w:val="none" w:sz="0" w:space="0" w:color="auto"/>
                        <w:left w:val="none" w:sz="0" w:space="0" w:color="auto"/>
                        <w:bottom w:val="none" w:sz="0" w:space="0" w:color="auto"/>
                        <w:right w:val="none" w:sz="0" w:space="0" w:color="auto"/>
                      </w:divBdr>
                    </w:div>
                    <w:div w:id="576283871">
                      <w:marLeft w:val="0"/>
                      <w:marRight w:val="0"/>
                      <w:marTop w:val="0"/>
                      <w:marBottom w:val="0"/>
                      <w:divBdr>
                        <w:top w:val="none" w:sz="0" w:space="0" w:color="auto"/>
                        <w:left w:val="none" w:sz="0" w:space="0" w:color="auto"/>
                        <w:bottom w:val="none" w:sz="0" w:space="0" w:color="auto"/>
                        <w:right w:val="none" w:sz="0" w:space="0" w:color="auto"/>
                      </w:divBdr>
                      <w:divsChild>
                        <w:div w:id="1845050636">
                          <w:marLeft w:val="240"/>
                          <w:marRight w:val="240"/>
                          <w:marTop w:val="0"/>
                          <w:marBottom w:val="0"/>
                          <w:divBdr>
                            <w:top w:val="none" w:sz="0" w:space="0" w:color="auto"/>
                            <w:left w:val="none" w:sz="0" w:space="0" w:color="auto"/>
                            <w:bottom w:val="none" w:sz="0" w:space="0" w:color="auto"/>
                            <w:right w:val="none" w:sz="0" w:space="0" w:color="auto"/>
                          </w:divBdr>
                          <w:divsChild>
                            <w:div w:id="1458646395">
                              <w:marLeft w:val="240"/>
                              <w:marRight w:val="0"/>
                              <w:marTop w:val="0"/>
                              <w:marBottom w:val="0"/>
                              <w:divBdr>
                                <w:top w:val="none" w:sz="0" w:space="0" w:color="auto"/>
                                <w:left w:val="none" w:sz="0" w:space="0" w:color="auto"/>
                                <w:bottom w:val="none" w:sz="0" w:space="0" w:color="auto"/>
                                <w:right w:val="none" w:sz="0" w:space="0" w:color="auto"/>
                              </w:divBdr>
                            </w:div>
                          </w:divsChild>
                        </w:div>
                        <w:div w:id="1507943713">
                          <w:marLeft w:val="240"/>
                          <w:marRight w:val="240"/>
                          <w:marTop w:val="0"/>
                          <w:marBottom w:val="0"/>
                          <w:divBdr>
                            <w:top w:val="none" w:sz="0" w:space="0" w:color="auto"/>
                            <w:left w:val="none" w:sz="0" w:space="0" w:color="auto"/>
                            <w:bottom w:val="none" w:sz="0" w:space="0" w:color="auto"/>
                            <w:right w:val="none" w:sz="0" w:space="0" w:color="auto"/>
                          </w:divBdr>
                          <w:divsChild>
                            <w:div w:id="520240879">
                              <w:marLeft w:val="240"/>
                              <w:marRight w:val="0"/>
                              <w:marTop w:val="0"/>
                              <w:marBottom w:val="0"/>
                              <w:divBdr>
                                <w:top w:val="none" w:sz="0" w:space="0" w:color="auto"/>
                                <w:left w:val="none" w:sz="0" w:space="0" w:color="auto"/>
                                <w:bottom w:val="none" w:sz="0" w:space="0" w:color="auto"/>
                                <w:right w:val="none" w:sz="0" w:space="0" w:color="auto"/>
                              </w:divBdr>
                            </w:div>
                            <w:div w:id="1232157465">
                              <w:marLeft w:val="0"/>
                              <w:marRight w:val="0"/>
                              <w:marTop w:val="0"/>
                              <w:marBottom w:val="0"/>
                              <w:divBdr>
                                <w:top w:val="none" w:sz="0" w:space="0" w:color="auto"/>
                                <w:left w:val="none" w:sz="0" w:space="0" w:color="auto"/>
                                <w:bottom w:val="none" w:sz="0" w:space="0" w:color="auto"/>
                                <w:right w:val="none" w:sz="0" w:space="0" w:color="auto"/>
                              </w:divBdr>
                              <w:divsChild>
                                <w:div w:id="865364319">
                                  <w:marLeft w:val="240"/>
                                  <w:marRight w:val="240"/>
                                  <w:marTop w:val="0"/>
                                  <w:marBottom w:val="0"/>
                                  <w:divBdr>
                                    <w:top w:val="none" w:sz="0" w:space="0" w:color="auto"/>
                                    <w:left w:val="none" w:sz="0" w:space="0" w:color="auto"/>
                                    <w:bottom w:val="none" w:sz="0" w:space="0" w:color="auto"/>
                                    <w:right w:val="none" w:sz="0" w:space="0" w:color="auto"/>
                                  </w:divBdr>
                                  <w:divsChild>
                                    <w:div w:id="2014409213">
                                      <w:marLeft w:val="240"/>
                                      <w:marRight w:val="0"/>
                                      <w:marTop w:val="0"/>
                                      <w:marBottom w:val="0"/>
                                      <w:divBdr>
                                        <w:top w:val="none" w:sz="0" w:space="0" w:color="auto"/>
                                        <w:left w:val="none" w:sz="0" w:space="0" w:color="auto"/>
                                        <w:bottom w:val="none" w:sz="0" w:space="0" w:color="auto"/>
                                        <w:right w:val="none" w:sz="0" w:space="0" w:color="auto"/>
                                      </w:divBdr>
                                    </w:div>
                                  </w:divsChild>
                                </w:div>
                                <w:div w:id="695159409">
                                  <w:marLeft w:val="240"/>
                                  <w:marRight w:val="240"/>
                                  <w:marTop w:val="0"/>
                                  <w:marBottom w:val="0"/>
                                  <w:divBdr>
                                    <w:top w:val="none" w:sz="0" w:space="0" w:color="auto"/>
                                    <w:left w:val="none" w:sz="0" w:space="0" w:color="auto"/>
                                    <w:bottom w:val="none" w:sz="0" w:space="0" w:color="auto"/>
                                    <w:right w:val="none" w:sz="0" w:space="0" w:color="auto"/>
                                  </w:divBdr>
                                  <w:divsChild>
                                    <w:div w:id="294798383">
                                      <w:marLeft w:val="240"/>
                                      <w:marRight w:val="0"/>
                                      <w:marTop w:val="0"/>
                                      <w:marBottom w:val="0"/>
                                      <w:divBdr>
                                        <w:top w:val="none" w:sz="0" w:space="0" w:color="auto"/>
                                        <w:left w:val="none" w:sz="0" w:space="0" w:color="auto"/>
                                        <w:bottom w:val="none" w:sz="0" w:space="0" w:color="auto"/>
                                        <w:right w:val="none" w:sz="0" w:space="0" w:color="auto"/>
                                      </w:divBdr>
                                    </w:div>
                                    <w:div w:id="681205084">
                                      <w:marLeft w:val="0"/>
                                      <w:marRight w:val="0"/>
                                      <w:marTop w:val="0"/>
                                      <w:marBottom w:val="0"/>
                                      <w:divBdr>
                                        <w:top w:val="none" w:sz="0" w:space="0" w:color="auto"/>
                                        <w:left w:val="none" w:sz="0" w:space="0" w:color="auto"/>
                                        <w:bottom w:val="none" w:sz="0" w:space="0" w:color="auto"/>
                                        <w:right w:val="none" w:sz="0" w:space="0" w:color="auto"/>
                                      </w:divBdr>
                                      <w:divsChild>
                                        <w:div w:id="1715617856">
                                          <w:marLeft w:val="240"/>
                                          <w:marRight w:val="240"/>
                                          <w:marTop w:val="0"/>
                                          <w:marBottom w:val="0"/>
                                          <w:divBdr>
                                            <w:top w:val="none" w:sz="0" w:space="0" w:color="auto"/>
                                            <w:left w:val="none" w:sz="0" w:space="0" w:color="auto"/>
                                            <w:bottom w:val="none" w:sz="0" w:space="0" w:color="auto"/>
                                            <w:right w:val="none" w:sz="0" w:space="0" w:color="auto"/>
                                          </w:divBdr>
                                          <w:divsChild>
                                            <w:div w:id="1586722026">
                                              <w:marLeft w:val="240"/>
                                              <w:marRight w:val="0"/>
                                              <w:marTop w:val="0"/>
                                              <w:marBottom w:val="0"/>
                                              <w:divBdr>
                                                <w:top w:val="none" w:sz="0" w:space="0" w:color="auto"/>
                                                <w:left w:val="none" w:sz="0" w:space="0" w:color="auto"/>
                                                <w:bottom w:val="none" w:sz="0" w:space="0" w:color="auto"/>
                                                <w:right w:val="none" w:sz="0" w:space="0" w:color="auto"/>
                                              </w:divBdr>
                                            </w:div>
                                          </w:divsChild>
                                        </w:div>
                                        <w:div w:id="19836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58815">
                                  <w:marLeft w:val="240"/>
                                  <w:marRight w:val="240"/>
                                  <w:marTop w:val="0"/>
                                  <w:marBottom w:val="0"/>
                                  <w:divBdr>
                                    <w:top w:val="none" w:sz="0" w:space="0" w:color="auto"/>
                                    <w:left w:val="none" w:sz="0" w:space="0" w:color="auto"/>
                                    <w:bottom w:val="none" w:sz="0" w:space="0" w:color="auto"/>
                                    <w:right w:val="none" w:sz="0" w:space="0" w:color="auto"/>
                                  </w:divBdr>
                                  <w:divsChild>
                                    <w:div w:id="2048097684">
                                      <w:marLeft w:val="240"/>
                                      <w:marRight w:val="0"/>
                                      <w:marTop w:val="0"/>
                                      <w:marBottom w:val="0"/>
                                      <w:divBdr>
                                        <w:top w:val="none" w:sz="0" w:space="0" w:color="auto"/>
                                        <w:left w:val="none" w:sz="0" w:space="0" w:color="auto"/>
                                        <w:bottom w:val="none" w:sz="0" w:space="0" w:color="auto"/>
                                        <w:right w:val="none" w:sz="0" w:space="0" w:color="auto"/>
                                      </w:divBdr>
                                    </w:div>
                                    <w:div w:id="1612318319">
                                      <w:marLeft w:val="0"/>
                                      <w:marRight w:val="0"/>
                                      <w:marTop w:val="0"/>
                                      <w:marBottom w:val="0"/>
                                      <w:divBdr>
                                        <w:top w:val="none" w:sz="0" w:space="0" w:color="auto"/>
                                        <w:left w:val="none" w:sz="0" w:space="0" w:color="auto"/>
                                        <w:bottom w:val="none" w:sz="0" w:space="0" w:color="auto"/>
                                        <w:right w:val="none" w:sz="0" w:space="0" w:color="auto"/>
                                      </w:divBdr>
                                      <w:divsChild>
                                        <w:div w:id="514466141">
                                          <w:marLeft w:val="240"/>
                                          <w:marRight w:val="240"/>
                                          <w:marTop w:val="0"/>
                                          <w:marBottom w:val="0"/>
                                          <w:divBdr>
                                            <w:top w:val="none" w:sz="0" w:space="0" w:color="auto"/>
                                            <w:left w:val="none" w:sz="0" w:space="0" w:color="auto"/>
                                            <w:bottom w:val="none" w:sz="0" w:space="0" w:color="auto"/>
                                            <w:right w:val="none" w:sz="0" w:space="0" w:color="auto"/>
                                          </w:divBdr>
                                          <w:divsChild>
                                            <w:div w:id="1382746537">
                                              <w:marLeft w:val="240"/>
                                              <w:marRight w:val="0"/>
                                              <w:marTop w:val="0"/>
                                              <w:marBottom w:val="0"/>
                                              <w:divBdr>
                                                <w:top w:val="none" w:sz="0" w:space="0" w:color="auto"/>
                                                <w:left w:val="none" w:sz="0" w:space="0" w:color="auto"/>
                                                <w:bottom w:val="none" w:sz="0" w:space="0" w:color="auto"/>
                                                <w:right w:val="none" w:sz="0" w:space="0" w:color="auto"/>
                                              </w:divBdr>
                                            </w:div>
                                          </w:divsChild>
                                        </w:div>
                                        <w:div w:id="19882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7042">
                          <w:marLeft w:val="240"/>
                          <w:marRight w:val="240"/>
                          <w:marTop w:val="0"/>
                          <w:marBottom w:val="0"/>
                          <w:divBdr>
                            <w:top w:val="none" w:sz="0" w:space="0" w:color="auto"/>
                            <w:left w:val="none" w:sz="0" w:space="0" w:color="auto"/>
                            <w:bottom w:val="none" w:sz="0" w:space="0" w:color="auto"/>
                            <w:right w:val="none" w:sz="0" w:space="0" w:color="auto"/>
                          </w:divBdr>
                          <w:divsChild>
                            <w:div w:id="1208879981">
                              <w:marLeft w:val="240"/>
                              <w:marRight w:val="0"/>
                              <w:marTop w:val="0"/>
                              <w:marBottom w:val="0"/>
                              <w:divBdr>
                                <w:top w:val="none" w:sz="0" w:space="0" w:color="auto"/>
                                <w:left w:val="none" w:sz="0" w:space="0" w:color="auto"/>
                                <w:bottom w:val="none" w:sz="0" w:space="0" w:color="auto"/>
                                <w:right w:val="none" w:sz="0" w:space="0" w:color="auto"/>
                              </w:divBdr>
                            </w:div>
                            <w:div w:id="432943158">
                              <w:marLeft w:val="0"/>
                              <w:marRight w:val="0"/>
                              <w:marTop w:val="0"/>
                              <w:marBottom w:val="0"/>
                              <w:divBdr>
                                <w:top w:val="none" w:sz="0" w:space="0" w:color="auto"/>
                                <w:left w:val="none" w:sz="0" w:space="0" w:color="auto"/>
                                <w:bottom w:val="none" w:sz="0" w:space="0" w:color="auto"/>
                                <w:right w:val="none" w:sz="0" w:space="0" w:color="auto"/>
                              </w:divBdr>
                              <w:divsChild>
                                <w:div w:id="732587577">
                                  <w:marLeft w:val="240"/>
                                  <w:marRight w:val="240"/>
                                  <w:marTop w:val="0"/>
                                  <w:marBottom w:val="0"/>
                                  <w:divBdr>
                                    <w:top w:val="none" w:sz="0" w:space="0" w:color="auto"/>
                                    <w:left w:val="none" w:sz="0" w:space="0" w:color="auto"/>
                                    <w:bottom w:val="none" w:sz="0" w:space="0" w:color="auto"/>
                                    <w:right w:val="none" w:sz="0" w:space="0" w:color="auto"/>
                                  </w:divBdr>
                                  <w:divsChild>
                                    <w:div w:id="1572740132">
                                      <w:marLeft w:val="240"/>
                                      <w:marRight w:val="0"/>
                                      <w:marTop w:val="0"/>
                                      <w:marBottom w:val="0"/>
                                      <w:divBdr>
                                        <w:top w:val="none" w:sz="0" w:space="0" w:color="auto"/>
                                        <w:left w:val="none" w:sz="0" w:space="0" w:color="auto"/>
                                        <w:bottom w:val="none" w:sz="0" w:space="0" w:color="auto"/>
                                        <w:right w:val="none" w:sz="0" w:space="0" w:color="auto"/>
                                      </w:divBdr>
                                    </w:div>
                                  </w:divsChild>
                                </w:div>
                                <w:div w:id="1259602949">
                                  <w:marLeft w:val="240"/>
                                  <w:marRight w:val="240"/>
                                  <w:marTop w:val="0"/>
                                  <w:marBottom w:val="0"/>
                                  <w:divBdr>
                                    <w:top w:val="none" w:sz="0" w:space="0" w:color="auto"/>
                                    <w:left w:val="none" w:sz="0" w:space="0" w:color="auto"/>
                                    <w:bottom w:val="none" w:sz="0" w:space="0" w:color="auto"/>
                                    <w:right w:val="none" w:sz="0" w:space="0" w:color="auto"/>
                                  </w:divBdr>
                                  <w:divsChild>
                                    <w:div w:id="1343317988">
                                      <w:marLeft w:val="240"/>
                                      <w:marRight w:val="0"/>
                                      <w:marTop w:val="0"/>
                                      <w:marBottom w:val="0"/>
                                      <w:divBdr>
                                        <w:top w:val="none" w:sz="0" w:space="0" w:color="auto"/>
                                        <w:left w:val="none" w:sz="0" w:space="0" w:color="auto"/>
                                        <w:bottom w:val="none" w:sz="0" w:space="0" w:color="auto"/>
                                        <w:right w:val="none" w:sz="0" w:space="0" w:color="auto"/>
                                      </w:divBdr>
                                    </w:div>
                                    <w:div w:id="1924028621">
                                      <w:marLeft w:val="0"/>
                                      <w:marRight w:val="0"/>
                                      <w:marTop w:val="0"/>
                                      <w:marBottom w:val="0"/>
                                      <w:divBdr>
                                        <w:top w:val="none" w:sz="0" w:space="0" w:color="auto"/>
                                        <w:left w:val="none" w:sz="0" w:space="0" w:color="auto"/>
                                        <w:bottom w:val="none" w:sz="0" w:space="0" w:color="auto"/>
                                        <w:right w:val="none" w:sz="0" w:space="0" w:color="auto"/>
                                      </w:divBdr>
                                      <w:divsChild>
                                        <w:div w:id="1311322347">
                                          <w:marLeft w:val="240"/>
                                          <w:marRight w:val="240"/>
                                          <w:marTop w:val="0"/>
                                          <w:marBottom w:val="0"/>
                                          <w:divBdr>
                                            <w:top w:val="none" w:sz="0" w:space="0" w:color="auto"/>
                                            <w:left w:val="none" w:sz="0" w:space="0" w:color="auto"/>
                                            <w:bottom w:val="none" w:sz="0" w:space="0" w:color="auto"/>
                                            <w:right w:val="none" w:sz="0" w:space="0" w:color="auto"/>
                                          </w:divBdr>
                                          <w:divsChild>
                                            <w:div w:id="746267129">
                                              <w:marLeft w:val="240"/>
                                              <w:marRight w:val="0"/>
                                              <w:marTop w:val="0"/>
                                              <w:marBottom w:val="0"/>
                                              <w:divBdr>
                                                <w:top w:val="none" w:sz="0" w:space="0" w:color="auto"/>
                                                <w:left w:val="none" w:sz="0" w:space="0" w:color="auto"/>
                                                <w:bottom w:val="none" w:sz="0" w:space="0" w:color="auto"/>
                                                <w:right w:val="none" w:sz="0" w:space="0" w:color="auto"/>
                                              </w:divBdr>
                                            </w:div>
                                          </w:divsChild>
                                        </w:div>
                                        <w:div w:id="7847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4570">
                                  <w:marLeft w:val="240"/>
                                  <w:marRight w:val="240"/>
                                  <w:marTop w:val="0"/>
                                  <w:marBottom w:val="0"/>
                                  <w:divBdr>
                                    <w:top w:val="none" w:sz="0" w:space="0" w:color="auto"/>
                                    <w:left w:val="none" w:sz="0" w:space="0" w:color="auto"/>
                                    <w:bottom w:val="none" w:sz="0" w:space="0" w:color="auto"/>
                                    <w:right w:val="none" w:sz="0" w:space="0" w:color="auto"/>
                                  </w:divBdr>
                                  <w:divsChild>
                                    <w:div w:id="1294215294">
                                      <w:marLeft w:val="240"/>
                                      <w:marRight w:val="0"/>
                                      <w:marTop w:val="0"/>
                                      <w:marBottom w:val="0"/>
                                      <w:divBdr>
                                        <w:top w:val="none" w:sz="0" w:space="0" w:color="auto"/>
                                        <w:left w:val="none" w:sz="0" w:space="0" w:color="auto"/>
                                        <w:bottom w:val="none" w:sz="0" w:space="0" w:color="auto"/>
                                        <w:right w:val="none" w:sz="0" w:space="0" w:color="auto"/>
                                      </w:divBdr>
                                    </w:div>
                                    <w:div w:id="1812357353">
                                      <w:marLeft w:val="0"/>
                                      <w:marRight w:val="0"/>
                                      <w:marTop w:val="0"/>
                                      <w:marBottom w:val="0"/>
                                      <w:divBdr>
                                        <w:top w:val="none" w:sz="0" w:space="0" w:color="auto"/>
                                        <w:left w:val="none" w:sz="0" w:space="0" w:color="auto"/>
                                        <w:bottom w:val="none" w:sz="0" w:space="0" w:color="auto"/>
                                        <w:right w:val="none" w:sz="0" w:space="0" w:color="auto"/>
                                      </w:divBdr>
                                      <w:divsChild>
                                        <w:div w:id="1678270256">
                                          <w:marLeft w:val="240"/>
                                          <w:marRight w:val="240"/>
                                          <w:marTop w:val="0"/>
                                          <w:marBottom w:val="0"/>
                                          <w:divBdr>
                                            <w:top w:val="none" w:sz="0" w:space="0" w:color="auto"/>
                                            <w:left w:val="none" w:sz="0" w:space="0" w:color="auto"/>
                                            <w:bottom w:val="none" w:sz="0" w:space="0" w:color="auto"/>
                                            <w:right w:val="none" w:sz="0" w:space="0" w:color="auto"/>
                                          </w:divBdr>
                                          <w:divsChild>
                                            <w:div w:id="1985041406">
                                              <w:marLeft w:val="240"/>
                                              <w:marRight w:val="0"/>
                                              <w:marTop w:val="0"/>
                                              <w:marBottom w:val="0"/>
                                              <w:divBdr>
                                                <w:top w:val="none" w:sz="0" w:space="0" w:color="auto"/>
                                                <w:left w:val="none" w:sz="0" w:space="0" w:color="auto"/>
                                                <w:bottom w:val="none" w:sz="0" w:space="0" w:color="auto"/>
                                                <w:right w:val="none" w:sz="0" w:space="0" w:color="auto"/>
                                              </w:divBdr>
                                            </w:div>
                                          </w:divsChild>
                                        </w:div>
                                        <w:div w:id="16046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361">
                  <w:marLeft w:val="240"/>
                  <w:marRight w:val="240"/>
                  <w:marTop w:val="0"/>
                  <w:marBottom w:val="0"/>
                  <w:divBdr>
                    <w:top w:val="none" w:sz="0" w:space="0" w:color="auto"/>
                    <w:left w:val="none" w:sz="0" w:space="0" w:color="auto"/>
                    <w:bottom w:val="none" w:sz="0" w:space="0" w:color="auto"/>
                    <w:right w:val="none" w:sz="0" w:space="0" w:color="auto"/>
                  </w:divBdr>
                  <w:divsChild>
                    <w:div w:id="1470393195">
                      <w:marLeft w:val="240"/>
                      <w:marRight w:val="0"/>
                      <w:marTop w:val="0"/>
                      <w:marBottom w:val="0"/>
                      <w:divBdr>
                        <w:top w:val="none" w:sz="0" w:space="0" w:color="auto"/>
                        <w:left w:val="none" w:sz="0" w:space="0" w:color="auto"/>
                        <w:bottom w:val="none" w:sz="0" w:space="0" w:color="auto"/>
                        <w:right w:val="none" w:sz="0" w:space="0" w:color="auto"/>
                      </w:divBdr>
                    </w:div>
                    <w:div w:id="1782801532">
                      <w:marLeft w:val="0"/>
                      <w:marRight w:val="0"/>
                      <w:marTop w:val="0"/>
                      <w:marBottom w:val="0"/>
                      <w:divBdr>
                        <w:top w:val="none" w:sz="0" w:space="0" w:color="auto"/>
                        <w:left w:val="none" w:sz="0" w:space="0" w:color="auto"/>
                        <w:bottom w:val="none" w:sz="0" w:space="0" w:color="auto"/>
                        <w:right w:val="none" w:sz="0" w:space="0" w:color="auto"/>
                      </w:divBdr>
                      <w:divsChild>
                        <w:div w:id="1950623600">
                          <w:marLeft w:val="240"/>
                          <w:marRight w:val="240"/>
                          <w:marTop w:val="0"/>
                          <w:marBottom w:val="0"/>
                          <w:divBdr>
                            <w:top w:val="none" w:sz="0" w:space="0" w:color="auto"/>
                            <w:left w:val="none" w:sz="0" w:space="0" w:color="auto"/>
                            <w:bottom w:val="none" w:sz="0" w:space="0" w:color="auto"/>
                            <w:right w:val="none" w:sz="0" w:space="0" w:color="auto"/>
                          </w:divBdr>
                          <w:divsChild>
                            <w:div w:id="327174352">
                              <w:marLeft w:val="240"/>
                              <w:marRight w:val="0"/>
                              <w:marTop w:val="0"/>
                              <w:marBottom w:val="0"/>
                              <w:divBdr>
                                <w:top w:val="none" w:sz="0" w:space="0" w:color="auto"/>
                                <w:left w:val="none" w:sz="0" w:space="0" w:color="auto"/>
                                <w:bottom w:val="none" w:sz="0" w:space="0" w:color="auto"/>
                                <w:right w:val="none" w:sz="0" w:space="0" w:color="auto"/>
                              </w:divBdr>
                            </w:div>
                          </w:divsChild>
                        </w:div>
                        <w:div w:id="350649172">
                          <w:marLeft w:val="240"/>
                          <w:marRight w:val="240"/>
                          <w:marTop w:val="0"/>
                          <w:marBottom w:val="0"/>
                          <w:divBdr>
                            <w:top w:val="none" w:sz="0" w:space="0" w:color="auto"/>
                            <w:left w:val="none" w:sz="0" w:space="0" w:color="auto"/>
                            <w:bottom w:val="none" w:sz="0" w:space="0" w:color="auto"/>
                            <w:right w:val="none" w:sz="0" w:space="0" w:color="auto"/>
                          </w:divBdr>
                          <w:divsChild>
                            <w:div w:id="2051954110">
                              <w:marLeft w:val="240"/>
                              <w:marRight w:val="0"/>
                              <w:marTop w:val="0"/>
                              <w:marBottom w:val="0"/>
                              <w:divBdr>
                                <w:top w:val="none" w:sz="0" w:space="0" w:color="auto"/>
                                <w:left w:val="none" w:sz="0" w:space="0" w:color="auto"/>
                                <w:bottom w:val="none" w:sz="0" w:space="0" w:color="auto"/>
                                <w:right w:val="none" w:sz="0" w:space="0" w:color="auto"/>
                              </w:divBdr>
                            </w:div>
                            <w:div w:id="1113746357">
                              <w:marLeft w:val="0"/>
                              <w:marRight w:val="0"/>
                              <w:marTop w:val="0"/>
                              <w:marBottom w:val="0"/>
                              <w:divBdr>
                                <w:top w:val="none" w:sz="0" w:space="0" w:color="auto"/>
                                <w:left w:val="none" w:sz="0" w:space="0" w:color="auto"/>
                                <w:bottom w:val="none" w:sz="0" w:space="0" w:color="auto"/>
                                <w:right w:val="none" w:sz="0" w:space="0" w:color="auto"/>
                              </w:divBdr>
                              <w:divsChild>
                                <w:div w:id="398479649">
                                  <w:marLeft w:val="240"/>
                                  <w:marRight w:val="240"/>
                                  <w:marTop w:val="0"/>
                                  <w:marBottom w:val="0"/>
                                  <w:divBdr>
                                    <w:top w:val="none" w:sz="0" w:space="0" w:color="auto"/>
                                    <w:left w:val="none" w:sz="0" w:space="0" w:color="auto"/>
                                    <w:bottom w:val="none" w:sz="0" w:space="0" w:color="auto"/>
                                    <w:right w:val="none" w:sz="0" w:space="0" w:color="auto"/>
                                  </w:divBdr>
                                  <w:divsChild>
                                    <w:div w:id="2130735646">
                                      <w:marLeft w:val="240"/>
                                      <w:marRight w:val="0"/>
                                      <w:marTop w:val="0"/>
                                      <w:marBottom w:val="0"/>
                                      <w:divBdr>
                                        <w:top w:val="none" w:sz="0" w:space="0" w:color="auto"/>
                                        <w:left w:val="none" w:sz="0" w:space="0" w:color="auto"/>
                                        <w:bottom w:val="none" w:sz="0" w:space="0" w:color="auto"/>
                                        <w:right w:val="none" w:sz="0" w:space="0" w:color="auto"/>
                                      </w:divBdr>
                                    </w:div>
                                  </w:divsChild>
                                </w:div>
                                <w:div w:id="1863277815">
                                  <w:marLeft w:val="240"/>
                                  <w:marRight w:val="240"/>
                                  <w:marTop w:val="0"/>
                                  <w:marBottom w:val="0"/>
                                  <w:divBdr>
                                    <w:top w:val="none" w:sz="0" w:space="0" w:color="auto"/>
                                    <w:left w:val="none" w:sz="0" w:space="0" w:color="auto"/>
                                    <w:bottom w:val="none" w:sz="0" w:space="0" w:color="auto"/>
                                    <w:right w:val="none" w:sz="0" w:space="0" w:color="auto"/>
                                  </w:divBdr>
                                  <w:divsChild>
                                    <w:div w:id="2101024348">
                                      <w:marLeft w:val="240"/>
                                      <w:marRight w:val="0"/>
                                      <w:marTop w:val="0"/>
                                      <w:marBottom w:val="0"/>
                                      <w:divBdr>
                                        <w:top w:val="none" w:sz="0" w:space="0" w:color="auto"/>
                                        <w:left w:val="none" w:sz="0" w:space="0" w:color="auto"/>
                                        <w:bottom w:val="none" w:sz="0" w:space="0" w:color="auto"/>
                                        <w:right w:val="none" w:sz="0" w:space="0" w:color="auto"/>
                                      </w:divBdr>
                                    </w:div>
                                    <w:div w:id="855194221">
                                      <w:marLeft w:val="0"/>
                                      <w:marRight w:val="0"/>
                                      <w:marTop w:val="0"/>
                                      <w:marBottom w:val="0"/>
                                      <w:divBdr>
                                        <w:top w:val="none" w:sz="0" w:space="0" w:color="auto"/>
                                        <w:left w:val="none" w:sz="0" w:space="0" w:color="auto"/>
                                        <w:bottom w:val="none" w:sz="0" w:space="0" w:color="auto"/>
                                        <w:right w:val="none" w:sz="0" w:space="0" w:color="auto"/>
                                      </w:divBdr>
                                      <w:divsChild>
                                        <w:div w:id="614361600">
                                          <w:marLeft w:val="240"/>
                                          <w:marRight w:val="240"/>
                                          <w:marTop w:val="0"/>
                                          <w:marBottom w:val="0"/>
                                          <w:divBdr>
                                            <w:top w:val="none" w:sz="0" w:space="0" w:color="auto"/>
                                            <w:left w:val="none" w:sz="0" w:space="0" w:color="auto"/>
                                            <w:bottom w:val="none" w:sz="0" w:space="0" w:color="auto"/>
                                            <w:right w:val="none" w:sz="0" w:space="0" w:color="auto"/>
                                          </w:divBdr>
                                          <w:divsChild>
                                            <w:div w:id="1298682980">
                                              <w:marLeft w:val="240"/>
                                              <w:marRight w:val="0"/>
                                              <w:marTop w:val="0"/>
                                              <w:marBottom w:val="0"/>
                                              <w:divBdr>
                                                <w:top w:val="none" w:sz="0" w:space="0" w:color="auto"/>
                                                <w:left w:val="none" w:sz="0" w:space="0" w:color="auto"/>
                                                <w:bottom w:val="none" w:sz="0" w:space="0" w:color="auto"/>
                                                <w:right w:val="none" w:sz="0" w:space="0" w:color="auto"/>
                                              </w:divBdr>
                                            </w:div>
                                          </w:divsChild>
                                        </w:div>
                                        <w:div w:id="5030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9264">
                                  <w:marLeft w:val="240"/>
                                  <w:marRight w:val="240"/>
                                  <w:marTop w:val="0"/>
                                  <w:marBottom w:val="0"/>
                                  <w:divBdr>
                                    <w:top w:val="none" w:sz="0" w:space="0" w:color="auto"/>
                                    <w:left w:val="none" w:sz="0" w:space="0" w:color="auto"/>
                                    <w:bottom w:val="none" w:sz="0" w:space="0" w:color="auto"/>
                                    <w:right w:val="none" w:sz="0" w:space="0" w:color="auto"/>
                                  </w:divBdr>
                                  <w:divsChild>
                                    <w:div w:id="563030091">
                                      <w:marLeft w:val="240"/>
                                      <w:marRight w:val="0"/>
                                      <w:marTop w:val="0"/>
                                      <w:marBottom w:val="0"/>
                                      <w:divBdr>
                                        <w:top w:val="none" w:sz="0" w:space="0" w:color="auto"/>
                                        <w:left w:val="none" w:sz="0" w:space="0" w:color="auto"/>
                                        <w:bottom w:val="none" w:sz="0" w:space="0" w:color="auto"/>
                                        <w:right w:val="none" w:sz="0" w:space="0" w:color="auto"/>
                                      </w:divBdr>
                                    </w:div>
                                    <w:div w:id="2058385879">
                                      <w:marLeft w:val="0"/>
                                      <w:marRight w:val="0"/>
                                      <w:marTop w:val="0"/>
                                      <w:marBottom w:val="0"/>
                                      <w:divBdr>
                                        <w:top w:val="none" w:sz="0" w:space="0" w:color="auto"/>
                                        <w:left w:val="none" w:sz="0" w:space="0" w:color="auto"/>
                                        <w:bottom w:val="none" w:sz="0" w:space="0" w:color="auto"/>
                                        <w:right w:val="none" w:sz="0" w:space="0" w:color="auto"/>
                                      </w:divBdr>
                                      <w:divsChild>
                                        <w:div w:id="1307515884">
                                          <w:marLeft w:val="240"/>
                                          <w:marRight w:val="240"/>
                                          <w:marTop w:val="0"/>
                                          <w:marBottom w:val="0"/>
                                          <w:divBdr>
                                            <w:top w:val="none" w:sz="0" w:space="0" w:color="auto"/>
                                            <w:left w:val="none" w:sz="0" w:space="0" w:color="auto"/>
                                            <w:bottom w:val="none" w:sz="0" w:space="0" w:color="auto"/>
                                            <w:right w:val="none" w:sz="0" w:space="0" w:color="auto"/>
                                          </w:divBdr>
                                          <w:divsChild>
                                            <w:div w:id="1481266064">
                                              <w:marLeft w:val="240"/>
                                              <w:marRight w:val="0"/>
                                              <w:marTop w:val="0"/>
                                              <w:marBottom w:val="0"/>
                                              <w:divBdr>
                                                <w:top w:val="none" w:sz="0" w:space="0" w:color="auto"/>
                                                <w:left w:val="none" w:sz="0" w:space="0" w:color="auto"/>
                                                <w:bottom w:val="none" w:sz="0" w:space="0" w:color="auto"/>
                                                <w:right w:val="none" w:sz="0" w:space="0" w:color="auto"/>
                                              </w:divBdr>
                                            </w:div>
                                          </w:divsChild>
                                        </w:div>
                                        <w:div w:id="775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8521">
                          <w:marLeft w:val="240"/>
                          <w:marRight w:val="240"/>
                          <w:marTop w:val="0"/>
                          <w:marBottom w:val="0"/>
                          <w:divBdr>
                            <w:top w:val="none" w:sz="0" w:space="0" w:color="auto"/>
                            <w:left w:val="none" w:sz="0" w:space="0" w:color="auto"/>
                            <w:bottom w:val="none" w:sz="0" w:space="0" w:color="auto"/>
                            <w:right w:val="none" w:sz="0" w:space="0" w:color="auto"/>
                          </w:divBdr>
                          <w:divsChild>
                            <w:div w:id="1981113399">
                              <w:marLeft w:val="240"/>
                              <w:marRight w:val="0"/>
                              <w:marTop w:val="0"/>
                              <w:marBottom w:val="0"/>
                              <w:divBdr>
                                <w:top w:val="none" w:sz="0" w:space="0" w:color="auto"/>
                                <w:left w:val="none" w:sz="0" w:space="0" w:color="auto"/>
                                <w:bottom w:val="none" w:sz="0" w:space="0" w:color="auto"/>
                                <w:right w:val="none" w:sz="0" w:space="0" w:color="auto"/>
                              </w:divBdr>
                            </w:div>
                            <w:div w:id="504440891">
                              <w:marLeft w:val="0"/>
                              <w:marRight w:val="0"/>
                              <w:marTop w:val="0"/>
                              <w:marBottom w:val="0"/>
                              <w:divBdr>
                                <w:top w:val="none" w:sz="0" w:space="0" w:color="auto"/>
                                <w:left w:val="none" w:sz="0" w:space="0" w:color="auto"/>
                                <w:bottom w:val="none" w:sz="0" w:space="0" w:color="auto"/>
                                <w:right w:val="none" w:sz="0" w:space="0" w:color="auto"/>
                              </w:divBdr>
                              <w:divsChild>
                                <w:div w:id="1168447764">
                                  <w:marLeft w:val="240"/>
                                  <w:marRight w:val="240"/>
                                  <w:marTop w:val="0"/>
                                  <w:marBottom w:val="0"/>
                                  <w:divBdr>
                                    <w:top w:val="none" w:sz="0" w:space="0" w:color="auto"/>
                                    <w:left w:val="none" w:sz="0" w:space="0" w:color="auto"/>
                                    <w:bottom w:val="none" w:sz="0" w:space="0" w:color="auto"/>
                                    <w:right w:val="none" w:sz="0" w:space="0" w:color="auto"/>
                                  </w:divBdr>
                                  <w:divsChild>
                                    <w:div w:id="1126895802">
                                      <w:marLeft w:val="240"/>
                                      <w:marRight w:val="0"/>
                                      <w:marTop w:val="0"/>
                                      <w:marBottom w:val="0"/>
                                      <w:divBdr>
                                        <w:top w:val="none" w:sz="0" w:space="0" w:color="auto"/>
                                        <w:left w:val="none" w:sz="0" w:space="0" w:color="auto"/>
                                        <w:bottom w:val="none" w:sz="0" w:space="0" w:color="auto"/>
                                        <w:right w:val="none" w:sz="0" w:space="0" w:color="auto"/>
                                      </w:divBdr>
                                    </w:div>
                                  </w:divsChild>
                                </w:div>
                                <w:div w:id="123156749">
                                  <w:marLeft w:val="240"/>
                                  <w:marRight w:val="240"/>
                                  <w:marTop w:val="0"/>
                                  <w:marBottom w:val="0"/>
                                  <w:divBdr>
                                    <w:top w:val="none" w:sz="0" w:space="0" w:color="auto"/>
                                    <w:left w:val="none" w:sz="0" w:space="0" w:color="auto"/>
                                    <w:bottom w:val="none" w:sz="0" w:space="0" w:color="auto"/>
                                    <w:right w:val="none" w:sz="0" w:space="0" w:color="auto"/>
                                  </w:divBdr>
                                  <w:divsChild>
                                    <w:div w:id="460807811">
                                      <w:marLeft w:val="240"/>
                                      <w:marRight w:val="0"/>
                                      <w:marTop w:val="0"/>
                                      <w:marBottom w:val="0"/>
                                      <w:divBdr>
                                        <w:top w:val="none" w:sz="0" w:space="0" w:color="auto"/>
                                        <w:left w:val="none" w:sz="0" w:space="0" w:color="auto"/>
                                        <w:bottom w:val="none" w:sz="0" w:space="0" w:color="auto"/>
                                        <w:right w:val="none" w:sz="0" w:space="0" w:color="auto"/>
                                      </w:divBdr>
                                    </w:div>
                                    <w:div w:id="1965311695">
                                      <w:marLeft w:val="0"/>
                                      <w:marRight w:val="0"/>
                                      <w:marTop w:val="0"/>
                                      <w:marBottom w:val="0"/>
                                      <w:divBdr>
                                        <w:top w:val="none" w:sz="0" w:space="0" w:color="auto"/>
                                        <w:left w:val="none" w:sz="0" w:space="0" w:color="auto"/>
                                        <w:bottom w:val="none" w:sz="0" w:space="0" w:color="auto"/>
                                        <w:right w:val="none" w:sz="0" w:space="0" w:color="auto"/>
                                      </w:divBdr>
                                      <w:divsChild>
                                        <w:div w:id="1042292590">
                                          <w:marLeft w:val="240"/>
                                          <w:marRight w:val="240"/>
                                          <w:marTop w:val="0"/>
                                          <w:marBottom w:val="0"/>
                                          <w:divBdr>
                                            <w:top w:val="none" w:sz="0" w:space="0" w:color="auto"/>
                                            <w:left w:val="none" w:sz="0" w:space="0" w:color="auto"/>
                                            <w:bottom w:val="none" w:sz="0" w:space="0" w:color="auto"/>
                                            <w:right w:val="none" w:sz="0" w:space="0" w:color="auto"/>
                                          </w:divBdr>
                                          <w:divsChild>
                                            <w:div w:id="2115592240">
                                              <w:marLeft w:val="240"/>
                                              <w:marRight w:val="0"/>
                                              <w:marTop w:val="0"/>
                                              <w:marBottom w:val="0"/>
                                              <w:divBdr>
                                                <w:top w:val="none" w:sz="0" w:space="0" w:color="auto"/>
                                                <w:left w:val="none" w:sz="0" w:space="0" w:color="auto"/>
                                                <w:bottom w:val="none" w:sz="0" w:space="0" w:color="auto"/>
                                                <w:right w:val="none" w:sz="0" w:space="0" w:color="auto"/>
                                              </w:divBdr>
                                            </w:div>
                                          </w:divsChild>
                                        </w:div>
                                        <w:div w:id="1484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668">
                                  <w:marLeft w:val="240"/>
                                  <w:marRight w:val="240"/>
                                  <w:marTop w:val="0"/>
                                  <w:marBottom w:val="0"/>
                                  <w:divBdr>
                                    <w:top w:val="none" w:sz="0" w:space="0" w:color="auto"/>
                                    <w:left w:val="none" w:sz="0" w:space="0" w:color="auto"/>
                                    <w:bottom w:val="none" w:sz="0" w:space="0" w:color="auto"/>
                                    <w:right w:val="none" w:sz="0" w:space="0" w:color="auto"/>
                                  </w:divBdr>
                                  <w:divsChild>
                                    <w:div w:id="1104763408">
                                      <w:marLeft w:val="240"/>
                                      <w:marRight w:val="0"/>
                                      <w:marTop w:val="0"/>
                                      <w:marBottom w:val="0"/>
                                      <w:divBdr>
                                        <w:top w:val="none" w:sz="0" w:space="0" w:color="auto"/>
                                        <w:left w:val="none" w:sz="0" w:space="0" w:color="auto"/>
                                        <w:bottom w:val="none" w:sz="0" w:space="0" w:color="auto"/>
                                        <w:right w:val="none" w:sz="0" w:space="0" w:color="auto"/>
                                      </w:divBdr>
                                    </w:div>
                                    <w:div w:id="191698636">
                                      <w:marLeft w:val="0"/>
                                      <w:marRight w:val="0"/>
                                      <w:marTop w:val="0"/>
                                      <w:marBottom w:val="0"/>
                                      <w:divBdr>
                                        <w:top w:val="none" w:sz="0" w:space="0" w:color="auto"/>
                                        <w:left w:val="none" w:sz="0" w:space="0" w:color="auto"/>
                                        <w:bottom w:val="none" w:sz="0" w:space="0" w:color="auto"/>
                                        <w:right w:val="none" w:sz="0" w:space="0" w:color="auto"/>
                                      </w:divBdr>
                                      <w:divsChild>
                                        <w:div w:id="416640024">
                                          <w:marLeft w:val="240"/>
                                          <w:marRight w:val="240"/>
                                          <w:marTop w:val="0"/>
                                          <w:marBottom w:val="0"/>
                                          <w:divBdr>
                                            <w:top w:val="none" w:sz="0" w:space="0" w:color="auto"/>
                                            <w:left w:val="none" w:sz="0" w:space="0" w:color="auto"/>
                                            <w:bottom w:val="none" w:sz="0" w:space="0" w:color="auto"/>
                                            <w:right w:val="none" w:sz="0" w:space="0" w:color="auto"/>
                                          </w:divBdr>
                                          <w:divsChild>
                                            <w:div w:id="1246456370">
                                              <w:marLeft w:val="240"/>
                                              <w:marRight w:val="0"/>
                                              <w:marTop w:val="0"/>
                                              <w:marBottom w:val="0"/>
                                              <w:divBdr>
                                                <w:top w:val="none" w:sz="0" w:space="0" w:color="auto"/>
                                                <w:left w:val="none" w:sz="0" w:space="0" w:color="auto"/>
                                                <w:bottom w:val="none" w:sz="0" w:space="0" w:color="auto"/>
                                                <w:right w:val="none" w:sz="0" w:space="0" w:color="auto"/>
                                              </w:divBdr>
                                            </w:div>
                                          </w:divsChild>
                                        </w:div>
                                        <w:div w:id="19816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8587">
                  <w:marLeft w:val="240"/>
                  <w:marRight w:val="240"/>
                  <w:marTop w:val="0"/>
                  <w:marBottom w:val="0"/>
                  <w:divBdr>
                    <w:top w:val="none" w:sz="0" w:space="0" w:color="auto"/>
                    <w:left w:val="none" w:sz="0" w:space="0" w:color="auto"/>
                    <w:bottom w:val="none" w:sz="0" w:space="0" w:color="auto"/>
                    <w:right w:val="none" w:sz="0" w:space="0" w:color="auto"/>
                  </w:divBdr>
                  <w:divsChild>
                    <w:div w:id="935089638">
                      <w:marLeft w:val="240"/>
                      <w:marRight w:val="0"/>
                      <w:marTop w:val="0"/>
                      <w:marBottom w:val="0"/>
                      <w:divBdr>
                        <w:top w:val="none" w:sz="0" w:space="0" w:color="auto"/>
                        <w:left w:val="none" w:sz="0" w:space="0" w:color="auto"/>
                        <w:bottom w:val="none" w:sz="0" w:space="0" w:color="auto"/>
                        <w:right w:val="none" w:sz="0" w:space="0" w:color="auto"/>
                      </w:divBdr>
                    </w:div>
                    <w:div w:id="1966303239">
                      <w:marLeft w:val="0"/>
                      <w:marRight w:val="0"/>
                      <w:marTop w:val="0"/>
                      <w:marBottom w:val="0"/>
                      <w:divBdr>
                        <w:top w:val="none" w:sz="0" w:space="0" w:color="auto"/>
                        <w:left w:val="none" w:sz="0" w:space="0" w:color="auto"/>
                        <w:bottom w:val="none" w:sz="0" w:space="0" w:color="auto"/>
                        <w:right w:val="none" w:sz="0" w:space="0" w:color="auto"/>
                      </w:divBdr>
                      <w:divsChild>
                        <w:div w:id="1461990913">
                          <w:marLeft w:val="240"/>
                          <w:marRight w:val="240"/>
                          <w:marTop w:val="0"/>
                          <w:marBottom w:val="0"/>
                          <w:divBdr>
                            <w:top w:val="none" w:sz="0" w:space="0" w:color="auto"/>
                            <w:left w:val="none" w:sz="0" w:space="0" w:color="auto"/>
                            <w:bottom w:val="none" w:sz="0" w:space="0" w:color="auto"/>
                            <w:right w:val="none" w:sz="0" w:space="0" w:color="auto"/>
                          </w:divBdr>
                          <w:divsChild>
                            <w:div w:id="2099015163">
                              <w:marLeft w:val="240"/>
                              <w:marRight w:val="0"/>
                              <w:marTop w:val="0"/>
                              <w:marBottom w:val="0"/>
                              <w:divBdr>
                                <w:top w:val="none" w:sz="0" w:space="0" w:color="auto"/>
                                <w:left w:val="none" w:sz="0" w:space="0" w:color="auto"/>
                                <w:bottom w:val="none" w:sz="0" w:space="0" w:color="auto"/>
                                <w:right w:val="none" w:sz="0" w:space="0" w:color="auto"/>
                              </w:divBdr>
                            </w:div>
                            <w:div w:id="1048183644">
                              <w:marLeft w:val="0"/>
                              <w:marRight w:val="0"/>
                              <w:marTop w:val="0"/>
                              <w:marBottom w:val="0"/>
                              <w:divBdr>
                                <w:top w:val="none" w:sz="0" w:space="0" w:color="auto"/>
                                <w:left w:val="none" w:sz="0" w:space="0" w:color="auto"/>
                                <w:bottom w:val="none" w:sz="0" w:space="0" w:color="auto"/>
                                <w:right w:val="none" w:sz="0" w:space="0" w:color="auto"/>
                              </w:divBdr>
                              <w:divsChild>
                                <w:div w:id="666638423">
                                  <w:marLeft w:val="240"/>
                                  <w:marRight w:val="240"/>
                                  <w:marTop w:val="0"/>
                                  <w:marBottom w:val="0"/>
                                  <w:divBdr>
                                    <w:top w:val="none" w:sz="0" w:space="0" w:color="auto"/>
                                    <w:left w:val="none" w:sz="0" w:space="0" w:color="auto"/>
                                    <w:bottom w:val="none" w:sz="0" w:space="0" w:color="auto"/>
                                    <w:right w:val="none" w:sz="0" w:space="0" w:color="auto"/>
                                  </w:divBdr>
                                  <w:divsChild>
                                    <w:div w:id="1850439549">
                                      <w:marLeft w:val="240"/>
                                      <w:marRight w:val="0"/>
                                      <w:marTop w:val="0"/>
                                      <w:marBottom w:val="0"/>
                                      <w:divBdr>
                                        <w:top w:val="none" w:sz="0" w:space="0" w:color="auto"/>
                                        <w:left w:val="none" w:sz="0" w:space="0" w:color="auto"/>
                                        <w:bottom w:val="none" w:sz="0" w:space="0" w:color="auto"/>
                                        <w:right w:val="none" w:sz="0" w:space="0" w:color="auto"/>
                                      </w:divBdr>
                                    </w:div>
                                  </w:divsChild>
                                </w:div>
                                <w:div w:id="14119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722">
                          <w:marLeft w:val="240"/>
                          <w:marRight w:val="240"/>
                          <w:marTop w:val="0"/>
                          <w:marBottom w:val="0"/>
                          <w:divBdr>
                            <w:top w:val="none" w:sz="0" w:space="0" w:color="auto"/>
                            <w:left w:val="none" w:sz="0" w:space="0" w:color="auto"/>
                            <w:bottom w:val="none" w:sz="0" w:space="0" w:color="auto"/>
                            <w:right w:val="none" w:sz="0" w:space="0" w:color="auto"/>
                          </w:divBdr>
                          <w:divsChild>
                            <w:div w:id="1607957595">
                              <w:marLeft w:val="240"/>
                              <w:marRight w:val="0"/>
                              <w:marTop w:val="0"/>
                              <w:marBottom w:val="0"/>
                              <w:divBdr>
                                <w:top w:val="none" w:sz="0" w:space="0" w:color="auto"/>
                                <w:left w:val="none" w:sz="0" w:space="0" w:color="auto"/>
                                <w:bottom w:val="none" w:sz="0" w:space="0" w:color="auto"/>
                                <w:right w:val="none" w:sz="0" w:space="0" w:color="auto"/>
                              </w:divBdr>
                            </w:div>
                            <w:div w:id="484275402">
                              <w:marLeft w:val="0"/>
                              <w:marRight w:val="0"/>
                              <w:marTop w:val="0"/>
                              <w:marBottom w:val="0"/>
                              <w:divBdr>
                                <w:top w:val="none" w:sz="0" w:space="0" w:color="auto"/>
                                <w:left w:val="none" w:sz="0" w:space="0" w:color="auto"/>
                                <w:bottom w:val="none" w:sz="0" w:space="0" w:color="auto"/>
                                <w:right w:val="none" w:sz="0" w:space="0" w:color="auto"/>
                              </w:divBdr>
                              <w:divsChild>
                                <w:div w:id="102461082">
                                  <w:marLeft w:val="240"/>
                                  <w:marRight w:val="240"/>
                                  <w:marTop w:val="0"/>
                                  <w:marBottom w:val="0"/>
                                  <w:divBdr>
                                    <w:top w:val="none" w:sz="0" w:space="0" w:color="auto"/>
                                    <w:left w:val="none" w:sz="0" w:space="0" w:color="auto"/>
                                    <w:bottom w:val="none" w:sz="0" w:space="0" w:color="auto"/>
                                    <w:right w:val="none" w:sz="0" w:space="0" w:color="auto"/>
                                  </w:divBdr>
                                  <w:divsChild>
                                    <w:div w:id="1652440442">
                                      <w:marLeft w:val="240"/>
                                      <w:marRight w:val="0"/>
                                      <w:marTop w:val="0"/>
                                      <w:marBottom w:val="0"/>
                                      <w:divBdr>
                                        <w:top w:val="none" w:sz="0" w:space="0" w:color="auto"/>
                                        <w:left w:val="none" w:sz="0" w:space="0" w:color="auto"/>
                                        <w:bottom w:val="none" w:sz="0" w:space="0" w:color="auto"/>
                                        <w:right w:val="none" w:sz="0" w:space="0" w:color="auto"/>
                                      </w:divBdr>
                                    </w:div>
                                  </w:divsChild>
                                </w:div>
                                <w:div w:id="6697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0980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ExternalSystemPolice/PoliceService.asmx?wsdl" TargetMode="External"/><Relationship Id="rId18" Type="http://schemas.openxmlformats.org/officeDocument/2006/relationships/hyperlink" Target="http://localhost/ExternalSystemPolice/PoliceService.asmx?wsdl" TargetMode="External"/><Relationship Id="rId26" Type="http://schemas.openxmlformats.org/officeDocument/2006/relationships/hyperlink" Target="http://localhost/ExternalSystemPolice/PoliceService.asmx?wsdl" TargetMode="External"/><Relationship Id="rId39" Type="http://schemas.openxmlformats.org/officeDocument/2006/relationships/hyperlink" Target="http://localhost/ExternalSystemPolice/PoliceService.asmx?wsdl" TargetMode="External"/><Relationship Id="rId21" Type="http://schemas.openxmlformats.org/officeDocument/2006/relationships/hyperlink" Target="http://localhost/ExternalSystemPolice/PoliceService.asmx?wsdl" TargetMode="External"/><Relationship Id="rId34" Type="http://schemas.openxmlformats.org/officeDocument/2006/relationships/hyperlink" Target="http://localhost/ExternalSystemPolice/PoliceService.asmx?wsdl" TargetMode="External"/><Relationship Id="rId42" Type="http://schemas.openxmlformats.org/officeDocument/2006/relationships/hyperlink" Target="http://localhost/ExternalSystemPolice/PoliceService.asmx?wsdl" TargetMode="External"/><Relationship Id="rId47" Type="http://schemas.openxmlformats.org/officeDocument/2006/relationships/hyperlink" Target="http://localhost/ExternalSystemPolice/PoliceService.asmx?wsdl" TargetMode="External"/><Relationship Id="rId50" Type="http://schemas.openxmlformats.org/officeDocument/2006/relationships/image" Target="media/image5.png"/><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localhost/ExternalSystemPolice/PoliceService.asmx?wsdl" TargetMode="External"/><Relationship Id="rId17" Type="http://schemas.openxmlformats.org/officeDocument/2006/relationships/hyperlink" Target="http://localhost/ExternalSystemPolice/PoliceService.asmx?wsdl" TargetMode="External"/><Relationship Id="rId25" Type="http://schemas.openxmlformats.org/officeDocument/2006/relationships/hyperlink" Target="http://localhost/ExternalSystemPolice/PoliceService.asmx?wsdl" TargetMode="External"/><Relationship Id="rId33" Type="http://schemas.openxmlformats.org/officeDocument/2006/relationships/hyperlink" Target="http://localhost/ExternalSystemPolice/PoliceService.asmx?wsdl" TargetMode="External"/><Relationship Id="rId38" Type="http://schemas.openxmlformats.org/officeDocument/2006/relationships/hyperlink" Target="http://localhost/ExternalSystemPolice/PoliceService.asmx?wsdl" TargetMode="External"/><Relationship Id="rId46" Type="http://schemas.openxmlformats.org/officeDocument/2006/relationships/hyperlink" Target="http://localhost/ExternalSystemPolice/PoliceService.asmx?wsdl" TargetMode="External"/><Relationship Id="rId2" Type="http://schemas.openxmlformats.org/officeDocument/2006/relationships/numbering" Target="numbering.xml"/><Relationship Id="rId16" Type="http://schemas.openxmlformats.org/officeDocument/2006/relationships/hyperlink" Target="http://localhost/ExternalSystemPolice/PoliceService.asmx?wsdl" TargetMode="External"/><Relationship Id="rId20" Type="http://schemas.openxmlformats.org/officeDocument/2006/relationships/hyperlink" Target="http://localhost/ExternalSystemPolice/PoliceService.asmx?wsdl" TargetMode="External"/><Relationship Id="rId29" Type="http://schemas.openxmlformats.org/officeDocument/2006/relationships/hyperlink" Target="http://localhost/ExternalSystemPolice/PoliceService.asmx?wsdl" TargetMode="External"/><Relationship Id="rId41" Type="http://schemas.openxmlformats.org/officeDocument/2006/relationships/hyperlink" Target="http://localhost/ExternalSystemPolice/PoliceService.asmx?wsdl" TargetMode="External"/><Relationship Id="rId54" Type="http://schemas.openxmlformats.org/officeDocument/2006/relationships/hyperlink" Target="http://skype.sourceforge.jp/index.php?Skype%20API%20For%20Java%20%28English%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ExternalSystemPolice/PoliceService.asmx?wsdl" TargetMode="External"/><Relationship Id="rId32" Type="http://schemas.openxmlformats.org/officeDocument/2006/relationships/hyperlink" Target="http://localhost/ExternalSystemPolice/PoliceService.asmx?wsdl" TargetMode="External"/><Relationship Id="rId37" Type="http://schemas.openxmlformats.org/officeDocument/2006/relationships/hyperlink" Target="http://localhost/ExternalSystemPolice/PoliceService.asmx?wsdl" TargetMode="External"/><Relationship Id="rId40" Type="http://schemas.openxmlformats.org/officeDocument/2006/relationships/hyperlink" Target="http://localhost/ExternalSystemPolice/PoliceService.asmx?wsdl" TargetMode="External"/><Relationship Id="rId45" Type="http://schemas.openxmlformats.org/officeDocument/2006/relationships/hyperlink" Target="http://localhost/ExternalSystemPolice/PoliceService.asmx?wsdl" TargetMode="External"/><Relationship Id="rId53" Type="http://schemas.openxmlformats.org/officeDocument/2006/relationships/hyperlink" Target="https://github.com/taksan/skype-java-api"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localhost/ExternalSystemPolice/PoliceService.asmx?wsdl" TargetMode="External"/><Relationship Id="rId23" Type="http://schemas.openxmlformats.org/officeDocument/2006/relationships/hyperlink" Target="http://localhost/ExternalSystemPolice/PoliceService.asmx?wsdl" TargetMode="External"/><Relationship Id="rId28" Type="http://schemas.openxmlformats.org/officeDocument/2006/relationships/hyperlink" Target="http://localhost/ExternalSystemPolice/PoliceService.asmx?wsdl" TargetMode="External"/><Relationship Id="rId36" Type="http://schemas.openxmlformats.org/officeDocument/2006/relationships/hyperlink" Target="http://localhost/ExternalSystemPolice/PoliceService.asmx?wsdl" TargetMode="External"/><Relationship Id="rId49" Type="http://schemas.openxmlformats.org/officeDocument/2006/relationships/image" Target="media/image4.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localhost/ExternalSystemPolice/PoliceService.asmx?wsdl" TargetMode="External"/><Relationship Id="rId31" Type="http://schemas.openxmlformats.org/officeDocument/2006/relationships/hyperlink" Target="http://localhost/ExternalSystemPolice/PoliceService.asmx?wsdl" TargetMode="External"/><Relationship Id="rId44" Type="http://schemas.openxmlformats.org/officeDocument/2006/relationships/hyperlink" Target="http://localhost/ExternalSystemPolice/PoliceService.asmx?wsdl" TargetMode="External"/><Relationship Id="rId52" Type="http://schemas.openxmlformats.org/officeDocument/2006/relationships/hyperlink" Target="http://developer.skype.com/resources/Tracer.ex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ExternalSystemPolice/PoliceService.asmx?wsdl" TargetMode="External"/><Relationship Id="rId22" Type="http://schemas.openxmlformats.org/officeDocument/2006/relationships/hyperlink" Target="http://localhost/ExternalSystemPolice/PoliceService.asmx?wsdl" TargetMode="External"/><Relationship Id="rId27" Type="http://schemas.openxmlformats.org/officeDocument/2006/relationships/hyperlink" Target="http://localhost/ExternalSystemPolice/PoliceService.asmx?wsdl" TargetMode="External"/><Relationship Id="rId30" Type="http://schemas.openxmlformats.org/officeDocument/2006/relationships/hyperlink" Target="http://localhost/ExternalSystemPolice/PoliceService.asmx?wsdl" TargetMode="External"/><Relationship Id="rId35" Type="http://schemas.openxmlformats.org/officeDocument/2006/relationships/hyperlink" Target="http://localhost/ExternalSystemPolice/PoliceService.asmx?wsdl" TargetMode="External"/><Relationship Id="rId43" Type="http://schemas.openxmlformats.org/officeDocument/2006/relationships/hyperlink" Target="http://localhost/ExternalSystemPolice/PoliceService.asmx?wsdl" TargetMode="External"/><Relationship Id="rId48" Type="http://schemas.openxmlformats.org/officeDocument/2006/relationships/hyperlink" Target="http://localhost/ExternalSystemPolice/PoliceService.asmx?wsdl"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developer.skype.com/resources/public_api_ref.zip"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4BDFB-F84F-4A9A-A98D-B887F5AE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16</Pages>
  <Words>4706</Words>
  <Characters>25883</Characters>
  <Application>Microsoft Office Word</Application>
  <DocSecurity>0</DocSecurity>
  <Lines>215</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 Mauricio Erazo Benavides</cp:lastModifiedBy>
  <cp:revision>238</cp:revision>
  <dcterms:created xsi:type="dcterms:W3CDTF">2011-03-20T23:02:00Z</dcterms:created>
  <dcterms:modified xsi:type="dcterms:W3CDTF">2011-07-11T00:59:00Z</dcterms:modified>
</cp:coreProperties>
</file>