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D0C" w:rsidRDefault="00F67D0C" w:rsidP="00872E23">
      <w:pPr>
        <w:pStyle w:val="Ttulo1"/>
        <w:spacing w:line="240" w:lineRule="auto"/>
        <w:rPr>
          <w:rFonts w:eastAsia="Times New Roman"/>
          <w:lang w:eastAsia="es-ES"/>
        </w:rPr>
      </w:pPr>
      <w:r>
        <w:rPr>
          <w:rFonts w:eastAsia="Times New Roman"/>
          <w:lang w:eastAsia="es-ES"/>
        </w:rPr>
        <w:t xml:space="preserve">Lección 1 </w:t>
      </w:r>
    </w:p>
    <w:p w:rsidR="00F67D0C" w:rsidRDefault="00F67D0C" w:rsidP="00872E23">
      <w:pPr>
        <w:spacing w:after="0" w:line="240" w:lineRule="auto"/>
        <w:rPr>
          <w:rFonts w:ascii="Times New Roman" w:eastAsia="Times New Roman" w:hAnsi="Times New Roman" w:cs="Times New Roman"/>
          <w:sz w:val="24"/>
          <w:szCs w:val="24"/>
          <w:lang w:eastAsia="es-ES"/>
        </w:rPr>
      </w:pPr>
    </w:p>
    <w:p w:rsidR="00F67D0C" w:rsidRPr="00F67D0C" w:rsidRDefault="00F67D0C" w:rsidP="00872E23">
      <w:pPr>
        <w:pStyle w:val="Ttulo2"/>
        <w:spacing w:line="240" w:lineRule="auto"/>
        <w:rPr>
          <w:rFonts w:eastAsia="Times New Roman"/>
          <w:lang w:eastAsia="es-ES"/>
        </w:rPr>
      </w:pPr>
      <w:r w:rsidRPr="00F67D0C">
        <w:rPr>
          <w:rFonts w:eastAsia="Times New Roman"/>
          <w:lang w:eastAsia="es-ES"/>
        </w:rPr>
        <w:t xml:space="preserve">Objetivos Pedagógicos </w:t>
      </w:r>
    </w:p>
    <w:tbl>
      <w:tblPr>
        <w:tblW w:w="0" w:type="auto"/>
        <w:tblCellSpacing w:w="15" w:type="dxa"/>
        <w:tblCellMar>
          <w:top w:w="15" w:type="dxa"/>
          <w:left w:w="15" w:type="dxa"/>
          <w:bottom w:w="15" w:type="dxa"/>
          <w:right w:w="15" w:type="dxa"/>
        </w:tblCellMar>
        <w:tblLook w:val="04A0"/>
      </w:tblPr>
      <w:tblGrid>
        <w:gridCol w:w="8594"/>
      </w:tblGrid>
      <w:tr w:rsidR="00F67D0C" w:rsidRPr="00F67D0C" w:rsidTr="00F67D0C">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705"/>
              <w:gridCol w:w="4761"/>
            </w:tblGrid>
            <w:tr w:rsidR="00F67D0C" w:rsidRPr="00F67D0C">
              <w:trPr>
                <w:tblCellSpacing w:w="15" w:type="dxa"/>
              </w:trPr>
              <w:tc>
                <w:tcPr>
                  <w:tcW w:w="0" w:type="auto"/>
                  <w:vAlign w:val="center"/>
                  <w:hideMark/>
                </w:tcPr>
                <w:p w:rsidR="00F67D0C" w:rsidRPr="00F67D0C" w:rsidRDefault="00F67D0C"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81000" cy="381000"/>
                        <wp:effectExtent l="19050" t="0" r="0" b="0"/>
                        <wp:docPr id="93" name="Imagen 93" descr="http://cupi2.uniandes.edu.co/libros/analisis_y_diseno/images/Objet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upi2.uniandes.edu.co/libros/analisis_y_diseno/images/Objetivos.jpg"/>
                                <pic:cNvPicPr>
                                  <a:picLocks noChangeAspect="1" noChangeArrowheads="1"/>
                                </pic:cNvPicPr>
                              </pic:nvPicPr>
                              <pic:blipFill>
                                <a:blip r:embed="rId5"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
              </w:tc>
              <w:tc>
                <w:tcPr>
                  <w:tcW w:w="0" w:type="auto"/>
                  <w:vAlign w:val="center"/>
                  <w:hideMark/>
                </w:tcPr>
                <w:p w:rsidR="00F67D0C" w:rsidRPr="00F67D0C" w:rsidRDefault="00F67D0C" w:rsidP="00872E23">
                  <w:pPr>
                    <w:spacing w:after="0" w:line="240" w:lineRule="auto"/>
                    <w:rPr>
                      <w:rFonts w:ascii="Times New Roman" w:eastAsia="Times New Roman" w:hAnsi="Times New Roman" w:cs="Times New Roman"/>
                      <w:sz w:val="24"/>
                      <w:szCs w:val="24"/>
                      <w:lang w:eastAsia="es-ES"/>
                    </w:rPr>
                  </w:pPr>
                  <w:r w:rsidRPr="00F67D0C">
                    <w:rPr>
                      <w:rFonts w:ascii="Times New Roman" w:eastAsia="Times New Roman" w:hAnsi="Times New Roman" w:cs="Times New Roman"/>
                      <w:b/>
                      <w:bCs/>
                      <w:sz w:val="24"/>
                      <w:szCs w:val="24"/>
                      <w:lang w:eastAsia="es-ES"/>
                    </w:rPr>
                    <w:t>Al final de esta lección el lector será capaz de:</w:t>
                  </w:r>
                </w:p>
              </w:tc>
            </w:tr>
          </w:tbl>
          <w:p w:rsidR="00F67D0C" w:rsidRPr="00F67D0C" w:rsidRDefault="00F67D0C" w:rsidP="00872E23">
            <w:pPr>
              <w:numPr>
                <w:ilvl w:val="0"/>
                <w:numId w:val="4"/>
              </w:numPr>
              <w:spacing w:before="100" w:beforeAutospacing="1" w:after="240" w:line="240" w:lineRule="auto"/>
              <w:jc w:val="both"/>
              <w:rPr>
                <w:rFonts w:ascii="Times New Roman" w:eastAsia="Times New Roman" w:hAnsi="Times New Roman" w:cs="Times New Roman"/>
                <w:sz w:val="24"/>
                <w:szCs w:val="24"/>
                <w:lang w:eastAsia="es-ES"/>
              </w:rPr>
            </w:pPr>
            <w:r w:rsidRPr="00F67D0C">
              <w:rPr>
                <w:rFonts w:ascii="Times New Roman" w:eastAsia="Times New Roman" w:hAnsi="Times New Roman" w:cs="Times New Roman"/>
                <w:sz w:val="24"/>
                <w:szCs w:val="24"/>
                <w:lang w:eastAsia="es-ES"/>
              </w:rPr>
              <w:t>Identificar y documentar las funciones de negocio que debe proveer la solución a un problema.</w:t>
            </w:r>
          </w:p>
          <w:p w:rsidR="00F67D0C" w:rsidRPr="00F67D0C" w:rsidRDefault="00F67D0C" w:rsidP="00872E23">
            <w:pPr>
              <w:numPr>
                <w:ilvl w:val="0"/>
                <w:numId w:val="4"/>
              </w:numPr>
              <w:spacing w:before="100" w:beforeAutospacing="1" w:after="240" w:line="240" w:lineRule="auto"/>
              <w:jc w:val="both"/>
              <w:rPr>
                <w:rFonts w:ascii="Times New Roman" w:eastAsia="Times New Roman" w:hAnsi="Times New Roman" w:cs="Times New Roman"/>
                <w:sz w:val="24"/>
                <w:szCs w:val="24"/>
                <w:lang w:eastAsia="es-ES"/>
              </w:rPr>
            </w:pPr>
            <w:r w:rsidRPr="00F67D0C">
              <w:rPr>
                <w:rFonts w:ascii="Times New Roman" w:eastAsia="Times New Roman" w:hAnsi="Times New Roman" w:cs="Times New Roman"/>
                <w:sz w:val="24"/>
                <w:szCs w:val="24"/>
                <w:lang w:eastAsia="es-ES"/>
              </w:rPr>
              <w:t>Identificar y especificar los actores que demandan funcionalidad en el contexto del problema.</w:t>
            </w:r>
          </w:p>
          <w:p w:rsidR="00F67D0C" w:rsidRPr="00F67D0C" w:rsidRDefault="00F67D0C" w:rsidP="00872E2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67D0C">
              <w:rPr>
                <w:rFonts w:ascii="Times New Roman" w:eastAsia="Times New Roman" w:hAnsi="Times New Roman" w:cs="Times New Roman"/>
                <w:sz w:val="24"/>
                <w:szCs w:val="24"/>
                <w:lang w:eastAsia="es-ES"/>
              </w:rPr>
              <w:t>Expresar la relación existente entre actores y funcionalidades mediante diagramas de casos de uso.</w:t>
            </w:r>
          </w:p>
        </w:tc>
      </w:tr>
    </w:tbl>
    <w:p w:rsidR="00F67D0C" w:rsidRDefault="00F67D0C" w:rsidP="00872E23">
      <w:pPr>
        <w:spacing w:after="0" w:line="240" w:lineRule="auto"/>
        <w:rPr>
          <w:rFonts w:ascii="Times New Roman" w:eastAsia="Times New Roman" w:hAnsi="Times New Roman" w:cs="Times New Roman"/>
          <w:sz w:val="24"/>
          <w:szCs w:val="24"/>
          <w:lang w:eastAsia="es-ES"/>
        </w:rPr>
      </w:pPr>
    </w:p>
    <w:p w:rsidR="00F67D0C" w:rsidRDefault="00F67D0C" w:rsidP="00872E23">
      <w:pPr>
        <w:spacing w:after="0" w:line="240" w:lineRule="auto"/>
        <w:rPr>
          <w:rFonts w:ascii="Times New Roman" w:eastAsia="Times New Roman" w:hAnsi="Times New Roman" w:cs="Times New Roman"/>
          <w:sz w:val="24"/>
          <w:szCs w:val="24"/>
          <w:lang w:eastAsia="es-ES"/>
        </w:rPr>
      </w:pPr>
    </w:p>
    <w:p w:rsidR="008D1F01" w:rsidRPr="008D1F01" w:rsidRDefault="008D1F01" w:rsidP="00872E23">
      <w:pPr>
        <w:pStyle w:val="Ttulo2"/>
        <w:spacing w:line="240" w:lineRule="auto"/>
        <w:rPr>
          <w:rFonts w:eastAsia="Times New Roman"/>
          <w:lang w:eastAsia="es-ES"/>
        </w:rPr>
      </w:pPr>
      <w:r w:rsidRPr="008D1F01">
        <w:rPr>
          <w:rFonts w:eastAsia="Times New Roman"/>
          <w:lang w:eastAsia="es-ES"/>
        </w:rPr>
        <w:t xml:space="preserve">Enunciado del Caso 1 </w:t>
      </w:r>
    </w:p>
    <w:tbl>
      <w:tblPr>
        <w:tblW w:w="0" w:type="auto"/>
        <w:tblCellSpacing w:w="15" w:type="dxa"/>
        <w:tblCellMar>
          <w:top w:w="15" w:type="dxa"/>
          <w:left w:w="15" w:type="dxa"/>
          <w:bottom w:w="15" w:type="dxa"/>
          <w:right w:w="15" w:type="dxa"/>
        </w:tblCellMar>
        <w:tblLook w:val="04A0"/>
      </w:tblPr>
      <w:tblGrid>
        <w:gridCol w:w="8594"/>
      </w:tblGrid>
      <w:tr w:rsidR="008D1F01" w:rsidRPr="008D1F01" w:rsidTr="008D1F01">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1035"/>
              <w:gridCol w:w="4443"/>
            </w:tblGrid>
            <w:tr w:rsidR="008D1F01" w:rsidRPr="008D1F01">
              <w:trPr>
                <w:tblCellSpacing w:w="15" w:type="dxa"/>
              </w:trPr>
              <w:tc>
                <w:tcPr>
                  <w:tcW w:w="0" w:type="auto"/>
                  <w:vAlign w:val="center"/>
                  <w:hideMark/>
                </w:tcPr>
                <w:p w:rsidR="008D1F01" w:rsidRPr="008D1F01" w:rsidRDefault="008D1F01"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90550" cy="409575"/>
                        <wp:effectExtent l="19050" t="0" r="0" b="0"/>
                        <wp:docPr id="1" name="Imagen 1" descr="http://cupi2.uniandes.edu.co/libros/analisis_y_diseno/images/Enunciado%20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pi2.uniandes.edu.co/libros/analisis_y_diseno/images/Enunciado%20Caso.jpg"/>
                                <pic:cNvPicPr>
                                  <a:picLocks noChangeAspect="1" noChangeArrowheads="1"/>
                                </pic:cNvPicPr>
                              </pic:nvPicPr>
                              <pic:blipFill>
                                <a:blip r:embed="rId6" cstate="print"/>
                                <a:srcRect/>
                                <a:stretch>
                                  <a:fillRect/>
                                </a:stretch>
                              </pic:blipFill>
                              <pic:spPr bwMode="auto">
                                <a:xfrm>
                                  <a:off x="0" y="0"/>
                                  <a:ext cx="590550" cy="409575"/>
                                </a:xfrm>
                                <a:prstGeom prst="rect">
                                  <a:avLst/>
                                </a:prstGeom>
                                <a:noFill/>
                                <a:ln w="9525">
                                  <a:noFill/>
                                  <a:miter lim="800000"/>
                                  <a:headEnd/>
                                  <a:tailEnd/>
                                </a:ln>
                              </pic:spPr>
                            </pic:pic>
                          </a:graphicData>
                        </a:graphic>
                      </wp:inline>
                    </w:drawing>
                  </w:r>
                </w:p>
              </w:tc>
              <w:tc>
                <w:tcPr>
                  <w:tcW w:w="0" w:type="auto"/>
                  <w:vAlign w:val="center"/>
                  <w:hideMark/>
                </w:tcPr>
                <w:p w:rsidR="008D1F01" w:rsidRPr="008D1F01" w:rsidRDefault="008D1F0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SISTEMA DE NOTAS DE UN COLEGIO</w:t>
                  </w:r>
                </w:p>
              </w:tc>
            </w:tr>
          </w:tbl>
          <w:p w:rsidR="008D1F01" w:rsidRPr="008D1F01" w:rsidRDefault="008D1F01"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br/>
              <w:t>El Colegio de Los Alpes, es uno de los colegios más reconocidos en el país. Tiene desde primero hasta undécimo grado, y en cada uno de cursos hay 1, 2 ó 3 secciones llamadas A, B y C respectivamente. Todos los estudiantes de una misma sección ven juntos todos los cursos de 7 a.m. a 1 p.m. Cada clase es de 1 hora y tienen un recreo de 9 a 10. Una sección ve el mismo curso a la misma hora todos los días (por ejemplo, ve Matemáticas II de 10 a 11, de lunes a viernes). Un curso sigue el programa establecido para la respectiva materia. Cada grado tiene un profesor encargado. Todos los profesores son de tiempo completo y tienen asociado, además de la información personal, un código único, una lista de materias que puede dictar, una lista de cursos que está dictando, el grado del cual está encargado (si tiene alguno), y una categoría que determina el salario que le van a pagar. Las categorías son de 1 a 5 (5 es la máxima) y el sistema debe permitir a la Oficina de Recursos Humanos administrar la tabla de salarios.</w:t>
            </w:r>
          </w:p>
          <w:p w:rsidR="008D1F01" w:rsidRPr="008D1F01" w:rsidRDefault="008D1F01"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Cuando un estudiante se matricula en el colegio, debe ir a la Oficina de Admisiones. Allí suministra todos sus datos personales, el grado al cual entra y el estrato (1</w:t>
            </w:r>
            <w:proofErr w:type="gramStart"/>
            <w:r w:rsidRPr="008D1F01">
              <w:rPr>
                <w:rFonts w:ascii="Times New Roman" w:eastAsia="Times New Roman" w:hAnsi="Times New Roman" w:cs="Times New Roman"/>
                <w:sz w:val="24"/>
                <w:szCs w:val="24"/>
                <w:lang w:eastAsia="es-ES"/>
              </w:rPr>
              <w:t>..6</w:t>
            </w:r>
            <w:proofErr w:type="gramEnd"/>
            <w:r w:rsidRPr="008D1F01">
              <w:rPr>
                <w:rFonts w:ascii="Times New Roman" w:eastAsia="Times New Roman" w:hAnsi="Times New Roman" w:cs="Times New Roman"/>
                <w:sz w:val="24"/>
                <w:szCs w:val="24"/>
                <w:lang w:eastAsia="es-ES"/>
              </w:rPr>
              <w:t xml:space="preserve">) en el cual vive. Allí, después de pagar, el sistema lo agrega a la sección en la cual haya menos estudiantes en ese momento. La matrícula se calcula usando una tabla a partir del estrato al cual pertenece. Dicha tabla también se debe poder administrar desde la Oficina de Admisiones. Cada dos meses la Oficina de Registro pide al sistema la generación de los boletines de notas de todos los estudiantes, a partir de la información ingresada en el sistema directamente por los profesores. Al hacer esto, el sistema debe calcular las notas definitivas de cada estudiante en cada curso, </w:t>
            </w:r>
            <w:proofErr w:type="spellStart"/>
            <w:r w:rsidRPr="008D1F01">
              <w:rPr>
                <w:rFonts w:ascii="Times New Roman" w:eastAsia="Times New Roman" w:hAnsi="Times New Roman" w:cs="Times New Roman"/>
                <w:sz w:val="24"/>
                <w:szCs w:val="24"/>
                <w:lang w:eastAsia="es-ES"/>
              </w:rPr>
              <w:t>i.e.</w:t>
            </w:r>
            <w:proofErr w:type="spellEnd"/>
            <w:r w:rsidRPr="008D1F01">
              <w:rPr>
                <w:rFonts w:ascii="Times New Roman" w:eastAsia="Times New Roman" w:hAnsi="Times New Roman" w:cs="Times New Roman"/>
                <w:sz w:val="24"/>
                <w:szCs w:val="24"/>
                <w:lang w:eastAsia="es-ES"/>
              </w:rPr>
              <w:t xml:space="preserve"> el promedio y cerrar el bimestre, de manera que las notas parciales ya no se puedan modificar. Por reglamento del colegio, </w:t>
            </w:r>
            <w:r w:rsidRPr="008D1F01">
              <w:rPr>
                <w:rFonts w:ascii="Times New Roman" w:eastAsia="Times New Roman" w:hAnsi="Times New Roman" w:cs="Times New Roman"/>
                <w:sz w:val="24"/>
                <w:szCs w:val="24"/>
                <w:lang w:eastAsia="es-ES"/>
              </w:rPr>
              <w:lastRenderedPageBreak/>
              <w:t>el profesor debe hacer cada bimestre dos exámenes y dos trabajos, e ingresar cada una de estas notas al sistema a medida que las va obteniendo. La nota del bimestre en cada curso corresponde al promedio de estos cuatro valores. Las notas van de 0 a 5 (por ejemplo, 4.23). En un año hay 4 bimestres. La Oficina de Registro debe poder, además, pedir al sistema la generación de un boletín específico de un bimestre ya cerrado, dando el carné del estudiante y el bimestre. El sistema no maneja información de años anteriores, sino sólo la información del año en curso.</w:t>
            </w:r>
          </w:p>
          <w:p w:rsidR="008D1F01" w:rsidRPr="008D1F01" w:rsidRDefault="008D1F01"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El colegio tiene un salón para cada sección (hasta 33 salones). Cada salón se llama con el grado y la sección correspondientes. Por ejemplo, 3A (tercero sección A). El sistema genera a petición de la Oficina de Registro una comunicación impresa con los cursos que debe dictar algún profesor del colegio (materia y hora), que incluye la lista de sus estudiantes (carné y nombre). Este carné se le asigna al estudiante el día de la matrícula, y corresponde a un valor secuencial (5 dígitos: 00000-99999).</w:t>
            </w:r>
          </w:p>
          <w:p w:rsidR="008D1F01" w:rsidRPr="008D1F01" w:rsidRDefault="008D1F01"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Una materia tiene un nombre (por ejemplo “Matemáticas II”) y un código. Este código es único, y está constituido por 5 dígitos, así: los dos primeros dígitos dan el grado (01-11), y los tres siguientes corresponden a un consecutivo. La información de materias, cursos, profesores y secciones se debe cargar, al comienzo de la ejecución, de una base de datos con la que cuenta el colegio y que es administrada con otro programa.</w:t>
            </w:r>
          </w:p>
        </w:tc>
      </w:tr>
    </w:tbl>
    <w:p w:rsidR="003A69BA" w:rsidRDefault="003A69BA" w:rsidP="00872E23">
      <w:pPr>
        <w:spacing w:line="240" w:lineRule="auto"/>
      </w:pPr>
    </w:p>
    <w:p w:rsidR="00872E23" w:rsidRDefault="00872E23" w:rsidP="00872E23">
      <w:pPr>
        <w:spacing w:line="240" w:lineRule="auto"/>
      </w:pPr>
    </w:p>
    <w:p w:rsidR="00872E23" w:rsidRDefault="00872E23" w:rsidP="00872E23">
      <w:pPr>
        <w:spacing w:line="240" w:lineRule="auto"/>
      </w:pPr>
    </w:p>
    <w:p w:rsidR="008D1F01" w:rsidRDefault="008D1F01" w:rsidP="00872E23">
      <w:pPr>
        <w:pStyle w:val="Ttulo2"/>
        <w:spacing w:line="240" w:lineRule="auto"/>
        <w:rPr>
          <w:rFonts w:eastAsia="Times New Roman"/>
          <w:lang w:eastAsia="es-ES"/>
        </w:rPr>
      </w:pPr>
      <w:r w:rsidRPr="008D1F01">
        <w:rPr>
          <w:rFonts w:eastAsia="Times New Roman"/>
          <w:lang w:eastAsia="es-ES"/>
        </w:rPr>
        <w:t xml:space="preserve">Solución del Caso </w:t>
      </w:r>
    </w:p>
    <w:p w:rsidR="008429F9" w:rsidRDefault="008429F9" w:rsidP="00872E23">
      <w:pPr>
        <w:spacing w:line="240" w:lineRule="auto"/>
        <w:rPr>
          <w:lang w:eastAsia="es-ES"/>
        </w:rPr>
      </w:pPr>
    </w:p>
    <w:p w:rsidR="008429F9" w:rsidRDefault="008429F9" w:rsidP="00872E23">
      <w:pPr>
        <w:pStyle w:val="Ttulo3"/>
        <w:spacing w:line="240" w:lineRule="auto"/>
        <w:rPr>
          <w:lang w:eastAsia="es-ES"/>
        </w:rPr>
      </w:pPr>
      <w:r>
        <w:rPr>
          <w:lang w:eastAsia="es-ES"/>
        </w:rPr>
        <w:t>Aspectos Funcionales</w:t>
      </w:r>
    </w:p>
    <w:p w:rsidR="008429F9" w:rsidRDefault="008429F9" w:rsidP="00872E23">
      <w:pPr>
        <w:spacing w:line="240" w:lineRule="auto"/>
        <w:rPr>
          <w:lang w:eastAsia="es-ES"/>
        </w:rPr>
      </w:pPr>
    </w:p>
    <w:p w:rsidR="008429F9" w:rsidRPr="008D1F01" w:rsidRDefault="008429F9" w:rsidP="00872E23">
      <w:pPr>
        <w:pStyle w:val="Ttulo4"/>
        <w:spacing w:line="240" w:lineRule="auto"/>
        <w:rPr>
          <w:rFonts w:eastAsia="Times New Roman"/>
          <w:lang w:eastAsia="es-ES"/>
        </w:rPr>
      </w:pPr>
      <w:r w:rsidRPr="008D1F01">
        <w:rPr>
          <w:rFonts w:eastAsia="Times New Roman"/>
          <w:lang w:eastAsia="es-ES"/>
        </w:rPr>
        <w:t>Identificación de actores</w:t>
      </w:r>
    </w:p>
    <w:p w:rsidR="008429F9" w:rsidRPr="008D1F01" w:rsidRDefault="008429F9"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En la siguiente imagen se visualizan los actores que demandan funcionalidad en el contexto del problema:</w:t>
      </w:r>
    </w:p>
    <w:p w:rsidR="008429F9" w:rsidRPr="008D1F01" w:rsidRDefault="008429F9"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w:t>
      </w:r>
    </w:p>
    <w:p w:rsidR="008429F9" w:rsidRPr="008D1F01" w:rsidRDefault="008429F9"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4152900" cy="1466850"/>
            <wp:effectExtent l="19050" t="0" r="0" b="0"/>
            <wp:docPr id="2" name="Imagen 34" descr="http://cupi2.uniandes.edu.co/libros/analisis_y_diseno/images/Casos/C1/A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upi2.uniandes.edu.co/libros/analisis_y_diseno/images/Casos/C1/Actores.png"/>
                    <pic:cNvPicPr>
                      <a:picLocks noChangeAspect="1" noChangeArrowheads="1"/>
                    </pic:cNvPicPr>
                  </pic:nvPicPr>
                  <pic:blipFill>
                    <a:blip r:embed="rId7" cstate="print"/>
                    <a:srcRect/>
                    <a:stretch>
                      <a:fillRect/>
                    </a:stretch>
                  </pic:blipFill>
                  <pic:spPr bwMode="auto">
                    <a:xfrm>
                      <a:off x="0" y="0"/>
                      <a:ext cx="4152900" cy="1466850"/>
                    </a:xfrm>
                    <a:prstGeom prst="rect">
                      <a:avLst/>
                    </a:prstGeom>
                    <a:noFill/>
                    <a:ln w="9525">
                      <a:noFill/>
                      <a:miter lim="800000"/>
                      <a:headEnd/>
                      <a:tailEnd/>
                    </a:ln>
                  </pic:spPr>
                </pic:pic>
              </a:graphicData>
            </a:graphic>
          </wp:inline>
        </w:drawing>
      </w:r>
    </w:p>
    <w:p w:rsidR="008429F9" w:rsidRDefault="008429F9" w:rsidP="00872E23">
      <w:pPr>
        <w:spacing w:line="240" w:lineRule="auto"/>
        <w:rPr>
          <w:lang w:eastAsia="es-ES"/>
        </w:rPr>
      </w:pPr>
    </w:p>
    <w:p w:rsidR="00872E23" w:rsidRDefault="00872E23" w:rsidP="00872E23">
      <w:pPr>
        <w:spacing w:line="240" w:lineRule="auto"/>
        <w:rPr>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lastRenderedPageBreak/>
        <w:t>Descripción de actores</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 continuación se describe cada uno de los actores identificados:</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54"/>
        <w:gridCol w:w="2513"/>
        <w:gridCol w:w="5697"/>
      </w:tblGrid>
      <w:tr w:rsidR="00F32A61" w:rsidRPr="008D1F01" w:rsidTr="00872E23">
        <w:trPr>
          <w:tblCellSpacing w:w="0" w:type="dxa"/>
          <w:jc w:val="center"/>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jc w:val="center"/>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ACTORES</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Actor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Descripción</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Profesor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Representa a cada profesor del colegio que va a utilizar el sistema de notas.</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Oficina de Registro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Representa la Oficina de Registro del colegio.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Oficina de Admisiones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Representa la Oficina de Admisiones del colegio.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Oficina de Recursos Humanos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Representa la Oficina de Recursos Humanos del colegio.</w:t>
            </w:r>
          </w:p>
        </w:tc>
      </w:tr>
    </w:tbl>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Diagrama de casos de uso (Profesor)</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La siguiente imagen corresponde al diagrama de casos de uso del actor </w:t>
      </w:r>
      <w:r w:rsidRPr="008D1F01">
        <w:rPr>
          <w:rFonts w:ascii="Times New Roman" w:eastAsia="Times New Roman" w:hAnsi="Times New Roman" w:cs="Times New Roman"/>
          <w:i/>
          <w:iCs/>
          <w:sz w:val="24"/>
          <w:szCs w:val="24"/>
          <w:lang w:eastAsia="es-ES"/>
        </w:rPr>
        <w:t>Profesor</w:t>
      </w:r>
      <w:r w:rsidRPr="008D1F01">
        <w:rPr>
          <w:rFonts w:ascii="Times New Roman" w:eastAsia="Times New Roman" w:hAnsi="Times New Roman" w:cs="Times New Roman"/>
          <w:sz w:val="24"/>
          <w:szCs w:val="24"/>
          <w:lang w:eastAsia="es-ES"/>
        </w:rPr>
        <w:t>:</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w:t>
      </w:r>
    </w:p>
    <w:p w:rsidR="00F32A61" w:rsidRPr="008D1F01"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981450" cy="1409700"/>
            <wp:effectExtent l="19050" t="0" r="0" b="0"/>
            <wp:docPr id="9" name="Imagen 35" descr="http://cupi2.uniandes.edu.co/libros/analisis_y_diseno/images/Casos/C1/Diagrama%20Casos%20de%20Uso%20%28Profeso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upi2.uniandes.edu.co/libros/analisis_y_diseno/images/Casos/C1/Diagrama%20Casos%20de%20Uso%20%28Profesor%29.jpg"/>
                    <pic:cNvPicPr>
                      <a:picLocks noChangeAspect="1" noChangeArrowheads="1"/>
                    </pic:cNvPicPr>
                  </pic:nvPicPr>
                  <pic:blipFill>
                    <a:blip r:embed="rId8" cstate="print"/>
                    <a:srcRect/>
                    <a:stretch>
                      <a:fillRect/>
                    </a:stretch>
                  </pic:blipFill>
                  <pic:spPr bwMode="auto">
                    <a:xfrm>
                      <a:off x="0" y="0"/>
                      <a:ext cx="3981450" cy="1409700"/>
                    </a:xfrm>
                    <a:prstGeom prst="rect">
                      <a:avLst/>
                    </a:prstGeom>
                    <a:noFill/>
                    <a:ln w="9525">
                      <a:noFill/>
                      <a:miter lim="800000"/>
                      <a:headEnd/>
                      <a:tailEnd/>
                    </a:ln>
                  </pic:spPr>
                </pic:pic>
              </a:graphicData>
            </a:graphic>
          </wp:inline>
        </w:drawing>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w:t>
      </w: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Especificación de casos de uso (Profesor)</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A continuación se describe cada uno de los casos de uso identificados para el actor </w:t>
      </w:r>
      <w:r w:rsidRPr="008D1F01">
        <w:rPr>
          <w:rFonts w:ascii="Times New Roman" w:eastAsia="Times New Roman" w:hAnsi="Times New Roman" w:cs="Times New Roman"/>
          <w:i/>
          <w:iCs/>
          <w:sz w:val="24"/>
          <w:szCs w:val="24"/>
          <w:lang w:eastAsia="es-ES"/>
        </w:rPr>
        <w:t>Profesor:</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571"/>
        <w:gridCol w:w="2256"/>
        <w:gridCol w:w="2169"/>
        <w:gridCol w:w="2227"/>
      </w:tblGrid>
      <w:tr w:rsidR="00F32A61" w:rsidRPr="008D1F01"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jc w:val="center"/>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CASOS DE USO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Resultados</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Asignar una nota a un examen de un curso en el bimestre actual</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Carné estudiante</w:t>
            </w:r>
          </w:p>
          <w:p w:rsidR="00F32A61" w:rsidRPr="008D1F01" w:rsidRDefault="00F32A61" w:rsidP="00872E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Código materia</w:t>
            </w:r>
          </w:p>
          <w:p w:rsidR="00F32A61" w:rsidRPr="008D1F01" w:rsidRDefault="00F32A61" w:rsidP="00872E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Examen al que se ingresará la nota</w:t>
            </w:r>
          </w:p>
          <w:p w:rsidR="00F32A61" w:rsidRPr="008D1F01" w:rsidRDefault="00F32A61" w:rsidP="00872E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Nota obtenida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Es un estudiante válido, que se encuentra cursando la materia</w:t>
            </w:r>
            <w:r w:rsidRPr="008D1F01">
              <w:rPr>
                <w:rFonts w:ascii="Times New Roman" w:eastAsia="Times New Roman" w:hAnsi="Times New Roman" w:cs="Times New Roman"/>
                <w:sz w:val="24"/>
                <w:szCs w:val="24"/>
                <w:lang w:eastAsia="es-ES"/>
              </w:rPr>
              <w:br/>
              <w:t xml:space="preserve">Es un </w:t>
            </w:r>
            <w:proofErr w:type="spellStart"/>
            <w:r w:rsidRPr="008D1F01">
              <w:rPr>
                <w:rFonts w:ascii="Times New Roman" w:eastAsia="Times New Roman" w:hAnsi="Times New Roman" w:cs="Times New Roman"/>
                <w:sz w:val="24"/>
                <w:szCs w:val="24"/>
                <w:lang w:eastAsia="es-ES"/>
              </w:rPr>
              <w:t>exámen</w:t>
            </w:r>
            <w:proofErr w:type="spellEnd"/>
            <w:r w:rsidRPr="008D1F01">
              <w:rPr>
                <w:rFonts w:ascii="Times New Roman" w:eastAsia="Times New Roman" w:hAnsi="Times New Roman" w:cs="Times New Roman"/>
                <w:sz w:val="24"/>
                <w:szCs w:val="24"/>
                <w:lang w:eastAsia="es-ES"/>
              </w:rPr>
              <w:t xml:space="preserve"> válido al que se le ingresará la nota</w:t>
            </w:r>
            <w:r w:rsidRPr="008D1F01">
              <w:rPr>
                <w:rFonts w:ascii="Times New Roman" w:eastAsia="Times New Roman" w:hAnsi="Times New Roman" w:cs="Times New Roman"/>
                <w:sz w:val="24"/>
                <w:szCs w:val="24"/>
                <w:lang w:eastAsia="es-ES"/>
              </w:rPr>
              <w:br/>
            </w:r>
            <w:r w:rsidRPr="008D1F01">
              <w:rPr>
                <w:rFonts w:ascii="Times New Roman" w:eastAsia="Times New Roman" w:hAnsi="Times New Roman" w:cs="Times New Roman"/>
                <w:sz w:val="24"/>
                <w:szCs w:val="24"/>
                <w:lang w:eastAsia="es-ES"/>
              </w:rPr>
              <w:lastRenderedPageBreak/>
              <w:t xml:space="preserve">Es una nota válida </w:t>
            </w:r>
            <w:r w:rsidRPr="008D1F01">
              <w:rPr>
                <w:rFonts w:ascii="Times New Roman" w:eastAsia="Times New Roman" w:hAnsi="Times New Roman" w:cs="Times New Roman"/>
                <w:sz w:val="24"/>
                <w:szCs w:val="24"/>
                <w:lang w:eastAsia="es-ES"/>
              </w:rPr>
              <w:br/>
              <w:t>Hay un bimestre abierto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La nota dada fue asignada al estudiante en la materia, en el examen indicado del bimestre actual</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C2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Asignar una nota a un trabajo de un curso en el bimestre actual</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Carné estudiante</w:t>
            </w:r>
          </w:p>
          <w:p w:rsidR="00F32A61" w:rsidRPr="008D1F01" w:rsidRDefault="00F32A61" w:rsidP="00872E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Código materia</w:t>
            </w:r>
          </w:p>
          <w:p w:rsidR="00F32A61" w:rsidRPr="008D1F01" w:rsidRDefault="00F32A61" w:rsidP="00872E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Examen al que se ingresará la nota</w:t>
            </w:r>
          </w:p>
          <w:p w:rsidR="00F32A61" w:rsidRPr="008D1F01" w:rsidRDefault="00F32A61" w:rsidP="00872E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Nota obtenida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Es un estudiante válido, que se encuentra cursando la materia</w:t>
            </w:r>
            <w:r w:rsidRPr="008D1F01">
              <w:rPr>
                <w:rFonts w:ascii="Times New Roman" w:eastAsia="Times New Roman" w:hAnsi="Times New Roman" w:cs="Times New Roman"/>
                <w:sz w:val="24"/>
                <w:szCs w:val="24"/>
                <w:lang w:eastAsia="es-ES"/>
              </w:rPr>
              <w:br/>
              <w:t xml:space="preserve">Es un </w:t>
            </w:r>
            <w:proofErr w:type="spellStart"/>
            <w:r w:rsidRPr="008D1F01">
              <w:rPr>
                <w:rFonts w:ascii="Times New Roman" w:eastAsia="Times New Roman" w:hAnsi="Times New Roman" w:cs="Times New Roman"/>
                <w:sz w:val="24"/>
                <w:szCs w:val="24"/>
                <w:lang w:eastAsia="es-ES"/>
              </w:rPr>
              <w:t>exámen</w:t>
            </w:r>
            <w:proofErr w:type="spellEnd"/>
            <w:r w:rsidRPr="008D1F01">
              <w:rPr>
                <w:rFonts w:ascii="Times New Roman" w:eastAsia="Times New Roman" w:hAnsi="Times New Roman" w:cs="Times New Roman"/>
                <w:sz w:val="24"/>
                <w:szCs w:val="24"/>
                <w:lang w:eastAsia="es-ES"/>
              </w:rPr>
              <w:t xml:space="preserve"> válido al que se le ingresará la nota</w:t>
            </w:r>
            <w:r w:rsidRPr="008D1F01">
              <w:rPr>
                <w:rFonts w:ascii="Times New Roman" w:eastAsia="Times New Roman" w:hAnsi="Times New Roman" w:cs="Times New Roman"/>
                <w:sz w:val="24"/>
                <w:szCs w:val="24"/>
                <w:lang w:eastAsia="es-ES"/>
              </w:rPr>
              <w:br/>
              <w:t xml:space="preserve">Es una nota válida </w:t>
            </w:r>
            <w:r w:rsidRPr="008D1F01">
              <w:rPr>
                <w:rFonts w:ascii="Times New Roman" w:eastAsia="Times New Roman" w:hAnsi="Times New Roman" w:cs="Times New Roman"/>
                <w:sz w:val="24"/>
                <w:szCs w:val="24"/>
                <w:lang w:eastAsia="es-ES"/>
              </w:rPr>
              <w:br/>
              <w:t>Hay un bimestre abierto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La nota dada fue asignada al estudiante en la materia, en el trabajo indicado del bimestre actual</w:t>
            </w:r>
          </w:p>
        </w:tc>
      </w:tr>
    </w:tbl>
    <w:p w:rsidR="00F32A61" w:rsidRDefault="00F32A61" w:rsidP="00872E23">
      <w:pPr>
        <w:spacing w:line="240" w:lineRule="auto"/>
        <w:rPr>
          <w:lang w:eastAsia="es-ES"/>
        </w:rPr>
      </w:pPr>
    </w:p>
    <w:p w:rsidR="00F32A61" w:rsidRDefault="00F32A61" w:rsidP="00872E23">
      <w:pPr>
        <w:spacing w:line="240" w:lineRule="auto"/>
        <w:rPr>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Diagrama de casos de uso (Oficina de Admisiones)</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La siguiente imagen corresponde al diagrama de casos de uso del actor </w:t>
      </w:r>
      <w:r w:rsidRPr="008D1F01">
        <w:rPr>
          <w:rFonts w:ascii="Times New Roman" w:eastAsia="Times New Roman" w:hAnsi="Times New Roman" w:cs="Times New Roman"/>
          <w:i/>
          <w:iCs/>
          <w:sz w:val="24"/>
          <w:szCs w:val="24"/>
          <w:lang w:eastAsia="es-ES"/>
        </w:rPr>
        <w:t>Oficina de Admisiones</w:t>
      </w:r>
      <w:r w:rsidRPr="008D1F01">
        <w:rPr>
          <w:rFonts w:ascii="Times New Roman" w:eastAsia="Times New Roman" w:hAnsi="Times New Roman" w:cs="Times New Roman"/>
          <w:sz w:val="24"/>
          <w:szCs w:val="24"/>
          <w:lang w:eastAsia="es-ES"/>
        </w:rPr>
        <w:t>:</w:t>
      </w:r>
    </w:p>
    <w:p w:rsidR="00F32A61" w:rsidRDefault="00F32A61" w:rsidP="00872E23">
      <w:pPr>
        <w:spacing w:line="240" w:lineRule="auto"/>
        <w:rPr>
          <w:lang w:eastAsia="es-ES"/>
        </w:rPr>
      </w:pPr>
      <w:r w:rsidRPr="00F32A61">
        <w:rPr>
          <w:lang w:eastAsia="es-ES"/>
        </w:rPr>
        <w:drawing>
          <wp:inline distT="0" distB="0" distL="0" distR="0">
            <wp:extent cx="4038600" cy="1428750"/>
            <wp:effectExtent l="19050" t="0" r="0" b="0"/>
            <wp:docPr id="10" name="Imagen 36" descr="http://cupi2.uniandes.edu.co/libros/analisis_y_diseno/images/Casos/C1/Diagrama%20Casos%20de%20Uso%20%28Admisione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upi2.uniandes.edu.co/libros/analisis_y_diseno/images/Casos/C1/Diagrama%20Casos%20de%20Uso%20%28Admisiones%29.jpg"/>
                    <pic:cNvPicPr>
                      <a:picLocks noChangeAspect="1" noChangeArrowheads="1"/>
                    </pic:cNvPicPr>
                  </pic:nvPicPr>
                  <pic:blipFill>
                    <a:blip r:embed="rId9" cstate="print"/>
                    <a:srcRect/>
                    <a:stretch>
                      <a:fillRect/>
                    </a:stretch>
                  </pic:blipFill>
                  <pic:spPr bwMode="auto">
                    <a:xfrm>
                      <a:off x="0" y="0"/>
                      <a:ext cx="4038600" cy="1428750"/>
                    </a:xfrm>
                    <a:prstGeom prst="rect">
                      <a:avLst/>
                    </a:prstGeom>
                    <a:noFill/>
                    <a:ln w="9525">
                      <a:noFill/>
                      <a:miter lim="800000"/>
                      <a:headEnd/>
                      <a:tailEnd/>
                    </a:ln>
                  </pic:spPr>
                </pic:pic>
              </a:graphicData>
            </a:graphic>
          </wp:inline>
        </w:drawing>
      </w:r>
    </w:p>
    <w:p w:rsidR="00F32A61" w:rsidRDefault="00F32A61" w:rsidP="00872E23">
      <w:pPr>
        <w:spacing w:line="240" w:lineRule="auto"/>
        <w:rPr>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Especificación de casos de uso (Oficina de Admisiones)</w:t>
      </w:r>
    </w:p>
    <w:p w:rsidR="00F32A61" w:rsidRDefault="00F32A61" w:rsidP="00872E23">
      <w:pPr>
        <w:spacing w:line="240" w:lineRule="auto"/>
        <w:rPr>
          <w:rFonts w:ascii="Times New Roman" w:eastAsia="Times New Roman" w:hAnsi="Times New Roman" w:cs="Times New Roman"/>
          <w:i/>
          <w:iCs/>
          <w:sz w:val="24"/>
          <w:szCs w:val="24"/>
          <w:lang w:eastAsia="es-ES"/>
        </w:rPr>
      </w:pPr>
      <w:r w:rsidRPr="008D1F01">
        <w:rPr>
          <w:rFonts w:ascii="Times New Roman" w:eastAsia="Times New Roman" w:hAnsi="Times New Roman" w:cs="Times New Roman"/>
          <w:sz w:val="24"/>
          <w:szCs w:val="24"/>
          <w:lang w:eastAsia="es-ES"/>
        </w:rPr>
        <w:t>A continuación se describe cada uno de los casos de uso identificados para el actor </w:t>
      </w:r>
      <w:r w:rsidRPr="008D1F01">
        <w:rPr>
          <w:rFonts w:ascii="Times New Roman" w:eastAsia="Times New Roman" w:hAnsi="Times New Roman" w:cs="Times New Roman"/>
          <w:i/>
          <w:iCs/>
          <w:sz w:val="24"/>
          <w:szCs w:val="24"/>
          <w:lang w:eastAsia="es-ES"/>
        </w:rPr>
        <w:t>Oficina de Admisiones:</w:t>
      </w:r>
    </w:p>
    <w:tbl>
      <w:tblPr>
        <w:tblW w:w="0" w:type="auto"/>
        <w:tblCellSpacing w:w="15" w:type="dxa"/>
        <w:tblCellMar>
          <w:top w:w="15" w:type="dxa"/>
          <w:left w:w="15" w:type="dxa"/>
          <w:bottom w:w="15" w:type="dxa"/>
          <w:right w:w="15" w:type="dxa"/>
        </w:tblCellMar>
        <w:tblLook w:val="04A0"/>
      </w:tblPr>
      <w:tblGrid>
        <w:gridCol w:w="46"/>
        <w:gridCol w:w="375"/>
        <w:gridCol w:w="1769"/>
        <w:gridCol w:w="1389"/>
        <w:gridCol w:w="2506"/>
        <w:gridCol w:w="2464"/>
        <w:gridCol w:w="45"/>
      </w:tblGrid>
      <w:tr w:rsidR="00F32A61" w:rsidRPr="008D1F01" w:rsidTr="00F32A61">
        <w:trPr>
          <w:tblCellSpacing w:w="15" w:type="dxa"/>
        </w:trPr>
        <w:tc>
          <w:tcPr>
            <w:tcW w:w="0" w:type="auto"/>
            <w:gridSpan w:val="7"/>
            <w:hideMark/>
          </w:tcPr>
          <w:p w:rsidR="00F32A61" w:rsidRPr="00F32A61" w:rsidRDefault="00F32A61" w:rsidP="00872E23">
            <w:pPr>
              <w:pStyle w:val="Ttulo3"/>
              <w:spacing w:line="240" w:lineRule="auto"/>
              <w:rPr>
                <w:rFonts w:eastAsia="Times New Roman"/>
                <w:lang w:eastAsia="es-ES"/>
              </w:rPr>
            </w:pPr>
            <w:r w:rsidRPr="00F32A61">
              <w:rPr>
                <w:rFonts w:eastAsia="Times New Roman"/>
                <w:lang w:eastAsia="es-ES"/>
              </w:rPr>
              <w:t>CASOS DE USO</w:t>
            </w:r>
          </w:p>
        </w:tc>
      </w:tr>
      <w:tr w:rsidR="00F32A61" w:rsidRPr="008D1F01" w:rsidTr="00872E23">
        <w:tblPrEx>
          <w:jc w:val="center"/>
          <w:tblCellSpacing w:w="0" w:type="dxa"/>
          <w:tblBorders>
            <w:top w:val="outset" w:sz="6" w:space="0" w:color="E6E6E6"/>
            <w:left w:val="outset" w:sz="6" w:space="0" w:color="E6E6E6"/>
            <w:bottom w:val="outset" w:sz="6" w:space="0" w:color="E6E6E6"/>
            <w:right w:val="outset" w:sz="6" w:space="0" w:color="E6E6E6"/>
          </w:tblBorders>
        </w:tblPrEx>
        <w:trPr>
          <w:gridBefore w:val="1"/>
          <w:gridAfter w:val="1"/>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Resultados</w:t>
            </w:r>
          </w:p>
        </w:tc>
      </w:tr>
      <w:tr w:rsidR="00F32A61" w:rsidRPr="008D1F01" w:rsidTr="00872E23">
        <w:tblPrEx>
          <w:jc w:val="center"/>
          <w:tblCellSpacing w:w="0" w:type="dxa"/>
          <w:tblBorders>
            <w:top w:val="outset" w:sz="6" w:space="0" w:color="E6E6E6"/>
            <w:left w:val="outset" w:sz="6" w:space="0" w:color="E6E6E6"/>
            <w:bottom w:val="outset" w:sz="6" w:space="0" w:color="E6E6E6"/>
            <w:right w:val="outset" w:sz="6" w:space="0" w:color="E6E6E6"/>
          </w:tblBorders>
        </w:tblPrEx>
        <w:trPr>
          <w:gridBefore w:val="1"/>
          <w:gridAfter w:val="1"/>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Definir valor de la matrícula por estrato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Tarifa estrato 1</w:t>
            </w:r>
            <w:r w:rsidRPr="008D1F01">
              <w:rPr>
                <w:rFonts w:ascii="Times New Roman" w:eastAsia="Times New Roman" w:hAnsi="Times New Roman" w:cs="Times New Roman"/>
                <w:sz w:val="24"/>
                <w:szCs w:val="24"/>
                <w:lang w:eastAsia="es-ES"/>
              </w:rPr>
              <w:br/>
              <w:t xml:space="preserve">Tarifa estrato 2 </w:t>
            </w:r>
            <w:r w:rsidRPr="008D1F01">
              <w:rPr>
                <w:rFonts w:ascii="Times New Roman" w:eastAsia="Times New Roman" w:hAnsi="Times New Roman" w:cs="Times New Roman"/>
                <w:sz w:val="24"/>
                <w:szCs w:val="24"/>
                <w:lang w:eastAsia="es-ES"/>
              </w:rPr>
              <w:br/>
              <w:t xml:space="preserve">Tarifa estrato 3 </w:t>
            </w:r>
            <w:r w:rsidRPr="008D1F01">
              <w:rPr>
                <w:rFonts w:ascii="Times New Roman" w:eastAsia="Times New Roman" w:hAnsi="Times New Roman" w:cs="Times New Roman"/>
                <w:sz w:val="24"/>
                <w:szCs w:val="24"/>
                <w:lang w:eastAsia="es-ES"/>
              </w:rPr>
              <w:br/>
              <w:t xml:space="preserve">Tarifa estrato 4 </w:t>
            </w:r>
            <w:r w:rsidRPr="008D1F01">
              <w:rPr>
                <w:rFonts w:ascii="Times New Roman" w:eastAsia="Times New Roman" w:hAnsi="Times New Roman" w:cs="Times New Roman"/>
                <w:sz w:val="24"/>
                <w:szCs w:val="24"/>
                <w:lang w:eastAsia="es-ES"/>
              </w:rPr>
              <w:br/>
              <w:t xml:space="preserve">Tarifa estrato 5 </w:t>
            </w:r>
            <w:r w:rsidRPr="008D1F01">
              <w:rPr>
                <w:rFonts w:ascii="Times New Roman" w:eastAsia="Times New Roman" w:hAnsi="Times New Roman" w:cs="Times New Roman"/>
                <w:sz w:val="24"/>
                <w:szCs w:val="24"/>
                <w:lang w:eastAsia="es-ES"/>
              </w:rPr>
              <w:br/>
              <w:t xml:space="preserve">Tarifa estrato </w:t>
            </w:r>
            <w:r w:rsidRPr="008D1F01">
              <w:rPr>
                <w:rFonts w:ascii="Times New Roman" w:eastAsia="Times New Roman" w:hAnsi="Times New Roman" w:cs="Times New Roman"/>
                <w:sz w:val="24"/>
                <w:szCs w:val="24"/>
                <w:lang w:eastAsia="es-ES"/>
              </w:rPr>
              <w:lastRenderedPageBreak/>
              <w:t xml:space="preserve">6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Los valores de las matrículas por estrato son válidas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Se ha fijado el valor de la matrícula para cada estrato de acuerdo con los valores dados</w:t>
            </w:r>
          </w:p>
        </w:tc>
      </w:tr>
      <w:tr w:rsidR="00F32A61" w:rsidRPr="008D1F01" w:rsidTr="00872E23">
        <w:tblPrEx>
          <w:jc w:val="center"/>
          <w:tblCellSpacing w:w="0" w:type="dxa"/>
          <w:tblBorders>
            <w:top w:val="outset" w:sz="6" w:space="0" w:color="E6E6E6"/>
            <w:left w:val="outset" w:sz="6" w:space="0" w:color="E6E6E6"/>
            <w:bottom w:val="outset" w:sz="6" w:space="0" w:color="E6E6E6"/>
            <w:right w:val="outset" w:sz="6" w:space="0" w:color="E6E6E6"/>
          </w:tblBorders>
        </w:tblPrEx>
        <w:trPr>
          <w:gridBefore w:val="1"/>
          <w:gridAfter w:val="1"/>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lastRenderedPageBreak/>
              <w:t>C4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Matricular un estudiante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Datos estudiante </w:t>
            </w:r>
            <w:r w:rsidRPr="008D1F01">
              <w:rPr>
                <w:rFonts w:ascii="Times New Roman" w:eastAsia="Times New Roman" w:hAnsi="Times New Roman" w:cs="Times New Roman"/>
                <w:sz w:val="24"/>
                <w:szCs w:val="24"/>
                <w:lang w:eastAsia="es-ES"/>
              </w:rPr>
              <w:br/>
              <w:t xml:space="preserve">grado </w:t>
            </w:r>
            <w:r w:rsidRPr="008D1F01">
              <w:rPr>
                <w:rFonts w:ascii="Times New Roman" w:eastAsia="Times New Roman" w:hAnsi="Times New Roman" w:cs="Times New Roman"/>
                <w:sz w:val="24"/>
                <w:szCs w:val="24"/>
                <w:lang w:eastAsia="es-ES"/>
              </w:rPr>
              <w:br/>
              <w:t>estrato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El estudiante no está matriculado en el colegio</w:t>
            </w:r>
            <w:r w:rsidRPr="008D1F01">
              <w:rPr>
                <w:rFonts w:ascii="Times New Roman" w:eastAsia="Times New Roman" w:hAnsi="Times New Roman" w:cs="Times New Roman"/>
                <w:sz w:val="24"/>
                <w:szCs w:val="24"/>
                <w:lang w:eastAsia="es-ES"/>
              </w:rPr>
              <w:br/>
              <w:t>El grado y el estrato son válidos</w:t>
            </w:r>
            <w:r w:rsidRPr="008D1F01">
              <w:rPr>
                <w:rFonts w:ascii="Times New Roman" w:eastAsia="Times New Roman" w:hAnsi="Times New Roman" w:cs="Times New Roman"/>
                <w:sz w:val="24"/>
                <w:szCs w:val="24"/>
                <w:lang w:eastAsia="es-ES"/>
              </w:rPr>
              <w:br/>
              <w:t>El estudiante ya pagó el valor de la matrícula que le corresponde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Se ha creado el estudiante en el sistema con los datos dados y se asignado al estudiante un número de carné </w:t>
            </w:r>
            <w:r w:rsidRPr="008D1F01">
              <w:rPr>
                <w:rFonts w:ascii="Times New Roman" w:eastAsia="Times New Roman" w:hAnsi="Times New Roman" w:cs="Times New Roman"/>
                <w:sz w:val="24"/>
                <w:szCs w:val="24"/>
                <w:lang w:eastAsia="es-ES"/>
              </w:rPr>
              <w:br/>
              <w:t>El estudiante ha quedado matriculado en el grado pedido</w:t>
            </w:r>
          </w:p>
        </w:tc>
      </w:tr>
      <w:tr w:rsidR="008429F9" w:rsidRPr="008D1F01" w:rsidTr="008429F9">
        <w:trPr>
          <w:tblCellSpacing w:w="15" w:type="dxa"/>
        </w:trPr>
        <w:tc>
          <w:tcPr>
            <w:tcW w:w="0" w:type="auto"/>
            <w:gridSpan w:val="7"/>
            <w:hideMark/>
          </w:tcPr>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lastRenderedPageBreak/>
              <w:t>Diagrama de casos de uso (Oficina de Recursos Humanos)</w:t>
            </w:r>
          </w:p>
          <w:p w:rsidR="00F32A61" w:rsidRPr="008D1F01" w:rsidRDefault="00F32A61" w:rsidP="00872E23">
            <w:pPr>
              <w:spacing w:before="100" w:beforeAutospacing="1" w:after="24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La siguiente imagen corresponde al diagrama de casos de uso del actor </w:t>
            </w:r>
            <w:r w:rsidRPr="008D1F01">
              <w:rPr>
                <w:rFonts w:ascii="Times New Roman" w:eastAsia="Times New Roman" w:hAnsi="Times New Roman" w:cs="Times New Roman"/>
                <w:i/>
                <w:iCs/>
                <w:sz w:val="24"/>
                <w:szCs w:val="24"/>
                <w:lang w:eastAsia="es-ES"/>
              </w:rPr>
              <w:t>Oficina de Recursos Humanos</w:t>
            </w:r>
            <w:r w:rsidRPr="008D1F01">
              <w:rPr>
                <w:rFonts w:ascii="Times New Roman" w:eastAsia="Times New Roman" w:hAnsi="Times New Roman" w:cs="Times New Roman"/>
                <w:sz w:val="24"/>
                <w:szCs w:val="24"/>
                <w:lang w:eastAsia="es-ES"/>
              </w:rPr>
              <w:t>:</w:t>
            </w:r>
          </w:p>
          <w:p w:rsidR="00F32A61" w:rsidRPr="008D1F01"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857500" cy="1581150"/>
                  <wp:effectExtent l="19050" t="0" r="0" b="0"/>
                  <wp:docPr id="11" name="Imagen 37" descr="http://cupi2.uniandes.edu.co/libros/analisis_y_diseno/images/Casos/C1/Diagrama%20Casos%20de%20Uso%20%28RH%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upi2.uniandes.edu.co/libros/analisis_y_diseno/images/Casos/C1/Diagrama%20Casos%20de%20Uso%20%28RH%29.jpg"/>
                          <pic:cNvPicPr>
                            <a:picLocks noChangeAspect="1" noChangeArrowheads="1"/>
                          </pic:cNvPicPr>
                        </pic:nvPicPr>
                        <pic:blipFill>
                          <a:blip r:embed="rId10" cstate="print"/>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F32A6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w:t>
            </w: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Especificación de casos de uso (Oficina de Recursos Humanos)</w:t>
            </w:r>
          </w:p>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A continuación se describe cada uno de los casos de uso identificados para el actor </w:t>
            </w:r>
            <w:r w:rsidRPr="008D1F01">
              <w:rPr>
                <w:rFonts w:ascii="Times New Roman" w:eastAsia="Times New Roman" w:hAnsi="Times New Roman" w:cs="Times New Roman"/>
                <w:i/>
                <w:iCs/>
                <w:sz w:val="24"/>
                <w:szCs w:val="24"/>
                <w:lang w:eastAsia="es-ES"/>
              </w:rPr>
              <w:t>Oficina de Recursos Humanos:</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661"/>
              <w:gridCol w:w="1174"/>
              <w:gridCol w:w="2283"/>
              <w:gridCol w:w="3029"/>
            </w:tblGrid>
            <w:tr w:rsidR="00F32A61" w:rsidRPr="008D1F01"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jc w:val="center"/>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CASOS DE USO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Resultados</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Definir la tabla de salarios para profesores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Salario categoría 1</w:t>
                  </w:r>
                  <w:r w:rsidRPr="008D1F01">
                    <w:rPr>
                      <w:rFonts w:ascii="Times New Roman" w:eastAsia="Times New Roman" w:hAnsi="Times New Roman" w:cs="Times New Roman"/>
                      <w:sz w:val="24"/>
                      <w:szCs w:val="24"/>
                      <w:lang w:eastAsia="es-ES"/>
                    </w:rPr>
                    <w:br/>
                    <w:t xml:space="preserve">Salario categoría 2 </w:t>
                  </w:r>
                  <w:r w:rsidRPr="008D1F01">
                    <w:rPr>
                      <w:rFonts w:ascii="Times New Roman" w:eastAsia="Times New Roman" w:hAnsi="Times New Roman" w:cs="Times New Roman"/>
                      <w:sz w:val="24"/>
                      <w:szCs w:val="24"/>
                      <w:lang w:eastAsia="es-ES"/>
                    </w:rPr>
                    <w:br/>
                    <w:t xml:space="preserve">Salario categoría 3 </w:t>
                  </w:r>
                  <w:r w:rsidRPr="008D1F01">
                    <w:rPr>
                      <w:rFonts w:ascii="Times New Roman" w:eastAsia="Times New Roman" w:hAnsi="Times New Roman" w:cs="Times New Roman"/>
                      <w:sz w:val="24"/>
                      <w:szCs w:val="24"/>
                      <w:lang w:eastAsia="es-ES"/>
                    </w:rPr>
                    <w:br/>
                    <w:t xml:space="preserve">Salario categoría 4 </w:t>
                  </w:r>
                  <w:r w:rsidRPr="008D1F01">
                    <w:rPr>
                      <w:rFonts w:ascii="Times New Roman" w:eastAsia="Times New Roman" w:hAnsi="Times New Roman" w:cs="Times New Roman"/>
                      <w:sz w:val="24"/>
                      <w:szCs w:val="24"/>
                      <w:lang w:eastAsia="es-ES"/>
                    </w:rPr>
                    <w:br/>
                    <w:t xml:space="preserve">Salario categoría 5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Los valores de los salarios por categoría son válidos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Se han fijado los salarios de los profesores dependiendo de la categoría, de acuerdo con los valores dados</w:t>
                  </w:r>
                </w:p>
              </w:tc>
            </w:tr>
          </w:tbl>
          <w:p w:rsidR="00F32A61" w:rsidRPr="00F32A61" w:rsidRDefault="00F32A61" w:rsidP="00872E23">
            <w:pPr>
              <w:spacing w:line="240" w:lineRule="auto"/>
              <w:rPr>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Diagrama de casos de uso (Oficina de Registro)</w:t>
            </w:r>
          </w:p>
          <w:p w:rsidR="00F32A61" w:rsidRPr="008D1F01" w:rsidRDefault="00F32A61" w:rsidP="00872E23">
            <w:pPr>
              <w:spacing w:before="100" w:beforeAutospacing="1" w:after="24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La siguiente imagen corresponde al diagrama de casos de uso del actor </w:t>
            </w:r>
            <w:r w:rsidRPr="008D1F01">
              <w:rPr>
                <w:rFonts w:ascii="Times New Roman" w:eastAsia="Times New Roman" w:hAnsi="Times New Roman" w:cs="Times New Roman"/>
                <w:i/>
                <w:iCs/>
                <w:sz w:val="24"/>
                <w:szCs w:val="24"/>
                <w:lang w:eastAsia="es-ES"/>
              </w:rPr>
              <w:t>Oficina de Registro</w:t>
            </w:r>
            <w:r w:rsidRPr="008D1F01">
              <w:rPr>
                <w:rFonts w:ascii="Times New Roman" w:eastAsia="Times New Roman" w:hAnsi="Times New Roman" w:cs="Times New Roman"/>
                <w:sz w:val="24"/>
                <w:szCs w:val="24"/>
                <w:lang w:eastAsia="es-ES"/>
              </w:rPr>
              <w:t>:</w:t>
            </w:r>
          </w:p>
          <w:p w:rsidR="00F32A61" w:rsidRPr="008D1F01"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4572000" cy="2266950"/>
                  <wp:effectExtent l="19050" t="0" r="0" b="0"/>
                  <wp:docPr id="12" name="Imagen 38" descr="http://cupi2.uniandes.edu.co/libros/analisis_y_diseno/images/Casos/C1/Diagrama%20Casos%20de%20Uso%20%28Registro%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upi2.uniandes.edu.co/libros/analisis_y_diseno/images/Casos/C1/Diagrama%20Casos%20de%20Uso%20%28Registro%29.jpg"/>
                          <pic:cNvPicPr>
                            <a:picLocks noChangeAspect="1" noChangeArrowheads="1"/>
                          </pic:cNvPicPr>
                        </pic:nvPicPr>
                        <pic:blipFill>
                          <a:blip r:embed="rId11" cstate="print"/>
                          <a:srcRect/>
                          <a:stretch>
                            <a:fillRect/>
                          </a:stretch>
                        </pic:blipFill>
                        <pic:spPr bwMode="auto">
                          <a:xfrm>
                            <a:off x="0" y="0"/>
                            <a:ext cx="4572000" cy="2266950"/>
                          </a:xfrm>
                          <a:prstGeom prst="rect">
                            <a:avLst/>
                          </a:prstGeom>
                          <a:noFill/>
                          <a:ln w="9525">
                            <a:noFill/>
                            <a:miter lim="800000"/>
                            <a:headEnd/>
                            <a:tailEnd/>
                          </a:ln>
                        </pic:spPr>
                      </pic:pic>
                    </a:graphicData>
                  </a:graphic>
                </wp:inline>
              </w:drawing>
            </w:r>
          </w:p>
          <w:p w:rsidR="00F32A61" w:rsidRDefault="00F32A61" w:rsidP="00872E23">
            <w:pPr>
              <w:spacing w:line="240" w:lineRule="auto"/>
              <w:rPr>
                <w:lang w:eastAsia="es-ES"/>
              </w:rPr>
            </w:pPr>
          </w:p>
          <w:p w:rsidR="00F32A61" w:rsidRPr="008D1F01" w:rsidRDefault="00F32A61" w:rsidP="00872E23">
            <w:pPr>
              <w:pStyle w:val="Ttulo4"/>
              <w:spacing w:line="240" w:lineRule="auto"/>
              <w:rPr>
                <w:rFonts w:eastAsia="Times New Roman"/>
                <w:lang w:eastAsia="es-ES"/>
              </w:rPr>
            </w:pPr>
            <w:r w:rsidRPr="008D1F01">
              <w:rPr>
                <w:rFonts w:eastAsia="Times New Roman"/>
                <w:lang w:eastAsia="es-ES"/>
              </w:rPr>
              <w:t>Especificación de casos de uso (Oficina de Registro)</w:t>
            </w:r>
          </w:p>
          <w:p w:rsidR="00F32A61" w:rsidRDefault="00F32A61" w:rsidP="00872E23">
            <w:pPr>
              <w:spacing w:line="240" w:lineRule="auto"/>
              <w:rPr>
                <w:lang w:eastAsia="es-ES"/>
              </w:rPr>
            </w:pPr>
            <w:r w:rsidRPr="008D1F01">
              <w:rPr>
                <w:rFonts w:ascii="Times New Roman" w:eastAsia="Times New Roman" w:hAnsi="Times New Roman" w:cs="Times New Roman"/>
                <w:sz w:val="24"/>
                <w:szCs w:val="24"/>
                <w:lang w:eastAsia="es-ES"/>
              </w:rPr>
              <w:t>A continuación se describe cada uno de los casos de uso identificados para el actor </w:t>
            </w:r>
            <w:r w:rsidRPr="008D1F01">
              <w:rPr>
                <w:rFonts w:ascii="Times New Roman" w:eastAsia="Times New Roman" w:hAnsi="Times New Roman" w:cs="Times New Roman"/>
                <w:i/>
                <w:iCs/>
                <w:sz w:val="24"/>
                <w:szCs w:val="24"/>
                <w:lang w:eastAsia="es-ES"/>
              </w:rPr>
              <w:t>Oficina de Registro:</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940"/>
              <w:gridCol w:w="1130"/>
              <w:gridCol w:w="2012"/>
              <w:gridCol w:w="3065"/>
            </w:tblGrid>
            <w:tr w:rsidR="00F32A61" w:rsidRPr="008D1F01"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jc w:val="center"/>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CASOS DE USO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b/>
                      <w:bCs/>
                      <w:sz w:val="24"/>
                      <w:szCs w:val="24"/>
                      <w:lang w:eastAsia="es-ES"/>
                    </w:rPr>
                    <w:t>Resultados</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Cerrar el bimestre actual y generar el boletín de notas de cada estudiante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Hay un bimestre abierto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Se ha cerrado el bimestre actual y se ha abierto el siguiente si existe</w:t>
                  </w:r>
                  <w:r w:rsidRPr="008D1F01">
                    <w:rPr>
                      <w:rFonts w:ascii="Times New Roman" w:eastAsia="Times New Roman" w:hAnsi="Times New Roman" w:cs="Times New Roman"/>
                      <w:sz w:val="24"/>
                      <w:szCs w:val="24"/>
                      <w:lang w:eastAsia="es-ES"/>
                    </w:rPr>
                    <w:br/>
                    <w:t>Se han generado las notas definitivas de cada estudiante en cada curso</w:t>
                  </w:r>
                  <w:r w:rsidRPr="008D1F01">
                    <w:rPr>
                      <w:rFonts w:ascii="Times New Roman" w:eastAsia="Times New Roman" w:hAnsi="Times New Roman" w:cs="Times New Roman"/>
                      <w:sz w:val="24"/>
                      <w:szCs w:val="24"/>
                      <w:lang w:eastAsia="es-ES"/>
                    </w:rPr>
                    <w:br/>
                    <w:t>Se ha generado un boletín de notas para cada uno de los estudiantes del colegio</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Generar el reporte de cursos de un profesor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Código profesor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Hay un bimestre abierto </w:t>
                  </w:r>
                  <w:r w:rsidRPr="008D1F01">
                    <w:rPr>
                      <w:rFonts w:ascii="Times New Roman" w:eastAsia="Times New Roman" w:hAnsi="Times New Roman" w:cs="Times New Roman"/>
                      <w:sz w:val="24"/>
                      <w:szCs w:val="24"/>
                      <w:lang w:eastAsia="es-ES"/>
                    </w:rPr>
                    <w:br/>
                    <w:t>Es un profesor válido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Se ha generado un reporte con los cursos que debe dictar el profesor (materia y hora), que incluye la lista de sus estudiantes (carné y nombre)</w:t>
                  </w:r>
                </w:p>
              </w:tc>
            </w:tr>
            <w:tr w:rsidR="00F32A61" w:rsidRPr="008D1F01"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C8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Generar el boletín de notas de un estudiante en un bimestre anterior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Carné estudiante </w:t>
                  </w:r>
                  <w:r w:rsidRPr="008D1F01">
                    <w:rPr>
                      <w:rFonts w:ascii="Times New Roman" w:eastAsia="Times New Roman" w:hAnsi="Times New Roman" w:cs="Times New Roman"/>
                      <w:sz w:val="24"/>
                      <w:szCs w:val="24"/>
                      <w:lang w:eastAsia="es-ES"/>
                    </w:rPr>
                    <w:br/>
                    <w:t>bimestre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 xml:space="preserve">El bimestre dado es válido y ya está cerrado </w:t>
                  </w:r>
                  <w:r w:rsidRPr="008D1F01">
                    <w:rPr>
                      <w:rFonts w:ascii="Times New Roman" w:eastAsia="Times New Roman" w:hAnsi="Times New Roman" w:cs="Times New Roman"/>
                      <w:sz w:val="24"/>
                      <w:szCs w:val="24"/>
                      <w:lang w:eastAsia="es-ES"/>
                    </w:rPr>
                    <w:br/>
                    <w:t>Es un estudiante válido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8D1F01" w:rsidRDefault="00F32A61" w:rsidP="00872E23">
                  <w:pPr>
                    <w:spacing w:after="0" w:line="240" w:lineRule="auto"/>
                    <w:rPr>
                      <w:rFonts w:ascii="Times New Roman" w:eastAsia="Times New Roman" w:hAnsi="Times New Roman" w:cs="Times New Roman"/>
                      <w:sz w:val="24"/>
                      <w:szCs w:val="24"/>
                      <w:lang w:eastAsia="es-ES"/>
                    </w:rPr>
                  </w:pPr>
                  <w:r w:rsidRPr="008D1F01">
                    <w:rPr>
                      <w:rFonts w:ascii="Times New Roman" w:eastAsia="Times New Roman" w:hAnsi="Times New Roman" w:cs="Times New Roman"/>
                      <w:sz w:val="24"/>
                      <w:szCs w:val="24"/>
                      <w:lang w:eastAsia="es-ES"/>
                    </w:rPr>
                    <w:t>Se ha generado para el estudiante el boletín de notas del bimestre pedido</w:t>
                  </w:r>
                </w:p>
              </w:tc>
            </w:tr>
          </w:tbl>
          <w:p w:rsidR="00F32A61" w:rsidRPr="00F32A61" w:rsidRDefault="00F32A61" w:rsidP="00872E23">
            <w:pPr>
              <w:spacing w:line="240" w:lineRule="auto"/>
              <w:rPr>
                <w:lang w:eastAsia="es-ES"/>
              </w:rPr>
            </w:pPr>
          </w:p>
        </w:tc>
      </w:tr>
    </w:tbl>
    <w:p w:rsidR="003A69BA" w:rsidRDefault="003A69BA" w:rsidP="00872E23">
      <w:pPr>
        <w:spacing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br w:type="page"/>
      </w:r>
    </w:p>
    <w:p w:rsidR="00F67D0C" w:rsidRDefault="00F67D0C" w:rsidP="00872E23">
      <w:pPr>
        <w:pStyle w:val="Ttulo1"/>
        <w:spacing w:line="240" w:lineRule="auto"/>
        <w:rPr>
          <w:rFonts w:eastAsia="Times New Roman"/>
          <w:lang w:eastAsia="es-ES"/>
        </w:rPr>
      </w:pPr>
      <w:r w:rsidRPr="00F67D0C">
        <w:rPr>
          <w:rFonts w:eastAsia="Times New Roman"/>
          <w:lang w:eastAsia="es-ES"/>
        </w:rPr>
        <w:lastRenderedPageBreak/>
        <w:t>Lección 2</w:t>
      </w:r>
    </w:p>
    <w:p w:rsidR="00F67D0C" w:rsidRDefault="00F67D0C" w:rsidP="00872E23">
      <w:pPr>
        <w:spacing w:after="0" w:line="240" w:lineRule="auto"/>
        <w:rPr>
          <w:rFonts w:ascii="Times New Roman" w:eastAsia="Times New Roman" w:hAnsi="Times New Roman" w:cs="Times New Roman"/>
          <w:sz w:val="24"/>
          <w:szCs w:val="24"/>
          <w:lang w:eastAsia="es-ES"/>
        </w:rPr>
      </w:pPr>
    </w:p>
    <w:p w:rsidR="00F67D0C" w:rsidRDefault="00F67D0C" w:rsidP="00872E23">
      <w:pPr>
        <w:pStyle w:val="Ttulo2"/>
        <w:spacing w:line="240" w:lineRule="auto"/>
        <w:rPr>
          <w:rFonts w:eastAsia="Times New Roman"/>
          <w:lang w:eastAsia="es-ES"/>
        </w:rPr>
      </w:pPr>
      <w:r w:rsidRPr="00F67D0C">
        <w:rPr>
          <w:rFonts w:eastAsia="Times New Roman"/>
          <w:lang w:eastAsia="es-ES"/>
        </w:rPr>
        <w:t xml:space="preserve">Objetivos Pedagógicos </w:t>
      </w:r>
    </w:p>
    <w:tbl>
      <w:tblPr>
        <w:tblW w:w="0" w:type="auto"/>
        <w:tblCellSpacing w:w="15" w:type="dxa"/>
        <w:tblCellMar>
          <w:top w:w="15" w:type="dxa"/>
          <w:left w:w="15" w:type="dxa"/>
          <w:bottom w:w="15" w:type="dxa"/>
          <w:right w:w="15" w:type="dxa"/>
        </w:tblCellMar>
        <w:tblLook w:val="04A0"/>
      </w:tblPr>
      <w:tblGrid>
        <w:gridCol w:w="8594"/>
      </w:tblGrid>
      <w:tr w:rsidR="00F67D0C" w:rsidRPr="00F67D0C" w:rsidTr="00F67D0C">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81"/>
              <w:gridCol w:w="4761"/>
            </w:tblGrid>
            <w:tr w:rsidR="00F67D0C" w:rsidRPr="00F67D0C">
              <w:trPr>
                <w:tblCellSpacing w:w="15" w:type="dxa"/>
              </w:trPr>
              <w:tc>
                <w:tcPr>
                  <w:tcW w:w="0" w:type="auto"/>
                  <w:vAlign w:val="center"/>
                  <w:hideMark/>
                </w:tcPr>
                <w:p w:rsidR="00F67D0C" w:rsidRPr="00F67D0C" w:rsidRDefault="00F67D0C" w:rsidP="00872E23">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F67D0C" w:rsidRPr="00F67D0C" w:rsidRDefault="00F67D0C" w:rsidP="00872E23">
                  <w:pPr>
                    <w:spacing w:after="0" w:line="240" w:lineRule="auto"/>
                    <w:rPr>
                      <w:rFonts w:ascii="Times New Roman" w:eastAsia="Times New Roman" w:hAnsi="Times New Roman" w:cs="Times New Roman"/>
                      <w:sz w:val="24"/>
                      <w:szCs w:val="24"/>
                      <w:lang w:eastAsia="es-ES"/>
                    </w:rPr>
                  </w:pPr>
                  <w:r w:rsidRPr="00F67D0C">
                    <w:rPr>
                      <w:rFonts w:ascii="Times New Roman" w:eastAsia="Times New Roman" w:hAnsi="Times New Roman" w:cs="Times New Roman"/>
                      <w:b/>
                      <w:bCs/>
                      <w:sz w:val="24"/>
                      <w:szCs w:val="24"/>
                      <w:lang w:eastAsia="es-ES"/>
                    </w:rPr>
                    <w:t>Al final de esta lección el lector será capaz de:</w:t>
                  </w:r>
                </w:p>
              </w:tc>
            </w:tr>
          </w:tbl>
          <w:p w:rsidR="00F67D0C" w:rsidRPr="00F67D0C" w:rsidRDefault="00F67D0C" w:rsidP="00872E23">
            <w:pPr>
              <w:numPr>
                <w:ilvl w:val="0"/>
                <w:numId w:val="5"/>
              </w:numPr>
              <w:spacing w:before="100" w:beforeAutospacing="1" w:after="240" w:line="240" w:lineRule="auto"/>
              <w:jc w:val="both"/>
              <w:rPr>
                <w:rFonts w:ascii="Times New Roman" w:eastAsia="Times New Roman" w:hAnsi="Times New Roman" w:cs="Times New Roman"/>
                <w:sz w:val="24"/>
                <w:szCs w:val="24"/>
                <w:lang w:eastAsia="es-ES"/>
              </w:rPr>
            </w:pPr>
            <w:r w:rsidRPr="00F67D0C">
              <w:rPr>
                <w:rFonts w:ascii="Times New Roman" w:eastAsia="Times New Roman" w:hAnsi="Times New Roman" w:cs="Times New Roman"/>
                <w:sz w:val="24"/>
                <w:szCs w:val="24"/>
                <w:lang w:eastAsia="es-ES"/>
              </w:rPr>
              <w:t xml:space="preserve">Entender y documentar la estructura conceptual del mundo en el que ocurre el problema, mediante la </w:t>
            </w:r>
            <w:proofErr w:type="spellStart"/>
            <w:r w:rsidRPr="00F67D0C">
              <w:rPr>
                <w:rFonts w:ascii="Times New Roman" w:eastAsia="Times New Roman" w:hAnsi="Times New Roman" w:cs="Times New Roman"/>
                <w:sz w:val="24"/>
                <w:szCs w:val="24"/>
                <w:lang w:eastAsia="es-ES"/>
              </w:rPr>
              <w:t>identificacion</w:t>
            </w:r>
            <w:proofErr w:type="spellEnd"/>
            <w:r w:rsidRPr="00F67D0C">
              <w:rPr>
                <w:rFonts w:ascii="Times New Roman" w:eastAsia="Times New Roman" w:hAnsi="Times New Roman" w:cs="Times New Roman"/>
                <w:sz w:val="24"/>
                <w:szCs w:val="24"/>
                <w:lang w:eastAsia="es-ES"/>
              </w:rPr>
              <w:t xml:space="preserve"> de las entidades, sus características y relaciones.</w:t>
            </w:r>
          </w:p>
          <w:p w:rsidR="00F67D0C" w:rsidRPr="00F67D0C" w:rsidRDefault="00F67D0C" w:rsidP="00872E2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F67D0C">
              <w:rPr>
                <w:rFonts w:ascii="Times New Roman" w:eastAsia="Times New Roman" w:hAnsi="Times New Roman" w:cs="Times New Roman"/>
                <w:sz w:val="24"/>
                <w:szCs w:val="24"/>
                <w:lang w:eastAsia="es-ES"/>
              </w:rPr>
              <w:t>Expresar el modelo conceptual del mundo mediante diagramas de clases.</w:t>
            </w:r>
          </w:p>
        </w:tc>
      </w:tr>
    </w:tbl>
    <w:p w:rsidR="003A69BA" w:rsidRDefault="003A69BA" w:rsidP="00872E23">
      <w:pPr>
        <w:spacing w:after="0" w:line="240" w:lineRule="auto"/>
        <w:rPr>
          <w:rFonts w:ascii="Times New Roman" w:eastAsia="Times New Roman" w:hAnsi="Times New Roman" w:cs="Times New Roman"/>
          <w:sz w:val="24"/>
          <w:szCs w:val="24"/>
          <w:lang w:eastAsia="es-ES"/>
        </w:rPr>
      </w:pPr>
    </w:p>
    <w:p w:rsidR="00F67D0C" w:rsidRDefault="00F67D0C" w:rsidP="00872E23">
      <w:pPr>
        <w:spacing w:after="0" w:line="240" w:lineRule="auto"/>
        <w:rPr>
          <w:rFonts w:ascii="Times New Roman" w:eastAsia="Times New Roman" w:hAnsi="Times New Roman" w:cs="Times New Roman"/>
          <w:sz w:val="24"/>
          <w:szCs w:val="24"/>
          <w:lang w:eastAsia="es-ES"/>
        </w:rPr>
      </w:pPr>
    </w:p>
    <w:p w:rsidR="003A69BA" w:rsidRPr="003A69BA" w:rsidRDefault="003A69BA" w:rsidP="00872E23">
      <w:pPr>
        <w:pStyle w:val="Ttulo2"/>
        <w:spacing w:line="240" w:lineRule="auto"/>
        <w:rPr>
          <w:rFonts w:eastAsia="Times New Roman"/>
          <w:lang w:eastAsia="es-ES"/>
        </w:rPr>
      </w:pPr>
      <w:r w:rsidRPr="003A69BA">
        <w:rPr>
          <w:rFonts w:eastAsia="Times New Roman"/>
          <w:lang w:eastAsia="es-ES"/>
        </w:rPr>
        <w:t xml:space="preserve">Enunciado del Caso 2 </w:t>
      </w:r>
    </w:p>
    <w:tbl>
      <w:tblPr>
        <w:tblW w:w="0" w:type="auto"/>
        <w:tblCellSpacing w:w="15" w:type="dxa"/>
        <w:tblCellMar>
          <w:top w:w="15" w:type="dxa"/>
          <w:left w:w="15" w:type="dxa"/>
          <w:bottom w:w="15" w:type="dxa"/>
          <w:right w:w="15" w:type="dxa"/>
        </w:tblCellMar>
        <w:tblLook w:val="04A0"/>
      </w:tblPr>
      <w:tblGrid>
        <w:gridCol w:w="8594"/>
      </w:tblGrid>
      <w:tr w:rsidR="003A69BA" w:rsidRPr="003A69BA" w:rsidTr="003A69BA">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1035"/>
              <w:gridCol w:w="3529"/>
            </w:tblGrid>
            <w:tr w:rsidR="003A69BA" w:rsidRPr="003A69BA">
              <w:trPr>
                <w:tblCellSpacing w:w="15" w:type="dxa"/>
              </w:trPr>
              <w:tc>
                <w:tcPr>
                  <w:tcW w:w="0" w:type="auto"/>
                  <w:vAlign w:val="center"/>
                  <w:hideMark/>
                </w:tcPr>
                <w:p w:rsidR="003A69BA" w:rsidRPr="003A69BA" w:rsidRDefault="003A69BA"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90550" cy="409575"/>
                        <wp:effectExtent l="19050" t="0" r="0" b="0"/>
                        <wp:docPr id="45" name="Imagen 45" descr="http://cupi2.uniandes.edu.co/libros/analisis_y_diseno/images/Enunciado%20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upi2.uniandes.edu.co/libros/analisis_y_diseno/images/Enunciado%20Caso.jpg"/>
                                <pic:cNvPicPr>
                                  <a:picLocks noChangeAspect="1" noChangeArrowheads="1"/>
                                </pic:cNvPicPr>
                              </pic:nvPicPr>
                              <pic:blipFill>
                                <a:blip r:embed="rId6" cstate="print"/>
                                <a:srcRect/>
                                <a:stretch>
                                  <a:fillRect/>
                                </a:stretch>
                              </pic:blipFill>
                              <pic:spPr bwMode="auto">
                                <a:xfrm>
                                  <a:off x="0" y="0"/>
                                  <a:ext cx="590550" cy="409575"/>
                                </a:xfrm>
                                <a:prstGeom prst="rect">
                                  <a:avLst/>
                                </a:prstGeom>
                                <a:noFill/>
                                <a:ln w="9525">
                                  <a:noFill/>
                                  <a:miter lim="800000"/>
                                  <a:headEnd/>
                                  <a:tailEnd/>
                                </a:ln>
                              </pic:spPr>
                            </pic:pic>
                          </a:graphicData>
                        </a:graphic>
                      </wp:inline>
                    </w:drawing>
                  </w:r>
                </w:p>
              </w:tc>
              <w:tc>
                <w:tcPr>
                  <w:tcW w:w="0" w:type="auto"/>
                  <w:vAlign w:val="center"/>
                  <w:hideMark/>
                </w:tcPr>
                <w:p w:rsidR="003A69BA" w:rsidRPr="003A69BA" w:rsidRDefault="003A69BA"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EMPRESA DE SALAS DE CINE</w:t>
                  </w:r>
                </w:p>
              </w:tc>
            </w:tr>
          </w:tbl>
          <w:p w:rsidR="003A69BA" w:rsidRPr="003A69BA" w:rsidRDefault="003A69BA"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br/>
              <w:t>Se quiere construir un sistema de información para una empresa que administra un conjunto de salas de cine. Los principales requerimientos definidos por el cliente son:</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Agregar una sala de cine al sistema. Para esto se debe suministrar un nombre, una dirección, un teléfono, el número de filas y el número de sillas por fila (todos los teatros con cuadrados). Cada silla se identifica con el número de la fila y una letra consecutiva (por ejemplo, la silla “45-F”). Esta operación solo la puede hacer el administrador del sistema.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Agregar una película cuya proyección se va a hacer más adelante en las salas de la empresa. En ese caso se debe dar el nombre de la película, la duración (en horas) y la clasificación de la película (todos, mayores de 7 años, mayores de 12 años, mayores de 18 años, cine X). Se debe informar también el idioma y si maneja o no subtítulos. También se debe suministrar un archivo (en formato </w:t>
            </w:r>
            <w:proofErr w:type="spellStart"/>
            <w:r w:rsidRPr="003A69BA">
              <w:rPr>
                <w:rFonts w:ascii="Times New Roman" w:eastAsia="Times New Roman" w:hAnsi="Times New Roman" w:cs="Times New Roman"/>
                <w:sz w:val="24"/>
                <w:szCs w:val="24"/>
                <w:lang w:eastAsia="es-ES"/>
              </w:rPr>
              <w:t>jpg</w:t>
            </w:r>
            <w:proofErr w:type="spellEnd"/>
            <w:r w:rsidRPr="003A69BA">
              <w:rPr>
                <w:rFonts w:ascii="Times New Roman" w:eastAsia="Times New Roman" w:hAnsi="Times New Roman" w:cs="Times New Roman"/>
                <w:sz w:val="24"/>
                <w:szCs w:val="24"/>
                <w:lang w:eastAsia="es-ES"/>
              </w:rPr>
              <w:t>) con el afiche de promoción de la película. Esta operación solo la puede hacer el administrador del sistema.</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Asignar la presentación de una película ya registrada a una sala. El usuario debe suministrar la fecha en la que se inicia la proyección y la fecha en la que se termina. En la sala se proyecta la misma película durante cada día del rango de fechas establecido. Esta operación solo la puede hacer el administrador del sistema.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Agregar un horario para proyectar una película en una sala. Se debe informar el nombre de la sala, el nombre de la película, la hora de inicio y la tarifa que se va a cobrar. Un horario se asigna para todos los días en que dicha película será proyectada en esa sala. El sistema debe verificar que la nueva sesión no entra en conflicto con las otras sesiones ya creadas en la misma sala. Esta operación solo </w:t>
            </w:r>
            <w:r w:rsidRPr="003A69BA">
              <w:rPr>
                <w:rFonts w:ascii="Times New Roman" w:eastAsia="Times New Roman" w:hAnsi="Times New Roman" w:cs="Times New Roman"/>
                <w:sz w:val="24"/>
                <w:szCs w:val="24"/>
                <w:lang w:eastAsia="es-ES"/>
              </w:rPr>
              <w:lastRenderedPageBreak/>
              <w:t>la puede hacer el administrador del sistema.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todas las salas que proyectan una película en una fecha dada. Esta operación debe estar disponible vía WEB para cualquier usuario. Como salida, el sistema debe informar el horario, las tarifas y el número de puestos libres.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todas las sesiones de una película en una sala dada. Esta operación debe estar disponible vía WEB para cualquier usuario. Como salida, el sistema debe informar la hora de inicio de cada sesión, lo mismo que la tarifa y el número de puestos libres de cada una de ellas.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todas las películas que están en cartelera el día de hoy. Esta operación debe estar disponible vía WEB para cualquier usuario. Como salida, el sistema debe dar la lista ordenada alfabéticamente de todas las películas que están siendo proyectadas, y la fecha en que saldrán de cartelera.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todas las películas nuevas (no ha comenzado su proyección en ninguna sala de la empresa). Esta operación debe estar disponible vía WEB para cualquier usuario. El sistema debe dar la lista ordenada alfabéticamente de todas estas películas, con la fecha de estreno.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Reservar un grupo de sillas para una película, en una sala, fecha y hora dadas. El usuario debe dar los identificadores de las sillas que quiere reservar. El sistema debe responderle al usuario con un identificador de la reserva. Una reserva se mantiene hasta 2 horas antes del inicio de la proyección. Luego, se anula automáticamente. Esta operación debe estar disponible vía WEB para cualquier usuario.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Comprar una tarjeta virtual de prepago por un valor dado. Esta operación sólo está disponible en las taquillas de los teatros. Con esta tarjeta virtual el cliente va a tener un 20% de descuento sobre el precio de la boleta. El sistema imprime un recibo que contiene el identificador de la tarjeta, el cual debe suministrar el usuario cada vez que vaya a hacer un pago. Para el registro de la tarjeta, el usuario debe dar su nombre y el número de su cédula. Sólo se aceptan pagos en efectivo.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Recargar una tarjeta virtual de prepago con un valor dado. Esta operación sólo está disponible en las taquillas de los teatros. El usuario debe dar el identificador de la tarjeta y el monto que desea agregar a la tarjeta. Sólo se aceptan pagos en efectivo.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Consultar el saldo de una tarjeta de prepago dando el identificador de la tarjeta. Esta operación debe estar disponible vía WEB para cualquier usuario.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Comprar unas boletas para una película, en una sala, fecha, hora y sillas dadas (sin reserva previa). Esta operación debe estar disponible tanto vía WEB para los clientes como en las taquillas de los teatros. Si es vía WEB solo se puede pagar con la tarjeta virtual, suministrando el identificador. En ese caso el sistema le genera una imagen en el browser que el usuario debe imprimir y presentar a la entrada de la sala. El saldo de la tarjeta debe cubrir completamente el costo de las boletas. Si es en la taquilla, el usuario puede pagar en efectivo o utilizando la </w:t>
            </w:r>
            <w:r w:rsidRPr="003A69BA">
              <w:rPr>
                <w:rFonts w:ascii="Times New Roman" w:eastAsia="Times New Roman" w:hAnsi="Times New Roman" w:cs="Times New Roman"/>
                <w:sz w:val="24"/>
                <w:szCs w:val="24"/>
                <w:lang w:eastAsia="es-ES"/>
              </w:rPr>
              <w:lastRenderedPageBreak/>
              <w:t xml:space="preserve">tarjeta virtual. No puede mezclar los dos medios de pago. El sistema en ese caso imprime las boletas que ha comprado el usuario. </w:t>
            </w:r>
          </w:p>
          <w:p w:rsidR="003A69BA" w:rsidRPr="003A69BA" w:rsidRDefault="003A69BA" w:rsidP="00872E23">
            <w:pPr>
              <w:numPr>
                <w:ilvl w:val="0"/>
                <w:numId w:val="3"/>
              </w:numPr>
              <w:spacing w:before="100" w:beforeAutospacing="1" w:after="240"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Pagar las boletas de una reserva, dando el identificador de la misma. Esta operación sólo está disponible en las taquillas del teatro. El pago se puede hacer en efectivo o con la tarjeta de prepago del teatro. El sistema imprime las boletas que ha comprado el usuario.</w:t>
            </w:r>
          </w:p>
          <w:p w:rsidR="003A69BA" w:rsidRPr="003A69BA" w:rsidRDefault="003A69BA" w:rsidP="00872E23">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Hacer el cierre de venta de boletas para una proyección, generando un registro de ingresos, número de sillas ocupadas y monto total recogido. Esta operación sólo está disponible en las taquillas del teatro. El registro debe poder ser consultado por el administrador del sistema, ya sea por sala, por película o por fecha.</w:t>
            </w:r>
          </w:p>
        </w:tc>
      </w:tr>
    </w:tbl>
    <w:p w:rsidR="003A69BA" w:rsidRDefault="003A69BA" w:rsidP="00872E23">
      <w:pPr>
        <w:spacing w:after="0" w:line="240" w:lineRule="auto"/>
        <w:rPr>
          <w:rFonts w:ascii="Times New Roman" w:eastAsia="Times New Roman" w:hAnsi="Times New Roman" w:cs="Times New Roman"/>
          <w:sz w:val="24"/>
          <w:szCs w:val="24"/>
          <w:lang w:eastAsia="es-ES"/>
        </w:rPr>
      </w:pPr>
    </w:p>
    <w:p w:rsidR="003A69BA" w:rsidRDefault="003A69BA" w:rsidP="00872E23">
      <w:pPr>
        <w:pStyle w:val="Ttulo2"/>
        <w:spacing w:line="240" w:lineRule="auto"/>
        <w:rPr>
          <w:rFonts w:eastAsia="Times New Roman"/>
          <w:lang w:eastAsia="es-ES"/>
        </w:rPr>
      </w:pPr>
      <w:r w:rsidRPr="003A69BA">
        <w:rPr>
          <w:rFonts w:eastAsia="Times New Roman"/>
          <w:lang w:eastAsia="es-ES"/>
        </w:rPr>
        <w:t xml:space="preserve">Solución del caso </w:t>
      </w:r>
    </w:p>
    <w:p w:rsidR="00F32A61" w:rsidRDefault="00F32A61" w:rsidP="00872E23">
      <w:pPr>
        <w:spacing w:line="240" w:lineRule="auto"/>
        <w:rPr>
          <w:lang w:eastAsia="es-ES"/>
        </w:rPr>
      </w:pPr>
    </w:p>
    <w:p w:rsidR="00F32A61" w:rsidRDefault="00F32A61" w:rsidP="00872E23">
      <w:pPr>
        <w:pStyle w:val="Ttulo3"/>
        <w:spacing w:line="240" w:lineRule="auto"/>
        <w:rPr>
          <w:lang w:eastAsia="es-ES"/>
        </w:rPr>
      </w:pPr>
      <w:r>
        <w:rPr>
          <w:lang w:eastAsia="es-ES"/>
        </w:rPr>
        <w:t>Aspectos Funcionales</w:t>
      </w:r>
    </w:p>
    <w:p w:rsidR="00F32A61" w:rsidRPr="00F32A61" w:rsidRDefault="00F32A61" w:rsidP="00872E23">
      <w:pPr>
        <w:spacing w:line="240" w:lineRule="auto"/>
        <w:rPr>
          <w:lang w:eastAsia="es-ES"/>
        </w:rPr>
      </w:pP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Identificación de actores</w:t>
      </w:r>
    </w:p>
    <w:p w:rsidR="00F32A61" w:rsidRPr="003A69BA" w:rsidRDefault="00F32A61"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En la siguiente imagen se visualizan los actores que demandan funcionalidad en el contexto del problema:</w:t>
      </w:r>
    </w:p>
    <w:p w:rsidR="00F32A61" w:rsidRPr="003A69BA"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695575" cy="1438275"/>
            <wp:effectExtent l="19050" t="0" r="9525" b="0"/>
            <wp:docPr id="13" name="Imagen 48" descr="http://cupi2.uniandes.edu.co/libros/analisis_y_diseno/images/Casos/C2/A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upi2.uniandes.edu.co/libros/analisis_y_diseno/images/Casos/C2/Actores.png"/>
                    <pic:cNvPicPr>
                      <a:picLocks noChangeAspect="1" noChangeArrowheads="1"/>
                    </pic:cNvPicPr>
                  </pic:nvPicPr>
                  <pic:blipFill>
                    <a:blip r:embed="rId12" cstate="print"/>
                    <a:srcRect/>
                    <a:stretch>
                      <a:fillRect/>
                    </a:stretch>
                  </pic:blipFill>
                  <pic:spPr bwMode="auto">
                    <a:xfrm>
                      <a:off x="0" y="0"/>
                      <a:ext cx="2695575" cy="1438275"/>
                    </a:xfrm>
                    <a:prstGeom prst="rect">
                      <a:avLst/>
                    </a:prstGeom>
                    <a:noFill/>
                    <a:ln w="9525">
                      <a:noFill/>
                      <a:miter lim="800000"/>
                      <a:headEnd/>
                      <a:tailEnd/>
                    </a:ln>
                  </pic:spPr>
                </pic:pic>
              </a:graphicData>
            </a:graphic>
          </wp:inline>
        </w:drawing>
      </w: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Descripción de actores</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describe cada uno de los actores identificados:</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54"/>
        <w:gridCol w:w="1680"/>
        <w:gridCol w:w="5579"/>
      </w:tblGrid>
      <w:tr w:rsidR="00F32A61" w:rsidRPr="003A69BA" w:rsidTr="00872E23">
        <w:trPr>
          <w:tblCellSpacing w:w="0" w:type="dxa"/>
          <w:jc w:val="center"/>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ACTORES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Actor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Descripción</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Administrador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al administrador del sistema.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Usuario Web</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todos los usuarios web de la empresa.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Usuario Taquilla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todos los usuarios de taquilla de la empresa.</w:t>
            </w:r>
          </w:p>
        </w:tc>
      </w:tr>
    </w:tbl>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Diagrama de casos de uso (Administrador)</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siguiente imagen corresponde al diagrama de casos de uso del actor </w:t>
      </w:r>
      <w:r w:rsidRPr="003A69BA">
        <w:rPr>
          <w:rFonts w:ascii="Times New Roman" w:eastAsia="Times New Roman" w:hAnsi="Times New Roman" w:cs="Times New Roman"/>
          <w:i/>
          <w:iCs/>
          <w:sz w:val="24"/>
          <w:szCs w:val="24"/>
          <w:lang w:eastAsia="es-ES"/>
        </w:rPr>
        <w:t>Administrador</w:t>
      </w:r>
      <w:r w:rsidRPr="003A69BA">
        <w:rPr>
          <w:rFonts w:ascii="Times New Roman" w:eastAsia="Times New Roman" w:hAnsi="Times New Roman" w:cs="Times New Roman"/>
          <w:sz w:val="24"/>
          <w:szCs w:val="24"/>
          <w:lang w:eastAsia="es-ES"/>
        </w:rPr>
        <w:t>:</w:t>
      </w:r>
    </w:p>
    <w:p w:rsidR="00F32A61"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4200525" cy="2609850"/>
            <wp:effectExtent l="19050" t="0" r="9525" b="0"/>
            <wp:docPr id="14" name="Imagen 49" descr="http://cupi2.uniandes.edu.co/libros/analisis_y_diseno/images/Casos/C2/Diagrama%20Casos%20de%20Uso%20%28Administrado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upi2.uniandes.edu.co/libros/analisis_y_diseno/images/Casos/C2/Diagrama%20Casos%20de%20Uso%20%28Administrador%29.png"/>
                    <pic:cNvPicPr>
                      <a:picLocks noChangeAspect="1" noChangeArrowheads="1"/>
                    </pic:cNvPicPr>
                  </pic:nvPicPr>
                  <pic:blipFill>
                    <a:blip r:embed="rId13" cstate="print"/>
                    <a:srcRect/>
                    <a:stretch>
                      <a:fillRect/>
                    </a:stretch>
                  </pic:blipFill>
                  <pic:spPr bwMode="auto">
                    <a:xfrm>
                      <a:off x="0" y="0"/>
                      <a:ext cx="4200525" cy="2609850"/>
                    </a:xfrm>
                    <a:prstGeom prst="rect">
                      <a:avLst/>
                    </a:prstGeom>
                    <a:noFill/>
                    <a:ln w="9525">
                      <a:noFill/>
                      <a:miter lim="800000"/>
                      <a:headEnd/>
                      <a:tailEnd/>
                    </a:ln>
                  </pic:spPr>
                </pic:pic>
              </a:graphicData>
            </a:graphic>
          </wp:inline>
        </w:drawing>
      </w:r>
    </w:p>
    <w:p w:rsidR="00872E23" w:rsidRPr="003A69BA"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p>
    <w:p w:rsidR="00F32A61" w:rsidRPr="003A69BA" w:rsidRDefault="00F32A61" w:rsidP="00872E23">
      <w:pPr>
        <w:pStyle w:val="Ttulo4"/>
        <w:spacing w:line="240" w:lineRule="auto"/>
        <w:rPr>
          <w:rFonts w:eastAsia="Times New Roman"/>
          <w:lang w:eastAsia="es-ES"/>
        </w:rPr>
      </w:pPr>
      <w:r w:rsidRPr="003A69BA">
        <w:rPr>
          <w:rFonts w:ascii="Times New Roman" w:eastAsia="Times New Roman" w:hAnsi="Times New Roman" w:cs="Times New Roman"/>
          <w:sz w:val="24"/>
          <w:szCs w:val="24"/>
          <w:lang w:eastAsia="es-ES"/>
        </w:rPr>
        <w:t> </w:t>
      </w:r>
      <w:r w:rsidRPr="003A69BA">
        <w:rPr>
          <w:rFonts w:eastAsia="Times New Roman"/>
          <w:lang w:eastAsia="es-ES"/>
        </w:rPr>
        <w:t>Especificación de casos de uso (Administrador)</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describe cada uno de los casos de uso identificados para el actor </w:t>
      </w:r>
      <w:r w:rsidRPr="003A69BA">
        <w:rPr>
          <w:rFonts w:ascii="Times New Roman" w:eastAsia="Times New Roman" w:hAnsi="Times New Roman" w:cs="Times New Roman"/>
          <w:i/>
          <w:iCs/>
          <w:sz w:val="24"/>
          <w:szCs w:val="24"/>
          <w:lang w:eastAsia="es-ES"/>
        </w:rPr>
        <w:t>Administrador:</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61"/>
        <w:gridCol w:w="1612"/>
        <w:gridCol w:w="1512"/>
        <w:gridCol w:w="2762"/>
        <w:gridCol w:w="2217"/>
      </w:tblGrid>
      <w:tr w:rsidR="00F32A61" w:rsidRPr="003A69BA"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CASOS DE USO</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Resultados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Agregar sala de cine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w:t>
            </w:r>
            <w:r w:rsidRPr="003A69BA">
              <w:rPr>
                <w:rFonts w:ascii="Times New Roman" w:eastAsia="Times New Roman" w:hAnsi="Times New Roman" w:cs="Times New Roman"/>
                <w:sz w:val="24"/>
                <w:szCs w:val="24"/>
                <w:lang w:eastAsia="es-ES"/>
              </w:rPr>
              <w:br/>
              <w:t>Dirección</w:t>
            </w:r>
            <w:r w:rsidRPr="003A69BA">
              <w:rPr>
                <w:rFonts w:ascii="Times New Roman" w:eastAsia="Times New Roman" w:hAnsi="Times New Roman" w:cs="Times New Roman"/>
                <w:sz w:val="24"/>
                <w:szCs w:val="24"/>
                <w:lang w:eastAsia="es-ES"/>
              </w:rPr>
              <w:br/>
              <w:t>Teléfono</w:t>
            </w:r>
            <w:r w:rsidRPr="003A69BA">
              <w:rPr>
                <w:rFonts w:ascii="Times New Roman" w:eastAsia="Times New Roman" w:hAnsi="Times New Roman" w:cs="Times New Roman"/>
                <w:sz w:val="24"/>
                <w:szCs w:val="24"/>
                <w:lang w:eastAsia="es-ES"/>
              </w:rPr>
              <w:br/>
              <w:t>Número de filas</w:t>
            </w:r>
            <w:r w:rsidRPr="003A69BA">
              <w:rPr>
                <w:rFonts w:ascii="Times New Roman" w:eastAsia="Times New Roman" w:hAnsi="Times New Roman" w:cs="Times New Roman"/>
                <w:sz w:val="24"/>
                <w:szCs w:val="24"/>
                <w:lang w:eastAsia="es-ES"/>
              </w:rPr>
              <w:br/>
              <w:t>Número de sillas por fila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dirección y el teléfono son válidos.</w:t>
            </w:r>
            <w:r w:rsidRPr="003A69BA">
              <w:rPr>
                <w:rFonts w:ascii="Times New Roman" w:eastAsia="Times New Roman" w:hAnsi="Times New Roman" w:cs="Times New Roman"/>
                <w:sz w:val="24"/>
                <w:szCs w:val="24"/>
                <w:lang w:eastAsia="es-ES"/>
              </w:rPr>
              <w:br/>
              <w:t>No existe una sala de cine con el nombre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Se crea una nueva sala de cine a partir de la información suministrada.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Agregar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w:t>
            </w:r>
            <w:r w:rsidRPr="003A69BA">
              <w:rPr>
                <w:rFonts w:ascii="Times New Roman" w:eastAsia="Times New Roman" w:hAnsi="Times New Roman" w:cs="Times New Roman"/>
                <w:sz w:val="24"/>
                <w:szCs w:val="24"/>
                <w:lang w:eastAsia="es-ES"/>
              </w:rPr>
              <w:br/>
              <w:t>Duración</w:t>
            </w:r>
            <w:r w:rsidRPr="003A69BA">
              <w:rPr>
                <w:rFonts w:ascii="Times New Roman" w:eastAsia="Times New Roman" w:hAnsi="Times New Roman" w:cs="Times New Roman"/>
                <w:sz w:val="24"/>
                <w:szCs w:val="24"/>
                <w:lang w:eastAsia="es-ES"/>
              </w:rPr>
              <w:br/>
              <w:t>Clasificación</w:t>
            </w:r>
            <w:r w:rsidRPr="003A69BA">
              <w:rPr>
                <w:rFonts w:ascii="Times New Roman" w:eastAsia="Times New Roman" w:hAnsi="Times New Roman" w:cs="Times New Roman"/>
                <w:sz w:val="24"/>
                <w:szCs w:val="24"/>
                <w:lang w:eastAsia="es-ES"/>
              </w:rPr>
              <w:br/>
              <w:t>Idioma</w:t>
            </w:r>
            <w:r w:rsidRPr="003A69BA">
              <w:rPr>
                <w:rFonts w:ascii="Times New Roman" w:eastAsia="Times New Roman" w:hAnsi="Times New Roman" w:cs="Times New Roman"/>
                <w:sz w:val="24"/>
                <w:szCs w:val="24"/>
                <w:lang w:eastAsia="es-ES"/>
              </w:rPr>
              <w:br/>
              <w:t>Si subtítulos</w:t>
            </w:r>
            <w:r w:rsidRPr="003A69BA">
              <w:rPr>
                <w:rFonts w:ascii="Times New Roman" w:eastAsia="Times New Roman" w:hAnsi="Times New Roman" w:cs="Times New Roman"/>
                <w:sz w:val="24"/>
                <w:szCs w:val="24"/>
                <w:lang w:eastAsia="es-ES"/>
              </w:rPr>
              <w:br/>
              <w:t>Archivo afiche de promoción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clasificación de la película puede ser: todos, mayores de 7 años, mayores de 12 años, mayores de 18 años, cine X.</w:t>
            </w:r>
            <w:r w:rsidRPr="003A69BA">
              <w:rPr>
                <w:rFonts w:ascii="Times New Roman" w:eastAsia="Times New Roman" w:hAnsi="Times New Roman" w:cs="Times New Roman"/>
                <w:sz w:val="24"/>
                <w:szCs w:val="24"/>
                <w:lang w:eastAsia="es-ES"/>
              </w:rPr>
              <w:br/>
              <w:t xml:space="preserve">El afiche de promoción está en formato </w:t>
            </w:r>
            <w:proofErr w:type="spellStart"/>
            <w:r w:rsidRPr="003A69BA">
              <w:rPr>
                <w:rFonts w:ascii="Times New Roman" w:eastAsia="Times New Roman" w:hAnsi="Times New Roman" w:cs="Times New Roman"/>
                <w:sz w:val="24"/>
                <w:szCs w:val="24"/>
                <w:lang w:eastAsia="es-ES"/>
              </w:rPr>
              <w:t>jpg</w:t>
            </w:r>
            <w:proofErr w:type="spellEnd"/>
            <w:r w:rsidRPr="003A69BA">
              <w:rPr>
                <w:rFonts w:ascii="Times New Roman" w:eastAsia="Times New Roman" w:hAnsi="Times New Roman" w:cs="Times New Roman"/>
                <w:sz w:val="24"/>
                <w:szCs w:val="24"/>
                <w:lang w:eastAsia="es-ES"/>
              </w:rPr>
              <w:t>.</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Verdana" w:eastAsia="Times New Roman" w:hAnsi="Verdana" w:cs="Tahoma"/>
                <w:sz w:val="15"/>
                <w:szCs w:val="15"/>
                <w:lang w:eastAsia="es-ES"/>
              </w:rPr>
              <w:t>Se agrega una nueva película a partir de la información suministrada.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Asignar la presentación de una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Fecha inicio</w:t>
            </w:r>
            <w:r w:rsidRPr="003A69BA">
              <w:rPr>
                <w:rFonts w:ascii="Times New Roman" w:eastAsia="Times New Roman" w:hAnsi="Times New Roman" w:cs="Times New Roman"/>
                <w:sz w:val="24"/>
                <w:szCs w:val="24"/>
                <w:lang w:eastAsia="es-ES"/>
              </w:rPr>
              <w:br/>
              <w:t>Fecha fin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película se encuentra registrada a una sala.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En la sala se proyecta la misma película durante cada día del rango de fechas establecido.</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Agregar horario de proyección de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 sala</w:t>
            </w:r>
            <w:r w:rsidRPr="003A69BA">
              <w:rPr>
                <w:rFonts w:ascii="Times New Roman" w:eastAsia="Times New Roman" w:hAnsi="Times New Roman" w:cs="Times New Roman"/>
                <w:sz w:val="24"/>
                <w:szCs w:val="24"/>
                <w:lang w:eastAsia="es-ES"/>
              </w:rPr>
              <w:br/>
              <w:t>Nombre película</w:t>
            </w:r>
            <w:r w:rsidRPr="003A69BA">
              <w:rPr>
                <w:rFonts w:ascii="Times New Roman" w:eastAsia="Times New Roman" w:hAnsi="Times New Roman" w:cs="Times New Roman"/>
                <w:sz w:val="24"/>
                <w:szCs w:val="24"/>
                <w:lang w:eastAsia="es-ES"/>
              </w:rPr>
              <w:br/>
              <w:t>Hora inicio</w:t>
            </w:r>
            <w:r w:rsidRPr="003A69BA">
              <w:rPr>
                <w:rFonts w:ascii="Times New Roman" w:eastAsia="Times New Roman" w:hAnsi="Times New Roman" w:cs="Times New Roman"/>
                <w:sz w:val="24"/>
                <w:szCs w:val="24"/>
                <w:lang w:eastAsia="es-ES"/>
              </w:rPr>
              <w:br/>
            </w:r>
            <w:r w:rsidRPr="003A69BA">
              <w:rPr>
                <w:rFonts w:ascii="Times New Roman" w:eastAsia="Times New Roman" w:hAnsi="Times New Roman" w:cs="Times New Roman"/>
                <w:sz w:val="24"/>
                <w:szCs w:val="24"/>
                <w:lang w:eastAsia="es-ES"/>
              </w:rPr>
              <w:lastRenderedPageBreak/>
              <w:t>Tarifa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No existe una proyección asignada en el horario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El horario dado se asigna a todos los días en que la película será proyectada en la sala.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C16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registro ventas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Criterio de búsqueda</w:t>
            </w:r>
            <w:r w:rsidRPr="003A69BA">
              <w:rPr>
                <w:rFonts w:ascii="Times New Roman" w:eastAsia="Times New Roman" w:hAnsi="Times New Roman" w:cs="Times New Roman"/>
                <w:sz w:val="24"/>
                <w:szCs w:val="24"/>
                <w:lang w:eastAsia="es-ES"/>
              </w:rPr>
              <w:br/>
              <w:t>Valor búsqueda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El criterio  corresponde a: por sala, por película, por fecha.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Registro de ingresos, número de sillas ocupadas y monto total recogido.</w:t>
            </w:r>
          </w:p>
        </w:tc>
      </w:tr>
    </w:tbl>
    <w:p w:rsidR="00872E23" w:rsidRDefault="00872E23" w:rsidP="00872E23">
      <w:pPr>
        <w:rPr>
          <w:lang w:eastAsia="es-ES"/>
        </w:rPr>
      </w:pP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Diagrama de casos de uso (Usuario Web)</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siguiente imagen corresponde al diagrama de casos de uso del actor </w:t>
      </w:r>
      <w:r w:rsidRPr="003A69BA">
        <w:rPr>
          <w:rFonts w:ascii="Times New Roman" w:eastAsia="Times New Roman" w:hAnsi="Times New Roman" w:cs="Times New Roman"/>
          <w:i/>
          <w:iCs/>
          <w:sz w:val="24"/>
          <w:szCs w:val="24"/>
          <w:lang w:eastAsia="es-ES"/>
        </w:rPr>
        <w:t>Usuario Web</w:t>
      </w:r>
      <w:r w:rsidRPr="003A69BA">
        <w:rPr>
          <w:rFonts w:ascii="Times New Roman" w:eastAsia="Times New Roman" w:hAnsi="Times New Roman" w:cs="Times New Roman"/>
          <w:sz w:val="24"/>
          <w:szCs w:val="24"/>
          <w:lang w:eastAsia="es-ES"/>
        </w:rPr>
        <w:t>:</w:t>
      </w:r>
    </w:p>
    <w:p w:rsidR="00F32A61" w:rsidRPr="003A69BA"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4276725" cy="3629025"/>
            <wp:effectExtent l="19050" t="0" r="9525" b="0"/>
            <wp:docPr id="15" name="Imagen 50" descr="http://cupi2.uniandes.edu.co/libros/analisis_y_diseno/images/Casos/C2/Diagrama%20Casos%20de%20Uso%20%28Usuario%20We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upi2.uniandes.edu.co/libros/analisis_y_diseno/images/Casos/C2/Diagrama%20Casos%20de%20Uso%20%28Usuario%20Web%29.png"/>
                    <pic:cNvPicPr>
                      <a:picLocks noChangeAspect="1" noChangeArrowheads="1"/>
                    </pic:cNvPicPr>
                  </pic:nvPicPr>
                  <pic:blipFill>
                    <a:blip r:embed="rId14" cstate="print"/>
                    <a:srcRect/>
                    <a:stretch>
                      <a:fillRect/>
                    </a:stretch>
                  </pic:blipFill>
                  <pic:spPr bwMode="auto">
                    <a:xfrm>
                      <a:off x="0" y="0"/>
                      <a:ext cx="4276725" cy="3629025"/>
                    </a:xfrm>
                    <a:prstGeom prst="rect">
                      <a:avLst/>
                    </a:prstGeom>
                    <a:noFill/>
                    <a:ln w="9525">
                      <a:noFill/>
                      <a:miter lim="800000"/>
                      <a:headEnd/>
                      <a:tailEnd/>
                    </a:ln>
                  </pic:spPr>
                </pic:pic>
              </a:graphicData>
            </a:graphic>
          </wp:inline>
        </w:drawing>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Especificación de casos de uso (Usuario Web)</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describe cada uno de los casos de uso identificados para el actor </w:t>
      </w:r>
      <w:r w:rsidRPr="003A69BA">
        <w:rPr>
          <w:rFonts w:ascii="Times New Roman" w:eastAsia="Times New Roman" w:hAnsi="Times New Roman" w:cs="Times New Roman"/>
          <w:i/>
          <w:iCs/>
          <w:sz w:val="24"/>
          <w:szCs w:val="24"/>
          <w:lang w:eastAsia="es-ES"/>
        </w:rPr>
        <w:t>Usuario Web:</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61"/>
        <w:gridCol w:w="1457"/>
        <w:gridCol w:w="1664"/>
        <w:gridCol w:w="1607"/>
        <w:gridCol w:w="3375"/>
      </w:tblGrid>
      <w:tr w:rsidR="00F32A61" w:rsidRPr="003A69BA"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CASOS DE USO</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Resultados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salas proyección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 película</w:t>
            </w:r>
            <w:r w:rsidRPr="003A69BA">
              <w:rPr>
                <w:rFonts w:ascii="Times New Roman" w:eastAsia="Times New Roman" w:hAnsi="Times New Roman" w:cs="Times New Roman"/>
                <w:sz w:val="24"/>
                <w:szCs w:val="24"/>
                <w:lang w:eastAsia="es-ES"/>
              </w:rPr>
              <w:br/>
              <w:t>Fecha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Salas que proyectan la película cuyo nombre llega como parámetro en la fecha dada, incluyendo el horario, las tarifas, y el número de puestos libres.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Consultar sesiones </w:t>
            </w:r>
            <w:r w:rsidRPr="003A69BA">
              <w:rPr>
                <w:rFonts w:ascii="Times New Roman" w:eastAsia="Times New Roman" w:hAnsi="Times New Roman" w:cs="Times New Roman"/>
                <w:sz w:val="24"/>
                <w:szCs w:val="24"/>
                <w:lang w:eastAsia="es-ES"/>
              </w:rPr>
              <w:lastRenderedPageBreak/>
              <w:t>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Nombre sala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Sesiones de la película, incluyendo hora de inicio, tarifa y </w:t>
            </w:r>
            <w:r w:rsidRPr="003A69BA">
              <w:rPr>
                <w:rFonts w:ascii="Times New Roman" w:eastAsia="Times New Roman" w:hAnsi="Times New Roman" w:cs="Times New Roman"/>
                <w:sz w:val="24"/>
                <w:szCs w:val="24"/>
                <w:lang w:eastAsia="es-ES"/>
              </w:rPr>
              <w:lastRenderedPageBreak/>
              <w:t>número de puestos libres de cada sesión.</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C7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cartelera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Lista ordenada alfabéticamente de todas las películas que están siendo proyectadas, y la fecha en que saldrán a cartelera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películas nuevas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Lista ordenada alfabéticamente de todas las películas nuevas con la fecha de estreno</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Reservar sillas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 película</w:t>
            </w:r>
            <w:r w:rsidRPr="003A69BA">
              <w:rPr>
                <w:rFonts w:ascii="Times New Roman" w:eastAsia="Times New Roman" w:hAnsi="Times New Roman" w:cs="Times New Roman"/>
                <w:sz w:val="24"/>
                <w:szCs w:val="24"/>
                <w:lang w:eastAsia="es-ES"/>
              </w:rPr>
              <w:br/>
              <w:t>Nombre sala</w:t>
            </w:r>
            <w:r w:rsidRPr="003A69BA">
              <w:rPr>
                <w:rFonts w:ascii="Times New Roman" w:eastAsia="Times New Roman" w:hAnsi="Times New Roman" w:cs="Times New Roman"/>
                <w:sz w:val="24"/>
                <w:szCs w:val="24"/>
                <w:lang w:eastAsia="es-ES"/>
              </w:rPr>
              <w:br/>
              <w:t>Fecha</w:t>
            </w:r>
            <w:r w:rsidRPr="003A69BA">
              <w:rPr>
                <w:rFonts w:ascii="Times New Roman" w:eastAsia="Times New Roman" w:hAnsi="Times New Roman" w:cs="Times New Roman"/>
                <w:sz w:val="24"/>
                <w:szCs w:val="24"/>
                <w:lang w:eastAsia="es-ES"/>
              </w:rPr>
              <w:br/>
              <w:t>Identificadores de las sillas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 de la reserva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Consultar saldo 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 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xml:space="preserve">Saldo de la tarjeta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Comprar boleta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 película</w:t>
            </w:r>
            <w:r w:rsidRPr="003A69BA">
              <w:rPr>
                <w:rFonts w:ascii="Times New Roman" w:eastAsia="Times New Roman" w:hAnsi="Times New Roman" w:cs="Times New Roman"/>
                <w:sz w:val="24"/>
                <w:szCs w:val="24"/>
                <w:lang w:eastAsia="es-ES"/>
              </w:rPr>
              <w:br/>
              <w:t>Nombre sala</w:t>
            </w:r>
            <w:r w:rsidRPr="003A69BA">
              <w:rPr>
                <w:rFonts w:ascii="Times New Roman" w:eastAsia="Times New Roman" w:hAnsi="Times New Roman" w:cs="Times New Roman"/>
                <w:sz w:val="24"/>
                <w:szCs w:val="24"/>
                <w:lang w:eastAsia="es-ES"/>
              </w:rPr>
              <w:br/>
              <w:t>Fecha</w:t>
            </w:r>
            <w:r w:rsidRPr="003A69BA">
              <w:rPr>
                <w:rFonts w:ascii="Times New Roman" w:eastAsia="Times New Roman" w:hAnsi="Times New Roman" w:cs="Times New Roman"/>
                <w:sz w:val="24"/>
                <w:szCs w:val="24"/>
                <w:lang w:eastAsia="es-ES"/>
              </w:rPr>
              <w:br/>
              <w:t>Sillas</w:t>
            </w:r>
            <w:r w:rsidRPr="003A69BA">
              <w:rPr>
                <w:rFonts w:ascii="Times New Roman" w:eastAsia="Times New Roman" w:hAnsi="Times New Roman" w:cs="Times New Roman"/>
                <w:sz w:val="24"/>
                <w:szCs w:val="24"/>
                <w:lang w:eastAsia="es-ES"/>
              </w:rPr>
              <w:br/>
              <w:t>Identificador 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El valor de la boleta es descontado del saldo de la tarjeta.</w:t>
            </w:r>
            <w:r w:rsidRPr="003A69BA">
              <w:rPr>
                <w:rFonts w:ascii="Times New Roman" w:eastAsia="Times New Roman" w:hAnsi="Times New Roman" w:cs="Times New Roman"/>
                <w:sz w:val="24"/>
                <w:szCs w:val="24"/>
                <w:lang w:eastAsia="es-ES"/>
              </w:rPr>
              <w:br/>
              <w:t>Las sillas ya no se encuentran disponibles.</w:t>
            </w:r>
          </w:p>
        </w:tc>
      </w:tr>
    </w:tbl>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Diagrama de casos de uso (Usuario Taquilla)</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siguiente imagen corresponde al diagrama de casos de uso del actor </w:t>
      </w:r>
      <w:r w:rsidRPr="003A69BA">
        <w:rPr>
          <w:rFonts w:ascii="Times New Roman" w:eastAsia="Times New Roman" w:hAnsi="Times New Roman" w:cs="Times New Roman"/>
          <w:i/>
          <w:iCs/>
          <w:sz w:val="24"/>
          <w:szCs w:val="24"/>
          <w:lang w:eastAsia="es-ES"/>
        </w:rPr>
        <w:t>Usuario Taquilla</w:t>
      </w:r>
      <w:r w:rsidRPr="003A69BA">
        <w:rPr>
          <w:rFonts w:ascii="Times New Roman" w:eastAsia="Times New Roman" w:hAnsi="Times New Roman" w:cs="Times New Roman"/>
          <w:sz w:val="24"/>
          <w:szCs w:val="24"/>
          <w:lang w:eastAsia="es-ES"/>
        </w:rPr>
        <w:t>:</w:t>
      </w:r>
    </w:p>
    <w:p w:rsidR="00F32A61" w:rsidRPr="003A69BA" w:rsidRDefault="00F32A61"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4305300" cy="2533650"/>
            <wp:effectExtent l="19050" t="0" r="0" b="0"/>
            <wp:docPr id="16" name="Imagen 51" descr="http://cupi2.uniandes.edu.co/libros/analisis_y_diseno/images/Casos/C2/Diagrama%20Casos%20de%20Uso%20%28Usuario%20Taquill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upi2.uniandes.edu.co/libros/analisis_y_diseno/images/Casos/C2/Diagrama%20Casos%20de%20Uso%20%28Usuario%20Taquilla%29.png"/>
                    <pic:cNvPicPr>
                      <a:picLocks noChangeAspect="1" noChangeArrowheads="1"/>
                    </pic:cNvPicPr>
                  </pic:nvPicPr>
                  <pic:blipFill>
                    <a:blip r:embed="rId15" cstate="print"/>
                    <a:srcRect/>
                    <a:stretch>
                      <a:fillRect/>
                    </a:stretch>
                  </pic:blipFill>
                  <pic:spPr bwMode="auto">
                    <a:xfrm>
                      <a:off x="0" y="0"/>
                      <a:ext cx="4305300" cy="2533650"/>
                    </a:xfrm>
                    <a:prstGeom prst="rect">
                      <a:avLst/>
                    </a:prstGeom>
                    <a:noFill/>
                    <a:ln w="9525">
                      <a:noFill/>
                      <a:miter lim="800000"/>
                      <a:headEnd/>
                      <a:tailEnd/>
                    </a:ln>
                  </pic:spPr>
                </pic:pic>
              </a:graphicData>
            </a:graphic>
          </wp:inline>
        </w:drawing>
      </w:r>
      <w:r w:rsidRPr="003A69BA">
        <w:rPr>
          <w:rFonts w:ascii="Times New Roman" w:eastAsia="Times New Roman" w:hAnsi="Times New Roman" w:cs="Times New Roman"/>
          <w:sz w:val="24"/>
          <w:szCs w:val="24"/>
          <w:lang w:eastAsia="es-ES"/>
        </w:rPr>
        <w:t> </w:t>
      </w: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lastRenderedPageBreak/>
        <w:t>Especificación de casos de uso (Usuario Taquilla)</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describe cada uno de los casos de uso identificados para el actor </w:t>
      </w:r>
      <w:r w:rsidRPr="003A69BA">
        <w:rPr>
          <w:rFonts w:ascii="Times New Roman" w:eastAsia="Times New Roman" w:hAnsi="Times New Roman" w:cs="Times New Roman"/>
          <w:i/>
          <w:iCs/>
          <w:sz w:val="24"/>
          <w:szCs w:val="24"/>
          <w:lang w:eastAsia="es-ES"/>
        </w:rPr>
        <w:t>Usuario Taquilla:</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61"/>
        <w:gridCol w:w="1168"/>
        <w:gridCol w:w="1562"/>
        <w:gridCol w:w="2099"/>
        <w:gridCol w:w="3274"/>
      </w:tblGrid>
      <w:tr w:rsidR="00F32A61" w:rsidRPr="003A69BA"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CASOS DE USO</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Resultados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Comprar 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w:t>
            </w:r>
            <w:r w:rsidRPr="003A69BA">
              <w:rPr>
                <w:rFonts w:ascii="Times New Roman" w:eastAsia="Times New Roman" w:hAnsi="Times New Roman" w:cs="Times New Roman"/>
                <w:sz w:val="24"/>
                <w:szCs w:val="24"/>
                <w:lang w:eastAsia="es-ES"/>
              </w:rPr>
              <w:br/>
              <w:t>Número de cédula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El número de cédula es válido.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 de la tarjeta creada.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Recargar 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 tarjeta</w:t>
            </w:r>
            <w:r w:rsidRPr="003A69BA">
              <w:rPr>
                <w:rFonts w:ascii="Times New Roman" w:eastAsia="Times New Roman" w:hAnsi="Times New Roman" w:cs="Times New Roman"/>
                <w:sz w:val="24"/>
                <w:szCs w:val="24"/>
                <w:lang w:eastAsia="es-ES"/>
              </w:rPr>
              <w:br/>
              <w:t>Monto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Se agrega el monto al valor actual que posee la tarjeta.</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Comprar boleta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 película</w:t>
            </w:r>
            <w:r w:rsidRPr="003A69BA">
              <w:rPr>
                <w:rFonts w:ascii="Times New Roman" w:eastAsia="Times New Roman" w:hAnsi="Times New Roman" w:cs="Times New Roman"/>
                <w:sz w:val="24"/>
                <w:szCs w:val="24"/>
                <w:lang w:eastAsia="es-ES"/>
              </w:rPr>
              <w:br/>
              <w:t>Nombre sala</w:t>
            </w:r>
            <w:r w:rsidRPr="003A69BA">
              <w:rPr>
                <w:rFonts w:ascii="Times New Roman" w:eastAsia="Times New Roman" w:hAnsi="Times New Roman" w:cs="Times New Roman"/>
                <w:sz w:val="24"/>
                <w:szCs w:val="24"/>
                <w:lang w:eastAsia="es-ES"/>
              </w:rPr>
              <w:br/>
              <w:t>Fecha</w:t>
            </w:r>
            <w:r w:rsidRPr="003A69BA">
              <w:rPr>
                <w:rFonts w:ascii="Times New Roman" w:eastAsia="Times New Roman" w:hAnsi="Times New Roman" w:cs="Times New Roman"/>
                <w:sz w:val="24"/>
                <w:szCs w:val="24"/>
                <w:lang w:eastAsia="es-ES"/>
              </w:rPr>
              <w:br/>
              <w:t>Sillas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Las sillas de la sala no se encuentran disponibles.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Pagar reserva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 reserva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reserva es cancelada.</w:t>
            </w:r>
            <w:r w:rsidRPr="003A69BA">
              <w:rPr>
                <w:rFonts w:ascii="Times New Roman" w:eastAsia="Times New Roman" w:hAnsi="Times New Roman" w:cs="Times New Roman"/>
                <w:sz w:val="24"/>
                <w:szCs w:val="24"/>
                <w:lang w:eastAsia="es-ES"/>
              </w:rPr>
              <w:br/>
              <w:t>Las sillas de la sala no se encuentran disponibles.</w:t>
            </w:r>
          </w:p>
        </w:tc>
      </w:tr>
      <w:tr w:rsidR="00F32A61" w:rsidRPr="003A69BA"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C15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Cierre de ventas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Registro de ingresos, número de sillas ocupadas y monto total recogido.</w:t>
            </w:r>
          </w:p>
        </w:tc>
      </w:tr>
    </w:tbl>
    <w:p w:rsidR="00F32A61" w:rsidRDefault="00F32A61" w:rsidP="00872E23">
      <w:pPr>
        <w:spacing w:line="240" w:lineRule="auto"/>
        <w:rPr>
          <w:lang w:eastAsia="es-ES"/>
        </w:rPr>
      </w:pPr>
    </w:p>
    <w:p w:rsidR="00F32A61" w:rsidRDefault="00F32A61" w:rsidP="00872E23">
      <w:pPr>
        <w:pStyle w:val="Ttulo3"/>
        <w:spacing w:line="240" w:lineRule="auto"/>
        <w:rPr>
          <w:rFonts w:eastAsia="Times New Roman"/>
          <w:lang w:eastAsia="es-ES"/>
        </w:rPr>
      </w:pPr>
      <w:r w:rsidRPr="003A69BA">
        <w:rPr>
          <w:rFonts w:eastAsia="Times New Roman"/>
          <w:lang w:eastAsia="es-ES"/>
        </w:rPr>
        <w:t>Aspectos estructurales</w:t>
      </w:r>
    </w:p>
    <w:p w:rsidR="00F32A61" w:rsidRPr="00F32A61" w:rsidRDefault="00F32A61" w:rsidP="00872E23">
      <w:pPr>
        <w:spacing w:line="240" w:lineRule="auto"/>
        <w:rPr>
          <w:lang w:eastAsia="es-ES"/>
        </w:rPr>
      </w:pPr>
    </w:p>
    <w:p w:rsidR="00F32A61" w:rsidRPr="003A69BA" w:rsidRDefault="00F32A61" w:rsidP="00872E23">
      <w:pPr>
        <w:pStyle w:val="Ttulo4"/>
        <w:spacing w:line="240" w:lineRule="auto"/>
        <w:rPr>
          <w:rFonts w:eastAsia="Times New Roman"/>
          <w:lang w:eastAsia="es-ES"/>
        </w:rPr>
      </w:pPr>
      <w:r w:rsidRPr="003A69BA">
        <w:rPr>
          <w:rFonts w:eastAsia="Times New Roman"/>
          <w:lang w:eastAsia="es-ES"/>
        </w:rPr>
        <w:t>Identificación de entidades</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La siguiente tabla describe las entidades identificadas en el contexto del problema:</w:t>
      </w:r>
    </w:p>
    <w:tbl>
      <w:tblPr>
        <w:tblpPr w:leftFromText="45" w:rightFromText="45" w:vertAnchor="text"/>
        <w:tblW w:w="0" w:type="auto"/>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47"/>
        <w:gridCol w:w="1467"/>
        <w:gridCol w:w="5451"/>
      </w:tblGrid>
      <w:tr w:rsidR="00F32A61" w:rsidRPr="003A69BA" w:rsidTr="00872E23">
        <w:trPr>
          <w:tblCellSpacing w:w="0" w:type="dxa"/>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ENTIDADES</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Descripción</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película.</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Sala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sala de cine.</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Programación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la programación general de una sala de cine.</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Día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un día de programación.</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Sesión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sesión de película.</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Silla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silla de la sala de cine.</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Reserva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reserva de boletas de cine.</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Tarjeta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una tarjeta prepago</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Sesión cerrada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a las sesiones de película cerradas.</w:t>
            </w:r>
          </w:p>
        </w:tc>
      </w:tr>
      <w:tr w:rsidR="00F32A61"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Horario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F32A61" w:rsidRPr="003A69BA" w:rsidRDefault="00F32A61"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Representa el horario de una sesión de película.</w:t>
            </w:r>
          </w:p>
        </w:tc>
      </w:tr>
    </w:tbl>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p w:rsidR="00F32A61" w:rsidRPr="003A69BA"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 </w:t>
      </w:r>
    </w:p>
    <w:p w:rsidR="00F32A61" w:rsidRPr="003A69BA" w:rsidRDefault="00F32A61" w:rsidP="00872E23">
      <w:pPr>
        <w:pStyle w:val="Ttulo4"/>
        <w:spacing w:line="240" w:lineRule="auto"/>
        <w:rPr>
          <w:rFonts w:eastAsia="Times New Roman"/>
          <w:lang w:eastAsia="es-ES"/>
        </w:rPr>
      </w:pPr>
      <w:proofErr w:type="spellStart"/>
      <w:r w:rsidRPr="003A69BA">
        <w:rPr>
          <w:rFonts w:eastAsia="Times New Roman"/>
          <w:lang w:eastAsia="es-ES"/>
        </w:rPr>
        <w:t>Modelamiento</w:t>
      </w:r>
      <w:proofErr w:type="spellEnd"/>
      <w:r w:rsidRPr="003A69BA">
        <w:rPr>
          <w:rFonts w:eastAsia="Times New Roman"/>
          <w:lang w:eastAsia="es-ES"/>
        </w:rPr>
        <w:t xml:space="preserve"> de características</w:t>
      </w:r>
    </w:p>
    <w:p w:rsidR="00F32A61" w:rsidRDefault="00F32A61"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modelan y describen los atributos de cada una de las entidades identificadas:</w:t>
      </w:r>
    </w:p>
    <w:p w:rsidR="00840DA6"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p>
    <w:tbl>
      <w:tblPr>
        <w:tblpPr w:leftFromText="45" w:rightFromText="45" w:vertAnchor="text"/>
        <w:tblW w:w="0" w:type="auto"/>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47"/>
        <w:gridCol w:w="2210"/>
        <w:gridCol w:w="3717"/>
        <w:gridCol w:w="2190"/>
      </w:tblGrid>
      <w:tr w:rsidR="00840DA6" w:rsidRPr="003A69BA" w:rsidTr="00872E23">
        <w:trPr>
          <w:tblCellSpacing w:w="0" w:type="dxa"/>
        </w:trPr>
        <w:tc>
          <w:tcPr>
            <w:tcW w:w="0" w:type="auto"/>
            <w:gridSpan w:val="4"/>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ENTIDADES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Atributos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Valores posibles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Diagrama UML</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w:t>
            </w:r>
            <w:r w:rsidRPr="003A69BA">
              <w:rPr>
                <w:rFonts w:ascii="Times New Roman" w:eastAsia="Times New Roman" w:hAnsi="Times New Roman" w:cs="Times New Roman"/>
                <w:sz w:val="24"/>
                <w:szCs w:val="24"/>
                <w:lang w:eastAsia="es-ES"/>
              </w:rPr>
              <w:br/>
              <w:t>Duración (en horas)</w:t>
            </w:r>
            <w:r w:rsidRPr="003A69BA">
              <w:rPr>
                <w:rFonts w:ascii="Times New Roman" w:eastAsia="Times New Roman" w:hAnsi="Times New Roman" w:cs="Times New Roman"/>
                <w:sz w:val="24"/>
                <w:szCs w:val="24"/>
                <w:lang w:eastAsia="es-ES"/>
              </w:rPr>
              <w:br/>
              <w:t>Clasificación</w:t>
            </w:r>
            <w:r w:rsidRPr="003A69BA">
              <w:rPr>
                <w:rFonts w:ascii="Times New Roman" w:eastAsia="Times New Roman" w:hAnsi="Times New Roman" w:cs="Times New Roman"/>
                <w:sz w:val="24"/>
                <w:szCs w:val="24"/>
                <w:lang w:eastAsia="es-ES"/>
              </w:rPr>
              <w:br/>
              <w:t>Idioma</w:t>
            </w:r>
            <w:r w:rsidRPr="003A69BA">
              <w:rPr>
                <w:rFonts w:ascii="Times New Roman" w:eastAsia="Times New Roman" w:hAnsi="Times New Roman" w:cs="Times New Roman"/>
                <w:sz w:val="24"/>
                <w:szCs w:val="24"/>
                <w:lang w:eastAsia="es-ES"/>
              </w:rPr>
              <w:br/>
              <w:t>Si subtítulos</w:t>
            </w:r>
            <w:r w:rsidRPr="003A69BA">
              <w:rPr>
                <w:rFonts w:ascii="Times New Roman" w:eastAsia="Times New Roman" w:hAnsi="Times New Roman" w:cs="Times New Roman"/>
                <w:sz w:val="24"/>
                <w:szCs w:val="24"/>
                <w:lang w:eastAsia="es-ES"/>
              </w:rPr>
              <w:br/>
              <w:t>Archivo de afiche de proyección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Cadena de caracteres</w:t>
            </w:r>
            <w:r w:rsidRPr="003A69BA">
              <w:rPr>
                <w:rFonts w:ascii="Times New Roman" w:eastAsia="Times New Roman" w:hAnsi="Times New Roman" w:cs="Times New Roman"/>
                <w:sz w:val="24"/>
                <w:szCs w:val="24"/>
                <w:lang w:eastAsia="es-ES"/>
              </w:rPr>
              <w:br/>
              <w:t>Valor numérico mayor a 0</w:t>
            </w:r>
            <w:r w:rsidRPr="003A69BA">
              <w:rPr>
                <w:rFonts w:ascii="Times New Roman" w:eastAsia="Times New Roman" w:hAnsi="Times New Roman" w:cs="Times New Roman"/>
                <w:sz w:val="24"/>
                <w:szCs w:val="24"/>
                <w:lang w:eastAsia="es-ES"/>
              </w:rPr>
              <w:br/>
              <w:t>Valor entre: todos, mayores de 7 años, mayores de 18 años, cine X</w:t>
            </w:r>
            <w:r w:rsidRPr="003A69BA">
              <w:rPr>
                <w:rFonts w:ascii="Times New Roman" w:eastAsia="Times New Roman" w:hAnsi="Times New Roman" w:cs="Times New Roman"/>
                <w:sz w:val="24"/>
                <w:szCs w:val="24"/>
                <w:lang w:eastAsia="es-ES"/>
              </w:rPr>
              <w:br/>
              <w:t>Cadena de caracteres</w:t>
            </w:r>
            <w:r w:rsidRPr="003A69BA">
              <w:rPr>
                <w:rFonts w:ascii="Times New Roman" w:eastAsia="Times New Roman" w:hAnsi="Times New Roman" w:cs="Times New Roman"/>
                <w:sz w:val="24"/>
                <w:szCs w:val="24"/>
                <w:lang w:eastAsia="es-ES"/>
              </w:rPr>
              <w:br/>
              <w:t>Booleano</w:t>
            </w:r>
            <w:r w:rsidRPr="003A69BA">
              <w:rPr>
                <w:rFonts w:ascii="Times New Roman" w:eastAsia="Times New Roman" w:hAnsi="Times New Roman" w:cs="Times New Roman"/>
                <w:sz w:val="24"/>
                <w:szCs w:val="24"/>
                <w:lang w:eastAsia="es-ES"/>
              </w:rPr>
              <w:br/>
              <w:t>Cadena de caracteres (ruta del archivo)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247775" cy="1171575"/>
                  <wp:effectExtent l="19050" t="0" r="9525" b="0"/>
                  <wp:docPr id="43" name="Imagen 58" descr="http://cupi2.uniandes.edu.co/libros/analisis_y_diseno/images/Casos/C2/Entidad%20-%20Peli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upi2.uniandes.edu.co/libros/analisis_y_diseno/images/Casos/C2/Entidad%20-%20Pelicula.PNG"/>
                          <pic:cNvPicPr>
                            <a:picLocks noChangeAspect="1" noChangeArrowheads="1"/>
                          </pic:cNvPicPr>
                        </pic:nvPicPr>
                        <pic:blipFill>
                          <a:blip r:embed="rId16" cstate="print"/>
                          <a:srcRect/>
                          <a:stretch>
                            <a:fillRect/>
                          </a:stretch>
                        </pic:blipFill>
                        <pic:spPr bwMode="auto">
                          <a:xfrm>
                            <a:off x="0" y="0"/>
                            <a:ext cx="1247775" cy="1171575"/>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Nombre</w:t>
            </w:r>
            <w:r w:rsidRPr="003A69BA">
              <w:rPr>
                <w:rFonts w:ascii="Times New Roman" w:eastAsia="Times New Roman" w:hAnsi="Times New Roman" w:cs="Times New Roman"/>
                <w:sz w:val="24"/>
                <w:szCs w:val="24"/>
                <w:lang w:eastAsia="es-ES"/>
              </w:rPr>
              <w:br/>
              <w:t>Dirección</w:t>
            </w:r>
            <w:r w:rsidRPr="003A69BA">
              <w:rPr>
                <w:rFonts w:ascii="Times New Roman" w:eastAsia="Times New Roman" w:hAnsi="Times New Roman" w:cs="Times New Roman"/>
                <w:sz w:val="24"/>
                <w:szCs w:val="24"/>
                <w:lang w:eastAsia="es-ES"/>
              </w:rPr>
              <w:br/>
              <w:t>Teléfono</w:t>
            </w:r>
            <w:r w:rsidRPr="003A69BA">
              <w:rPr>
                <w:rFonts w:ascii="Times New Roman" w:eastAsia="Times New Roman" w:hAnsi="Times New Roman" w:cs="Times New Roman"/>
                <w:sz w:val="24"/>
                <w:szCs w:val="24"/>
                <w:lang w:eastAsia="es-ES"/>
              </w:rPr>
              <w:br/>
              <w:t>Número de filas</w:t>
            </w:r>
            <w:r w:rsidRPr="003A69BA">
              <w:rPr>
                <w:rFonts w:ascii="Times New Roman" w:eastAsia="Times New Roman" w:hAnsi="Times New Roman" w:cs="Times New Roman"/>
                <w:sz w:val="24"/>
                <w:szCs w:val="24"/>
                <w:lang w:eastAsia="es-ES"/>
              </w:rPr>
              <w:br/>
              <w:t>Número de sillas por fila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Cadena de caracteres</w:t>
            </w:r>
            <w:r w:rsidRPr="003A69BA">
              <w:rPr>
                <w:rFonts w:ascii="Times New Roman" w:eastAsia="Times New Roman" w:hAnsi="Times New Roman" w:cs="Times New Roman"/>
                <w:sz w:val="24"/>
                <w:szCs w:val="24"/>
                <w:lang w:eastAsia="es-ES"/>
              </w:rPr>
              <w:br/>
              <w:t>Cadena de caracteres</w:t>
            </w:r>
            <w:r w:rsidRPr="003A69BA">
              <w:rPr>
                <w:rFonts w:ascii="Times New Roman" w:eastAsia="Times New Roman" w:hAnsi="Times New Roman" w:cs="Times New Roman"/>
                <w:sz w:val="24"/>
                <w:szCs w:val="24"/>
                <w:lang w:eastAsia="es-ES"/>
              </w:rPr>
              <w:br/>
              <w:t>Cadena de caracteres</w:t>
            </w:r>
            <w:r w:rsidRPr="003A69BA">
              <w:rPr>
                <w:rFonts w:ascii="Times New Roman" w:eastAsia="Times New Roman" w:hAnsi="Times New Roman" w:cs="Times New Roman"/>
                <w:sz w:val="24"/>
                <w:szCs w:val="24"/>
                <w:lang w:eastAsia="es-ES"/>
              </w:rPr>
              <w:br/>
              <w:t>Valor entero mayor a 0</w:t>
            </w:r>
            <w:r w:rsidRPr="003A69BA">
              <w:rPr>
                <w:rFonts w:ascii="Times New Roman" w:eastAsia="Times New Roman" w:hAnsi="Times New Roman" w:cs="Times New Roman"/>
                <w:sz w:val="24"/>
                <w:szCs w:val="24"/>
                <w:lang w:eastAsia="es-ES"/>
              </w:rPr>
              <w:br/>
              <w:t>Valor entero mayor a 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1047750"/>
                  <wp:effectExtent l="19050" t="0" r="9525" b="0"/>
                  <wp:docPr id="44" name="Imagen 59" descr="http://cupi2.uniandes.edu.co/libros/analisis_y_diseno/images/Casos/C2/Entidad%20-%20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upi2.uniandes.edu.co/libros/analisis_y_diseno/images/Casos/C2/Entidad%20-%20Sala.PNG"/>
                          <pic:cNvPicPr>
                            <a:picLocks noChangeAspect="1" noChangeArrowheads="1"/>
                          </pic:cNvPicPr>
                        </pic:nvPicPr>
                        <pic:blipFill>
                          <a:blip r:embed="rId17" cstate="print"/>
                          <a:srcRect/>
                          <a:stretch>
                            <a:fillRect/>
                          </a:stretch>
                        </pic:blipFill>
                        <pic:spPr bwMode="auto">
                          <a:xfrm>
                            <a:off x="0" y="0"/>
                            <a:ext cx="1323975" cy="1047750"/>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Fecha de inicio</w:t>
            </w:r>
            <w:r w:rsidRPr="003A69BA">
              <w:rPr>
                <w:rFonts w:ascii="Times New Roman" w:eastAsia="Times New Roman" w:hAnsi="Times New Roman" w:cs="Times New Roman"/>
                <w:sz w:val="24"/>
                <w:szCs w:val="24"/>
                <w:lang w:eastAsia="es-ES"/>
              </w:rPr>
              <w:br/>
              <w:t>Fecha de fin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Fecha: incluye día, mes y año</w:t>
            </w:r>
            <w:r w:rsidRPr="003A69BA">
              <w:rPr>
                <w:rFonts w:ascii="Times New Roman" w:eastAsia="Times New Roman" w:hAnsi="Times New Roman" w:cs="Times New Roman"/>
                <w:sz w:val="24"/>
                <w:szCs w:val="24"/>
                <w:lang w:eastAsia="es-ES"/>
              </w:rPr>
              <w:br/>
              <w:t>Fecha: incluye día, mes y año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1038225"/>
                  <wp:effectExtent l="19050" t="0" r="9525" b="0"/>
                  <wp:docPr id="46" name="Imagen 60" descr="http://cupi2.uniandes.edu.co/libros/analisis_y_diseno/images/Casos/C2/Entidad%20-%20Progra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upi2.uniandes.edu.co/libros/analisis_y_diseno/images/Casos/C2/Entidad%20-%20Programacion.PNG"/>
                          <pic:cNvPicPr>
                            <a:picLocks noChangeAspect="1" noChangeArrowheads="1"/>
                          </pic:cNvPicPr>
                        </pic:nvPicPr>
                        <pic:blipFill>
                          <a:blip r:embed="rId18" cstate="print"/>
                          <a:srcRect/>
                          <a:stretch>
                            <a:fillRect/>
                          </a:stretch>
                        </pic:blipFill>
                        <pic:spPr bwMode="auto">
                          <a:xfrm>
                            <a:off x="0" y="0"/>
                            <a:ext cx="1323975" cy="1038225"/>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Fecha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Fecha: incluye día, mes y año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742950"/>
                  <wp:effectExtent l="19050" t="0" r="9525" b="0"/>
                  <wp:docPr id="52" name="Imagen 61" descr="http://cupi2.uniandes.edu.co/libros/analisis_y_diseno/images/Casos/C2/Entidad%20-%2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upi2.uniandes.edu.co/libros/analisis_y_diseno/images/Casos/C2/Entidad%20-%20Dia.PNG"/>
                          <pic:cNvPicPr>
                            <a:picLocks noChangeAspect="1" noChangeArrowheads="1"/>
                          </pic:cNvPicPr>
                        </pic:nvPicPr>
                        <pic:blipFill>
                          <a:blip r:embed="rId19" cstate="print"/>
                          <a:srcRect/>
                          <a:stretch>
                            <a:fillRect/>
                          </a:stretch>
                        </pic:blipFill>
                        <pic:spPr bwMode="auto">
                          <a:xfrm>
                            <a:off x="0" y="0"/>
                            <a:ext cx="1323975" cy="742950"/>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Puestos libres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Valor entero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1076325"/>
                  <wp:effectExtent l="19050" t="0" r="9525" b="0"/>
                  <wp:docPr id="53" name="Imagen 62" descr="http://cupi2.uniandes.edu.co/libros/analisis_y_diseno/images/Casos/C2/Entidad%20-%20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cupi2.uniandes.edu.co/libros/analisis_y_diseno/images/Casos/C2/Entidad%20-%20Sesion.PNG"/>
                          <pic:cNvPicPr>
                            <a:picLocks noChangeAspect="1" noChangeArrowheads="1"/>
                          </pic:cNvPicPr>
                        </pic:nvPicPr>
                        <pic:blipFill>
                          <a:blip r:embed="rId20" cstate="print"/>
                          <a:srcRect/>
                          <a:stretch>
                            <a:fillRect/>
                          </a:stretch>
                        </pic:blipFill>
                        <pic:spPr bwMode="auto">
                          <a:xfrm>
                            <a:off x="0" y="0"/>
                            <a:ext cx="1323975" cy="1076325"/>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w:t>
            </w:r>
            <w:r w:rsidRPr="003A69BA">
              <w:rPr>
                <w:rFonts w:ascii="Times New Roman" w:eastAsia="Times New Roman" w:hAnsi="Times New Roman" w:cs="Times New Roman"/>
                <w:sz w:val="24"/>
                <w:szCs w:val="24"/>
                <w:lang w:eastAsia="es-ES"/>
              </w:rPr>
              <w:br/>
              <w:t>Valor a pagar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Cadena de caracteres</w:t>
            </w:r>
            <w:r w:rsidRPr="003A69BA">
              <w:rPr>
                <w:rFonts w:ascii="Times New Roman" w:eastAsia="Times New Roman" w:hAnsi="Times New Roman" w:cs="Times New Roman"/>
                <w:sz w:val="24"/>
                <w:szCs w:val="24"/>
                <w:lang w:eastAsia="es-ES"/>
              </w:rPr>
              <w:br/>
              <w:t>Valor mayor a 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1057275"/>
                  <wp:effectExtent l="19050" t="0" r="9525" b="0"/>
                  <wp:docPr id="54" name="Imagen 63" descr="http://cupi2.uniandes.edu.co/libros/analisis_y_diseno/images/Casos/C2/Entidad%20-%20S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cupi2.uniandes.edu.co/libros/analisis_y_diseno/images/Casos/C2/Entidad%20-%20Silla.PNG"/>
                          <pic:cNvPicPr>
                            <a:picLocks noChangeAspect="1" noChangeArrowheads="1"/>
                          </pic:cNvPicPr>
                        </pic:nvPicPr>
                        <pic:blipFill>
                          <a:blip r:embed="rId21" cstate="print"/>
                          <a:srcRect/>
                          <a:stretch>
                            <a:fillRect/>
                          </a:stretch>
                        </pic:blipFill>
                        <pic:spPr bwMode="auto">
                          <a:xfrm>
                            <a:off x="0" y="0"/>
                            <a:ext cx="1323975" cy="1057275"/>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E7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Cadena de caracteres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752475"/>
                  <wp:effectExtent l="19050" t="0" r="9525" b="0"/>
                  <wp:docPr id="55" name="Imagen 64" descr="http://cupi2.uniandes.edu.co/libros/analisis_y_diseno/images/Casos/C2/Entidad%20-%20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upi2.uniandes.edu.co/libros/analisis_y_diseno/images/Casos/C2/Entidad%20-%20Reserva.PNG"/>
                          <pic:cNvPicPr>
                            <a:picLocks noChangeAspect="1" noChangeArrowheads="1"/>
                          </pic:cNvPicPr>
                        </pic:nvPicPr>
                        <pic:blipFill>
                          <a:blip r:embed="rId22" cstate="print"/>
                          <a:srcRect/>
                          <a:stretch>
                            <a:fillRect/>
                          </a:stretch>
                        </pic:blipFill>
                        <pic:spPr bwMode="auto">
                          <a:xfrm>
                            <a:off x="0" y="0"/>
                            <a:ext cx="1323975" cy="752475"/>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Identificador</w:t>
            </w:r>
            <w:r w:rsidRPr="003A69BA">
              <w:rPr>
                <w:rFonts w:ascii="Times New Roman" w:eastAsia="Times New Roman" w:hAnsi="Times New Roman" w:cs="Times New Roman"/>
                <w:sz w:val="24"/>
                <w:szCs w:val="24"/>
                <w:lang w:eastAsia="es-ES"/>
              </w:rPr>
              <w:br/>
              <w:t>Nombre del propietario</w:t>
            </w:r>
            <w:r w:rsidRPr="003A69BA">
              <w:rPr>
                <w:rFonts w:ascii="Times New Roman" w:eastAsia="Times New Roman" w:hAnsi="Times New Roman" w:cs="Times New Roman"/>
                <w:sz w:val="24"/>
                <w:szCs w:val="24"/>
                <w:lang w:eastAsia="es-ES"/>
              </w:rPr>
              <w:br/>
              <w:t>Cédula del propietario</w:t>
            </w:r>
            <w:r w:rsidRPr="003A69BA">
              <w:rPr>
                <w:rFonts w:ascii="Times New Roman" w:eastAsia="Times New Roman" w:hAnsi="Times New Roman" w:cs="Times New Roman"/>
                <w:sz w:val="24"/>
                <w:szCs w:val="24"/>
                <w:lang w:eastAsia="es-ES"/>
              </w:rPr>
              <w:br/>
              <w:t>Saldo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Cadena de caracteres</w:t>
            </w:r>
            <w:r w:rsidRPr="003A69BA">
              <w:rPr>
                <w:rFonts w:ascii="Times New Roman" w:eastAsia="Times New Roman" w:hAnsi="Times New Roman" w:cs="Times New Roman"/>
                <w:sz w:val="24"/>
                <w:szCs w:val="24"/>
                <w:lang w:eastAsia="es-ES"/>
              </w:rPr>
              <w:br/>
              <w:t>Cadena de caracteres</w:t>
            </w:r>
            <w:r w:rsidRPr="003A69BA">
              <w:rPr>
                <w:rFonts w:ascii="Times New Roman" w:eastAsia="Times New Roman" w:hAnsi="Times New Roman" w:cs="Times New Roman"/>
                <w:sz w:val="24"/>
                <w:szCs w:val="24"/>
                <w:lang w:eastAsia="es-ES"/>
              </w:rPr>
              <w:br/>
              <w:t>Cadena de caracteres</w:t>
            </w:r>
            <w:r w:rsidRPr="003A69BA">
              <w:rPr>
                <w:rFonts w:ascii="Times New Roman" w:eastAsia="Times New Roman" w:hAnsi="Times New Roman" w:cs="Times New Roman"/>
                <w:sz w:val="24"/>
                <w:szCs w:val="24"/>
                <w:lang w:eastAsia="es-ES"/>
              </w:rPr>
              <w:br/>
              <w:t>Valor numérico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247775" cy="914400"/>
                  <wp:effectExtent l="19050" t="0" r="9525" b="0"/>
                  <wp:docPr id="56" name="Imagen 65" descr="http://cupi2.uniandes.edu.co/libros/analisis_y_diseno/images/Casos/C2/Entidad%20-%20TarjetaPre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upi2.uniandes.edu.co/libros/analisis_y_diseno/images/Casos/C2/Entidad%20-%20TarjetaPrepago.PNG"/>
                          <pic:cNvPicPr>
                            <a:picLocks noChangeAspect="1" noChangeArrowheads="1"/>
                          </pic:cNvPicPr>
                        </pic:nvPicPr>
                        <pic:blipFill>
                          <a:blip r:embed="rId23" cstate="print"/>
                          <a:srcRect/>
                          <a:stretch>
                            <a:fillRect/>
                          </a:stretch>
                        </pic:blipFill>
                        <pic:spPr bwMode="auto">
                          <a:xfrm>
                            <a:off x="0" y="0"/>
                            <a:ext cx="1247775" cy="914400"/>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Ingresos</w:t>
            </w:r>
            <w:r w:rsidRPr="003A69BA">
              <w:rPr>
                <w:rFonts w:ascii="Times New Roman" w:eastAsia="Times New Roman" w:hAnsi="Times New Roman" w:cs="Times New Roman"/>
                <w:sz w:val="24"/>
                <w:szCs w:val="24"/>
                <w:lang w:eastAsia="es-ES"/>
              </w:rPr>
              <w:br/>
              <w:t>Sillas vendidas</w:t>
            </w:r>
            <w:r w:rsidRPr="003A69BA">
              <w:rPr>
                <w:rFonts w:ascii="Times New Roman" w:eastAsia="Times New Roman" w:hAnsi="Times New Roman" w:cs="Times New Roman"/>
                <w:sz w:val="24"/>
                <w:szCs w:val="24"/>
                <w:lang w:eastAsia="es-ES"/>
              </w:rPr>
              <w:br/>
              <w:t>Monto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Valor numérico</w:t>
            </w:r>
            <w:r w:rsidRPr="003A69BA">
              <w:rPr>
                <w:rFonts w:ascii="Times New Roman" w:eastAsia="Times New Roman" w:hAnsi="Times New Roman" w:cs="Times New Roman"/>
                <w:sz w:val="24"/>
                <w:szCs w:val="24"/>
                <w:lang w:eastAsia="es-ES"/>
              </w:rPr>
              <w:br/>
              <w:t>Valor entero</w:t>
            </w:r>
            <w:r w:rsidRPr="003A69BA">
              <w:rPr>
                <w:rFonts w:ascii="Times New Roman" w:eastAsia="Times New Roman" w:hAnsi="Times New Roman" w:cs="Times New Roman"/>
                <w:sz w:val="24"/>
                <w:szCs w:val="24"/>
                <w:lang w:eastAsia="es-ES"/>
              </w:rPr>
              <w:br/>
              <w:t>Valor numérico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819150"/>
                  <wp:effectExtent l="19050" t="0" r="9525" b="0"/>
                  <wp:docPr id="75" name="Imagen 66" descr="http://cupi2.uniandes.edu.co/libros/analisis_y_diseno/images/Casos/C2/Entidad%20-%20SesionCer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upi2.uniandes.edu.co/libros/analisis_y_diseno/images/Casos/C2/Entidad%20-%20SesionCerrada.PNG"/>
                          <pic:cNvPicPr>
                            <a:picLocks noChangeAspect="1" noChangeArrowheads="1"/>
                          </pic:cNvPicPr>
                        </pic:nvPicPr>
                        <pic:blipFill>
                          <a:blip r:embed="rId24" cstate="print"/>
                          <a:srcRect/>
                          <a:stretch>
                            <a:fillRect/>
                          </a:stretch>
                        </pic:blipFill>
                        <pic:spPr bwMode="auto">
                          <a:xfrm>
                            <a:off x="0" y="0"/>
                            <a:ext cx="1323975" cy="819150"/>
                          </a:xfrm>
                          <a:prstGeom prst="rect">
                            <a:avLst/>
                          </a:prstGeom>
                          <a:noFill/>
                          <a:ln w="9525">
                            <a:noFill/>
                            <a:miter lim="800000"/>
                            <a:headEnd/>
                            <a:tailEnd/>
                          </a:ln>
                        </pic:spPr>
                      </pic:pic>
                    </a:graphicData>
                  </a:graphic>
                </wp:inline>
              </w:drawing>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Hora de inicio</w:t>
            </w:r>
            <w:r w:rsidRPr="003A69BA">
              <w:rPr>
                <w:rFonts w:ascii="Times New Roman" w:eastAsia="Times New Roman" w:hAnsi="Times New Roman" w:cs="Times New Roman"/>
                <w:sz w:val="24"/>
                <w:szCs w:val="24"/>
                <w:lang w:eastAsia="es-ES"/>
              </w:rPr>
              <w:br/>
              <w:t>Tarifa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Valor numérico entre 0 y 24</w:t>
            </w:r>
            <w:r w:rsidRPr="003A69BA">
              <w:rPr>
                <w:rFonts w:ascii="Times New Roman" w:eastAsia="Times New Roman" w:hAnsi="Times New Roman" w:cs="Times New Roman"/>
                <w:sz w:val="24"/>
                <w:szCs w:val="24"/>
                <w:lang w:eastAsia="es-ES"/>
              </w:rPr>
              <w:br/>
              <w:t>Valor numérico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323975" cy="733425"/>
                  <wp:effectExtent l="19050" t="0" r="9525" b="0"/>
                  <wp:docPr id="76" name="Imagen 67" descr="http://cupi2.uniandes.edu.co/libros/analisis_y_diseno/images/Casos/C2/Entidad%20-%20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upi2.uniandes.edu.co/libros/analisis_y_diseno/images/Casos/C2/Entidad%20-%20Horario.PNG"/>
                          <pic:cNvPicPr>
                            <a:picLocks noChangeAspect="1" noChangeArrowheads="1"/>
                          </pic:cNvPicPr>
                        </pic:nvPicPr>
                        <pic:blipFill>
                          <a:blip r:embed="rId25" cstate="print"/>
                          <a:srcRect/>
                          <a:stretch>
                            <a:fillRect/>
                          </a:stretch>
                        </pic:blipFill>
                        <pic:spPr bwMode="auto">
                          <a:xfrm>
                            <a:off x="0" y="0"/>
                            <a:ext cx="1323975" cy="733425"/>
                          </a:xfrm>
                          <a:prstGeom prst="rect">
                            <a:avLst/>
                          </a:prstGeom>
                          <a:noFill/>
                          <a:ln w="9525">
                            <a:noFill/>
                            <a:miter lim="800000"/>
                            <a:headEnd/>
                            <a:tailEnd/>
                          </a:ln>
                        </pic:spPr>
                      </pic:pic>
                    </a:graphicData>
                  </a:graphic>
                </wp:inline>
              </w:drawing>
            </w:r>
          </w:p>
        </w:tc>
      </w:tr>
    </w:tbl>
    <w:p w:rsidR="00840DA6" w:rsidRDefault="00840DA6" w:rsidP="00872E23">
      <w:pPr>
        <w:spacing w:line="240" w:lineRule="auto"/>
        <w:rPr>
          <w:lang w:eastAsia="es-ES"/>
        </w:rPr>
      </w:pPr>
    </w:p>
    <w:p w:rsidR="00840DA6" w:rsidRPr="003A69BA" w:rsidRDefault="00840DA6" w:rsidP="00872E23">
      <w:pPr>
        <w:pStyle w:val="Ttulo4"/>
        <w:spacing w:line="240" w:lineRule="auto"/>
        <w:rPr>
          <w:rFonts w:eastAsia="Times New Roman"/>
          <w:lang w:eastAsia="es-ES"/>
        </w:rPr>
      </w:pPr>
      <w:r w:rsidRPr="003A69BA">
        <w:rPr>
          <w:rFonts w:eastAsia="Times New Roman"/>
          <w:lang w:eastAsia="es-ES"/>
        </w:rPr>
        <w:t>Identificación de relaciones</w:t>
      </w:r>
    </w:p>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describen y modelan las relaciones existentes entre las entidades identificadas anteriormente:</w:t>
      </w:r>
    </w:p>
    <w:tbl>
      <w:tblPr>
        <w:tblpPr w:leftFromText="45" w:rightFromText="45" w:vertAnchor="text"/>
        <w:tblW w:w="0" w:type="auto"/>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27"/>
        <w:gridCol w:w="4590"/>
        <w:gridCol w:w="3647"/>
      </w:tblGrid>
      <w:tr w:rsidR="00840DA6" w:rsidRPr="003A69BA" w:rsidTr="00872E23">
        <w:trPr>
          <w:tblCellSpacing w:w="0" w:type="dxa"/>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jc w:val="center"/>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ENTIDADES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Diagrama UML</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b/>
                <w:bCs/>
                <w:sz w:val="24"/>
                <w:szCs w:val="24"/>
                <w:lang w:eastAsia="es-ES"/>
              </w:rPr>
              <w:t>Relaciones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476500" cy="676275"/>
                  <wp:effectExtent l="19050" t="0" r="0" b="0"/>
                  <wp:docPr id="77" name="Imagen 68" descr="http://cupi2.uniandes.edu.co/libros/analisis_y_diseno/images/Casos/C2/Relaciones%20-%20Peli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upi2.uniandes.edu.co/libros/analisis_y_diseno/images/Casos/C2/Relaciones%20-%20Pelicula.PNG"/>
                          <pic:cNvPicPr>
                            <a:picLocks noChangeAspect="1" noChangeArrowheads="1"/>
                          </pic:cNvPicPr>
                        </pic:nvPicPr>
                        <pic:blipFill>
                          <a:blip r:embed="rId26" cstate="print"/>
                          <a:srcRect/>
                          <a:stretch>
                            <a:fillRect/>
                          </a:stretch>
                        </pic:blipFill>
                        <pic:spPr bwMode="auto">
                          <a:xfrm>
                            <a:off x="0" y="0"/>
                            <a:ext cx="2476500" cy="676275"/>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24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Sala de cine en la cuál será proyectada.</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857500" cy="1076325"/>
                  <wp:effectExtent l="19050" t="0" r="0" b="0"/>
                  <wp:docPr id="78" name="Imagen 69" descr="http://cupi2.uniandes.edu.co/libros/analisis_y_diseno/images/Casos/C2/Relaciones%20-%20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upi2.uniandes.edu.co/libros/analisis_y_diseno/images/Casos/C2/Relaciones%20-%20Sala.PNG"/>
                          <pic:cNvPicPr>
                            <a:picLocks noChangeAspect="1" noChangeArrowheads="1"/>
                          </pic:cNvPicPr>
                        </pic:nvPicPr>
                        <pic:blipFill>
                          <a:blip r:embed="rId27" cstate="print"/>
                          <a:srcRect/>
                          <a:stretch>
                            <a:fillRect/>
                          </a:stretch>
                        </pic:blipFill>
                        <pic:spPr bwMode="auto">
                          <a:xfrm>
                            <a:off x="0" y="0"/>
                            <a:ext cx="2857500" cy="1076325"/>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Programaciones cerradas</w:t>
            </w:r>
            <w:r w:rsidRPr="003A69BA">
              <w:rPr>
                <w:rFonts w:ascii="Times New Roman" w:eastAsia="Times New Roman" w:hAnsi="Times New Roman" w:cs="Times New Roman"/>
                <w:sz w:val="24"/>
                <w:szCs w:val="24"/>
                <w:lang w:eastAsia="es-ES"/>
              </w:rPr>
              <w:br/>
              <w:t>Programación actual</w:t>
            </w:r>
            <w:r w:rsidRPr="003A69BA">
              <w:rPr>
                <w:rFonts w:ascii="Times New Roman" w:eastAsia="Times New Roman" w:hAnsi="Times New Roman" w:cs="Times New Roman"/>
                <w:sz w:val="24"/>
                <w:szCs w:val="24"/>
                <w:lang w:eastAsia="es-ES"/>
              </w:rPr>
              <w:br/>
              <w:t>Programaciones a futuro</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428875" cy="1638300"/>
                  <wp:effectExtent l="19050" t="0" r="9525" b="0"/>
                  <wp:docPr id="79" name="Imagen 70" descr="http://cupi2.uniandes.edu.co/libros/analisis_y_diseno/images/Casos/C2/Relaciones%20-%20Progra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upi2.uniandes.edu.co/libros/analisis_y_diseno/images/Casos/C2/Relaciones%20-%20Programacion.PNG"/>
                          <pic:cNvPicPr>
                            <a:picLocks noChangeAspect="1" noChangeArrowheads="1"/>
                          </pic:cNvPicPr>
                        </pic:nvPicPr>
                        <pic:blipFill>
                          <a:blip r:embed="rId28" cstate="print"/>
                          <a:srcRect/>
                          <a:stretch>
                            <a:fillRect/>
                          </a:stretch>
                        </pic:blipFill>
                        <pic:spPr bwMode="auto">
                          <a:xfrm>
                            <a:off x="0" y="0"/>
                            <a:ext cx="2428875" cy="1638300"/>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Días cerrados</w:t>
            </w:r>
            <w:r w:rsidRPr="003A69BA">
              <w:rPr>
                <w:rFonts w:ascii="Times New Roman" w:eastAsia="Times New Roman" w:hAnsi="Times New Roman" w:cs="Times New Roman"/>
                <w:sz w:val="24"/>
                <w:szCs w:val="24"/>
                <w:lang w:eastAsia="es-ES"/>
              </w:rPr>
              <w:br/>
              <w:t>Días abiertos</w:t>
            </w:r>
            <w:r w:rsidRPr="003A69BA">
              <w:rPr>
                <w:rFonts w:ascii="Times New Roman" w:eastAsia="Times New Roman" w:hAnsi="Times New Roman" w:cs="Times New Roman"/>
                <w:sz w:val="24"/>
                <w:szCs w:val="24"/>
                <w:lang w:eastAsia="es-ES"/>
              </w:rPr>
              <w:br/>
              <w:t>Horario de programación</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lastRenderedPageBreak/>
              <w:t>E4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676525" cy="1352550"/>
                  <wp:effectExtent l="19050" t="0" r="9525" b="0"/>
                  <wp:docPr id="80" name="Imagen 71" descr="http://cupi2.uniandes.edu.co/libros/analisis_y_diseno/images/Casos/C2/Relaciones%20-%2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upi2.uniandes.edu.co/libros/analisis_y_diseno/images/Casos/C2/Relaciones%20-%20Dia.PNG"/>
                          <pic:cNvPicPr>
                            <a:picLocks noChangeAspect="1" noChangeArrowheads="1"/>
                          </pic:cNvPicPr>
                        </pic:nvPicPr>
                        <pic:blipFill>
                          <a:blip r:embed="rId29" cstate="print"/>
                          <a:srcRect/>
                          <a:stretch>
                            <a:fillRect/>
                          </a:stretch>
                        </pic:blipFill>
                        <pic:spPr bwMode="auto">
                          <a:xfrm>
                            <a:off x="0" y="0"/>
                            <a:ext cx="2676525" cy="1352550"/>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Sesiones cerradas</w:t>
            </w:r>
            <w:r w:rsidRPr="003A69BA">
              <w:rPr>
                <w:rFonts w:ascii="Times New Roman" w:eastAsia="Times New Roman" w:hAnsi="Times New Roman" w:cs="Times New Roman"/>
                <w:sz w:val="24"/>
                <w:szCs w:val="24"/>
                <w:lang w:eastAsia="es-ES"/>
              </w:rPr>
              <w:br/>
              <w:t>Sesiones vigentes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533650" cy="2047875"/>
                  <wp:effectExtent l="19050" t="0" r="0" b="0"/>
                  <wp:docPr id="81" name="Imagen 72" descr="http://cupi2.uniandes.edu.co/libros/analisis_y_diseno/images/Casos/C2/Relaciones%20-%20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upi2.uniandes.edu.co/libros/analisis_y_diseno/images/Casos/C2/Relaciones%20-%20Sesion.PNG"/>
                          <pic:cNvPicPr>
                            <a:picLocks noChangeAspect="1" noChangeArrowheads="1"/>
                          </pic:cNvPicPr>
                        </pic:nvPicPr>
                        <pic:blipFill>
                          <a:blip r:embed="rId30" cstate="print"/>
                          <a:srcRect/>
                          <a:stretch>
                            <a:fillRect/>
                          </a:stretch>
                        </pic:blipFill>
                        <pic:spPr bwMode="auto">
                          <a:xfrm>
                            <a:off x="0" y="0"/>
                            <a:ext cx="2533650" cy="2047875"/>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Sillas reservadas</w:t>
            </w:r>
            <w:r w:rsidRPr="003A69BA">
              <w:rPr>
                <w:rFonts w:ascii="Times New Roman" w:eastAsia="Times New Roman" w:hAnsi="Times New Roman" w:cs="Times New Roman"/>
                <w:sz w:val="24"/>
                <w:szCs w:val="24"/>
                <w:lang w:eastAsia="es-ES"/>
              </w:rPr>
              <w:br/>
              <w:t>Sillas vendidas</w:t>
            </w:r>
            <w:r w:rsidRPr="003A69BA">
              <w:rPr>
                <w:rFonts w:ascii="Times New Roman" w:eastAsia="Times New Roman" w:hAnsi="Times New Roman" w:cs="Times New Roman"/>
                <w:sz w:val="24"/>
                <w:szCs w:val="24"/>
                <w:lang w:eastAsia="es-ES"/>
              </w:rPr>
              <w:br/>
              <w:t>Sillas libres</w:t>
            </w:r>
            <w:r w:rsidRPr="003A69BA">
              <w:rPr>
                <w:rFonts w:ascii="Times New Roman" w:eastAsia="Times New Roman" w:hAnsi="Times New Roman" w:cs="Times New Roman"/>
                <w:sz w:val="24"/>
                <w:szCs w:val="24"/>
                <w:lang w:eastAsia="es-ES"/>
              </w:rPr>
              <w:br/>
              <w:t>Reservas</w:t>
            </w:r>
            <w:r w:rsidRPr="003A69BA">
              <w:rPr>
                <w:rFonts w:ascii="Times New Roman" w:eastAsia="Times New Roman" w:hAnsi="Times New Roman" w:cs="Times New Roman"/>
                <w:sz w:val="24"/>
                <w:szCs w:val="24"/>
                <w:lang w:eastAsia="es-ES"/>
              </w:rPr>
              <w:br/>
              <w:t>Horario de programación</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 tiene relaciones con otras entidades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266950" cy="600075"/>
                  <wp:effectExtent l="19050" t="0" r="0" b="0"/>
                  <wp:docPr id="82" name="Imagen 73" descr="http://cupi2.uniandes.edu.co/libros/analisis_y_diseno/images/Casos/C2/Relaciones%20-%20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upi2.uniandes.edu.co/libros/analisis_y_diseno/images/Casos/C2/Relaciones%20-%20Reserva.PNG"/>
                          <pic:cNvPicPr>
                            <a:picLocks noChangeAspect="1" noChangeArrowheads="1"/>
                          </pic:cNvPicPr>
                        </pic:nvPicPr>
                        <pic:blipFill>
                          <a:blip r:embed="rId31" cstate="print"/>
                          <a:srcRect/>
                          <a:stretch>
                            <a:fillRect/>
                          </a:stretch>
                        </pic:blipFill>
                        <pic:spPr bwMode="auto">
                          <a:xfrm>
                            <a:off x="0" y="0"/>
                            <a:ext cx="2266950" cy="600075"/>
                          </a:xfrm>
                          <a:prstGeom prst="rect">
                            <a:avLst/>
                          </a:prstGeom>
                          <a:noFill/>
                          <a:ln w="9525">
                            <a:noFill/>
                            <a:miter lim="800000"/>
                            <a:headEnd/>
                            <a:tailEnd/>
                          </a:ln>
                        </pic:spPr>
                      </pic:pic>
                    </a:graphicData>
                  </a:graphic>
                </wp:inline>
              </w:drawing>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Sillas reservadas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 tiene relaciones con otras entidades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 tiene relaciones con otras entidades</w:t>
            </w:r>
          </w:p>
        </w:tc>
      </w:tr>
      <w:tr w:rsidR="00840DA6" w:rsidRPr="003A69BA"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 </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3A69BA" w:rsidRDefault="00840DA6" w:rsidP="00872E23">
            <w:pPr>
              <w:spacing w:after="0"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No tiene relaciones con otras entidades</w:t>
            </w:r>
          </w:p>
        </w:tc>
      </w:tr>
    </w:tbl>
    <w:p w:rsidR="00872E23" w:rsidRDefault="00872E23" w:rsidP="00872E23">
      <w:pPr>
        <w:rPr>
          <w:lang w:eastAsia="es-ES"/>
        </w:rPr>
      </w:pPr>
    </w:p>
    <w:p w:rsidR="00872E23" w:rsidRDefault="00872E23" w:rsidP="00872E23">
      <w:pPr>
        <w:rPr>
          <w:lang w:eastAsia="es-ES"/>
        </w:rPr>
      </w:pPr>
    </w:p>
    <w:p w:rsidR="00840DA6" w:rsidRPr="003A69BA" w:rsidRDefault="00840DA6" w:rsidP="00872E23">
      <w:pPr>
        <w:pStyle w:val="Ttulo4"/>
        <w:spacing w:line="240" w:lineRule="auto"/>
        <w:rPr>
          <w:rFonts w:eastAsia="Times New Roman"/>
          <w:lang w:eastAsia="es-ES"/>
        </w:rPr>
      </w:pPr>
      <w:r w:rsidRPr="003A69BA">
        <w:rPr>
          <w:rFonts w:eastAsia="Times New Roman"/>
          <w:lang w:eastAsia="es-ES"/>
        </w:rPr>
        <w:t> Diagrama de clases</w:t>
      </w:r>
    </w:p>
    <w:p w:rsidR="00840DA6" w:rsidRPr="003A69BA"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3A69BA">
        <w:rPr>
          <w:rFonts w:ascii="Times New Roman" w:eastAsia="Times New Roman" w:hAnsi="Times New Roman" w:cs="Times New Roman"/>
          <w:sz w:val="24"/>
          <w:szCs w:val="24"/>
          <w:lang w:eastAsia="es-ES"/>
        </w:rPr>
        <w:t>A continuación se visualiza el diagrama de clases, el cuál modela las entidades identificadas anteriormente junto con sus características y relaciones</w:t>
      </w:r>
    </w:p>
    <w:p w:rsidR="003A69BA" w:rsidRDefault="00840DA6" w:rsidP="00872E23">
      <w:pPr>
        <w:pStyle w:val="Ttulo3"/>
        <w:spacing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val="0"/>
          <w:bCs w:val="0"/>
          <w:noProof/>
          <w:sz w:val="24"/>
          <w:szCs w:val="24"/>
          <w:lang w:eastAsia="es-ES"/>
        </w:rPr>
        <w:lastRenderedPageBreak/>
        <w:drawing>
          <wp:inline distT="0" distB="0" distL="0" distR="0">
            <wp:extent cx="5381625" cy="2457450"/>
            <wp:effectExtent l="19050" t="0" r="9525" b="0"/>
            <wp:docPr id="83" name="Imagen 74" descr="http://cupi2.uniandes.edu.co/libros/analisis_y_diseno/images/Casos/C2/Diagrama%20de%20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upi2.uniandes.edu.co/libros/analisis_y_diseno/images/Casos/C2/Diagrama%20de%20Clases.jpg"/>
                    <pic:cNvPicPr>
                      <a:picLocks noChangeAspect="1" noChangeArrowheads="1"/>
                    </pic:cNvPicPr>
                  </pic:nvPicPr>
                  <pic:blipFill>
                    <a:blip r:embed="rId32" cstate="print"/>
                    <a:srcRect/>
                    <a:stretch>
                      <a:fillRect/>
                    </a:stretch>
                  </pic:blipFill>
                  <pic:spPr bwMode="auto">
                    <a:xfrm>
                      <a:off x="0" y="0"/>
                      <a:ext cx="5396397" cy="2464195"/>
                    </a:xfrm>
                    <a:prstGeom prst="rect">
                      <a:avLst/>
                    </a:prstGeom>
                    <a:noFill/>
                    <a:ln w="9525">
                      <a:noFill/>
                      <a:miter lim="800000"/>
                      <a:headEnd/>
                      <a:tailEnd/>
                    </a:ln>
                  </pic:spPr>
                </pic:pic>
              </a:graphicData>
            </a:graphic>
          </wp:inline>
        </w:drawing>
      </w:r>
    </w:p>
    <w:p w:rsidR="00840DA6" w:rsidRDefault="00840DA6" w:rsidP="00872E23">
      <w:pPr>
        <w:spacing w:line="240" w:lineRule="auto"/>
        <w:rPr>
          <w:rFonts w:ascii="Times New Roman" w:eastAsia="Times New Roman" w:hAnsi="Times New Roman" w:cs="Times New Roman"/>
          <w:sz w:val="24"/>
          <w:szCs w:val="24"/>
          <w:lang w:eastAsia="es-ES"/>
        </w:rPr>
      </w:pPr>
    </w:p>
    <w:p w:rsidR="008429F9" w:rsidRDefault="008429F9" w:rsidP="00872E23">
      <w:pPr>
        <w:spacing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8429F9" w:rsidRDefault="008429F9" w:rsidP="00872E23">
      <w:pPr>
        <w:pStyle w:val="Ttulo1"/>
        <w:spacing w:line="240" w:lineRule="auto"/>
        <w:rPr>
          <w:rFonts w:eastAsia="Times New Roman"/>
          <w:lang w:eastAsia="es-ES"/>
        </w:rPr>
      </w:pPr>
      <w:r w:rsidRPr="008429F9">
        <w:rPr>
          <w:rFonts w:eastAsia="Times New Roman"/>
          <w:lang w:eastAsia="es-ES"/>
        </w:rPr>
        <w:lastRenderedPageBreak/>
        <w:t>Lección 3</w:t>
      </w:r>
    </w:p>
    <w:p w:rsidR="008429F9" w:rsidRDefault="008429F9" w:rsidP="00872E23">
      <w:pPr>
        <w:spacing w:after="0" w:line="240" w:lineRule="auto"/>
        <w:rPr>
          <w:rFonts w:ascii="Times New Roman" w:eastAsia="Times New Roman" w:hAnsi="Times New Roman" w:cs="Times New Roman"/>
          <w:sz w:val="24"/>
          <w:szCs w:val="24"/>
          <w:lang w:eastAsia="es-ES"/>
        </w:rPr>
      </w:pPr>
    </w:p>
    <w:p w:rsidR="008429F9" w:rsidRPr="008429F9" w:rsidRDefault="008429F9" w:rsidP="00872E23">
      <w:pPr>
        <w:pStyle w:val="Ttulo2"/>
        <w:spacing w:line="240" w:lineRule="auto"/>
        <w:rPr>
          <w:rFonts w:eastAsia="Times New Roman"/>
          <w:lang w:eastAsia="es-ES"/>
        </w:rPr>
      </w:pPr>
      <w:r w:rsidRPr="008429F9">
        <w:rPr>
          <w:rFonts w:eastAsia="Times New Roman"/>
          <w:lang w:eastAsia="es-ES"/>
        </w:rPr>
        <w:t xml:space="preserve">Objetivos Pedagógicos </w:t>
      </w:r>
    </w:p>
    <w:tbl>
      <w:tblPr>
        <w:tblW w:w="0" w:type="auto"/>
        <w:tblCellSpacing w:w="15" w:type="dxa"/>
        <w:tblCellMar>
          <w:top w:w="15" w:type="dxa"/>
          <w:left w:w="15" w:type="dxa"/>
          <w:bottom w:w="15" w:type="dxa"/>
          <w:right w:w="15" w:type="dxa"/>
        </w:tblCellMar>
        <w:tblLook w:val="04A0"/>
      </w:tblPr>
      <w:tblGrid>
        <w:gridCol w:w="8594"/>
      </w:tblGrid>
      <w:tr w:rsidR="008429F9" w:rsidRPr="008429F9" w:rsidTr="008429F9">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81"/>
              <w:gridCol w:w="4761"/>
            </w:tblGrid>
            <w:tr w:rsidR="008429F9" w:rsidRPr="008429F9">
              <w:trPr>
                <w:tblCellSpacing w:w="15" w:type="dxa"/>
              </w:trPr>
              <w:tc>
                <w:tcPr>
                  <w:tcW w:w="0" w:type="auto"/>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Al final de esta lección el lector será capaz de:</w:t>
                  </w:r>
                </w:p>
              </w:tc>
            </w:tr>
          </w:tbl>
          <w:p w:rsidR="008429F9" w:rsidRPr="008429F9" w:rsidRDefault="008429F9" w:rsidP="00872E23">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Analizar y validar el modelo conceptual mediante diagramas de comportamiento que aseguren la </w:t>
            </w:r>
            <w:proofErr w:type="spellStart"/>
            <w:r w:rsidRPr="008429F9">
              <w:rPr>
                <w:rFonts w:ascii="Times New Roman" w:eastAsia="Times New Roman" w:hAnsi="Times New Roman" w:cs="Times New Roman"/>
                <w:sz w:val="24"/>
                <w:szCs w:val="24"/>
                <w:lang w:eastAsia="es-ES"/>
              </w:rPr>
              <w:t>navegablidad</w:t>
            </w:r>
            <w:proofErr w:type="spellEnd"/>
            <w:r w:rsidRPr="008429F9">
              <w:rPr>
                <w:rFonts w:ascii="Times New Roman" w:eastAsia="Times New Roman" w:hAnsi="Times New Roman" w:cs="Times New Roman"/>
                <w:sz w:val="24"/>
                <w:szCs w:val="24"/>
                <w:lang w:eastAsia="es-ES"/>
              </w:rPr>
              <w:t xml:space="preserve"> de los casos de uso del problema.</w:t>
            </w:r>
          </w:p>
        </w:tc>
      </w:tr>
    </w:tbl>
    <w:p w:rsidR="008429F9" w:rsidRDefault="008429F9" w:rsidP="00872E23">
      <w:pPr>
        <w:pStyle w:val="Ttulo2"/>
        <w:spacing w:line="240" w:lineRule="auto"/>
        <w:rPr>
          <w:rFonts w:eastAsia="Times New Roman"/>
          <w:lang w:eastAsia="es-ES"/>
        </w:rPr>
      </w:pPr>
      <w:r>
        <w:rPr>
          <w:rFonts w:eastAsia="Times New Roman"/>
          <w:lang w:eastAsia="es-ES"/>
        </w:rPr>
        <w:t xml:space="preserve">Enunciado del Caso 3 </w:t>
      </w:r>
    </w:p>
    <w:p w:rsidR="00840DA6" w:rsidRDefault="00840DA6" w:rsidP="00872E23">
      <w:pPr>
        <w:spacing w:line="240" w:lineRule="auto"/>
        <w:rPr>
          <w:lang w:eastAsia="es-ES"/>
        </w:rPr>
      </w:pPr>
    </w:p>
    <w:tbl>
      <w:tblPr>
        <w:tblW w:w="0" w:type="auto"/>
        <w:tblCellSpacing w:w="15" w:type="dxa"/>
        <w:tblCellMar>
          <w:top w:w="15" w:type="dxa"/>
          <w:left w:w="15" w:type="dxa"/>
          <w:bottom w:w="15" w:type="dxa"/>
          <w:right w:w="15" w:type="dxa"/>
        </w:tblCellMar>
        <w:tblLook w:val="04A0"/>
      </w:tblPr>
      <w:tblGrid>
        <w:gridCol w:w="1035"/>
        <w:gridCol w:w="6149"/>
      </w:tblGrid>
      <w:tr w:rsidR="00840DA6" w:rsidRPr="008429F9" w:rsidTr="00872E23">
        <w:trPr>
          <w:tblCellSpacing w:w="15" w:type="dxa"/>
        </w:trPr>
        <w:tc>
          <w:tcPr>
            <w:tcW w:w="0" w:type="auto"/>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90550" cy="409575"/>
                  <wp:effectExtent l="19050" t="0" r="0" b="0"/>
                  <wp:docPr id="84" name="Imagen 99" descr="http://cupi2.uniandes.edu.co/libros/analisis_y_diseno/images/Enunciado%20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upi2.uniandes.edu.co/libros/analisis_y_diseno/images/Enunciado%20Caso.jpg"/>
                          <pic:cNvPicPr>
                            <a:picLocks noChangeAspect="1" noChangeArrowheads="1"/>
                          </pic:cNvPicPr>
                        </pic:nvPicPr>
                        <pic:blipFill>
                          <a:blip r:embed="rId6" cstate="print"/>
                          <a:srcRect/>
                          <a:stretch>
                            <a:fillRect/>
                          </a:stretch>
                        </pic:blipFill>
                        <pic:spPr bwMode="auto">
                          <a:xfrm>
                            <a:off x="0" y="0"/>
                            <a:ext cx="590550" cy="409575"/>
                          </a:xfrm>
                          <a:prstGeom prst="rect">
                            <a:avLst/>
                          </a:prstGeom>
                          <a:noFill/>
                          <a:ln w="9525">
                            <a:noFill/>
                            <a:miter lim="800000"/>
                            <a:headEnd/>
                            <a:tailEnd/>
                          </a:ln>
                        </pic:spPr>
                      </pic:pic>
                    </a:graphicData>
                  </a:graphic>
                </wp:inline>
              </w:drawing>
            </w:r>
          </w:p>
        </w:tc>
        <w:tc>
          <w:tcPr>
            <w:tcW w:w="0" w:type="auto"/>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SISTEMA DE INFORMACIÓN DE UN PARQUEADERO</w:t>
            </w:r>
          </w:p>
        </w:tc>
      </w:tr>
    </w:tbl>
    <w:p w:rsidR="00840DA6" w:rsidRPr="00840DA6" w:rsidRDefault="00840DA6" w:rsidP="00872E23">
      <w:pPr>
        <w:spacing w:line="240" w:lineRule="auto"/>
        <w:rPr>
          <w:lang w:eastAsia="es-ES"/>
        </w:rPr>
      </w:pPr>
    </w:p>
    <w:p w:rsidR="00840DA6" w:rsidRPr="008429F9"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w:t>
      </w:r>
      <w:r w:rsidRPr="008429F9">
        <w:rPr>
          <w:rFonts w:ascii="Times New Roman" w:eastAsia="Times New Roman" w:hAnsi="Times New Roman" w:cs="Times New Roman"/>
          <w:sz w:val="24"/>
          <w:szCs w:val="24"/>
          <w:lang w:eastAsia="es-ES"/>
        </w:rPr>
        <w:t>e quiere construir un sistema de información para manejar un parqueadero.</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En un parqueadero existe un número dado de puestos (configurados por el administrador), cada uno de los cuales tiene un identificador. </w:t>
      </w:r>
      <w:r w:rsidRPr="008429F9">
        <w:rPr>
          <w:rFonts w:ascii="Times New Roman" w:eastAsia="Times New Roman" w:hAnsi="Times New Roman" w:cs="Times New Roman"/>
          <w:sz w:val="24"/>
          <w:szCs w:val="24"/>
          <w:lang w:eastAsia="es-ES"/>
        </w:rPr>
        <w:br/>
      </w:r>
      <w:r w:rsidRPr="008429F9">
        <w:rPr>
          <w:rFonts w:ascii="Times New Roman" w:eastAsia="Times New Roman" w:hAnsi="Times New Roman" w:cs="Times New Roman"/>
          <w:sz w:val="24"/>
          <w:szCs w:val="24"/>
          <w:lang w:eastAsia="es-ES"/>
        </w:rPr>
        <w:br/>
        <w:t>Al llegar un carro a la puerta, el portero teclea la placa del carro y el sistema le informa el puesto en el que debe parquear</w:t>
      </w:r>
      <w:r>
        <w:rPr>
          <w:rFonts w:ascii="Times New Roman" w:eastAsia="Times New Roman" w:hAnsi="Times New Roman" w:cs="Times New Roman"/>
          <w:sz w:val="24"/>
          <w:szCs w:val="24"/>
          <w:lang w:eastAsia="es-ES"/>
        </w:rPr>
        <w:t>.</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 la salida, el portero teclea la placa y el sistema informa el monto que debe pagar el dueño del carro, si éste no tiene un contra</w:t>
      </w:r>
      <w:r>
        <w:rPr>
          <w:rFonts w:ascii="Times New Roman" w:eastAsia="Times New Roman" w:hAnsi="Times New Roman" w:cs="Times New Roman"/>
          <w:sz w:val="24"/>
          <w:szCs w:val="24"/>
          <w:lang w:eastAsia="es-ES"/>
        </w:rPr>
        <w:t xml:space="preserve">to mensual con el parqueadero. </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Para abrir un contrato por mes (todos comienzan el 1 del mes), el dueño de un carro debe ir donde el administrador, darle los da</w:t>
      </w:r>
      <w:r>
        <w:rPr>
          <w:rFonts w:ascii="Times New Roman" w:eastAsia="Times New Roman" w:hAnsi="Times New Roman" w:cs="Times New Roman"/>
          <w:sz w:val="24"/>
          <w:szCs w:val="24"/>
          <w:lang w:eastAsia="es-ES"/>
        </w:rPr>
        <w:t xml:space="preserve">tos básicos del carro y pagar. </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Los carros que tienen contrato no tienen que pagar nada a </w:t>
      </w:r>
      <w:r>
        <w:rPr>
          <w:rFonts w:ascii="Times New Roman" w:eastAsia="Times New Roman" w:hAnsi="Times New Roman" w:cs="Times New Roman"/>
          <w:sz w:val="24"/>
          <w:szCs w:val="24"/>
          <w:lang w:eastAsia="es-ES"/>
        </w:rPr>
        <w:t xml:space="preserve">la salida. </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Tanto la tarifa que paga cada vehículo por minuto como la tarifa que se paga por un contrato mensual son d</w:t>
      </w:r>
      <w:r>
        <w:rPr>
          <w:rFonts w:ascii="Times New Roman" w:eastAsia="Times New Roman" w:hAnsi="Times New Roman" w:cs="Times New Roman"/>
          <w:sz w:val="24"/>
          <w:szCs w:val="24"/>
          <w:lang w:eastAsia="es-ES"/>
        </w:rPr>
        <w:t xml:space="preserve">efinidos por el administrador. </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Por razones de auditoría, el parqueadero debe guardar todos los servicios de parqueo del último mes: hora de llegada, hora de salida, placa del carro</w:t>
      </w:r>
      <w:r>
        <w:rPr>
          <w:rFonts w:ascii="Times New Roman" w:eastAsia="Times New Roman" w:hAnsi="Times New Roman" w:cs="Times New Roman"/>
          <w:sz w:val="24"/>
          <w:szCs w:val="24"/>
          <w:lang w:eastAsia="es-ES"/>
        </w:rPr>
        <w:t>, monto pagado (si pagó algo).</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El administrador puede pedir un reporte en el que aparezcan dichos servicios de parqueo para un contrato dado (identificado por la placa) o para todos los carros que no tienen con</w:t>
      </w:r>
      <w:r>
        <w:rPr>
          <w:rFonts w:ascii="Times New Roman" w:eastAsia="Times New Roman" w:hAnsi="Times New Roman" w:cs="Times New Roman"/>
          <w:sz w:val="24"/>
          <w:szCs w:val="24"/>
          <w:lang w:eastAsia="es-ES"/>
        </w:rPr>
        <w:t>trato.</w:t>
      </w:r>
    </w:p>
    <w:p w:rsid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Al final de cada mes el administrador hace un cierre, se borran los archivos de auditoría y se cancelan todos los contratos.</w:t>
      </w:r>
    </w:p>
    <w:p w:rsidR="00840DA6" w:rsidRPr="00840DA6" w:rsidRDefault="00840DA6" w:rsidP="00872E23">
      <w:pPr>
        <w:spacing w:line="240" w:lineRule="auto"/>
        <w:rPr>
          <w:lang w:eastAsia="es-ES"/>
        </w:rPr>
      </w:pPr>
    </w:p>
    <w:p w:rsidR="00840DA6" w:rsidRDefault="00840DA6" w:rsidP="00872E23">
      <w:pPr>
        <w:pStyle w:val="Ttulo2"/>
        <w:spacing w:line="240" w:lineRule="auto"/>
        <w:rPr>
          <w:rFonts w:eastAsia="Times New Roman"/>
          <w:lang w:eastAsia="es-ES"/>
        </w:rPr>
      </w:pPr>
      <w:r>
        <w:rPr>
          <w:rFonts w:eastAsia="Times New Roman"/>
          <w:lang w:eastAsia="es-ES"/>
        </w:rPr>
        <w:lastRenderedPageBreak/>
        <w:t>Solución del caso</w:t>
      </w:r>
      <w:r w:rsidRPr="00840DA6">
        <w:rPr>
          <w:rFonts w:eastAsia="Times New Roman"/>
          <w:lang w:eastAsia="es-ES"/>
        </w:rPr>
        <w:t xml:space="preserve"> </w:t>
      </w:r>
    </w:p>
    <w:p w:rsidR="00840DA6" w:rsidRDefault="00840DA6" w:rsidP="00872E23">
      <w:pPr>
        <w:pStyle w:val="Ttulo3"/>
        <w:spacing w:line="240" w:lineRule="auto"/>
        <w:rPr>
          <w:rFonts w:eastAsia="Times New Roman"/>
          <w:lang w:eastAsia="es-ES"/>
        </w:rPr>
      </w:pPr>
      <w:r w:rsidRPr="008429F9">
        <w:rPr>
          <w:rFonts w:eastAsia="Times New Roman"/>
          <w:lang w:eastAsia="es-ES"/>
        </w:rPr>
        <w:t>Aspectos funcionales:</w:t>
      </w: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Identificación de actores</w:t>
      </w:r>
    </w:p>
    <w:p w:rsidR="00840DA6" w:rsidRPr="008429F9"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En la siguiente imagen se visualizan los actores que demandan funcionalidad en el contexto del problema:</w:t>
      </w:r>
    </w:p>
    <w:p w:rsidR="00840DA6" w:rsidRDefault="00840DA6"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1790700" cy="1428750"/>
            <wp:effectExtent l="19050" t="0" r="0" b="0"/>
            <wp:docPr id="85" name="Imagen 102" descr="http://cupi2.uniandes.edu.co/libros/analisis_y_diseno/images/Casos/Parqueadero/Act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cupi2.uniandes.edu.co/libros/analisis_y_diseno/images/Casos/Parqueadero/Actores.jpg"/>
                    <pic:cNvPicPr>
                      <a:picLocks noChangeAspect="1" noChangeArrowheads="1"/>
                    </pic:cNvPicPr>
                  </pic:nvPicPr>
                  <pic:blipFill>
                    <a:blip r:embed="rId33" cstate="print"/>
                    <a:srcRect/>
                    <a:stretch>
                      <a:fillRect/>
                    </a:stretch>
                  </pic:blipFill>
                  <pic:spPr bwMode="auto">
                    <a:xfrm>
                      <a:off x="0" y="0"/>
                      <a:ext cx="1790700" cy="1428750"/>
                    </a:xfrm>
                    <a:prstGeom prst="rect">
                      <a:avLst/>
                    </a:prstGeom>
                    <a:noFill/>
                    <a:ln w="9525">
                      <a:noFill/>
                      <a:miter lim="800000"/>
                      <a:headEnd/>
                      <a:tailEnd/>
                    </a:ln>
                  </pic:spPr>
                </pic:pic>
              </a:graphicData>
            </a:graphic>
          </wp:inline>
        </w:drawing>
      </w:r>
    </w:p>
    <w:p w:rsidR="00872E23" w:rsidRPr="008429F9"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Descripción de actores</w:t>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 continuación se describe cada uno de los actores identificados:</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54"/>
        <w:gridCol w:w="1460"/>
        <w:gridCol w:w="6750"/>
      </w:tblGrid>
      <w:tr w:rsidR="00840DA6" w:rsidRPr="008429F9" w:rsidTr="00872E23">
        <w:trPr>
          <w:tblCellSpacing w:w="0" w:type="dxa"/>
          <w:jc w:val="center"/>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jc w:val="center"/>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ACTORES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Actor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Descripción</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Administrador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Representa a la persona encargada de administrar el parqueadero</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Portero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Representa a la persona que permite la entrada de vehículos y cobra cada vez que sale uno de ellos</w:t>
            </w:r>
          </w:p>
        </w:tc>
      </w:tr>
    </w:tbl>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Diagrama de casos de uso (Administrador)</w:t>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La siguiente imagen corresponde al diagrama de casos de uso del actor </w:t>
      </w:r>
      <w:r w:rsidRPr="008429F9">
        <w:rPr>
          <w:rFonts w:ascii="Times New Roman" w:eastAsia="Times New Roman" w:hAnsi="Times New Roman" w:cs="Times New Roman"/>
          <w:i/>
          <w:iCs/>
          <w:sz w:val="24"/>
          <w:szCs w:val="24"/>
          <w:lang w:eastAsia="es-ES"/>
        </w:rPr>
        <w:t>Administrador</w:t>
      </w:r>
      <w:r w:rsidRPr="008429F9">
        <w:rPr>
          <w:rFonts w:ascii="Times New Roman" w:eastAsia="Times New Roman" w:hAnsi="Times New Roman" w:cs="Times New Roman"/>
          <w:sz w:val="24"/>
          <w:szCs w:val="24"/>
          <w:lang w:eastAsia="es-ES"/>
        </w:rPr>
        <w:t>:</w:t>
      </w:r>
    </w:p>
    <w:p w:rsidR="00840DA6" w:rsidRPr="008429F9" w:rsidRDefault="00840DA6"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4105275" cy="3009900"/>
            <wp:effectExtent l="19050" t="0" r="9525" b="0"/>
            <wp:docPr id="86" name="Imagen 103" descr="http://cupi2.uniandes.edu.co/libros/analisis_y_diseno/images/Casos/Parqueadero/Use%20Case%20Model%20-%20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cupi2.uniandes.edu.co/libros/analisis_y_diseno/images/Casos/Parqueadero/Use%20Case%20Model%20-%20Administrador.jpg"/>
                    <pic:cNvPicPr>
                      <a:picLocks noChangeAspect="1" noChangeArrowheads="1"/>
                    </pic:cNvPicPr>
                  </pic:nvPicPr>
                  <pic:blipFill>
                    <a:blip r:embed="rId34" cstate="print"/>
                    <a:srcRect/>
                    <a:stretch>
                      <a:fillRect/>
                    </a:stretch>
                  </pic:blipFill>
                  <pic:spPr bwMode="auto">
                    <a:xfrm>
                      <a:off x="0" y="0"/>
                      <a:ext cx="4105275" cy="3009900"/>
                    </a:xfrm>
                    <a:prstGeom prst="rect">
                      <a:avLst/>
                    </a:prstGeom>
                    <a:noFill/>
                    <a:ln w="9525">
                      <a:noFill/>
                      <a:miter lim="800000"/>
                      <a:headEnd/>
                      <a:tailEnd/>
                    </a:ln>
                  </pic:spPr>
                </pic:pic>
              </a:graphicData>
            </a:graphic>
          </wp:inline>
        </w:drawing>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w:t>
      </w: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Especificación de casos de uso (Administrador)</w:t>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 continuación se describe cada uno de los casos de uso identificados para el actor </w:t>
      </w:r>
      <w:r w:rsidRPr="008429F9">
        <w:rPr>
          <w:rFonts w:ascii="Times New Roman" w:eastAsia="Times New Roman" w:hAnsi="Times New Roman" w:cs="Times New Roman"/>
          <w:i/>
          <w:iCs/>
          <w:sz w:val="24"/>
          <w:szCs w:val="24"/>
          <w:lang w:eastAsia="es-ES"/>
        </w:rPr>
        <w:t>Administrador:</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2"/>
        <w:gridCol w:w="1759"/>
        <w:gridCol w:w="1229"/>
        <w:gridCol w:w="1857"/>
        <w:gridCol w:w="3377"/>
      </w:tblGrid>
      <w:tr w:rsidR="00840DA6" w:rsidRPr="008429F9"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jc w:val="center"/>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CASOS DE USO</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Resultados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Configurar puestos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Número de puestos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El número de puestos es válido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definido que el parqueadero tiene el número dado de puestos.</w:t>
            </w:r>
            <w:r w:rsidRPr="008429F9">
              <w:rPr>
                <w:rFonts w:ascii="Times New Roman" w:eastAsia="Times New Roman" w:hAnsi="Times New Roman" w:cs="Times New Roman"/>
                <w:sz w:val="24"/>
                <w:szCs w:val="24"/>
                <w:lang w:eastAsia="es-ES"/>
              </w:rPr>
              <w:br/>
              <w:t>Se ha asignado un identificador a cada puesto.</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Definir tarifas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Tarifa por minuto</w:t>
            </w:r>
          </w:p>
          <w:p w:rsidR="008429F9"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Tarifa por mes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Las tarifas son válidas.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han fijado las tarifas del parqueadero en los valores dados.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Abrir Contrato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Datos básicos del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Los datos son válidos.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definido el contrato para el carro con los datos dados.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Generar el reporte de un contrato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Placa del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La placa del carro es válida.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generado un reporte con todos los servicios de parqueo del carro durante el mes.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Generar el reporte de todos los carros sin contrato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generado un reporte con los servicios de parqueo de todos los carros que no tienen contrato y que han entrado durante el último mes.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Generar cierre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Se han borrado los archivos de </w:t>
            </w:r>
            <w:proofErr w:type="spellStart"/>
            <w:r w:rsidRPr="008429F9">
              <w:rPr>
                <w:rFonts w:ascii="Times New Roman" w:eastAsia="Times New Roman" w:hAnsi="Times New Roman" w:cs="Times New Roman"/>
                <w:sz w:val="24"/>
                <w:szCs w:val="24"/>
                <w:lang w:eastAsia="es-ES"/>
              </w:rPr>
              <w:lastRenderedPageBreak/>
              <w:t>auditoria</w:t>
            </w:r>
            <w:proofErr w:type="spellEnd"/>
            <w:r w:rsidRPr="008429F9">
              <w:rPr>
                <w:rFonts w:ascii="Times New Roman" w:eastAsia="Times New Roman" w:hAnsi="Times New Roman" w:cs="Times New Roman"/>
                <w:sz w:val="24"/>
                <w:szCs w:val="24"/>
                <w:lang w:eastAsia="es-ES"/>
              </w:rPr>
              <w:t xml:space="preserve"> y se han cancelado todos los contratos del mes.</w:t>
            </w:r>
          </w:p>
        </w:tc>
      </w:tr>
    </w:tbl>
    <w:p w:rsidR="00840DA6" w:rsidRPr="008429F9" w:rsidRDefault="00840DA6" w:rsidP="00872E23">
      <w:pPr>
        <w:spacing w:before="100" w:beforeAutospacing="1" w:after="240" w:line="240" w:lineRule="auto"/>
        <w:rPr>
          <w:rFonts w:ascii="Times New Roman" w:eastAsia="Times New Roman" w:hAnsi="Times New Roman" w:cs="Times New Roman"/>
          <w:sz w:val="24"/>
          <w:szCs w:val="24"/>
          <w:lang w:eastAsia="es-ES"/>
        </w:rPr>
      </w:pP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Diagrama de casos de uso (Portero)</w:t>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La siguiente imagen corresponde al diagrama de casos de uso del actor </w:t>
      </w:r>
      <w:r w:rsidRPr="008429F9">
        <w:rPr>
          <w:rFonts w:ascii="Times New Roman" w:eastAsia="Times New Roman" w:hAnsi="Times New Roman" w:cs="Times New Roman"/>
          <w:i/>
          <w:iCs/>
          <w:sz w:val="24"/>
          <w:szCs w:val="24"/>
          <w:lang w:eastAsia="es-ES"/>
        </w:rPr>
        <w:t>Portero</w:t>
      </w:r>
      <w:r w:rsidRPr="008429F9">
        <w:rPr>
          <w:rFonts w:ascii="Times New Roman" w:eastAsia="Times New Roman" w:hAnsi="Times New Roman" w:cs="Times New Roman"/>
          <w:sz w:val="24"/>
          <w:szCs w:val="24"/>
          <w:lang w:eastAsia="es-ES"/>
        </w:rPr>
        <w:t>:</w:t>
      </w:r>
    </w:p>
    <w:p w:rsidR="00840DA6" w:rsidRPr="008429F9" w:rsidRDefault="00840DA6"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924300" cy="1428750"/>
            <wp:effectExtent l="19050" t="0" r="0" b="0"/>
            <wp:docPr id="87" name="Imagen 104" descr="http://cupi2.uniandes.edu.co/libros/analisis_y_diseno/images/Casos/Parqueadero/Use%20Case%20Model%20-%20Por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cupi2.uniandes.edu.co/libros/analisis_y_diseno/images/Casos/Parqueadero/Use%20Case%20Model%20-%20Portero.jpg"/>
                    <pic:cNvPicPr>
                      <a:picLocks noChangeAspect="1" noChangeArrowheads="1"/>
                    </pic:cNvPicPr>
                  </pic:nvPicPr>
                  <pic:blipFill>
                    <a:blip r:embed="rId35" cstate="print"/>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w:t>
      </w:r>
    </w:p>
    <w:p w:rsidR="00840DA6" w:rsidRPr="008429F9" w:rsidRDefault="00840DA6" w:rsidP="00872E23">
      <w:pPr>
        <w:pStyle w:val="Ttulo4"/>
        <w:spacing w:line="240" w:lineRule="auto"/>
        <w:rPr>
          <w:rFonts w:eastAsia="Times New Roman"/>
          <w:lang w:eastAsia="es-ES"/>
        </w:rPr>
      </w:pPr>
      <w:r w:rsidRPr="008429F9">
        <w:rPr>
          <w:rFonts w:eastAsia="Times New Roman"/>
          <w:lang w:eastAsia="es-ES"/>
        </w:rPr>
        <w:t>Especificación de casos de uso (Portero)</w:t>
      </w:r>
    </w:p>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xml:space="preserve">A continuación se describe cada uno de los casos de uso identificados para el actor </w:t>
      </w:r>
      <w:r w:rsidRPr="008429F9">
        <w:rPr>
          <w:rFonts w:ascii="Times New Roman" w:eastAsia="Times New Roman" w:hAnsi="Times New Roman" w:cs="Times New Roman"/>
          <w:i/>
          <w:iCs/>
          <w:sz w:val="24"/>
          <w:szCs w:val="24"/>
          <w:lang w:eastAsia="es-ES"/>
        </w:rPr>
        <w:t>Portero:</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450"/>
        <w:gridCol w:w="1119"/>
        <w:gridCol w:w="2369"/>
        <w:gridCol w:w="3285"/>
      </w:tblGrid>
      <w:tr w:rsidR="00840DA6" w:rsidRPr="008429F9"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jc w:val="center"/>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CASOS DE USO</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Resultados</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Permitir el ingreso de un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24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Placa del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Hay cupo en el parqueadero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indicado el puesto en el que el vehículo debe parquear.</w:t>
            </w:r>
          </w:p>
          <w:p w:rsidR="008429F9"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El carro ha ingresado al parqueadero y ha ocupado el puesto señalado.</w:t>
            </w:r>
          </w:p>
        </w:tc>
      </w:tr>
      <w:tr w:rsidR="00840DA6" w:rsidRPr="008429F9"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Autorizar salida de un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Placa del 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Hay un carro con la placa dada en el parqueadero.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0DA6"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Se ha indicado el valor que debe pagar el conductor del carro (el valor es 0 si el carro tiene contrato).</w:t>
            </w:r>
          </w:p>
          <w:p w:rsidR="008429F9" w:rsidRPr="008429F9"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El carro ha salido del parqueadero.</w:t>
            </w:r>
          </w:p>
        </w:tc>
      </w:tr>
    </w:tbl>
    <w:p w:rsidR="00840DA6"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w:t>
      </w:r>
    </w:p>
    <w:p w:rsidR="00840DA6"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40DA6" w:rsidRDefault="00840DA6" w:rsidP="00872E23">
      <w:pPr>
        <w:pStyle w:val="Ttulo2"/>
        <w:spacing w:line="240" w:lineRule="auto"/>
        <w:rPr>
          <w:rFonts w:eastAsia="Times New Roman"/>
          <w:lang w:eastAsia="es-ES"/>
        </w:rPr>
      </w:pPr>
      <w:r w:rsidRPr="008429F9">
        <w:rPr>
          <w:rFonts w:eastAsia="Times New Roman"/>
          <w:lang w:eastAsia="es-ES"/>
        </w:rPr>
        <w:lastRenderedPageBreak/>
        <w:t>Aspectos estructurales:</w:t>
      </w:r>
    </w:p>
    <w:p w:rsidR="00872E23" w:rsidRPr="00872E23" w:rsidRDefault="00872E23" w:rsidP="00872E23">
      <w:pPr>
        <w:rPr>
          <w:lang w:eastAsia="es-ES"/>
        </w:rPr>
      </w:pPr>
    </w:p>
    <w:p w:rsidR="008429F9" w:rsidRPr="008429F9" w:rsidRDefault="008429F9" w:rsidP="00872E23">
      <w:pPr>
        <w:pStyle w:val="Ttulo4"/>
        <w:spacing w:line="240" w:lineRule="auto"/>
        <w:rPr>
          <w:rFonts w:eastAsia="Times New Roman"/>
          <w:lang w:eastAsia="es-ES"/>
        </w:rPr>
      </w:pPr>
      <w:r w:rsidRPr="008429F9">
        <w:rPr>
          <w:rFonts w:eastAsia="Times New Roman"/>
          <w:lang w:eastAsia="es-ES"/>
        </w:rPr>
        <w:t>Identificación de entidades</w:t>
      </w:r>
    </w:p>
    <w:tbl>
      <w:tblPr>
        <w:tblpPr w:leftFromText="45" w:rightFromText="45" w:vertAnchor="text"/>
        <w:tblW w:w="0" w:type="auto"/>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27"/>
        <w:gridCol w:w="1260"/>
        <w:gridCol w:w="6977"/>
      </w:tblGrid>
      <w:tr w:rsidR="008429F9" w:rsidRPr="008429F9" w:rsidTr="008429F9">
        <w:trPr>
          <w:tblCellSpacing w:w="0" w:type="dxa"/>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jc w:val="center"/>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ENTIDADES</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Entidad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b/>
                <w:bCs/>
                <w:sz w:val="24"/>
                <w:szCs w:val="24"/>
                <w:lang w:eastAsia="es-ES"/>
              </w:rPr>
              <w:t>Descripción</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Parqueadero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Representa al parqueadero.</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Puesta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Es un puesto del parqueadero que puede tener un carro estacionado.</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Carro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Es un carro parqueado en algún puesto del parqueadero.</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Contrato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Representa un contrato mensual de un carro.</w:t>
            </w:r>
          </w:p>
        </w:tc>
      </w:tr>
      <w:tr w:rsidR="008429F9" w:rsidRPr="008429F9" w:rsidTr="008429F9">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E5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Movimiento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429F9" w:rsidRPr="008429F9" w:rsidRDefault="008429F9" w:rsidP="00872E23">
            <w:pPr>
              <w:spacing w:after="0"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Representa el servicio prestado a un carro al entrar y salir del parqueadero.</w:t>
            </w:r>
          </w:p>
        </w:tc>
      </w:tr>
    </w:tbl>
    <w:p w:rsidR="00840DA6" w:rsidRDefault="008429F9"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429F9">
        <w:rPr>
          <w:rFonts w:ascii="Times New Roman" w:eastAsia="Times New Roman" w:hAnsi="Times New Roman" w:cs="Times New Roman"/>
          <w:sz w:val="24"/>
          <w:szCs w:val="24"/>
          <w:lang w:eastAsia="es-ES"/>
        </w:rPr>
        <w:t> </w:t>
      </w:r>
    </w:p>
    <w:p w:rsidR="00840DA6" w:rsidRPr="00872E23" w:rsidRDefault="00840DA6" w:rsidP="00872E23">
      <w:pPr>
        <w:pStyle w:val="Ttulo4"/>
      </w:pPr>
      <w:r w:rsidRPr="00872E23">
        <w:rPr>
          <w:rStyle w:val="Textoennegrita"/>
          <w:b/>
          <w:bCs/>
        </w:rPr>
        <w:t>Diagrama de clases</w:t>
      </w:r>
    </w:p>
    <w:p w:rsidR="00840DA6" w:rsidRDefault="00840DA6" w:rsidP="00872E23">
      <w:pPr>
        <w:pStyle w:val="NormalWeb"/>
      </w:pPr>
      <w:r>
        <w:rPr>
          <w:b/>
          <w:bCs/>
          <w:noProof/>
        </w:rPr>
        <w:drawing>
          <wp:inline distT="0" distB="0" distL="0" distR="0">
            <wp:extent cx="6115050" cy="2771775"/>
            <wp:effectExtent l="19050" t="0" r="0" b="0"/>
            <wp:docPr id="111" name="Imagen 111" descr="http://cupi2.uniandes.edu.co/libros/analisis_y_diseno/images/Casos/Parqueadero/Domain%20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upi2.uniandes.edu.co/libros/analisis_y_diseno/images/Casos/Parqueadero/Domain%20Model.jpg"/>
                    <pic:cNvPicPr>
                      <a:picLocks noChangeAspect="1" noChangeArrowheads="1"/>
                    </pic:cNvPicPr>
                  </pic:nvPicPr>
                  <pic:blipFill>
                    <a:blip r:embed="rId36" cstate="print"/>
                    <a:srcRect/>
                    <a:stretch>
                      <a:fillRect/>
                    </a:stretch>
                  </pic:blipFill>
                  <pic:spPr bwMode="auto">
                    <a:xfrm>
                      <a:off x="0" y="0"/>
                      <a:ext cx="6115050" cy="2771775"/>
                    </a:xfrm>
                    <a:prstGeom prst="rect">
                      <a:avLst/>
                    </a:prstGeom>
                    <a:noFill/>
                    <a:ln w="9525">
                      <a:noFill/>
                      <a:miter lim="800000"/>
                      <a:headEnd/>
                      <a:tailEnd/>
                    </a:ln>
                  </pic:spPr>
                </pic:pic>
              </a:graphicData>
            </a:graphic>
          </wp:inline>
        </w:drawing>
      </w:r>
    </w:p>
    <w:p w:rsidR="00840DA6" w:rsidRDefault="00840DA6"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40DA6" w:rsidRPr="00872E23" w:rsidRDefault="00840DA6" w:rsidP="00872E23">
      <w:pPr>
        <w:pStyle w:val="Ttulo3"/>
        <w:rPr>
          <w:rStyle w:val="Textoennegrita"/>
          <w:b/>
          <w:bCs/>
        </w:rPr>
      </w:pPr>
      <w:r w:rsidRPr="00872E23">
        <w:rPr>
          <w:rStyle w:val="Textoennegrita"/>
          <w:b/>
          <w:bCs/>
        </w:rPr>
        <w:t>Aspectos de comportamiento:</w:t>
      </w:r>
    </w:p>
    <w:p w:rsidR="00840DA6" w:rsidRDefault="00840DA6" w:rsidP="00872E23">
      <w:pPr>
        <w:spacing w:line="240" w:lineRule="auto"/>
      </w:pPr>
    </w:p>
    <w:p w:rsidR="00840DA6" w:rsidRPr="00872E23" w:rsidRDefault="00840DA6" w:rsidP="00872E23">
      <w:pPr>
        <w:pStyle w:val="Ttulo4"/>
      </w:pPr>
      <w:r w:rsidRPr="00872E23">
        <w:rPr>
          <w:rStyle w:val="Textoennegrita"/>
          <w:b/>
          <w:bCs/>
        </w:rPr>
        <w:lastRenderedPageBreak/>
        <w:t>Diagramas de Secuencia (C4: Generar reporte de un contrato)</w:t>
      </w:r>
    </w:p>
    <w:p w:rsidR="00840DA6" w:rsidRDefault="00840DA6" w:rsidP="00872E23">
      <w:pPr>
        <w:pStyle w:val="NormalWeb"/>
      </w:pPr>
      <w:r>
        <w:rPr>
          <w:noProof/>
        </w:rPr>
        <w:drawing>
          <wp:inline distT="0" distB="0" distL="0" distR="0">
            <wp:extent cx="5229225" cy="2838450"/>
            <wp:effectExtent l="19050" t="0" r="9525" b="0"/>
            <wp:docPr id="113" name="Imagen 113" descr="http://cupi2.uniandes.edu.co/libros/analisis_y_diseno/images/Casos/Parqueadero/Sequence%20Diagram%20-%20Generar%20reporte%20de%20un%20con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cupi2.uniandes.edu.co/libros/analisis_y_diseno/images/Casos/Parqueadero/Sequence%20Diagram%20-%20Generar%20reporte%20de%20un%20contrato.jpg"/>
                    <pic:cNvPicPr>
                      <a:picLocks noChangeAspect="1" noChangeArrowheads="1"/>
                    </pic:cNvPicPr>
                  </pic:nvPicPr>
                  <pic:blipFill>
                    <a:blip r:embed="rId37" cstate="print"/>
                    <a:srcRect/>
                    <a:stretch>
                      <a:fillRect/>
                    </a:stretch>
                  </pic:blipFill>
                  <pic:spPr bwMode="auto">
                    <a:xfrm>
                      <a:off x="0" y="0"/>
                      <a:ext cx="5229225" cy="2838450"/>
                    </a:xfrm>
                    <a:prstGeom prst="rect">
                      <a:avLst/>
                    </a:prstGeom>
                    <a:noFill/>
                    <a:ln w="9525">
                      <a:noFill/>
                      <a:miter lim="800000"/>
                      <a:headEnd/>
                      <a:tailEnd/>
                    </a:ln>
                  </pic:spPr>
                </pic:pic>
              </a:graphicData>
            </a:graphic>
          </wp:inline>
        </w:drawing>
      </w:r>
    </w:p>
    <w:p w:rsidR="00840DA6" w:rsidRDefault="00840DA6" w:rsidP="00872E23">
      <w:pPr>
        <w:pStyle w:val="NormalWeb"/>
      </w:pPr>
      <w:r>
        <w:t> </w:t>
      </w:r>
    </w:p>
    <w:p w:rsidR="00840DA6" w:rsidRPr="00872E23" w:rsidRDefault="00840DA6" w:rsidP="00872E23">
      <w:pPr>
        <w:pStyle w:val="Ttulo4"/>
      </w:pPr>
      <w:r w:rsidRPr="00872E23">
        <w:rPr>
          <w:rStyle w:val="Textoennegrita"/>
          <w:b/>
          <w:bCs/>
        </w:rPr>
        <w:t>Diagramas de secuencia (C8: Autorizar Salida de un carro)</w:t>
      </w:r>
    </w:p>
    <w:p w:rsidR="00840DA6" w:rsidRDefault="00840DA6" w:rsidP="00872E23">
      <w:pPr>
        <w:pStyle w:val="NormalWeb"/>
        <w:ind w:hanging="851"/>
      </w:pPr>
      <w:r>
        <w:rPr>
          <w:b/>
          <w:bCs/>
          <w:noProof/>
        </w:rPr>
        <w:drawing>
          <wp:inline distT="0" distB="0" distL="0" distR="0">
            <wp:extent cx="6599063" cy="3105150"/>
            <wp:effectExtent l="19050" t="0" r="0" b="0"/>
            <wp:docPr id="114" name="Imagen 114" descr="http://cupi2.uniandes.edu.co/libros/analisis_y_diseno/images/Casos/Parqueadero/Sequence%20Diagram%20-%20Autorizar%20salida%20de%20un%20ca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cupi2.uniandes.edu.co/libros/analisis_y_diseno/images/Casos/Parqueadero/Sequence%20Diagram%20-%20Autorizar%20salida%20de%20un%20carro.jpg"/>
                    <pic:cNvPicPr>
                      <a:picLocks noChangeAspect="1" noChangeArrowheads="1"/>
                    </pic:cNvPicPr>
                  </pic:nvPicPr>
                  <pic:blipFill>
                    <a:blip r:embed="rId38" cstate="print"/>
                    <a:srcRect/>
                    <a:stretch>
                      <a:fillRect/>
                    </a:stretch>
                  </pic:blipFill>
                  <pic:spPr bwMode="auto">
                    <a:xfrm>
                      <a:off x="0" y="0"/>
                      <a:ext cx="6598447" cy="3104860"/>
                    </a:xfrm>
                    <a:prstGeom prst="rect">
                      <a:avLst/>
                    </a:prstGeom>
                    <a:noFill/>
                    <a:ln w="9525">
                      <a:noFill/>
                      <a:miter lim="800000"/>
                      <a:headEnd/>
                      <a:tailEnd/>
                    </a:ln>
                  </pic:spPr>
                </pic:pic>
              </a:graphicData>
            </a:graphic>
          </wp:inline>
        </w:drawing>
      </w:r>
    </w:p>
    <w:p w:rsidR="00840DA6" w:rsidRDefault="00840DA6" w:rsidP="00872E23">
      <w:pPr>
        <w:pStyle w:val="NormalWeb"/>
      </w:pPr>
      <w:r>
        <w:t> </w:t>
      </w:r>
    </w:p>
    <w:p w:rsidR="00840DA6" w:rsidRDefault="00840DA6" w:rsidP="00872E23">
      <w:pPr>
        <w:spacing w:line="240" w:lineRule="auto"/>
      </w:pPr>
      <w:r>
        <w:br w:type="page"/>
      </w:r>
    </w:p>
    <w:p w:rsidR="00840DA6" w:rsidRDefault="00840DA6" w:rsidP="00872E23">
      <w:pPr>
        <w:pStyle w:val="Ttulo1"/>
        <w:spacing w:line="240" w:lineRule="auto"/>
        <w:rPr>
          <w:rFonts w:eastAsia="Times New Roman"/>
          <w:lang w:eastAsia="es-ES"/>
        </w:rPr>
      </w:pPr>
      <w:r w:rsidRPr="00840DA6">
        <w:rPr>
          <w:rFonts w:eastAsia="Times New Roman"/>
          <w:lang w:eastAsia="es-ES"/>
        </w:rPr>
        <w:lastRenderedPageBreak/>
        <w:t>Lección 4</w:t>
      </w:r>
    </w:p>
    <w:p w:rsidR="00840DA6" w:rsidRPr="00840DA6" w:rsidRDefault="00840DA6" w:rsidP="00872E23">
      <w:pPr>
        <w:spacing w:line="240" w:lineRule="auto"/>
        <w:rPr>
          <w:lang w:eastAsia="es-ES"/>
        </w:rPr>
      </w:pPr>
    </w:p>
    <w:p w:rsidR="00840DA6" w:rsidRPr="00840DA6" w:rsidRDefault="00840DA6" w:rsidP="00872E23">
      <w:pPr>
        <w:pStyle w:val="Ttulo2"/>
        <w:spacing w:line="240" w:lineRule="auto"/>
        <w:rPr>
          <w:rFonts w:eastAsia="Times New Roman"/>
          <w:lang w:eastAsia="es-ES"/>
        </w:rPr>
      </w:pPr>
      <w:r w:rsidRPr="00840DA6">
        <w:rPr>
          <w:rFonts w:eastAsia="Times New Roman"/>
          <w:lang w:eastAsia="es-ES"/>
        </w:rPr>
        <w:t xml:space="preserve">Objetivos Pedagógicos </w:t>
      </w:r>
    </w:p>
    <w:tbl>
      <w:tblPr>
        <w:tblW w:w="0" w:type="auto"/>
        <w:tblCellSpacing w:w="15" w:type="dxa"/>
        <w:tblCellMar>
          <w:top w:w="15" w:type="dxa"/>
          <w:left w:w="15" w:type="dxa"/>
          <w:bottom w:w="15" w:type="dxa"/>
          <w:right w:w="15" w:type="dxa"/>
        </w:tblCellMar>
        <w:tblLook w:val="04A0"/>
      </w:tblPr>
      <w:tblGrid>
        <w:gridCol w:w="8594"/>
      </w:tblGrid>
      <w:tr w:rsidR="00840DA6" w:rsidRPr="00840DA6" w:rsidTr="00840DA6">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705"/>
              <w:gridCol w:w="4761"/>
            </w:tblGrid>
            <w:tr w:rsidR="00840DA6" w:rsidRPr="00840DA6">
              <w:trPr>
                <w:tblCellSpacing w:w="15" w:type="dxa"/>
              </w:trPr>
              <w:tc>
                <w:tcPr>
                  <w:tcW w:w="0" w:type="auto"/>
                  <w:vAlign w:val="center"/>
                  <w:hideMark/>
                </w:tcPr>
                <w:p w:rsidR="00840DA6" w:rsidRPr="00840DA6"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81000" cy="381000"/>
                        <wp:effectExtent l="19050" t="0" r="0" b="0"/>
                        <wp:docPr id="117" name="Imagen 117" descr="http://cupi2.uniandes.edu.co/libros/analisis_y_diseno/images/Objet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upi2.uniandes.edu.co/libros/analisis_y_diseno/images/Objetivos.jpg"/>
                                <pic:cNvPicPr>
                                  <a:picLocks noChangeAspect="1" noChangeArrowheads="1"/>
                                </pic:cNvPicPr>
                              </pic:nvPicPr>
                              <pic:blipFill>
                                <a:blip r:embed="rId5"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p>
              </w:tc>
              <w:tc>
                <w:tcPr>
                  <w:tcW w:w="0" w:type="auto"/>
                  <w:vAlign w:val="center"/>
                  <w:hideMark/>
                </w:tcPr>
                <w:p w:rsidR="00840DA6" w:rsidRPr="00840DA6" w:rsidRDefault="00840DA6" w:rsidP="00872E23">
                  <w:pPr>
                    <w:spacing w:after="0" w:line="240" w:lineRule="auto"/>
                    <w:rPr>
                      <w:rFonts w:ascii="Times New Roman" w:eastAsia="Times New Roman" w:hAnsi="Times New Roman" w:cs="Times New Roman"/>
                      <w:sz w:val="24"/>
                      <w:szCs w:val="24"/>
                      <w:lang w:eastAsia="es-ES"/>
                    </w:rPr>
                  </w:pPr>
                  <w:r w:rsidRPr="00840DA6">
                    <w:rPr>
                      <w:rFonts w:ascii="Times New Roman" w:eastAsia="Times New Roman" w:hAnsi="Times New Roman" w:cs="Times New Roman"/>
                      <w:b/>
                      <w:bCs/>
                      <w:sz w:val="24"/>
                      <w:szCs w:val="24"/>
                      <w:lang w:eastAsia="es-ES"/>
                    </w:rPr>
                    <w:t>Al final de esta lección el lector será capaz de:</w:t>
                  </w:r>
                </w:p>
              </w:tc>
            </w:tr>
          </w:tbl>
          <w:p w:rsidR="00840DA6" w:rsidRPr="00840DA6" w:rsidRDefault="00840DA6" w:rsidP="00872E23">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Identificar y documentar las propiedades y restricciones requeridas en la solución del problema.</w:t>
            </w:r>
          </w:p>
        </w:tc>
      </w:tr>
    </w:tbl>
    <w:p w:rsidR="00840DA6" w:rsidRDefault="00840DA6" w:rsidP="00872E23">
      <w:pPr>
        <w:spacing w:line="240" w:lineRule="auto"/>
      </w:pPr>
    </w:p>
    <w:p w:rsidR="00840DA6" w:rsidRPr="00840DA6" w:rsidRDefault="00840DA6" w:rsidP="00872E23">
      <w:pPr>
        <w:pStyle w:val="Ttulo2"/>
        <w:spacing w:line="240" w:lineRule="auto"/>
        <w:rPr>
          <w:rFonts w:eastAsia="Times New Roman"/>
          <w:lang w:eastAsia="es-ES"/>
        </w:rPr>
      </w:pPr>
      <w:r w:rsidRPr="00840DA6">
        <w:rPr>
          <w:rFonts w:eastAsia="Times New Roman"/>
          <w:lang w:eastAsia="es-ES"/>
        </w:rPr>
        <w:t xml:space="preserve">Enunciado del Caso 4 </w:t>
      </w:r>
    </w:p>
    <w:tbl>
      <w:tblPr>
        <w:tblW w:w="0" w:type="auto"/>
        <w:tblCellSpacing w:w="15" w:type="dxa"/>
        <w:tblCellMar>
          <w:top w:w="15" w:type="dxa"/>
          <w:left w:w="15" w:type="dxa"/>
          <w:bottom w:w="15" w:type="dxa"/>
          <w:right w:w="15" w:type="dxa"/>
        </w:tblCellMar>
        <w:tblLook w:val="04A0"/>
      </w:tblPr>
      <w:tblGrid>
        <w:gridCol w:w="8594"/>
      </w:tblGrid>
      <w:tr w:rsidR="00840DA6" w:rsidRPr="00840DA6" w:rsidTr="00840DA6">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1035"/>
              <w:gridCol w:w="3483"/>
            </w:tblGrid>
            <w:tr w:rsidR="00840DA6" w:rsidRPr="00840DA6">
              <w:trPr>
                <w:tblCellSpacing w:w="15" w:type="dxa"/>
              </w:trPr>
              <w:tc>
                <w:tcPr>
                  <w:tcW w:w="0" w:type="auto"/>
                  <w:vAlign w:val="center"/>
                  <w:hideMark/>
                </w:tcPr>
                <w:p w:rsidR="00840DA6" w:rsidRPr="00840DA6" w:rsidRDefault="00840DA6" w:rsidP="00872E23">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90550" cy="409575"/>
                        <wp:effectExtent l="19050" t="0" r="0" b="0"/>
                        <wp:docPr id="119" name="Imagen 119" descr="http://cupi2.uniandes.edu.co/libros/analisis_y_diseno/images/Enunciado%20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upi2.uniandes.edu.co/libros/analisis_y_diseno/images/Enunciado%20Caso.jpg"/>
                                <pic:cNvPicPr>
                                  <a:picLocks noChangeAspect="1" noChangeArrowheads="1"/>
                                </pic:cNvPicPr>
                              </pic:nvPicPr>
                              <pic:blipFill>
                                <a:blip r:embed="rId6" cstate="print"/>
                                <a:srcRect/>
                                <a:stretch>
                                  <a:fillRect/>
                                </a:stretch>
                              </pic:blipFill>
                              <pic:spPr bwMode="auto">
                                <a:xfrm>
                                  <a:off x="0" y="0"/>
                                  <a:ext cx="590550" cy="409575"/>
                                </a:xfrm>
                                <a:prstGeom prst="rect">
                                  <a:avLst/>
                                </a:prstGeom>
                                <a:noFill/>
                                <a:ln w="9525">
                                  <a:noFill/>
                                  <a:miter lim="800000"/>
                                  <a:headEnd/>
                                  <a:tailEnd/>
                                </a:ln>
                              </pic:spPr>
                            </pic:pic>
                          </a:graphicData>
                        </a:graphic>
                      </wp:inline>
                    </w:drawing>
                  </w:r>
                </w:p>
              </w:tc>
              <w:tc>
                <w:tcPr>
                  <w:tcW w:w="0" w:type="auto"/>
                  <w:vAlign w:val="center"/>
                  <w:hideMark/>
                </w:tcPr>
                <w:p w:rsidR="00840DA6" w:rsidRPr="00840DA6" w:rsidRDefault="00840DA6" w:rsidP="00872E23">
                  <w:pPr>
                    <w:spacing w:after="0" w:line="240" w:lineRule="auto"/>
                    <w:rPr>
                      <w:rFonts w:ascii="Times New Roman" w:eastAsia="Times New Roman" w:hAnsi="Times New Roman" w:cs="Times New Roman"/>
                      <w:sz w:val="24"/>
                      <w:szCs w:val="24"/>
                      <w:lang w:eastAsia="es-ES"/>
                    </w:rPr>
                  </w:pPr>
                  <w:r w:rsidRPr="00840DA6">
                    <w:rPr>
                      <w:rFonts w:ascii="Times New Roman" w:eastAsia="Times New Roman" w:hAnsi="Times New Roman" w:cs="Times New Roman"/>
                      <w:b/>
                      <w:bCs/>
                      <w:sz w:val="24"/>
                      <w:szCs w:val="24"/>
                      <w:lang w:eastAsia="es-ES"/>
                    </w:rPr>
                    <w:t>VIDEOTIENDAS VIDEOTOÑO</w:t>
                  </w:r>
                </w:p>
              </w:tc>
            </w:tr>
          </w:tbl>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br/>
              <w:t xml:space="preserve">La cadena de </w:t>
            </w:r>
            <w:proofErr w:type="spellStart"/>
            <w:r w:rsidRPr="00840DA6">
              <w:rPr>
                <w:rFonts w:ascii="Times New Roman" w:eastAsia="Times New Roman" w:hAnsi="Times New Roman" w:cs="Times New Roman"/>
                <w:sz w:val="24"/>
                <w:szCs w:val="24"/>
                <w:lang w:eastAsia="es-ES"/>
              </w:rPr>
              <w:t>videotiendas</w:t>
            </w:r>
            <w:proofErr w:type="spellEnd"/>
            <w:r w:rsidRPr="00840DA6">
              <w:rPr>
                <w:rFonts w:ascii="Times New Roman" w:eastAsia="Times New Roman" w:hAnsi="Times New Roman" w:cs="Times New Roman"/>
                <w:sz w:val="24"/>
                <w:szCs w:val="24"/>
                <w:lang w:eastAsia="es-ES"/>
              </w:rPr>
              <w:t xml:space="preserve"> </w:t>
            </w:r>
            <w:proofErr w:type="spellStart"/>
            <w:r w:rsidRPr="00840DA6">
              <w:rPr>
                <w:rFonts w:ascii="Times New Roman" w:eastAsia="Times New Roman" w:hAnsi="Times New Roman" w:cs="Times New Roman"/>
                <w:sz w:val="24"/>
                <w:szCs w:val="24"/>
                <w:lang w:eastAsia="es-ES"/>
              </w:rPr>
              <w:t>Videotonio</w:t>
            </w:r>
            <w:proofErr w:type="spellEnd"/>
            <w:r w:rsidRPr="00840DA6">
              <w:rPr>
                <w:rFonts w:ascii="Times New Roman" w:eastAsia="Times New Roman" w:hAnsi="Times New Roman" w:cs="Times New Roman"/>
                <w:sz w:val="24"/>
                <w:szCs w:val="24"/>
                <w:lang w:eastAsia="es-ES"/>
              </w:rPr>
              <w:t xml:space="preserve"> quiere desarrollar un sistema informático para administrar el alquiler de películas a sus clientes. A partir de entrevistas con los empleados y consultas a sus manuales de operación, se obtuvo la siguiente información:</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Cuando llega un cliente nuevo a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un auxiliar en la recepción le pide la siguiente información para poderlo afiliar: cédula, nombre, dirección, teléfono, número de tarjeta de crédito y personas que pueden utilizar los servicios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utilizando la misma afiliación. De cada una de estas personas se debe registrar la misma información que para el titular, con excepción del número de la tarjeta de crédito. A cada afiliación se le asigna un código, mediante el cual se identifica. Dicho código consta de 2 dígitos con el año de inicio de la afiliación, 1 dígito para el tipo de cliente (explicado más adelante) y 4 dígitos de un consecutivo.</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Cuando un cliente desea cancelar la afiliación, o cuando por incumplimiento del reglamento se decide excluirlo de la lista de clientes, se deja en el archivo la información completa, pero se le coloca una marca especial (cancelado o expulsado) para evitar que utilice en adelante los servicios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De cada película distinta que tiene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se almacena el siguiente registro: título, código interno (consecutivo), tipo (drama, comedia, terror, aventuras, ciencia-ficción, etc.) y número de copias. Para cada video de dicha película se almacena el formato (VHS o DVD), un código que representa su posición en la bodega (conformado por el número del anaquel en el que se encuentra almacenado y un consecutivo dentro de dicho anaquel), si está disponible o no, y, en caso de estar prestada, se almacena el cliente que la tiene.</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Cuando llega una nueva copia de una película a una sucursal el administrador la agrega al archivo. Cuando una copia se pierde o está muy vieja, se elimina del archivo.</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En el archivo de cada cliente aparece la lista de películas que ha alquilado desde su afiliación, la plata que ha pagado por cada una (con las multas), y la fecha de préstamo y devolución (variable, de acuerdo con promociones y tipo de cliente), incluidas las que </w:t>
            </w:r>
            <w:r w:rsidRPr="00840DA6">
              <w:rPr>
                <w:rFonts w:ascii="Times New Roman" w:eastAsia="Times New Roman" w:hAnsi="Times New Roman" w:cs="Times New Roman"/>
                <w:sz w:val="24"/>
                <w:szCs w:val="24"/>
                <w:lang w:eastAsia="es-ES"/>
              </w:rPr>
              <w:lastRenderedPageBreak/>
              <w:t>tiene actualmente en préstamo.</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En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se han clasificado los clientes en especiales y corrientes. Los especiales son aquellos clientes que han alquilado más de un cierto número de películas desde su afiliación. Estos clientes tienen los siguientes descuentos al alquilar películas: 10% en cualquier película, 20% si han alquilado 5 o más películas en los últimos 20 días y 50% si llevan 4 o más películas en un mismo día. Además pueden tener las películas 2 días antes de devolverlas. Al pasar el cliente de corriente a especial, se le entrega un nuevo carnet en el que se modifica su código. Se espera que el sistema sea capaz de generar la lista de clientes que deben ser promovidos de categoría, a petición del administrador.</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Todo cliente puede ser multado si no devuelve una película en el tiempo pactado. El valor de la multa equivale al alquiler durante el número de días de retraso (multa = días retraso X alquiler). Si se ha multado un cliente más de 3 veces, se le suspende el servicio si es cliente corriente, o se baja de categoría, si es especial.</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Un cliente tiene la posibilidad de consultar por Internet el catálogo de películas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(por nombre de la película o por tipo) y de alquilar cualquiera de ellas que se encuentre disponible. En ese caso el costo del alquiler se le carga a la tarjeta de crédito y la película es enviada a la dirección registrada en la afiliación, sin ningún cargo adicional para el cliente. Para poder alquilar películas por Internet, el cliente debe solicitar un </w:t>
            </w:r>
            <w:proofErr w:type="spellStart"/>
            <w:r w:rsidRPr="00840DA6">
              <w:rPr>
                <w:rFonts w:ascii="Times New Roman" w:eastAsia="Times New Roman" w:hAnsi="Times New Roman" w:cs="Times New Roman"/>
                <w:sz w:val="24"/>
                <w:szCs w:val="24"/>
                <w:lang w:eastAsia="es-ES"/>
              </w:rPr>
              <w:t>login</w:t>
            </w:r>
            <w:proofErr w:type="spellEnd"/>
            <w:r w:rsidRPr="00840DA6">
              <w:rPr>
                <w:rFonts w:ascii="Times New Roman" w:eastAsia="Times New Roman" w:hAnsi="Times New Roman" w:cs="Times New Roman"/>
                <w:sz w:val="24"/>
                <w:szCs w:val="24"/>
                <w:lang w:eastAsia="es-ES"/>
              </w:rPr>
              <w:t xml:space="preserve"> y un </w:t>
            </w:r>
            <w:proofErr w:type="spellStart"/>
            <w:r w:rsidRPr="00840DA6">
              <w:rPr>
                <w:rFonts w:ascii="Times New Roman" w:eastAsia="Times New Roman" w:hAnsi="Times New Roman" w:cs="Times New Roman"/>
                <w:sz w:val="24"/>
                <w:szCs w:val="24"/>
                <w:lang w:eastAsia="es-ES"/>
              </w:rPr>
              <w:t>password</w:t>
            </w:r>
            <w:proofErr w:type="spellEnd"/>
            <w:r w:rsidRPr="00840DA6">
              <w:rPr>
                <w:rFonts w:ascii="Times New Roman" w:eastAsia="Times New Roman" w:hAnsi="Times New Roman" w:cs="Times New Roman"/>
                <w:sz w:val="24"/>
                <w:szCs w:val="24"/>
                <w:lang w:eastAsia="es-ES"/>
              </w:rPr>
              <w:t xml:space="preserve"> en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Allí lo generan, y se lo envían por correo electrónico a la dirección que haya registrado el cliente.</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El cliente también tiene la posibilidad de ir a cualquier sucursal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a alquilar una película (no solo en la que se afilió). Para esto debe dar su código de afiliación, la cédula (con el código se identifica la afiliación, y con la cédula, la persona que va a hacer el préstamo), y el código de la película que ha escogido de los estantes. Allí paga, y se le genera un recibo con la fecha de devolución y el valor que el cliente ha pagado. Si el cliente lo desea, se le puede cargar el costo directamente a la tarjeta de crédito que tiene registrada en la afiliación.</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Cuando el cliente hace el alquiler por Internet, la empresa determina cuál es la sucursal más cercana al lugar de residencia del cliente, en la cual hay una copia disponible de la película solicitada. Para esto, la empresa tiene dividida la ciudad en cuadrantes, dato que se le asocia a cada sucursal y a cada cliente.</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Una sucursal, además del cuadrante de la ciudad en el que se encuentra, tiene un nombre, una dirección, un teléfono y la lista de copias de películas que hay en su bodega.</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El cliente puede consultar su historia desde su afiliación, y modificar sus datos personales, excluyendo el número de tarjeta de crédito, para lo cual el cliente debe ir personalmente a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y hacer dicha modificación.</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Para devolver una película, el cliente tiene dos opciones: ir directamente a cualquier sucursal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en donde le informan si debe pagar alguna multa, caso en el cual le dan un recibo que debe cancelar en la caja, o, como segunda opción, puede pedir que recojan la película a domicilio. Para esto último debe entrar por Internet y hacer la </w:t>
            </w:r>
            <w:r w:rsidRPr="00840DA6">
              <w:rPr>
                <w:rFonts w:ascii="Times New Roman" w:eastAsia="Times New Roman" w:hAnsi="Times New Roman" w:cs="Times New Roman"/>
                <w:sz w:val="24"/>
                <w:szCs w:val="24"/>
                <w:lang w:eastAsia="es-ES"/>
              </w:rPr>
              <w:lastRenderedPageBreak/>
              <w:t>respectiva solicitud. En caso de multa, ésta se carga directamente a la tarjeta de crédito.</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El sistema debe poder generar los siguientes reportes:</w:t>
            </w:r>
          </w:p>
          <w:p w:rsidR="00840DA6" w:rsidRPr="00840DA6" w:rsidRDefault="00840DA6" w:rsidP="00872E23">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Diariamente (a la medianoche lo genera de manera automática) un resumen de las actividades del día, incluyendo el número total de películas alquiladas, el número de clientes nuevos, etc. </w:t>
            </w:r>
          </w:p>
          <w:p w:rsidR="00840DA6" w:rsidRPr="00840DA6" w:rsidRDefault="00840DA6" w:rsidP="00872E23">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Mensualmente (lo debe generar el administrador del sistema manualmente) un balance total del estado de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Cuando el cliente abre la cuenta en Internet, puede escoger dos servicios adicionales gratuitos que le ofrece el sistema: (1) el de información de novedades (recibe un mail semanal con las nuevas películas que han llegado a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o (2) el balance mensual de la cuenta (recibe un mail con el estado de la cuenta y un resumen de los movimientos de dicho mes).</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El sistema debe incluir operaciones para agregar nuevas sucursales o eliminar cualquiera de ellas.</w:t>
            </w:r>
          </w:p>
          <w:p w:rsidR="00840DA6" w:rsidRPr="00840DA6" w:rsidRDefault="00840DA6"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La siguiente información fue conseguida mediante entrevistas con los encargados de tecnología de la empresa:</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Para el acceso al sistema vía WEB no se deben utilizar </w:t>
            </w:r>
            <w:proofErr w:type="spellStart"/>
            <w:r w:rsidRPr="00840DA6">
              <w:rPr>
                <w:rFonts w:ascii="Times New Roman" w:eastAsia="Times New Roman" w:hAnsi="Times New Roman" w:cs="Times New Roman"/>
                <w:sz w:val="24"/>
                <w:szCs w:val="24"/>
                <w:lang w:eastAsia="es-ES"/>
              </w:rPr>
              <w:t>applets</w:t>
            </w:r>
            <w:proofErr w:type="spellEnd"/>
            <w:r w:rsidRPr="00840DA6">
              <w:rPr>
                <w:rFonts w:ascii="Times New Roman" w:eastAsia="Times New Roman" w:hAnsi="Times New Roman" w:cs="Times New Roman"/>
                <w:sz w:val="24"/>
                <w:szCs w:val="24"/>
                <w:lang w:eastAsia="es-ES"/>
              </w:rPr>
              <w:t xml:space="preserve"> y así evitar problemas de seguridad en las máquinas de los clientes.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Toda la información que se pueda considerar delicada debe viajar </w:t>
            </w:r>
            <w:proofErr w:type="spellStart"/>
            <w:r w:rsidRPr="00840DA6">
              <w:rPr>
                <w:rFonts w:ascii="Times New Roman" w:eastAsia="Times New Roman" w:hAnsi="Times New Roman" w:cs="Times New Roman"/>
                <w:sz w:val="24"/>
                <w:szCs w:val="24"/>
                <w:lang w:eastAsia="es-ES"/>
              </w:rPr>
              <w:t>encriptada</w:t>
            </w:r>
            <w:proofErr w:type="spellEnd"/>
            <w:r w:rsidRPr="00840DA6">
              <w:rPr>
                <w:rFonts w:ascii="Times New Roman" w:eastAsia="Times New Roman" w:hAnsi="Times New Roman" w:cs="Times New Roman"/>
                <w:sz w:val="24"/>
                <w:szCs w:val="24"/>
                <w:lang w:eastAsia="es-ES"/>
              </w:rPr>
              <w:t xml:space="preserve"> con protocolos de comunicación seguros.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El sistema debe funcionar 7/24 horas, 365 días al año, lo cual implica que toda operación de mantenimiento del sistema, se debe hacer con la aplicación en ejecución.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Debe haber retroalimentación inmediata de cada acción del usuario. El usuario debe saber siempre qué pasó con lo que hizo.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Se debe evitar en lo posible que el usuario deba teclear información que el sistema ya tiene registrada. Es mejor que pueda buscar y señalar en el sistema.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Se deben evitar las sorpresas al usuario garantizando que la aplicación sea lo más estable y uniforme posible. Esto quiere decir que el botón para hacer algo siempre aparece en el mismo lugar, que la información siempre aparece desplegada de la misma forma, en el mismo lugar, que siempre que hay algo resaltado se interpreta de la misma manera, etc.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El software debe ser fácil de utilizar para una persona sin ningún entrenamiento. Esto quiere decir que no debe ser necesario ningún manual y que la operación, los mensajes, los iconos y la estructura de la interfaz deben garantizar que la intuición (sentido común) sea suficiente para operarla.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Todos los informes/reportes se deben poder enviar a la impresora o a la pantalla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El tiempo de respuesta de toda consulta, independiente del número de usuarios conectados, no puede exceder los 3 segundos </w:t>
            </w:r>
          </w:p>
          <w:p w:rsidR="00840DA6" w:rsidRPr="00840DA6" w:rsidRDefault="00840DA6" w:rsidP="00872E23">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840DA6">
              <w:rPr>
                <w:rFonts w:ascii="Times New Roman" w:eastAsia="Times New Roman" w:hAnsi="Times New Roman" w:cs="Times New Roman"/>
                <w:sz w:val="24"/>
                <w:szCs w:val="24"/>
                <w:lang w:eastAsia="es-ES"/>
              </w:rPr>
              <w:t xml:space="preserve">En la </w:t>
            </w:r>
            <w:proofErr w:type="spellStart"/>
            <w:r w:rsidRPr="00840DA6">
              <w:rPr>
                <w:rFonts w:ascii="Times New Roman" w:eastAsia="Times New Roman" w:hAnsi="Times New Roman" w:cs="Times New Roman"/>
                <w:sz w:val="24"/>
                <w:szCs w:val="24"/>
                <w:lang w:eastAsia="es-ES"/>
              </w:rPr>
              <w:t>videotienda</w:t>
            </w:r>
            <w:proofErr w:type="spellEnd"/>
            <w:r w:rsidRPr="00840DA6">
              <w:rPr>
                <w:rFonts w:ascii="Times New Roman" w:eastAsia="Times New Roman" w:hAnsi="Times New Roman" w:cs="Times New Roman"/>
                <w:sz w:val="24"/>
                <w:szCs w:val="24"/>
                <w:lang w:eastAsia="es-ES"/>
              </w:rPr>
              <w:t xml:space="preserve"> se tienen cerca de 50.000 películas registradas, más de 200.000 copias de dichas películas, y unos 25.000 clientes.</w:t>
            </w:r>
          </w:p>
        </w:tc>
      </w:tr>
    </w:tbl>
    <w:p w:rsidR="00840DA6" w:rsidRDefault="00840DA6" w:rsidP="00872E23">
      <w:pPr>
        <w:spacing w:line="240" w:lineRule="auto"/>
      </w:pPr>
    </w:p>
    <w:p w:rsidR="00872E23" w:rsidRDefault="00872E23" w:rsidP="00872E23">
      <w:pPr>
        <w:pStyle w:val="Ttulo2"/>
        <w:spacing w:line="240" w:lineRule="auto"/>
      </w:pPr>
      <w:r>
        <w:lastRenderedPageBreak/>
        <w:t>Solución del caso</w:t>
      </w:r>
    </w:p>
    <w:p w:rsidR="00872E23" w:rsidRDefault="00872E23" w:rsidP="00872E23">
      <w:pPr>
        <w:spacing w:line="240" w:lineRule="auto"/>
      </w:pPr>
    </w:p>
    <w:p w:rsidR="00872E23" w:rsidRDefault="00872E23" w:rsidP="00872E23">
      <w:pPr>
        <w:pStyle w:val="Ttulo3"/>
        <w:spacing w:line="240" w:lineRule="auto"/>
        <w:rPr>
          <w:rStyle w:val="Textoennegrita"/>
        </w:rPr>
      </w:pPr>
      <w:r w:rsidRPr="00CB3587">
        <w:t>Aspectos funcionales</w:t>
      </w:r>
      <w:r>
        <w:rPr>
          <w:rStyle w:val="Textoennegrita"/>
        </w:rPr>
        <w:t>:</w:t>
      </w:r>
    </w:p>
    <w:p w:rsidR="00872E23" w:rsidRDefault="00872E23" w:rsidP="00872E23">
      <w:pPr>
        <w:spacing w:line="240" w:lineRule="auto"/>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Identificación de actores</w:t>
      </w:r>
    </w:p>
    <w:p w:rsidR="00872E23" w:rsidRPr="00872E23" w:rsidRDefault="00872E23" w:rsidP="00872E23">
      <w:pPr>
        <w:spacing w:before="100" w:beforeAutospacing="1" w:after="100" w:afterAutospacing="1" w:line="240" w:lineRule="auto"/>
        <w:jc w:val="both"/>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En la siguiente imagen se visualizan los actores que demandan funcionalidad en el contexto del problema:</w:t>
      </w:r>
    </w:p>
    <w:p w:rsidR="00872E23" w:rsidRPr="00872E23"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286000" cy="1428750"/>
            <wp:effectExtent l="19050" t="0" r="0" b="0"/>
            <wp:docPr id="121" name="Imagen 121" descr="http://cupi2.uniandes.edu.co/libros/analisis_y_diseno/images/Casos/C5/A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upi2.uniandes.edu.co/libros/analisis_y_diseno/images/Casos/C5/Actores.png"/>
                    <pic:cNvPicPr>
                      <a:picLocks noChangeAspect="1" noChangeArrowheads="1"/>
                    </pic:cNvPicPr>
                  </pic:nvPicPr>
                  <pic:blipFill>
                    <a:blip r:embed="rId39" cstate="print"/>
                    <a:srcRect/>
                    <a:stretch>
                      <a:fillRect/>
                    </a:stretch>
                  </pic:blipFill>
                  <pic:spPr bwMode="auto">
                    <a:xfrm>
                      <a:off x="0" y="0"/>
                      <a:ext cx="2286000" cy="1428750"/>
                    </a:xfrm>
                    <a:prstGeom prst="rect">
                      <a:avLst/>
                    </a:prstGeom>
                    <a:noFill/>
                    <a:ln w="9525">
                      <a:noFill/>
                      <a:miter lim="800000"/>
                      <a:headEnd/>
                      <a:tailEnd/>
                    </a:ln>
                  </pic:spPr>
                </pic:pic>
              </a:graphicData>
            </a:graphic>
          </wp:inline>
        </w:drawing>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Descripción de actores</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 continuación se describe cada uno de los actores identificados:</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54"/>
        <w:gridCol w:w="1460"/>
        <w:gridCol w:w="5425"/>
      </w:tblGrid>
      <w:tr w:rsidR="00872E23" w:rsidRPr="00872E23" w:rsidTr="00872E23">
        <w:trPr>
          <w:tblCellSpacing w:w="0" w:type="dxa"/>
          <w:jc w:val="center"/>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ACTORES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Actor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Descripción</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Auxiliar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al auxiliar de la recepción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Administrador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al administrador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los clientes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bl>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Diagrama de casos de uso (Auxiliar)</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La siguiente imagen corresponde al diagrama de casos de uso del actor </w:t>
      </w:r>
      <w:r w:rsidRPr="00872E23">
        <w:rPr>
          <w:rFonts w:ascii="Times New Roman" w:eastAsia="Times New Roman" w:hAnsi="Times New Roman" w:cs="Times New Roman"/>
          <w:i/>
          <w:iCs/>
          <w:sz w:val="24"/>
          <w:szCs w:val="24"/>
          <w:lang w:eastAsia="es-ES"/>
        </w:rPr>
        <w:t>Auxiliar</w:t>
      </w:r>
      <w:r w:rsidRPr="00872E23">
        <w:rPr>
          <w:rFonts w:ascii="Times New Roman" w:eastAsia="Times New Roman" w:hAnsi="Times New Roman" w:cs="Times New Roman"/>
          <w:sz w:val="24"/>
          <w:szCs w:val="24"/>
          <w:lang w:eastAsia="es-ES"/>
        </w:rPr>
        <w:t>:</w:t>
      </w:r>
    </w:p>
    <w:p w:rsidR="00872E23" w:rsidRPr="00872E23"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3933825" cy="3067050"/>
            <wp:effectExtent l="19050" t="0" r="9525" b="0"/>
            <wp:docPr id="122" name="Imagen 122" descr="http://cupi2.uniandes.edu.co/libros/analisis_y_diseno/images/Casos/C5/Diagrama%20de%20Casos%20de%20Uso%20%28Auxilia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upi2.uniandes.edu.co/libros/analisis_y_diseno/images/Casos/C5/Diagrama%20de%20Casos%20de%20Uso%20%28Auxiliar%29.png"/>
                    <pic:cNvPicPr>
                      <a:picLocks noChangeAspect="1" noChangeArrowheads="1"/>
                    </pic:cNvPicPr>
                  </pic:nvPicPr>
                  <pic:blipFill>
                    <a:blip r:embed="rId40" cstate="print"/>
                    <a:srcRect/>
                    <a:stretch>
                      <a:fillRect/>
                    </a:stretch>
                  </pic:blipFill>
                  <pic:spPr bwMode="auto">
                    <a:xfrm>
                      <a:off x="0" y="0"/>
                      <a:ext cx="3933825" cy="3067050"/>
                    </a:xfrm>
                    <a:prstGeom prst="rect">
                      <a:avLst/>
                    </a:prstGeom>
                    <a:noFill/>
                    <a:ln w="9525">
                      <a:noFill/>
                      <a:miter lim="800000"/>
                      <a:headEnd/>
                      <a:tailEnd/>
                    </a:ln>
                  </pic:spPr>
                </pic:pic>
              </a:graphicData>
            </a:graphic>
          </wp:inline>
        </w:drawing>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Especificación de casos de uso (Auxiliar)</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 continuación se describe cada uno de los casos de uso identificados para el actor </w:t>
      </w:r>
      <w:r w:rsidRPr="00872E23">
        <w:rPr>
          <w:rFonts w:ascii="Times New Roman" w:eastAsia="Times New Roman" w:hAnsi="Times New Roman" w:cs="Times New Roman"/>
          <w:i/>
          <w:iCs/>
          <w:sz w:val="24"/>
          <w:szCs w:val="24"/>
          <w:lang w:eastAsia="es-ES"/>
        </w:rPr>
        <w:t>Auxiliar:</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61"/>
        <w:gridCol w:w="1278"/>
        <w:gridCol w:w="1583"/>
        <w:gridCol w:w="2493"/>
        <w:gridCol w:w="2749"/>
      </w:tblGrid>
      <w:tr w:rsidR="00872E23" w:rsidRPr="00872E23"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CASOS DE USO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Resultados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Crear afiliación 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24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Cédula</w:t>
            </w:r>
            <w:r w:rsidRPr="00872E23">
              <w:rPr>
                <w:rFonts w:ascii="Times New Roman" w:eastAsia="Times New Roman" w:hAnsi="Times New Roman" w:cs="Times New Roman"/>
                <w:sz w:val="24"/>
                <w:szCs w:val="24"/>
                <w:lang w:eastAsia="es-ES"/>
              </w:rPr>
              <w:br/>
              <w:t>Nombre</w:t>
            </w:r>
            <w:r w:rsidRPr="00872E23">
              <w:rPr>
                <w:rFonts w:ascii="Times New Roman" w:eastAsia="Times New Roman" w:hAnsi="Times New Roman" w:cs="Times New Roman"/>
                <w:sz w:val="24"/>
                <w:szCs w:val="24"/>
                <w:lang w:eastAsia="es-ES"/>
              </w:rPr>
              <w:br/>
              <w:t>Dirección</w:t>
            </w:r>
            <w:r w:rsidRPr="00872E23">
              <w:rPr>
                <w:rFonts w:ascii="Times New Roman" w:eastAsia="Times New Roman" w:hAnsi="Times New Roman" w:cs="Times New Roman"/>
                <w:sz w:val="24"/>
                <w:szCs w:val="24"/>
                <w:lang w:eastAsia="es-ES"/>
              </w:rPr>
              <w:br/>
              <w:t>Teléfono</w:t>
            </w:r>
            <w:r w:rsidRPr="00872E23">
              <w:rPr>
                <w:rFonts w:ascii="Times New Roman" w:eastAsia="Times New Roman" w:hAnsi="Times New Roman" w:cs="Times New Roman"/>
                <w:sz w:val="24"/>
                <w:szCs w:val="24"/>
                <w:lang w:eastAsia="es-ES"/>
              </w:rPr>
              <w:br/>
              <w:t>Número de tarjeta de crédito</w:t>
            </w:r>
            <w:r w:rsidRPr="00872E23">
              <w:rPr>
                <w:rFonts w:ascii="Times New Roman" w:eastAsia="Times New Roman" w:hAnsi="Times New Roman" w:cs="Times New Roman"/>
                <w:sz w:val="24"/>
                <w:szCs w:val="24"/>
                <w:lang w:eastAsia="es-ES"/>
              </w:rPr>
              <w:br/>
              <w:t>Beneficiarios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La cédula es válida.</w:t>
            </w:r>
            <w:r w:rsidRPr="00872E23">
              <w:rPr>
                <w:rFonts w:ascii="Times New Roman" w:eastAsia="Times New Roman" w:hAnsi="Times New Roman" w:cs="Times New Roman"/>
                <w:sz w:val="24"/>
                <w:szCs w:val="24"/>
                <w:lang w:eastAsia="es-ES"/>
              </w:rPr>
              <w:br/>
              <w:t>El número de la tarjeta de crédito es válida.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crea una nueva afiliación con los datos suministrados.</w:t>
            </w:r>
            <w:r w:rsidRPr="00872E23">
              <w:rPr>
                <w:rFonts w:ascii="Times New Roman" w:eastAsia="Times New Roman" w:hAnsi="Times New Roman" w:cs="Times New Roman"/>
                <w:sz w:val="24"/>
                <w:szCs w:val="24"/>
                <w:lang w:eastAsia="es-ES"/>
              </w:rPr>
              <w:br/>
              <w:t>Se retorna el código de la afiliación.</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Cancelar afiliación 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 afiliación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código de afiliación es válido.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cancela la afiliación del cliente y se almacena la información en histórico.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Agregar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Título</w:t>
            </w:r>
            <w:r w:rsidRPr="00872E23">
              <w:rPr>
                <w:rFonts w:ascii="Times New Roman" w:eastAsia="Times New Roman" w:hAnsi="Times New Roman" w:cs="Times New Roman"/>
                <w:sz w:val="24"/>
                <w:szCs w:val="24"/>
                <w:lang w:eastAsia="es-ES"/>
              </w:rPr>
              <w:br/>
              <w:t>Código</w:t>
            </w:r>
            <w:r w:rsidRPr="00872E23">
              <w:rPr>
                <w:rFonts w:ascii="Times New Roman" w:eastAsia="Times New Roman" w:hAnsi="Times New Roman" w:cs="Times New Roman"/>
                <w:sz w:val="24"/>
                <w:szCs w:val="24"/>
                <w:lang w:eastAsia="es-ES"/>
              </w:rPr>
              <w:br/>
              <w:t>Tipo</w:t>
            </w:r>
            <w:r w:rsidRPr="00872E23">
              <w:rPr>
                <w:rFonts w:ascii="Times New Roman" w:eastAsia="Times New Roman" w:hAnsi="Times New Roman" w:cs="Times New Roman"/>
                <w:sz w:val="24"/>
                <w:szCs w:val="24"/>
                <w:lang w:eastAsia="es-ES"/>
              </w:rPr>
              <w:br/>
              <w:t>Número de copias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No existe una película asociada al código dado.</w:t>
            </w:r>
            <w:r w:rsidRPr="00872E23">
              <w:rPr>
                <w:rFonts w:ascii="Times New Roman" w:eastAsia="Times New Roman" w:hAnsi="Times New Roman" w:cs="Times New Roman"/>
                <w:sz w:val="24"/>
                <w:szCs w:val="24"/>
                <w:lang w:eastAsia="es-ES"/>
              </w:rPr>
              <w:br/>
              <w:t>El tipo corresponde a: drama, comedia, terror, aventura, ciencia ficción.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Se crea una nueva película en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 xml:space="preserve"> de acuerdo a la información suministrada.</w:t>
            </w:r>
            <w:r w:rsidRPr="00872E23">
              <w:rPr>
                <w:rFonts w:ascii="Times New Roman" w:eastAsia="Times New Roman" w:hAnsi="Times New Roman" w:cs="Times New Roman"/>
                <w:sz w:val="24"/>
                <w:szCs w:val="24"/>
                <w:lang w:eastAsia="es-ES"/>
              </w:rPr>
              <w:br/>
              <w:t>Inicialmente no existen copias de la película.</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Agregar copia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 película</w:t>
            </w:r>
            <w:r w:rsidRPr="00872E23">
              <w:rPr>
                <w:rFonts w:ascii="Times New Roman" w:eastAsia="Times New Roman" w:hAnsi="Times New Roman" w:cs="Times New Roman"/>
                <w:sz w:val="24"/>
                <w:szCs w:val="24"/>
                <w:lang w:eastAsia="es-ES"/>
              </w:rPr>
              <w:br/>
              <w:t>Formato</w:t>
            </w:r>
            <w:r w:rsidRPr="00872E23">
              <w:rPr>
                <w:rFonts w:ascii="Times New Roman" w:eastAsia="Times New Roman" w:hAnsi="Times New Roman" w:cs="Times New Roman"/>
                <w:sz w:val="24"/>
                <w:szCs w:val="24"/>
                <w:lang w:eastAsia="es-ES"/>
              </w:rPr>
              <w:br/>
            </w:r>
            <w:r w:rsidRPr="00872E23">
              <w:rPr>
                <w:rFonts w:ascii="Times New Roman" w:eastAsia="Times New Roman" w:hAnsi="Times New Roman" w:cs="Times New Roman"/>
                <w:sz w:val="24"/>
                <w:szCs w:val="24"/>
                <w:lang w:eastAsia="es-ES"/>
              </w:rPr>
              <w:lastRenderedPageBreak/>
              <w:t>Código</w:t>
            </w:r>
            <w:r w:rsidRPr="00872E23">
              <w:rPr>
                <w:rFonts w:ascii="Times New Roman" w:eastAsia="Times New Roman" w:hAnsi="Times New Roman" w:cs="Times New Roman"/>
                <w:sz w:val="24"/>
                <w:szCs w:val="24"/>
                <w:lang w:eastAsia="es-ES"/>
              </w:rPr>
              <w:br/>
            </w:r>
            <w:proofErr w:type="spellStart"/>
            <w:r w:rsidRPr="00872E23">
              <w:rPr>
                <w:rFonts w:ascii="Times New Roman" w:eastAsia="Times New Roman" w:hAnsi="Times New Roman" w:cs="Times New Roman"/>
                <w:sz w:val="24"/>
                <w:szCs w:val="24"/>
                <w:lang w:eastAsia="es-ES"/>
              </w:rPr>
              <w:t>siDisponible</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lastRenderedPageBreak/>
              <w:t>Existe una película con el código dado.</w:t>
            </w:r>
            <w:r w:rsidRPr="00872E23">
              <w:rPr>
                <w:rFonts w:ascii="Times New Roman" w:eastAsia="Times New Roman" w:hAnsi="Times New Roman" w:cs="Times New Roman"/>
                <w:sz w:val="24"/>
                <w:szCs w:val="24"/>
                <w:lang w:eastAsia="es-ES"/>
              </w:rPr>
              <w:br/>
              <w:t xml:space="preserve">No existe una copia </w:t>
            </w:r>
            <w:r w:rsidRPr="00872E23">
              <w:rPr>
                <w:rFonts w:ascii="Times New Roman" w:eastAsia="Times New Roman" w:hAnsi="Times New Roman" w:cs="Times New Roman"/>
                <w:sz w:val="24"/>
                <w:szCs w:val="24"/>
                <w:lang w:eastAsia="es-ES"/>
              </w:rPr>
              <w:lastRenderedPageBreak/>
              <w:t>asociada al código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lastRenderedPageBreak/>
              <w:t xml:space="preserve">Se crea una nueva copia de película en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 xml:space="preserve"> de acuerdo a la información </w:t>
            </w:r>
            <w:r w:rsidRPr="00872E23">
              <w:rPr>
                <w:rFonts w:ascii="Times New Roman" w:eastAsia="Times New Roman" w:hAnsi="Times New Roman" w:cs="Times New Roman"/>
                <w:sz w:val="24"/>
                <w:szCs w:val="24"/>
                <w:lang w:eastAsia="es-ES"/>
              </w:rPr>
              <w:lastRenderedPageBreak/>
              <w:t>suministrada.</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lastRenderedPageBreak/>
              <w:t>C5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Eliminar copia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Existe una película con el código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elimina la copia asociada al código que llega como parámetro.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Modificar tarjeta 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Número de tarjeta de crédito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número de la tarjeta de crédito es válida.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actualiza el número de la tarjeta de la afiliación del cliente.</w:t>
            </w:r>
          </w:p>
        </w:tc>
      </w:tr>
    </w:tbl>
    <w:p w:rsidR="00872E23" w:rsidRPr="00872E23" w:rsidRDefault="00872E23" w:rsidP="00872E23">
      <w:pPr>
        <w:spacing w:before="100" w:beforeAutospacing="1" w:after="240" w:line="240" w:lineRule="auto"/>
        <w:rPr>
          <w:rFonts w:ascii="Times New Roman" w:eastAsia="Times New Roman" w:hAnsi="Times New Roman" w:cs="Times New Roman"/>
          <w:sz w:val="24"/>
          <w:szCs w:val="24"/>
          <w:lang w:eastAsia="es-ES"/>
        </w:rPr>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Diagrama de casos de uso (Administrador)</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La siguiente imagen corresponde al diagrama de casos de uso del actor </w:t>
      </w:r>
      <w:r w:rsidRPr="00872E23">
        <w:rPr>
          <w:rFonts w:ascii="Times New Roman" w:eastAsia="Times New Roman" w:hAnsi="Times New Roman" w:cs="Times New Roman"/>
          <w:i/>
          <w:iCs/>
          <w:sz w:val="24"/>
          <w:szCs w:val="24"/>
          <w:lang w:eastAsia="es-ES"/>
        </w:rPr>
        <w:t>Administrador</w:t>
      </w:r>
      <w:r w:rsidRPr="00872E23">
        <w:rPr>
          <w:rFonts w:ascii="Times New Roman" w:eastAsia="Times New Roman" w:hAnsi="Times New Roman" w:cs="Times New Roman"/>
          <w:sz w:val="24"/>
          <w:szCs w:val="24"/>
          <w:lang w:eastAsia="es-ES"/>
        </w:rPr>
        <w:t>:</w:t>
      </w:r>
    </w:p>
    <w:p w:rsidR="00872E23" w:rsidRPr="00872E23"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2619375" cy="2228850"/>
            <wp:effectExtent l="19050" t="0" r="9525" b="0"/>
            <wp:docPr id="123" name="Imagen 123" descr="http://cupi2.uniandes.edu.co/libros/analisis_y_diseno/images/Casos/C5/Diagrama%20de%20Casos%20de%20Uso%20%28Administrado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upi2.uniandes.edu.co/libros/analisis_y_diseno/images/Casos/C5/Diagrama%20de%20Casos%20de%20Uso%20%28Administrador%29.png"/>
                    <pic:cNvPicPr>
                      <a:picLocks noChangeAspect="1" noChangeArrowheads="1"/>
                    </pic:cNvPicPr>
                  </pic:nvPicPr>
                  <pic:blipFill>
                    <a:blip r:embed="rId41" cstate="print"/>
                    <a:srcRect/>
                    <a:stretch>
                      <a:fillRect/>
                    </a:stretch>
                  </pic:blipFill>
                  <pic:spPr bwMode="auto">
                    <a:xfrm>
                      <a:off x="0" y="0"/>
                      <a:ext cx="2619375" cy="2228850"/>
                    </a:xfrm>
                    <a:prstGeom prst="rect">
                      <a:avLst/>
                    </a:prstGeom>
                    <a:noFill/>
                    <a:ln w="9525">
                      <a:noFill/>
                      <a:miter lim="800000"/>
                      <a:headEnd/>
                      <a:tailEnd/>
                    </a:ln>
                  </pic:spPr>
                </pic:pic>
              </a:graphicData>
            </a:graphic>
          </wp:inline>
        </w:drawing>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Especificac</w:t>
      </w:r>
      <w:r w:rsidRPr="00872E23">
        <w:rPr>
          <w:lang w:eastAsia="es-ES"/>
        </w:rPr>
        <w:t>i</w:t>
      </w:r>
      <w:r w:rsidRPr="00872E23">
        <w:rPr>
          <w:rFonts w:eastAsia="Times New Roman"/>
          <w:lang w:eastAsia="es-ES"/>
        </w:rPr>
        <w:t>ón de casos de uso (Administrador)</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 continuación se describe cada uno de los casos de uso identificados para el actor </w:t>
      </w:r>
      <w:r w:rsidRPr="00872E23">
        <w:rPr>
          <w:rFonts w:ascii="Times New Roman" w:eastAsia="Times New Roman" w:hAnsi="Times New Roman" w:cs="Times New Roman"/>
          <w:i/>
          <w:iCs/>
          <w:sz w:val="24"/>
          <w:szCs w:val="24"/>
          <w:lang w:eastAsia="es-ES"/>
        </w:rPr>
        <w:t>Administrador:</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500"/>
        <w:gridCol w:w="1270"/>
        <w:gridCol w:w="1947"/>
        <w:gridCol w:w="3506"/>
      </w:tblGrid>
      <w:tr w:rsidR="00872E23" w:rsidRPr="00872E23"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CASOS DE USO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Resultados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Cambiar categoría 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24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 de afiliación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código de afiliación existe.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cambia la categoría de los clientes que hacen parte de la afiliación cuyo código llega como parámetro.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Consultar clientes a promover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Conjunto de clientes que deben ser cambiados de categoría.</w:t>
            </w:r>
          </w:p>
        </w:tc>
      </w:tr>
    </w:tbl>
    <w:p w:rsidR="00872E23" w:rsidRPr="00872E23" w:rsidRDefault="00872E23" w:rsidP="00872E23">
      <w:pPr>
        <w:spacing w:before="100" w:beforeAutospacing="1" w:after="240" w:line="240" w:lineRule="auto"/>
        <w:rPr>
          <w:rFonts w:ascii="Times New Roman" w:eastAsia="Times New Roman" w:hAnsi="Times New Roman" w:cs="Times New Roman"/>
          <w:sz w:val="24"/>
          <w:szCs w:val="24"/>
          <w:lang w:eastAsia="es-ES"/>
        </w:rPr>
      </w:pPr>
    </w:p>
    <w:p w:rsidR="00872E23" w:rsidRDefault="00872E23" w:rsidP="00872E23">
      <w:pPr>
        <w:spacing w:before="100" w:beforeAutospacing="1" w:after="100" w:afterAutospacing="1" w:line="240" w:lineRule="auto"/>
        <w:rPr>
          <w:rFonts w:ascii="Times New Roman" w:eastAsia="Times New Roman" w:hAnsi="Times New Roman" w:cs="Times New Roman"/>
          <w:b/>
          <w:bCs/>
          <w:sz w:val="24"/>
          <w:szCs w:val="24"/>
          <w:lang w:eastAsia="es-ES"/>
        </w:rPr>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lastRenderedPageBreak/>
        <w:t>Diagrama de casos de uso (Cliente)</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La siguiente imagen corresponde al diagrama de casos de uso del actor </w:t>
      </w:r>
      <w:r w:rsidRPr="00872E23">
        <w:rPr>
          <w:rFonts w:ascii="Times New Roman" w:eastAsia="Times New Roman" w:hAnsi="Times New Roman" w:cs="Times New Roman"/>
          <w:i/>
          <w:iCs/>
          <w:sz w:val="24"/>
          <w:szCs w:val="24"/>
          <w:lang w:eastAsia="es-ES"/>
        </w:rPr>
        <w:t>Cliente</w:t>
      </w:r>
      <w:r w:rsidRPr="00872E23">
        <w:rPr>
          <w:rFonts w:ascii="Times New Roman" w:eastAsia="Times New Roman" w:hAnsi="Times New Roman" w:cs="Times New Roman"/>
          <w:sz w:val="24"/>
          <w:szCs w:val="24"/>
          <w:lang w:eastAsia="es-ES"/>
        </w:rPr>
        <w:t>:</w:t>
      </w:r>
    </w:p>
    <w:p w:rsidR="00872E23" w:rsidRPr="00872E23" w:rsidRDefault="00872E23" w:rsidP="00872E23">
      <w:pPr>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952875" cy="3190875"/>
            <wp:effectExtent l="19050" t="0" r="9525" b="0"/>
            <wp:docPr id="124" name="Imagen 124" descr="http://cupi2.uniandes.edu.co/libros/analisis_y_diseno/images/Casos/C5/Diagrama%20de%20Casos%20de%20Uso%20%28Client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upi2.uniandes.edu.co/libros/analisis_y_diseno/images/Casos/C5/Diagrama%20de%20Casos%20de%20Uso%20%28Cliente%29.png"/>
                    <pic:cNvPicPr>
                      <a:picLocks noChangeAspect="1" noChangeArrowheads="1"/>
                    </pic:cNvPicPr>
                  </pic:nvPicPr>
                  <pic:blipFill>
                    <a:blip r:embed="rId42" cstate="print"/>
                    <a:srcRect/>
                    <a:stretch>
                      <a:fillRect/>
                    </a:stretch>
                  </pic:blipFill>
                  <pic:spPr bwMode="auto">
                    <a:xfrm>
                      <a:off x="0" y="0"/>
                      <a:ext cx="3952875" cy="3190875"/>
                    </a:xfrm>
                    <a:prstGeom prst="rect">
                      <a:avLst/>
                    </a:prstGeom>
                    <a:noFill/>
                    <a:ln w="9525">
                      <a:noFill/>
                      <a:miter lim="800000"/>
                      <a:headEnd/>
                      <a:tailEnd/>
                    </a:ln>
                  </pic:spPr>
                </pic:pic>
              </a:graphicData>
            </a:graphic>
          </wp:inline>
        </w:drawing>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Especificación de casos de uso (Cliente)</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 continuación se describe cada uno de los casos de uso identificados para el actor </w:t>
      </w:r>
      <w:r w:rsidRPr="00872E23">
        <w:rPr>
          <w:rFonts w:ascii="Times New Roman" w:eastAsia="Times New Roman" w:hAnsi="Times New Roman" w:cs="Times New Roman"/>
          <w:i/>
          <w:iCs/>
          <w:sz w:val="24"/>
          <w:szCs w:val="24"/>
          <w:lang w:eastAsia="es-ES"/>
        </w:rPr>
        <w:t>Cliente:</w:t>
      </w: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61"/>
        <w:gridCol w:w="1403"/>
        <w:gridCol w:w="1244"/>
        <w:gridCol w:w="2187"/>
        <w:gridCol w:w="3269"/>
      </w:tblGrid>
      <w:tr w:rsidR="00872E23" w:rsidRPr="00872E23" w:rsidTr="00872E23">
        <w:trPr>
          <w:tblCellSpacing w:w="0" w:type="dxa"/>
          <w:jc w:val="center"/>
        </w:trPr>
        <w:tc>
          <w:tcPr>
            <w:tcW w:w="0" w:type="auto"/>
            <w:gridSpan w:val="5"/>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CASOS DE USO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Caso de uso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Entradas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Precondiciones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Resultados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Consultar catálogo de películas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24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Criterio</w:t>
            </w:r>
            <w:r w:rsidRPr="00872E23">
              <w:rPr>
                <w:rFonts w:ascii="Times New Roman" w:eastAsia="Times New Roman" w:hAnsi="Times New Roman" w:cs="Times New Roman"/>
                <w:sz w:val="24"/>
                <w:szCs w:val="24"/>
                <w:lang w:eastAsia="es-ES"/>
              </w:rPr>
              <w:br/>
              <w:t>Valor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criterio pertenece a nombre o tipo de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Conjunto de películas que corresponden al criterio de búsqueda solicitado.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Alquilar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Existe una película asociada al código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crea un nuevo alquiler asociando una copia de la película con el cliente que la solicita.</w:t>
            </w:r>
            <w:r w:rsidRPr="00872E23">
              <w:rPr>
                <w:rFonts w:ascii="Times New Roman" w:eastAsia="Times New Roman" w:hAnsi="Times New Roman" w:cs="Times New Roman"/>
                <w:sz w:val="24"/>
                <w:szCs w:val="24"/>
                <w:lang w:eastAsia="es-ES"/>
              </w:rPr>
              <w:br/>
              <w:t>La copia de la película ya no se encuentra disponible.</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Consultar histórico desde afiliación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Código afiliación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Existe una afiliación asociada al código dado.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Conjunto de películas que ha alquilado el cliente desde su afiliación, la plata que ha pagado por cada una (con las multas), y la </w:t>
            </w:r>
            <w:proofErr w:type="spellStart"/>
            <w:r w:rsidRPr="00872E23">
              <w:rPr>
                <w:rFonts w:ascii="Times New Roman" w:eastAsia="Times New Roman" w:hAnsi="Times New Roman" w:cs="Times New Roman"/>
                <w:sz w:val="24"/>
                <w:szCs w:val="24"/>
                <w:lang w:eastAsia="es-ES"/>
              </w:rPr>
              <w:t>fehca</w:t>
            </w:r>
            <w:proofErr w:type="spellEnd"/>
            <w:r w:rsidRPr="00872E23">
              <w:rPr>
                <w:rFonts w:ascii="Times New Roman" w:eastAsia="Times New Roman" w:hAnsi="Times New Roman" w:cs="Times New Roman"/>
                <w:sz w:val="24"/>
                <w:szCs w:val="24"/>
                <w:lang w:eastAsia="es-ES"/>
              </w:rPr>
              <w:t xml:space="preserve"> de préstamo y devolución (variable, de acuerdo con promociones y tipo de cliente)</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lastRenderedPageBreak/>
              <w:t>C11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Modificar datos personales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Datos a modificar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número de la tarjeta de crédito no hace parte de los atributos modificables.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actualizan los datos personales del cliente.</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Devolver 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Código de copia de </w:t>
            </w:r>
            <w:proofErr w:type="spellStart"/>
            <w:r w:rsidRPr="00872E23">
              <w:rPr>
                <w:rFonts w:ascii="Times New Roman" w:eastAsia="Times New Roman" w:hAnsi="Times New Roman" w:cs="Times New Roman"/>
                <w:sz w:val="24"/>
                <w:szCs w:val="24"/>
                <w:lang w:eastAsia="es-ES"/>
              </w:rPr>
              <w:t>películla</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asigna una cita para recoger la película que el cliente desea devolver.</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Suscribirse a novedades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Conjunto de novedades</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Se inscribe el cliente a las novedades de películas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C14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Suscribirse a balance mensual de cuenta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Código de copia de </w:t>
            </w:r>
            <w:proofErr w:type="spellStart"/>
            <w:r w:rsidRPr="00872E23">
              <w:rPr>
                <w:rFonts w:ascii="Times New Roman" w:eastAsia="Times New Roman" w:hAnsi="Times New Roman" w:cs="Times New Roman"/>
                <w:sz w:val="24"/>
                <w:szCs w:val="24"/>
                <w:lang w:eastAsia="es-ES"/>
              </w:rPr>
              <w:t>películla</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inscribe el cliente a la recepción del balance mensual de la cuenta.</w:t>
            </w:r>
          </w:p>
        </w:tc>
      </w:tr>
    </w:tbl>
    <w:p w:rsidR="00872E23" w:rsidRDefault="00872E23" w:rsidP="00872E23">
      <w:pPr>
        <w:spacing w:line="240" w:lineRule="auto"/>
      </w:pPr>
    </w:p>
    <w:p w:rsidR="00872E23" w:rsidRDefault="00872E23" w:rsidP="00872E23">
      <w:pPr>
        <w:spacing w:line="240" w:lineRule="auto"/>
      </w:pPr>
    </w:p>
    <w:p w:rsidR="00872E23" w:rsidRPr="00CB3587" w:rsidRDefault="00872E23" w:rsidP="00CB3587">
      <w:pPr>
        <w:pStyle w:val="Ttulo3"/>
        <w:rPr>
          <w:rStyle w:val="Textoennegrita"/>
          <w:b/>
          <w:bCs/>
        </w:rPr>
      </w:pPr>
      <w:r w:rsidRPr="00CB3587">
        <w:rPr>
          <w:rStyle w:val="Textoennegrita"/>
          <w:b/>
          <w:bCs/>
        </w:rPr>
        <w:t>Aspectos estructurales:</w:t>
      </w:r>
    </w:p>
    <w:p w:rsidR="00872E23" w:rsidRDefault="00872E23" w:rsidP="00872E23">
      <w:pPr>
        <w:spacing w:line="240" w:lineRule="auto"/>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t>Identificación de entidades</w:t>
      </w:r>
    </w:p>
    <w:tbl>
      <w:tblPr>
        <w:tblpPr w:leftFromText="45" w:rightFromText="45" w:vertAnchor="text"/>
        <w:tblW w:w="0" w:type="auto"/>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447"/>
        <w:gridCol w:w="2047"/>
        <w:gridCol w:w="6070"/>
      </w:tblGrid>
      <w:tr w:rsidR="00872E23" w:rsidRPr="00872E23" w:rsidTr="00872E23">
        <w:trPr>
          <w:tblCellSpacing w:w="0" w:type="dxa"/>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ENTIDADES</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Entidad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Descripción</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roofErr w:type="spellStart"/>
            <w:r w:rsidRPr="00872E23">
              <w:rPr>
                <w:rFonts w:ascii="Times New Roman" w:eastAsia="Times New Roman" w:hAnsi="Times New Roman" w:cs="Times New Roman"/>
                <w:sz w:val="24"/>
                <w:szCs w:val="24"/>
                <w:lang w:eastAsia="es-ES"/>
              </w:rPr>
              <w:t>Videotienda</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Afiliación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una afiliación a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 xml:space="preserve"> por parte de un cliente.</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Alquiler</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Representa a un alquiler de película.</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Cliente</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un cliente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Copia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Representa a una copia de una película.</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Descuento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Representa a un descuento.</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Novedad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una novedad de películas en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Película</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una película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E9</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roofErr w:type="spellStart"/>
            <w:r w:rsidRPr="00872E23">
              <w:rPr>
                <w:rFonts w:ascii="Times New Roman" w:eastAsia="Times New Roman" w:hAnsi="Times New Roman" w:cs="Times New Roman"/>
                <w:sz w:val="24"/>
                <w:szCs w:val="24"/>
                <w:lang w:eastAsia="es-ES"/>
              </w:rPr>
              <w:t>SolicitudDevolución</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Representa a una solicitud de devolución de película.</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proofErr w:type="spellStart"/>
            <w:r w:rsidRPr="00872E23">
              <w:rPr>
                <w:rFonts w:ascii="Times New Roman" w:eastAsia="Times New Roman" w:hAnsi="Times New Roman" w:cs="Times New Roman"/>
                <w:sz w:val="24"/>
                <w:szCs w:val="24"/>
                <w:lang w:eastAsia="es-ES"/>
              </w:rPr>
              <w:t>TarjetaCrédito</w:t>
            </w:r>
            <w:proofErr w:type="spellEnd"/>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Representa a una tarjeta de crédito.</w:t>
            </w:r>
          </w:p>
        </w:tc>
      </w:tr>
      <w:tr w:rsidR="00872E23" w:rsidRPr="00872E23" w:rsidTr="00872E23">
        <w:trPr>
          <w:tblCellSpacing w:w="0" w:type="dxa"/>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E10</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Sucursal</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Representa a una sucursal de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w:t>
            </w:r>
          </w:p>
        </w:tc>
      </w:tr>
    </w:tbl>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w:t>
      </w:r>
    </w:p>
    <w:p w:rsidR="00872E23" w:rsidRPr="00872E23" w:rsidRDefault="00872E23" w:rsidP="00872E23">
      <w:pPr>
        <w:spacing w:before="100" w:beforeAutospacing="1" w:after="100" w:afterAutospacing="1" w:line="240" w:lineRule="auto"/>
        <w:rPr>
          <w:rFonts w:ascii="Times New Roman" w:eastAsia="Times New Roman" w:hAnsi="Times New Roman" w:cs="Times New Roman"/>
          <w:sz w:val="24"/>
          <w:szCs w:val="24"/>
          <w:lang w:eastAsia="es-ES"/>
        </w:rPr>
      </w:pPr>
    </w:p>
    <w:p w:rsidR="00872E23" w:rsidRPr="00872E23" w:rsidRDefault="00872E23" w:rsidP="00872E23">
      <w:pPr>
        <w:pStyle w:val="Ttulo4"/>
        <w:spacing w:line="240" w:lineRule="auto"/>
        <w:rPr>
          <w:rFonts w:eastAsia="Times New Roman"/>
          <w:lang w:eastAsia="es-ES"/>
        </w:rPr>
      </w:pPr>
      <w:r w:rsidRPr="00872E23">
        <w:rPr>
          <w:rFonts w:eastAsia="Times New Roman"/>
          <w:lang w:eastAsia="es-ES"/>
        </w:rPr>
        <w:lastRenderedPageBreak/>
        <w:t>Diagrama de clases</w:t>
      </w:r>
    </w:p>
    <w:p w:rsidR="00872E23" w:rsidRPr="00872E23" w:rsidRDefault="00872E23" w:rsidP="00CB3587">
      <w:pPr>
        <w:spacing w:before="100" w:beforeAutospacing="1" w:after="100" w:afterAutospacing="1" w:line="240" w:lineRule="auto"/>
        <w:ind w:hanging="709"/>
        <w:rPr>
          <w:rFonts w:ascii="Times New Roman" w:eastAsia="Times New Roman" w:hAnsi="Times New Roman" w:cs="Times New Roman"/>
          <w:sz w:val="24"/>
          <w:szCs w:val="24"/>
          <w:lang w:eastAsia="es-ES"/>
        </w:rPr>
      </w:pPr>
      <w:r>
        <w:rPr>
          <w:rFonts w:ascii="Times New Roman" w:eastAsia="Times New Roman" w:hAnsi="Times New Roman" w:cs="Times New Roman"/>
          <w:b/>
          <w:bCs/>
          <w:noProof/>
          <w:sz w:val="24"/>
          <w:szCs w:val="24"/>
          <w:lang w:eastAsia="es-ES"/>
        </w:rPr>
        <w:drawing>
          <wp:inline distT="0" distB="0" distL="0" distR="0">
            <wp:extent cx="6324600" cy="3319344"/>
            <wp:effectExtent l="19050" t="0" r="0" b="0"/>
            <wp:docPr id="129" name="Imagen 129" descr="http://cupi2.uniandes.edu.co/libros/analisis_y_diseno/images/Casos/C3/Diagrama%20de%20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cupi2.uniandes.edu.co/libros/analisis_y_diseno/images/Casos/C3/Diagrama%20de%20Clases.jpg"/>
                    <pic:cNvPicPr>
                      <a:picLocks noChangeAspect="1" noChangeArrowheads="1"/>
                    </pic:cNvPicPr>
                  </pic:nvPicPr>
                  <pic:blipFill>
                    <a:blip r:embed="rId43" cstate="print"/>
                    <a:srcRect/>
                    <a:stretch>
                      <a:fillRect/>
                    </a:stretch>
                  </pic:blipFill>
                  <pic:spPr bwMode="auto">
                    <a:xfrm>
                      <a:off x="0" y="0"/>
                      <a:ext cx="6324600" cy="3319344"/>
                    </a:xfrm>
                    <a:prstGeom prst="rect">
                      <a:avLst/>
                    </a:prstGeom>
                    <a:noFill/>
                    <a:ln w="9525">
                      <a:noFill/>
                      <a:miter lim="800000"/>
                      <a:headEnd/>
                      <a:tailEnd/>
                    </a:ln>
                  </pic:spPr>
                </pic:pic>
              </a:graphicData>
            </a:graphic>
          </wp:inline>
        </w:drawing>
      </w:r>
    </w:p>
    <w:p w:rsidR="00872E23" w:rsidRDefault="00872E23" w:rsidP="00872E23">
      <w:pPr>
        <w:spacing w:line="240" w:lineRule="auto"/>
      </w:pPr>
    </w:p>
    <w:p w:rsidR="00872E23" w:rsidRPr="00872E23" w:rsidRDefault="00872E23" w:rsidP="00872E23">
      <w:pPr>
        <w:pStyle w:val="Ttulo3"/>
        <w:spacing w:line="240" w:lineRule="auto"/>
        <w:rPr>
          <w:rStyle w:val="Textoennegrita"/>
          <w:b/>
          <w:bCs/>
        </w:rPr>
      </w:pPr>
      <w:r w:rsidRPr="00872E23">
        <w:rPr>
          <w:rStyle w:val="Textoennegrita"/>
          <w:b/>
          <w:bCs/>
        </w:rPr>
        <w:t>Aspectos de comportamiento:</w:t>
      </w:r>
    </w:p>
    <w:p w:rsidR="00872E23" w:rsidRDefault="00872E23" w:rsidP="00872E23">
      <w:pPr>
        <w:spacing w:line="240" w:lineRule="auto"/>
      </w:pPr>
    </w:p>
    <w:p w:rsidR="00872E23" w:rsidRPr="00872E23" w:rsidRDefault="00872E23" w:rsidP="00872E23">
      <w:pPr>
        <w:pStyle w:val="Ttulo4"/>
        <w:spacing w:line="240" w:lineRule="auto"/>
      </w:pPr>
      <w:r w:rsidRPr="00872E23">
        <w:rPr>
          <w:rStyle w:val="Textoennegrita"/>
          <w:b/>
          <w:bCs/>
        </w:rPr>
        <w:t>Diagramas de Secuencia (C1 - Crear afiliación cliente)</w:t>
      </w:r>
    </w:p>
    <w:p w:rsidR="00872E23" w:rsidRDefault="00872E23" w:rsidP="00CB3587">
      <w:pPr>
        <w:pStyle w:val="NormalWeb"/>
        <w:ind w:hanging="851"/>
      </w:pPr>
      <w:r>
        <w:rPr>
          <w:noProof/>
        </w:rPr>
        <w:drawing>
          <wp:inline distT="0" distB="0" distL="0" distR="0">
            <wp:extent cx="6702877" cy="2971800"/>
            <wp:effectExtent l="19050" t="0" r="2723" b="0"/>
            <wp:docPr id="131" name="Imagen 131" descr="http://cupi2.uniandes.edu.co/libros/analisis_y_diseno/images/Casos/C3/Diagrama%20de%20secuencia%20%28C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cupi2.uniandes.edu.co/libros/analisis_y_diseno/images/Casos/C3/Diagrama%20de%20secuencia%20%28C1%29.jpg"/>
                    <pic:cNvPicPr>
                      <a:picLocks noChangeAspect="1" noChangeArrowheads="1"/>
                    </pic:cNvPicPr>
                  </pic:nvPicPr>
                  <pic:blipFill>
                    <a:blip r:embed="rId44" cstate="print"/>
                    <a:srcRect/>
                    <a:stretch>
                      <a:fillRect/>
                    </a:stretch>
                  </pic:blipFill>
                  <pic:spPr bwMode="auto">
                    <a:xfrm>
                      <a:off x="0" y="0"/>
                      <a:ext cx="6703059" cy="2971881"/>
                    </a:xfrm>
                    <a:prstGeom prst="rect">
                      <a:avLst/>
                    </a:prstGeom>
                    <a:noFill/>
                    <a:ln w="9525">
                      <a:noFill/>
                      <a:miter lim="800000"/>
                      <a:headEnd/>
                      <a:tailEnd/>
                    </a:ln>
                  </pic:spPr>
                </pic:pic>
              </a:graphicData>
            </a:graphic>
          </wp:inline>
        </w:drawing>
      </w:r>
    </w:p>
    <w:p w:rsidR="00872E23" w:rsidRDefault="00872E23" w:rsidP="00872E23">
      <w:pPr>
        <w:pStyle w:val="NormalWeb"/>
      </w:pPr>
      <w:r>
        <w:t> </w:t>
      </w:r>
    </w:p>
    <w:p w:rsidR="00872E23" w:rsidRPr="00872E23" w:rsidRDefault="00872E23" w:rsidP="00872E23">
      <w:pPr>
        <w:pStyle w:val="Ttulo4"/>
        <w:spacing w:line="240" w:lineRule="auto"/>
      </w:pPr>
      <w:r w:rsidRPr="00872E23">
        <w:rPr>
          <w:rStyle w:val="Textoennegrita"/>
          <w:b/>
          <w:bCs/>
        </w:rPr>
        <w:lastRenderedPageBreak/>
        <w:t>Diagramas de secuencia (C7 - Consultar clientes a promover)</w:t>
      </w:r>
    </w:p>
    <w:p w:rsidR="00872E23" w:rsidRDefault="00872E23" w:rsidP="00CB3587">
      <w:pPr>
        <w:pStyle w:val="NormalWeb"/>
        <w:ind w:hanging="851"/>
      </w:pPr>
      <w:r>
        <w:rPr>
          <w:b/>
          <w:bCs/>
          <w:noProof/>
        </w:rPr>
        <w:drawing>
          <wp:inline distT="0" distB="0" distL="0" distR="0">
            <wp:extent cx="6467475" cy="3009900"/>
            <wp:effectExtent l="19050" t="0" r="9525" b="0"/>
            <wp:docPr id="132" name="Imagen 132" descr="http://cupi2.uniandes.edu.co/libros/analisis_y_diseno/images/Casos/C3/Diagrama%20de%20secuencia%20%28C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cupi2.uniandes.edu.co/libros/analisis_y_diseno/images/Casos/C3/Diagrama%20de%20secuencia%20%28C7%29.jpg"/>
                    <pic:cNvPicPr>
                      <a:picLocks noChangeAspect="1" noChangeArrowheads="1"/>
                    </pic:cNvPicPr>
                  </pic:nvPicPr>
                  <pic:blipFill>
                    <a:blip r:embed="rId45" cstate="print"/>
                    <a:srcRect/>
                    <a:stretch>
                      <a:fillRect/>
                    </a:stretch>
                  </pic:blipFill>
                  <pic:spPr bwMode="auto">
                    <a:xfrm>
                      <a:off x="0" y="0"/>
                      <a:ext cx="6467475" cy="3009900"/>
                    </a:xfrm>
                    <a:prstGeom prst="rect">
                      <a:avLst/>
                    </a:prstGeom>
                    <a:noFill/>
                    <a:ln w="9525">
                      <a:noFill/>
                      <a:miter lim="800000"/>
                      <a:headEnd/>
                      <a:tailEnd/>
                    </a:ln>
                  </pic:spPr>
                </pic:pic>
              </a:graphicData>
            </a:graphic>
          </wp:inline>
        </w:drawing>
      </w:r>
    </w:p>
    <w:p w:rsidR="00872E23" w:rsidRDefault="00872E23" w:rsidP="00872E23">
      <w:pPr>
        <w:pStyle w:val="NormalWeb"/>
      </w:pPr>
      <w:r>
        <w:t> </w:t>
      </w:r>
    </w:p>
    <w:p w:rsidR="00872E23" w:rsidRPr="00872E23" w:rsidRDefault="00872E23" w:rsidP="00872E23">
      <w:pPr>
        <w:pStyle w:val="Ttulo4"/>
        <w:spacing w:line="240" w:lineRule="auto"/>
      </w:pPr>
      <w:r w:rsidRPr="00872E23">
        <w:rPr>
          <w:rStyle w:val="Textoennegrita"/>
          <w:b/>
          <w:bCs/>
        </w:rPr>
        <w:t>Diagramas de secuencia (C9 - Alquilar película)</w:t>
      </w:r>
    </w:p>
    <w:p w:rsidR="00872E23" w:rsidRDefault="00872E23" w:rsidP="00872E23">
      <w:pPr>
        <w:pStyle w:val="NormalWeb"/>
        <w:ind w:hanging="709"/>
      </w:pPr>
      <w:r>
        <w:rPr>
          <w:noProof/>
        </w:rPr>
        <w:drawing>
          <wp:inline distT="0" distB="0" distL="0" distR="0">
            <wp:extent cx="6762750" cy="3019712"/>
            <wp:effectExtent l="19050" t="0" r="0" b="0"/>
            <wp:docPr id="133" name="Imagen 133" descr="http://cupi2.uniandes.edu.co/libros/analisis_y_diseno/images/Casos/C3/Diagrama%20de%20secuencia%20%28C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cupi2.uniandes.edu.co/libros/analisis_y_diseno/images/Casos/C3/Diagrama%20de%20secuencia%20%28C9%29.jpg"/>
                    <pic:cNvPicPr>
                      <a:picLocks noChangeAspect="1" noChangeArrowheads="1"/>
                    </pic:cNvPicPr>
                  </pic:nvPicPr>
                  <pic:blipFill>
                    <a:blip r:embed="rId46" cstate="print"/>
                    <a:srcRect/>
                    <a:stretch>
                      <a:fillRect/>
                    </a:stretch>
                  </pic:blipFill>
                  <pic:spPr bwMode="auto">
                    <a:xfrm>
                      <a:off x="0" y="0"/>
                      <a:ext cx="6762750" cy="3019712"/>
                    </a:xfrm>
                    <a:prstGeom prst="rect">
                      <a:avLst/>
                    </a:prstGeom>
                    <a:noFill/>
                    <a:ln w="9525">
                      <a:noFill/>
                      <a:miter lim="800000"/>
                      <a:headEnd/>
                      <a:tailEnd/>
                    </a:ln>
                  </pic:spPr>
                </pic:pic>
              </a:graphicData>
            </a:graphic>
          </wp:inline>
        </w:drawing>
      </w:r>
    </w:p>
    <w:p w:rsidR="00872E23" w:rsidRDefault="00872E23" w:rsidP="00872E23">
      <w:pPr>
        <w:spacing w:line="240" w:lineRule="auto"/>
      </w:pPr>
    </w:p>
    <w:p w:rsidR="00CB3587" w:rsidRDefault="00CB3587" w:rsidP="00872E23">
      <w:pPr>
        <w:spacing w:line="240" w:lineRule="auto"/>
      </w:pPr>
    </w:p>
    <w:p w:rsidR="00CB3587" w:rsidRDefault="00CB3587" w:rsidP="00872E23">
      <w:pPr>
        <w:spacing w:line="240" w:lineRule="auto"/>
      </w:pPr>
    </w:p>
    <w:p w:rsidR="00CB3587" w:rsidRDefault="00CB3587" w:rsidP="00872E23">
      <w:pPr>
        <w:spacing w:line="240" w:lineRule="auto"/>
      </w:pPr>
    </w:p>
    <w:p w:rsidR="00872E23" w:rsidRDefault="00872E23" w:rsidP="00872E23">
      <w:pPr>
        <w:pStyle w:val="Ttulo3"/>
        <w:spacing w:line="240" w:lineRule="auto"/>
        <w:rPr>
          <w:rStyle w:val="Textoennegrita"/>
          <w:b/>
          <w:bCs/>
        </w:rPr>
      </w:pPr>
      <w:r>
        <w:lastRenderedPageBreak/>
        <w:br/>
      </w:r>
      <w:r w:rsidRPr="00872E23">
        <w:rPr>
          <w:rStyle w:val="Textoennegrita"/>
          <w:b/>
          <w:bCs/>
        </w:rPr>
        <w:t>Identificación de restricciones:</w:t>
      </w:r>
    </w:p>
    <w:p w:rsidR="00872E23" w:rsidRDefault="00872E23" w:rsidP="00872E23">
      <w:pPr>
        <w:spacing w:line="240" w:lineRule="auto"/>
      </w:pPr>
    </w:p>
    <w:tbl>
      <w:tblPr>
        <w:tblW w:w="0" w:type="auto"/>
        <w:jc w:val="center"/>
        <w:tblCellSpacing w:w="0" w:type="dxa"/>
        <w:tblBorders>
          <w:top w:val="outset" w:sz="6" w:space="0" w:color="E6E6E6"/>
          <w:left w:val="outset" w:sz="6" w:space="0" w:color="E6E6E6"/>
          <w:bottom w:val="outset" w:sz="6" w:space="0" w:color="E6E6E6"/>
          <w:right w:val="outset" w:sz="6" w:space="0" w:color="E6E6E6"/>
        </w:tblBorders>
        <w:tblCellMar>
          <w:top w:w="15" w:type="dxa"/>
          <w:left w:w="15" w:type="dxa"/>
          <w:bottom w:w="15" w:type="dxa"/>
          <w:right w:w="15" w:type="dxa"/>
        </w:tblCellMar>
        <w:tblLook w:val="04A0"/>
      </w:tblPr>
      <w:tblGrid>
        <w:gridCol w:w="341"/>
        <w:gridCol w:w="1932"/>
        <w:gridCol w:w="6291"/>
      </w:tblGrid>
      <w:tr w:rsidR="00872E23" w:rsidRPr="00872E23" w:rsidTr="00872E23">
        <w:trPr>
          <w:tblCellSpacing w:w="0" w:type="dxa"/>
          <w:jc w:val="center"/>
        </w:trPr>
        <w:tc>
          <w:tcPr>
            <w:tcW w:w="0" w:type="auto"/>
            <w:gridSpan w:val="3"/>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jc w:val="center"/>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RESTRICCIONES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ID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Restricción</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b/>
                <w:bCs/>
                <w:sz w:val="24"/>
                <w:szCs w:val="24"/>
                <w:lang w:eastAsia="es-ES"/>
              </w:rPr>
              <w:t>Descripción</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R1</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Seguridad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Toda la información que se pueda considerar delicada debe viajar </w:t>
            </w:r>
            <w:proofErr w:type="spellStart"/>
            <w:r w:rsidRPr="00872E23">
              <w:rPr>
                <w:rFonts w:ascii="Times New Roman" w:eastAsia="Times New Roman" w:hAnsi="Times New Roman" w:cs="Times New Roman"/>
                <w:sz w:val="24"/>
                <w:szCs w:val="24"/>
                <w:lang w:eastAsia="es-ES"/>
              </w:rPr>
              <w:t>encriptada</w:t>
            </w:r>
            <w:proofErr w:type="spellEnd"/>
            <w:r w:rsidRPr="00872E23">
              <w:rPr>
                <w:rFonts w:ascii="Times New Roman" w:eastAsia="Times New Roman" w:hAnsi="Times New Roman" w:cs="Times New Roman"/>
                <w:sz w:val="24"/>
                <w:szCs w:val="24"/>
                <w:lang w:eastAsia="es-ES"/>
              </w:rPr>
              <w:t xml:space="preserve"> con protocolos de comunicación seguros.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R2</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Disponibilidad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sistema debe funcionar 24/24 horas, 365 días al año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R3</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Facilidad de mantenimiento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toda operación de mantenimiento del sistema, se debe hacer con la aplicación en ejecución</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R4</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Trazabilidad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Debe haber retroalimentación inmediata de cada acción del usuario. El usuario debe saber siempre qué pasó con lo que hizo.</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R5</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Usabilidad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debe evitar en lo posible que el usuario deba teclear información que el sistema ya tiene registrada. Es mejor que pueda buscar y señalar en el sistema.</w:t>
            </w:r>
            <w:r w:rsidRPr="00872E23">
              <w:rPr>
                <w:rFonts w:ascii="Times New Roman" w:eastAsia="Times New Roman" w:hAnsi="Times New Roman" w:cs="Times New Roman"/>
                <w:sz w:val="24"/>
                <w:szCs w:val="24"/>
                <w:lang w:eastAsia="es-ES"/>
              </w:rPr>
              <w:br/>
              <w:t xml:space="preserve">El software debe ser fácil de utilizar para una persona sin ningún entrenamiento. </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R6</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Confiabilidad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Se deben evitar las sorpresas al usuario, garantizando que la aplicación sea lo más estable y uniforme posible.</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R7</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Desempeño</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El tiempo de respuesta de toda consulta, independiente del número de usuarios conectados, no puede exceder los 3 segundos</w:t>
            </w:r>
          </w:p>
        </w:tc>
      </w:tr>
      <w:tr w:rsidR="00872E23" w:rsidRPr="00872E23" w:rsidTr="00872E23">
        <w:trPr>
          <w:tblCellSpacing w:w="0" w:type="dxa"/>
          <w:jc w:val="center"/>
        </w:trPr>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R8</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Escalabilidad</w:t>
            </w:r>
          </w:p>
        </w:tc>
        <w:tc>
          <w:tcPr>
            <w:tcW w:w="0" w:type="auto"/>
            <w:tcBorders>
              <w:top w:val="outset" w:sz="6" w:space="0" w:color="E6E6E6"/>
              <w:left w:val="outset" w:sz="6" w:space="0" w:color="E6E6E6"/>
              <w:bottom w:val="outset" w:sz="6" w:space="0" w:color="E6E6E6"/>
              <w:right w:val="outset" w:sz="6" w:space="0" w:color="E6E6E6"/>
            </w:tcBorders>
            <w:vAlign w:val="center"/>
            <w:hideMark/>
          </w:tcPr>
          <w:p w:rsidR="00872E23" w:rsidRPr="00872E23" w:rsidRDefault="00872E23" w:rsidP="00872E23">
            <w:pPr>
              <w:spacing w:after="0" w:line="240" w:lineRule="auto"/>
              <w:rPr>
                <w:rFonts w:ascii="Times New Roman" w:eastAsia="Times New Roman" w:hAnsi="Times New Roman" w:cs="Times New Roman"/>
                <w:sz w:val="24"/>
                <w:szCs w:val="24"/>
                <w:lang w:eastAsia="es-ES"/>
              </w:rPr>
            </w:pPr>
            <w:r w:rsidRPr="00872E23">
              <w:rPr>
                <w:rFonts w:ascii="Times New Roman" w:eastAsia="Times New Roman" w:hAnsi="Times New Roman" w:cs="Times New Roman"/>
                <w:sz w:val="24"/>
                <w:szCs w:val="24"/>
                <w:lang w:eastAsia="es-ES"/>
              </w:rPr>
              <w:t xml:space="preserve">En la </w:t>
            </w:r>
            <w:proofErr w:type="spellStart"/>
            <w:r w:rsidRPr="00872E23">
              <w:rPr>
                <w:rFonts w:ascii="Times New Roman" w:eastAsia="Times New Roman" w:hAnsi="Times New Roman" w:cs="Times New Roman"/>
                <w:sz w:val="24"/>
                <w:szCs w:val="24"/>
                <w:lang w:eastAsia="es-ES"/>
              </w:rPr>
              <w:t>videotienda</w:t>
            </w:r>
            <w:proofErr w:type="spellEnd"/>
            <w:r w:rsidRPr="00872E23">
              <w:rPr>
                <w:rFonts w:ascii="Times New Roman" w:eastAsia="Times New Roman" w:hAnsi="Times New Roman" w:cs="Times New Roman"/>
                <w:sz w:val="24"/>
                <w:szCs w:val="24"/>
                <w:lang w:eastAsia="es-ES"/>
              </w:rPr>
              <w:t xml:space="preserve"> se tienen cerca de 50.000 películas registradas, más de 200.000 copias de dichas películas, y unos 25.000 clientes.</w:t>
            </w:r>
            <w:r w:rsidRPr="00872E23">
              <w:rPr>
                <w:rFonts w:ascii="Times New Roman" w:eastAsia="Times New Roman" w:hAnsi="Times New Roman" w:cs="Times New Roman"/>
                <w:sz w:val="24"/>
                <w:szCs w:val="24"/>
                <w:lang w:eastAsia="es-ES"/>
              </w:rPr>
              <w:br/>
              <w:t>El volumen de ésta información se encuentra en crecimiento.</w:t>
            </w:r>
          </w:p>
        </w:tc>
      </w:tr>
    </w:tbl>
    <w:p w:rsidR="00872E23" w:rsidRPr="00872E23" w:rsidRDefault="00872E23" w:rsidP="00872E23">
      <w:pPr>
        <w:spacing w:line="240" w:lineRule="auto"/>
      </w:pPr>
    </w:p>
    <w:sectPr w:rsidR="00872E23" w:rsidRPr="00872E23" w:rsidSect="0064315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D5750"/>
    <w:multiLevelType w:val="multilevel"/>
    <w:tmpl w:val="E3AA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A046BC"/>
    <w:multiLevelType w:val="multilevel"/>
    <w:tmpl w:val="C4EA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218E8"/>
    <w:multiLevelType w:val="multilevel"/>
    <w:tmpl w:val="4E50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191DDA"/>
    <w:multiLevelType w:val="multilevel"/>
    <w:tmpl w:val="E43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B52C78"/>
    <w:multiLevelType w:val="multilevel"/>
    <w:tmpl w:val="63F8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5E5402"/>
    <w:multiLevelType w:val="multilevel"/>
    <w:tmpl w:val="36AE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892F85"/>
    <w:multiLevelType w:val="multilevel"/>
    <w:tmpl w:val="76BEC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DF2035"/>
    <w:multiLevelType w:val="multilevel"/>
    <w:tmpl w:val="83A4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F67C38"/>
    <w:multiLevelType w:val="multilevel"/>
    <w:tmpl w:val="A6A4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8"/>
  </w:num>
  <w:num w:numId="5">
    <w:abstractNumId w:val="2"/>
  </w:num>
  <w:num w:numId="6">
    <w:abstractNumId w:val="7"/>
  </w:num>
  <w:num w:numId="7">
    <w:abstractNumId w:val="6"/>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8D1F01"/>
    <w:rsid w:val="00303206"/>
    <w:rsid w:val="003A69BA"/>
    <w:rsid w:val="00507411"/>
    <w:rsid w:val="0064315A"/>
    <w:rsid w:val="00840DA6"/>
    <w:rsid w:val="008429F9"/>
    <w:rsid w:val="00872E23"/>
    <w:rsid w:val="008D1F01"/>
    <w:rsid w:val="00CB3587"/>
    <w:rsid w:val="00F32A61"/>
    <w:rsid w:val="00F67D0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15A"/>
  </w:style>
  <w:style w:type="paragraph" w:styleId="Ttulo1">
    <w:name w:val="heading 1"/>
    <w:basedOn w:val="Normal"/>
    <w:next w:val="Normal"/>
    <w:link w:val="Ttulo1Car"/>
    <w:uiPriority w:val="9"/>
    <w:qFormat/>
    <w:rsid w:val="00F67D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67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67D0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429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D1F01"/>
    <w:rPr>
      <w:b/>
      <w:bCs/>
    </w:rPr>
  </w:style>
  <w:style w:type="paragraph" w:styleId="NormalWeb">
    <w:name w:val="Normal (Web)"/>
    <w:basedOn w:val="Normal"/>
    <w:uiPriority w:val="99"/>
    <w:unhideWhenUsed/>
    <w:rsid w:val="008D1F0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8D1F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1F01"/>
    <w:rPr>
      <w:rFonts w:ascii="Tahoma" w:hAnsi="Tahoma" w:cs="Tahoma"/>
      <w:sz w:val="16"/>
      <w:szCs w:val="16"/>
    </w:rPr>
  </w:style>
  <w:style w:type="character" w:styleId="nfasis">
    <w:name w:val="Emphasis"/>
    <w:basedOn w:val="Fuentedeprrafopredeter"/>
    <w:uiPriority w:val="20"/>
    <w:qFormat/>
    <w:rsid w:val="008D1F01"/>
    <w:rPr>
      <w:i/>
      <w:iCs/>
    </w:rPr>
  </w:style>
  <w:style w:type="character" w:customStyle="1" w:styleId="articleseparator">
    <w:name w:val="article_separator"/>
    <w:basedOn w:val="Fuentedeprrafopredeter"/>
    <w:rsid w:val="008D1F01"/>
  </w:style>
  <w:style w:type="character" w:customStyle="1" w:styleId="Ttulo1Car">
    <w:name w:val="Título 1 Car"/>
    <w:basedOn w:val="Fuentedeprrafopredeter"/>
    <w:link w:val="Ttulo1"/>
    <w:uiPriority w:val="9"/>
    <w:rsid w:val="00F67D0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67D0C"/>
    <w:rPr>
      <w:rFonts w:asciiTheme="majorHAnsi" w:eastAsiaTheme="majorEastAsia" w:hAnsiTheme="majorHAnsi" w:cstheme="majorBidi"/>
      <w:b/>
      <w:bCs/>
      <w:color w:val="4F81BD" w:themeColor="accent1"/>
      <w:sz w:val="26"/>
      <w:szCs w:val="26"/>
    </w:rPr>
  </w:style>
  <w:style w:type="paragraph" w:styleId="Mapadeldocumento">
    <w:name w:val="Document Map"/>
    <w:basedOn w:val="Normal"/>
    <w:link w:val="MapadeldocumentoCar"/>
    <w:uiPriority w:val="99"/>
    <w:semiHidden/>
    <w:unhideWhenUsed/>
    <w:rsid w:val="00F67D0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67D0C"/>
    <w:rPr>
      <w:rFonts w:ascii="Tahoma" w:hAnsi="Tahoma" w:cs="Tahoma"/>
      <w:sz w:val="16"/>
      <w:szCs w:val="16"/>
    </w:rPr>
  </w:style>
  <w:style w:type="character" w:customStyle="1" w:styleId="Ttulo3Car">
    <w:name w:val="Título 3 Car"/>
    <w:basedOn w:val="Fuentedeprrafopredeter"/>
    <w:link w:val="Ttulo3"/>
    <w:uiPriority w:val="9"/>
    <w:rsid w:val="00F67D0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429F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0711465">
      <w:bodyDiv w:val="1"/>
      <w:marLeft w:val="0"/>
      <w:marRight w:val="0"/>
      <w:marTop w:val="0"/>
      <w:marBottom w:val="0"/>
      <w:divBdr>
        <w:top w:val="none" w:sz="0" w:space="0" w:color="auto"/>
        <w:left w:val="none" w:sz="0" w:space="0" w:color="auto"/>
        <w:bottom w:val="none" w:sz="0" w:space="0" w:color="auto"/>
        <w:right w:val="none" w:sz="0" w:space="0" w:color="auto"/>
      </w:divBdr>
      <w:divsChild>
        <w:div w:id="112870638">
          <w:marLeft w:val="0"/>
          <w:marRight w:val="0"/>
          <w:marTop w:val="0"/>
          <w:marBottom w:val="0"/>
          <w:divBdr>
            <w:top w:val="none" w:sz="0" w:space="0" w:color="auto"/>
            <w:left w:val="none" w:sz="0" w:space="0" w:color="auto"/>
            <w:bottom w:val="none" w:sz="0" w:space="0" w:color="auto"/>
            <w:right w:val="none" w:sz="0" w:space="0" w:color="auto"/>
          </w:divBdr>
        </w:div>
      </w:divsChild>
    </w:div>
    <w:div w:id="50354380">
      <w:bodyDiv w:val="1"/>
      <w:marLeft w:val="0"/>
      <w:marRight w:val="0"/>
      <w:marTop w:val="0"/>
      <w:marBottom w:val="0"/>
      <w:divBdr>
        <w:top w:val="none" w:sz="0" w:space="0" w:color="auto"/>
        <w:left w:val="none" w:sz="0" w:space="0" w:color="auto"/>
        <w:bottom w:val="none" w:sz="0" w:space="0" w:color="auto"/>
        <w:right w:val="none" w:sz="0" w:space="0" w:color="auto"/>
      </w:divBdr>
      <w:divsChild>
        <w:div w:id="2016613037">
          <w:marLeft w:val="0"/>
          <w:marRight w:val="0"/>
          <w:marTop w:val="0"/>
          <w:marBottom w:val="0"/>
          <w:divBdr>
            <w:top w:val="none" w:sz="0" w:space="0" w:color="auto"/>
            <w:left w:val="none" w:sz="0" w:space="0" w:color="auto"/>
            <w:bottom w:val="none" w:sz="0" w:space="0" w:color="auto"/>
            <w:right w:val="none" w:sz="0" w:space="0" w:color="auto"/>
          </w:divBdr>
        </w:div>
      </w:divsChild>
    </w:div>
    <w:div w:id="91631850">
      <w:bodyDiv w:val="1"/>
      <w:marLeft w:val="0"/>
      <w:marRight w:val="0"/>
      <w:marTop w:val="0"/>
      <w:marBottom w:val="0"/>
      <w:divBdr>
        <w:top w:val="none" w:sz="0" w:space="0" w:color="auto"/>
        <w:left w:val="none" w:sz="0" w:space="0" w:color="auto"/>
        <w:bottom w:val="none" w:sz="0" w:space="0" w:color="auto"/>
        <w:right w:val="none" w:sz="0" w:space="0" w:color="auto"/>
      </w:divBdr>
      <w:divsChild>
        <w:div w:id="248469003">
          <w:marLeft w:val="0"/>
          <w:marRight w:val="0"/>
          <w:marTop w:val="0"/>
          <w:marBottom w:val="0"/>
          <w:divBdr>
            <w:top w:val="none" w:sz="0" w:space="0" w:color="auto"/>
            <w:left w:val="none" w:sz="0" w:space="0" w:color="auto"/>
            <w:bottom w:val="none" w:sz="0" w:space="0" w:color="auto"/>
            <w:right w:val="none" w:sz="0" w:space="0" w:color="auto"/>
          </w:divBdr>
        </w:div>
      </w:divsChild>
    </w:div>
    <w:div w:id="261423918">
      <w:bodyDiv w:val="1"/>
      <w:marLeft w:val="0"/>
      <w:marRight w:val="0"/>
      <w:marTop w:val="0"/>
      <w:marBottom w:val="0"/>
      <w:divBdr>
        <w:top w:val="none" w:sz="0" w:space="0" w:color="auto"/>
        <w:left w:val="none" w:sz="0" w:space="0" w:color="auto"/>
        <w:bottom w:val="none" w:sz="0" w:space="0" w:color="auto"/>
        <w:right w:val="none" w:sz="0" w:space="0" w:color="auto"/>
      </w:divBdr>
      <w:divsChild>
        <w:div w:id="501167482">
          <w:marLeft w:val="0"/>
          <w:marRight w:val="0"/>
          <w:marTop w:val="0"/>
          <w:marBottom w:val="0"/>
          <w:divBdr>
            <w:top w:val="none" w:sz="0" w:space="0" w:color="auto"/>
            <w:left w:val="none" w:sz="0" w:space="0" w:color="auto"/>
            <w:bottom w:val="none" w:sz="0" w:space="0" w:color="auto"/>
            <w:right w:val="none" w:sz="0" w:space="0" w:color="auto"/>
          </w:divBdr>
          <w:divsChild>
            <w:div w:id="261185750">
              <w:marLeft w:val="0"/>
              <w:marRight w:val="0"/>
              <w:marTop w:val="0"/>
              <w:marBottom w:val="0"/>
              <w:divBdr>
                <w:top w:val="none" w:sz="0" w:space="0" w:color="auto"/>
                <w:left w:val="none" w:sz="0" w:space="0" w:color="auto"/>
                <w:bottom w:val="none" w:sz="0" w:space="0" w:color="auto"/>
                <w:right w:val="none" w:sz="0" w:space="0" w:color="auto"/>
              </w:divBdr>
              <w:divsChild>
                <w:div w:id="1389495877">
                  <w:marLeft w:val="0"/>
                  <w:marRight w:val="0"/>
                  <w:marTop w:val="0"/>
                  <w:marBottom w:val="0"/>
                  <w:divBdr>
                    <w:top w:val="none" w:sz="0" w:space="0" w:color="auto"/>
                    <w:left w:val="none" w:sz="0" w:space="0" w:color="auto"/>
                    <w:bottom w:val="none" w:sz="0" w:space="0" w:color="auto"/>
                    <w:right w:val="none" w:sz="0" w:space="0" w:color="auto"/>
                  </w:divBdr>
                  <w:divsChild>
                    <w:div w:id="674842000">
                      <w:marLeft w:val="0"/>
                      <w:marRight w:val="0"/>
                      <w:marTop w:val="0"/>
                      <w:marBottom w:val="0"/>
                      <w:divBdr>
                        <w:top w:val="none" w:sz="0" w:space="0" w:color="auto"/>
                        <w:left w:val="none" w:sz="0" w:space="0" w:color="auto"/>
                        <w:bottom w:val="none" w:sz="0" w:space="0" w:color="auto"/>
                        <w:right w:val="none" w:sz="0" w:space="0" w:color="auto"/>
                      </w:divBdr>
                      <w:divsChild>
                        <w:div w:id="241183279">
                          <w:marLeft w:val="0"/>
                          <w:marRight w:val="0"/>
                          <w:marTop w:val="0"/>
                          <w:marBottom w:val="0"/>
                          <w:divBdr>
                            <w:top w:val="none" w:sz="0" w:space="0" w:color="auto"/>
                            <w:left w:val="none" w:sz="0" w:space="0" w:color="auto"/>
                            <w:bottom w:val="none" w:sz="0" w:space="0" w:color="auto"/>
                            <w:right w:val="none" w:sz="0" w:space="0" w:color="auto"/>
                          </w:divBdr>
                          <w:divsChild>
                            <w:div w:id="2097705829">
                              <w:marLeft w:val="0"/>
                              <w:marRight w:val="0"/>
                              <w:marTop w:val="0"/>
                              <w:marBottom w:val="0"/>
                              <w:divBdr>
                                <w:top w:val="none" w:sz="0" w:space="0" w:color="auto"/>
                                <w:left w:val="none" w:sz="0" w:space="0" w:color="auto"/>
                                <w:bottom w:val="none" w:sz="0" w:space="0" w:color="auto"/>
                                <w:right w:val="none" w:sz="0" w:space="0" w:color="auto"/>
                              </w:divBdr>
                              <w:divsChild>
                                <w:div w:id="4085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7282">
                          <w:marLeft w:val="0"/>
                          <w:marRight w:val="0"/>
                          <w:marTop w:val="0"/>
                          <w:marBottom w:val="0"/>
                          <w:divBdr>
                            <w:top w:val="none" w:sz="0" w:space="0" w:color="auto"/>
                            <w:left w:val="none" w:sz="0" w:space="0" w:color="auto"/>
                            <w:bottom w:val="none" w:sz="0" w:space="0" w:color="auto"/>
                            <w:right w:val="none" w:sz="0" w:space="0" w:color="auto"/>
                          </w:divBdr>
                          <w:divsChild>
                            <w:div w:id="123817912">
                              <w:marLeft w:val="0"/>
                              <w:marRight w:val="0"/>
                              <w:marTop w:val="0"/>
                              <w:marBottom w:val="0"/>
                              <w:divBdr>
                                <w:top w:val="none" w:sz="0" w:space="0" w:color="auto"/>
                                <w:left w:val="none" w:sz="0" w:space="0" w:color="auto"/>
                                <w:bottom w:val="none" w:sz="0" w:space="0" w:color="auto"/>
                                <w:right w:val="none" w:sz="0" w:space="0" w:color="auto"/>
                              </w:divBdr>
                              <w:divsChild>
                                <w:div w:id="6590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134659">
      <w:bodyDiv w:val="1"/>
      <w:marLeft w:val="0"/>
      <w:marRight w:val="0"/>
      <w:marTop w:val="0"/>
      <w:marBottom w:val="0"/>
      <w:divBdr>
        <w:top w:val="none" w:sz="0" w:space="0" w:color="auto"/>
        <w:left w:val="none" w:sz="0" w:space="0" w:color="auto"/>
        <w:bottom w:val="none" w:sz="0" w:space="0" w:color="auto"/>
        <w:right w:val="none" w:sz="0" w:space="0" w:color="auto"/>
      </w:divBdr>
      <w:divsChild>
        <w:div w:id="1937667334">
          <w:marLeft w:val="0"/>
          <w:marRight w:val="0"/>
          <w:marTop w:val="0"/>
          <w:marBottom w:val="0"/>
          <w:divBdr>
            <w:top w:val="none" w:sz="0" w:space="0" w:color="auto"/>
            <w:left w:val="none" w:sz="0" w:space="0" w:color="auto"/>
            <w:bottom w:val="none" w:sz="0" w:space="0" w:color="auto"/>
            <w:right w:val="none" w:sz="0" w:space="0" w:color="auto"/>
          </w:divBdr>
        </w:div>
      </w:divsChild>
    </w:div>
    <w:div w:id="682131144">
      <w:bodyDiv w:val="1"/>
      <w:marLeft w:val="0"/>
      <w:marRight w:val="0"/>
      <w:marTop w:val="0"/>
      <w:marBottom w:val="0"/>
      <w:divBdr>
        <w:top w:val="none" w:sz="0" w:space="0" w:color="auto"/>
        <w:left w:val="none" w:sz="0" w:space="0" w:color="auto"/>
        <w:bottom w:val="none" w:sz="0" w:space="0" w:color="auto"/>
        <w:right w:val="none" w:sz="0" w:space="0" w:color="auto"/>
      </w:divBdr>
      <w:divsChild>
        <w:div w:id="248732621">
          <w:marLeft w:val="0"/>
          <w:marRight w:val="0"/>
          <w:marTop w:val="0"/>
          <w:marBottom w:val="0"/>
          <w:divBdr>
            <w:top w:val="none" w:sz="0" w:space="0" w:color="auto"/>
            <w:left w:val="none" w:sz="0" w:space="0" w:color="auto"/>
            <w:bottom w:val="none" w:sz="0" w:space="0" w:color="auto"/>
            <w:right w:val="none" w:sz="0" w:space="0" w:color="auto"/>
          </w:divBdr>
        </w:div>
      </w:divsChild>
    </w:div>
    <w:div w:id="938023720">
      <w:bodyDiv w:val="1"/>
      <w:marLeft w:val="0"/>
      <w:marRight w:val="0"/>
      <w:marTop w:val="0"/>
      <w:marBottom w:val="0"/>
      <w:divBdr>
        <w:top w:val="none" w:sz="0" w:space="0" w:color="auto"/>
        <w:left w:val="none" w:sz="0" w:space="0" w:color="auto"/>
        <w:bottom w:val="none" w:sz="0" w:space="0" w:color="auto"/>
        <w:right w:val="none" w:sz="0" w:space="0" w:color="auto"/>
      </w:divBdr>
      <w:divsChild>
        <w:div w:id="88818190">
          <w:marLeft w:val="0"/>
          <w:marRight w:val="0"/>
          <w:marTop w:val="0"/>
          <w:marBottom w:val="0"/>
          <w:divBdr>
            <w:top w:val="none" w:sz="0" w:space="0" w:color="auto"/>
            <w:left w:val="none" w:sz="0" w:space="0" w:color="auto"/>
            <w:bottom w:val="none" w:sz="0" w:space="0" w:color="auto"/>
            <w:right w:val="none" w:sz="0" w:space="0" w:color="auto"/>
          </w:divBdr>
        </w:div>
      </w:divsChild>
    </w:div>
    <w:div w:id="1004437260">
      <w:bodyDiv w:val="1"/>
      <w:marLeft w:val="0"/>
      <w:marRight w:val="0"/>
      <w:marTop w:val="0"/>
      <w:marBottom w:val="0"/>
      <w:divBdr>
        <w:top w:val="none" w:sz="0" w:space="0" w:color="auto"/>
        <w:left w:val="none" w:sz="0" w:space="0" w:color="auto"/>
        <w:bottom w:val="none" w:sz="0" w:space="0" w:color="auto"/>
        <w:right w:val="none" w:sz="0" w:space="0" w:color="auto"/>
      </w:divBdr>
    </w:div>
    <w:div w:id="1007829381">
      <w:bodyDiv w:val="1"/>
      <w:marLeft w:val="0"/>
      <w:marRight w:val="0"/>
      <w:marTop w:val="0"/>
      <w:marBottom w:val="0"/>
      <w:divBdr>
        <w:top w:val="none" w:sz="0" w:space="0" w:color="auto"/>
        <w:left w:val="none" w:sz="0" w:space="0" w:color="auto"/>
        <w:bottom w:val="none" w:sz="0" w:space="0" w:color="auto"/>
        <w:right w:val="none" w:sz="0" w:space="0" w:color="auto"/>
      </w:divBdr>
      <w:divsChild>
        <w:div w:id="138693463">
          <w:marLeft w:val="0"/>
          <w:marRight w:val="0"/>
          <w:marTop w:val="0"/>
          <w:marBottom w:val="0"/>
          <w:divBdr>
            <w:top w:val="none" w:sz="0" w:space="0" w:color="auto"/>
            <w:left w:val="none" w:sz="0" w:space="0" w:color="auto"/>
            <w:bottom w:val="none" w:sz="0" w:space="0" w:color="auto"/>
            <w:right w:val="none" w:sz="0" w:space="0" w:color="auto"/>
          </w:divBdr>
        </w:div>
      </w:divsChild>
    </w:div>
    <w:div w:id="1189487509">
      <w:bodyDiv w:val="1"/>
      <w:marLeft w:val="0"/>
      <w:marRight w:val="0"/>
      <w:marTop w:val="0"/>
      <w:marBottom w:val="0"/>
      <w:divBdr>
        <w:top w:val="none" w:sz="0" w:space="0" w:color="auto"/>
        <w:left w:val="none" w:sz="0" w:space="0" w:color="auto"/>
        <w:bottom w:val="none" w:sz="0" w:space="0" w:color="auto"/>
        <w:right w:val="none" w:sz="0" w:space="0" w:color="auto"/>
      </w:divBdr>
      <w:divsChild>
        <w:div w:id="603616936">
          <w:marLeft w:val="0"/>
          <w:marRight w:val="0"/>
          <w:marTop w:val="0"/>
          <w:marBottom w:val="0"/>
          <w:divBdr>
            <w:top w:val="none" w:sz="0" w:space="0" w:color="auto"/>
            <w:left w:val="none" w:sz="0" w:space="0" w:color="auto"/>
            <w:bottom w:val="none" w:sz="0" w:space="0" w:color="auto"/>
            <w:right w:val="none" w:sz="0" w:space="0" w:color="auto"/>
          </w:divBdr>
        </w:div>
      </w:divsChild>
    </w:div>
    <w:div w:id="1452935160">
      <w:bodyDiv w:val="1"/>
      <w:marLeft w:val="0"/>
      <w:marRight w:val="0"/>
      <w:marTop w:val="0"/>
      <w:marBottom w:val="0"/>
      <w:divBdr>
        <w:top w:val="none" w:sz="0" w:space="0" w:color="auto"/>
        <w:left w:val="none" w:sz="0" w:space="0" w:color="auto"/>
        <w:bottom w:val="none" w:sz="0" w:space="0" w:color="auto"/>
        <w:right w:val="none" w:sz="0" w:space="0" w:color="auto"/>
      </w:divBdr>
    </w:div>
    <w:div w:id="1560552995">
      <w:bodyDiv w:val="1"/>
      <w:marLeft w:val="0"/>
      <w:marRight w:val="0"/>
      <w:marTop w:val="0"/>
      <w:marBottom w:val="0"/>
      <w:divBdr>
        <w:top w:val="none" w:sz="0" w:space="0" w:color="auto"/>
        <w:left w:val="none" w:sz="0" w:space="0" w:color="auto"/>
        <w:bottom w:val="none" w:sz="0" w:space="0" w:color="auto"/>
        <w:right w:val="none" w:sz="0" w:space="0" w:color="auto"/>
      </w:divBdr>
      <w:divsChild>
        <w:div w:id="1732576484">
          <w:marLeft w:val="0"/>
          <w:marRight w:val="0"/>
          <w:marTop w:val="0"/>
          <w:marBottom w:val="0"/>
          <w:divBdr>
            <w:top w:val="none" w:sz="0" w:space="0" w:color="auto"/>
            <w:left w:val="none" w:sz="0" w:space="0" w:color="auto"/>
            <w:bottom w:val="none" w:sz="0" w:space="0" w:color="auto"/>
            <w:right w:val="none" w:sz="0" w:space="0" w:color="auto"/>
          </w:divBdr>
        </w:div>
      </w:divsChild>
    </w:div>
    <w:div w:id="1584414447">
      <w:bodyDiv w:val="1"/>
      <w:marLeft w:val="0"/>
      <w:marRight w:val="0"/>
      <w:marTop w:val="0"/>
      <w:marBottom w:val="0"/>
      <w:divBdr>
        <w:top w:val="none" w:sz="0" w:space="0" w:color="auto"/>
        <w:left w:val="none" w:sz="0" w:space="0" w:color="auto"/>
        <w:bottom w:val="none" w:sz="0" w:space="0" w:color="auto"/>
        <w:right w:val="none" w:sz="0" w:space="0" w:color="auto"/>
      </w:divBdr>
    </w:div>
    <w:div w:id="1751655881">
      <w:bodyDiv w:val="1"/>
      <w:marLeft w:val="0"/>
      <w:marRight w:val="0"/>
      <w:marTop w:val="0"/>
      <w:marBottom w:val="0"/>
      <w:divBdr>
        <w:top w:val="none" w:sz="0" w:space="0" w:color="auto"/>
        <w:left w:val="none" w:sz="0" w:space="0" w:color="auto"/>
        <w:bottom w:val="none" w:sz="0" w:space="0" w:color="auto"/>
        <w:right w:val="none" w:sz="0" w:space="0" w:color="auto"/>
      </w:divBdr>
    </w:div>
    <w:div w:id="1948734137">
      <w:bodyDiv w:val="1"/>
      <w:marLeft w:val="0"/>
      <w:marRight w:val="0"/>
      <w:marTop w:val="0"/>
      <w:marBottom w:val="0"/>
      <w:divBdr>
        <w:top w:val="none" w:sz="0" w:space="0" w:color="auto"/>
        <w:left w:val="none" w:sz="0" w:space="0" w:color="auto"/>
        <w:bottom w:val="none" w:sz="0" w:space="0" w:color="auto"/>
        <w:right w:val="none" w:sz="0" w:space="0" w:color="auto"/>
      </w:divBdr>
      <w:divsChild>
        <w:div w:id="908804751">
          <w:marLeft w:val="0"/>
          <w:marRight w:val="0"/>
          <w:marTop w:val="0"/>
          <w:marBottom w:val="0"/>
          <w:divBdr>
            <w:top w:val="none" w:sz="0" w:space="0" w:color="auto"/>
            <w:left w:val="none" w:sz="0" w:space="0" w:color="auto"/>
            <w:bottom w:val="none" w:sz="0" w:space="0" w:color="auto"/>
            <w:right w:val="none" w:sz="0" w:space="0" w:color="auto"/>
          </w:divBdr>
        </w:div>
      </w:divsChild>
    </w:div>
    <w:div w:id="1995448024">
      <w:bodyDiv w:val="1"/>
      <w:marLeft w:val="0"/>
      <w:marRight w:val="0"/>
      <w:marTop w:val="0"/>
      <w:marBottom w:val="0"/>
      <w:divBdr>
        <w:top w:val="none" w:sz="0" w:space="0" w:color="auto"/>
        <w:left w:val="none" w:sz="0" w:space="0" w:color="auto"/>
        <w:bottom w:val="none" w:sz="0" w:space="0" w:color="auto"/>
        <w:right w:val="none" w:sz="0" w:space="0" w:color="auto"/>
      </w:divBdr>
      <w:divsChild>
        <w:div w:id="1144933434">
          <w:marLeft w:val="0"/>
          <w:marRight w:val="0"/>
          <w:marTop w:val="0"/>
          <w:marBottom w:val="0"/>
          <w:divBdr>
            <w:top w:val="none" w:sz="0" w:space="0" w:color="auto"/>
            <w:left w:val="none" w:sz="0" w:space="0" w:color="auto"/>
            <w:bottom w:val="none" w:sz="0" w:space="0" w:color="auto"/>
            <w:right w:val="none" w:sz="0" w:space="0" w:color="auto"/>
          </w:divBdr>
        </w:div>
      </w:divsChild>
    </w:div>
    <w:div w:id="1997876704">
      <w:bodyDiv w:val="1"/>
      <w:marLeft w:val="0"/>
      <w:marRight w:val="0"/>
      <w:marTop w:val="0"/>
      <w:marBottom w:val="0"/>
      <w:divBdr>
        <w:top w:val="none" w:sz="0" w:space="0" w:color="auto"/>
        <w:left w:val="none" w:sz="0" w:space="0" w:color="auto"/>
        <w:bottom w:val="none" w:sz="0" w:space="0" w:color="auto"/>
        <w:right w:val="none" w:sz="0" w:space="0" w:color="auto"/>
      </w:divBdr>
      <w:divsChild>
        <w:div w:id="813838860">
          <w:marLeft w:val="0"/>
          <w:marRight w:val="0"/>
          <w:marTop w:val="0"/>
          <w:marBottom w:val="0"/>
          <w:divBdr>
            <w:top w:val="none" w:sz="0" w:space="0" w:color="auto"/>
            <w:left w:val="none" w:sz="0" w:space="0" w:color="auto"/>
            <w:bottom w:val="none" w:sz="0" w:space="0" w:color="auto"/>
            <w:right w:val="none" w:sz="0" w:space="0" w:color="auto"/>
          </w:divBdr>
        </w:div>
      </w:divsChild>
    </w:div>
    <w:div w:id="2036736419">
      <w:bodyDiv w:val="1"/>
      <w:marLeft w:val="0"/>
      <w:marRight w:val="0"/>
      <w:marTop w:val="0"/>
      <w:marBottom w:val="0"/>
      <w:divBdr>
        <w:top w:val="none" w:sz="0" w:space="0" w:color="auto"/>
        <w:left w:val="none" w:sz="0" w:space="0" w:color="auto"/>
        <w:bottom w:val="none" w:sz="0" w:space="0" w:color="auto"/>
        <w:right w:val="none" w:sz="0" w:space="0" w:color="auto"/>
      </w:divBdr>
    </w:div>
    <w:div w:id="2080857263">
      <w:bodyDiv w:val="1"/>
      <w:marLeft w:val="0"/>
      <w:marRight w:val="0"/>
      <w:marTop w:val="0"/>
      <w:marBottom w:val="0"/>
      <w:divBdr>
        <w:top w:val="none" w:sz="0" w:space="0" w:color="auto"/>
        <w:left w:val="none" w:sz="0" w:space="0" w:color="auto"/>
        <w:bottom w:val="none" w:sz="0" w:space="0" w:color="auto"/>
        <w:right w:val="none" w:sz="0" w:space="0" w:color="auto"/>
      </w:divBdr>
    </w:div>
    <w:div w:id="214473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35</Pages>
  <Words>6380</Words>
  <Characters>35090</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LEGIS S.A.</Company>
  <LinksUpToDate>false</LinksUpToDate>
  <CharactersWithSpaces>41388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andrese</dc:creator>
  <cp:keywords/>
  <dc:description/>
  <cp:lastModifiedBy>andrese</cp:lastModifiedBy>
  <cp:revision>1</cp:revision>
  <dcterms:created xsi:type="dcterms:W3CDTF">2011-08-22T21:14:00Z</dcterms:created>
  <dcterms:modified xsi:type="dcterms:W3CDTF">2011-08-22T22:56:00Z</dcterms:modified>
</cp:coreProperties>
</file>