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Default="00373B7F" w:rsidP="00735B0A">
      <w:pPr>
        <w:pBdr>
          <w:bottom w:val="single" w:sz="12" w:space="1" w:color="auto"/>
        </w:pBdr>
        <w:jc w:val="center"/>
        <w:rPr>
          <w:rFonts w:asciiTheme="minorHAnsi" w:hAnsiTheme="minorHAnsi"/>
          <w:b/>
          <w:smallCaps/>
          <w:sz w:val="48"/>
          <w:szCs w:val="48"/>
        </w:rPr>
      </w:pPr>
    </w:p>
    <w:p w:rsidR="00373B7F" w:rsidRDefault="00373B7F" w:rsidP="00735B0A">
      <w:pPr>
        <w:pBdr>
          <w:bottom w:val="single" w:sz="12" w:space="1" w:color="auto"/>
        </w:pBdr>
        <w:jc w:val="center"/>
        <w:rPr>
          <w:rFonts w:asciiTheme="minorHAnsi" w:hAnsiTheme="minorHAnsi"/>
          <w:b/>
          <w:smallCaps/>
          <w:sz w:val="48"/>
          <w:szCs w:val="48"/>
        </w:rPr>
      </w:pPr>
    </w:p>
    <w:p w:rsidR="00B723D7" w:rsidRPr="00E72932" w:rsidRDefault="00373B7F" w:rsidP="00735B0A">
      <w:pPr>
        <w:pBdr>
          <w:bottom w:val="single" w:sz="12" w:space="1" w:color="auto"/>
        </w:pBdr>
        <w:jc w:val="center"/>
        <w:rPr>
          <w:rFonts w:asciiTheme="minorHAnsi" w:hAnsiTheme="minorHAnsi"/>
          <w:b/>
          <w:smallCaps/>
          <w:sz w:val="48"/>
          <w:szCs w:val="48"/>
        </w:rPr>
      </w:pPr>
      <w:r>
        <w:rPr>
          <w:rFonts w:asciiTheme="minorHAnsi" w:hAnsiTheme="minorHAnsi"/>
          <w:b/>
          <w:smallCaps/>
          <w:sz w:val="48"/>
          <w:szCs w:val="48"/>
        </w:rPr>
        <w:t>Análisis y Diseño de Software</w:t>
      </w:r>
    </w:p>
    <w:p w:rsidR="00B723D7" w:rsidRPr="00E72932" w:rsidRDefault="00373B7F" w:rsidP="00735B0A">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 xml:space="preserve">Taller </w:t>
      </w:r>
      <w:r w:rsidR="00E45568">
        <w:rPr>
          <w:rFonts w:asciiTheme="minorHAnsi" w:hAnsiTheme="minorHAnsi"/>
          <w:b/>
          <w:smallCaps/>
          <w:sz w:val="40"/>
          <w:szCs w:val="48"/>
        </w:rPr>
        <w:t>2</w:t>
      </w:r>
      <w:r>
        <w:rPr>
          <w:rFonts w:asciiTheme="minorHAnsi" w:hAnsiTheme="minorHAnsi"/>
          <w:b/>
          <w:smallCaps/>
          <w:sz w:val="40"/>
          <w:szCs w:val="48"/>
        </w:rPr>
        <w:t xml:space="preserve">: </w:t>
      </w:r>
      <w:r w:rsidR="00E45568">
        <w:rPr>
          <w:rFonts w:asciiTheme="minorHAnsi" w:hAnsiTheme="minorHAnsi"/>
          <w:b/>
          <w:smallCaps/>
          <w:sz w:val="40"/>
          <w:szCs w:val="48"/>
        </w:rPr>
        <w:t>Abogados de los Alpes</w:t>
      </w:r>
    </w:p>
    <w:p w:rsidR="00B723D7" w:rsidRDefault="00B723D7" w:rsidP="00735B0A">
      <w:pPr>
        <w:rPr>
          <w:rFonts w:asciiTheme="minorHAnsi" w:hAnsiTheme="minorHAnsi"/>
          <w:sz w:val="22"/>
          <w:szCs w:val="22"/>
        </w:rPr>
      </w:pPr>
    </w:p>
    <w:p w:rsidR="00373B7F" w:rsidRPr="00E72932" w:rsidRDefault="00373B7F"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jc w:val="center"/>
        <w:rPr>
          <w:rFonts w:asciiTheme="minorHAnsi" w:hAnsiTheme="minorHAnsi"/>
          <w:sz w:val="22"/>
          <w:szCs w:val="22"/>
        </w:rPr>
      </w:pPr>
      <w:r w:rsidRPr="00E72932">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bCs/>
          <w:sz w:val="22"/>
          <w:szCs w:val="22"/>
        </w:rPr>
      </w:pPr>
    </w:p>
    <w:p w:rsidR="00B723D7" w:rsidRPr="00E72932" w:rsidRDefault="00B723D7" w:rsidP="00735B0A">
      <w:pPr>
        <w:rPr>
          <w:rFonts w:asciiTheme="minorHAnsi" w:hAnsiTheme="minorHAnsi"/>
          <w:bCs/>
          <w:sz w:val="22"/>
          <w:szCs w:val="22"/>
        </w:rPr>
      </w:pPr>
    </w:p>
    <w:p w:rsidR="00B723D7" w:rsidRPr="00E72932" w:rsidRDefault="00B723D7" w:rsidP="00735B0A">
      <w:pPr>
        <w:rPr>
          <w:rFonts w:asciiTheme="minorHAnsi" w:hAnsiTheme="minorHAnsi"/>
          <w:b/>
          <w:bCs/>
          <w:smallCaps/>
          <w:sz w:val="24"/>
          <w:szCs w:val="24"/>
        </w:rPr>
      </w:pPr>
      <w:r w:rsidRPr="00E72932">
        <w:rPr>
          <w:rFonts w:asciiTheme="minorHAnsi" w:hAnsiTheme="minorHAnsi"/>
          <w:b/>
          <w:bCs/>
          <w:smallCaps/>
          <w:sz w:val="24"/>
          <w:szCs w:val="24"/>
        </w:rPr>
        <w:t>Realizado por:</w:t>
      </w:r>
    </w:p>
    <w:p w:rsidR="00B723D7" w:rsidRPr="00E72932" w:rsidRDefault="00B723D7" w:rsidP="00735B0A">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E72932"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E72932" w:rsidRDefault="00001660" w:rsidP="00735B0A">
            <w:pPr>
              <w:rPr>
                <w:rFonts w:asciiTheme="minorHAnsi" w:hAnsiTheme="minorHAnsi"/>
                <w:b/>
                <w:smallCaps/>
                <w:sz w:val="22"/>
              </w:rPr>
            </w:pPr>
            <w:r w:rsidRPr="00E72932">
              <w:rPr>
                <w:rFonts w:asciiTheme="minorHAnsi" w:hAnsiTheme="minorHAns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E72932" w:rsidRDefault="00001660" w:rsidP="00735B0A">
            <w:pPr>
              <w:rPr>
                <w:rFonts w:asciiTheme="minorHAnsi" w:hAnsiTheme="minorHAnsi"/>
                <w:b/>
                <w:smallCaps/>
                <w:sz w:val="22"/>
              </w:rPr>
            </w:pPr>
            <w:r w:rsidRPr="00E72932">
              <w:rPr>
                <w:rFonts w:asciiTheme="minorHAnsi" w:hAnsiTheme="minorHAns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E72932" w:rsidRDefault="00001660" w:rsidP="00735B0A">
            <w:pPr>
              <w:rPr>
                <w:rFonts w:asciiTheme="minorHAnsi" w:hAnsiTheme="minorHAnsi"/>
                <w:b/>
                <w:smallCaps/>
                <w:sz w:val="22"/>
              </w:rPr>
            </w:pPr>
            <w:r w:rsidRPr="00E72932">
              <w:rPr>
                <w:rFonts w:asciiTheme="minorHAnsi" w:hAnsiTheme="minorHAnsi"/>
                <w:b/>
                <w:smallCaps/>
                <w:sz w:val="22"/>
              </w:rPr>
              <w:t xml:space="preserve">Código </w:t>
            </w:r>
            <w:proofErr w:type="spellStart"/>
            <w:r w:rsidRPr="00E72932">
              <w:rPr>
                <w:rFonts w:asciiTheme="minorHAnsi" w:hAnsiTheme="minorHAnsi"/>
                <w:b/>
                <w:smallCaps/>
                <w:sz w:val="22"/>
              </w:rPr>
              <w:t>Uniandes</w:t>
            </w:r>
            <w:proofErr w:type="spellEnd"/>
          </w:p>
        </w:tc>
      </w:tr>
      <w:tr w:rsidR="00001660" w:rsidRPr="00E72932" w:rsidTr="00001660">
        <w:tc>
          <w:tcPr>
            <w:tcW w:w="3452" w:type="dxa"/>
            <w:tcBorders>
              <w:top w:val="single" w:sz="12"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200819123</w:t>
            </w:r>
          </w:p>
        </w:tc>
      </w:tr>
      <w:tr w:rsidR="00001660" w:rsidRPr="00E72932" w:rsidTr="00001660">
        <w:tc>
          <w:tcPr>
            <w:tcW w:w="3452"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201110951</w:t>
            </w:r>
          </w:p>
        </w:tc>
      </w:tr>
      <w:tr w:rsidR="00001660" w:rsidRPr="00E72932" w:rsidTr="00001660">
        <w:tc>
          <w:tcPr>
            <w:tcW w:w="3452"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201110949</w:t>
            </w:r>
          </w:p>
        </w:tc>
      </w:tr>
      <w:tr w:rsidR="00001660" w:rsidRPr="00E72932" w:rsidTr="00001660">
        <w:tc>
          <w:tcPr>
            <w:tcW w:w="3452" w:type="dxa"/>
            <w:tcBorders>
              <w:top w:val="single" w:sz="8" w:space="0" w:color="auto"/>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 xml:space="preserve">David Pérez </w:t>
            </w:r>
            <w:proofErr w:type="spellStart"/>
            <w:r w:rsidRPr="00E72932">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201117818</w:t>
            </w:r>
          </w:p>
        </w:tc>
      </w:tr>
      <w:tr w:rsidR="00001660" w:rsidRPr="00E72932" w:rsidTr="00001660">
        <w:tc>
          <w:tcPr>
            <w:tcW w:w="3452" w:type="dxa"/>
            <w:tcBorders>
              <w:left w:val="single" w:sz="12" w:space="0" w:color="auto"/>
              <w:right w:val="single" w:sz="12" w:space="0" w:color="auto"/>
            </w:tcBorders>
          </w:tcPr>
          <w:p w:rsidR="00001660" w:rsidRPr="00E72932" w:rsidRDefault="00001660" w:rsidP="00735B0A">
            <w:pPr>
              <w:rPr>
                <w:rFonts w:asciiTheme="minorHAnsi" w:hAnsiTheme="minorHAnsi"/>
              </w:rPr>
            </w:pPr>
            <w:proofErr w:type="spellStart"/>
            <w:r w:rsidRPr="00E72932">
              <w:rPr>
                <w:rFonts w:asciiTheme="minorHAnsi" w:hAnsiTheme="minorHAnsi"/>
              </w:rPr>
              <w:t>Willian</w:t>
            </w:r>
            <w:proofErr w:type="spellEnd"/>
            <w:r w:rsidRPr="00E72932">
              <w:rPr>
                <w:rFonts w:asciiTheme="minorHAnsi" w:hAnsiTheme="minorHAnsi"/>
              </w:rPr>
              <w:t xml:space="preserve"> Alejandro </w:t>
            </w:r>
            <w:proofErr w:type="spellStart"/>
            <w:r w:rsidRPr="00E72932">
              <w:rPr>
                <w:rFonts w:asciiTheme="minorHAnsi" w:hAnsiTheme="minorHAnsi"/>
              </w:rPr>
              <w:t>Idrobo</w:t>
            </w:r>
            <w:proofErr w:type="spellEnd"/>
            <w:r w:rsidRPr="00E72932">
              <w:rPr>
                <w:rFonts w:asciiTheme="minorHAnsi" w:hAnsiTheme="minorHAnsi"/>
              </w:rPr>
              <w:t xml:space="preserve"> Luna</w:t>
            </w:r>
          </w:p>
        </w:tc>
        <w:tc>
          <w:tcPr>
            <w:tcW w:w="3136" w:type="dxa"/>
            <w:tcBorders>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Desarrollo</w:t>
            </w:r>
          </w:p>
        </w:tc>
        <w:tc>
          <w:tcPr>
            <w:tcW w:w="3484" w:type="dxa"/>
            <w:tcBorders>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201110544</w:t>
            </w:r>
          </w:p>
        </w:tc>
      </w:tr>
      <w:tr w:rsidR="00001660" w:rsidRPr="00E72932" w:rsidTr="00001660">
        <w:tc>
          <w:tcPr>
            <w:tcW w:w="3452" w:type="dxa"/>
            <w:tcBorders>
              <w:left w:val="single" w:sz="12" w:space="0" w:color="auto"/>
              <w:bottom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201110856</w:t>
            </w:r>
          </w:p>
        </w:tc>
      </w:tr>
    </w:tbl>
    <w:p w:rsidR="00B723D7" w:rsidRPr="00E72932" w:rsidRDefault="00B723D7" w:rsidP="00735B0A">
      <w:pPr>
        <w:rPr>
          <w:rFonts w:asciiTheme="minorHAnsi" w:hAnsiTheme="minorHAnsi"/>
          <w:bCs/>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jc w:val="center"/>
        <w:rPr>
          <w:rFonts w:asciiTheme="minorHAnsi" w:hAnsiTheme="minorHAnsi"/>
          <w:sz w:val="22"/>
          <w:szCs w:val="22"/>
        </w:rPr>
      </w:pPr>
      <w:r w:rsidRPr="00E72932">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E72932">
        <w:rPr>
          <w:rFonts w:asciiTheme="minorHAnsi" w:hAnsiTheme="minorHAnsi"/>
          <w:sz w:val="22"/>
          <w:szCs w:val="22"/>
        </w:rPr>
        <w:t xml:space="preserve">               </w:t>
      </w:r>
      <w:r w:rsidRPr="00E72932">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r w:rsidRPr="00E72932">
        <w:rPr>
          <w:rFonts w:asciiTheme="minorHAnsi" w:hAnsiTheme="minorHAnsi"/>
          <w:sz w:val="22"/>
          <w:szCs w:val="22"/>
        </w:rPr>
        <w:br w:type="page"/>
      </w:r>
    </w:p>
    <w:p w:rsidR="00AA0662" w:rsidRDefault="00AA0662" w:rsidP="00735B0A">
      <w:pPr>
        <w:jc w:val="both"/>
        <w:rPr>
          <w:rFonts w:asciiTheme="minorHAnsi" w:hAnsiTheme="minorHAnsi"/>
          <w:sz w:val="22"/>
        </w:rPr>
      </w:pPr>
    </w:p>
    <w:p w:rsidR="008A42E7" w:rsidRDefault="008A42E7" w:rsidP="008A42E7">
      <w:pPr>
        <w:jc w:val="center"/>
        <w:rPr>
          <w:rFonts w:asciiTheme="minorHAnsi" w:hAnsiTheme="minorHAnsi"/>
          <w:sz w:val="22"/>
        </w:rPr>
      </w:pPr>
      <w:r>
        <w:rPr>
          <w:rFonts w:asciiTheme="minorHAnsi" w:hAnsiTheme="minorHAnsi"/>
          <w:b/>
          <w:smallCaps/>
          <w:sz w:val="40"/>
          <w:szCs w:val="48"/>
        </w:rPr>
        <w:t>Índice de Contenido</w:t>
      </w:r>
    </w:p>
    <w:p w:rsidR="008A42E7" w:rsidRDefault="008A42E7" w:rsidP="00735B0A">
      <w:pPr>
        <w:jc w:val="both"/>
        <w:rPr>
          <w:rFonts w:asciiTheme="minorHAnsi" w:hAnsiTheme="minorHAnsi"/>
          <w:sz w:val="22"/>
        </w:rPr>
      </w:pPr>
    </w:p>
    <w:p w:rsidR="00875B53" w:rsidRDefault="007E0C89">
      <w:pPr>
        <w:pStyle w:val="TDC1"/>
        <w:tabs>
          <w:tab w:val="left" w:pos="660"/>
          <w:tab w:val="right" w:leader="dot" w:pos="9962"/>
        </w:tabs>
        <w:rPr>
          <w:noProof/>
          <w:lang w:val="es-CO" w:eastAsia="es-CO"/>
        </w:rPr>
      </w:pPr>
      <w:r w:rsidRPr="007E0C89">
        <w:rPr>
          <w:b/>
        </w:rPr>
        <w:fldChar w:fldCharType="begin"/>
      </w:r>
      <w:r w:rsidR="008A42E7" w:rsidRPr="00C33E40">
        <w:rPr>
          <w:b/>
        </w:rPr>
        <w:instrText xml:space="preserve"> TOC \o "1-3" \h \z \u </w:instrText>
      </w:r>
      <w:r w:rsidRPr="007E0C89">
        <w:rPr>
          <w:b/>
        </w:rPr>
        <w:fldChar w:fldCharType="separate"/>
      </w:r>
      <w:hyperlink w:anchor="_Toc303589432" w:history="1">
        <w:r w:rsidR="00875B53" w:rsidRPr="006D0BCD">
          <w:rPr>
            <w:rStyle w:val="Hipervnculo"/>
            <w:b/>
            <w:smallCaps/>
            <w:noProof/>
          </w:rPr>
          <w:t>1.</w:t>
        </w:r>
        <w:r w:rsidR="00875B53">
          <w:rPr>
            <w:noProof/>
            <w:lang w:val="es-CO" w:eastAsia="es-CO"/>
          </w:rPr>
          <w:tab/>
        </w:r>
        <w:r w:rsidR="00875B53" w:rsidRPr="006D0BCD">
          <w:rPr>
            <w:rStyle w:val="Hipervnculo"/>
            <w:b/>
            <w:smallCaps/>
            <w:noProof/>
          </w:rPr>
          <w:t>Objetivos</w:t>
        </w:r>
        <w:r w:rsidR="00875B53">
          <w:rPr>
            <w:noProof/>
            <w:webHidden/>
          </w:rPr>
          <w:tab/>
        </w:r>
        <w:r w:rsidR="00875B53">
          <w:rPr>
            <w:noProof/>
            <w:webHidden/>
          </w:rPr>
          <w:fldChar w:fldCharType="begin"/>
        </w:r>
        <w:r w:rsidR="00875B53">
          <w:rPr>
            <w:noProof/>
            <w:webHidden/>
          </w:rPr>
          <w:instrText xml:space="preserve"> PAGEREF _Toc303589432 \h </w:instrText>
        </w:r>
        <w:r w:rsidR="00875B53">
          <w:rPr>
            <w:noProof/>
            <w:webHidden/>
          </w:rPr>
        </w:r>
        <w:r w:rsidR="00875B53">
          <w:rPr>
            <w:noProof/>
            <w:webHidden/>
          </w:rPr>
          <w:fldChar w:fldCharType="separate"/>
        </w:r>
        <w:r w:rsidR="00875B53">
          <w:rPr>
            <w:noProof/>
            <w:webHidden/>
          </w:rPr>
          <w:t>4</w:t>
        </w:r>
        <w:r w:rsidR="00875B53">
          <w:rPr>
            <w:noProof/>
            <w:webHidden/>
          </w:rPr>
          <w:fldChar w:fldCharType="end"/>
        </w:r>
      </w:hyperlink>
    </w:p>
    <w:p w:rsidR="00875B53" w:rsidRDefault="00875B53">
      <w:pPr>
        <w:pStyle w:val="TDC1"/>
        <w:tabs>
          <w:tab w:val="left" w:pos="660"/>
          <w:tab w:val="right" w:leader="dot" w:pos="9962"/>
        </w:tabs>
        <w:rPr>
          <w:noProof/>
          <w:lang w:val="es-CO" w:eastAsia="es-CO"/>
        </w:rPr>
      </w:pPr>
      <w:hyperlink w:anchor="_Toc303589433" w:history="1">
        <w:r w:rsidRPr="006D0BCD">
          <w:rPr>
            <w:rStyle w:val="Hipervnculo"/>
            <w:b/>
            <w:smallCaps/>
            <w:noProof/>
          </w:rPr>
          <w:t>2.</w:t>
        </w:r>
        <w:r>
          <w:rPr>
            <w:noProof/>
            <w:lang w:val="es-CO" w:eastAsia="es-CO"/>
          </w:rPr>
          <w:tab/>
        </w:r>
        <w:r w:rsidRPr="006D0BCD">
          <w:rPr>
            <w:rStyle w:val="Hipervnculo"/>
            <w:b/>
            <w:smallCaps/>
            <w:noProof/>
          </w:rPr>
          <w:t>Identificación y descripción de stakeholders</w:t>
        </w:r>
        <w:r>
          <w:rPr>
            <w:noProof/>
            <w:webHidden/>
          </w:rPr>
          <w:tab/>
        </w:r>
        <w:r>
          <w:rPr>
            <w:noProof/>
            <w:webHidden/>
          </w:rPr>
          <w:fldChar w:fldCharType="begin"/>
        </w:r>
        <w:r>
          <w:rPr>
            <w:noProof/>
            <w:webHidden/>
          </w:rPr>
          <w:instrText xml:space="preserve"> PAGEREF _Toc303589433 \h </w:instrText>
        </w:r>
        <w:r>
          <w:rPr>
            <w:noProof/>
            <w:webHidden/>
          </w:rPr>
        </w:r>
        <w:r>
          <w:rPr>
            <w:noProof/>
            <w:webHidden/>
          </w:rPr>
          <w:fldChar w:fldCharType="separate"/>
        </w:r>
        <w:r>
          <w:rPr>
            <w:noProof/>
            <w:webHidden/>
          </w:rPr>
          <w:t>4</w:t>
        </w:r>
        <w:r>
          <w:rPr>
            <w:noProof/>
            <w:webHidden/>
          </w:rPr>
          <w:fldChar w:fldCharType="end"/>
        </w:r>
      </w:hyperlink>
    </w:p>
    <w:p w:rsidR="00875B53" w:rsidRDefault="00875B53">
      <w:pPr>
        <w:pStyle w:val="TDC1"/>
        <w:tabs>
          <w:tab w:val="left" w:pos="660"/>
          <w:tab w:val="right" w:leader="dot" w:pos="9962"/>
        </w:tabs>
        <w:rPr>
          <w:noProof/>
          <w:lang w:val="es-CO" w:eastAsia="es-CO"/>
        </w:rPr>
      </w:pPr>
      <w:hyperlink w:anchor="_Toc303589434" w:history="1">
        <w:r w:rsidRPr="006D0BCD">
          <w:rPr>
            <w:rStyle w:val="Hipervnculo"/>
            <w:b/>
            <w:smallCaps/>
            <w:noProof/>
          </w:rPr>
          <w:t>3.</w:t>
        </w:r>
        <w:r>
          <w:rPr>
            <w:noProof/>
            <w:lang w:val="es-CO" w:eastAsia="es-CO"/>
          </w:rPr>
          <w:tab/>
        </w:r>
        <w:r w:rsidRPr="006D0BCD">
          <w:rPr>
            <w:rStyle w:val="Hipervnculo"/>
            <w:b/>
            <w:smallCaps/>
            <w:noProof/>
          </w:rPr>
          <w:t>Motivadores de Negocio</w:t>
        </w:r>
        <w:r>
          <w:rPr>
            <w:noProof/>
            <w:webHidden/>
          </w:rPr>
          <w:tab/>
        </w:r>
        <w:r>
          <w:rPr>
            <w:noProof/>
            <w:webHidden/>
          </w:rPr>
          <w:fldChar w:fldCharType="begin"/>
        </w:r>
        <w:r>
          <w:rPr>
            <w:noProof/>
            <w:webHidden/>
          </w:rPr>
          <w:instrText xml:space="preserve"> PAGEREF _Toc303589434 \h </w:instrText>
        </w:r>
        <w:r>
          <w:rPr>
            <w:noProof/>
            <w:webHidden/>
          </w:rPr>
        </w:r>
        <w:r>
          <w:rPr>
            <w:noProof/>
            <w:webHidden/>
          </w:rPr>
          <w:fldChar w:fldCharType="separate"/>
        </w:r>
        <w:r>
          <w:rPr>
            <w:noProof/>
            <w:webHidden/>
          </w:rPr>
          <w:t>6</w:t>
        </w:r>
        <w:r>
          <w:rPr>
            <w:noProof/>
            <w:webHidden/>
          </w:rPr>
          <w:fldChar w:fldCharType="end"/>
        </w:r>
      </w:hyperlink>
    </w:p>
    <w:p w:rsidR="00875B53" w:rsidRDefault="00875B53">
      <w:pPr>
        <w:pStyle w:val="TDC1"/>
        <w:tabs>
          <w:tab w:val="left" w:pos="660"/>
          <w:tab w:val="right" w:leader="dot" w:pos="9962"/>
        </w:tabs>
        <w:rPr>
          <w:noProof/>
          <w:lang w:val="es-CO" w:eastAsia="es-CO"/>
        </w:rPr>
      </w:pPr>
      <w:hyperlink w:anchor="_Toc303589435" w:history="1">
        <w:r w:rsidRPr="006D0BCD">
          <w:rPr>
            <w:rStyle w:val="Hipervnculo"/>
            <w:b/>
            <w:smallCaps/>
            <w:noProof/>
          </w:rPr>
          <w:t>4.</w:t>
        </w:r>
        <w:r>
          <w:rPr>
            <w:noProof/>
            <w:lang w:val="es-CO" w:eastAsia="es-CO"/>
          </w:rPr>
          <w:tab/>
        </w:r>
        <w:r w:rsidRPr="006D0BCD">
          <w:rPr>
            <w:rStyle w:val="Hipervnculo"/>
            <w:b/>
            <w:smallCaps/>
            <w:noProof/>
          </w:rPr>
          <w:t>Descripción Del Proceso</w:t>
        </w:r>
        <w:r>
          <w:rPr>
            <w:noProof/>
            <w:webHidden/>
          </w:rPr>
          <w:tab/>
        </w:r>
        <w:r>
          <w:rPr>
            <w:noProof/>
            <w:webHidden/>
          </w:rPr>
          <w:fldChar w:fldCharType="begin"/>
        </w:r>
        <w:r>
          <w:rPr>
            <w:noProof/>
            <w:webHidden/>
          </w:rPr>
          <w:instrText xml:space="preserve"> PAGEREF _Toc303589435 \h </w:instrText>
        </w:r>
        <w:r>
          <w:rPr>
            <w:noProof/>
            <w:webHidden/>
          </w:rPr>
        </w:r>
        <w:r>
          <w:rPr>
            <w:noProof/>
            <w:webHidden/>
          </w:rPr>
          <w:fldChar w:fldCharType="separate"/>
        </w:r>
        <w:r>
          <w:rPr>
            <w:noProof/>
            <w:webHidden/>
          </w:rPr>
          <w:t>6</w:t>
        </w:r>
        <w:r>
          <w:rPr>
            <w:noProof/>
            <w:webHidden/>
          </w:rPr>
          <w:fldChar w:fldCharType="end"/>
        </w:r>
      </w:hyperlink>
    </w:p>
    <w:p w:rsidR="00875B53" w:rsidRDefault="00875B53">
      <w:pPr>
        <w:pStyle w:val="TDC1"/>
        <w:tabs>
          <w:tab w:val="left" w:pos="660"/>
          <w:tab w:val="right" w:leader="dot" w:pos="9962"/>
        </w:tabs>
        <w:rPr>
          <w:noProof/>
          <w:lang w:val="es-CO" w:eastAsia="es-CO"/>
        </w:rPr>
      </w:pPr>
      <w:hyperlink w:anchor="_Toc303589436" w:history="1">
        <w:r w:rsidRPr="006D0BCD">
          <w:rPr>
            <w:rStyle w:val="Hipervnculo"/>
            <w:b/>
            <w:smallCaps/>
            <w:noProof/>
          </w:rPr>
          <w:t>5.</w:t>
        </w:r>
        <w:r>
          <w:rPr>
            <w:noProof/>
            <w:lang w:val="es-CO" w:eastAsia="es-CO"/>
          </w:rPr>
          <w:tab/>
        </w:r>
        <w:r w:rsidRPr="006D0BCD">
          <w:rPr>
            <w:rStyle w:val="Hipervnculo"/>
            <w:b/>
            <w:smallCaps/>
            <w:noProof/>
          </w:rPr>
          <w:t>Actividades</w:t>
        </w:r>
        <w:r>
          <w:rPr>
            <w:noProof/>
            <w:webHidden/>
          </w:rPr>
          <w:tab/>
        </w:r>
        <w:r>
          <w:rPr>
            <w:noProof/>
            <w:webHidden/>
          </w:rPr>
          <w:fldChar w:fldCharType="begin"/>
        </w:r>
        <w:r>
          <w:rPr>
            <w:noProof/>
            <w:webHidden/>
          </w:rPr>
          <w:instrText xml:space="preserve"> PAGEREF _Toc303589436 \h </w:instrText>
        </w:r>
        <w:r>
          <w:rPr>
            <w:noProof/>
            <w:webHidden/>
          </w:rPr>
        </w:r>
        <w:r>
          <w:rPr>
            <w:noProof/>
            <w:webHidden/>
          </w:rPr>
          <w:fldChar w:fldCharType="separate"/>
        </w:r>
        <w:r>
          <w:rPr>
            <w:noProof/>
            <w:webHidden/>
          </w:rPr>
          <w:t>6</w:t>
        </w:r>
        <w:r>
          <w:rPr>
            <w:noProof/>
            <w:webHidden/>
          </w:rPr>
          <w:fldChar w:fldCharType="end"/>
        </w:r>
      </w:hyperlink>
    </w:p>
    <w:p w:rsidR="00875B53" w:rsidRDefault="00875B53">
      <w:pPr>
        <w:pStyle w:val="TDC1"/>
        <w:tabs>
          <w:tab w:val="left" w:pos="660"/>
          <w:tab w:val="right" w:leader="dot" w:pos="9962"/>
        </w:tabs>
        <w:rPr>
          <w:noProof/>
          <w:lang w:val="es-CO" w:eastAsia="es-CO"/>
        </w:rPr>
      </w:pPr>
      <w:hyperlink w:anchor="_Toc303589437" w:history="1">
        <w:r w:rsidRPr="006D0BCD">
          <w:rPr>
            <w:rStyle w:val="Hipervnculo"/>
            <w:b/>
            <w:smallCaps/>
            <w:noProof/>
          </w:rPr>
          <w:t>6.</w:t>
        </w:r>
        <w:r>
          <w:rPr>
            <w:noProof/>
            <w:lang w:val="es-CO" w:eastAsia="es-CO"/>
          </w:rPr>
          <w:tab/>
        </w:r>
        <w:r w:rsidRPr="006D0BCD">
          <w:rPr>
            <w:rStyle w:val="Hipervnculo"/>
            <w:b/>
            <w:smallCaps/>
            <w:noProof/>
          </w:rPr>
          <w:t>Reglas de Negocio</w:t>
        </w:r>
        <w:r>
          <w:rPr>
            <w:noProof/>
            <w:webHidden/>
          </w:rPr>
          <w:tab/>
        </w:r>
        <w:r>
          <w:rPr>
            <w:noProof/>
            <w:webHidden/>
          </w:rPr>
          <w:fldChar w:fldCharType="begin"/>
        </w:r>
        <w:r>
          <w:rPr>
            <w:noProof/>
            <w:webHidden/>
          </w:rPr>
          <w:instrText xml:space="preserve"> PAGEREF _Toc303589437 \h </w:instrText>
        </w:r>
        <w:r>
          <w:rPr>
            <w:noProof/>
            <w:webHidden/>
          </w:rPr>
        </w:r>
        <w:r>
          <w:rPr>
            <w:noProof/>
            <w:webHidden/>
          </w:rPr>
          <w:fldChar w:fldCharType="separate"/>
        </w:r>
        <w:r>
          <w:rPr>
            <w:noProof/>
            <w:webHidden/>
          </w:rPr>
          <w:t>6</w:t>
        </w:r>
        <w:r>
          <w:rPr>
            <w:noProof/>
            <w:webHidden/>
          </w:rPr>
          <w:fldChar w:fldCharType="end"/>
        </w:r>
      </w:hyperlink>
    </w:p>
    <w:p w:rsidR="00875B53" w:rsidRDefault="00875B53">
      <w:pPr>
        <w:pStyle w:val="TDC1"/>
        <w:tabs>
          <w:tab w:val="left" w:pos="660"/>
          <w:tab w:val="right" w:leader="dot" w:pos="9962"/>
        </w:tabs>
        <w:rPr>
          <w:noProof/>
          <w:lang w:val="es-CO" w:eastAsia="es-CO"/>
        </w:rPr>
      </w:pPr>
      <w:hyperlink w:anchor="_Toc303589438" w:history="1">
        <w:r w:rsidRPr="006D0BCD">
          <w:rPr>
            <w:rStyle w:val="Hipervnculo"/>
            <w:b/>
            <w:smallCaps/>
            <w:noProof/>
          </w:rPr>
          <w:t>7.</w:t>
        </w:r>
        <w:r>
          <w:rPr>
            <w:noProof/>
            <w:lang w:val="es-CO" w:eastAsia="es-CO"/>
          </w:rPr>
          <w:tab/>
        </w:r>
        <w:r w:rsidRPr="006D0BCD">
          <w:rPr>
            <w:rStyle w:val="Hipervnculo"/>
            <w:b/>
            <w:smallCaps/>
            <w:noProof/>
          </w:rPr>
          <w:t>Identificación y descripción de actores</w:t>
        </w:r>
        <w:r>
          <w:rPr>
            <w:noProof/>
            <w:webHidden/>
          </w:rPr>
          <w:tab/>
        </w:r>
        <w:r>
          <w:rPr>
            <w:noProof/>
            <w:webHidden/>
          </w:rPr>
          <w:fldChar w:fldCharType="begin"/>
        </w:r>
        <w:r>
          <w:rPr>
            <w:noProof/>
            <w:webHidden/>
          </w:rPr>
          <w:instrText xml:space="preserve"> PAGEREF _Toc303589438 \h </w:instrText>
        </w:r>
        <w:r>
          <w:rPr>
            <w:noProof/>
            <w:webHidden/>
          </w:rPr>
        </w:r>
        <w:r>
          <w:rPr>
            <w:noProof/>
            <w:webHidden/>
          </w:rPr>
          <w:fldChar w:fldCharType="separate"/>
        </w:r>
        <w:r>
          <w:rPr>
            <w:noProof/>
            <w:webHidden/>
          </w:rPr>
          <w:t>6</w:t>
        </w:r>
        <w:r>
          <w:rPr>
            <w:noProof/>
            <w:webHidden/>
          </w:rPr>
          <w:fldChar w:fldCharType="end"/>
        </w:r>
      </w:hyperlink>
    </w:p>
    <w:p w:rsidR="00875B53" w:rsidRDefault="00875B53">
      <w:pPr>
        <w:pStyle w:val="TDC1"/>
        <w:tabs>
          <w:tab w:val="left" w:pos="660"/>
          <w:tab w:val="right" w:leader="dot" w:pos="9962"/>
        </w:tabs>
        <w:rPr>
          <w:noProof/>
          <w:lang w:val="es-CO" w:eastAsia="es-CO"/>
        </w:rPr>
      </w:pPr>
      <w:hyperlink w:anchor="_Toc303589439" w:history="1">
        <w:r w:rsidRPr="006D0BCD">
          <w:rPr>
            <w:rStyle w:val="Hipervnculo"/>
            <w:b/>
            <w:smallCaps/>
            <w:noProof/>
          </w:rPr>
          <w:t>8.</w:t>
        </w:r>
        <w:r>
          <w:rPr>
            <w:noProof/>
            <w:lang w:val="es-CO" w:eastAsia="es-CO"/>
          </w:rPr>
          <w:tab/>
        </w:r>
        <w:r w:rsidRPr="006D0BCD">
          <w:rPr>
            <w:rStyle w:val="Hipervnculo"/>
            <w:b/>
            <w:smallCaps/>
            <w:noProof/>
          </w:rPr>
          <w:t>Diagrama BPMN</w:t>
        </w:r>
        <w:r>
          <w:rPr>
            <w:noProof/>
            <w:webHidden/>
          </w:rPr>
          <w:tab/>
        </w:r>
        <w:r>
          <w:rPr>
            <w:noProof/>
            <w:webHidden/>
          </w:rPr>
          <w:fldChar w:fldCharType="begin"/>
        </w:r>
        <w:r>
          <w:rPr>
            <w:noProof/>
            <w:webHidden/>
          </w:rPr>
          <w:instrText xml:space="preserve"> PAGEREF _Toc303589439 \h </w:instrText>
        </w:r>
        <w:r>
          <w:rPr>
            <w:noProof/>
            <w:webHidden/>
          </w:rPr>
        </w:r>
        <w:r>
          <w:rPr>
            <w:noProof/>
            <w:webHidden/>
          </w:rPr>
          <w:fldChar w:fldCharType="separate"/>
        </w:r>
        <w:r>
          <w:rPr>
            <w:noProof/>
            <w:webHidden/>
          </w:rPr>
          <w:t>6</w:t>
        </w:r>
        <w:r>
          <w:rPr>
            <w:noProof/>
            <w:webHidden/>
          </w:rPr>
          <w:fldChar w:fldCharType="end"/>
        </w:r>
      </w:hyperlink>
    </w:p>
    <w:p w:rsidR="00875B53" w:rsidRDefault="00875B53">
      <w:pPr>
        <w:pStyle w:val="TDC1"/>
        <w:tabs>
          <w:tab w:val="left" w:pos="660"/>
          <w:tab w:val="right" w:leader="dot" w:pos="9962"/>
        </w:tabs>
        <w:rPr>
          <w:noProof/>
          <w:lang w:val="es-CO" w:eastAsia="es-CO"/>
        </w:rPr>
      </w:pPr>
      <w:hyperlink w:anchor="_Toc303589440" w:history="1">
        <w:r w:rsidRPr="006D0BCD">
          <w:rPr>
            <w:rStyle w:val="Hipervnculo"/>
            <w:b/>
            <w:smallCaps/>
            <w:noProof/>
          </w:rPr>
          <w:t>9.</w:t>
        </w:r>
        <w:r>
          <w:rPr>
            <w:noProof/>
            <w:lang w:val="es-CO" w:eastAsia="es-CO"/>
          </w:rPr>
          <w:tab/>
        </w:r>
        <w:r w:rsidRPr="006D0BCD">
          <w:rPr>
            <w:rStyle w:val="Hipervnculo"/>
            <w:b/>
            <w:smallCaps/>
            <w:noProof/>
          </w:rPr>
          <w:t>Diagrama de Entidades</w:t>
        </w:r>
        <w:r>
          <w:rPr>
            <w:noProof/>
            <w:webHidden/>
          </w:rPr>
          <w:tab/>
        </w:r>
        <w:r>
          <w:rPr>
            <w:noProof/>
            <w:webHidden/>
          </w:rPr>
          <w:fldChar w:fldCharType="begin"/>
        </w:r>
        <w:r>
          <w:rPr>
            <w:noProof/>
            <w:webHidden/>
          </w:rPr>
          <w:instrText xml:space="preserve"> PAGEREF _Toc303589440 \h </w:instrText>
        </w:r>
        <w:r>
          <w:rPr>
            <w:noProof/>
            <w:webHidden/>
          </w:rPr>
        </w:r>
        <w:r>
          <w:rPr>
            <w:noProof/>
            <w:webHidden/>
          </w:rPr>
          <w:fldChar w:fldCharType="separate"/>
        </w:r>
        <w:r>
          <w:rPr>
            <w:noProof/>
            <w:webHidden/>
          </w:rPr>
          <w:t>8</w:t>
        </w:r>
        <w:r>
          <w:rPr>
            <w:noProof/>
            <w:webHidden/>
          </w:rPr>
          <w:fldChar w:fldCharType="end"/>
        </w:r>
      </w:hyperlink>
    </w:p>
    <w:p w:rsidR="00875B53" w:rsidRDefault="00875B53">
      <w:pPr>
        <w:pStyle w:val="TDC1"/>
        <w:tabs>
          <w:tab w:val="left" w:pos="660"/>
          <w:tab w:val="right" w:leader="dot" w:pos="9962"/>
        </w:tabs>
        <w:rPr>
          <w:noProof/>
          <w:lang w:val="es-CO" w:eastAsia="es-CO"/>
        </w:rPr>
      </w:pPr>
      <w:hyperlink w:anchor="_Toc303589441" w:history="1">
        <w:r w:rsidRPr="006D0BCD">
          <w:rPr>
            <w:rStyle w:val="Hipervnculo"/>
            <w:b/>
            <w:smallCaps/>
            <w:noProof/>
            <w:highlight w:val="yellow"/>
          </w:rPr>
          <w:t>10.</w:t>
        </w:r>
        <w:r>
          <w:rPr>
            <w:noProof/>
            <w:lang w:val="es-CO" w:eastAsia="es-CO"/>
          </w:rPr>
          <w:tab/>
        </w:r>
        <w:r w:rsidRPr="006D0BCD">
          <w:rPr>
            <w:rStyle w:val="Hipervnculo"/>
            <w:b/>
            <w:smallCaps/>
            <w:noProof/>
            <w:highlight w:val="yellow"/>
          </w:rPr>
          <w:t>Requerimientos no funcionales, escenarios de calidad</w:t>
        </w:r>
        <w:r>
          <w:rPr>
            <w:noProof/>
            <w:webHidden/>
          </w:rPr>
          <w:tab/>
        </w:r>
        <w:r>
          <w:rPr>
            <w:noProof/>
            <w:webHidden/>
          </w:rPr>
          <w:fldChar w:fldCharType="begin"/>
        </w:r>
        <w:r>
          <w:rPr>
            <w:noProof/>
            <w:webHidden/>
          </w:rPr>
          <w:instrText xml:space="preserve"> PAGEREF _Toc303589441 \h </w:instrText>
        </w:r>
        <w:r>
          <w:rPr>
            <w:noProof/>
            <w:webHidden/>
          </w:rPr>
        </w:r>
        <w:r>
          <w:rPr>
            <w:noProof/>
            <w:webHidden/>
          </w:rPr>
          <w:fldChar w:fldCharType="separate"/>
        </w:r>
        <w:r>
          <w:rPr>
            <w:noProof/>
            <w:webHidden/>
          </w:rPr>
          <w:t>11</w:t>
        </w:r>
        <w:r>
          <w:rPr>
            <w:noProof/>
            <w:webHidden/>
          </w:rPr>
          <w:fldChar w:fldCharType="end"/>
        </w:r>
      </w:hyperlink>
    </w:p>
    <w:p w:rsidR="00875B53" w:rsidRDefault="00875B53">
      <w:pPr>
        <w:pStyle w:val="TDC2"/>
        <w:rPr>
          <w:noProof/>
          <w:lang w:val="es-CO" w:eastAsia="es-CO"/>
        </w:rPr>
      </w:pPr>
      <w:hyperlink w:anchor="_Toc303589442" w:history="1">
        <w:r w:rsidRPr="006D0BCD">
          <w:rPr>
            <w:rStyle w:val="Hipervnculo"/>
            <w:b/>
            <w:smallCaps/>
            <w:noProof/>
            <w:highlight w:val="yellow"/>
          </w:rPr>
          <w:t>10.1.</w:t>
        </w:r>
        <w:r>
          <w:rPr>
            <w:noProof/>
            <w:lang w:val="es-CO" w:eastAsia="es-CO"/>
          </w:rPr>
          <w:tab/>
        </w:r>
        <w:r w:rsidRPr="006D0BCD">
          <w:rPr>
            <w:rStyle w:val="Hipervnculo"/>
            <w:b/>
            <w:smallCaps/>
            <w:noProof/>
            <w:highlight w:val="yellow"/>
          </w:rPr>
          <w:t>Atributos de Calidad</w:t>
        </w:r>
        <w:r>
          <w:rPr>
            <w:noProof/>
            <w:webHidden/>
          </w:rPr>
          <w:tab/>
        </w:r>
        <w:r>
          <w:rPr>
            <w:noProof/>
            <w:webHidden/>
          </w:rPr>
          <w:fldChar w:fldCharType="begin"/>
        </w:r>
        <w:r>
          <w:rPr>
            <w:noProof/>
            <w:webHidden/>
          </w:rPr>
          <w:instrText xml:space="preserve"> PAGEREF _Toc303589442 \h </w:instrText>
        </w:r>
        <w:r>
          <w:rPr>
            <w:noProof/>
            <w:webHidden/>
          </w:rPr>
        </w:r>
        <w:r>
          <w:rPr>
            <w:noProof/>
            <w:webHidden/>
          </w:rPr>
          <w:fldChar w:fldCharType="separate"/>
        </w:r>
        <w:r>
          <w:rPr>
            <w:noProof/>
            <w:webHidden/>
          </w:rPr>
          <w:t>11</w:t>
        </w:r>
        <w:r>
          <w:rPr>
            <w:noProof/>
            <w:webHidden/>
          </w:rPr>
          <w:fldChar w:fldCharType="end"/>
        </w:r>
      </w:hyperlink>
    </w:p>
    <w:p w:rsidR="00875B53" w:rsidRDefault="00875B53">
      <w:pPr>
        <w:pStyle w:val="TDC3"/>
        <w:rPr>
          <w:noProof/>
          <w:lang w:val="es-CO" w:eastAsia="es-CO"/>
        </w:rPr>
      </w:pPr>
      <w:hyperlink w:anchor="_Toc303589443" w:history="1">
        <w:r w:rsidRPr="006D0BCD">
          <w:rPr>
            <w:rStyle w:val="Hipervnculo"/>
            <w:b/>
            <w:smallCaps/>
            <w:noProof/>
            <w:highlight w:val="yellow"/>
          </w:rPr>
          <w:t>10.1.1.</w:t>
        </w:r>
        <w:r>
          <w:rPr>
            <w:noProof/>
            <w:lang w:val="es-CO" w:eastAsia="es-CO"/>
          </w:rPr>
          <w:tab/>
        </w:r>
        <w:r w:rsidRPr="006D0BCD">
          <w:rPr>
            <w:rStyle w:val="Hipervnculo"/>
            <w:b/>
            <w:smallCaps/>
            <w:noProof/>
            <w:highlight w:val="yellow"/>
          </w:rPr>
          <w:t>Escenarios de Calidad</w:t>
        </w:r>
        <w:r>
          <w:rPr>
            <w:noProof/>
            <w:webHidden/>
          </w:rPr>
          <w:tab/>
        </w:r>
        <w:r>
          <w:rPr>
            <w:noProof/>
            <w:webHidden/>
          </w:rPr>
          <w:fldChar w:fldCharType="begin"/>
        </w:r>
        <w:r>
          <w:rPr>
            <w:noProof/>
            <w:webHidden/>
          </w:rPr>
          <w:instrText xml:space="preserve"> PAGEREF _Toc303589443 \h </w:instrText>
        </w:r>
        <w:r>
          <w:rPr>
            <w:noProof/>
            <w:webHidden/>
          </w:rPr>
        </w:r>
        <w:r>
          <w:rPr>
            <w:noProof/>
            <w:webHidden/>
          </w:rPr>
          <w:fldChar w:fldCharType="separate"/>
        </w:r>
        <w:r>
          <w:rPr>
            <w:noProof/>
            <w:webHidden/>
          </w:rPr>
          <w:t>11</w:t>
        </w:r>
        <w:r>
          <w:rPr>
            <w:noProof/>
            <w:webHidden/>
          </w:rPr>
          <w:fldChar w:fldCharType="end"/>
        </w:r>
      </w:hyperlink>
    </w:p>
    <w:p w:rsidR="00875B53" w:rsidRDefault="00875B53">
      <w:pPr>
        <w:pStyle w:val="TDC3"/>
        <w:rPr>
          <w:noProof/>
          <w:lang w:val="es-CO" w:eastAsia="es-CO"/>
        </w:rPr>
      </w:pPr>
      <w:hyperlink w:anchor="_Toc303589444" w:history="1">
        <w:r w:rsidRPr="006D0BCD">
          <w:rPr>
            <w:rStyle w:val="Hipervnculo"/>
            <w:b/>
            <w:smallCaps/>
            <w:noProof/>
            <w:highlight w:val="yellow"/>
          </w:rPr>
          <w:t>10.1.2.</w:t>
        </w:r>
        <w:r>
          <w:rPr>
            <w:noProof/>
            <w:lang w:val="es-CO" w:eastAsia="es-CO"/>
          </w:rPr>
          <w:tab/>
        </w:r>
        <w:r w:rsidRPr="006D0BCD">
          <w:rPr>
            <w:rStyle w:val="Hipervnculo"/>
            <w:b/>
            <w:smallCaps/>
            <w:noProof/>
            <w:highlight w:val="yellow"/>
          </w:rPr>
          <w:t>árbol de Utilidad</w:t>
        </w:r>
        <w:r>
          <w:rPr>
            <w:noProof/>
            <w:webHidden/>
          </w:rPr>
          <w:tab/>
        </w:r>
        <w:r>
          <w:rPr>
            <w:noProof/>
            <w:webHidden/>
          </w:rPr>
          <w:fldChar w:fldCharType="begin"/>
        </w:r>
        <w:r>
          <w:rPr>
            <w:noProof/>
            <w:webHidden/>
          </w:rPr>
          <w:instrText xml:space="preserve"> PAGEREF _Toc303589444 \h </w:instrText>
        </w:r>
        <w:r>
          <w:rPr>
            <w:noProof/>
            <w:webHidden/>
          </w:rPr>
        </w:r>
        <w:r>
          <w:rPr>
            <w:noProof/>
            <w:webHidden/>
          </w:rPr>
          <w:fldChar w:fldCharType="separate"/>
        </w:r>
        <w:r>
          <w:rPr>
            <w:noProof/>
            <w:webHidden/>
          </w:rPr>
          <w:t>14</w:t>
        </w:r>
        <w:r>
          <w:rPr>
            <w:noProof/>
            <w:webHidden/>
          </w:rPr>
          <w:fldChar w:fldCharType="end"/>
        </w:r>
      </w:hyperlink>
    </w:p>
    <w:p w:rsidR="00875B53" w:rsidRDefault="00875B53">
      <w:pPr>
        <w:pStyle w:val="TDC1"/>
        <w:tabs>
          <w:tab w:val="left" w:pos="660"/>
          <w:tab w:val="right" w:leader="dot" w:pos="9962"/>
        </w:tabs>
        <w:rPr>
          <w:noProof/>
          <w:lang w:val="es-CO" w:eastAsia="es-CO"/>
        </w:rPr>
      </w:pPr>
      <w:hyperlink w:anchor="_Toc303589445" w:history="1">
        <w:r w:rsidRPr="006D0BCD">
          <w:rPr>
            <w:rStyle w:val="Hipervnculo"/>
            <w:b/>
            <w:smallCaps/>
            <w:noProof/>
            <w:highlight w:val="yellow"/>
          </w:rPr>
          <w:t>11.</w:t>
        </w:r>
        <w:r>
          <w:rPr>
            <w:noProof/>
            <w:lang w:val="es-CO" w:eastAsia="es-CO"/>
          </w:rPr>
          <w:tab/>
        </w:r>
        <w:r w:rsidRPr="006D0BCD">
          <w:rPr>
            <w:rStyle w:val="Hipervnculo"/>
            <w:b/>
            <w:smallCaps/>
            <w:noProof/>
            <w:highlight w:val="yellow"/>
          </w:rPr>
          <w:t>Lecciones Aprendidas</w:t>
        </w:r>
        <w:r>
          <w:rPr>
            <w:noProof/>
            <w:webHidden/>
          </w:rPr>
          <w:tab/>
        </w:r>
        <w:r>
          <w:rPr>
            <w:noProof/>
            <w:webHidden/>
          </w:rPr>
          <w:fldChar w:fldCharType="begin"/>
        </w:r>
        <w:r>
          <w:rPr>
            <w:noProof/>
            <w:webHidden/>
          </w:rPr>
          <w:instrText xml:space="preserve"> PAGEREF _Toc303589445 \h </w:instrText>
        </w:r>
        <w:r>
          <w:rPr>
            <w:noProof/>
            <w:webHidden/>
          </w:rPr>
        </w:r>
        <w:r>
          <w:rPr>
            <w:noProof/>
            <w:webHidden/>
          </w:rPr>
          <w:fldChar w:fldCharType="separate"/>
        </w:r>
        <w:r>
          <w:rPr>
            <w:noProof/>
            <w:webHidden/>
          </w:rPr>
          <w:t>15</w:t>
        </w:r>
        <w:r>
          <w:rPr>
            <w:noProof/>
            <w:webHidden/>
          </w:rPr>
          <w:fldChar w:fldCharType="end"/>
        </w:r>
      </w:hyperlink>
    </w:p>
    <w:p w:rsidR="00875B53" w:rsidRDefault="00875B53">
      <w:pPr>
        <w:pStyle w:val="TDC1"/>
        <w:tabs>
          <w:tab w:val="left" w:pos="660"/>
          <w:tab w:val="right" w:leader="dot" w:pos="9962"/>
        </w:tabs>
        <w:rPr>
          <w:noProof/>
          <w:lang w:val="es-CO" w:eastAsia="es-CO"/>
        </w:rPr>
      </w:pPr>
      <w:hyperlink w:anchor="_Toc303589446" w:history="1">
        <w:r w:rsidRPr="006D0BCD">
          <w:rPr>
            <w:rStyle w:val="Hipervnculo"/>
            <w:b/>
            <w:smallCaps/>
            <w:noProof/>
            <w:highlight w:val="yellow"/>
          </w:rPr>
          <w:t>12.</w:t>
        </w:r>
        <w:r>
          <w:rPr>
            <w:noProof/>
            <w:lang w:val="es-CO" w:eastAsia="es-CO"/>
          </w:rPr>
          <w:tab/>
        </w:r>
        <w:r w:rsidRPr="006D0BCD">
          <w:rPr>
            <w:rStyle w:val="Hipervnculo"/>
            <w:b/>
            <w:smallCaps/>
            <w:noProof/>
            <w:highlight w:val="yellow"/>
          </w:rPr>
          <w:t>Conclusiones</w:t>
        </w:r>
        <w:r>
          <w:rPr>
            <w:noProof/>
            <w:webHidden/>
          </w:rPr>
          <w:tab/>
        </w:r>
        <w:r>
          <w:rPr>
            <w:noProof/>
            <w:webHidden/>
          </w:rPr>
          <w:fldChar w:fldCharType="begin"/>
        </w:r>
        <w:r>
          <w:rPr>
            <w:noProof/>
            <w:webHidden/>
          </w:rPr>
          <w:instrText xml:space="preserve"> PAGEREF _Toc303589446 \h </w:instrText>
        </w:r>
        <w:r>
          <w:rPr>
            <w:noProof/>
            <w:webHidden/>
          </w:rPr>
        </w:r>
        <w:r>
          <w:rPr>
            <w:noProof/>
            <w:webHidden/>
          </w:rPr>
          <w:fldChar w:fldCharType="separate"/>
        </w:r>
        <w:r>
          <w:rPr>
            <w:noProof/>
            <w:webHidden/>
          </w:rPr>
          <w:t>15</w:t>
        </w:r>
        <w:r>
          <w:rPr>
            <w:noProof/>
            <w:webHidden/>
          </w:rPr>
          <w:fldChar w:fldCharType="end"/>
        </w:r>
      </w:hyperlink>
    </w:p>
    <w:p w:rsidR="008A42E7" w:rsidRDefault="007E0C89" w:rsidP="00E60D8D">
      <w:pPr>
        <w:jc w:val="both"/>
        <w:rPr>
          <w:rFonts w:asciiTheme="minorHAnsi" w:hAnsiTheme="minorHAnsi"/>
          <w:sz w:val="22"/>
        </w:rPr>
      </w:pPr>
      <w:r w:rsidRPr="00C33E40">
        <w:rPr>
          <w:rFonts w:asciiTheme="minorHAnsi" w:hAnsiTheme="minorHAnsi"/>
          <w:b/>
          <w:sz w:val="22"/>
        </w:rPr>
        <w:fldChar w:fldCharType="end"/>
      </w:r>
    </w:p>
    <w:p w:rsidR="00CC0EAA" w:rsidRPr="00E72932" w:rsidRDefault="00CC0EAA" w:rsidP="00735B0A">
      <w:pPr>
        <w:rPr>
          <w:rFonts w:asciiTheme="minorHAnsi" w:hAnsiTheme="minorHAnsi"/>
          <w:sz w:val="22"/>
        </w:rPr>
      </w:pPr>
      <w:r w:rsidRPr="00E72932">
        <w:rPr>
          <w:rFonts w:asciiTheme="minorHAnsi" w:hAnsiTheme="minorHAnsi"/>
          <w:sz w:val="22"/>
        </w:rPr>
        <w:br w:type="page"/>
      </w:r>
    </w:p>
    <w:p w:rsidR="008A42E7" w:rsidRDefault="008A42E7" w:rsidP="008A42E7">
      <w:pPr>
        <w:jc w:val="both"/>
        <w:rPr>
          <w:rFonts w:asciiTheme="minorHAnsi" w:hAnsiTheme="minorHAnsi"/>
          <w:sz w:val="22"/>
        </w:rPr>
      </w:pPr>
    </w:p>
    <w:p w:rsidR="008A42E7" w:rsidRDefault="008A42E7" w:rsidP="008A42E7">
      <w:pPr>
        <w:jc w:val="center"/>
        <w:rPr>
          <w:rFonts w:asciiTheme="minorHAnsi" w:hAnsiTheme="minorHAnsi"/>
          <w:sz w:val="22"/>
        </w:rPr>
      </w:pPr>
      <w:r>
        <w:rPr>
          <w:rFonts w:asciiTheme="minorHAnsi" w:hAnsiTheme="minorHAnsi"/>
          <w:b/>
          <w:smallCaps/>
          <w:sz w:val="40"/>
          <w:szCs w:val="48"/>
        </w:rPr>
        <w:t>Índice de Tablas</w:t>
      </w:r>
    </w:p>
    <w:p w:rsidR="008A42E7" w:rsidRDefault="008A42E7" w:rsidP="008A42E7">
      <w:pPr>
        <w:jc w:val="both"/>
        <w:rPr>
          <w:rFonts w:asciiTheme="minorHAnsi" w:hAnsiTheme="minorHAnsi"/>
          <w:sz w:val="22"/>
        </w:rPr>
      </w:pPr>
    </w:p>
    <w:p w:rsidR="00BE41E9" w:rsidRDefault="007E0C89">
      <w:pPr>
        <w:pStyle w:val="Tabladeilustraciones"/>
        <w:tabs>
          <w:tab w:val="right" w:leader="dot" w:pos="9962"/>
        </w:tabs>
        <w:rPr>
          <w:rFonts w:asciiTheme="minorHAnsi" w:eastAsiaTheme="minorEastAsia" w:hAnsiTheme="minorHAnsi" w:cstheme="minorBidi"/>
          <w:noProof/>
          <w:color w:val="auto"/>
          <w:sz w:val="22"/>
          <w:szCs w:val="22"/>
        </w:rPr>
      </w:pPr>
      <w:r w:rsidRPr="00983264">
        <w:rPr>
          <w:rStyle w:val="Ttulodellibro"/>
          <w:rFonts w:asciiTheme="minorHAnsi" w:hAnsiTheme="minorHAnsi" w:cstheme="minorHAnsi"/>
          <w:sz w:val="22"/>
          <w:szCs w:val="22"/>
        </w:rPr>
        <w:fldChar w:fldCharType="begin"/>
      </w:r>
      <w:r w:rsidR="008A42E7" w:rsidRPr="00983264">
        <w:rPr>
          <w:rStyle w:val="Ttulodellibro"/>
          <w:rFonts w:asciiTheme="minorHAnsi" w:hAnsiTheme="minorHAnsi" w:cstheme="minorHAnsi"/>
          <w:sz w:val="22"/>
          <w:szCs w:val="22"/>
        </w:rPr>
        <w:instrText xml:space="preserve"> TOC \h \z \c "Tabla" </w:instrText>
      </w:r>
      <w:r w:rsidRPr="00983264">
        <w:rPr>
          <w:rStyle w:val="Ttulodellibro"/>
          <w:rFonts w:asciiTheme="minorHAnsi" w:hAnsiTheme="minorHAnsi" w:cstheme="minorHAnsi"/>
          <w:sz w:val="22"/>
          <w:szCs w:val="22"/>
        </w:rPr>
        <w:fldChar w:fldCharType="separate"/>
      </w:r>
      <w:hyperlink w:anchor="_Toc303589165" w:history="1">
        <w:r w:rsidR="00BE41E9" w:rsidRPr="002B1F79">
          <w:rPr>
            <w:rStyle w:val="Hipervnculo"/>
            <w:rFonts w:cstheme="minorHAnsi"/>
            <w:noProof/>
            <w:highlight w:val="yellow"/>
          </w:rPr>
          <w:t>Tabla 1. Stakeholders</w:t>
        </w:r>
        <w:r w:rsidR="00BE41E9">
          <w:rPr>
            <w:noProof/>
            <w:webHidden/>
          </w:rPr>
          <w:tab/>
        </w:r>
        <w:r w:rsidR="00BE41E9">
          <w:rPr>
            <w:noProof/>
            <w:webHidden/>
          </w:rPr>
          <w:fldChar w:fldCharType="begin"/>
        </w:r>
        <w:r w:rsidR="00BE41E9">
          <w:rPr>
            <w:noProof/>
            <w:webHidden/>
          </w:rPr>
          <w:instrText xml:space="preserve"> PAGEREF _Toc303589165 \h </w:instrText>
        </w:r>
        <w:r w:rsidR="00BE41E9">
          <w:rPr>
            <w:noProof/>
            <w:webHidden/>
          </w:rPr>
        </w:r>
        <w:r w:rsidR="00BE41E9">
          <w:rPr>
            <w:noProof/>
            <w:webHidden/>
          </w:rPr>
          <w:fldChar w:fldCharType="separate"/>
        </w:r>
        <w:r w:rsidR="00875B53">
          <w:rPr>
            <w:noProof/>
            <w:webHidden/>
          </w:rPr>
          <w:t>4</w:t>
        </w:r>
        <w:r w:rsidR="00BE41E9">
          <w:rPr>
            <w:noProof/>
            <w:webHidden/>
          </w:rPr>
          <w:fldChar w:fldCharType="end"/>
        </w:r>
      </w:hyperlink>
    </w:p>
    <w:p w:rsidR="00BE41E9" w:rsidRDefault="00BE41E9">
      <w:pPr>
        <w:pStyle w:val="Tabladeilustraciones"/>
        <w:tabs>
          <w:tab w:val="right" w:leader="dot" w:pos="9962"/>
        </w:tabs>
        <w:rPr>
          <w:rFonts w:asciiTheme="minorHAnsi" w:eastAsiaTheme="minorEastAsia" w:hAnsiTheme="minorHAnsi" w:cstheme="minorBidi"/>
          <w:noProof/>
          <w:color w:val="auto"/>
          <w:sz w:val="22"/>
          <w:szCs w:val="22"/>
        </w:rPr>
      </w:pPr>
      <w:hyperlink w:anchor="_Toc303589166" w:history="1">
        <w:r w:rsidRPr="002B1F79">
          <w:rPr>
            <w:rStyle w:val="Hipervnculo"/>
            <w:rFonts w:cstheme="minorHAnsi"/>
            <w:noProof/>
            <w:highlight w:val="yellow"/>
          </w:rPr>
          <w:t>Tabla 2. Actores</w:t>
        </w:r>
        <w:r>
          <w:rPr>
            <w:noProof/>
            <w:webHidden/>
          </w:rPr>
          <w:tab/>
        </w:r>
        <w:r>
          <w:rPr>
            <w:noProof/>
            <w:webHidden/>
          </w:rPr>
          <w:fldChar w:fldCharType="begin"/>
        </w:r>
        <w:r>
          <w:rPr>
            <w:noProof/>
            <w:webHidden/>
          </w:rPr>
          <w:instrText xml:space="preserve"> PAGEREF _Toc303589166 \h </w:instrText>
        </w:r>
        <w:r>
          <w:rPr>
            <w:noProof/>
            <w:webHidden/>
          </w:rPr>
        </w:r>
        <w:r>
          <w:rPr>
            <w:noProof/>
            <w:webHidden/>
          </w:rPr>
          <w:fldChar w:fldCharType="separate"/>
        </w:r>
        <w:r w:rsidR="00875B53">
          <w:rPr>
            <w:noProof/>
            <w:webHidden/>
          </w:rPr>
          <w:t>6</w:t>
        </w:r>
        <w:r>
          <w:rPr>
            <w:noProof/>
            <w:webHidden/>
          </w:rPr>
          <w:fldChar w:fldCharType="end"/>
        </w:r>
      </w:hyperlink>
    </w:p>
    <w:p w:rsidR="00BE41E9" w:rsidRDefault="00BE41E9">
      <w:pPr>
        <w:pStyle w:val="Tabladeilustraciones"/>
        <w:tabs>
          <w:tab w:val="right" w:leader="dot" w:pos="9962"/>
        </w:tabs>
        <w:rPr>
          <w:rFonts w:asciiTheme="minorHAnsi" w:eastAsiaTheme="minorEastAsia" w:hAnsiTheme="minorHAnsi" w:cstheme="minorBidi"/>
          <w:noProof/>
          <w:color w:val="auto"/>
          <w:sz w:val="22"/>
          <w:szCs w:val="22"/>
        </w:rPr>
      </w:pPr>
      <w:hyperlink w:anchor="_Toc303589167" w:history="1">
        <w:r w:rsidRPr="002B1F79">
          <w:rPr>
            <w:rStyle w:val="Hipervnculo"/>
            <w:rFonts w:cstheme="minorHAnsi"/>
            <w:noProof/>
          </w:rPr>
          <w:t>Tabla 10: Descripción de entidades</w:t>
        </w:r>
        <w:r>
          <w:rPr>
            <w:noProof/>
            <w:webHidden/>
          </w:rPr>
          <w:tab/>
        </w:r>
        <w:r>
          <w:rPr>
            <w:noProof/>
            <w:webHidden/>
          </w:rPr>
          <w:fldChar w:fldCharType="begin"/>
        </w:r>
        <w:r>
          <w:rPr>
            <w:noProof/>
            <w:webHidden/>
          </w:rPr>
          <w:instrText xml:space="preserve"> PAGEREF _Toc303589167 \h </w:instrText>
        </w:r>
        <w:r>
          <w:rPr>
            <w:noProof/>
            <w:webHidden/>
          </w:rPr>
        </w:r>
        <w:r>
          <w:rPr>
            <w:noProof/>
            <w:webHidden/>
          </w:rPr>
          <w:fldChar w:fldCharType="separate"/>
        </w:r>
        <w:r w:rsidR="00875B53">
          <w:rPr>
            <w:noProof/>
            <w:webHidden/>
          </w:rPr>
          <w:t>9</w:t>
        </w:r>
        <w:r>
          <w:rPr>
            <w:noProof/>
            <w:webHidden/>
          </w:rPr>
          <w:fldChar w:fldCharType="end"/>
        </w:r>
      </w:hyperlink>
    </w:p>
    <w:p w:rsidR="00E60D8D" w:rsidRPr="00F8395C" w:rsidRDefault="007E0C89" w:rsidP="00E60D8D">
      <w:pPr>
        <w:jc w:val="both"/>
        <w:rPr>
          <w:rStyle w:val="Ttulodellibro"/>
          <w:rFonts w:asciiTheme="minorHAnsi" w:hAnsiTheme="minorHAnsi" w:cstheme="minorHAnsi"/>
          <w:sz w:val="22"/>
        </w:rPr>
      </w:pPr>
      <w:r w:rsidRPr="00983264">
        <w:rPr>
          <w:rStyle w:val="Ttulodellibro"/>
          <w:rFonts w:asciiTheme="minorHAnsi" w:hAnsiTheme="minorHAnsi" w:cstheme="minorHAnsi"/>
          <w:sz w:val="22"/>
          <w:szCs w:val="22"/>
        </w:rPr>
        <w:fldChar w:fldCharType="end"/>
      </w:r>
    </w:p>
    <w:p w:rsidR="00E60D8D" w:rsidRPr="00E72932" w:rsidRDefault="00E60D8D" w:rsidP="00E60D8D">
      <w:pPr>
        <w:rPr>
          <w:rFonts w:asciiTheme="minorHAnsi" w:hAnsiTheme="minorHAnsi"/>
          <w:sz w:val="22"/>
        </w:rPr>
      </w:pPr>
      <w:r w:rsidRPr="00E72932">
        <w:rPr>
          <w:rFonts w:asciiTheme="minorHAnsi" w:hAnsiTheme="minorHAnsi"/>
          <w:sz w:val="22"/>
        </w:rPr>
        <w:br w:type="page"/>
      </w:r>
    </w:p>
    <w:p w:rsidR="00E60D8D" w:rsidRDefault="00E60D8D" w:rsidP="00E60D8D">
      <w:pPr>
        <w:jc w:val="both"/>
        <w:rPr>
          <w:rFonts w:asciiTheme="minorHAnsi" w:hAnsiTheme="minorHAnsi"/>
          <w:sz w:val="22"/>
        </w:rPr>
      </w:pPr>
    </w:p>
    <w:p w:rsidR="00E60D8D" w:rsidRDefault="00E60D8D" w:rsidP="00E60D8D">
      <w:pPr>
        <w:jc w:val="center"/>
        <w:rPr>
          <w:rFonts w:asciiTheme="minorHAnsi" w:hAnsiTheme="minorHAnsi"/>
          <w:sz w:val="22"/>
        </w:rPr>
      </w:pPr>
      <w:r>
        <w:rPr>
          <w:rFonts w:asciiTheme="minorHAnsi" w:hAnsiTheme="minorHAnsi"/>
          <w:b/>
          <w:smallCaps/>
          <w:sz w:val="40"/>
          <w:szCs w:val="48"/>
        </w:rPr>
        <w:t>Índice de Figuras</w:t>
      </w:r>
    </w:p>
    <w:p w:rsidR="00E60D8D" w:rsidRDefault="00E60D8D" w:rsidP="00E60D8D">
      <w:pPr>
        <w:jc w:val="both"/>
        <w:rPr>
          <w:rFonts w:asciiTheme="minorHAnsi" w:hAnsiTheme="minorHAnsi"/>
          <w:sz w:val="22"/>
        </w:rPr>
      </w:pPr>
    </w:p>
    <w:p w:rsidR="00BE41E9" w:rsidRDefault="007E0C89">
      <w:pPr>
        <w:pStyle w:val="Tabladeilustraciones"/>
        <w:tabs>
          <w:tab w:val="right" w:leader="dot" w:pos="9962"/>
        </w:tabs>
        <w:rPr>
          <w:rFonts w:asciiTheme="minorHAnsi" w:eastAsiaTheme="minorEastAsia" w:hAnsiTheme="minorHAnsi" w:cstheme="minorBidi"/>
          <w:noProof/>
          <w:color w:val="auto"/>
          <w:sz w:val="22"/>
          <w:szCs w:val="22"/>
        </w:rPr>
      </w:pPr>
      <w:r w:rsidRPr="00983264">
        <w:rPr>
          <w:rStyle w:val="Ttulodellibro"/>
          <w:rFonts w:asciiTheme="minorHAnsi" w:hAnsiTheme="minorHAnsi" w:cstheme="minorHAnsi"/>
          <w:sz w:val="22"/>
        </w:rPr>
        <w:fldChar w:fldCharType="begin"/>
      </w:r>
      <w:r w:rsidR="00E60D8D" w:rsidRPr="00983264">
        <w:rPr>
          <w:rStyle w:val="Ttulodellibro"/>
          <w:rFonts w:asciiTheme="minorHAnsi" w:hAnsiTheme="minorHAnsi" w:cstheme="minorHAnsi"/>
          <w:sz w:val="22"/>
        </w:rPr>
        <w:instrText xml:space="preserve"> TOC \h \z \c "Figura" </w:instrText>
      </w:r>
      <w:r w:rsidRPr="00983264">
        <w:rPr>
          <w:rStyle w:val="Ttulodellibro"/>
          <w:rFonts w:asciiTheme="minorHAnsi" w:hAnsiTheme="minorHAnsi" w:cstheme="minorHAnsi"/>
          <w:sz w:val="22"/>
        </w:rPr>
        <w:fldChar w:fldCharType="separate"/>
      </w:r>
      <w:hyperlink w:anchor="_Toc303589168" w:history="1">
        <w:r w:rsidR="00BE41E9" w:rsidRPr="005953A9">
          <w:rPr>
            <w:rStyle w:val="Hipervnculo"/>
            <w:rFonts w:cstheme="minorHAnsi"/>
            <w:noProof/>
          </w:rPr>
          <w:t>Figura 1. Diagrama de Contexto</w:t>
        </w:r>
        <w:r w:rsidR="00BE41E9">
          <w:rPr>
            <w:noProof/>
            <w:webHidden/>
          </w:rPr>
          <w:tab/>
        </w:r>
        <w:r w:rsidR="00BE41E9">
          <w:rPr>
            <w:noProof/>
            <w:webHidden/>
          </w:rPr>
          <w:fldChar w:fldCharType="begin"/>
        </w:r>
        <w:r w:rsidR="00BE41E9">
          <w:rPr>
            <w:noProof/>
            <w:webHidden/>
          </w:rPr>
          <w:instrText xml:space="preserve"> PAGEREF _Toc303589168 \h </w:instrText>
        </w:r>
        <w:r w:rsidR="00BE41E9">
          <w:rPr>
            <w:noProof/>
            <w:webHidden/>
          </w:rPr>
        </w:r>
        <w:r w:rsidR="00BE41E9">
          <w:rPr>
            <w:noProof/>
            <w:webHidden/>
          </w:rPr>
          <w:fldChar w:fldCharType="separate"/>
        </w:r>
        <w:r w:rsidR="00BE41E9">
          <w:rPr>
            <w:noProof/>
            <w:webHidden/>
          </w:rPr>
          <w:t>6</w:t>
        </w:r>
        <w:r w:rsidR="00BE41E9">
          <w:rPr>
            <w:noProof/>
            <w:webHidden/>
          </w:rPr>
          <w:fldChar w:fldCharType="end"/>
        </w:r>
      </w:hyperlink>
    </w:p>
    <w:p w:rsidR="00BE41E9" w:rsidRDefault="00BE41E9">
      <w:pPr>
        <w:pStyle w:val="Tabladeilustraciones"/>
        <w:tabs>
          <w:tab w:val="right" w:leader="dot" w:pos="9962"/>
        </w:tabs>
        <w:rPr>
          <w:rFonts w:asciiTheme="minorHAnsi" w:eastAsiaTheme="minorEastAsia" w:hAnsiTheme="minorHAnsi" w:cstheme="minorBidi"/>
          <w:noProof/>
          <w:color w:val="auto"/>
          <w:sz w:val="22"/>
          <w:szCs w:val="22"/>
        </w:rPr>
      </w:pPr>
      <w:hyperlink w:anchor="_Toc303589169" w:history="1">
        <w:r w:rsidRPr="005953A9">
          <w:rPr>
            <w:rStyle w:val="Hipervnculo"/>
            <w:rFonts w:cstheme="minorHAnsi"/>
            <w:noProof/>
          </w:rPr>
          <w:t>Figura 9. Diagrama de Clases</w:t>
        </w:r>
        <w:r>
          <w:rPr>
            <w:noProof/>
            <w:webHidden/>
          </w:rPr>
          <w:tab/>
        </w:r>
        <w:r>
          <w:rPr>
            <w:noProof/>
            <w:webHidden/>
          </w:rPr>
          <w:fldChar w:fldCharType="begin"/>
        </w:r>
        <w:r>
          <w:rPr>
            <w:noProof/>
            <w:webHidden/>
          </w:rPr>
          <w:instrText xml:space="preserve"> PAGEREF _Toc303589169 \h </w:instrText>
        </w:r>
        <w:r>
          <w:rPr>
            <w:noProof/>
            <w:webHidden/>
          </w:rPr>
        </w:r>
        <w:r>
          <w:rPr>
            <w:noProof/>
            <w:webHidden/>
          </w:rPr>
          <w:fldChar w:fldCharType="separate"/>
        </w:r>
        <w:r>
          <w:rPr>
            <w:noProof/>
            <w:webHidden/>
          </w:rPr>
          <w:t>7</w:t>
        </w:r>
        <w:r>
          <w:rPr>
            <w:noProof/>
            <w:webHidden/>
          </w:rPr>
          <w:fldChar w:fldCharType="end"/>
        </w:r>
      </w:hyperlink>
    </w:p>
    <w:p w:rsidR="00E60D8D" w:rsidRPr="00983264" w:rsidRDefault="007E0C89" w:rsidP="00E60D8D">
      <w:pPr>
        <w:jc w:val="both"/>
        <w:rPr>
          <w:rFonts w:asciiTheme="minorHAnsi" w:hAnsiTheme="minorHAnsi"/>
          <w:b/>
          <w:sz w:val="22"/>
        </w:rPr>
      </w:pPr>
      <w:r w:rsidRPr="00983264">
        <w:rPr>
          <w:rStyle w:val="Ttulodellibro"/>
          <w:rFonts w:asciiTheme="minorHAnsi" w:hAnsiTheme="minorHAnsi" w:cstheme="minorHAnsi"/>
          <w:sz w:val="22"/>
        </w:rPr>
        <w:fldChar w:fldCharType="end"/>
      </w:r>
    </w:p>
    <w:p w:rsidR="008A42E7" w:rsidRPr="00E72932" w:rsidRDefault="008A42E7" w:rsidP="008A42E7">
      <w:pPr>
        <w:rPr>
          <w:rFonts w:asciiTheme="minorHAnsi" w:hAnsiTheme="minorHAnsi"/>
          <w:sz w:val="22"/>
        </w:rPr>
      </w:pPr>
      <w:r w:rsidRPr="00E72932">
        <w:rPr>
          <w:rFonts w:asciiTheme="minorHAnsi" w:hAnsiTheme="minorHAnsi"/>
          <w:sz w:val="22"/>
        </w:rPr>
        <w:br w:type="page"/>
      </w:r>
    </w:p>
    <w:p w:rsidR="00E34903" w:rsidRPr="00E72932" w:rsidRDefault="00E34903" w:rsidP="00735B0A">
      <w:pPr>
        <w:jc w:val="center"/>
        <w:rPr>
          <w:rFonts w:asciiTheme="minorHAnsi" w:hAnsiTheme="minorHAnsi"/>
          <w:sz w:val="22"/>
        </w:rPr>
      </w:pPr>
    </w:p>
    <w:p w:rsidR="001917F7" w:rsidRPr="00E72932" w:rsidRDefault="001917F7" w:rsidP="00735B0A">
      <w:pPr>
        <w:jc w:val="center"/>
        <w:rPr>
          <w:rFonts w:asciiTheme="minorHAnsi" w:hAnsiTheme="minorHAnsi"/>
          <w:sz w:val="22"/>
        </w:rPr>
      </w:pPr>
    </w:p>
    <w:p w:rsidR="00373B7F" w:rsidRPr="00E72932" w:rsidRDefault="00373B7F" w:rsidP="00373B7F">
      <w:pPr>
        <w:pBdr>
          <w:bottom w:val="single" w:sz="12" w:space="1" w:color="auto"/>
        </w:pBdr>
        <w:jc w:val="center"/>
        <w:rPr>
          <w:rFonts w:asciiTheme="minorHAnsi" w:hAnsiTheme="minorHAnsi"/>
          <w:b/>
          <w:smallCaps/>
          <w:sz w:val="48"/>
          <w:szCs w:val="48"/>
        </w:rPr>
      </w:pPr>
      <w:r>
        <w:rPr>
          <w:rFonts w:asciiTheme="minorHAnsi" w:hAnsiTheme="minorHAnsi"/>
          <w:b/>
          <w:smallCaps/>
          <w:sz w:val="48"/>
          <w:szCs w:val="48"/>
        </w:rPr>
        <w:t>Análisis y Diseño de Software</w:t>
      </w:r>
    </w:p>
    <w:p w:rsidR="00373B7F" w:rsidRPr="00E72932" w:rsidRDefault="00E45568" w:rsidP="00373B7F">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Taller 2: Abogados de los Alpes</w:t>
      </w:r>
    </w:p>
    <w:p w:rsidR="00B723D7" w:rsidRPr="00E72932" w:rsidRDefault="00B723D7" w:rsidP="00735B0A">
      <w:pPr>
        <w:jc w:val="center"/>
        <w:rPr>
          <w:rFonts w:asciiTheme="minorHAnsi" w:hAnsiTheme="minorHAnsi"/>
          <w:sz w:val="22"/>
        </w:rPr>
      </w:pPr>
    </w:p>
    <w:p w:rsidR="001917F7" w:rsidRPr="00E72932" w:rsidRDefault="001917F7" w:rsidP="00735B0A">
      <w:pPr>
        <w:jc w:val="center"/>
        <w:rPr>
          <w:rFonts w:asciiTheme="minorHAnsi" w:hAnsiTheme="minorHAnsi"/>
          <w:sz w:val="22"/>
        </w:rPr>
      </w:pPr>
    </w:p>
    <w:p w:rsidR="008A42E7" w:rsidRDefault="00CB4DAB" w:rsidP="008A42E7">
      <w:pPr>
        <w:pStyle w:val="Prrafodelista"/>
        <w:numPr>
          <w:ilvl w:val="0"/>
          <w:numId w:val="1"/>
        </w:numPr>
        <w:ind w:left="284" w:hanging="284"/>
        <w:contextualSpacing w:val="0"/>
        <w:jc w:val="both"/>
        <w:outlineLvl w:val="0"/>
        <w:rPr>
          <w:rFonts w:asciiTheme="minorHAnsi" w:hAnsiTheme="minorHAnsi"/>
          <w:b/>
          <w:smallCaps/>
          <w:sz w:val="22"/>
        </w:rPr>
      </w:pPr>
      <w:bookmarkStart w:id="0" w:name="_Toc303589432"/>
      <w:r>
        <w:rPr>
          <w:rFonts w:asciiTheme="minorHAnsi" w:hAnsiTheme="minorHAnsi"/>
          <w:b/>
          <w:smallCaps/>
          <w:sz w:val="22"/>
        </w:rPr>
        <w:t>Objetivos</w:t>
      </w:r>
      <w:bookmarkEnd w:id="0"/>
    </w:p>
    <w:p w:rsidR="00CB4DAB" w:rsidRDefault="00CB4DAB" w:rsidP="00CB4DAB">
      <w:pPr>
        <w:pStyle w:val="Prrafodelista"/>
        <w:ind w:left="284"/>
        <w:contextualSpacing w:val="0"/>
        <w:jc w:val="both"/>
        <w:outlineLvl w:val="0"/>
        <w:rPr>
          <w:rFonts w:asciiTheme="minorHAnsi" w:hAnsiTheme="minorHAnsi"/>
          <w:b/>
          <w:smallCaps/>
          <w:sz w:val="22"/>
        </w:rPr>
      </w:pPr>
    </w:p>
    <w:p w:rsidR="00CB4DAB" w:rsidRPr="0035070A" w:rsidRDefault="00CB4DAB" w:rsidP="00CB4DAB">
      <w:pPr>
        <w:pStyle w:val="Prrafodelista"/>
        <w:numPr>
          <w:ilvl w:val="0"/>
          <w:numId w:val="25"/>
        </w:numPr>
        <w:rPr>
          <w:highlight w:val="yellow"/>
        </w:rPr>
      </w:pPr>
      <w:r w:rsidRPr="0035070A">
        <w:rPr>
          <w:highlight w:val="yellow"/>
        </w:rPr>
        <w:t>Analizar y entender el contexto en el que ocurre el problema, y plasmarlo mediante la identificación de las entidades del negocio.</w:t>
      </w:r>
    </w:p>
    <w:p w:rsidR="00CB4DAB" w:rsidRPr="0035070A" w:rsidRDefault="00CB4DAB" w:rsidP="00CB4DAB">
      <w:pPr>
        <w:rPr>
          <w:highlight w:val="yellow"/>
        </w:rPr>
      </w:pPr>
    </w:p>
    <w:p w:rsidR="00CB4DAB" w:rsidRPr="0035070A" w:rsidRDefault="00CB4DAB" w:rsidP="00CB4DAB">
      <w:pPr>
        <w:pStyle w:val="Prrafodelista"/>
        <w:numPr>
          <w:ilvl w:val="0"/>
          <w:numId w:val="25"/>
        </w:numPr>
        <w:rPr>
          <w:highlight w:val="yellow"/>
        </w:rPr>
      </w:pPr>
      <w:r w:rsidRPr="0035070A">
        <w:rPr>
          <w:highlight w:val="yellow"/>
        </w:rPr>
        <w:t xml:space="preserve">Realizar un diagrama de clase que exprese el modelo conceptual del mundo. </w:t>
      </w:r>
    </w:p>
    <w:p w:rsidR="00CB4DAB" w:rsidRPr="0035070A" w:rsidRDefault="00CB4DAB" w:rsidP="00CB4DAB">
      <w:pPr>
        <w:rPr>
          <w:highlight w:val="yellow"/>
        </w:rPr>
      </w:pPr>
    </w:p>
    <w:p w:rsidR="00CB4DAB" w:rsidRPr="0035070A" w:rsidRDefault="00CB4DAB" w:rsidP="00CB4DAB">
      <w:pPr>
        <w:pStyle w:val="Prrafodelista"/>
        <w:numPr>
          <w:ilvl w:val="0"/>
          <w:numId w:val="25"/>
        </w:numPr>
        <w:rPr>
          <w:highlight w:val="yellow"/>
        </w:rPr>
      </w:pPr>
      <w:r w:rsidRPr="0035070A">
        <w:rPr>
          <w:highlight w:val="yellow"/>
        </w:rPr>
        <w:t xml:space="preserve">Realizar un reconocimiento de las personas demandan interés en el contexto del problema. </w:t>
      </w:r>
    </w:p>
    <w:p w:rsidR="00CB4DAB" w:rsidRPr="0035070A" w:rsidRDefault="00CB4DAB" w:rsidP="00CB4DAB">
      <w:pPr>
        <w:rPr>
          <w:highlight w:val="yellow"/>
        </w:rPr>
      </w:pPr>
    </w:p>
    <w:p w:rsidR="00CB4DAB" w:rsidRPr="0035070A" w:rsidRDefault="00CB4DAB" w:rsidP="00CB4DAB">
      <w:pPr>
        <w:pStyle w:val="Prrafodelista"/>
        <w:numPr>
          <w:ilvl w:val="0"/>
          <w:numId w:val="25"/>
        </w:numPr>
        <w:rPr>
          <w:highlight w:val="yellow"/>
        </w:rPr>
      </w:pPr>
      <w:r w:rsidRPr="0035070A">
        <w:rPr>
          <w:highlight w:val="yellow"/>
        </w:rPr>
        <w:t>Identificar y documentar los requerimientos del negocio expresándoles en diagramas de casos de uso.</w:t>
      </w:r>
    </w:p>
    <w:p w:rsidR="00CB4DAB" w:rsidRPr="0035070A" w:rsidRDefault="00CB4DAB" w:rsidP="00CB4DAB">
      <w:pPr>
        <w:rPr>
          <w:highlight w:val="yellow"/>
        </w:rPr>
      </w:pPr>
    </w:p>
    <w:p w:rsidR="00CB4DAB" w:rsidRPr="0035070A" w:rsidRDefault="00CB4DAB" w:rsidP="00CB4DAB">
      <w:pPr>
        <w:pStyle w:val="Prrafodelista"/>
        <w:numPr>
          <w:ilvl w:val="0"/>
          <w:numId w:val="25"/>
        </w:numPr>
        <w:rPr>
          <w:highlight w:val="yellow"/>
        </w:rPr>
      </w:pPr>
      <w:r w:rsidRPr="0035070A">
        <w:rPr>
          <w:highlight w:val="yellow"/>
        </w:rPr>
        <w:t>Analizar y validar el modelo conceptual asegurando el entendimiento del problema.</w:t>
      </w:r>
    </w:p>
    <w:p w:rsidR="00CB4DAB" w:rsidRDefault="00CB4DAB" w:rsidP="00CB4DAB">
      <w:pPr>
        <w:pStyle w:val="Prrafodelista"/>
      </w:pPr>
    </w:p>
    <w:p w:rsidR="00CB4DAB" w:rsidRDefault="00CB4DAB" w:rsidP="00CB4DAB">
      <w:pPr>
        <w:pStyle w:val="Prrafodelista"/>
      </w:pPr>
    </w:p>
    <w:p w:rsidR="00CB4DAB" w:rsidRPr="008A42E7" w:rsidRDefault="00CB4DAB" w:rsidP="008A42E7">
      <w:pPr>
        <w:pStyle w:val="Prrafodelista"/>
        <w:numPr>
          <w:ilvl w:val="0"/>
          <w:numId w:val="1"/>
        </w:numPr>
        <w:ind w:left="284" w:hanging="284"/>
        <w:contextualSpacing w:val="0"/>
        <w:jc w:val="both"/>
        <w:outlineLvl w:val="0"/>
        <w:rPr>
          <w:rFonts w:asciiTheme="minorHAnsi" w:hAnsiTheme="minorHAnsi"/>
          <w:b/>
          <w:smallCaps/>
          <w:sz w:val="22"/>
        </w:rPr>
      </w:pPr>
      <w:bookmarkStart w:id="1" w:name="_Toc301867037"/>
      <w:bookmarkStart w:id="2" w:name="_Toc303589433"/>
      <w:r w:rsidRPr="008A42E7">
        <w:rPr>
          <w:rFonts w:asciiTheme="minorHAnsi" w:hAnsiTheme="minorHAnsi"/>
          <w:b/>
          <w:smallCaps/>
          <w:sz w:val="22"/>
        </w:rPr>
        <w:t xml:space="preserve">Identificación y descripción de </w:t>
      </w:r>
      <w:proofErr w:type="spellStart"/>
      <w:r w:rsidRPr="008A42E7">
        <w:rPr>
          <w:rFonts w:asciiTheme="minorHAnsi" w:hAnsiTheme="minorHAnsi"/>
          <w:b/>
          <w:smallCaps/>
          <w:sz w:val="22"/>
        </w:rPr>
        <w:t>stakeholders</w:t>
      </w:r>
      <w:bookmarkEnd w:id="1"/>
      <w:bookmarkEnd w:id="2"/>
      <w:proofErr w:type="spellEnd"/>
    </w:p>
    <w:p w:rsidR="008A42E7" w:rsidRDefault="008A42E7" w:rsidP="00373B7F">
      <w:pPr>
        <w:jc w:val="both"/>
        <w:rPr>
          <w:rFonts w:asciiTheme="minorHAnsi" w:hAnsiTheme="minorHAnsi"/>
          <w:sz w:val="22"/>
          <w:szCs w:val="22"/>
        </w:rPr>
      </w:pPr>
    </w:p>
    <w:p w:rsidR="002563BA" w:rsidRPr="0035070A" w:rsidRDefault="002563BA" w:rsidP="002563BA">
      <w:pPr>
        <w:jc w:val="both"/>
        <w:rPr>
          <w:rFonts w:asciiTheme="minorHAnsi" w:hAnsiTheme="minorHAnsi"/>
          <w:sz w:val="22"/>
          <w:szCs w:val="22"/>
          <w:highlight w:val="yellow"/>
        </w:rPr>
      </w:pPr>
      <w:r w:rsidRPr="0035070A">
        <w:rPr>
          <w:rFonts w:asciiTheme="minorHAnsi" w:hAnsiTheme="minorHAnsi"/>
          <w:sz w:val="22"/>
          <w:szCs w:val="22"/>
          <w:highlight w:val="yellow"/>
        </w:rPr>
        <w:t xml:space="preserve">Los </w:t>
      </w:r>
      <w:proofErr w:type="spellStart"/>
      <w:r w:rsidRPr="0035070A">
        <w:rPr>
          <w:rFonts w:asciiTheme="minorHAnsi" w:hAnsiTheme="minorHAnsi"/>
          <w:sz w:val="22"/>
          <w:szCs w:val="22"/>
          <w:highlight w:val="yellow"/>
        </w:rPr>
        <w:t>Stakeholders</w:t>
      </w:r>
      <w:proofErr w:type="spellEnd"/>
      <w:r w:rsidRPr="0035070A">
        <w:rPr>
          <w:rFonts w:asciiTheme="minorHAnsi" w:hAnsiTheme="minorHAnsi"/>
          <w:sz w:val="22"/>
          <w:szCs w:val="22"/>
          <w:highlight w:val="yellow"/>
        </w:rPr>
        <w:t xml:space="preserve"> del sistema son descritos a continuación</w:t>
      </w:r>
    </w:p>
    <w:p w:rsidR="002563BA" w:rsidRPr="0035070A" w:rsidRDefault="002563BA" w:rsidP="002563BA">
      <w:pPr>
        <w:jc w:val="both"/>
        <w:rPr>
          <w:rFonts w:asciiTheme="minorHAnsi" w:hAnsiTheme="minorHAnsi"/>
          <w:sz w:val="22"/>
          <w:szCs w:val="22"/>
          <w:highlight w:val="yellow"/>
        </w:rPr>
      </w:pPr>
    </w:p>
    <w:p w:rsidR="002563BA" w:rsidRPr="0035070A" w:rsidRDefault="002563BA" w:rsidP="002563BA">
      <w:pPr>
        <w:pStyle w:val="Epgrafe"/>
        <w:keepNext/>
        <w:spacing w:after="120"/>
        <w:jc w:val="center"/>
        <w:rPr>
          <w:rFonts w:asciiTheme="minorHAnsi" w:hAnsiTheme="minorHAnsi" w:cstheme="minorHAnsi"/>
          <w:b w:val="0"/>
          <w:color w:val="auto"/>
          <w:sz w:val="20"/>
          <w:highlight w:val="yellow"/>
        </w:rPr>
      </w:pPr>
      <w:bookmarkStart w:id="3" w:name="_Toc303589165"/>
      <w:r w:rsidRPr="0035070A">
        <w:rPr>
          <w:rFonts w:asciiTheme="minorHAnsi" w:hAnsiTheme="minorHAnsi" w:cstheme="minorHAnsi"/>
          <w:b w:val="0"/>
          <w:color w:val="auto"/>
          <w:sz w:val="20"/>
          <w:highlight w:val="yellow"/>
        </w:rPr>
        <w:t xml:space="preserve">Tabla </w:t>
      </w:r>
      <w:r w:rsidR="007E0C89" w:rsidRPr="0035070A">
        <w:rPr>
          <w:rFonts w:asciiTheme="minorHAnsi" w:hAnsiTheme="minorHAnsi" w:cstheme="minorHAnsi"/>
          <w:b w:val="0"/>
          <w:color w:val="auto"/>
          <w:sz w:val="20"/>
          <w:highlight w:val="yellow"/>
        </w:rPr>
        <w:fldChar w:fldCharType="begin"/>
      </w:r>
      <w:r w:rsidRPr="0035070A">
        <w:rPr>
          <w:rFonts w:asciiTheme="minorHAnsi" w:hAnsiTheme="minorHAnsi" w:cstheme="minorHAnsi"/>
          <w:b w:val="0"/>
          <w:color w:val="auto"/>
          <w:sz w:val="20"/>
          <w:highlight w:val="yellow"/>
        </w:rPr>
        <w:instrText xml:space="preserve"> SEQ Tabla \* ARABIC </w:instrText>
      </w:r>
      <w:r w:rsidR="007E0C89" w:rsidRPr="0035070A">
        <w:rPr>
          <w:rFonts w:asciiTheme="minorHAnsi" w:hAnsiTheme="minorHAnsi" w:cstheme="minorHAnsi"/>
          <w:b w:val="0"/>
          <w:color w:val="auto"/>
          <w:sz w:val="20"/>
          <w:highlight w:val="yellow"/>
        </w:rPr>
        <w:fldChar w:fldCharType="separate"/>
      </w:r>
      <w:r w:rsidR="00531497" w:rsidRPr="0035070A">
        <w:rPr>
          <w:rFonts w:asciiTheme="minorHAnsi" w:hAnsiTheme="minorHAnsi" w:cstheme="minorHAnsi"/>
          <w:b w:val="0"/>
          <w:noProof/>
          <w:color w:val="auto"/>
          <w:sz w:val="20"/>
          <w:highlight w:val="yellow"/>
        </w:rPr>
        <w:t>1</w:t>
      </w:r>
      <w:r w:rsidR="007E0C89" w:rsidRPr="0035070A">
        <w:rPr>
          <w:rFonts w:asciiTheme="minorHAnsi" w:hAnsiTheme="minorHAnsi" w:cstheme="minorHAnsi"/>
          <w:b w:val="0"/>
          <w:color w:val="auto"/>
          <w:sz w:val="20"/>
          <w:highlight w:val="yellow"/>
        </w:rPr>
        <w:fldChar w:fldCharType="end"/>
      </w:r>
      <w:r w:rsidRPr="0035070A">
        <w:rPr>
          <w:rFonts w:asciiTheme="minorHAnsi" w:hAnsiTheme="minorHAnsi" w:cstheme="minorHAnsi"/>
          <w:b w:val="0"/>
          <w:color w:val="auto"/>
          <w:sz w:val="20"/>
          <w:highlight w:val="yellow"/>
        </w:rPr>
        <w:t xml:space="preserve">. </w:t>
      </w:r>
      <w:proofErr w:type="spellStart"/>
      <w:r w:rsidRPr="0035070A">
        <w:rPr>
          <w:rFonts w:asciiTheme="minorHAnsi" w:hAnsiTheme="minorHAnsi" w:cstheme="minorHAnsi"/>
          <w:b w:val="0"/>
          <w:color w:val="auto"/>
          <w:sz w:val="20"/>
          <w:highlight w:val="yellow"/>
        </w:rPr>
        <w:t>Stakeholders</w:t>
      </w:r>
      <w:bookmarkEnd w:id="3"/>
      <w:proofErr w:type="spellEnd"/>
    </w:p>
    <w:tbl>
      <w:tblPr>
        <w:tblStyle w:val="Tablaconcuadrcula"/>
        <w:tblW w:w="0" w:type="auto"/>
        <w:jc w:val="center"/>
        <w:tblCellMar>
          <w:top w:w="28" w:type="dxa"/>
          <w:left w:w="57" w:type="dxa"/>
          <w:bottom w:w="28" w:type="dxa"/>
          <w:right w:w="57" w:type="dxa"/>
        </w:tblCellMar>
        <w:tblLook w:val="04A0"/>
      </w:tblPr>
      <w:tblGrid>
        <w:gridCol w:w="417"/>
        <w:gridCol w:w="2606"/>
        <w:gridCol w:w="3734"/>
        <w:gridCol w:w="3329"/>
      </w:tblGrid>
      <w:tr w:rsidR="006B3F8F" w:rsidRPr="0035070A" w:rsidTr="006B3F8F">
        <w:trPr>
          <w:jc w:val="center"/>
        </w:trPr>
        <w:tc>
          <w:tcPr>
            <w:tcW w:w="417" w:type="dxa"/>
            <w:shd w:val="clear" w:color="auto" w:fill="B8CCE4" w:themeFill="accent1" w:themeFillTint="66"/>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ID</w:t>
            </w:r>
          </w:p>
        </w:tc>
        <w:tc>
          <w:tcPr>
            <w:tcW w:w="2606" w:type="dxa"/>
            <w:shd w:val="clear" w:color="auto" w:fill="B8CCE4" w:themeFill="accent1" w:themeFillTint="66"/>
            <w:vAlign w:val="center"/>
          </w:tcPr>
          <w:p w:rsidR="006B3F8F" w:rsidRPr="0035070A" w:rsidRDefault="006B3F8F" w:rsidP="00701846">
            <w:pPr>
              <w:jc w:val="center"/>
              <w:rPr>
                <w:rFonts w:asciiTheme="minorHAnsi" w:hAnsiTheme="minorHAnsi"/>
                <w:szCs w:val="22"/>
                <w:highlight w:val="yellow"/>
              </w:rPr>
            </w:pPr>
            <w:proofErr w:type="spellStart"/>
            <w:r w:rsidRPr="0035070A">
              <w:rPr>
                <w:rFonts w:asciiTheme="minorHAnsi" w:hAnsiTheme="minorHAnsi"/>
                <w:szCs w:val="22"/>
                <w:highlight w:val="yellow"/>
              </w:rPr>
              <w:t>Stakeholder</w:t>
            </w:r>
            <w:proofErr w:type="spellEnd"/>
          </w:p>
        </w:tc>
        <w:tc>
          <w:tcPr>
            <w:tcW w:w="3734" w:type="dxa"/>
            <w:shd w:val="clear" w:color="auto" w:fill="B8CCE4" w:themeFill="accent1" w:themeFillTint="66"/>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Descripción</w:t>
            </w:r>
          </w:p>
        </w:tc>
        <w:tc>
          <w:tcPr>
            <w:tcW w:w="3329" w:type="dxa"/>
            <w:shd w:val="clear" w:color="auto" w:fill="B8CCE4" w:themeFill="accent1" w:themeFillTint="66"/>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Responsabilidades</w:t>
            </w:r>
          </w:p>
        </w:tc>
      </w:tr>
      <w:tr w:rsidR="006B3F8F" w:rsidRPr="0035070A" w:rsidTr="006B3F8F">
        <w:trPr>
          <w:jc w:val="center"/>
        </w:trPr>
        <w:tc>
          <w:tcPr>
            <w:tcW w:w="417" w:type="dxa"/>
            <w:shd w:val="clear" w:color="auto" w:fill="DBE5F1" w:themeFill="accent1" w:themeFillTint="33"/>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S1</w:t>
            </w:r>
          </w:p>
        </w:tc>
        <w:tc>
          <w:tcPr>
            <w:tcW w:w="2606" w:type="dxa"/>
            <w:vAlign w:val="center"/>
          </w:tcPr>
          <w:p w:rsidR="006B3F8F" w:rsidRPr="0035070A" w:rsidRDefault="006B3F8F" w:rsidP="00701846">
            <w:pPr>
              <w:rPr>
                <w:rFonts w:asciiTheme="minorHAnsi" w:hAnsiTheme="minorHAnsi"/>
                <w:szCs w:val="22"/>
                <w:highlight w:val="yellow"/>
              </w:rPr>
            </w:pPr>
            <w:r w:rsidRPr="0035070A">
              <w:rPr>
                <w:rFonts w:asciiTheme="minorHAnsi" w:hAnsiTheme="minorHAnsi"/>
                <w:szCs w:val="22"/>
                <w:highlight w:val="yellow"/>
              </w:rPr>
              <w:t>Asamblea de socios</w:t>
            </w:r>
          </w:p>
        </w:tc>
        <w:tc>
          <w:tcPr>
            <w:tcW w:w="3734" w:type="dxa"/>
            <w:vAlign w:val="center"/>
          </w:tcPr>
          <w:p w:rsidR="006B3F8F" w:rsidRPr="0035070A" w:rsidRDefault="000A00BE" w:rsidP="00701846">
            <w:pPr>
              <w:rPr>
                <w:rFonts w:asciiTheme="minorHAnsi" w:hAnsiTheme="minorHAnsi"/>
                <w:szCs w:val="22"/>
                <w:highlight w:val="yellow"/>
              </w:rPr>
            </w:pPr>
            <w:r w:rsidRPr="0035070A">
              <w:rPr>
                <w:rFonts w:asciiTheme="minorHAnsi" w:hAnsiTheme="minorHAnsi"/>
                <w:szCs w:val="22"/>
                <w:highlight w:val="yellow"/>
              </w:rPr>
              <w:t>Grupo de personas accionistas de la empresa Inmobiliaria de los Alpes</w:t>
            </w:r>
          </w:p>
        </w:tc>
        <w:tc>
          <w:tcPr>
            <w:tcW w:w="3329" w:type="dxa"/>
          </w:tcPr>
          <w:p w:rsidR="006B3F8F" w:rsidRPr="0035070A" w:rsidRDefault="000A00BE" w:rsidP="000A00BE">
            <w:pPr>
              <w:rPr>
                <w:rFonts w:asciiTheme="minorHAnsi" w:hAnsiTheme="minorHAnsi"/>
                <w:szCs w:val="22"/>
                <w:highlight w:val="yellow"/>
              </w:rPr>
            </w:pPr>
            <w:r w:rsidRPr="0035070A">
              <w:rPr>
                <w:rFonts w:asciiTheme="minorHAnsi" w:hAnsiTheme="minorHAnsi"/>
                <w:szCs w:val="22"/>
                <w:highlight w:val="yellow"/>
              </w:rPr>
              <w:t xml:space="preserve">Son quienes toman las decisiones de </w:t>
            </w:r>
            <w:r w:rsidR="00C964CA" w:rsidRPr="0035070A">
              <w:rPr>
                <w:rFonts w:asciiTheme="minorHAnsi" w:hAnsiTheme="minorHAnsi"/>
                <w:szCs w:val="22"/>
                <w:highlight w:val="yellow"/>
              </w:rPr>
              <w:t>"mayor" riesgo</w:t>
            </w:r>
            <w:r w:rsidRPr="0035070A">
              <w:rPr>
                <w:rFonts w:asciiTheme="minorHAnsi" w:hAnsiTheme="minorHAnsi"/>
                <w:szCs w:val="22"/>
                <w:highlight w:val="yellow"/>
              </w:rPr>
              <w:t xml:space="preserve"> que puedan afectar o beneficiar el buen funcionamiento de la empresa.</w:t>
            </w:r>
          </w:p>
        </w:tc>
      </w:tr>
      <w:tr w:rsidR="006B3F8F" w:rsidRPr="0035070A" w:rsidTr="006B3F8F">
        <w:trPr>
          <w:jc w:val="center"/>
        </w:trPr>
        <w:tc>
          <w:tcPr>
            <w:tcW w:w="417" w:type="dxa"/>
            <w:shd w:val="clear" w:color="auto" w:fill="DBE5F1" w:themeFill="accent1" w:themeFillTint="33"/>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S2</w:t>
            </w:r>
          </w:p>
        </w:tc>
        <w:tc>
          <w:tcPr>
            <w:tcW w:w="2606" w:type="dxa"/>
            <w:vAlign w:val="center"/>
          </w:tcPr>
          <w:p w:rsidR="006B3F8F" w:rsidRPr="0035070A" w:rsidRDefault="006B3F8F" w:rsidP="00701846">
            <w:pPr>
              <w:rPr>
                <w:rFonts w:asciiTheme="minorHAnsi" w:hAnsiTheme="minorHAnsi"/>
                <w:szCs w:val="22"/>
                <w:highlight w:val="yellow"/>
              </w:rPr>
            </w:pPr>
            <w:r w:rsidRPr="0035070A">
              <w:rPr>
                <w:rFonts w:asciiTheme="minorHAnsi" w:hAnsiTheme="minorHAnsi"/>
                <w:szCs w:val="22"/>
                <w:highlight w:val="yellow"/>
              </w:rPr>
              <w:t>Gerente</w:t>
            </w:r>
          </w:p>
        </w:tc>
        <w:tc>
          <w:tcPr>
            <w:tcW w:w="3734" w:type="dxa"/>
            <w:vAlign w:val="center"/>
          </w:tcPr>
          <w:p w:rsidR="006B3F8F" w:rsidRPr="0035070A" w:rsidRDefault="000A00BE" w:rsidP="00701846">
            <w:pPr>
              <w:rPr>
                <w:rFonts w:asciiTheme="minorHAnsi" w:hAnsiTheme="minorHAnsi"/>
                <w:szCs w:val="22"/>
                <w:highlight w:val="yellow"/>
              </w:rPr>
            </w:pPr>
            <w:r w:rsidRPr="0035070A">
              <w:rPr>
                <w:rFonts w:asciiTheme="minorHAnsi" w:hAnsiTheme="minorHAnsi"/>
                <w:szCs w:val="22"/>
                <w:highlight w:val="yellow"/>
              </w:rPr>
              <w:t>Es el representante global de la em</w:t>
            </w:r>
            <w:r w:rsidR="00C964CA" w:rsidRPr="0035070A">
              <w:rPr>
                <w:rFonts w:asciiTheme="minorHAnsi" w:hAnsiTheme="minorHAnsi"/>
                <w:szCs w:val="22"/>
                <w:highlight w:val="yellow"/>
              </w:rPr>
              <w:t>presa Inmobiliaria de los Alpes</w:t>
            </w:r>
          </w:p>
        </w:tc>
        <w:tc>
          <w:tcPr>
            <w:tcW w:w="3329" w:type="dxa"/>
          </w:tcPr>
          <w:p w:rsidR="006B3F8F" w:rsidRPr="0035070A" w:rsidRDefault="00C964CA" w:rsidP="00C964CA">
            <w:pPr>
              <w:rPr>
                <w:rFonts w:asciiTheme="minorHAnsi" w:hAnsiTheme="minorHAnsi"/>
                <w:szCs w:val="22"/>
                <w:highlight w:val="yellow"/>
              </w:rPr>
            </w:pPr>
            <w:r w:rsidRPr="0035070A">
              <w:rPr>
                <w:rFonts w:asciiTheme="minorHAnsi" w:hAnsiTheme="minorHAnsi"/>
                <w:szCs w:val="22"/>
                <w:highlight w:val="yellow"/>
              </w:rPr>
              <w:t>Dirige la empresa hacia el logro de sus objetivos. Es quien reporta frente a la asamblea de socios y está interesado en los beneficios económicos de los proyectos que se realicen para de la empresa.</w:t>
            </w:r>
          </w:p>
        </w:tc>
      </w:tr>
      <w:tr w:rsidR="006B3F8F" w:rsidRPr="0035070A" w:rsidTr="006B3F8F">
        <w:trPr>
          <w:jc w:val="center"/>
        </w:trPr>
        <w:tc>
          <w:tcPr>
            <w:tcW w:w="417" w:type="dxa"/>
            <w:shd w:val="clear" w:color="auto" w:fill="DBE5F1" w:themeFill="accent1" w:themeFillTint="33"/>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S3</w:t>
            </w:r>
          </w:p>
        </w:tc>
        <w:tc>
          <w:tcPr>
            <w:tcW w:w="2606" w:type="dxa"/>
            <w:vAlign w:val="center"/>
          </w:tcPr>
          <w:p w:rsidR="006B3F8F" w:rsidRPr="0035070A" w:rsidRDefault="006B3F8F" w:rsidP="00701846">
            <w:pPr>
              <w:rPr>
                <w:rFonts w:asciiTheme="minorHAnsi" w:hAnsiTheme="minorHAnsi"/>
                <w:szCs w:val="22"/>
                <w:highlight w:val="yellow"/>
              </w:rPr>
            </w:pPr>
            <w:r w:rsidRPr="0035070A">
              <w:rPr>
                <w:rFonts w:asciiTheme="minorHAnsi" w:hAnsiTheme="minorHAnsi"/>
                <w:szCs w:val="22"/>
                <w:highlight w:val="yellow"/>
              </w:rPr>
              <w:t>Coordinador área  Recepción de inmuebles</w:t>
            </w:r>
          </w:p>
        </w:tc>
        <w:tc>
          <w:tcPr>
            <w:tcW w:w="3734" w:type="dxa"/>
            <w:vAlign w:val="center"/>
          </w:tcPr>
          <w:p w:rsidR="006B3F8F" w:rsidRPr="0035070A" w:rsidRDefault="00C964CA" w:rsidP="00C964CA">
            <w:pPr>
              <w:rPr>
                <w:rFonts w:asciiTheme="minorHAnsi" w:hAnsiTheme="minorHAnsi"/>
                <w:szCs w:val="22"/>
                <w:highlight w:val="yellow"/>
              </w:rPr>
            </w:pPr>
            <w:r w:rsidRPr="0035070A">
              <w:rPr>
                <w:rFonts w:asciiTheme="minorHAnsi" w:hAnsiTheme="minorHAnsi"/>
                <w:szCs w:val="22"/>
                <w:highlight w:val="yellow"/>
              </w:rPr>
              <w:t>Representante del área de Recepción de inmuebles</w:t>
            </w:r>
          </w:p>
        </w:tc>
        <w:tc>
          <w:tcPr>
            <w:tcW w:w="3329" w:type="dxa"/>
          </w:tcPr>
          <w:p w:rsidR="006B3F8F" w:rsidRPr="0035070A" w:rsidRDefault="00C964CA" w:rsidP="00045EBC">
            <w:pPr>
              <w:rPr>
                <w:rFonts w:asciiTheme="minorHAnsi" w:hAnsiTheme="minorHAnsi"/>
                <w:szCs w:val="22"/>
                <w:highlight w:val="yellow"/>
              </w:rPr>
            </w:pPr>
            <w:r w:rsidRPr="0035070A">
              <w:rPr>
                <w:rFonts w:asciiTheme="minorHAnsi" w:hAnsiTheme="minorHAnsi"/>
                <w:szCs w:val="22"/>
                <w:highlight w:val="yellow"/>
              </w:rPr>
              <w:t xml:space="preserve">Encargado de coordinar el grupo de operación que lleva a cabo </w:t>
            </w:r>
            <w:r w:rsidR="00045EBC" w:rsidRPr="0035070A">
              <w:rPr>
                <w:rFonts w:asciiTheme="minorHAnsi" w:hAnsiTheme="minorHAnsi"/>
                <w:szCs w:val="22"/>
                <w:highlight w:val="yellow"/>
              </w:rPr>
              <w:t>el proceso de</w:t>
            </w:r>
            <w:r w:rsidRPr="0035070A">
              <w:rPr>
                <w:rFonts w:asciiTheme="minorHAnsi" w:hAnsiTheme="minorHAnsi"/>
                <w:szCs w:val="22"/>
                <w:highlight w:val="yellow"/>
              </w:rPr>
              <w:t xml:space="preserve"> recepción de inmuebles. Debe reportar ante el gerente cualquier informe o eventualidad de esta área.</w:t>
            </w:r>
          </w:p>
        </w:tc>
      </w:tr>
      <w:tr w:rsidR="006B3F8F" w:rsidRPr="0035070A" w:rsidTr="006B3F8F">
        <w:trPr>
          <w:jc w:val="center"/>
        </w:trPr>
        <w:tc>
          <w:tcPr>
            <w:tcW w:w="417" w:type="dxa"/>
            <w:shd w:val="clear" w:color="auto" w:fill="DBE5F1" w:themeFill="accent1" w:themeFillTint="33"/>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S4</w:t>
            </w:r>
          </w:p>
        </w:tc>
        <w:tc>
          <w:tcPr>
            <w:tcW w:w="2606" w:type="dxa"/>
            <w:vAlign w:val="center"/>
          </w:tcPr>
          <w:p w:rsidR="006B3F8F" w:rsidRPr="0035070A" w:rsidRDefault="006B3F8F" w:rsidP="00701846">
            <w:pPr>
              <w:rPr>
                <w:rFonts w:asciiTheme="minorHAnsi" w:hAnsiTheme="minorHAnsi"/>
                <w:szCs w:val="22"/>
                <w:highlight w:val="yellow"/>
              </w:rPr>
            </w:pPr>
            <w:r w:rsidRPr="0035070A">
              <w:rPr>
                <w:rFonts w:asciiTheme="minorHAnsi" w:hAnsiTheme="minorHAnsi"/>
                <w:szCs w:val="22"/>
                <w:highlight w:val="yellow"/>
              </w:rPr>
              <w:t>Coordinador área  Selección de clientes</w:t>
            </w:r>
          </w:p>
        </w:tc>
        <w:tc>
          <w:tcPr>
            <w:tcW w:w="3734" w:type="dxa"/>
            <w:vAlign w:val="center"/>
          </w:tcPr>
          <w:p w:rsidR="006B3F8F" w:rsidRPr="0035070A" w:rsidRDefault="00C964CA" w:rsidP="00701846">
            <w:pPr>
              <w:rPr>
                <w:rFonts w:asciiTheme="minorHAnsi" w:hAnsiTheme="minorHAnsi"/>
                <w:szCs w:val="22"/>
                <w:highlight w:val="yellow"/>
              </w:rPr>
            </w:pPr>
            <w:r w:rsidRPr="0035070A">
              <w:rPr>
                <w:rFonts w:asciiTheme="minorHAnsi" w:hAnsiTheme="minorHAnsi"/>
                <w:szCs w:val="22"/>
                <w:highlight w:val="yellow"/>
              </w:rPr>
              <w:t>Representante del área de Selección de clientes</w:t>
            </w:r>
          </w:p>
        </w:tc>
        <w:tc>
          <w:tcPr>
            <w:tcW w:w="3329" w:type="dxa"/>
          </w:tcPr>
          <w:p w:rsidR="006B3F8F" w:rsidRPr="0035070A" w:rsidRDefault="00C964CA" w:rsidP="00045EBC">
            <w:pPr>
              <w:rPr>
                <w:rFonts w:asciiTheme="minorHAnsi" w:hAnsiTheme="minorHAnsi"/>
                <w:szCs w:val="22"/>
                <w:highlight w:val="yellow"/>
              </w:rPr>
            </w:pPr>
            <w:r w:rsidRPr="0035070A">
              <w:rPr>
                <w:rFonts w:asciiTheme="minorHAnsi" w:hAnsiTheme="minorHAnsi"/>
                <w:szCs w:val="22"/>
                <w:highlight w:val="yellow"/>
              </w:rPr>
              <w:t xml:space="preserve">Encargado de coordinar el grupo de operación </w:t>
            </w:r>
            <w:r w:rsidR="00045EBC" w:rsidRPr="0035070A">
              <w:rPr>
                <w:rFonts w:asciiTheme="minorHAnsi" w:hAnsiTheme="minorHAnsi"/>
                <w:szCs w:val="22"/>
                <w:highlight w:val="yellow"/>
              </w:rPr>
              <w:t>que lleva a cabo el proceso de selección de clientes</w:t>
            </w:r>
            <w:r w:rsidRPr="0035070A">
              <w:rPr>
                <w:rFonts w:asciiTheme="minorHAnsi" w:hAnsiTheme="minorHAnsi"/>
                <w:szCs w:val="22"/>
                <w:highlight w:val="yellow"/>
              </w:rPr>
              <w:t>. Debe reportar ante el gerente cualquier informe o eventualidad de esta área.</w:t>
            </w:r>
          </w:p>
        </w:tc>
      </w:tr>
      <w:tr w:rsidR="006B3F8F" w:rsidRPr="0035070A" w:rsidTr="006B3F8F">
        <w:trPr>
          <w:jc w:val="center"/>
        </w:trPr>
        <w:tc>
          <w:tcPr>
            <w:tcW w:w="417" w:type="dxa"/>
            <w:shd w:val="clear" w:color="auto" w:fill="DBE5F1" w:themeFill="accent1" w:themeFillTint="33"/>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lastRenderedPageBreak/>
              <w:t>S5</w:t>
            </w:r>
          </w:p>
        </w:tc>
        <w:tc>
          <w:tcPr>
            <w:tcW w:w="2606" w:type="dxa"/>
            <w:vAlign w:val="center"/>
          </w:tcPr>
          <w:p w:rsidR="006B3F8F" w:rsidRPr="0035070A" w:rsidRDefault="006B3F8F" w:rsidP="00701846">
            <w:pPr>
              <w:rPr>
                <w:rFonts w:asciiTheme="minorHAnsi" w:hAnsiTheme="minorHAnsi"/>
                <w:szCs w:val="22"/>
                <w:highlight w:val="yellow"/>
              </w:rPr>
            </w:pPr>
            <w:r w:rsidRPr="0035070A">
              <w:rPr>
                <w:rFonts w:asciiTheme="minorHAnsi" w:hAnsiTheme="minorHAnsi"/>
                <w:szCs w:val="22"/>
                <w:highlight w:val="yellow"/>
              </w:rPr>
              <w:t>Coordinador área  Administración de arrendamientos</w:t>
            </w:r>
          </w:p>
        </w:tc>
        <w:tc>
          <w:tcPr>
            <w:tcW w:w="3734" w:type="dxa"/>
            <w:vAlign w:val="center"/>
          </w:tcPr>
          <w:p w:rsidR="006B3F8F" w:rsidRPr="0035070A" w:rsidRDefault="00C964CA" w:rsidP="00C964CA">
            <w:pPr>
              <w:rPr>
                <w:rFonts w:asciiTheme="minorHAnsi" w:hAnsiTheme="minorHAnsi"/>
                <w:szCs w:val="22"/>
                <w:highlight w:val="yellow"/>
              </w:rPr>
            </w:pPr>
            <w:r w:rsidRPr="0035070A">
              <w:rPr>
                <w:rFonts w:asciiTheme="minorHAnsi" w:hAnsiTheme="minorHAnsi"/>
                <w:szCs w:val="22"/>
                <w:highlight w:val="yellow"/>
              </w:rPr>
              <w:t>Representante del área de Administración de arrendamientos</w:t>
            </w:r>
          </w:p>
        </w:tc>
        <w:tc>
          <w:tcPr>
            <w:tcW w:w="3329" w:type="dxa"/>
          </w:tcPr>
          <w:p w:rsidR="006B3F8F" w:rsidRPr="0035070A" w:rsidRDefault="00C964CA" w:rsidP="00045EBC">
            <w:pPr>
              <w:rPr>
                <w:rFonts w:asciiTheme="minorHAnsi" w:hAnsiTheme="minorHAnsi"/>
                <w:szCs w:val="22"/>
                <w:highlight w:val="yellow"/>
              </w:rPr>
            </w:pPr>
            <w:r w:rsidRPr="0035070A">
              <w:rPr>
                <w:rFonts w:asciiTheme="minorHAnsi" w:hAnsiTheme="minorHAnsi"/>
                <w:szCs w:val="22"/>
                <w:highlight w:val="yellow"/>
              </w:rPr>
              <w:t xml:space="preserve">Encargado de coordinar el grupo de operación que lleva a cabo </w:t>
            </w:r>
            <w:r w:rsidR="00045EBC" w:rsidRPr="0035070A">
              <w:rPr>
                <w:rFonts w:asciiTheme="minorHAnsi" w:hAnsiTheme="minorHAnsi"/>
                <w:szCs w:val="22"/>
                <w:highlight w:val="yellow"/>
              </w:rPr>
              <w:t>la administración de los arrendamientos</w:t>
            </w:r>
            <w:r w:rsidRPr="0035070A">
              <w:rPr>
                <w:rFonts w:asciiTheme="minorHAnsi" w:hAnsiTheme="minorHAnsi"/>
                <w:szCs w:val="22"/>
                <w:highlight w:val="yellow"/>
              </w:rPr>
              <w:t>. Debe reportar ante el gerente cualquier informe o eventualidad de esta área.</w:t>
            </w:r>
          </w:p>
        </w:tc>
      </w:tr>
      <w:tr w:rsidR="006B3F8F" w:rsidRPr="0035070A" w:rsidTr="006B3F8F">
        <w:trPr>
          <w:jc w:val="center"/>
        </w:trPr>
        <w:tc>
          <w:tcPr>
            <w:tcW w:w="417" w:type="dxa"/>
            <w:shd w:val="clear" w:color="auto" w:fill="DBE5F1" w:themeFill="accent1" w:themeFillTint="33"/>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S6</w:t>
            </w:r>
          </w:p>
        </w:tc>
        <w:tc>
          <w:tcPr>
            <w:tcW w:w="2606" w:type="dxa"/>
            <w:vAlign w:val="center"/>
          </w:tcPr>
          <w:p w:rsidR="006B3F8F" w:rsidRPr="0035070A" w:rsidRDefault="006B3F8F" w:rsidP="00701846">
            <w:pPr>
              <w:rPr>
                <w:rFonts w:asciiTheme="minorHAnsi" w:hAnsiTheme="minorHAnsi"/>
                <w:szCs w:val="22"/>
                <w:highlight w:val="yellow"/>
              </w:rPr>
            </w:pPr>
            <w:r w:rsidRPr="0035070A">
              <w:rPr>
                <w:rFonts w:asciiTheme="minorHAnsi" w:hAnsiTheme="minorHAnsi"/>
                <w:szCs w:val="22"/>
                <w:highlight w:val="yellow"/>
              </w:rPr>
              <w:t>Coordinador área  Cobros judiciales</w:t>
            </w:r>
          </w:p>
        </w:tc>
        <w:tc>
          <w:tcPr>
            <w:tcW w:w="3734" w:type="dxa"/>
            <w:vAlign w:val="center"/>
          </w:tcPr>
          <w:p w:rsidR="006B3F8F" w:rsidRPr="0035070A" w:rsidRDefault="00C964CA" w:rsidP="00701846">
            <w:pPr>
              <w:rPr>
                <w:rFonts w:asciiTheme="minorHAnsi" w:hAnsiTheme="minorHAnsi"/>
                <w:szCs w:val="22"/>
                <w:highlight w:val="yellow"/>
              </w:rPr>
            </w:pPr>
            <w:r w:rsidRPr="0035070A">
              <w:rPr>
                <w:rFonts w:asciiTheme="minorHAnsi" w:hAnsiTheme="minorHAnsi"/>
                <w:szCs w:val="22"/>
                <w:highlight w:val="yellow"/>
              </w:rPr>
              <w:t>Representante del área de Cobros judiciales</w:t>
            </w:r>
          </w:p>
        </w:tc>
        <w:tc>
          <w:tcPr>
            <w:tcW w:w="3329" w:type="dxa"/>
          </w:tcPr>
          <w:p w:rsidR="006B3F8F" w:rsidRPr="0035070A" w:rsidRDefault="00C964CA" w:rsidP="00045EBC">
            <w:pPr>
              <w:rPr>
                <w:rFonts w:asciiTheme="minorHAnsi" w:hAnsiTheme="minorHAnsi"/>
                <w:szCs w:val="22"/>
                <w:highlight w:val="yellow"/>
              </w:rPr>
            </w:pPr>
            <w:r w:rsidRPr="0035070A">
              <w:rPr>
                <w:rFonts w:asciiTheme="minorHAnsi" w:hAnsiTheme="minorHAnsi"/>
                <w:szCs w:val="22"/>
                <w:highlight w:val="yellow"/>
              </w:rPr>
              <w:t xml:space="preserve">Encargado de coordinar el grupo de operación que lleva a cabo </w:t>
            </w:r>
            <w:r w:rsidR="00045EBC" w:rsidRPr="0035070A">
              <w:rPr>
                <w:rFonts w:asciiTheme="minorHAnsi" w:hAnsiTheme="minorHAnsi"/>
                <w:szCs w:val="22"/>
                <w:highlight w:val="yellow"/>
              </w:rPr>
              <w:t>el proceso de cobros judiciales</w:t>
            </w:r>
            <w:r w:rsidRPr="0035070A">
              <w:rPr>
                <w:rFonts w:asciiTheme="minorHAnsi" w:hAnsiTheme="minorHAnsi"/>
                <w:szCs w:val="22"/>
                <w:highlight w:val="yellow"/>
              </w:rPr>
              <w:t>. Debe reportar ante el gerente cualquier informe o eventualidad de esta área.</w:t>
            </w:r>
          </w:p>
        </w:tc>
      </w:tr>
      <w:tr w:rsidR="006B3F8F" w:rsidRPr="0035070A" w:rsidTr="006B3F8F">
        <w:trPr>
          <w:jc w:val="center"/>
        </w:trPr>
        <w:tc>
          <w:tcPr>
            <w:tcW w:w="417" w:type="dxa"/>
            <w:shd w:val="clear" w:color="auto" w:fill="DBE5F1" w:themeFill="accent1" w:themeFillTint="33"/>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S7</w:t>
            </w:r>
          </w:p>
        </w:tc>
        <w:tc>
          <w:tcPr>
            <w:tcW w:w="2606" w:type="dxa"/>
            <w:vAlign w:val="center"/>
          </w:tcPr>
          <w:p w:rsidR="006B3F8F" w:rsidRPr="0035070A" w:rsidRDefault="006B3F8F" w:rsidP="00701846">
            <w:pPr>
              <w:rPr>
                <w:rFonts w:asciiTheme="minorHAnsi" w:hAnsiTheme="minorHAnsi"/>
                <w:szCs w:val="22"/>
                <w:highlight w:val="yellow"/>
              </w:rPr>
            </w:pPr>
            <w:r w:rsidRPr="0035070A">
              <w:rPr>
                <w:rFonts w:asciiTheme="minorHAnsi" w:hAnsiTheme="minorHAnsi"/>
                <w:szCs w:val="22"/>
                <w:highlight w:val="yellow"/>
              </w:rPr>
              <w:t>Compradores</w:t>
            </w:r>
          </w:p>
        </w:tc>
        <w:tc>
          <w:tcPr>
            <w:tcW w:w="3734" w:type="dxa"/>
            <w:vAlign w:val="center"/>
          </w:tcPr>
          <w:p w:rsidR="006B3F8F" w:rsidRPr="0035070A" w:rsidRDefault="00C964CA" w:rsidP="00701846">
            <w:pPr>
              <w:rPr>
                <w:rFonts w:asciiTheme="minorHAnsi" w:hAnsiTheme="minorHAnsi"/>
                <w:szCs w:val="22"/>
                <w:highlight w:val="yellow"/>
              </w:rPr>
            </w:pPr>
            <w:r w:rsidRPr="0035070A">
              <w:rPr>
                <w:rFonts w:asciiTheme="minorHAnsi" w:hAnsiTheme="minorHAnsi"/>
                <w:szCs w:val="22"/>
                <w:highlight w:val="yellow"/>
              </w:rPr>
              <w:t>Representa a los clientes potenciales de la empresa.</w:t>
            </w:r>
          </w:p>
        </w:tc>
        <w:tc>
          <w:tcPr>
            <w:tcW w:w="3329" w:type="dxa"/>
          </w:tcPr>
          <w:p w:rsidR="006B3F8F" w:rsidRPr="0035070A" w:rsidRDefault="00045EBC" w:rsidP="00701846">
            <w:pPr>
              <w:rPr>
                <w:rFonts w:asciiTheme="minorHAnsi" w:hAnsiTheme="minorHAnsi"/>
                <w:szCs w:val="22"/>
                <w:highlight w:val="yellow"/>
              </w:rPr>
            </w:pPr>
            <w:r w:rsidRPr="0035070A">
              <w:rPr>
                <w:rFonts w:asciiTheme="minorHAnsi" w:hAnsiTheme="minorHAnsi"/>
                <w:szCs w:val="22"/>
                <w:highlight w:val="yellow"/>
              </w:rPr>
              <w:t>Realiza consultas sobre inmuebles de su interés ya sea para compra o arriendo.</w:t>
            </w:r>
          </w:p>
        </w:tc>
      </w:tr>
      <w:tr w:rsidR="006B3F8F" w:rsidRPr="0035070A" w:rsidTr="006B3F8F">
        <w:trPr>
          <w:jc w:val="center"/>
        </w:trPr>
        <w:tc>
          <w:tcPr>
            <w:tcW w:w="417" w:type="dxa"/>
            <w:shd w:val="clear" w:color="auto" w:fill="DBE5F1" w:themeFill="accent1" w:themeFillTint="33"/>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S8</w:t>
            </w:r>
          </w:p>
        </w:tc>
        <w:tc>
          <w:tcPr>
            <w:tcW w:w="2606" w:type="dxa"/>
            <w:vAlign w:val="center"/>
          </w:tcPr>
          <w:p w:rsidR="006B3F8F" w:rsidRPr="0035070A" w:rsidRDefault="006B3F8F" w:rsidP="00701846">
            <w:pPr>
              <w:rPr>
                <w:rFonts w:asciiTheme="minorHAnsi" w:hAnsiTheme="minorHAnsi"/>
                <w:szCs w:val="22"/>
                <w:highlight w:val="yellow"/>
              </w:rPr>
            </w:pPr>
            <w:r w:rsidRPr="0035070A">
              <w:rPr>
                <w:rFonts w:asciiTheme="minorHAnsi" w:hAnsiTheme="minorHAnsi"/>
                <w:szCs w:val="22"/>
                <w:highlight w:val="yellow"/>
              </w:rPr>
              <w:t>Empleado de cada área</w:t>
            </w:r>
          </w:p>
        </w:tc>
        <w:tc>
          <w:tcPr>
            <w:tcW w:w="3734" w:type="dxa"/>
            <w:vAlign w:val="center"/>
          </w:tcPr>
          <w:p w:rsidR="006B3F8F" w:rsidRPr="0035070A" w:rsidRDefault="00C964CA" w:rsidP="00C964CA">
            <w:pPr>
              <w:rPr>
                <w:rFonts w:asciiTheme="minorHAnsi" w:hAnsiTheme="minorHAnsi"/>
                <w:szCs w:val="22"/>
                <w:highlight w:val="yellow"/>
              </w:rPr>
            </w:pPr>
            <w:r w:rsidRPr="0035070A">
              <w:rPr>
                <w:rFonts w:asciiTheme="minorHAnsi" w:hAnsiTheme="minorHAnsi"/>
                <w:szCs w:val="22"/>
                <w:highlight w:val="yellow"/>
              </w:rPr>
              <w:t>Representa a los usuarios potenciales de los procesos de la empresa</w:t>
            </w:r>
          </w:p>
        </w:tc>
        <w:tc>
          <w:tcPr>
            <w:tcW w:w="3329" w:type="dxa"/>
          </w:tcPr>
          <w:p w:rsidR="006B3F8F" w:rsidRPr="0035070A" w:rsidRDefault="00045EBC" w:rsidP="00045EBC">
            <w:pPr>
              <w:rPr>
                <w:rFonts w:asciiTheme="minorHAnsi" w:hAnsiTheme="minorHAnsi"/>
                <w:szCs w:val="22"/>
              </w:rPr>
            </w:pPr>
            <w:r w:rsidRPr="0035070A">
              <w:rPr>
                <w:rFonts w:asciiTheme="minorHAnsi" w:hAnsiTheme="minorHAnsi"/>
                <w:szCs w:val="22"/>
                <w:highlight w:val="yellow"/>
              </w:rPr>
              <w:t>Realiza las funciones correspondientes al área de trabajo en la que se encuentra.</w:t>
            </w:r>
          </w:p>
        </w:tc>
      </w:tr>
    </w:tbl>
    <w:p w:rsidR="002563BA" w:rsidRDefault="002563BA"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p>
    <w:p w:rsidR="008A42E7" w:rsidRDefault="008A42E7" w:rsidP="00373B7F">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35070A" w:rsidRDefault="0035070A" w:rsidP="00373B7F">
      <w:pPr>
        <w:jc w:val="both"/>
        <w:rPr>
          <w:rFonts w:asciiTheme="minorHAnsi" w:hAnsiTheme="minorHAnsi"/>
          <w:sz w:val="22"/>
          <w:szCs w:val="22"/>
        </w:rPr>
      </w:pPr>
    </w:p>
    <w:p w:rsidR="0035070A" w:rsidRDefault="0035070A" w:rsidP="008A42E7">
      <w:pPr>
        <w:pStyle w:val="Prrafodelista"/>
        <w:numPr>
          <w:ilvl w:val="0"/>
          <w:numId w:val="1"/>
        </w:numPr>
        <w:ind w:left="284" w:hanging="284"/>
        <w:contextualSpacing w:val="0"/>
        <w:jc w:val="both"/>
        <w:outlineLvl w:val="0"/>
        <w:rPr>
          <w:rFonts w:asciiTheme="minorHAnsi" w:hAnsiTheme="minorHAnsi"/>
          <w:b/>
          <w:smallCaps/>
          <w:sz w:val="22"/>
        </w:rPr>
      </w:pPr>
      <w:bookmarkStart w:id="4" w:name="_Toc301867039"/>
      <w:bookmarkStart w:id="5" w:name="_Toc303589434"/>
      <w:r>
        <w:rPr>
          <w:rFonts w:asciiTheme="minorHAnsi" w:hAnsiTheme="minorHAnsi"/>
          <w:b/>
          <w:smallCaps/>
          <w:sz w:val="22"/>
        </w:rPr>
        <w:t>Motivadores</w:t>
      </w:r>
      <w:r w:rsidR="0070479C">
        <w:rPr>
          <w:rFonts w:asciiTheme="minorHAnsi" w:hAnsiTheme="minorHAnsi"/>
          <w:b/>
          <w:smallCaps/>
          <w:sz w:val="22"/>
        </w:rPr>
        <w:t xml:space="preserve"> de Negocio</w:t>
      </w:r>
      <w:bookmarkEnd w:id="5"/>
    </w:p>
    <w:p w:rsidR="0035070A" w:rsidRDefault="0035070A" w:rsidP="0035070A">
      <w:pPr>
        <w:pStyle w:val="Prrafodelista"/>
        <w:ind w:left="284"/>
        <w:contextualSpacing w:val="0"/>
        <w:jc w:val="both"/>
        <w:outlineLvl w:val="0"/>
        <w:rPr>
          <w:rFonts w:asciiTheme="minorHAnsi" w:hAnsiTheme="minorHAnsi"/>
          <w:b/>
          <w:smallCaps/>
          <w:sz w:val="22"/>
        </w:rPr>
      </w:pPr>
    </w:p>
    <w:tbl>
      <w:tblPr>
        <w:tblStyle w:val="Cuadrculamedia1-nfasis1"/>
        <w:tblW w:w="0" w:type="auto"/>
        <w:jc w:val="center"/>
        <w:tblLook w:val="04A0"/>
      </w:tblPr>
      <w:tblGrid>
        <w:gridCol w:w="494"/>
        <w:gridCol w:w="6073"/>
      </w:tblGrid>
      <w:tr w:rsidR="0035070A" w:rsidRPr="0035070A" w:rsidTr="0035070A">
        <w:trPr>
          <w:cnfStyle w:val="100000000000"/>
          <w:trHeight w:val="292"/>
          <w:jc w:val="center"/>
        </w:trPr>
        <w:tc>
          <w:tcPr>
            <w:cnfStyle w:val="001000000000"/>
            <w:tcW w:w="494" w:type="dxa"/>
          </w:tcPr>
          <w:p w:rsidR="0035070A" w:rsidRPr="0035070A" w:rsidRDefault="0035070A" w:rsidP="002D0A2A">
            <w:pPr>
              <w:rPr>
                <w:rFonts w:asciiTheme="minorHAnsi" w:hAnsiTheme="minorHAnsi" w:cstheme="minorHAnsi"/>
              </w:rPr>
            </w:pPr>
            <w:r w:rsidRPr="0035070A">
              <w:rPr>
                <w:rFonts w:asciiTheme="minorHAnsi" w:hAnsiTheme="minorHAnsi" w:cstheme="minorHAnsi"/>
              </w:rPr>
              <w:t>M1</w:t>
            </w:r>
          </w:p>
        </w:tc>
        <w:tc>
          <w:tcPr>
            <w:tcW w:w="6073" w:type="dxa"/>
          </w:tcPr>
          <w:p w:rsidR="0035070A" w:rsidRPr="0035070A" w:rsidRDefault="0035070A" w:rsidP="002D0A2A">
            <w:pPr>
              <w:cnfStyle w:val="100000000000"/>
              <w:rPr>
                <w:rFonts w:asciiTheme="minorHAnsi" w:hAnsiTheme="minorHAnsi" w:cstheme="minorHAnsi"/>
                <w:b w:val="0"/>
              </w:rPr>
            </w:pPr>
            <w:r w:rsidRPr="0035070A">
              <w:rPr>
                <w:rFonts w:asciiTheme="minorHAnsi" w:hAnsiTheme="minorHAnsi" w:cstheme="minorHAnsi"/>
                <w:b w:val="0"/>
              </w:rPr>
              <w:t>Mantener histórico de clientes</w:t>
            </w:r>
          </w:p>
        </w:tc>
      </w:tr>
      <w:tr w:rsidR="0035070A" w:rsidRPr="0035070A" w:rsidTr="0035070A">
        <w:trPr>
          <w:cnfStyle w:val="000000100000"/>
          <w:trHeight w:val="292"/>
          <w:jc w:val="center"/>
        </w:trPr>
        <w:tc>
          <w:tcPr>
            <w:cnfStyle w:val="001000000000"/>
            <w:tcW w:w="494" w:type="dxa"/>
          </w:tcPr>
          <w:p w:rsidR="0035070A" w:rsidRPr="0035070A" w:rsidRDefault="0035070A" w:rsidP="002D0A2A">
            <w:pPr>
              <w:rPr>
                <w:rFonts w:asciiTheme="minorHAnsi" w:hAnsiTheme="minorHAnsi" w:cstheme="minorHAnsi"/>
              </w:rPr>
            </w:pPr>
            <w:r w:rsidRPr="0035070A">
              <w:rPr>
                <w:rFonts w:asciiTheme="minorHAnsi" w:hAnsiTheme="minorHAnsi" w:cstheme="minorHAnsi"/>
              </w:rPr>
              <w:t>M2</w:t>
            </w:r>
          </w:p>
        </w:tc>
        <w:tc>
          <w:tcPr>
            <w:tcW w:w="6073" w:type="dxa"/>
          </w:tcPr>
          <w:p w:rsidR="0035070A" w:rsidRPr="0035070A" w:rsidRDefault="0035070A" w:rsidP="002D0A2A">
            <w:pPr>
              <w:cnfStyle w:val="000000100000"/>
              <w:rPr>
                <w:rFonts w:asciiTheme="minorHAnsi" w:hAnsiTheme="minorHAnsi" w:cstheme="minorHAnsi"/>
              </w:rPr>
            </w:pPr>
            <w:r w:rsidRPr="0035070A">
              <w:rPr>
                <w:rFonts w:asciiTheme="minorHAnsi" w:hAnsiTheme="minorHAnsi" w:cstheme="minorHAnsi"/>
              </w:rPr>
              <w:t>Administrar las actividades de los trabajos</w:t>
            </w:r>
          </w:p>
        </w:tc>
      </w:tr>
      <w:tr w:rsidR="0035070A" w:rsidRPr="0035070A" w:rsidTr="0035070A">
        <w:trPr>
          <w:trHeight w:val="292"/>
          <w:jc w:val="center"/>
        </w:trPr>
        <w:tc>
          <w:tcPr>
            <w:cnfStyle w:val="001000000000"/>
            <w:tcW w:w="494" w:type="dxa"/>
          </w:tcPr>
          <w:p w:rsidR="0035070A" w:rsidRPr="0035070A" w:rsidRDefault="0035070A" w:rsidP="002D0A2A">
            <w:pPr>
              <w:rPr>
                <w:rFonts w:asciiTheme="minorHAnsi" w:hAnsiTheme="minorHAnsi" w:cstheme="minorHAnsi"/>
              </w:rPr>
            </w:pPr>
            <w:r w:rsidRPr="0035070A">
              <w:rPr>
                <w:rFonts w:asciiTheme="minorHAnsi" w:hAnsiTheme="minorHAnsi" w:cstheme="minorHAnsi"/>
              </w:rPr>
              <w:t>M3</w:t>
            </w:r>
          </w:p>
        </w:tc>
        <w:tc>
          <w:tcPr>
            <w:tcW w:w="6073" w:type="dxa"/>
          </w:tcPr>
          <w:p w:rsidR="0035070A" w:rsidRPr="0035070A" w:rsidRDefault="0035070A" w:rsidP="002D0A2A">
            <w:pPr>
              <w:cnfStyle w:val="000000000000"/>
              <w:rPr>
                <w:rFonts w:asciiTheme="minorHAnsi" w:hAnsiTheme="minorHAnsi" w:cstheme="minorHAnsi"/>
              </w:rPr>
            </w:pPr>
            <w:r w:rsidRPr="0035070A">
              <w:rPr>
                <w:rFonts w:asciiTheme="minorHAnsi" w:hAnsiTheme="minorHAnsi" w:cstheme="minorHAnsi"/>
              </w:rPr>
              <w:t>Administrar la contabilidad de los casos</w:t>
            </w:r>
          </w:p>
        </w:tc>
      </w:tr>
      <w:tr w:rsidR="0035070A" w:rsidRPr="0035070A" w:rsidTr="0035070A">
        <w:trPr>
          <w:cnfStyle w:val="000000100000"/>
          <w:trHeight w:val="303"/>
          <w:jc w:val="center"/>
        </w:trPr>
        <w:tc>
          <w:tcPr>
            <w:cnfStyle w:val="001000000000"/>
            <w:tcW w:w="494" w:type="dxa"/>
          </w:tcPr>
          <w:p w:rsidR="0035070A" w:rsidRPr="0035070A" w:rsidRDefault="0035070A" w:rsidP="002D0A2A">
            <w:pPr>
              <w:rPr>
                <w:rFonts w:asciiTheme="minorHAnsi" w:hAnsiTheme="minorHAnsi" w:cstheme="minorHAnsi"/>
              </w:rPr>
            </w:pPr>
            <w:r w:rsidRPr="0035070A">
              <w:rPr>
                <w:rFonts w:asciiTheme="minorHAnsi" w:hAnsiTheme="minorHAnsi" w:cstheme="minorHAnsi"/>
              </w:rPr>
              <w:t>M4</w:t>
            </w:r>
          </w:p>
        </w:tc>
        <w:tc>
          <w:tcPr>
            <w:tcW w:w="6073" w:type="dxa"/>
          </w:tcPr>
          <w:p w:rsidR="0035070A" w:rsidRPr="0035070A" w:rsidRDefault="0035070A" w:rsidP="002D0A2A">
            <w:pPr>
              <w:cnfStyle w:val="000000100000"/>
              <w:rPr>
                <w:rFonts w:asciiTheme="minorHAnsi" w:hAnsiTheme="minorHAnsi" w:cstheme="minorHAnsi"/>
              </w:rPr>
            </w:pPr>
            <w:r w:rsidRPr="0035070A">
              <w:rPr>
                <w:rFonts w:asciiTheme="minorHAnsi" w:hAnsiTheme="minorHAnsi" w:cstheme="minorHAnsi"/>
              </w:rPr>
              <w:t>Administrar  la información de los empleados</w:t>
            </w:r>
          </w:p>
        </w:tc>
      </w:tr>
    </w:tbl>
    <w:p w:rsidR="0035070A" w:rsidRDefault="0035070A" w:rsidP="0035070A">
      <w:pPr>
        <w:pStyle w:val="Prrafodelista"/>
        <w:ind w:left="284"/>
        <w:contextualSpacing w:val="0"/>
        <w:jc w:val="both"/>
        <w:outlineLvl w:val="0"/>
        <w:rPr>
          <w:rFonts w:asciiTheme="minorHAnsi" w:hAnsiTheme="minorHAnsi"/>
          <w:b/>
          <w:smallCaps/>
          <w:sz w:val="22"/>
        </w:rPr>
      </w:pPr>
    </w:p>
    <w:p w:rsidR="0035070A" w:rsidRDefault="0035070A" w:rsidP="0035070A">
      <w:pPr>
        <w:pStyle w:val="Prrafodelista"/>
        <w:ind w:left="284"/>
        <w:contextualSpacing w:val="0"/>
        <w:jc w:val="both"/>
        <w:outlineLvl w:val="0"/>
        <w:rPr>
          <w:rFonts w:asciiTheme="minorHAnsi" w:hAnsiTheme="minorHAnsi"/>
          <w:b/>
          <w:smallCaps/>
          <w:sz w:val="22"/>
        </w:rPr>
      </w:pPr>
    </w:p>
    <w:p w:rsidR="00BE41E9" w:rsidRDefault="00BE41E9" w:rsidP="008A42E7">
      <w:pPr>
        <w:pStyle w:val="Prrafodelista"/>
        <w:numPr>
          <w:ilvl w:val="0"/>
          <w:numId w:val="1"/>
        </w:numPr>
        <w:ind w:left="284" w:hanging="284"/>
        <w:contextualSpacing w:val="0"/>
        <w:jc w:val="both"/>
        <w:outlineLvl w:val="0"/>
        <w:rPr>
          <w:rFonts w:asciiTheme="minorHAnsi" w:hAnsiTheme="minorHAnsi"/>
          <w:b/>
          <w:smallCaps/>
          <w:sz w:val="22"/>
        </w:rPr>
      </w:pPr>
      <w:bookmarkStart w:id="6" w:name="_Toc303589435"/>
      <w:r>
        <w:rPr>
          <w:rFonts w:asciiTheme="minorHAnsi" w:hAnsiTheme="minorHAnsi"/>
          <w:b/>
          <w:smallCaps/>
          <w:sz w:val="22"/>
        </w:rPr>
        <w:t>Descripción Del Proceso</w:t>
      </w:r>
      <w:bookmarkEnd w:id="6"/>
    </w:p>
    <w:p w:rsidR="00BE41E9" w:rsidRDefault="00BE41E9" w:rsidP="008A42E7">
      <w:pPr>
        <w:pStyle w:val="Prrafodelista"/>
        <w:numPr>
          <w:ilvl w:val="0"/>
          <w:numId w:val="1"/>
        </w:numPr>
        <w:ind w:left="284" w:hanging="284"/>
        <w:contextualSpacing w:val="0"/>
        <w:jc w:val="both"/>
        <w:outlineLvl w:val="0"/>
        <w:rPr>
          <w:rFonts w:asciiTheme="minorHAnsi" w:hAnsiTheme="minorHAnsi"/>
          <w:b/>
          <w:smallCaps/>
          <w:sz w:val="22"/>
        </w:rPr>
      </w:pPr>
      <w:bookmarkStart w:id="7" w:name="_Toc303589436"/>
      <w:r>
        <w:rPr>
          <w:rFonts w:asciiTheme="minorHAnsi" w:hAnsiTheme="minorHAnsi"/>
          <w:b/>
          <w:smallCaps/>
          <w:sz w:val="22"/>
        </w:rPr>
        <w:t>Actividades</w:t>
      </w:r>
      <w:bookmarkEnd w:id="7"/>
    </w:p>
    <w:p w:rsidR="00BE41E9" w:rsidRDefault="00BE41E9" w:rsidP="008A42E7">
      <w:pPr>
        <w:pStyle w:val="Prrafodelista"/>
        <w:numPr>
          <w:ilvl w:val="0"/>
          <w:numId w:val="1"/>
        </w:numPr>
        <w:ind w:left="284" w:hanging="284"/>
        <w:contextualSpacing w:val="0"/>
        <w:jc w:val="both"/>
        <w:outlineLvl w:val="0"/>
        <w:rPr>
          <w:rFonts w:asciiTheme="minorHAnsi" w:hAnsiTheme="minorHAnsi"/>
          <w:b/>
          <w:smallCaps/>
          <w:sz w:val="22"/>
        </w:rPr>
      </w:pPr>
      <w:bookmarkStart w:id="8" w:name="_Toc303589437"/>
      <w:r>
        <w:rPr>
          <w:rFonts w:asciiTheme="minorHAnsi" w:hAnsiTheme="minorHAnsi"/>
          <w:b/>
          <w:smallCaps/>
          <w:sz w:val="22"/>
        </w:rPr>
        <w:t>Reglas de Negocio</w:t>
      </w:r>
      <w:bookmarkEnd w:id="8"/>
    </w:p>
    <w:p w:rsidR="00BE41E9" w:rsidRPr="008A42E7" w:rsidRDefault="00BE41E9" w:rsidP="00BE41E9">
      <w:pPr>
        <w:pStyle w:val="Prrafodelista"/>
        <w:numPr>
          <w:ilvl w:val="0"/>
          <w:numId w:val="1"/>
        </w:numPr>
        <w:ind w:left="284" w:hanging="284"/>
        <w:contextualSpacing w:val="0"/>
        <w:jc w:val="both"/>
        <w:outlineLvl w:val="0"/>
        <w:rPr>
          <w:rFonts w:asciiTheme="minorHAnsi" w:hAnsiTheme="minorHAnsi"/>
          <w:b/>
          <w:smallCaps/>
          <w:sz w:val="22"/>
        </w:rPr>
      </w:pPr>
      <w:bookmarkStart w:id="9" w:name="_Toc301867038"/>
      <w:bookmarkStart w:id="10" w:name="_Toc303589438"/>
      <w:r w:rsidRPr="008A42E7">
        <w:rPr>
          <w:rFonts w:asciiTheme="minorHAnsi" w:hAnsiTheme="minorHAnsi"/>
          <w:b/>
          <w:smallCaps/>
          <w:sz w:val="22"/>
        </w:rPr>
        <w:t>Identificación y descripción de actores</w:t>
      </w:r>
      <w:bookmarkEnd w:id="9"/>
      <w:bookmarkEnd w:id="10"/>
    </w:p>
    <w:p w:rsidR="00BE41E9" w:rsidRDefault="00BE41E9" w:rsidP="00BE41E9">
      <w:pPr>
        <w:jc w:val="both"/>
        <w:rPr>
          <w:rFonts w:asciiTheme="minorHAnsi" w:hAnsiTheme="minorHAnsi"/>
          <w:sz w:val="22"/>
          <w:szCs w:val="22"/>
        </w:rPr>
      </w:pPr>
    </w:p>
    <w:p w:rsidR="00BE41E9" w:rsidRPr="0035070A" w:rsidRDefault="00BE41E9" w:rsidP="00BE41E9">
      <w:pPr>
        <w:jc w:val="both"/>
        <w:rPr>
          <w:rFonts w:asciiTheme="minorHAnsi" w:hAnsiTheme="minorHAnsi"/>
          <w:sz w:val="22"/>
          <w:szCs w:val="22"/>
          <w:highlight w:val="yellow"/>
        </w:rPr>
      </w:pPr>
      <w:r w:rsidRPr="0035070A">
        <w:rPr>
          <w:rFonts w:asciiTheme="minorHAnsi" w:hAnsiTheme="minorHAnsi"/>
          <w:sz w:val="22"/>
          <w:szCs w:val="22"/>
          <w:highlight w:val="yellow"/>
        </w:rPr>
        <w:t>Para el sistema se identificaron los siguientes actores</w:t>
      </w:r>
    </w:p>
    <w:p w:rsidR="00BE41E9" w:rsidRPr="0035070A" w:rsidRDefault="00BE41E9" w:rsidP="00BE41E9">
      <w:pPr>
        <w:jc w:val="both"/>
        <w:rPr>
          <w:rFonts w:asciiTheme="minorHAnsi" w:hAnsiTheme="minorHAnsi"/>
          <w:sz w:val="22"/>
          <w:szCs w:val="22"/>
          <w:highlight w:val="yellow"/>
        </w:rPr>
      </w:pPr>
    </w:p>
    <w:p w:rsidR="00BE41E9" w:rsidRPr="0035070A" w:rsidRDefault="00BE41E9" w:rsidP="00BE41E9">
      <w:pPr>
        <w:pStyle w:val="Epgrafe"/>
        <w:keepNext/>
        <w:spacing w:after="120"/>
        <w:jc w:val="center"/>
        <w:rPr>
          <w:rFonts w:asciiTheme="minorHAnsi" w:hAnsiTheme="minorHAnsi" w:cstheme="minorHAnsi"/>
          <w:color w:val="auto"/>
          <w:sz w:val="20"/>
          <w:highlight w:val="yellow"/>
        </w:rPr>
      </w:pPr>
      <w:bookmarkStart w:id="11" w:name="_Toc303589166"/>
      <w:r w:rsidRPr="0035070A">
        <w:rPr>
          <w:rFonts w:asciiTheme="minorHAnsi" w:hAnsiTheme="minorHAnsi" w:cstheme="minorHAnsi"/>
          <w:color w:val="auto"/>
          <w:sz w:val="20"/>
          <w:highlight w:val="yellow"/>
        </w:rPr>
        <w:t xml:space="preserve">Tabla </w:t>
      </w:r>
      <w:r w:rsidRPr="0035070A">
        <w:rPr>
          <w:rFonts w:asciiTheme="minorHAnsi" w:hAnsiTheme="minorHAnsi" w:cstheme="minorHAnsi"/>
          <w:color w:val="auto"/>
          <w:sz w:val="20"/>
          <w:highlight w:val="yellow"/>
        </w:rPr>
        <w:fldChar w:fldCharType="begin"/>
      </w:r>
      <w:r w:rsidRPr="0035070A">
        <w:rPr>
          <w:rFonts w:asciiTheme="minorHAnsi" w:hAnsiTheme="minorHAnsi" w:cstheme="minorHAnsi"/>
          <w:color w:val="auto"/>
          <w:sz w:val="20"/>
          <w:highlight w:val="yellow"/>
        </w:rPr>
        <w:instrText xml:space="preserve"> SEQ Tabla \* ARABIC </w:instrText>
      </w:r>
      <w:r w:rsidRPr="0035070A">
        <w:rPr>
          <w:rFonts w:asciiTheme="minorHAnsi" w:hAnsiTheme="minorHAnsi" w:cstheme="minorHAnsi"/>
          <w:color w:val="auto"/>
          <w:sz w:val="20"/>
          <w:highlight w:val="yellow"/>
        </w:rPr>
        <w:fldChar w:fldCharType="separate"/>
      </w:r>
      <w:r w:rsidRPr="0035070A">
        <w:rPr>
          <w:rFonts w:asciiTheme="minorHAnsi" w:hAnsiTheme="minorHAnsi" w:cstheme="minorHAnsi"/>
          <w:noProof/>
          <w:color w:val="auto"/>
          <w:sz w:val="20"/>
          <w:highlight w:val="yellow"/>
        </w:rPr>
        <w:t>2</w:t>
      </w:r>
      <w:r w:rsidRPr="0035070A">
        <w:rPr>
          <w:rFonts w:asciiTheme="minorHAnsi" w:hAnsiTheme="minorHAnsi" w:cstheme="minorHAnsi"/>
          <w:color w:val="auto"/>
          <w:sz w:val="20"/>
          <w:highlight w:val="yellow"/>
        </w:rPr>
        <w:fldChar w:fldCharType="end"/>
      </w:r>
      <w:r w:rsidRPr="0035070A">
        <w:rPr>
          <w:rFonts w:asciiTheme="minorHAnsi" w:hAnsiTheme="minorHAnsi" w:cstheme="minorHAnsi"/>
          <w:color w:val="auto"/>
          <w:sz w:val="20"/>
          <w:highlight w:val="yellow"/>
        </w:rPr>
        <w:t>. Actores</w:t>
      </w:r>
      <w:bookmarkEnd w:id="11"/>
    </w:p>
    <w:tbl>
      <w:tblPr>
        <w:tblStyle w:val="Tablaconcuadrcula"/>
        <w:tblW w:w="0" w:type="auto"/>
        <w:jc w:val="center"/>
        <w:tblCellMar>
          <w:top w:w="28" w:type="dxa"/>
          <w:left w:w="57" w:type="dxa"/>
          <w:bottom w:w="28" w:type="dxa"/>
          <w:right w:w="57" w:type="dxa"/>
        </w:tblCellMar>
        <w:tblLook w:val="04A0"/>
      </w:tblPr>
      <w:tblGrid>
        <w:gridCol w:w="1134"/>
        <w:gridCol w:w="2835"/>
        <w:gridCol w:w="5670"/>
      </w:tblGrid>
      <w:tr w:rsidR="00BE41E9" w:rsidRPr="0035070A" w:rsidTr="001900CD">
        <w:trPr>
          <w:jc w:val="center"/>
        </w:trPr>
        <w:tc>
          <w:tcPr>
            <w:tcW w:w="1134" w:type="dxa"/>
            <w:shd w:val="clear" w:color="auto" w:fill="B8CCE4" w:themeFill="accent1" w:themeFillTint="66"/>
            <w:vAlign w:val="center"/>
          </w:tcPr>
          <w:p w:rsidR="00BE41E9" w:rsidRPr="0035070A" w:rsidRDefault="00BE41E9" w:rsidP="001900CD">
            <w:pPr>
              <w:jc w:val="center"/>
              <w:rPr>
                <w:rFonts w:asciiTheme="minorHAnsi" w:hAnsiTheme="minorHAnsi"/>
                <w:b/>
                <w:szCs w:val="22"/>
                <w:highlight w:val="yellow"/>
              </w:rPr>
            </w:pPr>
            <w:r w:rsidRPr="0035070A">
              <w:rPr>
                <w:rFonts w:asciiTheme="minorHAnsi" w:hAnsiTheme="minorHAnsi"/>
                <w:b/>
                <w:szCs w:val="22"/>
                <w:highlight w:val="yellow"/>
              </w:rPr>
              <w:t>ID</w:t>
            </w:r>
          </w:p>
        </w:tc>
        <w:tc>
          <w:tcPr>
            <w:tcW w:w="2835" w:type="dxa"/>
            <w:shd w:val="clear" w:color="auto" w:fill="B8CCE4" w:themeFill="accent1" w:themeFillTint="66"/>
            <w:vAlign w:val="center"/>
          </w:tcPr>
          <w:p w:rsidR="00BE41E9" w:rsidRPr="0035070A" w:rsidRDefault="00BE41E9" w:rsidP="001900CD">
            <w:pPr>
              <w:jc w:val="center"/>
              <w:rPr>
                <w:rFonts w:asciiTheme="minorHAnsi" w:hAnsiTheme="minorHAnsi"/>
                <w:b/>
                <w:szCs w:val="22"/>
                <w:highlight w:val="yellow"/>
              </w:rPr>
            </w:pPr>
            <w:r w:rsidRPr="0035070A">
              <w:rPr>
                <w:rFonts w:asciiTheme="minorHAnsi" w:hAnsiTheme="minorHAnsi"/>
                <w:b/>
                <w:szCs w:val="22"/>
                <w:highlight w:val="yellow"/>
              </w:rPr>
              <w:t>Actor</w:t>
            </w:r>
          </w:p>
        </w:tc>
        <w:tc>
          <w:tcPr>
            <w:tcW w:w="5670" w:type="dxa"/>
            <w:shd w:val="clear" w:color="auto" w:fill="B8CCE4" w:themeFill="accent1" w:themeFillTint="66"/>
            <w:vAlign w:val="center"/>
          </w:tcPr>
          <w:p w:rsidR="00BE41E9" w:rsidRPr="0035070A" w:rsidRDefault="00BE41E9" w:rsidP="001900CD">
            <w:pPr>
              <w:jc w:val="center"/>
              <w:rPr>
                <w:rFonts w:asciiTheme="minorHAnsi" w:hAnsiTheme="minorHAnsi"/>
                <w:b/>
                <w:szCs w:val="22"/>
                <w:highlight w:val="yellow"/>
              </w:rPr>
            </w:pPr>
            <w:r w:rsidRPr="0035070A">
              <w:rPr>
                <w:rFonts w:asciiTheme="minorHAnsi" w:hAnsiTheme="minorHAnsi"/>
                <w:b/>
                <w:szCs w:val="22"/>
                <w:highlight w:val="yellow"/>
              </w:rPr>
              <w:t>Descripción</w:t>
            </w:r>
          </w:p>
        </w:tc>
      </w:tr>
      <w:tr w:rsidR="00BE41E9" w:rsidRPr="0035070A" w:rsidTr="001900CD">
        <w:trPr>
          <w:jc w:val="center"/>
        </w:trPr>
        <w:tc>
          <w:tcPr>
            <w:tcW w:w="1134" w:type="dxa"/>
            <w:shd w:val="clear" w:color="auto" w:fill="DBE5F1" w:themeFill="accent1" w:themeFillTint="33"/>
            <w:vAlign w:val="center"/>
          </w:tcPr>
          <w:p w:rsidR="00BE41E9" w:rsidRPr="0035070A" w:rsidRDefault="00BE41E9" w:rsidP="001900CD">
            <w:pPr>
              <w:jc w:val="center"/>
              <w:rPr>
                <w:rFonts w:asciiTheme="minorHAnsi" w:hAnsiTheme="minorHAnsi"/>
                <w:b/>
                <w:szCs w:val="22"/>
                <w:highlight w:val="yellow"/>
              </w:rPr>
            </w:pPr>
            <w:r w:rsidRPr="0035070A">
              <w:rPr>
                <w:rFonts w:asciiTheme="minorHAnsi" w:hAnsiTheme="minorHAnsi"/>
                <w:b/>
                <w:szCs w:val="22"/>
                <w:highlight w:val="yellow"/>
              </w:rPr>
              <w:t>A1</w:t>
            </w:r>
          </w:p>
        </w:tc>
        <w:tc>
          <w:tcPr>
            <w:tcW w:w="2835" w:type="dxa"/>
          </w:tcPr>
          <w:p w:rsidR="00BE41E9" w:rsidRPr="0035070A" w:rsidRDefault="00BE41E9" w:rsidP="001900CD">
            <w:pPr>
              <w:rPr>
                <w:rFonts w:asciiTheme="minorHAnsi" w:hAnsiTheme="minorHAnsi" w:cstheme="minorHAnsi"/>
                <w:szCs w:val="22"/>
                <w:highlight w:val="yellow"/>
              </w:rPr>
            </w:pPr>
            <w:r w:rsidRPr="0035070A">
              <w:rPr>
                <w:rFonts w:asciiTheme="minorHAnsi" w:hAnsiTheme="minorHAnsi" w:cstheme="minorHAnsi"/>
                <w:highlight w:val="yellow"/>
                <w:lang w:val="es-ES"/>
              </w:rPr>
              <w:t>Administrador</w:t>
            </w:r>
          </w:p>
        </w:tc>
        <w:tc>
          <w:tcPr>
            <w:tcW w:w="5670" w:type="dxa"/>
            <w:vAlign w:val="center"/>
          </w:tcPr>
          <w:p w:rsidR="00BE41E9" w:rsidRPr="0035070A" w:rsidRDefault="00BE41E9" w:rsidP="001900CD">
            <w:pPr>
              <w:rPr>
                <w:rFonts w:asciiTheme="minorHAnsi" w:hAnsiTheme="minorHAnsi"/>
                <w:szCs w:val="22"/>
                <w:highlight w:val="yellow"/>
              </w:rPr>
            </w:pPr>
            <w:r w:rsidRPr="0035070A">
              <w:rPr>
                <w:rFonts w:asciiTheme="minorHAnsi" w:hAnsiTheme="minorHAnsi"/>
                <w:szCs w:val="22"/>
                <w:highlight w:val="yellow"/>
              </w:rPr>
              <w:t>Es quien realiza las funciones de administración del sistema, principalmente la administración de usuarios y generación de reportes.</w:t>
            </w:r>
          </w:p>
        </w:tc>
      </w:tr>
      <w:tr w:rsidR="00BE41E9" w:rsidRPr="0035070A" w:rsidTr="001900CD">
        <w:trPr>
          <w:jc w:val="center"/>
        </w:trPr>
        <w:tc>
          <w:tcPr>
            <w:tcW w:w="1134" w:type="dxa"/>
            <w:shd w:val="clear" w:color="auto" w:fill="DBE5F1" w:themeFill="accent1" w:themeFillTint="33"/>
            <w:vAlign w:val="center"/>
          </w:tcPr>
          <w:p w:rsidR="00BE41E9" w:rsidRPr="0035070A" w:rsidRDefault="00BE41E9" w:rsidP="001900CD">
            <w:pPr>
              <w:jc w:val="center"/>
              <w:rPr>
                <w:rFonts w:asciiTheme="minorHAnsi" w:hAnsiTheme="minorHAnsi"/>
                <w:b/>
                <w:szCs w:val="22"/>
                <w:highlight w:val="yellow"/>
              </w:rPr>
            </w:pPr>
            <w:r w:rsidRPr="0035070A">
              <w:rPr>
                <w:rFonts w:asciiTheme="minorHAnsi" w:hAnsiTheme="minorHAnsi"/>
                <w:b/>
                <w:szCs w:val="22"/>
                <w:highlight w:val="yellow"/>
              </w:rPr>
              <w:t>A2</w:t>
            </w:r>
          </w:p>
        </w:tc>
        <w:tc>
          <w:tcPr>
            <w:tcW w:w="2835" w:type="dxa"/>
          </w:tcPr>
          <w:p w:rsidR="00BE41E9" w:rsidRPr="0035070A" w:rsidRDefault="00BE41E9" w:rsidP="001900CD">
            <w:pPr>
              <w:rPr>
                <w:rFonts w:asciiTheme="minorHAnsi" w:hAnsiTheme="minorHAnsi" w:cstheme="minorHAnsi"/>
                <w:szCs w:val="22"/>
                <w:highlight w:val="yellow"/>
              </w:rPr>
            </w:pPr>
            <w:r w:rsidRPr="0035070A">
              <w:rPr>
                <w:rFonts w:asciiTheme="minorHAnsi" w:hAnsiTheme="minorHAnsi" w:cstheme="minorHAnsi"/>
                <w:highlight w:val="yellow"/>
                <w:lang w:val="es-ES"/>
              </w:rPr>
              <w:t>Empleado receptor inmueble</w:t>
            </w:r>
          </w:p>
        </w:tc>
        <w:tc>
          <w:tcPr>
            <w:tcW w:w="5670" w:type="dxa"/>
            <w:vAlign w:val="center"/>
          </w:tcPr>
          <w:p w:rsidR="00BE41E9" w:rsidRPr="0035070A" w:rsidRDefault="00BE41E9" w:rsidP="001900CD">
            <w:pPr>
              <w:rPr>
                <w:rFonts w:asciiTheme="minorHAnsi" w:hAnsiTheme="minorHAnsi"/>
                <w:szCs w:val="22"/>
                <w:highlight w:val="yellow"/>
              </w:rPr>
            </w:pPr>
            <w:r w:rsidRPr="0035070A">
              <w:rPr>
                <w:rFonts w:asciiTheme="minorHAnsi" w:hAnsiTheme="minorHAnsi"/>
                <w:szCs w:val="22"/>
                <w:highlight w:val="yellow"/>
              </w:rPr>
              <w:t>Realiza actividades sobre el registro de la información de los inmuebles que serán comercializados por la inmobiliaria, tanto para compra como para arriendo.</w:t>
            </w:r>
          </w:p>
        </w:tc>
      </w:tr>
      <w:tr w:rsidR="00BE41E9" w:rsidRPr="0035070A" w:rsidTr="001900CD">
        <w:trPr>
          <w:jc w:val="center"/>
        </w:trPr>
        <w:tc>
          <w:tcPr>
            <w:tcW w:w="1134" w:type="dxa"/>
            <w:shd w:val="clear" w:color="auto" w:fill="DBE5F1" w:themeFill="accent1" w:themeFillTint="33"/>
            <w:vAlign w:val="center"/>
          </w:tcPr>
          <w:p w:rsidR="00BE41E9" w:rsidRPr="0035070A" w:rsidRDefault="00BE41E9" w:rsidP="001900CD">
            <w:pPr>
              <w:jc w:val="center"/>
              <w:rPr>
                <w:rFonts w:asciiTheme="minorHAnsi" w:hAnsiTheme="minorHAnsi"/>
                <w:b/>
                <w:szCs w:val="22"/>
                <w:highlight w:val="yellow"/>
              </w:rPr>
            </w:pPr>
            <w:r w:rsidRPr="0035070A">
              <w:rPr>
                <w:rFonts w:asciiTheme="minorHAnsi" w:hAnsiTheme="minorHAnsi"/>
                <w:b/>
                <w:szCs w:val="22"/>
                <w:highlight w:val="yellow"/>
              </w:rPr>
              <w:t>A3</w:t>
            </w:r>
          </w:p>
        </w:tc>
        <w:tc>
          <w:tcPr>
            <w:tcW w:w="2835" w:type="dxa"/>
          </w:tcPr>
          <w:p w:rsidR="00BE41E9" w:rsidRPr="0035070A" w:rsidRDefault="00BE41E9" w:rsidP="001900CD">
            <w:pPr>
              <w:rPr>
                <w:rFonts w:asciiTheme="minorHAnsi" w:hAnsiTheme="minorHAnsi" w:cstheme="minorHAnsi"/>
                <w:szCs w:val="22"/>
                <w:highlight w:val="yellow"/>
              </w:rPr>
            </w:pPr>
            <w:r w:rsidRPr="0035070A">
              <w:rPr>
                <w:rFonts w:asciiTheme="minorHAnsi" w:hAnsiTheme="minorHAnsi" w:cstheme="minorHAnsi"/>
                <w:highlight w:val="yellow"/>
                <w:lang w:val="es-ES"/>
              </w:rPr>
              <w:t xml:space="preserve">Empleado selección de clientes </w:t>
            </w:r>
          </w:p>
        </w:tc>
        <w:tc>
          <w:tcPr>
            <w:tcW w:w="5670" w:type="dxa"/>
            <w:vAlign w:val="center"/>
          </w:tcPr>
          <w:p w:rsidR="00BE41E9" w:rsidRPr="0035070A" w:rsidRDefault="00BE41E9" w:rsidP="001900CD">
            <w:pPr>
              <w:rPr>
                <w:rFonts w:asciiTheme="minorHAnsi" w:hAnsiTheme="minorHAnsi"/>
                <w:szCs w:val="22"/>
                <w:highlight w:val="yellow"/>
              </w:rPr>
            </w:pPr>
            <w:r w:rsidRPr="0035070A">
              <w:rPr>
                <w:rFonts w:asciiTheme="minorHAnsi" w:hAnsiTheme="minorHAnsi"/>
                <w:szCs w:val="22"/>
                <w:highlight w:val="yellow"/>
              </w:rPr>
              <w:t>Realiza las actividades correspondientes al proceso de arriendo y compra de inmuebles. Atiende a los compradores o arrendatarios potenciales.</w:t>
            </w:r>
          </w:p>
        </w:tc>
      </w:tr>
      <w:tr w:rsidR="00BE41E9" w:rsidRPr="0035070A" w:rsidTr="001900CD">
        <w:trPr>
          <w:jc w:val="center"/>
        </w:trPr>
        <w:tc>
          <w:tcPr>
            <w:tcW w:w="1134" w:type="dxa"/>
            <w:shd w:val="clear" w:color="auto" w:fill="DBE5F1" w:themeFill="accent1" w:themeFillTint="33"/>
            <w:vAlign w:val="center"/>
          </w:tcPr>
          <w:p w:rsidR="00BE41E9" w:rsidRPr="0035070A" w:rsidRDefault="00BE41E9" w:rsidP="001900CD">
            <w:pPr>
              <w:jc w:val="center"/>
              <w:rPr>
                <w:rFonts w:asciiTheme="minorHAnsi" w:hAnsiTheme="minorHAnsi"/>
                <w:b/>
                <w:szCs w:val="22"/>
                <w:highlight w:val="yellow"/>
              </w:rPr>
            </w:pPr>
            <w:r w:rsidRPr="0035070A">
              <w:rPr>
                <w:rFonts w:asciiTheme="minorHAnsi" w:hAnsiTheme="minorHAnsi"/>
                <w:b/>
                <w:szCs w:val="22"/>
                <w:highlight w:val="yellow"/>
              </w:rPr>
              <w:t>A4</w:t>
            </w:r>
          </w:p>
        </w:tc>
        <w:tc>
          <w:tcPr>
            <w:tcW w:w="2835" w:type="dxa"/>
          </w:tcPr>
          <w:p w:rsidR="00BE41E9" w:rsidRPr="0035070A" w:rsidRDefault="00BE41E9" w:rsidP="001900CD">
            <w:pPr>
              <w:rPr>
                <w:rFonts w:asciiTheme="minorHAnsi" w:hAnsiTheme="minorHAnsi" w:cstheme="minorHAnsi"/>
                <w:szCs w:val="22"/>
                <w:highlight w:val="yellow"/>
              </w:rPr>
            </w:pPr>
            <w:r w:rsidRPr="0035070A">
              <w:rPr>
                <w:rFonts w:asciiTheme="minorHAnsi" w:hAnsiTheme="minorHAnsi" w:cstheme="minorHAnsi"/>
                <w:highlight w:val="yellow"/>
                <w:lang w:val="es-ES"/>
              </w:rPr>
              <w:t>Coordinador selección de clientes</w:t>
            </w:r>
          </w:p>
        </w:tc>
        <w:tc>
          <w:tcPr>
            <w:tcW w:w="5670" w:type="dxa"/>
            <w:vAlign w:val="center"/>
          </w:tcPr>
          <w:p w:rsidR="00BE41E9" w:rsidRPr="0035070A" w:rsidRDefault="00BE41E9" w:rsidP="001900CD">
            <w:pPr>
              <w:rPr>
                <w:rFonts w:asciiTheme="minorHAnsi" w:hAnsiTheme="minorHAnsi"/>
                <w:szCs w:val="22"/>
                <w:highlight w:val="yellow"/>
              </w:rPr>
            </w:pPr>
            <w:r w:rsidRPr="0035070A">
              <w:rPr>
                <w:rFonts w:asciiTheme="minorHAnsi" w:hAnsiTheme="minorHAnsi"/>
                <w:szCs w:val="22"/>
                <w:highlight w:val="yellow"/>
              </w:rPr>
              <w:t>Es quien puede consultar  la información general sobre las ventas de inmuebles.</w:t>
            </w:r>
          </w:p>
        </w:tc>
      </w:tr>
      <w:tr w:rsidR="00BE41E9" w:rsidRPr="0035070A" w:rsidTr="001900CD">
        <w:trPr>
          <w:jc w:val="center"/>
        </w:trPr>
        <w:tc>
          <w:tcPr>
            <w:tcW w:w="1134" w:type="dxa"/>
            <w:shd w:val="clear" w:color="auto" w:fill="DBE5F1" w:themeFill="accent1" w:themeFillTint="33"/>
            <w:vAlign w:val="center"/>
          </w:tcPr>
          <w:p w:rsidR="00BE41E9" w:rsidRPr="0035070A" w:rsidRDefault="00BE41E9" w:rsidP="001900CD">
            <w:pPr>
              <w:jc w:val="center"/>
              <w:rPr>
                <w:rFonts w:asciiTheme="minorHAnsi" w:hAnsiTheme="minorHAnsi"/>
                <w:b/>
                <w:szCs w:val="22"/>
                <w:highlight w:val="yellow"/>
              </w:rPr>
            </w:pPr>
            <w:r w:rsidRPr="0035070A">
              <w:rPr>
                <w:rFonts w:asciiTheme="minorHAnsi" w:hAnsiTheme="minorHAnsi"/>
                <w:b/>
                <w:szCs w:val="22"/>
                <w:highlight w:val="yellow"/>
              </w:rPr>
              <w:t>A5</w:t>
            </w:r>
          </w:p>
        </w:tc>
        <w:tc>
          <w:tcPr>
            <w:tcW w:w="2835" w:type="dxa"/>
          </w:tcPr>
          <w:p w:rsidR="00BE41E9" w:rsidRPr="0035070A" w:rsidRDefault="00BE41E9" w:rsidP="001900CD">
            <w:pPr>
              <w:rPr>
                <w:rFonts w:asciiTheme="minorHAnsi" w:hAnsiTheme="minorHAnsi" w:cstheme="minorHAnsi"/>
                <w:szCs w:val="22"/>
                <w:highlight w:val="yellow"/>
              </w:rPr>
            </w:pPr>
            <w:r w:rsidRPr="0035070A">
              <w:rPr>
                <w:rFonts w:asciiTheme="minorHAnsi" w:hAnsiTheme="minorHAnsi" w:cstheme="minorHAnsi"/>
                <w:highlight w:val="yellow"/>
                <w:lang w:val="es-ES"/>
              </w:rPr>
              <w:t>Empleado administración de arrendamientos</w:t>
            </w:r>
          </w:p>
        </w:tc>
        <w:tc>
          <w:tcPr>
            <w:tcW w:w="5670" w:type="dxa"/>
            <w:vAlign w:val="center"/>
          </w:tcPr>
          <w:p w:rsidR="00BE41E9" w:rsidRPr="0035070A" w:rsidRDefault="00BE41E9" w:rsidP="001900CD">
            <w:pPr>
              <w:rPr>
                <w:rFonts w:asciiTheme="minorHAnsi" w:hAnsiTheme="minorHAnsi"/>
                <w:szCs w:val="22"/>
                <w:highlight w:val="yellow"/>
              </w:rPr>
            </w:pPr>
            <w:r w:rsidRPr="0035070A">
              <w:rPr>
                <w:rFonts w:asciiTheme="minorHAnsi" w:hAnsiTheme="minorHAnsi"/>
                <w:szCs w:val="22"/>
                <w:highlight w:val="yellow"/>
              </w:rPr>
              <w:t>Realiza las actividades correspondientes a la administración de los arrendamientos actuales de inmuebles de la empresa. Se comunica con el cliente para el cobro de los arriendos de inmuebles.</w:t>
            </w:r>
          </w:p>
        </w:tc>
      </w:tr>
      <w:tr w:rsidR="00BE41E9" w:rsidRPr="0035070A" w:rsidTr="001900CD">
        <w:trPr>
          <w:jc w:val="center"/>
        </w:trPr>
        <w:tc>
          <w:tcPr>
            <w:tcW w:w="1134" w:type="dxa"/>
            <w:shd w:val="clear" w:color="auto" w:fill="DBE5F1" w:themeFill="accent1" w:themeFillTint="33"/>
            <w:vAlign w:val="center"/>
          </w:tcPr>
          <w:p w:rsidR="00BE41E9" w:rsidRPr="0035070A" w:rsidRDefault="00BE41E9" w:rsidP="001900CD">
            <w:pPr>
              <w:jc w:val="center"/>
              <w:rPr>
                <w:rFonts w:asciiTheme="minorHAnsi" w:hAnsiTheme="minorHAnsi"/>
                <w:b/>
                <w:szCs w:val="22"/>
                <w:highlight w:val="yellow"/>
              </w:rPr>
            </w:pPr>
            <w:r w:rsidRPr="0035070A">
              <w:rPr>
                <w:rFonts w:asciiTheme="minorHAnsi" w:hAnsiTheme="minorHAnsi"/>
                <w:b/>
                <w:szCs w:val="22"/>
                <w:highlight w:val="yellow"/>
              </w:rPr>
              <w:t>A6</w:t>
            </w:r>
          </w:p>
        </w:tc>
        <w:tc>
          <w:tcPr>
            <w:tcW w:w="2835" w:type="dxa"/>
          </w:tcPr>
          <w:p w:rsidR="00BE41E9" w:rsidRPr="0035070A" w:rsidRDefault="00BE41E9" w:rsidP="001900CD">
            <w:pPr>
              <w:rPr>
                <w:rFonts w:asciiTheme="minorHAnsi" w:hAnsiTheme="minorHAnsi" w:cstheme="minorHAnsi"/>
                <w:szCs w:val="22"/>
                <w:highlight w:val="yellow"/>
              </w:rPr>
            </w:pPr>
            <w:r w:rsidRPr="0035070A">
              <w:rPr>
                <w:rFonts w:asciiTheme="minorHAnsi" w:hAnsiTheme="minorHAnsi" w:cstheme="minorHAnsi"/>
                <w:highlight w:val="yellow"/>
                <w:lang w:val="es-ES"/>
              </w:rPr>
              <w:t>Coordinador administración de arrendamientos</w:t>
            </w:r>
          </w:p>
        </w:tc>
        <w:tc>
          <w:tcPr>
            <w:tcW w:w="5670" w:type="dxa"/>
            <w:vAlign w:val="center"/>
          </w:tcPr>
          <w:p w:rsidR="00BE41E9" w:rsidRPr="0035070A" w:rsidRDefault="00BE41E9" w:rsidP="001900CD">
            <w:pPr>
              <w:rPr>
                <w:rFonts w:asciiTheme="minorHAnsi" w:hAnsiTheme="minorHAnsi"/>
                <w:szCs w:val="22"/>
                <w:highlight w:val="yellow"/>
              </w:rPr>
            </w:pPr>
            <w:r w:rsidRPr="0035070A">
              <w:rPr>
                <w:rFonts w:asciiTheme="minorHAnsi" w:hAnsiTheme="minorHAnsi"/>
                <w:szCs w:val="22"/>
                <w:highlight w:val="yellow"/>
              </w:rPr>
              <w:t>Puede proveer información sobre el estado actual de un cliente sobre sus arriendos vigentes.</w:t>
            </w:r>
          </w:p>
        </w:tc>
      </w:tr>
      <w:tr w:rsidR="00BE41E9" w:rsidRPr="00CC1885" w:rsidTr="001900CD">
        <w:trPr>
          <w:jc w:val="center"/>
        </w:trPr>
        <w:tc>
          <w:tcPr>
            <w:tcW w:w="1134" w:type="dxa"/>
            <w:shd w:val="clear" w:color="auto" w:fill="DBE5F1" w:themeFill="accent1" w:themeFillTint="33"/>
            <w:vAlign w:val="center"/>
          </w:tcPr>
          <w:p w:rsidR="00BE41E9" w:rsidRPr="0035070A" w:rsidRDefault="00BE41E9" w:rsidP="001900CD">
            <w:pPr>
              <w:jc w:val="center"/>
              <w:rPr>
                <w:rFonts w:asciiTheme="minorHAnsi" w:hAnsiTheme="minorHAnsi"/>
                <w:b/>
                <w:szCs w:val="22"/>
                <w:highlight w:val="yellow"/>
              </w:rPr>
            </w:pPr>
            <w:r w:rsidRPr="0035070A">
              <w:rPr>
                <w:rFonts w:asciiTheme="minorHAnsi" w:hAnsiTheme="minorHAnsi"/>
                <w:b/>
                <w:szCs w:val="22"/>
                <w:highlight w:val="yellow"/>
              </w:rPr>
              <w:t>A7</w:t>
            </w:r>
          </w:p>
        </w:tc>
        <w:tc>
          <w:tcPr>
            <w:tcW w:w="2835" w:type="dxa"/>
          </w:tcPr>
          <w:p w:rsidR="00BE41E9" w:rsidRPr="0035070A" w:rsidRDefault="00BE41E9" w:rsidP="001900CD">
            <w:pPr>
              <w:rPr>
                <w:rFonts w:asciiTheme="minorHAnsi" w:hAnsiTheme="minorHAnsi" w:cstheme="minorHAnsi"/>
                <w:szCs w:val="22"/>
                <w:highlight w:val="yellow"/>
              </w:rPr>
            </w:pPr>
            <w:r w:rsidRPr="0035070A">
              <w:rPr>
                <w:rFonts w:asciiTheme="minorHAnsi" w:hAnsiTheme="minorHAnsi" w:cstheme="minorHAnsi"/>
                <w:highlight w:val="yellow"/>
                <w:lang w:val="es-ES"/>
              </w:rPr>
              <w:t>Empleado cobros judiciales</w:t>
            </w:r>
          </w:p>
        </w:tc>
        <w:tc>
          <w:tcPr>
            <w:tcW w:w="5670" w:type="dxa"/>
            <w:vAlign w:val="center"/>
          </w:tcPr>
          <w:p w:rsidR="00BE41E9" w:rsidRPr="00CC1885" w:rsidRDefault="00BE41E9" w:rsidP="001900CD">
            <w:pPr>
              <w:rPr>
                <w:rFonts w:asciiTheme="minorHAnsi" w:hAnsiTheme="minorHAnsi"/>
                <w:szCs w:val="22"/>
              </w:rPr>
            </w:pPr>
            <w:r w:rsidRPr="0035070A">
              <w:rPr>
                <w:rFonts w:asciiTheme="minorHAnsi" w:hAnsiTheme="minorHAnsi"/>
                <w:szCs w:val="22"/>
                <w:highlight w:val="yellow"/>
              </w:rPr>
              <w:t>Realiza los cobros por vía judicial cuando el arrendatario se ha atrasado más de dos meses en su pago.</w:t>
            </w:r>
            <w:r>
              <w:rPr>
                <w:rFonts w:asciiTheme="minorHAnsi" w:hAnsiTheme="minorHAnsi"/>
                <w:szCs w:val="22"/>
              </w:rPr>
              <w:t xml:space="preserve"> </w:t>
            </w:r>
          </w:p>
        </w:tc>
      </w:tr>
    </w:tbl>
    <w:p w:rsidR="00BE41E9" w:rsidRDefault="00BE41E9" w:rsidP="00BE41E9">
      <w:pPr>
        <w:pStyle w:val="Prrafodelista"/>
        <w:ind w:left="284"/>
        <w:contextualSpacing w:val="0"/>
        <w:jc w:val="both"/>
        <w:outlineLvl w:val="0"/>
        <w:rPr>
          <w:rFonts w:asciiTheme="minorHAnsi" w:hAnsiTheme="minorHAnsi"/>
          <w:b/>
          <w:smallCaps/>
          <w:sz w:val="22"/>
        </w:rPr>
      </w:pPr>
    </w:p>
    <w:p w:rsidR="008A42E7" w:rsidRPr="008A42E7" w:rsidRDefault="00E60D8D" w:rsidP="008A42E7">
      <w:pPr>
        <w:pStyle w:val="Prrafodelista"/>
        <w:numPr>
          <w:ilvl w:val="0"/>
          <w:numId w:val="1"/>
        </w:numPr>
        <w:ind w:left="284" w:hanging="284"/>
        <w:contextualSpacing w:val="0"/>
        <w:jc w:val="both"/>
        <w:outlineLvl w:val="0"/>
        <w:rPr>
          <w:rFonts w:asciiTheme="minorHAnsi" w:hAnsiTheme="minorHAnsi"/>
          <w:b/>
          <w:smallCaps/>
          <w:sz w:val="22"/>
        </w:rPr>
      </w:pPr>
      <w:bookmarkStart w:id="12" w:name="_Toc303589439"/>
      <w:r>
        <w:rPr>
          <w:rFonts w:asciiTheme="minorHAnsi" w:hAnsiTheme="minorHAnsi"/>
          <w:b/>
          <w:smallCaps/>
          <w:sz w:val="22"/>
        </w:rPr>
        <w:t xml:space="preserve">Diagrama </w:t>
      </w:r>
      <w:bookmarkEnd w:id="4"/>
      <w:r w:rsidR="00BE41E9">
        <w:rPr>
          <w:rFonts w:asciiTheme="minorHAnsi" w:hAnsiTheme="minorHAnsi"/>
          <w:b/>
          <w:smallCaps/>
          <w:sz w:val="22"/>
        </w:rPr>
        <w:t>BPMN</w:t>
      </w:r>
      <w:bookmarkEnd w:id="12"/>
    </w:p>
    <w:p w:rsidR="00CC1885" w:rsidRDefault="00CC1885" w:rsidP="00373B7F">
      <w:pPr>
        <w:jc w:val="both"/>
        <w:rPr>
          <w:rFonts w:asciiTheme="minorHAnsi" w:hAnsiTheme="minorHAnsi"/>
          <w:sz w:val="22"/>
          <w:szCs w:val="22"/>
        </w:rPr>
      </w:pPr>
    </w:p>
    <w:p w:rsidR="002563BA" w:rsidRPr="0035070A" w:rsidRDefault="002563BA" w:rsidP="00373B7F">
      <w:pPr>
        <w:jc w:val="both"/>
        <w:rPr>
          <w:rFonts w:asciiTheme="minorHAnsi" w:hAnsiTheme="minorHAnsi"/>
          <w:sz w:val="22"/>
          <w:szCs w:val="22"/>
          <w:highlight w:val="yellow"/>
        </w:rPr>
      </w:pPr>
      <w:r w:rsidRPr="0035070A">
        <w:rPr>
          <w:rFonts w:asciiTheme="minorHAnsi" w:hAnsiTheme="minorHAnsi"/>
          <w:sz w:val="22"/>
          <w:szCs w:val="22"/>
          <w:highlight w:val="yellow"/>
        </w:rPr>
        <w:t xml:space="preserve">A continuación se muestra el diagrama </w:t>
      </w:r>
      <w:r w:rsidR="00787CE4">
        <w:rPr>
          <w:rFonts w:asciiTheme="minorHAnsi" w:hAnsiTheme="minorHAnsi"/>
          <w:sz w:val="22"/>
          <w:szCs w:val="22"/>
          <w:highlight w:val="yellow"/>
        </w:rPr>
        <w:t>BPMN</w:t>
      </w:r>
    </w:p>
    <w:p w:rsidR="002563BA" w:rsidRPr="0035070A" w:rsidRDefault="002563BA" w:rsidP="00373B7F">
      <w:pPr>
        <w:jc w:val="both"/>
        <w:rPr>
          <w:rFonts w:asciiTheme="minorHAnsi" w:hAnsiTheme="minorHAnsi"/>
          <w:sz w:val="22"/>
          <w:szCs w:val="22"/>
          <w:highlight w:val="yellow"/>
        </w:rPr>
      </w:pPr>
    </w:p>
    <w:p w:rsidR="002563BA" w:rsidRDefault="002563BA" w:rsidP="002563BA">
      <w:pPr>
        <w:keepNext/>
        <w:jc w:val="center"/>
        <w:rPr>
          <w:rFonts w:asciiTheme="minorHAnsi" w:hAnsiTheme="minorHAnsi"/>
          <w:noProof/>
          <w:sz w:val="22"/>
          <w:szCs w:val="22"/>
          <w:lang w:val="en-US" w:eastAsia="en-US"/>
        </w:rPr>
      </w:pPr>
      <w:bookmarkStart w:id="13" w:name="_GoBack"/>
      <w:bookmarkEnd w:id="13"/>
    </w:p>
    <w:p w:rsidR="00BA672A" w:rsidRDefault="00BA672A" w:rsidP="002563BA">
      <w:pPr>
        <w:keepNext/>
        <w:jc w:val="center"/>
      </w:pPr>
    </w:p>
    <w:p w:rsidR="002563BA" w:rsidRPr="00787CE4" w:rsidRDefault="002563BA" w:rsidP="002563BA">
      <w:pPr>
        <w:pStyle w:val="Epgrafe"/>
        <w:spacing w:before="120" w:after="0"/>
        <w:jc w:val="center"/>
        <w:rPr>
          <w:rFonts w:asciiTheme="minorHAnsi" w:hAnsiTheme="minorHAnsi" w:cstheme="minorHAnsi"/>
          <w:color w:val="auto"/>
          <w:sz w:val="22"/>
          <w:szCs w:val="22"/>
          <w:u w:val="single"/>
        </w:rPr>
      </w:pPr>
      <w:bookmarkStart w:id="14" w:name="_Toc303589168"/>
      <w:r w:rsidRPr="00CC1885">
        <w:rPr>
          <w:rFonts w:asciiTheme="minorHAnsi" w:hAnsiTheme="minorHAnsi" w:cstheme="minorHAnsi"/>
          <w:color w:val="auto"/>
        </w:rPr>
        <w:t xml:space="preserve">Figura </w:t>
      </w:r>
      <w:r w:rsidR="007E0C89"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7E0C89" w:rsidRPr="00CC1885">
        <w:rPr>
          <w:rFonts w:asciiTheme="minorHAnsi" w:hAnsiTheme="minorHAnsi" w:cstheme="minorHAnsi"/>
          <w:color w:val="auto"/>
        </w:rPr>
        <w:fldChar w:fldCharType="separate"/>
      </w:r>
      <w:r w:rsidRPr="00CC1885">
        <w:rPr>
          <w:rFonts w:asciiTheme="minorHAnsi" w:hAnsiTheme="minorHAnsi" w:cstheme="minorHAnsi"/>
          <w:noProof/>
          <w:color w:val="auto"/>
        </w:rPr>
        <w:t>1</w:t>
      </w:r>
      <w:r w:rsidR="007E0C89" w:rsidRPr="00CC1885">
        <w:rPr>
          <w:rFonts w:asciiTheme="minorHAnsi" w:hAnsiTheme="minorHAnsi" w:cstheme="minorHAnsi"/>
          <w:color w:val="auto"/>
        </w:rPr>
        <w:fldChar w:fldCharType="end"/>
      </w:r>
      <w:r>
        <w:rPr>
          <w:rFonts w:asciiTheme="minorHAnsi" w:hAnsiTheme="minorHAnsi" w:cstheme="minorHAnsi"/>
          <w:color w:val="auto"/>
        </w:rPr>
        <w:t xml:space="preserve">. Diagrama </w:t>
      </w:r>
      <w:bookmarkEnd w:id="14"/>
      <w:r w:rsidR="00787CE4">
        <w:rPr>
          <w:rFonts w:asciiTheme="minorHAnsi" w:hAnsiTheme="minorHAnsi" w:cstheme="minorHAnsi"/>
          <w:color w:val="auto"/>
        </w:rPr>
        <w:t>BPMN</w:t>
      </w:r>
    </w:p>
    <w:p w:rsidR="002563BA" w:rsidRDefault="002563BA" w:rsidP="00373B7F">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E60D8D" w:rsidRDefault="00E60D8D" w:rsidP="00E60D8D">
      <w:pPr>
        <w:jc w:val="both"/>
        <w:rPr>
          <w:rFonts w:asciiTheme="minorHAnsi" w:hAnsiTheme="minorHAnsi"/>
          <w:sz w:val="22"/>
          <w:szCs w:val="22"/>
        </w:rPr>
      </w:pPr>
    </w:p>
    <w:p w:rsidR="002563BA" w:rsidRPr="008A42E7" w:rsidRDefault="00E60D8D" w:rsidP="002563BA">
      <w:pPr>
        <w:pStyle w:val="Prrafodelista"/>
        <w:numPr>
          <w:ilvl w:val="0"/>
          <w:numId w:val="1"/>
        </w:numPr>
        <w:ind w:left="284" w:hanging="284"/>
        <w:contextualSpacing w:val="0"/>
        <w:jc w:val="both"/>
        <w:outlineLvl w:val="0"/>
        <w:rPr>
          <w:rFonts w:asciiTheme="minorHAnsi" w:hAnsiTheme="minorHAnsi"/>
          <w:b/>
          <w:smallCaps/>
          <w:sz w:val="22"/>
        </w:rPr>
      </w:pPr>
      <w:bookmarkStart w:id="15" w:name="_Toc301867040"/>
      <w:bookmarkStart w:id="16" w:name="_Toc303589440"/>
      <w:r>
        <w:rPr>
          <w:rFonts w:asciiTheme="minorHAnsi" w:hAnsiTheme="minorHAnsi"/>
          <w:b/>
          <w:smallCaps/>
          <w:sz w:val="22"/>
        </w:rPr>
        <w:t>Diagrama</w:t>
      </w:r>
      <w:r w:rsidR="002563BA" w:rsidRPr="008A42E7">
        <w:rPr>
          <w:rFonts w:asciiTheme="minorHAnsi" w:hAnsiTheme="minorHAnsi"/>
          <w:b/>
          <w:smallCaps/>
          <w:sz w:val="22"/>
        </w:rPr>
        <w:t xml:space="preserve"> de </w:t>
      </w:r>
      <w:bookmarkEnd w:id="15"/>
      <w:r w:rsidR="0022094F">
        <w:rPr>
          <w:rFonts w:asciiTheme="minorHAnsi" w:hAnsiTheme="minorHAnsi"/>
          <w:b/>
          <w:smallCaps/>
          <w:sz w:val="22"/>
        </w:rPr>
        <w:t>Entidades</w:t>
      </w:r>
      <w:bookmarkEnd w:id="16"/>
    </w:p>
    <w:p w:rsidR="002563BA" w:rsidRDefault="002563BA" w:rsidP="002563BA">
      <w:pPr>
        <w:jc w:val="both"/>
        <w:rPr>
          <w:rFonts w:asciiTheme="minorHAnsi" w:hAnsiTheme="minorHAnsi"/>
          <w:sz w:val="22"/>
          <w:szCs w:val="22"/>
        </w:rPr>
      </w:pPr>
    </w:p>
    <w:p w:rsidR="002563BA" w:rsidRDefault="002563BA" w:rsidP="002563BA">
      <w:pPr>
        <w:jc w:val="both"/>
        <w:rPr>
          <w:rFonts w:asciiTheme="minorHAnsi" w:hAnsiTheme="minorHAnsi"/>
          <w:sz w:val="22"/>
          <w:szCs w:val="22"/>
        </w:rPr>
      </w:pPr>
      <w:r>
        <w:rPr>
          <w:rFonts w:asciiTheme="minorHAnsi" w:hAnsiTheme="minorHAnsi"/>
          <w:sz w:val="22"/>
          <w:szCs w:val="22"/>
        </w:rPr>
        <w:t xml:space="preserve">El diagrama de </w:t>
      </w:r>
      <w:r w:rsidR="0022094F">
        <w:rPr>
          <w:rFonts w:asciiTheme="minorHAnsi" w:hAnsiTheme="minorHAnsi"/>
          <w:sz w:val="22"/>
          <w:szCs w:val="22"/>
        </w:rPr>
        <w:t>entidades</w:t>
      </w:r>
      <w:r>
        <w:rPr>
          <w:rFonts w:asciiTheme="minorHAnsi" w:hAnsiTheme="minorHAnsi"/>
          <w:sz w:val="22"/>
          <w:szCs w:val="22"/>
        </w:rPr>
        <w:t xml:space="preserve"> que representa la solución planteada se muestra a continuación:</w:t>
      </w:r>
    </w:p>
    <w:p w:rsidR="002563BA" w:rsidRDefault="002563BA" w:rsidP="002563BA">
      <w:pPr>
        <w:jc w:val="both"/>
        <w:rPr>
          <w:rFonts w:asciiTheme="minorHAnsi" w:hAnsiTheme="minorHAnsi"/>
          <w:sz w:val="22"/>
          <w:szCs w:val="22"/>
        </w:rPr>
      </w:pPr>
    </w:p>
    <w:p w:rsidR="002563BA" w:rsidRDefault="006D467B" w:rsidP="002563BA">
      <w:pPr>
        <w:keepNext/>
        <w:jc w:val="center"/>
      </w:pPr>
      <w:r w:rsidRPr="0022094F">
        <w:rPr>
          <w:noProof/>
          <w:highlight w:val="yellow"/>
        </w:rPr>
        <w:drawing>
          <wp:inline distT="0" distB="0" distL="0" distR="0">
            <wp:extent cx="6332220" cy="4977052"/>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6332220" cy="4977052"/>
                    </a:xfrm>
                    <a:prstGeom prst="rect">
                      <a:avLst/>
                    </a:prstGeom>
                    <a:noFill/>
                    <a:ln w="9525">
                      <a:noFill/>
                      <a:miter lim="800000"/>
                      <a:headEnd/>
                      <a:tailEnd/>
                    </a:ln>
                  </pic:spPr>
                </pic:pic>
              </a:graphicData>
            </a:graphic>
          </wp:inline>
        </w:drawing>
      </w:r>
      <w:r w:rsidR="002563BA" w:rsidRPr="002563BA">
        <w:t xml:space="preserve"> </w:t>
      </w:r>
    </w:p>
    <w:p w:rsidR="002563BA" w:rsidRPr="00CC1885" w:rsidRDefault="002563BA" w:rsidP="002563BA">
      <w:pPr>
        <w:pStyle w:val="Epgrafe"/>
        <w:spacing w:before="120" w:after="0"/>
        <w:jc w:val="center"/>
        <w:rPr>
          <w:rFonts w:asciiTheme="minorHAnsi" w:hAnsiTheme="minorHAnsi" w:cstheme="minorHAnsi"/>
          <w:color w:val="auto"/>
          <w:sz w:val="22"/>
          <w:szCs w:val="22"/>
        </w:rPr>
      </w:pPr>
      <w:bookmarkStart w:id="17" w:name="_Toc303589169"/>
      <w:r w:rsidRPr="00CC1885">
        <w:rPr>
          <w:rFonts w:asciiTheme="minorHAnsi" w:hAnsiTheme="minorHAnsi" w:cstheme="minorHAnsi"/>
          <w:color w:val="auto"/>
        </w:rPr>
        <w:t xml:space="preserve">Figura </w:t>
      </w:r>
      <w:r w:rsidR="007E0C89"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7E0C89" w:rsidRPr="00CC1885">
        <w:rPr>
          <w:rFonts w:asciiTheme="minorHAnsi" w:hAnsiTheme="minorHAnsi" w:cstheme="minorHAnsi"/>
          <w:color w:val="auto"/>
        </w:rPr>
        <w:fldChar w:fldCharType="separate"/>
      </w:r>
      <w:r w:rsidR="00983264">
        <w:rPr>
          <w:rFonts w:asciiTheme="minorHAnsi" w:hAnsiTheme="minorHAnsi" w:cstheme="minorHAnsi"/>
          <w:noProof/>
          <w:color w:val="auto"/>
        </w:rPr>
        <w:t>9</w:t>
      </w:r>
      <w:r w:rsidR="007E0C89" w:rsidRPr="00CC1885">
        <w:rPr>
          <w:rFonts w:asciiTheme="minorHAnsi" w:hAnsiTheme="minorHAnsi" w:cstheme="minorHAnsi"/>
          <w:color w:val="auto"/>
        </w:rPr>
        <w:fldChar w:fldCharType="end"/>
      </w:r>
      <w:r>
        <w:rPr>
          <w:rFonts w:asciiTheme="minorHAnsi" w:hAnsiTheme="minorHAnsi" w:cstheme="minorHAnsi"/>
          <w:color w:val="auto"/>
        </w:rPr>
        <w:t xml:space="preserve">. Diagrama de </w:t>
      </w:r>
      <w:bookmarkEnd w:id="17"/>
      <w:r w:rsidR="0022094F">
        <w:rPr>
          <w:rFonts w:asciiTheme="minorHAnsi" w:hAnsiTheme="minorHAnsi" w:cstheme="minorHAnsi"/>
          <w:color w:val="auto"/>
        </w:rPr>
        <w:t>entidades</w:t>
      </w:r>
    </w:p>
    <w:p w:rsidR="005950BE" w:rsidRDefault="005950BE">
      <w:pPr>
        <w:spacing w:after="200" w:line="276" w:lineRule="auto"/>
        <w:rPr>
          <w:rFonts w:asciiTheme="minorHAnsi" w:hAnsiTheme="minorHAnsi"/>
          <w:sz w:val="22"/>
          <w:szCs w:val="22"/>
        </w:rPr>
      </w:pPr>
      <w:r>
        <w:rPr>
          <w:rFonts w:asciiTheme="minorHAnsi" w:hAnsiTheme="minorHAnsi"/>
          <w:sz w:val="22"/>
          <w:szCs w:val="22"/>
        </w:rPr>
        <w:br w:type="page"/>
      </w:r>
    </w:p>
    <w:p w:rsidR="002563BA" w:rsidRDefault="002563BA" w:rsidP="002563BA">
      <w:pPr>
        <w:jc w:val="both"/>
        <w:rPr>
          <w:rFonts w:asciiTheme="minorHAnsi" w:hAnsiTheme="minorHAnsi"/>
          <w:sz w:val="22"/>
          <w:szCs w:val="22"/>
        </w:rPr>
      </w:pPr>
    </w:p>
    <w:p w:rsidR="002563BA" w:rsidRPr="00847F16" w:rsidRDefault="002563BA" w:rsidP="002563BA">
      <w:pPr>
        <w:jc w:val="both"/>
        <w:rPr>
          <w:rFonts w:asciiTheme="minorHAnsi" w:hAnsiTheme="minorHAnsi"/>
          <w:sz w:val="22"/>
          <w:szCs w:val="22"/>
          <w:highlight w:val="yellow"/>
        </w:rPr>
      </w:pPr>
      <w:r w:rsidRPr="00847F16">
        <w:rPr>
          <w:rFonts w:asciiTheme="minorHAnsi" w:hAnsiTheme="minorHAnsi"/>
          <w:sz w:val="22"/>
          <w:szCs w:val="22"/>
          <w:highlight w:val="yellow"/>
        </w:rPr>
        <w:t>A continuación se describen las entidades identificadas dentro del diagrama de clases del sistema</w:t>
      </w:r>
    </w:p>
    <w:p w:rsidR="002563BA" w:rsidRPr="00847F16" w:rsidRDefault="002563BA" w:rsidP="002563BA">
      <w:pPr>
        <w:pStyle w:val="Epgrafe"/>
        <w:keepNext/>
        <w:spacing w:after="120"/>
        <w:jc w:val="center"/>
        <w:rPr>
          <w:rFonts w:asciiTheme="minorHAnsi" w:hAnsiTheme="minorHAnsi" w:cstheme="minorHAnsi"/>
          <w:color w:val="auto"/>
          <w:sz w:val="20"/>
          <w:highlight w:val="yellow"/>
        </w:rPr>
      </w:pPr>
    </w:p>
    <w:p w:rsidR="00983264" w:rsidRPr="00847F16" w:rsidRDefault="00983264" w:rsidP="00983264">
      <w:pPr>
        <w:pStyle w:val="Epgrafe"/>
        <w:keepNext/>
        <w:spacing w:after="120"/>
        <w:jc w:val="center"/>
        <w:rPr>
          <w:rFonts w:asciiTheme="minorHAnsi" w:hAnsiTheme="minorHAnsi" w:cstheme="minorHAnsi"/>
          <w:color w:val="auto"/>
          <w:sz w:val="20"/>
          <w:highlight w:val="yellow"/>
        </w:rPr>
      </w:pPr>
      <w:bookmarkStart w:id="18" w:name="_Toc303589167"/>
      <w:r w:rsidRPr="00847F16">
        <w:rPr>
          <w:rFonts w:asciiTheme="minorHAnsi" w:hAnsiTheme="minorHAnsi" w:cstheme="minorHAnsi"/>
          <w:color w:val="auto"/>
          <w:sz w:val="20"/>
          <w:highlight w:val="yellow"/>
        </w:rPr>
        <w:t xml:space="preserve">Tabla </w:t>
      </w:r>
      <w:r w:rsidR="007E0C89" w:rsidRPr="00847F16">
        <w:rPr>
          <w:rFonts w:asciiTheme="minorHAnsi" w:hAnsiTheme="minorHAnsi" w:cstheme="minorHAnsi"/>
          <w:color w:val="auto"/>
          <w:sz w:val="20"/>
          <w:highlight w:val="yellow"/>
        </w:rPr>
        <w:fldChar w:fldCharType="begin"/>
      </w:r>
      <w:r w:rsidRPr="00847F16">
        <w:rPr>
          <w:rFonts w:asciiTheme="minorHAnsi" w:hAnsiTheme="minorHAnsi" w:cstheme="minorHAnsi"/>
          <w:color w:val="auto"/>
          <w:sz w:val="20"/>
          <w:highlight w:val="yellow"/>
        </w:rPr>
        <w:instrText xml:space="preserve"> SEQ Tabla \* ARABIC </w:instrText>
      </w:r>
      <w:r w:rsidR="007E0C89" w:rsidRPr="00847F16">
        <w:rPr>
          <w:rFonts w:asciiTheme="minorHAnsi" w:hAnsiTheme="minorHAnsi" w:cstheme="minorHAnsi"/>
          <w:color w:val="auto"/>
          <w:sz w:val="20"/>
          <w:highlight w:val="yellow"/>
        </w:rPr>
        <w:fldChar w:fldCharType="separate"/>
      </w:r>
      <w:r w:rsidR="00531497" w:rsidRPr="00847F16">
        <w:rPr>
          <w:rFonts w:asciiTheme="minorHAnsi" w:hAnsiTheme="minorHAnsi" w:cstheme="minorHAnsi"/>
          <w:noProof/>
          <w:color w:val="auto"/>
          <w:sz w:val="20"/>
          <w:highlight w:val="yellow"/>
        </w:rPr>
        <w:t>10</w:t>
      </w:r>
      <w:r w:rsidR="007E0C89" w:rsidRPr="00847F16">
        <w:rPr>
          <w:rFonts w:asciiTheme="minorHAnsi" w:hAnsiTheme="minorHAnsi" w:cstheme="minorHAnsi"/>
          <w:color w:val="auto"/>
          <w:sz w:val="20"/>
          <w:highlight w:val="yellow"/>
        </w:rPr>
        <w:fldChar w:fldCharType="end"/>
      </w:r>
      <w:r w:rsidRPr="00847F16">
        <w:rPr>
          <w:rFonts w:asciiTheme="minorHAnsi" w:hAnsiTheme="minorHAnsi" w:cstheme="minorHAnsi"/>
          <w:color w:val="auto"/>
          <w:sz w:val="20"/>
          <w:highlight w:val="yellow"/>
        </w:rPr>
        <w:t>: Descripción de entidades</w:t>
      </w:r>
      <w:bookmarkEnd w:id="18"/>
    </w:p>
    <w:tbl>
      <w:tblPr>
        <w:tblW w:w="9938" w:type="dxa"/>
        <w:tblInd w:w="55" w:type="dxa"/>
        <w:tblCellMar>
          <w:left w:w="70" w:type="dxa"/>
          <w:right w:w="70" w:type="dxa"/>
        </w:tblCellMar>
        <w:tblLook w:val="04A0"/>
      </w:tblPr>
      <w:tblGrid>
        <w:gridCol w:w="1858"/>
        <w:gridCol w:w="4253"/>
        <w:gridCol w:w="3827"/>
      </w:tblGrid>
      <w:tr w:rsidR="003D5CF7" w:rsidRPr="00847F16" w:rsidTr="004338C6">
        <w:trPr>
          <w:cantSplit/>
          <w:trHeight w:val="300"/>
        </w:trPr>
        <w:tc>
          <w:tcPr>
            <w:tcW w:w="1858"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Entidad</w:t>
            </w:r>
          </w:p>
        </w:tc>
        <w:tc>
          <w:tcPr>
            <w:tcW w:w="4253" w:type="dxa"/>
            <w:tcBorders>
              <w:top w:val="single" w:sz="4" w:space="0" w:color="auto"/>
              <w:left w:val="nil"/>
              <w:bottom w:val="single" w:sz="4" w:space="0" w:color="auto"/>
              <w:right w:val="single" w:sz="4" w:space="0" w:color="auto"/>
            </w:tcBorders>
            <w:shd w:val="clear" w:color="000000" w:fill="B8CCE4"/>
            <w:noWrap/>
            <w:vAlign w:val="bottom"/>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Descripción</w:t>
            </w:r>
          </w:p>
        </w:tc>
        <w:tc>
          <w:tcPr>
            <w:tcW w:w="3827" w:type="dxa"/>
            <w:tcBorders>
              <w:top w:val="single" w:sz="4" w:space="0" w:color="auto"/>
              <w:left w:val="nil"/>
              <w:bottom w:val="single" w:sz="4" w:space="0" w:color="auto"/>
              <w:right w:val="single" w:sz="4" w:space="0" w:color="auto"/>
            </w:tcBorders>
            <w:shd w:val="clear" w:color="000000" w:fill="B8CCE4"/>
            <w:noWrap/>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Atributos y asociaciones</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Inmobiliaria</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la inmobiliaria</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6B6149" w:rsidP="00260224">
            <w:pPr>
              <w:pStyle w:val="Prrafodelista"/>
              <w:numPr>
                <w:ilvl w:val="0"/>
                <w:numId w:val="17"/>
              </w:numPr>
              <w:rPr>
                <w:rFonts w:ascii="Calibri" w:eastAsia="Times New Roman" w:hAnsi="Calibri" w:cs="Calibri"/>
                <w:highlight w:val="yellow"/>
              </w:rPr>
            </w:pPr>
            <w:proofErr w:type="spellStart"/>
            <w:r w:rsidRPr="00847F16">
              <w:rPr>
                <w:rFonts w:ascii="Calibri" w:eastAsia="Times New Roman" w:hAnsi="Calibri" w:cs="Calibri"/>
                <w:highlight w:val="yellow"/>
              </w:rPr>
              <w:t>porcentajeComisi</w:t>
            </w:r>
            <w:r w:rsidR="00692A41" w:rsidRPr="00847F16">
              <w:rPr>
                <w:rFonts w:ascii="Calibri" w:eastAsia="Times New Roman" w:hAnsi="Calibri" w:cs="Calibri"/>
                <w:highlight w:val="yellow"/>
              </w:rPr>
              <w:t>o</w:t>
            </w:r>
            <w:r w:rsidRPr="00847F16">
              <w:rPr>
                <w:rFonts w:ascii="Calibri" w:eastAsia="Times New Roman" w:hAnsi="Calibri" w:cs="Calibri"/>
                <w:highlight w:val="yellow"/>
              </w:rPr>
              <w:t>nArrendamiento</w:t>
            </w:r>
            <w:proofErr w:type="spellEnd"/>
            <w:r w:rsidRPr="00847F16">
              <w:rPr>
                <w:rFonts w:ascii="Calibri" w:eastAsia="Times New Roman" w:hAnsi="Calibri" w:cs="Calibri"/>
                <w:highlight w:val="yellow"/>
              </w:rPr>
              <w:t>: porcentaje por el arrendamiento de un inmueble</w:t>
            </w:r>
          </w:p>
          <w:p w:rsidR="00692A41" w:rsidRPr="00847F16" w:rsidRDefault="00692A41" w:rsidP="00260224">
            <w:pPr>
              <w:pStyle w:val="Prrafodelista"/>
              <w:numPr>
                <w:ilvl w:val="0"/>
                <w:numId w:val="17"/>
              </w:numPr>
              <w:rPr>
                <w:rFonts w:ascii="Calibri" w:eastAsia="Times New Roman" w:hAnsi="Calibri" w:cs="Calibri"/>
                <w:highlight w:val="yellow"/>
              </w:rPr>
            </w:pPr>
            <w:proofErr w:type="spellStart"/>
            <w:r w:rsidRPr="00847F16">
              <w:rPr>
                <w:rFonts w:ascii="Calibri" w:eastAsia="Times New Roman" w:hAnsi="Calibri" w:cs="Calibri"/>
                <w:highlight w:val="yellow"/>
              </w:rPr>
              <w:t>porcentajeComisionVenta</w:t>
            </w:r>
            <w:proofErr w:type="spellEnd"/>
            <w:r w:rsidRPr="00847F16">
              <w:rPr>
                <w:rFonts w:ascii="Calibri" w:eastAsia="Times New Roman" w:hAnsi="Calibri" w:cs="Calibri"/>
                <w:highlight w:val="yellow"/>
              </w:rPr>
              <w:t>: porcentaje por venta de inmueble</w:t>
            </w:r>
          </w:p>
          <w:p w:rsidR="00692A41" w:rsidRPr="00847F16" w:rsidRDefault="00692A41" w:rsidP="00260224">
            <w:pPr>
              <w:pStyle w:val="Prrafodelista"/>
              <w:numPr>
                <w:ilvl w:val="0"/>
                <w:numId w:val="17"/>
              </w:numPr>
              <w:rPr>
                <w:rFonts w:ascii="Calibri" w:eastAsia="Times New Roman" w:hAnsi="Calibri" w:cs="Calibri"/>
                <w:highlight w:val="yellow"/>
              </w:rPr>
            </w:pPr>
            <w:proofErr w:type="spellStart"/>
            <w:r w:rsidRPr="00847F16">
              <w:rPr>
                <w:rFonts w:ascii="Calibri" w:eastAsia="Times New Roman" w:hAnsi="Calibri" w:cs="Calibri"/>
                <w:highlight w:val="yellow"/>
              </w:rPr>
              <w:t>porcentajeGastosAbogado</w:t>
            </w:r>
            <w:proofErr w:type="spellEnd"/>
            <w:r w:rsidRPr="00847F16">
              <w:rPr>
                <w:rFonts w:ascii="Calibri" w:eastAsia="Times New Roman" w:hAnsi="Calibri" w:cs="Calibri"/>
                <w:highlight w:val="yellow"/>
              </w:rPr>
              <w:t>: porcentaje gastos de abogado de cobro jurídico</w:t>
            </w:r>
          </w:p>
          <w:p w:rsidR="00D21263" w:rsidRPr="00847F16" w:rsidRDefault="00D21263" w:rsidP="00260224">
            <w:pPr>
              <w:pStyle w:val="Prrafodelista"/>
              <w:numPr>
                <w:ilvl w:val="0"/>
                <w:numId w:val="17"/>
              </w:numPr>
              <w:rPr>
                <w:rFonts w:ascii="Calibri" w:eastAsia="Times New Roman" w:hAnsi="Calibri" w:cs="Calibri"/>
                <w:highlight w:val="yellow"/>
              </w:rPr>
            </w:pPr>
            <w:proofErr w:type="spellStart"/>
            <w:r w:rsidRPr="00847F16">
              <w:rPr>
                <w:rFonts w:ascii="Calibri" w:eastAsia="Times New Roman" w:hAnsi="Calibri" w:cs="Calibri"/>
                <w:highlight w:val="yellow"/>
              </w:rPr>
              <w:t>porcentajeInteresesMora</w:t>
            </w:r>
            <w:proofErr w:type="spellEnd"/>
            <w:r w:rsidRPr="00847F16">
              <w:rPr>
                <w:rFonts w:ascii="Calibri" w:eastAsia="Times New Roman" w:hAnsi="Calibri" w:cs="Calibri"/>
                <w:highlight w:val="yellow"/>
              </w:rPr>
              <w:t>: porcentaje intereses por mora en mensualidad</w:t>
            </w:r>
          </w:p>
          <w:p w:rsidR="00165D91" w:rsidRPr="00847F16" w:rsidRDefault="00165D91" w:rsidP="00260224">
            <w:pPr>
              <w:pStyle w:val="Prrafodelista"/>
              <w:numPr>
                <w:ilvl w:val="0"/>
                <w:numId w:val="17"/>
              </w:numPr>
              <w:rPr>
                <w:rFonts w:ascii="Calibri" w:eastAsia="Times New Roman" w:hAnsi="Calibri" w:cs="Calibri"/>
                <w:highlight w:val="yellow"/>
              </w:rPr>
            </w:pPr>
            <w:proofErr w:type="spellStart"/>
            <w:r w:rsidRPr="00847F16">
              <w:rPr>
                <w:rFonts w:ascii="Calibri" w:eastAsia="Times New Roman" w:hAnsi="Calibri" w:cs="Calibri"/>
                <w:highlight w:val="yellow"/>
              </w:rPr>
              <w:t>porcentajeSeguro</w:t>
            </w:r>
            <w:proofErr w:type="spellEnd"/>
            <w:r w:rsidRPr="00847F16">
              <w:rPr>
                <w:rFonts w:ascii="Calibri" w:eastAsia="Times New Roman" w:hAnsi="Calibri" w:cs="Calibri"/>
                <w:highlight w:val="yellow"/>
              </w:rPr>
              <w:t>: porcentaje en cobro de seguro.</w:t>
            </w:r>
          </w:p>
          <w:p w:rsidR="00165D91" w:rsidRPr="00847F16" w:rsidRDefault="00165D91" w:rsidP="00260224">
            <w:pPr>
              <w:pStyle w:val="Prrafodelista"/>
              <w:numPr>
                <w:ilvl w:val="0"/>
                <w:numId w:val="17"/>
              </w:numPr>
              <w:rPr>
                <w:rFonts w:ascii="Calibri" w:eastAsia="Times New Roman" w:hAnsi="Calibri" w:cs="Calibri"/>
                <w:highlight w:val="yellow"/>
              </w:rPr>
            </w:pPr>
            <w:r w:rsidRPr="00847F16">
              <w:rPr>
                <w:rFonts w:ascii="Calibri" w:eastAsia="Times New Roman" w:hAnsi="Calibri" w:cs="Calibri"/>
                <w:highlight w:val="yellow"/>
              </w:rPr>
              <w:t>[</w:t>
            </w:r>
            <w:r w:rsidR="009C0849" w:rsidRPr="00847F16">
              <w:rPr>
                <w:rFonts w:ascii="Calibri" w:eastAsia="Times New Roman" w:hAnsi="Calibri" w:cs="Calibri"/>
                <w:highlight w:val="yellow"/>
              </w:rPr>
              <w:t>*</w:t>
            </w:r>
            <w:r w:rsidRPr="00847F16">
              <w:rPr>
                <w:rFonts w:ascii="Calibri" w:eastAsia="Times New Roman" w:hAnsi="Calibri" w:cs="Calibri"/>
                <w:highlight w:val="yellow"/>
              </w:rPr>
              <w:t>]Realiza: Pago de mensualidad</w:t>
            </w:r>
            <w:r w:rsidR="00E31B84" w:rsidRPr="00847F16">
              <w:rPr>
                <w:rFonts w:ascii="Calibri" w:eastAsia="Times New Roman" w:hAnsi="Calibri" w:cs="Calibri"/>
                <w:highlight w:val="yellow"/>
              </w:rPr>
              <w:t xml:space="preserve"> al oferente</w:t>
            </w:r>
          </w:p>
          <w:p w:rsidR="00165D91" w:rsidRPr="00847F16" w:rsidRDefault="00165D91" w:rsidP="00260224">
            <w:pPr>
              <w:pStyle w:val="Prrafodelista"/>
              <w:numPr>
                <w:ilvl w:val="0"/>
                <w:numId w:val="17"/>
              </w:numPr>
              <w:rPr>
                <w:rFonts w:ascii="Calibri" w:eastAsia="Times New Roman" w:hAnsi="Calibri" w:cs="Calibri"/>
                <w:highlight w:val="yellow"/>
              </w:rPr>
            </w:pPr>
            <w:r w:rsidRPr="00847F16">
              <w:rPr>
                <w:rFonts w:ascii="Calibri" w:eastAsia="Times New Roman" w:hAnsi="Calibri" w:cs="Calibri"/>
                <w:highlight w:val="yellow"/>
              </w:rPr>
              <w:t>[*]Oferta: Inmuebles en consignación</w:t>
            </w:r>
          </w:p>
          <w:p w:rsidR="00165D91" w:rsidRPr="00847F16" w:rsidRDefault="00165D91" w:rsidP="00E31B84">
            <w:pPr>
              <w:pStyle w:val="Prrafodelista"/>
              <w:numPr>
                <w:ilvl w:val="0"/>
                <w:numId w:val="17"/>
              </w:numPr>
              <w:rPr>
                <w:rFonts w:ascii="Calibri" w:eastAsia="Times New Roman" w:hAnsi="Calibri" w:cs="Calibri"/>
                <w:highlight w:val="yellow"/>
              </w:rPr>
            </w:pPr>
            <w:r w:rsidRPr="00847F16">
              <w:rPr>
                <w:rFonts w:ascii="Calibri" w:eastAsia="Times New Roman" w:hAnsi="Calibri" w:cs="Calibri"/>
                <w:highlight w:val="yellow"/>
              </w:rPr>
              <w:t>[</w:t>
            </w:r>
            <w:r w:rsidR="00E31B84" w:rsidRPr="00847F16">
              <w:rPr>
                <w:rFonts w:ascii="Calibri" w:eastAsia="Times New Roman" w:hAnsi="Calibri" w:cs="Calibri"/>
                <w:highlight w:val="yellow"/>
              </w:rPr>
              <w:t>*]</w:t>
            </w:r>
            <w:r w:rsidRPr="00847F16">
              <w:rPr>
                <w:rFonts w:ascii="Calibri" w:eastAsia="Times New Roman" w:hAnsi="Calibri" w:cs="Calibri"/>
                <w:highlight w:val="yellow"/>
              </w:rPr>
              <w:t xml:space="preserve">Registra: Clientes oferentes </w:t>
            </w:r>
            <w:r w:rsidR="00D573B4" w:rsidRPr="00847F16">
              <w:rPr>
                <w:rFonts w:ascii="Calibri" w:eastAsia="Times New Roman" w:hAnsi="Calibri" w:cs="Calibri"/>
                <w:highlight w:val="yellow"/>
              </w:rPr>
              <w:t>u</w:t>
            </w:r>
            <w:r w:rsidRPr="00847F16">
              <w:rPr>
                <w:rFonts w:ascii="Calibri" w:eastAsia="Times New Roman" w:hAnsi="Calibri" w:cs="Calibri"/>
                <w:highlight w:val="yellow"/>
              </w:rPr>
              <w:t xml:space="preserve"> ofertantes</w:t>
            </w:r>
          </w:p>
        </w:tc>
      </w:tr>
      <w:tr w:rsidR="003D5CF7" w:rsidRPr="00847F16"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Oferente</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Es un cliente de inmobiliaria que realiza consignación de su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165D91" w:rsidP="00260224">
            <w:pPr>
              <w:pStyle w:val="Prrafodelista"/>
              <w:numPr>
                <w:ilvl w:val="0"/>
                <w:numId w:val="16"/>
              </w:numPr>
              <w:rPr>
                <w:rFonts w:ascii="Calibri" w:eastAsia="Times New Roman" w:hAnsi="Calibri" w:cs="Calibri"/>
                <w:highlight w:val="yellow"/>
              </w:rPr>
            </w:pPr>
            <w:proofErr w:type="spellStart"/>
            <w:r w:rsidRPr="00847F16">
              <w:rPr>
                <w:rFonts w:ascii="Calibri" w:eastAsia="Times New Roman" w:hAnsi="Calibri" w:cs="Calibri"/>
                <w:highlight w:val="yellow"/>
              </w:rPr>
              <w:t>direccionCorrespondencia</w:t>
            </w:r>
            <w:proofErr w:type="spellEnd"/>
            <w:r w:rsidR="00260224" w:rsidRPr="00847F16">
              <w:rPr>
                <w:rFonts w:ascii="Calibri" w:eastAsia="Times New Roman" w:hAnsi="Calibri" w:cs="Calibri"/>
                <w:highlight w:val="yellow"/>
              </w:rPr>
              <w:t>: dirección de correspondencia</w:t>
            </w:r>
          </w:p>
          <w:p w:rsidR="00165D91" w:rsidRPr="00847F16" w:rsidRDefault="00165D91" w:rsidP="00260224">
            <w:pPr>
              <w:pStyle w:val="Prrafodelista"/>
              <w:numPr>
                <w:ilvl w:val="0"/>
                <w:numId w:val="16"/>
              </w:numPr>
              <w:rPr>
                <w:rFonts w:ascii="Calibri" w:eastAsia="Times New Roman" w:hAnsi="Calibri" w:cs="Calibri"/>
                <w:highlight w:val="yellow"/>
              </w:rPr>
            </w:pPr>
            <w:proofErr w:type="spellStart"/>
            <w:r w:rsidRPr="00847F16">
              <w:rPr>
                <w:rFonts w:ascii="Calibri" w:eastAsia="Times New Roman" w:hAnsi="Calibri" w:cs="Calibri"/>
                <w:highlight w:val="yellow"/>
              </w:rPr>
              <w:t>direccionInmueble</w:t>
            </w:r>
            <w:proofErr w:type="spellEnd"/>
            <w:r w:rsidR="00260224" w:rsidRPr="00847F16">
              <w:rPr>
                <w:rFonts w:ascii="Calibri" w:eastAsia="Times New Roman" w:hAnsi="Calibri" w:cs="Calibri"/>
                <w:highlight w:val="yellow"/>
              </w:rPr>
              <w:t>: dirección del inmueble</w:t>
            </w:r>
          </w:p>
          <w:p w:rsidR="00165D91" w:rsidRPr="00847F16" w:rsidRDefault="00165D91" w:rsidP="00260224">
            <w:pPr>
              <w:pStyle w:val="Prrafodelista"/>
              <w:numPr>
                <w:ilvl w:val="0"/>
                <w:numId w:val="16"/>
              </w:numPr>
              <w:rPr>
                <w:rFonts w:ascii="Calibri" w:eastAsia="Times New Roman" w:hAnsi="Calibri" w:cs="Calibri"/>
                <w:highlight w:val="yellow"/>
              </w:rPr>
            </w:pPr>
            <w:proofErr w:type="spellStart"/>
            <w:r w:rsidRPr="00847F16">
              <w:rPr>
                <w:rFonts w:ascii="Calibri" w:eastAsia="Times New Roman" w:hAnsi="Calibri" w:cs="Calibri"/>
                <w:highlight w:val="yellow"/>
              </w:rPr>
              <w:t>tamañoInmueble</w:t>
            </w:r>
            <w:proofErr w:type="spellEnd"/>
            <w:r w:rsidR="00260224" w:rsidRPr="00847F16">
              <w:rPr>
                <w:rFonts w:ascii="Calibri" w:eastAsia="Times New Roman" w:hAnsi="Calibri" w:cs="Calibri"/>
                <w:highlight w:val="yellow"/>
              </w:rPr>
              <w:t>: tamaño del inmueble en consignación</w:t>
            </w:r>
          </w:p>
          <w:p w:rsidR="00165D91" w:rsidRPr="00847F16" w:rsidRDefault="00165D91" w:rsidP="00260224">
            <w:pPr>
              <w:pStyle w:val="Prrafodelista"/>
              <w:numPr>
                <w:ilvl w:val="0"/>
                <w:numId w:val="16"/>
              </w:numPr>
              <w:rPr>
                <w:rFonts w:ascii="Calibri" w:eastAsia="Times New Roman" w:hAnsi="Calibri" w:cs="Calibri"/>
                <w:highlight w:val="yellow"/>
              </w:rPr>
            </w:pPr>
            <w:proofErr w:type="spellStart"/>
            <w:r w:rsidRPr="00847F16">
              <w:rPr>
                <w:rFonts w:ascii="Calibri" w:eastAsia="Times New Roman" w:hAnsi="Calibri" w:cs="Calibri"/>
                <w:highlight w:val="yellow"/>
              </w:rPr>
              <w:t>telefono</w:t>
            </w:r>
            <w:proofErr w:type="spellEnd"/>
            <w:r w:rsidR="00260224" w:rsidRPr="00847F16">
              <w:rPr>
                <w:rFonts w:ascii="Calibri" w:eastAsia="Times New Roman" w:hAnsi="Calibri" w:cs="Calibri"/>
                <w:highlight w:val="yellow"/>
              </w:rPr>
              <w:t>: teléfono contacto con el oferente</w:t>
            </w:r>
          </w:p>
          <w:p w:rsidR="00165D91" w:rsidRPr="00847F16" w:rsidRDefault="00165D91" w:rsidP="00260224">
            <w:pPr>
              <w:pStyle w:val="Prrafodelista"/>
              <w:numPr>
                <w:ilvl w:val="0"/>
                <w:numId w:val="16"/>
              </w:numPr>
              <w:rPr>
                <w:rFonts w:ascii="Calibri" w:eastAsia="Times New Roman" w:hAnsi="Calibri" w:cs="Calibri"/>
                <w:highlight w:val="yellow"/>
              </w:rPr>
            </w:pPr>
            <w:proofErr w:type="spellStart"/>
            <w:r w:rsidRPr="00847F16">
              <w:rPr>
                <w:rFonts w:ascii="Calibri" w:eastAsia="Times New Roman" w:hAnsi="Calibri" w:cs="Calibri"/>
                <w:highlight w:val="yellow"/>
              </w:rPr>
              <w:t>tipoConsignacion</w:t>
            </w:r>
            <w:proofErr w:type="spellEnd"/>
            <w:r w:rsidR="00260224" w:rsidRPr="00847F16">
              <w:rPr>
                <w:rFonts w:ascii="Calibri" w:eastAsia="Times New Roman" w:hAnsi="Calibri" w:cs="Calibri"/>
                <w:highlight w:val="yellow"/>
              </w:rPr>
              <w:t>: tipo de consignación para el inmueble</w:t>
            </w:r>
          </w:p>
          <w:p w:rsidR="00165D91" w:rsidRPr="00847F16" w:rsidRDefault="00165D91" w:rsidP="00260224">
            <w:pPr>
              <w:pStyle w:val="Prrafodelista"/>
              <w:numPr>
                <w:ilvl w:val="0"/>
                <w:numId w:val="16"/>
              </w:numPr>
              <w:rPr>
                <w:rFonts w:ascii="Symbol" w:eastAsia="Times New Roman" w:hAnsi="Symbol" w:cs="Calibri"/>
                <w:highlight w:val="yellow"/>
              </w:rPr>
            </w:pPr>
            <w:proofErr w:type="spellStart"/>
            <w:r w:rsidRPr="00847F16">
              <w:rPr>
                <w:rFonts w:ascii="Calibri" w:eastAsia="Times New Roman" w:hAnsi="Calibri" w:cs="Calibri"/>
                <w:highlight w:val="yellow"/>
              </w:rPr>
              <w:t>tipoInmueble</w:t>
            </w:r>
            <w:proofErr w:type="spellEnd"/>
            <w:r w:rsidR="00260224" w:rsidRPr="00847F16">
              <w:rPr>
                <w:rFonts w:ascii="Calibri" w:eastAsia="Times New Roman" w:hAnsi="Calibri" w:cs="Calibri"/>
                <w:highlight w:val="yellow"/>
              </w:rPr>
              <w:t>: tipo de inmueble consignado</w:t>
            </w:r>
          </w:p>
          <w:p w:rsidR="00260224" w:rsidRPr="00847F16" w:rsidRDefault="00FE1BC3" w:rsidP="00FE1BC3">
            <w:pPr>
              <w:pStyle w:val="Prrafodelista"/>
              <w:numPr>
                <w:ilvl w:val="0"/>
                <w:numId w:val="17"/>
              </w:numPr>
              <w:rPr>
                <w:rFonts w:ascii="Calibri" w:eastAsia="Times New Roman" w:hAnsi="Calibri" w:cs="Calibri"/>
                <w:highlight w:val="yellow"/>
              </w:rPr>
            </w:pPr>
            <w:r w:rsidRPr="00847F16">
              <w:rPr>
                <w:rFonts w:ascii="Calibri" w:eastAsia="Times New Roman" w:hAnsi="Calibri" w:cs="Calibri"/>
                <w:highlight w:val="yellow"/>
              </w:rPr>
              <w:t>[*</w:t>
            </w:r>
            <w:r w:rsidR="00260224" w:rsidRPr="00847F16">
              <w:rPr>
                <w:rFonts w:ascii="Calibri" w:eastAsia="Times New Roman" w:hAnsi="Calibri" w:cs="Calibri"/>
                <w:highlight w:val="yellow"/>
              </w:rPr>
              <w:t>]Consigna: Inmueble a la inmobiliaria</w:t>
            </w:r>
          </w:p>
        </w:tc>
      </w:tr>
      <w:tr w:rsidR="003D5CF7" w:rsidRPr="00847F16"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Natural</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el tipo de cliente que registra el inmueble</w:t>
            </w:r>
          </w:p>
        </w:tc>
        <w:tc>
          <w:tcPr>
            <w:tcW w:w="3827" w:type="dxa"/>
            <w:tcBorders>
              <w:top w:val="nil"/>
              <w:left w:val="nil"/>
              <w:bottom w:val="single" w:sz="4" w:space="0" w:color="auto"/>
              <w:right w:val="single" w:sz="4" w:space="0" w:color="auto"/>
            </w:tcBorders>
            <w:shd w:val="clear" w:color="auto" w:fill="auto"/>
            <w:noWrap/>
            <w:vAlign w:val="center"/>
            <w:hideMark/>
          </w:tcPr>
          <w:p w:rsidR="00C065A1" w:rsidRPr="00847F16" w:rsidRDefault="00494590" w:rsidP="00494590">
            <w:pPr>
              <w:pStyle w:val="Prrafodelista"/>
              <w:numPr>
                <w:ilvl w:val="0"/>
                <w:numId w:val="17"/>
              </w:numPr>
              <w:rPr>
                <w:rFonts w:ascii="Calibri" w:eastAsia="Times New Roman" w:hAnsi="Calibri" w:cs="Calibri"/>
                <w:highlight w:val="yellow"/>
              </w:rPr>
            </w:pPr>
            <w:r w:rsidRPr="00847F16">
              <w:rPr>
                <w:rFonts w:ascii="Calibri" w:eastAsia="Times New Roman" w:hAnsi="Calibri" w:cs="Calibri"/>
                <w:highlight w:val="yellow"/>
              </w:rPr>
              <w:t>apellido: apellido cliente</w:t>
            </w:r>
          </w:p>
          <w:p w:rsidR="00C065A1" w:rsidRPr="00847F16" w:rsidRDefault="00494590" w:rsidP="00494590">
            <w:pPr>
              <w:pStyle w:val="Prrafodelista"/>
              <w:numPr>
                <w:ilvl w:val="0"/>
                <w:numId w:val="17"/>
              </w:numPr>
              <w:rPr>
                <w:rFonts w:ascii="Calibri" w:eastAsia="Times New Roman" w:hAnsi="Calibri" w:cs="Calibri"/>
                <w:highlight w:val="yellow"/>
              </w:rPr>
            </w:pPr>
            <w:r w:rsidRPr="00847F16">
              <w:rPr>
                <w:rFonts w:ascii="Calibri" w:eastAsia="Times New Roman" w:hAnsi="Calibri" w:cs="Calibri"/>
                <w:highlight w:val="yellow"/>
              </w:rPr>
              <w:t>cedula: numero de cedula cliente</w:t>
            </w:r>
          </w:p>
          <w:p w:rsidR="00C065A1" w:rsidRPr="00847F16" w:rsidRDefault="00494590" w:rsidP="00494590">
            <w:pPr>
              <w:pStyle w:val="Prrafodelista"/>
              <w:numPr>
                <w:ilvl w:val="0"/>
                <w:numId w:val="17"/>
              </w:numPr>
              <w:rPr>
                <w:rFonts w:ascii="Calibri" w:eastAsia="Times New Roman" w:hAnsi="Calibri" w:cs="Calibri"/>
                <w:highlight w:val="yellow"/>
              </w:rPr>
            </w:pPr>
            <w:r w:rsidRPr="00847F16">
              <w:rPr>
                <w:rFonts w:ascii="Calibri" w:eastAsia="Times New Roman" w:hAnsi="Calibri" w:cs="Calibri"/>
                <w:highlight w:val="yellow"/>
              </w:rPr>
              <w:t>nombre: nombre cliente</w:t>
            </w:r>
          </w:p>
        </w:tc>
      </w:tr>
      <w:tr w:rsidR="003D5CF7" w:rsidRPr="00847F16"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proofErr w:type="spellStart"/>
            <w:r w:rsidRPr="00847F16">
              <w:rPr>
                <w:rFonts w:ascii="Calibri" w:eastAsia="Times New Roman" w:hAnsi="Calibri" w:cs="Calibri"/>
                <w:b/>
                <w:bCs/>
                <w:highlight w:val="yellow"/>
              </w:rPr>
              <w:t>Juridica</w:t>
            </w:r>
            <w:proofErr w:type="spellEnd"/>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el tipo de cliente que registra el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C065A1" w:rsidP="00603DED">
            <w:pPr>
              <w:pStyle w:val="Prrafodelista"/>
              <w:numPr>
                <w:ilvl w:val="0"/>
                <w:numId w:val="17"/>
              </w:numPr>
              <w:rPr>
                <w:rFonts w:ascii="Calibri" w:eastAsia="Times New Roman" w:hAnsi="Calibri" w:cs="Calibri"/>
                <w:highlight w:val="yellow"/>
              </w:rPr>
            </w:pPr>
            <w:proofErr w:type="spellStart"/>
            <w:r w:rsidRPr="00847F16">
              <w:rPr>
                <w:rFonts w:ascii="Calibri" w:eastAsia="Times New Roman" w:hAnsi="Calibri" w:cs="Calibri"/>
                <w:highlight w:val="yellow"/>
              </w:rPr>
              <w:t>nit</w:t>
            </w:r>
            <w:proofErr w:type="spellEnd"/>
            <w:r w:rsidR="00603DED" w:rsidRPr="00847F16">
              <w:rPr>
                <w:rFonts w:ascii="Calibri" w:eastAsia="Times New Roman" w:hAnsi="Calibri" w:cs="Calibri"/>
                <w:highlight w:val="yellow"/>
              </w:rPr>
              <w:t>: n</w:t>
            </w:r>
            <w:r w:rsidR="009B522E" w:rsidRPr="00847F16">
              <w:rPr>
                <w:rFonts w:ascii="Calibri" w:eastAsia="Times New Roman" w:hAnsi="Calibri" w:cs="Calibri"/>
                <w:highlight w:val="yellow"/>
              </w:rPr>
              <w:t>ú</w:t>
            </w:r>
            <w:r w:rsidR="00603DED" w:rsidRPr="00847F16">
              <w:rPr>
                <w:rFonts w:ascii="Calibri" w:eastAsia="Times New Roman" w:hAnsi="Calibri" w:cs="Calibri"/>
                <w:highlight w:val="yellow"/>
              </w:rPr>
              <w:t xml:space="preserve">mero </w:t>
            </w:r>
            <w:proofErr w:type="spellStart"/>
            <w:r w:rsidR="00603DED" w:rsidRPr="00847F16">
              <w:rPr>
                <w:rFonts w:ascii="Calibri" w:eastAsia="Times New Roman" w:hAnsi="Calibri" w:cs="Calibri"/>
                <w:highlight w:val="yellow"/>
              </w:rPr>
              <w:t>nit</w:t>
            </w:r>
            <w:proofErr w:type="spellEnd"/>
            <w:r w:rsidR="00603DED" w:rsidRPr="00847F16">
              <w:rPr>
                <w:rFonts w:ascii="Calibri" w:eastAsia="Times New Roman" w:hAnsi="Calibri" w:cs="Calibri"/>
                <w:highlight w:val="yellow"/>
              </w:rPr>
              <w:t xml:space="preserve"> de empresa del cliente</w:t>
            </w:r>
          </w:p>
          <w:p w:rsidR="00C065A1" w:rsidRPr="00847F16" w:rsidRDefault="00C065A1" w:rsidP="00603DED">
            <w:pPr>
              <w:pStyle w:val="Prrafodelista"/>
              <w:numPr>
                <w:ilvl w:val="0"/>
                <w:numId w:val="18"/>
              </w:numPr>
              <w:rPr>
                <w:rFonts w:ascii="Symbol" w:eastAsia="Times New Roman" w:hAnsi="Symbol" w:cs="Calibri"/>
                <w:highlight w:val="yellow"/>
              </w:rPr>
            </w:pPr>
            <w:proofErr w:type="spellStart"/>
            <w:r w:rsidRPr="00847F16">
              <w:rPr>
                <w:rFonts w:ascii="Calibri" w:eastAsia="Times New Roman" w:hAnsi="Calibri" w:cs="Calibri"/>
                <w:highlight w:val="yellow"/>
              </w:rPr>
              <w:t>razonSocial</w:t>
            </w:r>
            <w:proofErr w:type="spellEnd"/>
            <w:r w:rsidR="00603DED" w:rsidRPr="00847F16">
              <w:rPr>
                <w:rFonts w:ascii="Calibri" w:eastAsia="Times New Roman" w:hAnsi="Calibri" w:cs="Calibri"/>
                <w:highlight w:val="yellow"/>
              </w:rPr>
              <w:t>: nombre de la empresa del cliente</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lastRenderedPageBreak/>
              <w:t>Inmueble</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el inmueble en consignación</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603DED" w:rsidP="00603DED">
            <w:pPr>
              <w:pStyle w:val="Prrafodelista"/>
              <w:numPr>
                <w:ilvl w:val="0"/>
                <w:numId w:val="18"/>
              </w:numPr>
              <w:rPr>
                <w:rFonts w:ascii="Calibri" w:eastAsia="Times New Roman" w:hAnsi="Calibri" w:cs="Calibri"/>
                <w:highlight w:val="yellow"/>
              </w:rPr>
            </w:pPr>
            <w:proofErr w:type="spellStart"/>
            <w:r w:rsidRPr="00847F16">
              <w:rPr>
                <w:rFonts w:ascii="Calibri" w:eastAsia="Times New Roman" w:hAnsi="Calibri" w:cs="Calibri"/>
                <w:highlight w:val="yellow"/>
              </w:rPr>
              <w:t>codigo</w:t>
            </w:r>
            <w:proofErr w:type="spellEnd"/>
            <w:r w:rsidR="000E0DCC" w:rsidRPr="00847F16">
              <w:rPr>
                <w:rFonts w:ascii="Calibri" w:eastAsia="Times New Roman" w:hAnsi="Calibri" w:cs="Calibri"/>
                <w:highlight w:val="yellow"/>
              </w:rPr>
              <w:t>: numero asignado al inmueble para su identificación</w:t>
            </w:r>
          </w:p>
          <w:p w:rsidR="00260C80" w:rsidRPr="00847F16" w:rsidRDefault="00603DED" w:rsidP="00603DED">
            <w:pPr>
              <w:pStyle w:val="Prrafodelista"/>
              <w:numPr>
                <w:ilvl w:val="0"/>
                <w:numId w:val="18"/>
              </w:numPr>
              <w:rPr>
                <w:rFonts w:ascii="Calibri" w:eastAsia="Times New Roman" w:hAnsi="Calibri" w:cs="Calibri"/>
                <w:highlight w:val="yellow"/>
              </w:rPr>
            </w:pPr>
            <w:proofErr w:type="spellStart"/>
            <w:r w:rsidRPr="00847F16">
              <w:rPr>
                <w:rFonts w:ascii="Calibri" w:eastAsia="Times New Roman" w:hAnsi="Calibri" w:cs="Calibri"/>
                <w:highlight w:val="yellow"/>
              </w:rPr>
              <w:t>direccion</w:t>
            </w:r>
            <w:proofErr w:type="spellEnd"/>
            <w:r w:rsidR="005110A0" w:rsidRPr="00847F16">
              <w:rPr>
                <w:rFonts w:ascii="Calibri" w:eastAsia="Times New Roman" w:hAnsi="Calibri" w:cs="Calibri"/>
                <w:highlight w:val="yellow"/>
              </w:rPr>
              <w:t>: dirección del inmueble</w:t>
            </w:r>
          </w:p>
          <w:p w:rsidR="00260C80" w:rsidRPr="00847F16" w:rsidRDefault="00603DED" w:rsidP="00B837FB">
            <w:pPr>
              <w:pStyle w:val="Prrafodelista"/>
              <w:numPr>
                <w:ilvl w:val="0"/>
                <w:numId w:val="18"/>
              </w:numPr>
              <w:rPr>
                <w:rFonts w:ascii="Calibri" w:eastAsia="Times New Roman" w:hAnsi="Calibri" w:cs="Calibri"/>
                <w:highlight w:val="yellow"/>
              </w:rPr>
            </w:pPr>
            <w:proofErr w:type="spellStart"/>
            <w:r w:rsidRPr="00847F16">
              <w:rPr>
                <w:rFonts w:ascii="Calibri" w:eastAsia="Times New Roman" w:hAnsi="Calibri" w:cs="Calibri"/>
                <w:highlight w:val="yellow"/>
              </w:rPr>
              <w:t>fecha</w:t>
            </w:r>
            <w:r w:rsidR="005110A0" w:rsidRPr="00847F16">
              <w:rPr>
                <w:rFonts w:ascii="Calibri" w:eastAsia="Times New Roman" w:hAnsi="Calibri" w:cs="Calibri"/>
                <w:highlight w:val="yellow"/>
              </w:rPr>
              <w:t>E</w:t>
            </w:r>
            <w:r w:rsidRPr="00847F16">
              <w:rPr>
                <w:rFonts w:ascii="Calibri" w:eastAsia="Times New Roman" w:hAnsi="Calibri" w:cs="Calibri"/>
                <w:highlight w:val="yellow"/>
              </w:rPr>
              <w:t>scritura</w:t>
            </w:r>
            <w:proofErr w:type="spellEnd"/>
            <w:r w:rsidR="005110A0" w:rsidRPr="00847F16">
              <w:rPr>
                <w:rFonts w:ascii="Calibri" w:eastAsia="Times New Roman" w:hAnsi="Calibri" w:cs="Calibri"/>
                <w:highlight w:val="yellow"/>
              </w:rPr>
              <w:t>: fecha elaboración escritura</w:t>
            </w:r>
            <w:r w:rsidR="00B837FB" w:rsidRPr="00847F16">
              <w:rPr>
                <w:rFonts w:ascii="Calibri" w:eastAsia="Times New Roman" w:hAnsi="Calibri" w:cs="Calibri"/>
                <w:highlight w:val="yellow"/>
              </w:rPr>
              <w:t xml:space="preserve"> de inmueble</w:t>
            </w:r>
          </w:p>
          <w:p w:rsidR="00260C80" w:rsidRPr="00847F16" w:rsidRDefault="00603DED" w:rsidP="00603DED">
            <w:pPr>
              <w:pStyle w:val="Prrafodelista"/>
              <w:numPr>
                <w:ilvl w:val="0"/>
                <w:numId w:val="18"/>
              </w:numPr>
              <w:rPr>
                <w:rFonts w:ascii="Calibri" w:eastAsia="Times New Roman" w:hAnsi="Calibri" w:cs="Calibri"/>
                <w:highlight w:val="yellow"/>
              </w:rPr>
            </w:pPr>
            <w:r w:rsidRPr="00847F16">
              <w:rPr>
                <w:rFonts w:ascii="Calibri" w:eastAsia="Times New Roman" w:hAnsi="Calibri" w:cs="Calibri"/>
                <w:highlight w:val="yellow"/>
              </w:rPr>
              <w:t>foto</w:t>
            </w:r>
            <w:r w:rsidR="005110A0" w:rsidRPr="00847F16">
              <w:rPr>
                <w:rFonts w:ascii="Calibri" w:eastAsia="Times New Roman" w:hAnsi="Calibri" w:cs="Calibri"/>
                <w:highlight w:val="yellow"/>
              </w:rPr>
              <w:t>: foto del inmueble</w:t>
            </w:r>
          </w:p>
          <w:p w:rsidR="00260C80" w:rsidRPr="00847F16" w:rsidRDefault="00603DED" w:rsidP="00603DED">
            <w:pPr>
              <w:pStyle w:val="Prrafodelista"/>
              <w:numPr>
                <w:ilvl w:val="0"/>
                <w:numId w:val="18"/>
              </w:numPr>
              <w:rPr>
                <w:rFonts w:ascii="Calibri" w:eastAsia="Times New Roman" w:hAnsi="Calibri" w:cs="Calibri"/>
                <w:highlight w:val="yellow"/>
              </w:rPr>
            </w:pPr>
            <w:proofErr w:type="spellStart"/>
            <w:r w:rsidRPr="00847F16">
              <w:rPr>
                <w:rFonts w:ascii="Calibri" w:eastAsia="Times New Roman" w:hAnsi="Calibri" w:cs="Calibri"/>
                <w:highlight w:val="yellow"/>
              </w:rPr>
              <w:t>notaria</w:t>
            </w:r>
            <w:r w:rsidR="005110A0" w:rsidRPr="00847F16">
              <w:rPr>
                <w:rFonts w:ascii="Calibri" w:eastAsia="Times New Roman" w:hAnsi="Calibri" w:cs="Calibri"/>
                <w:highlight w:val="yellow"/>
              </w:rPr>
              <w:t>E</w:t>
            </w:r>
            <w:r w:rsidRPr="00847F16">
              <w:rPr>
                <w:rFonts w:ascii="Calibri" w:eastAsia="Times New Roman" w:hAnsi="Calibri" w:cs="Calibri"/>
                <w:highlight w:val="yellow"/>
              </w:rPr>
              <w:t>scritura</w:t>
            </w:r>
            <w:proofErr w:type="spellEnd"/>
            <w:r w:rsidR="005110A0" w:rsidRPr="00847F16">
              <w:rPr>
                <w:rFonts w:ascii="Calibri" w:eastAsia="Times New Roman" w:hAnsi="Calibri" w:cs="Calibri"/>
                <w:highlight w:val="yellow"/>
              </w:rPr>
              <w:t>: notaria de registro de la escritura</w:t>
            </w:r>
            <w:r w:rsidR="00B837FB" w:rsidRPr="00847F16">
              <w:rPr>
                <w:rFonts w:ascii="Calibri" w:eastAsia="Times New Roman" w:hAnsi="Calibri" w:cs="Calibri"/>
                <w:highlight w:val="yellow"/>
              </w:rPr>
              <w:t xml:space="preserve"> de inmueble</w:t>
            </w:r>
          </w:p>
          <w:p w:rsidR="00260C80" w:rsidRPr="00847F16" w:rsidRDefault="00603DED" w:rsidP="00B837FB">
            <w:pPr>
              <w:pStyle w:val="Prrafodelista"/>
              <w:numPr>
                <w:ilvl w:val="0"/>
                <w:numId w:val="18"/>
              </w:numPr>
              <w:rPr>
                <w:rFonts w:ascii="Calibri" w:eastAsia="Times New Roman" w:hAnsi="Calibri" w:cs="Calibri"/>
                <w:highlight w:val="yellow"/>
              </w:rPr>
            </w:pPr>
            <w:proofErr w:type="spellStart"/>
            <w:r w:rsidRPr="00847F16">
              <w:rPr>
                <w:rFonts w:ascii="Calibri" w:eastAsia="Times New Roman" w:hAnsi="Calibri" w:cs="Calibri"/>
                <w:highlight w:val="yellow"/>
              </w:rPr>
              <w:t>numero</w:t>
            </w:r>
            <w:r w:rsidR="005110A0" w:rsidRPr="00847F16">
              <w:rPr>
                <w:rFonts w:ascii="Calibri" w:eastAsia="Times New Roman" w:hAnsi="Calibri" w:cs="Calibri"/>
                <w:highlight w:val="yellow"/>
              </w:rPr>
              <w:t>E</w:t>
            </w:r>
            <w:r w:rsidRPr="00847F16">
              <w:rPr>
                <w:rFonts w:ascii="Calibri" w:eastAsia="Times New Roman" w:hAnsi="Calibri" w:cs="Calibri"/>
                <w:highlight w:val="yellow"/>
              </w:rPr>
              <w:t>scritura</w:t>
            </w:r>
            <w:proofErr w:type="spellEnd"/>
            <w:r w:rsidR="005110A0" w:rsidRPr="00847F16">
              <w:rPr>
                <w:rFonts w:ascii="Calibri" w:eastAsia="Times New Roman" w:hAnsi="Calibri" w:cs="Calibri"/>
                <w:highlight w:val="yellow"/>
              </w:rPr>
              <w:t>: número de identificación de la escritura</w:t>
            </w:r>
            <w:r w:rsidR="00B837FB" w:rsidRPr="00847F16">
              <w:rPr>
                <w:rFonts w:ascii="Calibri" w:eastAsia="Times New Roman" w:hAnsi="Calibri" w:cs="Calibri"/>
                <w:highlight w:val="yellow"/>
              </w:rPr>
              <w:t xml:space="preserve"> de inmueble</w:t>
            </w:r>
          </w:p>
          <w:p w:rsidR="00260C80" w:rsidRPr="00847F16" w:rsidRDefault="00603DED" w:rsidP="00603DED">
            <w:pPr>
              <w:pStyle w:val="Prrafodelista"/>
              <w:numPr>
                <w:ilvl w:val="0"/>
                <w:numId w:val="18"/>
              </w:numPr>
              <w:rPr>
                <w:rFonts w:ascii="Symbol" w:eastAsia="Times New Roman" w:hAnsi="Symbol" w:cs="Calibri"/>
                <w:highlight w:val="yellow"/>
              </w:rPr>
            </w:pPr>
            <w:r w:rsidRPr="00847F16">
              <w:rPr>
                <w:rFonts w:ascii="Calibri" w:eastAsia="Times New Roman" w:hAnsi="Calibri" w:cs="Calibri"/>
                <w:highlight w:val="yellow"/>
              </w:rPr>
              <w:t>valor</w:t>
            </w:r>
            <w:r w:rsidR="00B837FB" w:rsidRPr="00847F16">
              <w:rPr>
                <w:rFonts w:ascii="Calibri" w:eastAsia="Times New Roman" w:hAnsi="Calibri" w:cs="Calibri"/>
                <w:highlight w:val="yellow"/>
              </w:rPr>
              <w:t>: valor del inmueble</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Oficina</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A0A6B" w:rsidRPr="00847F16" w:rsidRDefault="0070701A" w:rsidP="003A0A6B">
            <w:pPr>
              <w:pStyle w:val="Prrafodelista"/>
              <w:numPr>
                <w:ilvl w:val="0"/>
                <w:numId w:val="18"/>
              </w:numPr>
              <w:rPr>
                <w:rFonts w:ascii="Calibri" w:eastAsia="Times New Roman" w:hAnsi="Calibri" w:cs="Calibri"/>
                <w:highlight w:val="yellow"/>
              </w:rPr>
            </w:pPr>
            <w:proofErr w:type="spellStart"/>
            <w:r w:rsidRPr="00847F16">
              <w:rPr>
                <w:rFonts w:ascii="Calibri" w:eastAsia="Times New Roman" w:hAnsi="Calibri" w:cs="Calibri"/>
                <w:highlight w:val="yellow"/>
              </w:rPr>
              <w:t>areasindependientes</w:t>
            </w:r>
            <w:proofErr w:type="spellEnd"/>
            <w:r w:rsidRPr="00847F16">
              <w:rPr>
                <w:rFonts w:ascii="Calibri" w:eastAsia="Times New Roman" w:hAnsi="Calibri" w:cs="Calibri"/>
                <w:highlight w:val="yellow"/>
              </w:rPr>
              <w:t>: n</w:t>
            </w:r>
            <w:r w:rsidR="00DC0686" w:rsidRPr="00847F16">
              <w:rPr>
                <w:rFonts w:ascii="Calibri" w:eastAsia="Times New Roman" w:hAnsi="Calibri" w:cs="Calibri"/>
                <w:highlight w:val="yellow"/>
              </w:rPr>
              <w:t>ú</w:t>
            </w:r>
            <w:r w:rsidRPr="00847F16">
              <w:rPr>
                <w:rFonts w:ascii="Calibri" w:eastAsia="Times New Roman" w:hAnsi="Calibri" w:cs="Calibri"/>
                <w:highlight w:val="yellow"/>
              </w:rPr>
              <w:t xml:space="preserve">mero de áreas </w:t>
            </w:r>
            <w:r w:rsidR="00DC0686" w:rsidRPr="00847F16">
              <w:rPr>
                <w:rFonts w:ascii="Calibri" w:eastAsia="Times New Roman" w:hAnsi="Calibri" w:cs="Calibri"/>
                <w:highlight w:val="yellow"/>
              </w:rPr>
              <w:t>independientes</w:t>
            </w:r>
          </w:p>
          <w:p w:rsidR="001F5347" w:rsidRPr="00847F16" w:rsidRDefault="0070701A" w:rsidP="003A0A6B">
            <w:pPr>
              <w:pStyle w:val="Prrafodelista"/>
              <w:numPr>
                <w:ilvl w:val="0"/>
                <w:numId w:val="18"/>
              </w:numPr>
              <w:rPr>
                <w:rFonts w:ascii="Calibri" w:eastAsia="Times New Roman" w:hAnsi="Calibri" w:cs="Calibri"/>
                <w:highlight w:val="yellow"/>
              </w:rPr>
            </w:pPr>
            <w:r w:rsidRPr="00847F16">
              <w:rPr>
                <w:rFonts w:ascii="Calibri" w:eastAsia="Times New Roman" w:hAnsi="Calibri" w:cs="Calibri"/>
                <w:highlight w:val="yellow"/>
              </w:rPr>
              <w:t xml:space="preserve">garajes: </w:t>
            </w:r>
            <w:r w:rsidR="00AD6DDB" w:rsidRPr="00847F16">
              <w:rPr>
                <w:rFonts w:ascii="Calibri" w:eastAsia="Times New Roman" w:hAnsi="Calibri" w:cs="Calibri"/>
                <w:highlight w:val="yellow"/>
              </w:rPr>
              <w:t>número de garajes asignados</w:t>
            </w:r>
          </w:p>
          <w:p w:rsidR="001F5347" w:rsidRPr="00847F16" w:rsidRDefault="0070701A" w:rsidP="003A0A6B">
            <w:pPr>
              <w:pStyle w:val="Prrafodelista"/>
              <w:numPr>
                <w:ilvl w:val="0"/>
                <w:numId w:val="18"/>
              </w:numPr>
              <w:rPr>
                <w:rFonts w:ascii="Calibri" w:eastAsia="Times New Roman" w:hAnsi="Calibri" w:cs="Calibri"/>
                <w:highlight w:val="yellow"/>
              </w:rPr>
            </w:pPr>
            <w:proofErr w:type="spellStart"/>
            <w:r w:rsidRPr="00847F16">
              <w:rPr>
                <w:rFonts w:ascii="Calibri" w:eastAsia="Times New Roman" w:hAnsi="Calibri" w:cs="Calibri"/>
                <w:highlight w:val="yellow"/>
              </w:rPr>
              <w:t>lineas</w:t>
            </w:r>
            <w:r w:rsidR="00AD6DDB" w:rsidRPr="00847F16">
              <w:rPr>
                <w:rFonts w:ascii="Calibri" w:eastAsia="Times New Roman" w:hAnsi="Calibri" w:cs="Calibri"/>
                <w:highlight w:val="yellow"/>
              </w:rPr>
              <w:t>T</w:t>
            </w:r>
            <w:r w:rsidRPr="00847F16">
              <w:rPr>
                <w:rFonts w:ascii="Calibri" w:eastAsia="Times New Roman" w:hAnsi="Calibri" w:cs="Calibri"/>
                <w:highlight w:val="yellow"/>
              </w:rPr>
              <w:t>elefono</w:t>
            </w:r>
            <w:proofErr w:type="spellEnd"/>
            <w:r w:rsidR="00AD6DDB" w:rsidRPr="00847F16">
              <w:rPr>
                <w:rFonts w:ascii="Calibri" w:eastAsia="Times New Roman" w:hAnsi="Calibri" w:cs="Calibri"/>
                <w:highlight w:val="yellow"/>
              </w:rPr>
              <w:t>: número de líneas de teléfono asignadas</w:t>
            </w:r>
          </w:p>
          <w:p w:rsidR="001F5347" w:rsidRPr="00847F16" w:rsidRDefault="0070701A" w:rsidP="00AD6DDB">
            <w:pPr>
              <w:pStyle w:val="Prrafodelista"/>
              <w:numPr>
                <w:ilvl w:val="0"/>
                <w:numId w:val="18"/>
              </w:numPr>
              <w:rPr>
                <w:rFonts w:ascii="Symbol" w:eastAsia="Times New Roman" w:hAnsi="Symbol" w:cs="Calibri"/>
                <w:highlight w:val="yellow"/>
              </w:rPr>
            </w:pPr>
            <w:proofErr w:type="spellStart"/>
            <w:r w:rsidRPr="00847F16">
              <w:rPr>
                <w:rFonts w:ascii="Calibri" w:eastAsia="Times New Roman" w:hAnsi="Calibri" w:cs="Calibri"/>
                <w:highlight w:val="yellow"/>
              </w:rPr>
              <w:t>parquedero</w:t>
            </w:r>
            <w:r w:rsidR="00AD6DDB" w:rsidRPr="00847F16">
              <w:rPr>
                <w:rFonts w:ascii="Calibri" w:eastAsia="Times New Roman" w:hAnsi="Calibri" w:cs="Calibri"/>
                <w:highlight w:val="yellow"/>
              </w:rPr>
              <w:t>C</w:t>
            </w:r>
            <w:r w:rsidRPr="00847F16">
              <w:rPr>
                <w:rFonts w:ascii="Calibri" w:eastAsia="Times New Roman" w:hAnsi="Calibri" w:cs="Calibri"/>
                <w:highlight w:val="yellow"/>
              </w:rPr>
              <w:t>lientes</w:t>
            </w:r>
            <w:proofErr w:type="spellEnd"/>
            <w:r w:rsidR="00AD6DDB" w:rsidRPr="00847F16">
              <w:rPr>
                <w:rFonts w:ascii="Calibri" w:eastAsia="Times New Roman" w:hAnsi="Calibri" w:cs="Calibri"/>
                <w:highlight w:val="yellow"/>
              </w:rPr>
              <w:t>: parqueadero para clientes asignado a la oficina.</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Deposito</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1F5347" w:rsidRPr="00847F16" w:rsidRDefault="003D5CF7" w:rsidP="003D5CF7">
            <w:pPr>
              <w:rPr>
                <w:rFonts w:asciiTheme="minorHAnsi" w:eastAsia="Times New Roman" w:hAnsiTheme="minorHAnsi" w:cstheme="minorHAnsi"/>
                <w:highlight w:val="yellow"/>
              </w:rPr>
            </w:pPr>
            <w:r w:rsidRPr="00847F16">
              <w:rPr>
                <w:rFonts w:ascii="Symbol" w:eastAsia="Times New Roman" w:hAnsi="Symbol" w:cs="Calibri"/>
                <w:highlight w:val="yellow"/>
              </w:rPr>
              <w:t></w:t>
            </w:r>
            <w:r w:rsidRPr="00847F16">
              <w:rPr>
                <w:rFonts w:ascii="Times New Roman" w:eastAsia="Times New Roman" w:hAnsi="Times New Roman" w:cs="Times New Roman"/>
                <w:sz w:val="14"/>
                <w:szCs w:val="14"/>
                <w:highlight w:val="yellow"/>
              </w:rPr>
              <w:t xml:space="preserve">    </w:t>
            </w:r>
            <w:r w:rsidRPr="00847F16">
              <w:rPr>
                <w:rFonts w:ascii="Calibri" w:eastAsia="Times New Roman" w:hAnsi="Calibri" w:cs="Calibri"/>
                <w:highlight w:val="yellow"/>
              </w:rPr>
              <w:t> </w:t>
            </w:r>
            <w:proofErr w:type="spellStart"/>
            <w:r w:rsidR="001820F3" w:rsidRPr="00847F16">
              <w:rPr>
                <w:rFonts w:ascii="Calibri" w:eastAsia="Times New Roman" w:hAnsi="Calibri" w:cs="Calibri"/>
                <w:highlight w:val="yellow"/>
              </w:rPr>
              <w:t>tipoRecursos</w:t>
            </w:r>
            <w:proofErr w:type="spellEnd"/>
            <w:r w:rsidR="008E7918" w:rsidRPr="00847F16">
              <w:rPr>
                <w:rFonts w:ascii="Calibri" w:eastAsia="Times New Roman" w:hAnsi="Calibri" w:cs="Calibri"/>
                <w:highlight w:val="yellow"/>
              </w:rPr>
              <w:t>: tipo de recursos que cuenta el deposito</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Apartamento</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D00D25" w:rsidP="00D00D25">
            <w:pPr>
              <w:pStyle w:val="Prrafodelista"/>
              <w:numPr>
                <w:ilvl w:val="0"/>
                <w:numId w:val="18"/>
              </w:numPr>
              <w:rPr>
                <w:rFonts w:ascii="Calibri" w:eastAsia="Times New Roman" w:hAnsi="Calibri" w:cs="Calibri"/>
                <w:highlight w:val="yellow"/>
              </w:rPr>
            </w:pPr>
            <w:r w:rsidRPr="00847F16">
              <w:rPr>
                <w:rFonts w:ascii="Calibri" w:eastAsia="Times New Roman" w:hAnsi="Calibri" w:cs="Calibri"/>
                <w:highlight w:val="yellow"/>
              </w:rPr>
              <w:t>ascensor</w:t>
            </w:r>
            <w:r w:rsidR="00DC0686" w:rsidRPr="00847F16">
              <w:rPr>
                <w:rFonts w:ascii="Calibri" w:eastAsia="Times New Roman" w:hAnsi="Calibri" w:cs="Calibri"/>
                <w:highlight w:val="yellow"/>
              </w:rPr>
              <w:t>: disponibilidad de ascensor</w:t>
            </w:r>
          </w:p>
          <w:p w:rsidR="001820F3" w:rsidRPr="00847F16" w:rsidRDefault="00D00D25" w:rsidP="00D00D25">
            <w:pPr>
              <w:pStyle w:val="Prrafodelista"/>
              <w:numPr>
                <w:ilvl w:val="0"/>
                <w:numId w:val="19"/>
              </w:numPr>
              <w:rPr>
                <w:rFonts w:ascii="Calibri" w:eastAsia="Times New Roman" w:hAnsi="Calibri" w:cs="Calibri"/>
                <w:highlight w:val="yellow"/>
              </w:rPr>
            </w:pPr>
            <w:r w:rsidRPr="00847F16">
              <w:rPr>
                <w:rFonts w:ascii="Calibri" w:eastAsia="Times New Roman" w:hAnsi="Calibri" w:cs="Calibri"/>
                <w:highlight w:val="yellow"/>
              </w:rPr>
              <w:t>exterior</w:t>
            </w:r>
            <w:r w:rsidR="00DC0686" w:rsidRPr="00847F16">
              <w:rPr>
                <w:rFonts w:ascii="Calibri" w:eastAsia="Times New Roman" w:hAnsi="Calibri" w:cs="Calibri"/>
                <w:highlight w:val="yellow"/>
              </w:rPr>
              <w:t>:  ubicación del apartamento</w:t>
            </w:r>
          </w:p>
          <w:p w:rsidR="001820F3" w:rsidRPr="00847F16" w:rsidRDefault="00D00D25" w:rsidP="00D00D25">
            <w:pPr>
              <w:pStyle w:val="Prrafodelista"/>
              <w:numPr>
                <w:ilvl w:val="0"/>
                <w:numId w:val="19"/>
              </w:numPr>
              <w:rPr>
                <w:rFonts w:ascii="Calibri" w:eastAsia="Times New Roman" w:hAnsi="Calibri" w:cs="Calibri"/>
                <w:highlight w:val="yellow"/>
              </w:rPr>
            </w:pPr>
            <w:r w:rsidRPr="00847F16">
              <w:rPr>
                <w:rFonts w:ascii="Calibri" w:eastAsia="Times New Roman" w:hAnsi="Calibri" w:cs="Calibri"/>
                <w:highlight w:val="yellow"/>
              </w:rPr>
              <w:t>garajes</w:t>
            </w:r>
            <w:r w:rsidR="00DC0686" w:rsidRPr="00847F16">
              <w:rPr>
                <w:rFonts w:ascii="Calibri" w:eastAsia="Times New Roman" w:hAnsi="Calibri" w:cs="Calibri"/>
                <w:highlight w:val="yellow"/>
              </w:rPr>
              <w:t>: número de garajes asignados al apartamento</w:t>
            </w:r>
          </w:p>
          <w:p w:rsidR="001820F3" w:rsidRPr="00847F16" w:rsidRDefault="00D00D25" w:rsidP="00824656">
            <w:pPr>
              <w:pStyle w:val="Prrafodelista"/>
              <w:numPr>
                <w:ilvl w:val="0"/>
                <w:numId w:val="19"/>
              </w:numPr>
              <w:rPr>
                <w:rFonts w:ascii="Symbol" w:eastAsia="Times New Roman" w:hAnsi="Symbol" w:cs="Calibri"/>
                <w:highlight w:val="yellow"/>
              </w:rPr>
            </w:pPr>
            <w:r w:rsidRPr="00847F16">
              <w:rPr>
                <w:rFonts w:ascii="Calibri" w:eastAsia="Times New Roman" w:hAnsi="Calibri" w:cs="Calibri"/>
                <w:highlight w:val="yellow"/>
              </w:rPr>
              <w:t>piso</w:t>
            </w:r>
            <w:r w:rsidR="00824656" w:rsidRPr="00847F16">
              <w:rPr>
                <w:rFonts w:ascii="Calibri" w:eastAsia="Times New Roman" w:hAnsi="Calibri" w:cs="Calibri"/>
                <w:highlight w:val="yellow"/>
              </w:rPr>
              <w:t>: ubicación del piso del apartamento</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Local</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1F5347" w:rsidRPr="00847F16" w:rsidRDefault="000466FD" w:rsidP="000466FD">
            <w:pPr>
              <w:pStyle w:val="Prrafodelista"/>
              <w:numPr>
                <w:ilvl w:val="0"/>
                <w:numId w:val="19"/>
              </w:numPr>
              <w:rPr>
                <w:rFonts w:ascii="Calibri" w:eastAsia="Times New Roman" w:hAnsi="Calibri" w:cs="Calibri"/>
                <w:highlight w:val="yellow"/>
              </w:rPr>
            </w:pPr>
            <w:proofErr w:type="spellStart"/>
            <w:r w:rsidRPr="00847F16">
              <w:rPr>
                <w:rFonts w:ascii="Calibri" w:eastAsia="Times New Roman" w:hAnsi="Calibri" w:cs="Calibri"/>
                <w:highlight w:val="yellow"/>
              </w:rPr>
              <w:t>tamañoDeposito</w:t>
            </w:r>
            <w:proofErr w:type="spellEnd"/>
            <w:r w:rsidRPr="00847F16">
              <w:rPr>
                <w:rFonts w:ascii="Calibri" w:eastAsia="Times New Roman" w:hAnsi="Calibri" w:cs="Calibri"/>
                <w:highlight w:val="yellow"/>
              </w:rPr>
              <w:t xml:space="preserve">: tamaño del deposito </w:t>
            </w:r>
          </w:p>
          <w:p w:rsidR="003D5CF7" w:rsidRPr="00847F16" w:rsidRDefault="000466FD" w:rsidP="000466FD">
            <w:pPr>
              <w:pStyle w:val="Prrafodelista"/>
              <w:numPr>
                <w:ilvl w:val="0"/>
                <w:numId w:val="20"/>
              </w:numPr>
              <w:rPr>
                <w:rFonts w:ascii="Symbol" w:eastAsia="Times New Roman" w:hAnsi="Symbol" w:cs="Calibri"/>
                <w:highlight w:val="yellow"/>
              </w:rPr>
            </w:pPr>
            <w:proofErr w:type="spellStart"/>
            <w:r w:rsidRPr="00847F16">
              <w:rPr>
                <w:rFonts w:ascii="Calibri" w:eastAsia="Times New Roman" w:hAnsi="Calibri" w:cs="Calibri"/>
                <w:highlight w:val="yellow"/>
              </w:rPr>
              <w:t>tamañoVitrinas</w:t>
            </w:r>
            <w:proofErr w:type="spellEnd"/>
            <w:r w:rsidRPr="00847F16">
              <w:rPr>
                <w:rFonts w:ascii="Calibri" w:eastAsia="Times New Roman" w:hAnsi="Calibri" w:cs="Calibri"/>
                <w:highlight w:val="yellow"/>
              </w:rPr>
              <w:t>: número de vitrinas que posee el local</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Casa</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3D5CF7" w:rsidP="003D5CF7">
            <w:pPr>
              <w:rPr>
                <w:rFonts w:ascii="Symbol" w:eastAsia="Times New Roman" w:hAnsi="Symbol" w:cs="Calibri"/>
                <w:highlight w:val="yellow"/>
              </w:rPr>
            </w:pPr>
            <w:r w:rsidRPr="00847F16">
              <w:rPr>
                <w:rFonts w:ascii="Symbol" w:eastAsia="Times New Roman" w:hAnsi="Symbol" w:cs="Calibri"/>
                <w:highlight w:val="yellow"/>
              </w:rPr>
              <w:t></w:t>
            </w:r>
            <w:r w:rsidRPr="00847F16">
              <w:rPr>
                <w:rFonts w:ascii="Times New Roman" w:eastAsia="Times New Roman" w:hAnsi="Times New Roman" w:cs="Times New Roman"/>
                <w:sz w:val="14"/>
                <w:szCs w:val="14"/>
                <w:highlight w:val="yellow"/>
              </w:rPr>
              <w:t xml:space="preserve">    </w:t>
            </w:r>
            <w:r w:rsidRPr="00847F16">
              <w:rPr>
                <w:rFonts w:ascii="Calibri" w:eastAsia="Times New Roman" w:hAnsi="Calibri" w:cs="Calibri"/>
                <w:highlight w:val="yellow"/>
              </w:rPr>
              <w:t> </w:t>
            </w:r>
            <w:proofErr w:type="spellStart"/>
            <w:r w:rsidR="001820F3" w:rsidRPr="00847F16">
              <w:rPr>
                <w:rFonts w:ascii="Calibri" w:eastAsia="Times New Roman" w:hAnsi="Calibri" w:cs="Calibri"/>
                <w:highlight w:val="yellow"/>
              </w:rPr>
              <w:t>numeroPisos</w:t>
            </w:r>
            <w:proofErr w:type="spellEnd"/>
            <w:r w:rsidR="000466FD" w:rsidRPr="00847F16">
              <w:rPr>
                <w:rFonts w:ascii="Calibri" w:eastAsia="Times New Roman" w:hAnsi="Calibri" w:cs="Calibri"/>
                <w:highlight w:val="yellow"/>
              </w:rPr>
              <w:t>: número de pisos de la casa</w:t>
            </w:r>
          </w:p>
        </w:tc>
      </w:tr>
      <w:tr w:rsidR="003D5CF7" w:rsidRPr="00847F16"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Ofertante</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Es un cliente de la inmobiliaria que realiza ofertas sobre el inmueble</w:t>
            </w:r>
          </w:p>
        </w:tc>
        <w:tc>
          <w:tcPr>
            <w:tcW w:w="3827" w:type="dxa"/>
            <w:tcBorders>
              <w:top w:val="nil"/>
              <w:left w:val="nil"/>
              <w:bottom w:val="single" w:sz="4" w:space="0" w:color="auto"/>
              <w:right w:val="single" w:sz="4" w:space="0" w:color="auto"/>
            </w:tcBorders>
            <w:shd w:val="clear" w:color="auto" w:fill="auto"/>
            <w:noWrap/>
            <w:vAlign w:val="center"/>
            <w:hideMark/>
          </w:tcPr>
          <w:p w:rsidR="000466FD" w:rsidRPr="00847F16" w:rsidRDefault="000466FD" w:rsidP="000466FD">
            <w:pPr>
              <w:pStyle w:val="Prrafodelista"/>
              <w:numPr>
                <w:ilvl w:val="0"/>
                <w:numId w:val="20"/>
              </w:numPr>
              <w:rPr>
                <w:rFonts w:ascii="Calibri" w:eastAsia="Times New Roman" w:hAnsi="Calibri" w:cs="Calibri"/>
                <w:highlight w:val="yellow"/>
              </w:rPr>
            </w:pPr>
            <w:r w:rsidRPr="00847F16">
              <w:rPr>
                <w:rFonts w:ascii="Calibri" w:eastAsia="Times New Roman" w:hAnsi="Calibri" w:cs="Calibri"/>
                <w:highlight w:val="yellow"/>
              </w:rPr>
              <w:t>nombre: nombre del ofertante</w:t>
            </w:r>
          </w:p>
          <w:p w:rsidR="000466FD" w:rsidRPr="00847F16" w:rsidRDefault="000466FD" w:rsidP="000466FD">
            <w:pPr>
              <w:pStyle w:val="Prrafodelista"/>
              <w:numPr>
                <w:ilvl w:val="0"/>
                <w:numId w:val="20"/>
              </w:numPr>
              <w:rPr>
                <w:rFonts w:ascii="Calibri" w:eastAsia="Times New Roman" w:hAnsi="Calibri" w:cs="Calibri"/>
                <w:highlight w:val="yellow"/>
              </w:rPr>
            </w:pPr>
            <w:r w:rsidRPr="00847F16">
              <w:rPr>
                <w:rFonts w:ascii="Calibri" w:eastAsia="Times New Roman" w:hAnsi="Calibri" w:cs="Calibri"/>
                <w:highlight w:val="yellow"/>
              </w:rPr>
              <w:t>referencia</w:t>
            </w:r>
            <w:r w:rsidR="008476E7" w:rsidRPr="00847F16">
              <w:rPr>
                <w:rFonts w:ascii="Calibri" w:eastAsia="Times New Roman" w:hAnsi="Calibri" w:cs="Calibri"/>
                <w:highlight w:val="yellow"/>
              </w:rPr>
              <w:t>:</w:t>
            </w:r>
          </w:p>
          <w:p w:rsidR="001820F3" w:rsidRPr="00847F16" w:rsidRDefault="000466FD" w:rsidP="000466FD">
            <w:pPr>
              <w:pStyle w:val="Prrafodelista"/>
              <w:numPr>
                <w:ilvl w:val="0"/>
                <w:numId w:val="20"/>
              </w:numPr>
              <w:rPr>
                <w:rFonts w:ascii="Calibri" w:eastAsia="Times New Roman" w:hAnsi="Calibri" w:cs="Calibri"/>
                <w:highlight w:val="yellow"/>
              </w:rPr>
            </w:pPr>
            <w:proofErr w:type="spellStart"/>
            <w:r w:rsidRPr="00847F16">
              <w:rPr>
                <w:rFonts w:ascii="Calibri" w:eastAsia="Times New Roman" w:hAnsi="Calibri" w:cs="Calibri"/>
                <w:highlight w:val="yellow"/>
              </w:rPr>
              <w:t>telefono</w:t>
            </w:r>
            <w:proofErr w:type="spellEnd"/>
            <w:r w:rsidRPr="00847F16">
              <w:rPr>
                <w:rFonts w:ascii="Calibri" w:eastAsia="Times New Roman" w:hAnsi="Calibri" w:cs="Calibri"/>
                <w:highlight w:val="yellow"/>
              </w:rPr>
              <w:t>: número de teléfono del ofertante</w:t>
            </w:r>
          </w:p>
        </w:tc>
      </w:tr>
      <w:tr w:rsidR="00A70F78" w:rsidRPr="00847F16"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A70F78" w:rsidRPr="00847F16" w:rsidRDefault="00824656"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Arrendatario</w:t>
            </w:r>
          </w:p>
        </w:tc>
        <w:tc>
          <w:tcPr>
            <w:tcW w:w="4253" w:type="dxa"/>
            <w:tcBorders>
              <w:top w:val="nil"/>
              <w:left w:val="nil"/>
              <w:bottom w:val="single" w:sz="4" w:space="0" w:color="auto"/>
              <w:right w:val="single" w:sz="4" w:space="0" w:color="auto"/>
            </w:tcBorders>
            <w:shd w:val="clear" w:color="auto" w:fill="auto"/>
            <w:vAlign w:val="center"/>
            <w:hideMark/>
          </w:tcPr>
          <w:p w:rsidR="00A70F78" w:rsidRPr="00847F16" w:rsidRDefault="00824656" w:rsidP="00824656">
            <w:pPr>
              <w:rPr>
                <w:rFonts w:ascii="Calibri" w:eastAsia="Times New Roman" w:hAnsi="Calibri" w:cs="Calibri"/>
                <w:highlight w:val="yellow"/>
              </w:rPr>
            </w:pPr>
            <w:r w:rsidRPr="00847F16">
              <w:rPr>
                <w:rFonts w:ascii="Calibri" w:eastAsia="Times New Roman" w:hAnsi="Calibri" w:cs="Calibri"/>
                <w:highlight w:val="yellow"/>
              </w:rPr>
              <w:t>Representa categorial del cliente cuando está interesado en adquirir en arriendo un inmueble</w:t>
            </w:r>
          </w:p>
        </w:tc>
        <w:tc>
          <w:tcPr>
            <w:tcW w:w="3827" w:type="dxa"/>
            <w:tcBorders>
              <w:top w:val="nil"/>
              <w:left w:val="nil"/>
              <w:bottom w:val="single" w:sz="4" w:space="0" w:color="auto"/>
              <w:right w:val="single" w:sz="4" w:space="0" w:color="auto"/>
            </w:tcBorders>
            <w:shd w:val="clear" w:color="auto" w:fill="auto"/>
            <w:noWrap/>
            <w:vAlign w:val="center"/>
            <w:hideMark/>
          </w:tcPr>
          <w:p w:rsidR="00A70F78" w:rsidRPr="00847F16" w:rsidRDefault="00824656" w:rsidP="000466FD">
            <w:pPr>
              <w:pStyle w:val="Prrafodelista"/>
              <w:numPr>
                <w:ilvl w:val="0"/>
                <w:numId w:val="20"/>
              </w:numPr>
              <w:rPr>
                <w:rFonts w:ascii="Calibri" w:eastAsia="Times New Roman" w:hAnsi="Calibri" w:cs="Calibri"/>
                <w:highlight w:val="yellow"/>
              </w:rPr>
            </w:pPr>
            <w:r w:rsidRPr="00847F16">
              <w:rPr>
                <w:rFonts w:ascii="Calibri" w:eastAsia="Times New Roman" w:hAnsi="Calibri" w:cs="Calibri"/>
                <w:highlight w:val="yellow"/>
              </w:rPr>
              <w:t>codeudor</w:t>
            </w:r>
            <w:r w:rsidR="008476E7" w:rsidRPr="00847F16">
              <w:rPr>
                <w:rFonts w:ascii="Calibri" w:eastAsia="Times New Roman" w:hAnsi="Calibri" w:cs="Calibri"/>
                <w:highlight w:val="yellow"/>
              </w:rPr>
              <w:t>:  información de la persona referenciada con finca raíz</w:t>
            </w:r>
          </w:p>
          <w:p w:rsidR="00824656" w:rsidRPr="00847F16" w:rsidRDefault="00824656" w:rsidP="000466FD">
            <w:pPr>
              <w:pStyle w:val="Prrafodelista"/>
              <w:numPr>
                <w:ilvl w:val="0"/>
                <w:numId w:val="20"/>
              </w:numPr>
              <w:rPr>
                <w:rFonts w:ascii="Calibri" w:eastAsia="Times New Roman" w:hAnsi="Calibri" w:cs="Calibri"/>
                <w:highlight w:val="yellow"/>
              </w:rPr>
            </w:pPr>
            <w:r w:rsidRPr="00847F16">
              <w:rPr>
                <w:rFonts w:ascii="Calibri" w:eastAsia="Times New Roman" w:hAnsi="Calibri" w:cs="Calibri"/>
                <w:highlight w:val="yellow"/>
              </w:rPr>
              <w:t>empleador</w:t>
            </w:r>
            <w:r w:rsidR="008476E7" w:rsidRPr="00847F16">
              <w:rPr>
                <w:rFonts w:ascii="Calibri" w:eastAsia="Times New Roman" w:hAnsi="Calibri" w:cs="Calibri"/>
                <w:highlight w:val="yellow"/>
              </w:rPr>
              <w:t>: información del empleador</w:t>
            </w:r>
          </w:p>
          <w:p w:rsidR="00824656" w:rsidRPr="00847F16" w:rsidRDefault="00824656" w:rsidP="000466FD">
            <w:pPr>
              <w:pStyle w:val="Prrafodelista"/>
              <w:numPr>
                <w:ilvl w:val="0"/>
                <w:numId w:val="20"/>
              </w:numPr>
              <w:rPr>
                <w:rFonts w:ascii="Calibri" w:eastAsia="Times New Roman" w:hAnsi="Calibri" w:cs="Calibri"/>
                <w:highlight w:val="yellow"/>
              </w:rPr>
            </w:pPr>
            <w:r w:rsidRPr="00847F16">
              <w:rPr>
                <w:rFonts w:ascii="Calibri" w:eastAsia="Times New Roman" w:hAnsi="Calibri" w:cs="Calibri"/>
                <w:highlight w:val="yellow"/>
              </w:rPr>
              <w:t>salario</w:t>
            </w:r>
            <w:r w:rsidR="008476E7" w:rsidRPr="00847F16">
              <w:rPr>
                <w:rFonts w:ascii="Calibri" w:eastAsia="Times New Roman" w:hAnsi="Calibri" w:cs="Calibri"/>
                <w:highlight w:val="yellow"/>
              </w:rPr>
              <w:t>: monto del salario del arrendatario</w:t>
            </w:r>
          </w:p>
          <w:p w:rsidR="008476E7" w:rsidRPr="00847F16" w:rsidRDefault="008476E7" w:rsidP="008476E7">
            <w:pPr>
              <w:pStyle w:val="Prrafodelista"/>
              <w:numPr>
                <w:ilvl w:val="0"/>
                <w:numId w:val="20"/>
              </w:numPr>
              <w:rPr>
                <w:rFonts w:ascii="Calibri" w:eastAsia="Times New Roman" w:hAnsi="Calibri" w:cs="Calibri"/>
                <w:highlight w:val="yellow"/>
              </w:rPr>
            </w:pPr>
            <w:r w:rsidRPr="00847F16">
              <w:rPr>
                <w:rFonts w:ascii="Calibri" w:eastAsia="Times New Roman" w:hAnsi="Calibri" w:cs="Calibri"/>
                <w:highlight w:val="yellow"/>
              </w:rPr>
              <w:t>[</w:t>
            </w:r>
            <w:r w:rsidR="004E0A4B" w:rsidRPr="00847F16">
              <w:rPr>
                <w:rFonts w:ascii="Calibri" w:eastAsia="Times New Roman" w:hAnsi="Calibri" w:cs="Calibri"/>
                <w:highlight w:val="yellow"/>
              </w:rPr>
              <w:t>1</w:t>
            </w:r>
            <w:r w:rsidRPr="00847F16">
              <w:rPr>
                <w:rFonts w:ascii="Calibri" w:eastAsia="Times New Roman" w:hAnsi="Calibri" w:cs="Calibri"/>
                <w:highlight w:val="yellow"/>
              </w:rPr>
              <w:t>]Establece: Contrato con la inmobiliaria</w:t>
            </w:r>
          </w:p>
          <w:p w:rsidR="004E0A4B" w:rsidRPr="00847F16" w:rsidRDefault="004E0A4B" w:rsidP="008F5FD0">
            <w:pPr>
              <w:pStyle w:val="Prrafodelista"/>
              <w:numPr>
                <w:ilvl w:val="0"/>
                <w:numId w:val="20"/>
              </w:numPr>
              <w:rPr>
                <w:rFonts w:ascii="Calibri" w:eastAsia="Times New Roman" w:hAnsi="Calibri" w:cs="Calibri"/>
                <w:highlight w:val="yellow"/>
              </w:rPr>
            </w:pPr>
            <w:r w:rsidRPr="00847F16">
              <w:rPr>
                <w:rFonts w:ascii="Calibri" w:eastAsia="Times New Roman" w:hAnsi="Calibri" w:cs="Calibri"/>
                <w:highlight w:val="yellow"/>
              </w:rPr>
              <w:t>[</w:t>
            </w:r>
            <w:r w:rsidR="008F5FD0" w:rsidRPr="00847F16">
              <w:rPr>
                <w:rFonts w:ascii="Calibri" w:eastAsia="Times New Roman" w:hAnsi="Calibri" w:cs="Calibri"/>
                <w:highlight w:val="yellow"/>
              </w:rPr>
              <w:t>*]</w:t>
            </w:r>
            <w:r w:rsidRPr="00847F16">
              <w:rPr>
                <w:rFonts w:ascii="Calibri" w:eastAsia="Times New Roman" w:hAnsi="Calibri" w:cs="Calibri"/>
                <w:highlight w:val="yellow"/>
              </w:rPr>
              <w:t xml:space="preserve">Paga: Paga el valor de la mensualidad del mes actual. </w:t>
            </w:r>
          </w:p>
        </w:tc>
      </w:tr>
      <w:tr w:rsidR="00A70F78" w:rsidRPr="00847F16"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A70F78" w:rsidRPr="00847F16" w:rsidRDefault="00824656"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Comprador</w:t>
            </w:r>
          </w:p>
        </w:tc>
        <w:tc>
          <w:tcPr>
            <w:tcW w:w="4253" w:type="dxa"/>
            <w:tcBorders>
              <w:top w:val="nil"/>
              <w:left w:val="nil"/>
              <w:bottom w:val="single" w:sz="4" w:space="0" w:color="auto"/>
              <w:right w:val="single" w:sz="4" w:space="0" w:color="auto"/>
            </w:tcBorders>
            <w:shd w:val="clear" w:color="auto" w:fill="auto"/>
            <w:vAlign w:val="center"/>
            <w:hideMark/>
          </w:tcPr>
          <w:p w:rsidR="00A70F78" w:rsidRPr="00847F16" w:rsidRDefault="00824656" w:rsidP="00824656">
            <w:pPr>
              <w:rPr>
                <w:rFonts w:ascii="Calibri" w:eastAsia="Times New Roman" w:hAnsi="Calibri" w:cs="Calibri"/>
                <w:highlight w:val="yellow"/>
              </w:rPr>
            </w:pPr>
            <w:r w:rsidRPr="00847F16">
              <w:rPr>
                <w:rFonts w:ascii="Calibri" w:eastAsia="Times New Roman" w:hAnsi="Calibri" w:cs="Calibri"/>
                <w:highlight w:val="yellow"/>
              </w:rPr>
              <w:t>Representa categorial del cliente cuando está interesado en adquirir en compra un inmueble</w:t>
            </w:r>
          </w:p>
        </w:tc>
        <w:tc>
          <w:tcPr>
            <w:tcW w:w="3827" w:type="dxa"/>
            <w:tcBorders>
              <w:top w:val="nil"/>
              <w:left w:val="nil"/>
              <w:bottom w:val="single" w:sz="4" w:space="0" w:color="auto"/>
              <w:right w:val="single" w:sz="4" w:space="0" w:color="auto"/>
            </w:tcBorders>
            <w:shd w:val="clear" w:color="auto" w:fill="auto"/>
            <w:noWrap/>
            <w:vAlign w:val="center"/>
            <w:hideMark/>
          </w:tcPr>
          <w:p w:rsidR="00A70F78" w:rsidRPr="00847F16" w:rsidRDefault="00F87A4D" w:rsidP="008F5FD0">
            <w:pPr>
              <w:pStyle w:val="Prrafodelista"/>
              <w:numPr>
                <w:ilvl w:val="0"/>
                <w:numId w:val="20"/>
              </w:numPr>
              <w:rPr>
                <w:rFonts w:ascii="Calibri" w:eastAsia="Times New Roman" w:hAnsi="Calibri" w:cs="Calibri"/>
                <w:highlight w:val="yellow"/>
              </w:rPr>
            </w:pPr>
            <w:r w:rsidRPr="00847F16">
              <w:rPr>
                <w:rFonts w:ascii="Calibri" w:eastAsia="Times New Roman" w:hAnsi="Calibri" w:cs="Calibri"/>
                <w:highlight w:val="yellow"/>
              </w:rPr>
              <w:t>[1 ]Firma: la escritura del inmueble</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lastRenderedPageBreak/>
              <w:t>Escritura</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escritura de un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9223DA" w:rsidP="009223DA">
            <w:pPr>
              <w:pStyle w:val="Prrafodelista"/>
              <w:numPr>
                <w:ilvl w:val="0"/>
                <w:numId w:val="21"/>
              </w:numPr>
              <w:rPr>
                <w:rFonts w:ascii="Calibri" w:eastAsia="Times New Roman" w:hAnsi="Calibri" w:cs="Calibri"/>
                <w:sz w:val="22"/>
                <w:szCs w:val="22"/>
                <w:highlight w:val="yellow"/>
              </w:rPr>
            </w:pPr>
            <w:r w:rsidRPr="00847F16">
              <w:rPr>
                <w:rFonts w:ascii="Calibri" w:eastAsia="Times New Roman" w:hAnsi="Calibri" w:cs="Calibri"/>
                <w:sz w:val="22"/>
                <w:szCs w:val="22"/>
                <w:highlight w:val="yellow"/>
              </w:rPr>
              <w:t>fecha</w:t>
            </w:r>
            <w:r w:rsidR="00F2751A" w:rsidRPr="00847F16">
              <w:rPr>
                <w:rFonts w:ascii="Calibri" w:eastAsia="Times New Roman" w:hAnsi="Calibri" w:cs="Calibri"/>
                <w:sz w:val="22"/>
                <w:szCs w:val="22"/>
                <w:highlight w:val="yellow"/>
              </w:rPr>
              <w:t>: fecha de elaboración</w:t>
            </w:r>
          </w:p>
          <w:p w:rsidR="0026272E" w:rsidRPr="00847F16" w:rsidRDefault="009223DA" w:rsidP="009223DA">
            <w:pPr>
              <w:pStyle w:val="Prrafodelista"/>
              <w:numPr>
                <w:ilvl w:val="0"/>
                <w:numId w:val="21"/>
              </w:numPr>
              <w:rPr>
                <w:rFonts w:ascii="Calibri" w:eastAsia="Times New Roman" w:hAnsi="Calibri" w:cs="Calibri"/>
                <w:sz w:val="22"/>
                <w:szCs w:val="22"/>
                <w:highlight w:val="yellow"/>
              </w:rPr>
            </w:pPr>
            <w:r w:rsidRPr="00847F16">
              <w:rPr>
                <w:rFonts w:ascii="Calibri" w:eastAsia="Times New Roman" w:hAnsi="Calibri" w:cs="Calibri"/>
                <w:sz w:val="22"/>
                <w:szCs w:val="22"/>
                <w:highlight w:val="yellow"/>
              </w:rPr>
              <w:t>notaria</w:t>
            </w:r>
            <w:r w:rsidR="00F2751A" w:rsidRPr="00847F16">
              <w:rPr>
                <w:rFonts w:ascii="Calibri" w:eastAsia="Times New Roman" w:hAnsi="Calibri" w:cs="Calibri"/>
                <w:sz w:val="22"/>
                <w:szCs w:val="22"/>
                <w:highlight w:val="yellow"/>
              </w:rPr>
              <w:t>: notaria donde elaborada la escritura</w:t>
            </w:r>
          </w:p>
          <w:p w:rsidR="0026272E" w:rsidRPr="00847F16" w:rsidRDefault="009223DA" w:rsidP="009223DA">
            <w:pPr>
              <w:pStyle w:val="Prrafodelista"/>
              <w:numPr>
                <w:ilvl w:val="0"/>
                <w:numId w:val="21"/>
              </w:numPr>
              <w:rPr>
                <w:rFonts w:ascii="Calibri" w:eastAsia="Times New Roman" w:hAnsi="Calibri" w:cs="Calibri"/>
                <w:sz w:val="22"/>
                <w:szCs w:val="22"/>
                <w:highlight w:val="yellow"/>
              </w:rPr>
            </w:pPr>
            <w:r w:rsidRPr="00847F16">
              <w:rPr>
                <w:rFonts w:ascii="Calibri" w:eastAsia="Times New Roman" w:hAnsi="Calibri" w:cs="Calibri"/>
                <w:sz w:val="22"/>
                <w:szCs w:val="22"/>
                <w:highlight w:val="yellow"/>
              </w:rPr>
              <w:t>numero</w:t>
            </w:r>
            <w:r w:rsidR="00F2751A" w:rsidRPr="00847F16">
              <w:rPr>
                <w:rFonts w:ascii="Calibri" w:eastAsia="Times New Roman" w:hAnsi="Calibri" w:cs="Calibri"/>
                <w:sz w:val="22"/>
                <w:szCs w:val="22"/>
                <w:highlight w:val="yellow"/>
              </w:rPr>
              <w:t>: número de identificación de la escritura</w:t>
            </w:r>
          </w:p>
          <w:p w:rsidR="0026272E" w:rsidRPr="00847F16" w:rsidRDefault="009223DA" w:rsidP="009223DA">
            <w:pPr>
              <w:pStyle w:val="Prrafodelista"/>
              <w:numPr>
                <w:ilvl w:val="0"/>
                <w:numId w:val="21"/>
              </w:numPr>
              <w:rPr>
                <w:rFonts w:ascii="Calibri" w:eastAsia="Times New Roman" w:hAnsi="Calibri" w:cs="Calibri"/>
                <w:sz w:val="22"/>
                <w:szCs w:val="22"/>
                <w:highlight w:val="yellow"/>
              </w:rPr>
            </w:pPr>
            <w:r w:rsidRPr="00847F16">
              <w:rPr>
                <w:rFonts w:ascii="Calibri" w:eastAsia="Times New Roman" w:hAnsi="Calibri" w:cs="Calibri"/>
                <w:sz w:val="22"/>
                <w:szCs w:val="22"/>
                <w:highlight w:val="yellow"/>
              </w:rPr>
              <w:t>valor</w:t>
            </w:r>
            <w:r w:rsidR="00F2751A" w:rsidRPr="00847F16">
              <w:rPr>
                <w:rFonts w:ascii="Calibri" w:eastAsia="Times New Roman" w:hAnsi="Calibri" w:cs="Calibri"/>
                <w:sz w:val="22"/>
                <w:szCs w:val="22"/>
                <w:highlight w:val="yellow"/>
              </w:rPr>
              <w:t xml:space="preserve">: valor del inmueble </w:t>
            </w:r>
            <w:r w:rsidR="00625848" w:rsidRPr="00847F16">
              <w:rPr>
                <w:rFonts w:ascii="Calibri" w:eastAsia="Times New Roman" w:hAnsi="Calibri" w:cs="Calibri"/>
                <w:sz w:val="22"/>
                <w:szCs w:val="22"/>
                <w:highlight w:val="yellow"/>
              </w:rPr>
              <w:t>especificado en la escritura</w:t>
            </w:r>
          </w:p>
        </w:tc>
      </w:tr>
      <w:tr w:rsidR="003D5CF7" w:rsidRPr="00847F16"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Contrato</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Es un contrato entre cliente  arrendatario e inmobiliaria</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26272E" w:rsidP="00625848">
            <w:pPr>
              <w:pStyle w:val="Prrafodelista"/>
              <w:numPr>
                <w:ilvl w:val="0"/>
                <w:numId w:val="21"/>
              </w:numPr>
              <w:rPr>
                <w:rFonts w:ascii="Calibri" w:eastAsia="Times New Roman" w:hAnsi="Calibri" w:cs="Calibri"/>
                <w:highlight w:val="yellow"/>
              </w:rPr>
            </w:pPr>
            <w:proofErr w:type="spellStart"/>
            <w:r w:rsidRPr="00847F16">
              <w:rPr>
                <w:rFonts w:ascii="Calibri" w:eastAsia="Times New Roman" w:hAnsi="Calibri" w:cs="Calibri"/>
                <w:highlight w:val="yellow"/>
              </w:rPr>
              <w:t>codigo</w:t>
            </w:r>
            <w:proofErr w:type="spellEnd"/>
            <w:r w:rsidR="00625848" w:rsidRPr="00847F16">
              <w:rPr>
                <w:rFonts w:ascii="Calibri" w:eastAsia="Times New Roman" w:hAnsi="Calibri" w:cs="Calibri"/>
                <w:highlight w:val="yellow"/>
              </w:rPr>
              <w:t>: número de identificación del contrato</w:t>
            </w:r>
          </w:p>
          <w:p w:rsidR="0026272E" w:rsidRPr="00847F16" w:rsidRDefault="00625848" w:rsidP="00625848">
            <w:pPr>
              <w:pStyle w:val="Prrafodelista"/>
              <w:numPr>
                <w:ilvl w:val="0"/>
                <w:numId w:val="22"/>
              </w:numPr>
              <w:rPr>
                <w:rFonts w:ascii="Calibri" w:eastAsia="Times New Roman" w:hAnsi="Calibri" w:cs="Calibri"/>
                <w:highlight w:val="yellow"/>
              </w:rPr>
            </w:pPr>
            <w:proofErr w:type="spellStart"/>
            <w:r w:rsidRPr="00847F16">
              <w:rPr>
                <w:rFonts w:ascii="Calibri" w:eastAsia="Times New Roman" w:hAnsi="Calibri" w:cs="Calibri"/>
                <w:highlight w:val="yellow"/>
              </w:rPr>
              <w:t>duracion</w:t>
            </w:r>
            <w:proofErr w:type="spellEnd"/>
            <w:r w:rsidRPr="00847F16">
              <w:rPr>
                <w:rFonts w:ascii="Calibri" w:eastAsia="Times New Roman" w:hAnsi="Calibri" w:cs="Calibri"/>
                <w:highlight w:val="yellow"/>
              </w:rPr>
              <w:t>: duración del contrato</w:t>
            </w:r>
          </w:p>
          <w:p w:rsidR="0026272E" w:rsidRPr="00847F16" w:rsidRDefault="00625848" w:rsidP="00625848">
            <w:pPr>
              <w:pStyle w:val="Prrafodelista"/>
              <w:numPr>
                <w:ilvl w:val="0"/>
                <w:numId w:val="22"/>
              </w:numPr>
              <w:rPr>
                <w:rFonts w:ascii="Symbol" w:eastAsia="Times New Roman" w:hAnsi="Symbol" w:cs="Calibri"/>
                <w:highlight w:val="yellow"/>
              </w:rPr>
            </w:pPr>
            <w:r w:rsidRPr="00847F16">
              <w:rPr>
                <w:rFonts w:ascii="Calibri" w:eastAsia="Times New Roman" w:hAnsi="Calibri" w:cs="Calibri"/>
                <w:highlight w:val="yellow"/>
              </w:rPr>
              <w:t>fecha: fecha de inicio del contrato</w:t>
            </w:r>
          </w:p>
          <w:p w:rsidR="00F87A4D" w:rsidRPr="00847F16" w:rsidRDefault="00F87A4D" w:rsidP="00F87A4D">
            <w:pPr>
              <w:pStyle w:val="Prrafodelista"/>
              <w:numPr>
                <w:ilvl w:val="0"/>
                <w:numId w:val="22"/>
              </w:numPr>
              <w:rPr>
                <w:rFonts w:ascii="Symbol" w:eastAsia="Times New Roman" w:hAnsi="Symbol" w:cs="Calibri"/>
                <w:highlight w:val="yellow"/>
              </w:rPr>
            </w:pPr>
            <w:r w:rsidRPr="00847F16">
              <w:rPr>
                <w:rFonts w:ascii="Calibri" w:eastAsia="Times New Roman" w:hAnsi="Calibri" w:cs="Calibri"/>
                <w:highlight w:val="yellow"/>
              </w:rPr>
              <w:t>[1]Define: El monto de la mensualidad</w:t>
            </w:r>
          </w:p>
        </w:tc>
      </w:tr>
      <w:tr w:rsidR="003D5CF7" w:rsidRPr="00847F16"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Mensualidad</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mensualidad acodada entre arrendatario e inmobiliaria</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26272E" w:rsidP="00625848">
            <w:pPr>
              <w:pStyle w:val="Prrafodelista"/>
              <w:numPr>
                <w:ilvl w:val="0"/>
                <w:numId w:val="22"/>
              </w:numPr>
              <w:rPr>
                <w:rFonts w:ascii="Calibri" w:eastAsia="Times New Roman" w:hAnsi="Calibri" w:cs="Calibri"/>
                <w:highlight w:val="yellow"/>
              </w:rPr>
            </w:pPr>
            <w:r w:rsidRPr="00847F16">
              <w:rPr>
                <w:rFonts w:ascii="Calibri" w:eastAsia="Times New Roman" w:hAnsi="Calibri" w:cs="Calibri"/>
                <w:highlight w:val="yellow"/>
              </w:rPr>
              <w:t>atrasada</w:t>
            </w:r>
            <w:r w:rsidR="00625848" w:rsidRPr="00847F16">
              <w:rPr>
                <w:rFonts w:ascii="Calibri" w:eastAsia="Times New Roman" w:hAnsi="Calibri" w:cs="Calibri"/>
                <w:highlight w:val="yellow"/>
              </w:rPr>
              <w:t>: estado del pago de la mensualidad cuando se encuentra en atraso</w:t>
            </w:r>
          </w:p>
          <w:p w:rsidR="0026272E" w:rsidRPr="00847F16" w:rsidRDefault="00625848" w:rsidP="00625848">
            <w:pPr>
              <w:pStyle w:val="Prrafodelista"/>
              <w:numPr>
                <w:ilvl w:val="0"/>
                <w:numId w:val="23"/>
              </w:numPr>
              <w:rPr>
                <w:rFonts w:ascii="Calibri" w:eastAsia="Times New Roman" w:hAnsi="Calibri" w:cs="Calibri"/>
                <w:highlight w:val="yellow"/>
              </w:rPr>
            </w:pPr>
            <w:r w:rsidRPr="00847F16">
              <w:rPr>
                <w:rFonts w:ascii="Calibri" w:eastAsia="Times New Roman" w:hAnsi="Calibri" w:cs="Calibri"/>
                <w:highlight w:val="yellow"/>
              </w:rPr>
              <w:t>cancelada estado del pago de la mensualidad cuando se encuentra cancelado</w:t>
            </w:r>
          </w:p>
          <w:p w:rsidR="0026272E" w:rsidRPr="00847F16" w:rsidRDefault="00625848" w:rsidP="00625848">
            <w:pPr>
              <w:pStyle w:val="Prrafodelista"/>
              <w:numPr>
                <w:ilvl w:val="0"/>
                <w:numId w:val="23"/>
              </w:numPr>
              <w:rPr>
                <w:rFonts w:ascii="Calibri" w:eastAsia="Times New Roman" w:hAnsi="Calibri" w:cs="Calibri"/>
                <w:highlight w:val="yellow"/>
              </w:rPr>
            </w:pPr>
            <w:r w:rsidRPr="00847F16">
              <w:rPr>
                <w:rFonts w:ascii="Calibri" w:eastAsia="Times New Roman" w:hAnsi="Calibri" w:cs="Calibri"/>
                <w:highlight w:val="yellow"/>
              </w:rPr>
              <w:t>mes: mes de cobro de mensualidad</w:t>
            </w:r>
          </w:p>
          <w:p w:rsidR="0026272E" w:rsidRPr="00847F16" w:rsidRDefault="00625848" w:rsidP="00625848">
            <w:pPr>
              <w:pStyle w:val="Prrafodelista"/>
              <w:numPr>
                <w:ilvl w:val="0"/>
                <w:numId w:val="23"/>
              </w:numPr>
              <w:rPr>
                <w:rFonts w:ascii="Calibri" w:eastAsia="Times New Roman" w:hAnsi="Calibri" w:cs="Calibri"/>
                <w:highlight w:val="yellow"/>
              </w:rPr>
            </w:pPr>
            <w:r w:rsidRPr="00847F16">
              <w:rPr>
                <w:rFonts w:ascii="Calibri" w:eastAsia="Times New Roman" w:hAnsi="Calibri" w:cs="Calibri"/>
                <w:highlight w:val="yellow"/>
              </w:rPr>
              <w:t>monto: valor a pagar de mensualidad</w:t>
            </w:r>
          </w:p>
          <w:p w:rsidR="0026272E" w:rsidRPr="00847F16" w:rsidRDefault="00625848" w:rsidP="00625848">
            <w:pPr>
              <w:pStyle w:val="Prrafodelista"/>
              <w:numPr>
                <w:ilvl w:val="0"/>
                <w:numId w:val="23"/>
              </w:numPr>
              <w:rPr>
                <w:rFonts w:ascii="Symbol" w:eastAsia="Times New Roman" w:hAnsi="Symbol" w:cs="Calibri"/>
                <w:highlight w:val="yellow"/>
              </w:rPr>
            </w:pPr>
            <w:r w:rsidRPr="00847F16">
              <w:rPr>
                <w:rFonts w:ascii="Calibri" w:eastAsia="Times New Roman" w:hAnsi="Calibri" w:cs="Calibri"/>
                <w:highlight w:val="yellow"/>
              </w:rPr>
              <w:t>pagada: estado del pago al oferente del inmueble</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Pago</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un pago a un oferente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3D5CF7" w:rsidP="003D5CF7">
            <w:pPr>
              <w:rPr>
                <w:rFonts w:ascii="Symbol" w:eastAsia="Times New Roman" w:hAnsi="Symbol" w:cs="Calibri"/>
                <w:highlight w:val="yellow"/>
              </w:rPr>
            </w:pPr>
            <w:r w:rsidRPr="00847F16">
              <w:rPr>
                <w:rFonts w:ascii="Symbol" w:eastAsia="Times New Roman" w:hAnsi="Symbol" w:cs="Calibri"/>
                <w:highlight w:val="yellow"/>
              </w:rPr>
              <w:t></w:t>
            </w:r>
            <w:r w:rsidRPr="00847F16">
              <w:rPr>
                <w:rFonts w:ascii="Times New Roman" w:eastAsia="Times New Roman" w:hAnsi="Times New Roman" w:cs="Times New Roman"/>
                <w:sz w:val="14"/>
                <w:szCs w:val="14"/>
                <w:highlight w:val="yellow"/>
              </w:rPr>
              <w:t xml:space="preserve">    </w:t>
            </w:r>
            <w:r w:rsidRPr="00847F16">
              <w:rPr>
                <w:rFonts w:ascii="Calibri" w:eastAsia="Times New Roman" w:hAnsi="Calibri" w:cs="Calibri"/>
                <w:highlight w:val="yellow"/>
              </w:rPr>
              <w:t> </w:t>
            </w:r>
            <w:r w:rsidR="00F74137" w:rsidRPr="00847F16">
              <w:rPr>
                <w:rFonts w:ascii="Calibri" w:eastAsia="Times New Roman" w:hAnsi="Calibri" w:cs="Calibri"/>
                <w:highlight w:val="yellow"/>
              </w:rPr>
              <w:t>monto: valor pagado al oferente</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proofErr w:type="spellStart"/>
            <w:r w:rsidRPr="00847F16">
              <w:rPr>
                <w:rFonts w:ascii="Calibri" w:eastAsia="Times New Roman" w:hAnsi="Calibri" w:cs="Calibri"/>
                <w:b/>
                <w:bCs/>
                <w:highlight w:val="yellow"/>
              </w:rPr>
              <w:t>CobroJuridico</w:t>
            </w:r>
            <w:proofErr w:type="spellEnd"/>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Es un cobro jurídico que puede tener</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847F16">
              <w:rPr>
                <w:rFonts w:ascii="Symbol" w:eastAsia="Times New Roman" w:hAnsi="Symbol" w:cs="Calibri"/>
                <w:highlight w:val="yellow"/>
              </w:rPr>
              <w:t></w:t>
            </w:r>
            <w:r w:rsidRPr="00847F16">
              <w:rPr>
                <w:rFonts w:ascii="Times New Roman" w:eastAsia="Times New Roman" w:hAnsi="Times New Roman" w:cs="Times New Roman"/>
                <w:sz w:val="14"/>
                <w:szCs w:val="14"/>
                <w:highlight w:val="yellow"/>
              </w:rPr>
              <w:t xml:space="preserve">    </w:t>
            </w:r>
            <w:r w:rsidRPr="00847F16">
              <w:rPr>
                <w:rFonts w:ascii="Calibri" w:eastAsia="Times New Roman" w:hAnsi="Calibri" w:cs="Calibri"/>
                <w:highlight w:val="yellow"/>
              </w:rPr>
              <w:t> </w:t>
            </w:r>
            <w:proofErr w:type="spellStart"/>
            <w:r w:rsidR="0026272E" w:rsidRPr="00847F16">
              <w:rPr>
                <w:rFonts w:ascii="Calibri" w:eastAsia="Times New Roman" w:hAnsi="Calibri" w:cs="Calibri"/>
                <w:highlight w:val="yellow"/>
              </w:rPr>
              <w:t>estadoCobro</w:t>
            </w:r>
            <w:proofErr w:type="spellEnd"/>
            <w:r w:rsidR="00F74137" w:rsidRPr="00847F16">
              <w:rPr>
                <w:rFonts w:ascii="Calibri" w:eastAsia="Times New Roman" w:hAnsi="Calibri" w:cs="Calibri"/>
                <w:highlight w:val="yellow"/>
              </w:rPr>
              <w:t>:  estado en que se encuentra el cobro jurídico</w:t>
            </w:r>
          </w:p>
        </w:tc>
      </w:tr>
    </w:tbl>
    <w:p w:rsidR="002563BA" w:rsidRDefault="002563BA"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847F16" w:rsidRDefault="00847F16" w:rsidP="00E60D8D">
      <w:pPr>
        <w:rPr>
          <w:rFonts w:asciiTheme="minorHAnsi" w:hAnsiTheme="minorHAnsi"/>
          <w:sz w:val="22"/>
          <w:szCs w:val="22"/>
        </w:rPr>
      </w:pPr>
    </w:p>
    <w:p w:rsidR="00847F16" w:rsidRPr="00875B53" w:rsidRDefault="00847F16" w:rsidP="00847F16">
      <w:pPr>
        <w:pStyle w:val="Prrafodelista"/>
        <w:numPr>
          <w:ilvl w:val="0"/>
          <w:numId w:val="1"/>
        </w:numPr>
        <w:ind w:left="284" w:hanging="284"/>
        <w:contextualSpacing w:val="0"/>
        <w:jc w:val="both"/>
        <w:outlineLvl w:val="0"/>
        <w:rPr>
          <w:rFonts w:asciiTheme="minorHAnsi" w:hAnsiTheme="minorHAnsi"/>
          <w:b/>
          <w:smallCaps/>
          <w:sz w:val="22"/>
          <w:highlight w:val="yellow"/>
        </w:rPr>
      </w:pPr>
      <w:bookmarkStart w:id="19" w:name="_Toc301867043"/>
      <w:bookmarkStart w:id="20" w:name="_Toc302053247"/>
      <w:bookmarkStart w:id="21" w:name="_Toc303589441"/>
      <w:r w:rsidRPr="00875B53">
        <w:rPr>
          <w:rFonts w:asciiTheme="minorHAnsi" w:hAnsiTheme="minorHAnsi"/>
          <w:b/>
          <w:smallCaps/>
          <w:sz w:val="22"/>
          <w:highlight w:val="yellow"/>
        </w:rPr>
        <w:t>Requerimientos no funcionales, escenarios de calidad</w:t>
      </w:r>
      <w:bookmarkEnd w:id="19"/>
      <w:bookmarkEnd w:id="20"/>
      <w:bookmarkEnd w:id="21"/>
    </w:p>
    <w:p w:rsidR="00847F16" w:rsidRPr="00875B53" w:rsidRDefault="00847F16" w:rsidP="00847F16">
      <w:pPr>
        <w:jc w:val="both"/>
        <w:rPr>
          <w:rFonts w:asciiTheme="minorHAnsi" w:hAnsiTheme="minorHAnsi"/>
          <w:sz w:val="22"/>
          <w:szCs w:val="22"/>
          <w:highlight w:val="yellow"/>
        </w:rPr>
      </w:pPr>
    </w:p>
    <w:p w:rsidR="00847F16" w:rsidRPr="00875B53" w:rsidRDefault="00847F16" w:rsidP="00847F16">
      <w:pPr>
        <w:pStyle w:val="Prrafodelista"/>
        <w:numPr>
          <w:ilvl w:val="1"/>
          <w:numId w:val="1"/>
        </w:numPr>
        <w:ind w:left="567" w:hanging="425"/>
        <w:jc w:val="both"/>
        <w:outlineLvl w:val="1"/>
        <w:rPr>
          <w:rFonts w:asciiTheme="minorHAnsi" w:hAnsiTheme="minorHAnsi"/>
          <w:b/>
          <w:smallCaps/>
          <w:sz w:val="22"/>
          <w:highlight w:val="yellow"/>
        </w:rPr>
      </w:pPr>
      <w:bookmarkStart w:id="22" w:name="_Toc295338384"/>
      <w:bookmarkStart w:id="23" w:name="_Toc302053248"/>
      <w:bookmarkStart w:id="24" w:name="_Toc303589442"/>
      <w:r w:rsidRPr="00875B53">
        <w:rPr>
          <w:rFonts w:asciiTheme="minorHAnsi" w:hAnsiTheme="minorHAnsi"/>
          <w:b/>
          <w:smallCaps/>
          <w:sz w:val="22"/>
          <w:highlight w:val="yellow"/>
        </w:rPr>
        <w:t>Atributos de Calidad</w:t>
      </w:r>
      <w:bookmarkEnd w:id="22"/>
      <w:bookmarkEnd w:id="23"/>
      <w:bookmarkEnd w:id="24"/>
    </w:p>
    <w:p w:rsidR="00847F16" w:rsidRPr="00875B53" w:rsidRDefault="00847F16" w:rsidP="00847F16">
      <w:pPr>
        <w:rPr>
          <w:rFonts w:asciiTheme="minorHAnsi" w:hAnsiTheme="minorHAnsi"/>
          <w:sz w:val="22"/>
          <w:highlight w:val="yellow"/>
        </w:rPr>
      </w:pPr>
    </w:p>
    <w:p w:rsidR="00847F16" w:rsidRPr="00875B53" w:rsidRDefault="00847F16" w:rsidP="00847F16">
      <w:pPr>
        <w:pStyle w:val="Prrafodelista"/>
        <w:numPr>
          <w:ilvl w:val="2"/>
          <w:numId w:val="1"/>
        </w:numPr>
        <w:ind w:left="993" w:hanging="709"/>
        <w:jc w:val="both"/>
        <w:outlineLvl w:val="2"/>
        <w:rPr>
          <w:rFonts w:asciiTheme="minorHAnsi" w:hAnsiTheme="minorHAnsi"/>
          <w:b/>
          <w:smallCaps/>
          <w:sz w:val="22"/>
          <w:highlight w:val="yellow"/>
        </w:rPr>
      </w:pPr>
      <w:bookmarkStart w:id="25" w:name="_Toc295338385"/>
      <w:bookmarkStart w:id="26" w:name="_Toc302053249"/>
      <w:bookmarkStart w:id="27" w:name="_Toc303589443"/>
      <w:r w:rsidRPr="00875B53">
        <w:rPr>
          <w:rFonts w:asciiTheme="minorHAnsi" w:hAnsiTheme="minorHAnsi"/>
          <w:b/>
          <w:smallCaps/>
          <w:sz w:val="22"/>
          <w:highlight w:val="yellow"/>
        </w:rPr>
        <w:t>Escenarios de Calidad</w:t>
      </w:r>
      <w:bookmarkEnd w:id="25"/>
      <w:bookmarkEnd w:id="26"/>
      <w:bookmarkEnd w:id="27"/>
    </w:p>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Epgrafe"/>
        <w:keepNext/>
        <w:spacing w:after="120"/>
        <w:jc w:val="center"/>
        <w:rPr>
          <w:rFonts w:asciiTheme="minorHAnsi" w:hAnsiTheme="minorHAnsi" w:cstheme="minorHAnsi"/>
          <w:color w:val="auto"/>
          <w:sz w:val="20"/>
          <w:highlight w:val="yellow"/>
        </w:rPr>
      </w:pPr>
      <w:bookmarkStart w:id="28" w:name="_Toc302053283"/>
      <w:r w:rsidRPr="00875B53">
        <w:rPr>
          <w:rFonts w:asciiTheme="minorHAnsi" w:hAnsiTheme="minorHAnsi" w:cstheme="minorHAnsi"/>
          <w:color w:val="auto"/>
          <w:sz w:val="20"/>
          <w:highlight w:val="yellow"/>
        </w:rPr>
        <w:t xml:space="preserve">Tabla </w:t>
      </w:r>
      <w:r w:rsidRPr="00875B53">
        <w:rPr>
          <w:rFonts w:asciiTheme="minorHAnsi" w:hAnsiTheme="minorHAnsi" w:cstheme="minorHAnsi"/>
          <w:color w:val="auto"/>
          <w:sz w:val="20"/>
          <w:highlight w:val="yellow"/>
        </w:rPr>
        <w:fldChar w:fldCharType="begin"/>
      </w:r>
      <w:r w:rsidRPr="00875B53">
        <w:rPr>
          <w:rFonts w:asciiTheme="minorHAnsi" w:hAnsiTheme="minorHAnsi" w:cstheme="minorHAnsi"/>
          <w:color w:val="auto"/>
          <w:sz w:val="20"/>
          <w:highlight w:val="yellow"/>
        </w:rPr>
        <w:instrText xml:space="preserve"> SEQ Tabla \* ARABIC </w:instrText>
      </w:r>
      <w:r w:rsidRPr="00875B53">
        <w:rPr>
          <w:rFonts w:asciiTheme="minorHAnsi" w:hAnsiTheme="minorHAnsi" w:cstheme="minorHAnsi"/>
          <w:color w:val="auto"/>
          <w:sz w:val="20"/>
          <w:highlight w:val="yellow"/>
        </w:rPr>
        <w:fldChar w:fldCharType="separate"/>
      </w:r>
      <w:r w:rsidRPr="00875B53">
        <w:rPr>
          <w:rFonts w:asciiTheme="minorHAnsi" w:hAnsiTheme="minorHAnsi" w:cstheme="minorHAnsi"/>
          <w:noProof/>
          <w:color w:val="auto"/>
          <w:sz w:val="20"/>
          <w:highlight w:val="yellow"/>
        </w:rPr>
        <w:t>11</w:t>
      </w:r>
      <w:r w:rsidRPr="00875B53">
        <w:rPr>
          <w:rFonts w:asciiTheme="minorHAnsi" w:hAnsiTheme="minorHAnsi" w:cstheme="minorHAnsi"/>
          <w:color w:val="auto"/>
          <w:sz w:val="20"/>
          <w:highlight w:val="yellow"/>
        </w:rPr>
        <w:fldChar w:fldCharType="end"/>
      </w:r>
      <w:r w:rsidRPr="00875B53">
        <w:rPr>
          <w:rFonts w:asciiTheme="minorHAnsi" w:hAnsiTheme="minorHAnsi" w:cstheme="minorHAnsi"/>
          <w:color w:val="auto"/>
          <w:sz w:val="20"/>
          <w:highlight w:val="yellow"/>
        </w:rPr>
        <w:t>: EC01 Desempeño</w:t>
      </w:r>
      <w:bookmarkEnd w:id="28"/>
    </w:p>
    <w:tbl>
      <w:tblPr>
        <w:tblW w:w="0" w:type="auto"/>
        <w:jc w:val="center"/>
        <w:tblCellMar>
          <w:top w:w="28" w:type="dxa"/>
          <w:left w:w="85" w:type="dxa"/>
          <w:bottom w:w="28" w:type="dxa"/>
          <w:right w:w="85" w:type="dxa"/>
        </w:tblCellMar>
        <w:tblLook w:val="04A0"/>
      </w:tblPr>
      <w:tblGrid>
        <w:gridCol w:w="2246"/>
        <w:gridCol w:w="1123"/>
        <w:gridCol w:w="1692"/>
        <w:gridCol w:w="4469"/>
      </w:tblGrid>
      <w:tr w:rsidR="00847F16" w:rsidRPr="00875B53" w:rsidTr="001900CD">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Escenario de Calidad #</w:t>
            </w:r>
          </w:p>
        </w:tc>
        <w:tc>
          <w:tcPr>
            <w:tcW w:w="1123"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EC01</w:t>
            </w:r>
          </w:p>
        </w:tc>
        <w:tc>
          <w:tcPr>
            <w:tcW w:w="169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proofErr w:type="spellStart"/>
            <w:r w:rsidRPr="00875B53">
              <w:rPr>
                <w:rFonts w:asciiTheme="minorHAnsi" w:hAnsiTheme="minorHAnsi"/>
                <w:b/>
                <w:szCs w:val="22"/>
                <w:highlight w:val="yellow"/>
              </w:rPr>
              <w:t>Stakeholder</w:t>
            </w:r>
            <w:proofErr w:type="spellEnd"/>
            <w:r w:rsidRPr="00875B53">
              <w:rPr>
                <w:rFonts w:asciiTheme="minorHAnsi" w:hAnsiTheme="minorHAnsi"/>
                <w:b/>
                <w:szCs w:val="22"/>
                <w:highlight w:val="yellow"/>
              </w:rPr>
              <w:t>:</w:t>
            </w:r>
          </w:p>
        </w:tc>
        <w:tc>
          <w:tcPr>
            <w:tcW w:w="4469"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Propietario, cliente, administrador</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Desempeño</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El sistema debe mantener su nivel de servicio hasta unas determinadas condiciones de carga del sistema, de manera que todas las peticiones de los clientes sean respondidas dentro de un tiempo determinado.</w:t>
            </w:r>
          </w:p>
          <w:p w:rsidR="00847F16" w:rsidRPr="00875B53" w:rsidRDefault="00847F16" w:rsidP="001900CD">
            <w:pPr>
              <w:rPr>
                <w:rFonts w:asciiTheme="minorHAnsi" w:hAnsiTheme="minorHAnsi"/>
                <w:szCs w:val="22"/>
                <w:highlight w:val="yellow"/>
              </w:rPr>
            </w:pPr>
          </w:p>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El sistema debe ser capaz de de responder a las solicitudes de los usuarios para usar las funcionalidades del sistema en promedio en 3 segundos y con diferencia de máximo 2 segundos.</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Usuario externo</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lastRenderedPageBreak/>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100 solicitudes del usuario dentro del sistema (Almacenamiento, Edición, eliminación)</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Sistema</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Sistema en estado normal</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Respuesta a las peticiones</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Respuesta en promedio con 3 segundos y diferencia entre respuestas no mayor a 2 segundos.</w:t>
            </w:r>
          </w:p>
        </w:tc>
      </w:tr>
    </w:tbl>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Epgrafe"/>
        <w:keepNext/>
        <w:spacing w:after="120"/>
        <w:jc w:val="center"/>
        <w:rPr>
          <w:rFonts w:asciiTheme="minorHAnsi" w:hAnsiTheme="minorHAnsi" w:cstheme="minorHAnsi"/>
          <w:color w:val="auto"/>
          <w:sz w:val="20"/>
          <w:highlight w:val="yellow"/>
        </w:rPr>
      </w:pPr>
      <w:bookmarkStart w:id="29" w:name="_Toc302053284"/>
      <w:r w:rsidRPr="00875B53">
        <w:rPr>
          <w:rFonts w:asciiTheme="minorHAnsi" w:hAnsiTheme="minorHAnsi" w:cstheme="minorHAnsi"/>
          <w:color w:val="auto"/>
          <w:sz w:val="20"/>
          <w:highlight w:val="yellow"/>
        </w:rPr>
        <w:t xml:space="preserve">Tabla </w:t>
      </w:r>
      <w:r w:rsidRPr="00875B53">
        <w:rPr>
          <w:rFonts w:asciiTheme="minorHAnsi" w:hAnsiTheme="minorHAnsi" w:cstheme="minorHAnsi"/>
          <w:color w:val="auto"/>
          <w:sz w:val="20"/>
          <w:highlight w:val="yellow"/>
        </w:rPr>
        <w:fldChar w:fldCharType="begin"/>
      </w:r>
      <w:r w:rsidRPr="00875B53">
        <w:rPr>
          <w:rFonts w:asciiTheme="minorHAnsi" w:hAnsiTheme="minorHAnsi" w:cstheme="minorHAnsi"/>
          <w:color w:val="auto"/>
          <w:sz w:val="20"/>
          <w:highlight w:val="yellow"/>
        </w:rPr>
        <w:instrText xml:space="preserve"> SEQ Tabla \* ARABIC </w:instrText>
      </w:r>
      <w:r w:rsidRPr="00875B53">
        <w:rPr>
          <w:rFonts w:asciiTheme="minorHAnsi" w:hAnsiTheme="minorHAnsi" w:cstheme="minorHAnsi"/>
          <w:color w:val="auto"/>
          <w:sz w:val="20"/>
          <w:highlight w:val="yellow"/>
        </w:rPr>
        <w:fldChar w:fldCharType="separate"/>
      </w:r>
      <w:r w:rsidRPr="00875B53">
        <w:rPr>
          <w:rFonts w:asciiTheme="minorHAnsi" w:hAnsiTheme="minorHAnsi" w:cstheme="minorHAnsi"/>
          <w:noProof/>
          <w:color w:val="auto"/>
          <w:sz w:val="20"/>
          <w:highlight w:val="yellow"/>
        </w:rPr>
        <w:t>12</w:t>
      </w:r>
      <w:r w:rsidRPr="00875B53">
        <w:rPr>
          <w:rFonts w:asciiTheme="minorHAnsi" w:hAnsiTheme="minorHAnsi" w:cstheme="minorHAnsi"/>
          <w:color w:val="auto"/>
          <w:sz w:val="20"/>
          <w:highlight w:val="yellow"/>
        </w:rPr>
        <w:fldChar w:fldCharType="end"/>
      </w:r>
      <w:r w:rsidRPr="00875B53">
        <w:rPr>
          <w:rFonts w:asciiTheme="minorHAnsi" w:hAnsiTheme="minorHAnsi" w:cstheme="minorHAnsi"/>
          <w:color w:val="auto"/>
          <w:sz w:val="20"/>
          <w:highlight w:val="yellow"/>
        </w:rPr>
        <w:t>: EC02 Desempeño</w:t>
      </w:r>
      <w:bookmarkEnd w:id="29"/>
    </w:p>
    <w:tbl>
      <w:tblPr>
        <w:tblW w:w="0" w:type="auto"/>
        <w:jc w:val="center"/>
        <w:tblCellMar>
          <w:top w:w="28" w:type="dxa"/>
          <w:left w:w="85" w:type="dxa"/>
          <w:bottom w:w="28" w:type="dxa"/>
          <w:right w:w="85" w:type="dxa"/>
        </w:tblCellMar>
        <w:tblLook w:val="04A0"/>
      </w:tblPr>
      <w:tblGrid>
        <w:gridCol w:w="2246"/>
        <w:gridCol w:w="1122"/>
        <w:gridCol w:w="1691"/>
        <w:gridCol w:w="4471"/>
      </w:tblGrid>
      <w:tr w:rsidR="00847F16" w:rsidRPr="00875B53" w:rsidTr="001900CD">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Escenario de Calidad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EC02</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proofErr w:type="spellStart"/>
            <w:r w:rsidRPr="00875B53">
              <w:rPr>
                <w:rFonts w:asciiTheme="minorHAnsi" w:hAnsiTheme="minorHAnsi"/>
                <w:b/>
                <w:szCs w:val="22"/>
                <w:highlight w:val="yellow"/>
              </w:rPr>
              <w:t>Stakeholder</w:t>
            </w:r>
            <w:proofErr w:type="spellEnd"/>
            <w:r w:rsidRPr="00875B53">
              <w:rPr>
                <w:rFonts w:asciiTheme="minorHAnsi" w:hAnsiTheme="minorHAnsi"/>
                <w:b/>
                <w:szCs w:val="22"/>
                <w:highlight w:val="yellow"/>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Propietario, cliente, administrador</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Desempeño</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highlight w:val="yellow"/>
              </w:rPr>
              <w:t>Los reportes del sistema deben ser accesibles en con un retardo no mayor a 5 segundos</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Usuario externo</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Consulta de reporte del propietario o cliente</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Sistema</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Recursos del sistema consumidos en un 80%</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El sistema sigue en funcionamiento y dio respuesta a la solicitud.</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Respuesta no mayor a 5 segundos</w:t>
            </w:r>
          </w:p>
        </w:tc>
      </w:tr>
    </w:tbl>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Epgrafe"/>
        <w:keepNext/>
        <w:spacing w:after="120"/>
        <w:jc w:val="center"/>
        <w:rPr>
          <w:rFonts w:asciiTheme="minorHAnsi" w:hAnsiTheme="minorHAnsi" w:cstheme="minorHAnsi"/>
          <w:color w:val="auto"/>
          <w:sz w:val="20"/>
          <w:highlight w:val="yellow"/>
        </w:rPr>
      </w:pPr>
      <w:bookmarkStart w:id="30" w:name="_Toc302053285"/>
      <w:r w:rsidRPr="00875B53">
        <w:rPr>
          <w:rFonts w:asciiTheme="minorHAnsi" w:hAnsiTheme="minorHAnsi" w:cstheme="minorHAnsi"/>
          <w:color w:val="auto"/>
          <w:sz w:val="20"/>
          <w:highlight w:val="yellow"/>
        </w:rPr>
        <w:t xml:space="preserve">Tabla </w:t>
      </w:r>
      <w:r w:rsidRPr="00875B53">
        <w:rPr>
          <w:rFonts w:asciiTheme="minorHAnsi" w:hAnsiTheme="minorHAnsi" w:cstheme="minorHAnsi"/>
          <w:color w:val="auto"/>
          <w:sz w:val="20"/>
          <w:highlight w:val="yellow"/>
        </w:rPr>
        <w:fldChar w:fldCharType="begin"/>
      </w:r>
      <w:r w:rsidRPr="00875B53">
        <w:rPr>
          <w:rFonts w:asciiTheme="minorHAnsi" w:hAnsiTheme="minorHAnsi" w:cstheme="minorHAnsi"/>
          <w:color w:val="auto"/>
          <w:sz w:val="20"/>
          <w:highlight w:val="yellow"/>
        </w:rPr>
        <w:instrText xml:space="preserve"> SEQ Tabla \* ARABIC </w:instrText>
      </w:r>
      <w:r w:rsidRPr="00875B53">
        <w:rPr>
          <w:rFonts w:asciiTheme="minorHAnsi" w:hAnsiTheme="minorHAnsi" w:cstheme="minorHAnsi"/>
          <w:color w:val="auto"/>
          <w:sz w:val="20"/>
          <w:highlight w:val="yellow"/>
        </w:rPr>
        <w:fldChar w:fldCharType="separate"/>
      </w:r>
      <w:r w:rsidRPr="00875B53">
        <w:rPr>
          <w:rFonts w:asciiTheme="minorHAnsi" w:hAnsiTheme="minorHAnsi" w:cstheme="minorHAnsi"/>
          <w:noProof/>
          <w:color w:val="auto"/>
          <w:sz w:val="20"/>
          <w:highlight w:val="yellow"/>
        </w:rPr>
        <w:t>13</w:t>
      </w:r>
      <w:r w:rsidRPr="00875B53">
        <w:rPr>
          <w:rFonts w:asciiTheme="minorHAnsi" w:hAnsiTheme="minorHAnsi" w:cstheme="minorHAnsi"/>
          <w:color w:val="auto"/>
          <w:sz w:val="20"/>
          <w:highlight w:val="yellow"/>
        </w:rPr>
        <w:fldChar w:fldCharType="end"/>
      </w:r>
      <w:r w:rsidRPr="00875B53">
        <w:rPr>
          <w:rFonts w:asciiTheme="minorHAnsi" w:hAnsiTheme="minorHAnsi" w:cstheme="minorHAnsi"/>
          <w:color w:val="auto"/>
          <w:sz w:val="20"/>
          <w:highlight w:val="yellow"/>
        </w:rPr>
        <w:t>: EC03 Desempeño</w:t>
      </w:r>
      <w:bookmarkEnd w:id="30"/>
    </w:p>
    <w:tbl>
      <w:tblPr>
        <w:tblW w:w="0" w:type="auto"/>
        <w:jc w:val="center"/>
        <w:tblCellMar>
          <w:top w:w="28" w:type="dxa"/>
          <w:left w:w="85" w:type="dxa"/>
          <w:bottom w:w="28" w:type="dxa"/>
          <w:right w:w="85" w:type="dxa"/>
        </w:tblCellMar>
        <w:tblLook w:val="04A0"/>
      </w:tblPr>
      <w:tblGrid>
        <w:gridCol w:w="2246"/>
        <w:gridCol w:w="1122"/>
        <w:gridCol w:w="1691"/>
        <w:gridCol w:w="4471"/>
      </w:tblGrid>
      <w:tr w:rsidR="00847F16" w:rsidRPr="00875B53" w:rsidTr="001900CD">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Escenario de Calidad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EC03</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proofErr w:type="spellStart"/>
            <w:r w:rsidRPr="00875B53">
              <w:rPr>
                <w:rFonts w:asciiTheme="minorHAnsi" w:hAnsiTheme="minorHAnsi"/>
                <w:b/>
                <w:szCs w:val="22"/>
                <w:highlight w:val="yellow"/>
              </w:rPr>
              <w:t>Stakeholder</w:t>
            </w:r>
            <w:proofErr w:type="spellEnd"/>
            <w:r w:rsidRPr="00875B53">
              <w:rPr>
                <w:rFonts w:asciiTheme="minorHAnsi" w:hAnsiTheme="minorHAnsi"/>
                <w:b/>
                <w:szCs w:val="22"/>
                <w:highlight w:val="yellow"/>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Propietario, cliente, administrador</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Desempeño</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highlight w:val="yellow"/>
              </w:rPr>
              <w:t>El sistema debe soportar las consultas de 10000 posibles compradores por hora, carga máxima de posibles compradores definida inicialmente.</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Usuario externo</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10000 usuarios con veinte peticiones cada uno en un periodo una hora , consultando  inmuebles en el sistema</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Sistema</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Sistema en estado normal</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El sistema sigue en funcionamiento y da respuesta a las solicitudes.</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 xml:space="preserve">Respuesta no mayor a 5 segundos, en promedio 3 </w:t>
            </w:r>
            <w:proofErr w:type="gramStart"/>
            <w:r w:rsidRPr="00875B53">
              <w:rPr>
                <w:rFonts w:asciiTheme="minorHAnsi" w:hAnsiTheme="minorHAnsi"/>
                <w:szCs w:val="22"/>
                <w:highlight w:val="yellow"/>
              </w:rPr>
              <w:t>segundo</w:t>
            </w:r>
            <w:proofErr w:type="gramEnd"/>
            <w:r w:rsidRPr="00875B53">
              <w:rPr>
                <w:rFonts w:asciiTheme="minorHAnsi" w:hAnsiTheme="minorHAnsi"/>
                <w:szCs w:val="22"/>
                <w:highlight w:val="yellow"/>
              </w:rPr>
              <w:t>.</w:t>
            </w:r>
          </w:p>
        </w:tc>
      </w:tr>
    </w:tbl>
    <w:p w:rsidR="00847F16" w:rsidRPr="00875B53" w:rsidRDefault="00847F16" w:rsidP="00847F16">
      <w:pPr>
        <w:rPr>
          <w:rFonts w:asciiTheme="minorHAnsi" w:hAnsiTheme="minorHAnsi"/>
          <w:sz w:val="22"/>
          <w:szCs w:val="22"/>
          <w:highlight w:val="yellow"/>
        </w:rPr>
      </w:pPr>
    </w:p>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Epgrafe"/>
        <w:keepNext/>
        <w:spacing w:after="120"/>
        <w:jc w:val="center"/>
        <w:rPr>
          <w:rFonts w:asciiTheme="minorHAnsi" w:hAnsiTheme="minorHAnsi" w:cstheme="minorHAnsi"/>
          <w:color w:val="auto"/>
          <w:sz w:val="20"/>
          <w:highlight w:val="yellow"/>
        </w:rPr>
      </w:pPr>
      <w:bookmarkStart w:id="31" w:name="_Toc302053286"/>
      <w:r w:rsidRPr="00875B53">
        <w:rPr>
          <w:rFonts w:asciiTheme="minorHAnsi" w:hAnsiTheme="minorHAnsi" w:cstheme="minorHAnsi"/>
          <w:color w:val="auto"/>
          <w:sz w:val="20"/>
          <w:highlight w:val="yellow"/>
        </w:rPr>
        <w:t xml:space="preserve">Tabla </w:t>
      </w:r>
      <w:r w:rsidRPr="00875B53">
        <w:rPr>
          <w:rFonts w:asciiTheme="minorHAnsi" w:hAnsiTheme="minorHAnsi" w:cstheme="minorHAnsi"/>
          <w:color w:val="auto"/>
          <w:sz w:val="20"/>
          <w:highlight w:val="yellow"/>
        </w:rPr>
        <w:fldChar w:fldCharType="begin"/>
      </w:r>
      <w:r w:rsidRPr="00875B53">
        <w:rPr>
          <w:rFonts w:asciiTheme="minorHAnsi" w:hAnsiTheme="minorHAnsi" w:cstheme="minorHAnsi"/>
          <w:color w:val="auto"/>
          <w:sz w:val="20"/>
          <w:highlight w:val="yellow"/>
        </w:rPr>
        <w:instrText xml:space="preserve"> SEQ Tabla \* ARABIC </w:instrText>
      </w:r>
      <w:r w:rsidRPr="00875B53">
        <w:rPr>
          <w:rFonts w:asciiTheme="minorHAnsi" w:hAnsiTheme="minorHAnsi" w:cstheme="minorHAnsi"/>
          <w:color w:val="auto"/>
          <w:sz w:val="20"/>
          <w:highlight w:val="yellow"/>
        </w:rPr>
        <w:fldChar w:fldCharType="separate"/>
      </w:r>
      <w:r w:rsidRPr="00875B53">
        <w:rPr>
          <w:rFonts w:asciiTheme="minorHAnsi" w:hAnsiTheme="minorHAnsi" w:cstheme="minorHAnsi"/>
          <w:noProof/>
          <w:color w:val="auto"/>
          <w:sz w:val="20"/>
          <w:highlight w:val="yellow"/>
        </w:rPr>
        <w:t>14</w:t>
      </w:r>
      <w:r w:rsidRPr="00875B53">
        <w:rPr>
          <w:rFonts w:asciiTheme="minorHAnsi" w:hAnsiTheme="minorHAnsi" w:cstheme="minorHAnsi"/>
          <w:color w:val="auto"/>
          <w:sz w:val="20"/>
          <w:highlight w:val="yellow"/>
        </w:rPr>
        <w:fldChar w:fldCharType="end"/>
      </w:r>
      <w:r w:rsidRPr="00875B53">
        <w:rPr>
          <w:rFonts w:asciiTheme="minorHAnsi" w:hAnsiTheme="minorHAnsi" w:cstheme="minorHAnsi"/>
          <w:color w:val="auto"/>
          <w:sz w:val="20"/>
          <w:highlight w:val="yellow"/>
        </w:rPr>
        <w:t>: EC04 Disponibilidad</w:t>
      </w:r>
      <w:bookmarkEnd w:id="31"/>
    </w:p>
    <w:tbl>
      <w:tblPr>
        <w:tblW w:w="0" w:type="auto"/>
        <w:jc w:val="center"/>
        <w:tblCellMar>
          <w:top w:w="28" w:type="dxa"/>
          <w:left w:w="85" w:type="dxa"/>
          <w:bottom w:w="28" w:type="dxa"/>
          <w:right w:w="85" w:type="dxa"/>
        </w:tblCellMar>
        <w:tblLook w:val="04A0"/>
      </w:tblPr>
      <w:tblGrid>
        <w:gridCol w:w="2246"/>
        <w:gridCol w:w="1122"/>
        <w:gridCol w:w="1691"/>
        <w:gridCol w:w="4471"/>
      </w:tblGrid>
      <w:tr w:rsidR="00847F16" w:rsidRPr="00875B53" w:rsidTr="001900CD">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Escenario de Calidad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EC04</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proofErr w:type="spellStart"/>
            <w:r w:rsidRPr="00875B53">
              <w:rPr>
                <w:rFonts w:asciiTheme="minorHAnsi" w:hAnsiTheme="minorHAnsi"/>
                <w:b/>
                <w:szCs w:val="22"/>
                <w:highlight w:val="yellow"/>
              </w:rPr>
              <w:t>Stakeholder</w:t>
            </w:r>
            <w:proofErr w:type="spellEnd"/>
            <w:r w:rsidRPr="00875B53">
              <w:rPr>
                <w:rFonts w:asciiTheme="minorHAnsi" w:hAnsiTheme="minorHAnsi"/>
                <w:b/>
                <w:szCs w:val="22"/>
                <w:highlight w:val="yellow"/>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Director departamento IT, propietario, cliente, administrador</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Disponibilidad</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La información del sistema debe estar a disposición del propietario cuando este la disponga con un nivel de al menos el 99%</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Usuario</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lastRenderedPageBreak/>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Accede al sistema para consultar los inmuebles</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Sistema</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Fallo en un componente del sistema</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El sistema debe recuperarse y mantener la disponibilidad de por lo menos 99%</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El sistema debe recuperarse y  seguir ejecutándose correctamente</w:t>
            </w:r>
          </w:p>
        </w:tc>
      </w:tr>
    </w:tbl>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Epgrafe"/>
        <w:keepNext/>
        <w:spacing w:after="120"/>
        <w:jc w:val="center"/>
        <w:rPr>
          <w:rFonts w:asciiTheme="minorHAnsi" w:hAnsiTheme="minorHAnsi" w:cstheme="minorHAnsi"/>
          <w:color w:val="auto"/>
          <w:sz w:val="20"/>
          <w:highlight w:val="yellow"/>
        </w:rPr>
      </w:pPr>
      <w:bookmarkStart w:id="32" w:name="_Toc302053287"/>
      <w:r w:rsidRPr="00875B53">
        <w:rPr>
          <w:rFonts w:asciiTheme="minorHAnsi" w:hAnsiTheme="minorHAnsi" w:cstheme="minorHAnsi"/>
          <w:color w:val="auto"/>
          <w:sz w:val="20"/>
          <w:highlight w:val="yellow"/>
        </w:rPr>
        <w:t xml:space="preserve">Tabla </w:t>
      </w:r>
      <w:r w:rsidRPr="00875B53">
        <w:rPr>
          <w:rFonts w:asciiTheme="minorHAnsi" w:hAnsiTheme="minorHAnsi" w:cstheme="minorHAnsi"/>
          <w:color w:val="auto"/>
          <w:sz w:val="20"/>
          <w:highlight w:val="yellow"/>
        </w:rPr>
        <w:fldChar w:fldCharType="begin"/>
      </w:r>
      <w:r w:rsidRPr="00875B53">
        <w:rPr>
          <w:rFonts w:asciiTheme="minorHAnsi" w:hAnsiTheme="minorHAnsi" w:cstheme="minorHAnsi"/>
          <w:color w:val="auto"/>
          <w:sz w:val="20"/>
          <w:highlight w:val="yellow"/>
        </w:rPr>
        <w:instrText xml:space="preserve"> SEQ Tabla \* ARABIC </w:instrText>
      </w:r>
      <w:r w:rsidRPr="00875B53">
        <w:rPr>
          <w:rFonts w:asciiTheme="minorHAnsi" w:hAnsiTheme="minorHAnsi" w:cstheme="minorHAnsi"/>
          <w:color w:val="auto"/>
          <w:sz w:val="20"/>
          <w:highlight w:val="yellow"/>
        </w:rPr>
        <w:fldChar w:fldCharType="separate"/>
      </w:r>
      <w:r w:rsidRPr="00875B53">
        <w:rPr>
          <w:rFonts w:asciiTheme="minorHAnsi" w:hAnsiTheme="minorHAnsi" w:cstheme="minorHAnsi"/>
          <w:noProof/>
          <w:color w:val="auto"/>
          <w:sz w:val="20"/>
          <w:highlight w:val="yellow"/>
        </w:rPr>
        <w:t>15</w:t>
      </w:r>
      <w:r w:rsidRPr="00875B53">
        <w:rPr>
          <w:rFonts w:asciiTheme="minorHAnsi" w:hAnsiTheme="minorHAnsi" w:cstheme="minorHAnsi"/>
          <w:color w:val="auto"/>
          <w:sz w:val="20"/>
          <w:highlight w:val="yellow"/>
        </w:rPr>
        <w:fldChar w:fldCharType="end"/>
      </w:r>
      <w:r w:rsidRPr="00875B53">
        <w:rPr>
          <w:rFonts w:asciiTheme="minorHAnsi" w:hAnsiTheme="minorHAnsi" w:cstheme="minorHAnsi"/>
          <w:color w:val="auto"/>
          <w:sz w:val="20"/>
          <w:highlight w:val="yellow"/>
        </w:rPr>
        <w:t>: EC05 Usabilidad</w:t>
      </w:r>
      <w:bookmarkEnd w:id="32"/>
    </w:p>
    <w:tbl>
      <w:tblPr>
        <w:tblW w:w="0" w:type="auto"/>
        <w:jc w:val="center"/>
        <w:tblCellMar>
          <w:top w:w="28" w:type="dxa"/>
          <w:left w:w="85" w:type="dxa"/>
          <w:bottom w:w="28" w:type="dxa"/>
          <w:right w:w="85" w:type="dxa"/>
        </w:tblCellMar>
        <w:tblLook w:val="04A0"/>
      </w:tblPr>
      <w:tblGrid>
        <w:gridCol w:w="2246"/>
        <w:gridCol w:w="1122"/>
        <w:gridCol w:w="1691"/>
        <w:gridCol w:w="4471"/>
      </w:tblGrid>
      <w:tr w:rsidR="00847F16" w:rsidRPr="00875B53" w:rsidTr="001900CD">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Escenario de Calidad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EC05</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proofErr w:type="spellStart"/>
            <w:r w:rsidRPr="00875B53">
              <w:rPr>
                <w:rFonts w:asciiTheme="minorHAnsi" w:hAnsiTheme="minorHAnsi"/>
                <w:b/>
                <w:szCs w:val="22"/>
                <w:highlight w:val="yellow"/>
              </w:rPr>
              <w:t>Stakeholder</w:t>
            </w:r>
            <w:proofErr w:type="spellEnd"/>
            <w:r w:rsidRPr="00875B53">
              <w:rPr>
                <w:rFonts w:asciiTheme="minorHAnsi" w:hAnsiTheme="minorHAnsi"/>
                <w:b/>
                <w:szCs w:val="22"/>
                <w:highlight w:val="yellow"/>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Propietario, Cliente</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tcPr>
          <w:p w:rsidR="00847F16" w:rsidRPr="00875B53" w:rsidRDefault="00847F16" w:rsidP="001900CD">
            <w:pPr>
              <w:rPr>
                <w:rFonts w:asciiTheme="minorHAnsi" w:hAnsiTheme="minorHAnsi"/>
                <w:highlight w:val="yellow"/>
              </w:rPr>
            </w:pPr>
            <w:r w:rsidRPr="00875B53">
              <w:rPr>
                <w:rFonts w:asciiTheme="minorHAnsi" w:hAnsiTheme="minorHAnsi"/>
                <w:highlight w:val="yellow"/>
              </w:rPr>
              <w:t>Usabilidad</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tcPr>
          <w:p w:rsidR="00847F16" w:rsidRPr="00875B53" w:rsidRDefault="00847F16" w:rsidP="001900CD">
            <w:pPr>
              <w:rPr>
                <w:rFonts w:asciiTheme="minorHAnsi" w:hAnsiTheme="minorHAnsi"/>
                <w:highlight w:val="yellow"/>
              </w:rPr>
            </w:pPr>
            <w:r w:rsidRPr="00875B53">
              <w:rPr>
                <w:rFonts w:asciiTheme="minorHAnsi" w:hAnsiTheme="minorHAnsi"/>
                <w:highlight w:val="yellow"/>
              </w:rPr>
              <w:t>El sistema debe permitir encontrar los datos del inmueble de manera fácil a un posible comprador.</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Fuente</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847F16" w:rsidRPr="00875B53" w:rsidRDefault="00847F16" w:rsidP="001900CD">
            <w:pPr>
              <w:rPr>
                <w:rFonts w:asciiTheme="minorHAnsi" w:hAnsiTheme="minorHAnsi"/>
                <w:highlight w:val="yellow"/>
              </w:rPr>
            </w:pPr>
            <w:r w:rsidRPr="00875B53">
              <w:rPr>
                <w:rFonts w:asciiTheme="minorHAnsi" w:hAnsiTheme="minorHAnsi"/>
                <w:highlight w:val="yellow"/>
              </w:rPr>
              <w:t>Usuario externo</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847F16" w:rsidRPr="00875B53" w:rsidRDefault="00847F16" w:rsidP="001900CD">
            <w:pPr>
              <w:rPr>
                <w:rFonts w:asciiTheme="minorHAnsi" w:hAnsiTheme="minorHAnsi"/>
                <w:highlight w:val="yellow"/>
              </w:rPr>
            </w:pPr>
            <w:r w:rsidRPr="00875B53">
              <w:rPr>
                <w:rFonts w:asciiTheme="minorHAnsi" w:hAnsiTheme="minorHAnsi"/>
                <w:highlight w:val="yellow"/>
              </w:rPr>
              <w:t>Consulta de inmuebles en el sistema</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847F16" w:rsidRPr="00875B53" w:rsidRDefault="00847F16" w:rsidP="001900CD">
            <w:pPr>
              <w:rPr>
                <w:rFonts w:asciiTheme="minorHAnsi" w:hAnsiTheme="minorHAnsi"/>
                <w:highlight w:val="yellow"/>
              </w:rPr>
            </w:pPr>
            <w:r w:rsidRPr="00875B53">
              <w:rPr>
                <w:rFonts w:asciiTheme="minorHAnsi" w:hAnsiTheme="minorHAnsi"/>
                <w:highlight w:val="yellow"/>
              </w:rPr>
              <w:t>Sistema</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847F16" w:rsidRPr="00875B53" w:rsidRDefault="00847F16" w:rsidP="001900CD">
            <w:pPr>
              <w:rPr>
                <w:rFonts w:asciiTheme="minorHAnsi" w:hAnsiTheme="minorHAnsi"/>
                <w:highlight w:val="yellow"/>
              </w:rPr>
            </w:pPr>
            <w:r w:rsidRPr="00875B53">
              <w:rPr>
                <w:rFonts w:asciiTheme="minorHAnsi" w:hAnsiTheme="minorHAnsi"/>
                <w:highlight w:val="yellow"/>
              </w:rPr>
              <w:t>Condiciones normales</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847F16" w:rsidRPr="00875B53" w:rsidRDefault="00847F16" w:rsidP="001900CD">
            <w:pPr>
              <w:rPr>
                <w:rFonts w:asciiTheme="minorHAnsi" w:hAnsiTheme="minorHAnsi"/>
                <w:highlight w:val="yellow"/>
              </w:rPr>
            </w:pPr>
            <w:r w:rsidRPr="00875B53">
              <w:rPr>
                <w:rFonts w:asciiTheme="minorHAnsi" w:hAnsiTheme="minorHAnsi"/>
                <w:highlight w:val="yellow"/>
              </w:rPr>
              <w:t>El usuario encuentra información de los inmuebles</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847F16" w:rsidRPr="00875B53" w:rsidRDefault="00847F16" w:rsidP="001900CD">
            <w:pPr>
              <w:rPr>
                <w:rFonts w:asciiTheme="minorHAnsi" w:hAnsiTheme="minorHAnsi"/>
                <w:highlight w:val="yellow"/>
              </w:rPr>
            </w:pPr>
            <w:r w:rsidRPr="00875B53">
              <w:rPr>
                <w:rFonts w:asciiTheme="minorHAnsi" w:hAnsiTheme="minorHAnsi"/>
                <w:highlight w:val="yellow"/>
              </w:rPr>
              <w:t>El usuario encuentra información de los inmuebles en no más de dos pantallas desde que inicia su búsqueda</w:t>
            </w:r>
          </w:p>
        </w:tc>
      </w:tr>
    </w:tbl>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Epgrafe"/>
        <w:keepNext/>
        <w:spacing w:after="120"/>
        <w:jc w:val="center"/>
        <w:rPr>
          <w:rFonts w:asciiTheme="minorHAnsi" w:hAnsiTheme="minorHAnsi" w:cstheme="minorHAnsi"/>
          <w:color w:val="auto"/>
          <w:sz w:val="20"/>
          <w:highlight w:val="yellow"/>
        </w:rPr>
      </w:pPr>
      <w:bookmarkStart w:id="33" w:name="_Toc302053288"/>
      <w:r w:rsidRPr="00875B53">
        <w:rPr>
          <w:rFonts w:asciiTheme="minorHAnsi" w:hAnsiTheme="minorHAnsi" w:cstheme="minorHAnsi"/>
          <w:color w:val="auto"/>
          <w:sz w:val="20"/>
          <w:highlight w:val="yellow"/>
        </w:rPr>
        <w:t xml:space="preserve">Tabla </w:t>
      </w:r>
      <w:r w:rsidRPr="00875B53">
        <w:rPr>
          <w:rFonts w:asciiTheme="minorHAnsi" w:hAnsiTheme="minorHAnsi" w:cstheme="minorHAnsi"/>
          <w:color w:val="auto"/>
          <w:sz w:val="20"/>
          <w:highlight w:val="yellow"/>
        </w:rPr>
        <w:fldChar w:fldCharType="begin"/>
      </w:r>
      <w:r w:rsidRPr="00875B53">
        <w:rPr>
          <w:rFonts w:asciiTheme="minorHAnsi" w:hAnsiTheme="minorHAnsi" w:cstheme="minorHAnsi"/>
          <w:color w:val="auto"/>
          <w:sz w:val="20"/>
          <w:highlight w:val="yellow"/>
        </w:rPr>
        <w:instrText xml:space="preserve"> SEQ Tabla \* ARABIC </w:instrText>
      </w:r>
      <w:r w:rsidRPr="00875B53">
        <w:rPr>
          <w:rFonts w:asciiTheme="minorHAnsi" w:hAnsiTheme="minorHAnsi" w:cstheme="minorHAnsi"/>
          <w:color w:val="auto"/>
          <w:sz w:val="20"/>
          <w:highlight w:val="yellow"/>
        </w:rPr>
        <w:fldChar w:fldCharType="separate"/>
      </w:r>
      <w:r w:rsidRPr="00875B53">
        <w:rPr>
          <w:rFonts w:asciiTheme="minorHAnsi" w:hAnsiTheme="minorHAnsi" w:cstheme="minorHAnsi"/>
          <w:noProof/>
          <w:color w:val="auto"/>
          <w:sz w:val="20"/>
          <w:highlight w:val="yellow"/>
        </w:rPr>
        <w:t>16</w:t>
      </w:r>
      <w:r w:rsidRPr="00875B53">
        <w:rPr>
          <w:rFonts w:asciiTheme="minorHAnsi" w:hAnsiTheme="minorHAnsi" w:cstheme="minorHAnsi"/>
          <w:color w:val="auto"/>
          <w:sz w:val="20"/>
          <w:highlight w:val="yellow"/>
        </w:rPr>
        <w:fldChar w:fldCharType="end"/>
      </w:r>
      <w:r w:rsidRPr="00875B53">
        <w:rPr>
          <w:rFonts w:asciiTheme="minorHAnsi" w:hAnsiTheme="minorHAnsi" w:cstheme="minorHAnsi"/>
          <w:color w:val="auto"/>
          <w:sz w:val="20"/>
          <w:highlight w:val="yellow"/>
        </w:rPr>
        <w:t xml:space="preserve">: EC06 </w:t>
      </w:r>
      <w:proofErr w:type="spellStart"/>
      <w:r w:rsidRPr="00875B53">
        <w:rPr>
          <w:rFonts w:asciiTheme="minorHAnsi" w:hAnsiTheme="minorHAnsi" w:cstheme="minorHAnsi"/>
          <w:color w:val="auto"/>
          <w:sz w:val="20"/>
          <w:highlight w:val="yellow"/>
        </w:rPr>
        <w:t>Modificabilidad</w:t>
      </w:r>
      <w:bookmarkEnd w:id="33"/>
      <w:proofErr w:type="spellEnd"/>
    </w:p>
    <w:tbl>
      <w:tblPr>
        <w:tblW w:w="0" w:type="auto"/>
        <w:jc w:val="center"/>
        <w:tblCellMar>
          <w:top w:w="28" w:type="dxa"/>
          <w:left w:w="85" w:type="dxa"/>
          <w:bottom w:w="28" w:type="dxa"/>
          <w:right w:w="85" w:type="dxa"/>
        </w:tblCellMar>
        <w:tblLook w:val="04A0"/>
      </w:tblPr>
      <w:tblGrid>
        <w:gridCol w:w="2246"/>
        <w:gridCol w:w="1122"/>
        <w:gridCol w:w="1691"/>
        <w:gridCol w:w="4471"/>
      </w:tblGrid>
      <w:tr w:rsidR="00847F16" w:rsidRPr="00875B53" w:rsidTr="001900CD">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Escenario de Calidad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EC06</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proofErr w:type="spellStart"/>
            <w:r w:rsidRPr="00875B53">
              <w:rPr>
                <w:rFonts w:asciiTheme="minorHAnsi" w:hAnsiTheme="minorHAnsi"/>
                <w:b/>
                <w:szCs w:val="22"/>
                <w:highlight w:val="yellow"/>
              </w:rPr>
              <w:t>Stakeholder</w:t>
            </w:r>
            <w:proofErr w:type="spellEnd"/>
            <w:r w:rsidRPr="00875B53">
              <w:rPr>
                <w:rFonts w:asciiTheme="minorHAnsi" w:hAnsiTheme="minorHAnsi"/>
                <w:b/>
                <w:szCs w:val="22"/>
                <w:highlight w:val="yellow"/>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lang w:val="en-US"/>
              </w:rPr>
            </w:pPr>
            <w:r w:rsidRPr="00875B53">
              <w:rPr>
                <w:rFonts w:asciiTheme="minorHAnsi" w:hAnsiTheme="minorHAnsi"/>
                <w:b/>
                <w:szCs w:val="22"/>
                <w:highlight w:val="yellow"/>
                <w:lang w:val="en-US"/>
              </w:rPr>
              <w:t xml:space="preserve">Director </w:t>
            </w:r>
            <w:proofErr w:type="spellStart"/>
            <w:r w:rsidRPr="00875B53">
              <w:rPr>
                <w:rFonts w:asciiTheme="minorHAnsi" w:hAnsiTheme="minorHAnsi"/>
                <w:b/>
                <w:szCs w:val="22"/>
                <w:highlight w:val="yellow"/>
                <w:lang w:val="en-US"/>
              </w:rPr>
              <w:t>Departamento</w:t>
            </w:r>
            <w:proofErr w:type="spellEnd"/>
            <w:r w:rsidRPr="00875B53">
              <w:rPr>
                <w:rFonts w:asciiTheme="minorHAnsi" w:hAnsiTheme="minorHAnsi"/>
                <w:b/>
                <w:szCs w:val="22"/>
                <w:highlight w:val="yellow"/>
                <w:lang w:val="en-US"/>
              </w:rPr>
              <w:t xml:space="preserve"> IT</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proofErr w:type="spellStart"/>
            <w:r w:rsidRPr="00875B53">
              <w:rPr>
                <w:rFonts w:asciiTheme="minorHAnsi" w:hAnsiTheme="minorHAnsi"/>
                <w:szCs w:val="22"/>
                <w:highlight w:val="yellow"/>
              </w:rPr>
              <w:t>Modificabilidad</w:t>
            </w:r>
            <w:proofErr w:type="spellEnd"/>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El sistema debe ser escalable de manera que pueda soportar nuevos tipos de inmuebles o contratos</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Desarrollador</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Agrega un nuevo tipos de inmueble</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Sistema</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Se poseen fuentes del sistema y está documentado</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 xml:space="preserve">Se incluye el nuevo tipo de inmueble a todas las funcionalidades del sistema que lo requieren. </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La modificación no presenta inconvenientes al sistema y puede lograrse en menos de 2 semanas.</w:t>
            </w:r>
          </w:p>
        </w:tc>
      </w:tr>
    </w:tbl>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Epgrafe"/>
        <w:keepNext/>
        <w:spacing w:after="120"/>
        <w:jc w:val="center"/>
        <w:rPr>
          <w:rFonts w:asciiTheme="minorHAnsi" w:hAnsiTheme="minorHAnsi" w:cstheme="minorHAnsi"/>
          <w:color w:val="auto"/>
          <w:sz w:val="20"/>
          <w:highlight w:val="yellow"/>
        </w:rPr>
      </w:pPr>
      <w:bookmarkStart w:id="34" w:name="_Toc302053289"/>
      <w:r w:rsidRPr="00875B53">
        <w:rPr>
          <w:rFonts w:asciiTheme="minorHAnsi" w:hAnsiTheme="minorHAnsi" w:cstheme="minorHAnsi"/>
          <w:color w:val="auto"/>
          <w:sz w:val="20"/>
          <w:highlight w:val="yellow"/>
        </w:rPr>
        <w:t xml:space="preserve">Tabla </w:t>
      </w:r>
      <w:r w:rsidRPr="00875B53">
        <w:rPr>
          <w:rFonts w:asciiTheme="minorHAnsi" w:hAnsiTheme="minorHAnsi" w:cstheme="minorHAnsi"/>
          <w:color w:val="auto"/>
          <w:sz w:val="20"/>
          <w:highlight w:val="yellow"/>
        </w:rPr>
        <w:fldChar w:fldCharType="begin"/>
      </w:r>
      <w:r w:rsidRPr="00875B53">
        <w:rPr>
          <w:rFonts w:asciiTheme="minorHAnsi" w:hAnsiTheme="minorHAnsi" w:cstheme="minorHAnsi"/>
          <w:color w:val="auto"/>
          <w:sz w:val="20"/>
          <w:highlight w:val="yellow"/>
        </w:rPr>
        <w:instrText xml:space="preserve"> SEQ Tabla \* ARABIC </w:instrText>
      </w:r>
      <w:r w:rsidRPr="00875B53">
        <w:rPr>
          <w:rFonts w:asciiTheme="minorHAnsi" w:hAnsiTheme="minorHAnsi" w:cstheme="minorHAnsi"/>
          <w:color w:val="auto"/>
          <w:sz w:val="20"/>
          <w:highlight w:val="yellow"/>
        </w:rPr>
        <w:fldChar w:fldCharType="separate"/>
      </w:r>
      <w:r w:rsidRPr="00875B53">
        <w:rPr>
          <w:rFonts w:asciiTheme="minorHAnsi" w:hAnsiTheme="minorHAnsi" w:cstheme="minorHAnsi"/>
          <w:noProof/>
          <w:color w:val="auto"/>
          <w:sz w:val="20"/>
          <w:highlight w:val="yellow"/>
        </w:rPr>
        <w:t>17</w:t>
      </w:r>
      <w:r w:rsidRPr="00875B53">
        <w:rPr>
          <w:rFonts w:asciiTheme="minorHAnsi" w:hAnsiTheme="minorHAnsi" w:cstheme="minorHAnsi"/>
          <w:color w:val="auto"/>
          <w:sz w:val="20"/>
          <w:highlight w:val="yellow"/>
        </w:rPr>
        <w:fldChar w:fldCharType="end"/>
      </w:r>
      <w:r w:rsidRPr="00875B53">
        <w:rPr>
          <w:rFonts w:asciiTheme="minorHAnsi" w:hAnsiTheme="minorHAnsi" w:cstheme="minorHAnsi"/>
          <w:color w:val="auto"/>
          <w:sz w:val="20"/>
          <w:highlight w:val="yellow"/>
        </w:rPr>
        <w:t>: EC07 Seguridad</w:t>
      </w:r>
      <w:bookmarkEnd w:id="34"/>
    </w:p>
    <w:tbl>
      <w:tblPr>
        <w:tblW w:w="0" w:type="auto"/>
        <w:jc w:val="center"/>
        <w:tblCellMar>
          <w:top w:w="28" w:type="dxa"/>
          <w:left w:w="85" w:type="dxa"/>
          <w:bottom w:w="28" w:type="dxa"/>
          <w:right w:w="85" w:type="dxa"/>
        </w:tblCellMar>
        <w:tblLook w:val="04A0"/>
      </w:tblPr>
      <w:tblGrid>
        <w:gridCol w:w="2246"/>
        <w:gridCol w:w="1123"/>
        <w:gridCol w:w="1692"/>
        <w:gridCol w:w="4469"/>
      </w:tblGrid>
      <w:tr w:rsidR="00847F16" w:rsidRPr="00875B53" w:rsidTr="001900CD">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Escenario de Calidad #</w:t>
            </w:r>
          </w:p>
        </w:tc>
        <w:tc>
          <w:tcPr>
            <w:tcW w:w="1123"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EC07</w:t>
            </w:r>
          </w:p>
        </w:tc>
        <w:tc>
          <w:tcPr>
            <w:tcW w:w="169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proofErr w:type="spellStart"/>
            <w:r w:rsidRPr="00875B53">
              <w:rPr>
                <w:rFonts w:asciiTheme="minorHAnsi" w:hAnsiTheme="minorHAnsi"/>
                <w:b/>
                <w:szCs w:val="22"/>
                <w:highlight w:val="yellow"/>
              </w:rPr>
              <w:t>Stakeholder</w:t>
            </w:r>
            <w:proofErr w:type="spellEnd"/>
            <w:r w:rsidRPr="00875B53">
              <w:rPr>
                <w:rFonts w:asciiTheme="minorHAnsi" w:hAnsiTheme="minorHAnsi"/>
                <w:b/>
                <w:szCs w:val="22"/>
                <w:highlight w:val="yellow"/>
              </w:rPr>
              <w:t>:</w:t>
            </w:r>
          </w:p>
        </w:tc>
        <w:tc>
          <w:tcPr>
            <w:tcW w:w="4469"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 xml:space="preserve">Propietario, Cliente, </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Seguridad</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La información del usuario debe ser confidencial y solo se debe poder consultar por el usuario o un administrador.</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Usuario externo: Cliente</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lastRenderedPageBreak/>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Consulta</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Datos del sistema</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El sistema se encuentra en funcionamiento normal, el usuario desea consultar los datos de un inmueble</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El sistema solo muestra los datos del inmueble sin dar acceso a los datos del propietario</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El 100% de las consultas para el cliente deben retornar solo los datos del inmueble</w:t>
            </w:r>
          </w:p>
        </w:tc>
      </w:tr>
    </w:tbl>
    <w:p w:rsidR="00847F16" w:rsidRPr="00875B53" w:rsidRDefault="00847F16" w:rsidP="00847F16">
      <w:pPr>
        <w:rPr>
          <w:rFonts w:asciiTheme="minorHAnsi" w:hAnsiTheme="minorHAnsi"/>
          <w:sz w:val="22"/>
          <w:szCs w:val="22"/>
          <w:highlight w:val="yellow"/>
        </w:rPr>
      </w:pPr>
    </w:p>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Prrafodelista"/>
        <w:numPr>
          <w:ilvl w:val="2"/>
          <w:numId w:val="1"/>
        </w:numPr>
        <w:ind w:left="993" w:hanging="709"/>
        <w:jc w:val="both"/>
        <w:outlineLvl w:val="2"/>
        <w:rPr>
          <w:rFonts w:asciiTheme="minorHAnsi" w:hAnsiTheme="minorHAnsi"/>
          <w:b/>
          <w:smallCaps/>
          <w:sz w:val="22"/>
          <w:highlight w:val="yellow"/>
        </w:rPr>
      </w:pPr>
      <w:bookmarkStart w:id="35" w:name="_Toc295338386"/>
      <w:bookmarkStart w:id="36" w:name="_Toc302053250"/>
      <w:bookmarkStart w:id="37" w:name="_Toc303589444"/>
      <w:r w:rsidRPr="00875B53">
        <w:rPr>
          <w:rFonts w:asciiTheme="minorHAnsi" w:hAnsiTheme="minorHAnsi"/>
          <w:b/>
          <w:smallCaps/>
          <w:sz w:val="22"/>
          <w:highlight w:val="yellow"/>
        </w:rPr>
        <w:t>árbol de Utilidad</w:t>
      </w:r>
      <w:bookmarkEnd w:id="35"/>
      <w:bookmarkEnd w:id="36"/>
      <w:bookmarkEnd w:id="37"/>
    </w:p>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Epgrafe"/>
        <w:keepNext/>
        <w:spacing w:after="120"/>
        <w:jc w:val="center"/>
        <w:rPr>
          <w:rFonts w:asciiTheme="minorHAnsi" w:hAnsiTheme="minorHAnsi" w:cstheme="minorHAnsi"/>
          <w:color w:val="auto"/>
          <w:sz w:val="20"/>
          <w:highlight w:val="yellow"/>
        </w:rPr>
      </w:pPr>
      <w:bookmarkStart w:id="38" w:name="_Toc302053290"/>
      <w:r w:rsidRPr="00875B53">
        <w:rPr>
          <w:rFonts w:asciiTheme="minorHAnsi" w:hAnsiTheme="minorHAnsi" w:cstheme="minorHAnsi"/>
          <w:color w:val="auto"/>
          <w:sz w:val="20"/>
          <w:highlight w:val="yellow"/>
        </w:rPr>
        <w:t xml:space="preserve">Tabla </w:t>
      </w:r>
      <w:r w:rsidRPr="00875B53">
        <w:rPr>
          <w:rFonts w:asciiTheme="minorHAnsi" w:hAnsiTheme="minorHAnsi" w:cstheme="minorHAnsi"/>
          <w:color w:val="auto"/>
          <w:sz w:val="20"/>
          <w:highlight w:val="yellow"/>
        </w:rPr>
        <w:fldChar w:fldCharType="begin"/>
      </w:r>
      <w:r w:rsidRPr="00875B53">
        <w:rPr>
          <w:rFonts w:asciiTheme="minorHAnsi" w:hAnsiTheme="minorHAnsi" w:cstheme="minorHAnsi"/>
          <w:color w:val="auto"/>
          <w:sz w:val="20"/>
          <w:highlight w:val="yellow"/>
        </w:rPr>
        <w:instrText xml:space="preserve"> SEQ Tabla \* ARABIC </w:instrText>
      </w:r>
      <w:r w:rsidRPr="00875B53">
        <w:rPr>
          <w:rFonts w:asciiTheme="minorHAnsi" w:hAnsiTheme="minorHAnsi" w:cstheme="minorHAnsi"/>
          <w:color w:val="auto"/>
          <w:sz w:val="20"/>
          <w:highlight w:val="yellow"/>
        </w:rPr>
        <w:fldChar w:fldCharType="separate"/>
      </w:r>
      <w:r w:rsidRPr="00875B53">
        <w:rPr>
          <w:rFonts w:asciiTheme="minorHAnsi" w:hAnsiTheme="minorHAnsi" w:cstheme="minorHAnsi"/>
          <w:color w:val="auto"/>
          <w:sz w:val="20"/>
          <w:highlight w:val="yellow"/>
        </w:rPr>
        <w:t>18</w:t>
      </w:r>
      <w:r w:rsidRPr="00875B53">
        <w:rPr>
          <w:rFonts w:asciiTheme="minorHAnsi" w:hAnsiTheme="minorHAnsi" w:cstheme="minorHAnsi"/>
          <w:color w:val="auto"/>
          <w:sz w:val="20"/>
          <w:highlight w:val="yellow"/>
        </w:rPr>
        <w:fldChar w:fldCharType="end"/>
      </w:r>
      <w:r w:rsidRPr="00875B53">
        <w:rPr>
          <w:rFonts w:asciiTheme="minorHAnsi" w:hAnsiTheme="minorHAnsi" w:cstheme="minorHAnsi"/>
          <w:color w:val="auto"/>
          <w:sz w:val="20"/>
          <w:highlight w:val="yellow"/>
        </w:rPr>
        <w:t>: Árbol de Utilidad</w:t>
      </w:r>
      <w:bookmarkEnd w:id="38"/>
    </w:p>
    <w:tbl>
      <w:tblPr>
        <w:tblStyle w:val="Tablaconcuadrcula"/>
        <w:tblW w:w="0" w:type="auto"/>
        <w:jc w:val="center"/>
        <w:tblCellMar>
          <w:top w:w="28" w:type="dxa"/>
          <w:left w:w="85" w:type="dxa"/>
          <w:bottom w:w="28" w:type="dxa"/>
          <w:right w:w="85" w:type="dxa"/>
        </w:tblCellMar>
        <w:tblLook w:val="04A0"/>
      </w:tblPr>
      <w:tblGrid>
        <w:gridCol w:w="1472"/>
        <w:gridCol w:w="1562"/>
        <w:gridCol w:w="818"/>
        <w:gridCol w:w="3443"/>
        <w:gridCol w:w="1110"/>
        <w:gridCol w:w="1125"/>
      </w:tblGrid>
      <w:tr w:rsidR="00847F16" w:rsidRPr="00875B53" w:rsidTr="001900CD">
        <w:trPr>
          <w:cantSplit/>
          <w:tblHeader/>
          <w:jc w:val="center"/>
        </w:trPr>
        <w:tc>
          <w:tcPr>
            <w:tcW w:w="1472" w:type="dxa"/>
            <w:shd w:val="clear" w:color="auto" w:fill="95B3D7" w:themeFill="accent1" w:themeFillTint="99"/>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Atributo</w:t>
            </w:r>
          </w:p>
        </w:tc>
        <w:tc>
          <w:tcPr>
            <w:tcW w:w="1562" w:type="dxa"/>
            <w:shd w:val="clear" w:color="auto" w:fill="95B3D7" w:themeFill="accent1" w:themeFillTint="99"/>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Medida</w:t>
            </w:r>
          </w:p>
        </w:tc>
        <w:tc>
          <w:tcPr>
            <w:tcW w:w="818" w:type="dxa"/>
            <w:shd w:val="clear" w:color="auto" w:fill="95B3D7" w:themeFill="accent1" w:themeFillTint="99"/>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ID</w:t>
            </w:r>
          </w:p>
        </w:tc>
        <w:tc>
          <w:tcPr>
            <w:tcW w:w="3443" w:type="dxa"/>
            <w:shd w:val="clear" w:color="auto" w:fill="95B3D7" w:themeFill="accent1" w:themeFillTint="99"/>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Descripción</w:t>
            </w:r>
          </w:p>
        </w:tc>
        <w:tc>
          <w:tcPr>
            <w:tcW w:w="1110" w:type="dxa"/>
            <w:shd w:val="clear" w:color="auto" w:fill="95B3D7" w:themeFill="accent1" w:themeFillTint="99"/>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Prioridad Negocio</w:t>
            </w:r>
          </w:p>
        </w:tc>
        <w:tc>
          <w:tcPr>
            <w:tcW w:w="1125" w:type="dxa"/>
            <w:shd w:val="clear" w:color="auto" w:fill="95B3D7" w:themeFill="accent1" w:themeFillTint="99"/>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Prioridad Arquitecto</w:t>
            </w:r>
          </w:p>
        </w:tc>
      </w:tr>
      <w:tr w:rsidR="00847F16" w:rsidRPr="00875B53" w:rsidTr="001900CD">
        <w:trPr>
          <w:cantSplit/>
          <w:jc w:val="center"/>
        </w:trPr>
        <w:tc>
          <w:tcPr>
            <w:tcW w:w="1472" w:type="dxa"/>
            <w:vMerge w:val="restart"/>
            <w:shd w:val="clear" w:color="auto" w:fill="B8CCE4" w:themeFill="accent1" w:themeFillTint="66"/>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Desempeño</w:t>
            </w:r>
          </w:p>
        </w:tc>
        <w:tc>
          <w:tcPr>
            <w:tcW w:w="1562" w:type="dxa"/>
            <w:shd w:val="clear" w:color="auto" w:fill="DBE5F1" w:themeFill="accent1" w:themeFillTint="33"/>
            <w:vAlign w:val="center"/>
          </w:tcPr>
          <w:p w:rsidR="00847F16" w:rsidRPr="00875B53" w:rsidRDefault="00847F16" w:rsidP="001900CD">
            <w:pPr>
              <w:jc w:val="center"/>
              <w:rPr>
                <w:rFonts w:asciiTheme="minorHAnsi" w:hAnsiTheme="minorHAnsi"/>
                <w:b/>
                <w:highlight w:val="yellow"/>
              </w:rPr>
            </w:pPr>
            <w:proofErr w:type="spellStart"/>
            <w:r w:rsidRPr="00875B53">
              <w:rPr>
                <w:rFonts w:asciiTheme="minorHAnsi" w:hAnsiTheme="minorHAnsi"/>
                <w:b/>
                <w:highlight w:val="yellow"/>
              </w:rPr>
              <w:t>Jitter</w:t>
            </w:r>
            <w:proofErr w:type="spellEnd"/>
          </w:p>
        </w:tc>
        <w:tc>
          <w:tcPr>
            <w:tcW w:w="818" w:type="dxa"/>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EC01</w:t>
            </w:r>
          </w:p>
        </w:tc>
        <w:tc>
          <w:tcPr>
            <w:tcW w:w="3443" w:type="dxa"/>
            <w:vAlign w:val="center"/>
          </w:tcPr>
          <w:p w:rsidR="00847F16" w:rsidRPr="00875B53" w:rsidRDefault="00847F16" w:rsidP="001900CD">
            <w:pPr>
              <w:rPr>
                <w:rFonts w:asciiTheme="minorHAnsi" w:hAnsiTheme="minorHAnsi"/>
                <w:highlight w:val="yellow"/>
              </w:rPr>
            </w:pPr>
            <w:r w:rsidRPr="00875B53">
              <w:rPr>
                <w:rFonts w:asciiTheme="minorHAnsi" w:hAnsiTheme="minorHAnsi"/>
                <w:highlight w:val="yellow"/>
              </w:rPr>
              <w:t>El sistema debe mantener su nivel de servicio hasta unas determinadas condiciones de carga del sistema, de manera que todas las peticiones de los clientes sean respondidas dentro de un tiempo determinado.</w:t>
            </w:r>
          </w:p>
        </w:tc>
        <w:tc>
          <w:tcPr>
            <w:tcW w:w="1110"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Normal</w:t>
            </w:r>
          </w:p>
        </w:tc>
        <w:tc>
          <w:tcPr>
            <w:tcW w:w="1125"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Normal</w:t>
            </w:r>
          </w:p>
        </w:tc>
      </w:tr>
      <w:tr w:rsidR="00847F16" w:rsidRPr="00875B53" w:rsidTr="001900CD">
        <w:trPr>
          <w:cantSplit/>
          <w:jc w:val="center"/>
        </w:trPr>
        <w:tc>
          <w:tcPr>
            <w:tcW w:w="1472" w:type="dxa"/>
            <w:vMerge/>
            <w:shd w:val="clear" w:color="auto" w:fill="B8CCE4" w:themeFill="accent1" w:themeFillTint="66"/>
            <w:vAlign w:val="center"/>
          </w:tcPr>
          <w:p w:rsidR="00847F16" w:rsidRPr="00875B53" w:rsidRDefault="00847F16" w:rsidP="001900CD">
            <w:pPr>
              <w:jc w:val="center"/>
              <w:rPr>
                <w:rFonts w:asciiTheme="minorHAnsi" w:hAnsiTheme="minorHAnsi"/>
                <w:b/>
                <w:highlight w:val="yellow"/>
              </w:rPr>
            </w:pPr>
          </w:p>
        </w:tc>
        <w:tc>
          <w:tcPr>
            <w:tcW w:w="1562" w:type="dxa"/>
            <w:shd w:val="clear" w:color="auto" w:fill="DBE5F1" w:themeFill="accent1" w:themeFillTint="33"/>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Latencia</w:t>
            </w:r>
          </w:p>
        </w:tc>
        <w:tc>
          <w:tcPr>
            <w:tcW w:w="818" w:type="dxa"/>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EC02</w:t>
            </w:r>
          </w:p>
        </w:tc>
        <w:tc>
          <w:tcPr>
            <w:tcW w:w="3443" w:type="dxa"/>
            <w:vAlign w:val="center"/>
          </w:tcPr>
          <w:p w:rsidR="00847F16" w:rsidRPr="00875B53" w:rsidRDefault="00847F16" w:rsidP="001900CD">
            <w:pPr>
              <w:rPr>
                <w:rFonts w:asciiTheme="minorHAnsi" w:hAnsiTheme="minorHAnsi"/>
                <w:highlight w:val="yellow"/>
              </w:rPr>
            </w:pPr>
            <w:r w:rsidRPr="00875B53">
              <w:rPr>
                <w:rFonts w:asciiTheme="minorHAnsi" w:hAnsiTheme="minorHAnsi"/>
                <w:highlight w:val="yellow"/>
              </w:rPr>
              <w:t>Los reportes del sistema deben ser accesibles en con un retardo no mayor a 5 segundos</w:t>
            </w:r>
          </w:p>
        </w:tc>
        <w:tc>
          <w:tcPr>
            <w:tcW w:w="1110"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Alto</w:t>
            </w:r>
          </w:p>
        </w:tc>
        <w:tc>
          <w:tcPr>
            <w:tcW w:w="1125"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Normal</w:t>
            </w:r>
          </w:p>
        </w:tc>
      </w:tr>
      <w:tr w:rsidR="00847F16" w:rsidRPr="00875B53" w:rsidTr="001900CD">
        <w:trPr>
          <w:cantSplit/>
          <w:jc w:val="center"/>
        </w:trPr>
        <w:tc>
          <w:tcPr>
            <w:tcW w:w="1472" w:type="dxa"/>
            <w:vMerge/>
            <w:shd w:val="clear" w:color="auto" w:fill="B8CCE4" w:themeFill="accent1" w:themeFillTint="66"/>
            <w:vAlign w:val="center"/>
          </w:tcPr>
          <w:p w:rsidR="00847F16" w:rsidRPr="00875B53" w:rsidRDefault="00847F16" w:rsidP="001900CD">
            <w:pPr>
              <w:jc w:val="center"/>
              <w:rPr>
                <w:rFonts w:asciiTheme="minorHAnsi" w:hAnsiTheme="minorHAnsi"/>
                <w:b/>
                <w:highlight w:val="yellow"/>
              </w:rPr>
            </w:pPr>
          </w:p>
        </w:tc>
        <w:tc>
          <w:tcPr>
            <w:tcW w:w="1562" w:type="dxa"/>
            <w:shd w:val="clear" w:color="auto" w:fill="DBE5F1" w:themeFill="accent1" w:themeFillTint="33"/>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Rendimiento</w:t>
            </w:r>
          </w:p>
        </w:tc>
        <w:tc>
          <w:tcPr>
            <w:tcW w:w="818" w:type="dxa"/>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EC03</w:t>
            </w:r>
          </w:p>
        </w:tc>
        <w:tc>
          <w:tcPr>
            <w:tcW w:w="3443" w:type="dxa"/>
            <w:vAlign w:val="center"/>
          </w:tcPr>
          <w:p w:rsidR="00847F16" w:rsidRPr="00875B53" w:rsidRDefault="00847F16" w:rsidP="001900CD">
            <w:pPr>
              <w:rPr>
                <w:rFonts w:asciiTheme="minorHAnsi" w:hAnsiTheme="minorHAnsi"/>
                <w:highlight w:val="yellow"/>
              </w:rPr>
            </w:pPr>
            <w:r w:rsidRPr="00875B53">
              <w:rPr>
                <w:rFonts w:asciiTheme="minorHAnsi" w:hAnsiTheme="minorHAnsi"/>
                <w:highlight w:val="yellow"/>
              </w:rPr>
              <w:t>El sistema debe soportar las consultas de 10000 posibles compradores por hora.</w:t>
            </w:r>
          </w:p>
        </w:tc>
        <w:tc>
          <w:tcPr>
            <w:tcW w:w="1110"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Normal</w:t>
            </w:r>
          </w:p>
        </w:tc>
        <w:tc>
          <w:tcPr>
            <w:tcW w:w="1125"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Alta</w:t>
            </w:r>
          </w:p>
        </w:tc>
      </w:tr>
      <w:tr w:rsidR="00847F16" w:rsidRPr="00875B53" w:rsidTr="001900CD">
        <w:trPr>
          <w:cantSplit/>
          <w:jc w:val="center"/>
        </w:trPr>
        <w:tc>
          <w:tcPr>
            <w:tcW w:w="1472" w:type="dxa"/>
            <w:shd w:val="clear" w:color="auto" w:fill="B8CCE4" w:themeFill="accent1" w:themeFillTint="66"/>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Disponibilidad</w:t>
            </w:r>
          </w:p>
        </w:tc>
        <w:tc>
          <w:tcPr>
            <w:tcW w:w="1562" w:type="dxa"/>
            <w:shd w:val="clear" w:color="auto" w:fill="DBE5F1" w:themeFill="accent1" w:themeFillTint="33"/>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Tiempo de Disponibilidad</w:t>
            </w:r>
          </w:p>
        </w:tc>
        <w:tc>
          <w:tcPr>
            <w:tcW w:w="818" w:type="dxa"/>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EC04</w:t>
            </w:r>
          </w:p>
        </w:tc>
        <w:tc>
          <w:tcPr>
            <w:tcW w:w="3443" w:type="dxa"/>
            <w:vAlign w:val="center"/>
          </w:tcPr>
          <w:p w:rsidR="00847F16" w:rsidRPr="00875B53" w:rsidRDefault="00847F16" w:rsidP="001900CD">
            <w:pPr>
              <w:rPr>
                <w:rFonts w:asciiTheme="minorHAnsi" w:hAnsiTheme="minorHAnsi"/>
                <w:highlight w:val="yellow"/>
              </w:rPr>
            </w:pPr>
            <w:r w:rsidRPr="00875B53">
              <w:rPr>
                <w:rFonts w:asciiTheme="minorHAnsi" w:hAnsiTheme="minorHAnsi"/>
                <w:highlight w:val="yellow"/>
              </w:rPr>
              <w:t>La información del sistema debe estar a disposición con un nivel de al menos el 99%</w:t>
            </w:r>
          </w:p>
        </w:tc>
        <w:tc>
          <w:tcPr>
            <w:tcW w:w="1110"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Alta</w:t>
            </w:r>
          </w:p>
        </w:tc>
        <w:tc>
          <w:tcPr>
            <w:tcW w:w="1125"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Alta</w:t>
            </w:r>
          </w:p>
        </w:tc>
      </w:tr>
      <w:tr w:rsidR="00847F16" w:rsidRPr="00875B53" w:rsidTr="001900CD">
        <w:trPr>
          <w:cantSplit/>
          <w:jc w:val="center"/>
        </w:trPr>
        <w:tc>
          <w:tcPr>
            <w:tcW w:w="1472" w:type="dxa"/>
            <w:shd w:val="clear" w:color="auto" w:fill="B8CCE4" w:themeFill="accent1" w:themeFillTint="66"/>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Usabilidad</w:t>
            </w:r>
          </w:p>
        </w:tc>
        <w:tc>
          <w:tcPr>
            <w:tcW w:w="1562" w:type="dxa"/>
            <w:shd w:val="clear" w:color="auto" w:fill="DBE5F1" w:themeFill="accent1" w:themeFillTint="33"/>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Interfaz de usuario</w:t>
            </w:r>
          </w:p>
        </w:tc>
        <w:tc>
          <w:tcPr>
            <w:tcW w:w="818" w:type="dxa"/>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EC05</w:t>
            </w:r>
          </w:p>
        </w:tc>
        <w:tc>
          <w:tcPr>
            <w:tcW w:w="3443" w:type="dxa"/>
            <w:vAlign w:val="center"/>
          </w:tcPr>
          <w:p w:rsidR="00847F16" w:rsidRPr="00875B53" w:rsidRDefault="00847F16" w:rsidP="001900CD">
            <w:pPr>
              <w:rPr>
                <w:rFonts w:asciiTheme="minorHAnsi" w:hAnsiTheme="minorHAnsi"/>
                <w:highlight w:val="yellow"/>
              </w:rPr>
            </w:pPr>
            <w:r w:rsidRPr="00875B53">
              <w:rPr>
                <w:rFonts w:asciiTheme="minorHAnsi" w:hAnsiTheme="minorHAnsi"/>
                <w:highlight w:val="yellow"/>
              </w:rPr>
              <w:t>El sistema debe permitir encontrar los datos del inmueble de manera fácil a un posible comprador.</w:t>
            </w:r>
          </w:p>
        </w:tc>
        <w:tc>
          <w:tcPr>
            <w:tcW w:w="1110"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Alta</w:t>
            </w:r>
          </w:p>
        </w:tc>
        <w:tc>
          <w:tcPr>
            <w:tcW w:w="1125"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Alta</w:t>
            </w:r>
          </w:p>
        </w:tc>
      </w:tr>
      <w:tr w:rsidR="00847F16" w:rsidRPr="00875B53" w:rsidTr="001900CD">
        <w:trPr>
          <w:cantSplit/>
          <w:jc w:val="center"/>
        </w:trPr>
        <w:tc>
          <w:tcPr>
            <w:tcW w:w="1472" w:type="dxa"/>
            <w:shd w:val="clear" w:color="auto" w:fill="B8CCE4" w:themeFill="accent1" w:themeFillTint="66"/>
            <w:vAlign w:val="center"/>
          </w:tcPr>
          <w:p w:rsidR="00847F16" w:rsidRPr="00875B53" w:rsidRDefault="00847F16" w:rsidP="001900CD">
            <w:pPr>
              <w:jc w:val="center"/>
              <w:rPr>
                <w:rFonts w:asciiTheme="minorHAnsi" w:hAnsiTheme="minorHAnsi"/>
                <w:b/>
                <w:highlight w:val="yellow"/>
              </w:rPr>
            </w:pPr>
            <w:proofErr w:type="spellStart"/>
            <w:r w:rsidRPr="00875B53">
              <w:rPr>
                <w:rFonts w:asciiTheme="minorHAnsi" w:hAnsiTheme="minorHAnsi"/>
                <w:b/>
                <w:highlight w:val="yellow"/>
              </w:rPr>
              <w:t>Modificabilidad</w:t>
            </w:r>
            <w:proofErr w:type="spellEnd"/>
          </w:p>
        </w:tc>
        <w:tc>
          <w:tcPr>
            <w:tcW w:w="1562" w:type="dxa"/>
            <w:shd w:val="clear" w:color="auto" w:fill="DBE5F1" w:themeFill="accent1" w:themeFillTint="33"/>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Escalabilidad</w:t>
            </w:r>
          </w:p>
        </w:tc>
        <w:tc>
          <w:tcPr>
            <w:tcW w:w="818" w:type="dxa"/>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EC06</w:t>
            </w:r>
          </w:p>
        </w:tc>
        <w:tc>
          <w:tcPr>
            <w:tcW w:w="3443" w:type="dxa"/>
            <w:vAlign w:val="center"/>
          </w:tcPr>
          <w:p w:rsidR="00847F16" w:rsidRPr="00875B53" w:rsidRDefault="00847F16" w:rsidP="001900CD">
            <w:pPr>
              <w:rPr>
                <w:rFonts w:asciiTheme="minorHAnsi" w:hAnsiTheme="minorHAnsi"/>
                <w:highlight w:val="yellow"/>
              </w:rPr>
            </w:pPr>
            <w:r w:rsidRPr="00875B53">
              <w:rPr>
                <w:rFonts w:asciiTheme="minorHAnsi" w:hAnsiTheme="minorHAnsi"/>
                <w:highlight w:val="yellow"/>
              </w:rPr>
              <w:t>El sistema debe ser escalable de manera que pueda soportar el manejo de nuevos tipos de inmuebles o contratos.</w:t>
            </w:r>
          </w:p>
        </w:tc>
        <w:tc>
          <w:tcPr>
            <w:tcW w:w="1110"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Normal</w:t>
            </w:r>
          </w:p>
        </w:tc>
        <w:tc>
          <w:tcPr>
            <w:tcW w:w="1125"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Alta</w:t>
            </w:r>
          </w:p>
        </w:tc>
      </w:tr>
      <w:tr w:rsidR="00847F16" w:rsidRPr="00397AE9" w:rsidTr="001900CD">
        <w:trPr>
          <w:cantSplit/>
          <w:jc w:val="center"/>
        </w:trPr>
        <w:tc>
          <w:tcPr>
            <w:tcW w:w="1472" w:type="dxa"/>
            <w:shd w:val="clear" w:color="auto" w:fill="B8CCE4" w:themeFill="accent1" w:themeFillTint="66"/>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Seguridad</w:t>
            </w:r>
          </w:p>
        </w:tc>
        <w:tc>
          <w:tcPr>
            <w:tcW w:w="1562" w:type="dxa"/>
            <w:shd w:val="clear" w:color="auto" w:fill="DBE5F1" w:themeFill="accent1" w:themeFillTint="33"/>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Confidencialidad</w:t>
            </w:r>
          </w:p>
        </w:tc>
        <w:tc>
          <w:tcPr>
            <w:tcW w:w="818" w:type="dxa"/>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EC07</w:t>
            </w:r>
          </w:p>
        </w:tc>
        <w:tc>
          <w:tcPr>
            <w:tcW w:w="3443" w:type="dxa"/>
            <w:vAlign w:val="center"/>
          </w:tcPr>
          <w:p w:rsidR="00847F16" w:rsidRPr="00875B53" w:rsidRDefault="00847F16" w:rsidP="001900CD">
            <w:pPr>
              <w:rPr>
                <w:rFonts w:asciiTheme="minorHAnsi" w:hAnsiTheme="minorHAnsi"/>
                <w:highlight w:val="yellow"/>
              </w:rPr>
            </w:pPr>
            <w:r w:rsidRPr="00875B53">
              <w:rPr>
                <w:rFonts w:asciiTheme="minorHAnsi" w:hAnsiTheme="minorHAnsi"/>
                <w:highlight w:val="yellow"/>
              </w:rPr>
              <w:t>La información del usuario debe ser confidencial y solo se debe poder consultar por el usuario o un administrador.</w:t>
            </w:r>
          </w:p>
        </w:tc>
        <w:tc>
          <w:tcPr>
            <w:tcW w:w="1110"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Alta</w:t>
            </w:r>
          </w:p>
        </w:tc>
        <w:tc>
          <w:tcPr>
            <w:tcW w:w="1125" w:type="dxa"/>
            <w:vAlign w:val="center"/>
          </w:tcPr>
          <w:p w:rsidR="00847F16" w:rsidRPr="00397AE9" w:rsidRDefault="00847F16" w:rsidP="001900CD">
            <w:pPr>
              <w:jc w:val="center"/>
              <w:rPr>
                <w:rFonts w:asciiTheme="minorHAnsi" w:hAnsiTheme="minorHAnsi"/>
              </w:rPr>
            </w:pPr>
            <w:r w:rsidRPr="00875B53">
              <w:rPr>
                <w:rFonts w:asciiTheme="minorHAnsi" w:hAnsiTheme="minorHAnsi"/>
                <w:highlight w:val="yellow"/>
              </w:rPr>
              <w:t>Alta</w:t>
            </w:r>
          </w:p>
        </w:tc>
      </w:tr>
    </w:tbl>
    <w:p w:rsidR="00E60D8D" w:rsidRDefault="00E60D8D" w:rsidP="00E60D8D">
      <w:pPr>
        <w:rPr>
          <w:rFonts w:asciiTheme="minorHAnsi" w:hAnsiTheme="minorHAnsi"/>
          <w:sz w:val="22"/>
          <w:szCs w:val="22"/>
        </w:rPr>
      </w:pPr>
      <w:r>
        <w:rPr>
          <w:rFonts w:asciiTheme="minorHAnsi" w:hAnsiTheme="minorHAnsi"/>
          <w:sz w:val="22"/>
          <w:szCs w:val="22"/>
        </w:rPr>
        <w:br w:type="page"/>
      </w:r>
    </w:p>
    <w:p w:rsidR="00E60D8D" w:rsidRDefault="00E60D8D" w:rsidP="00E60D8D">
      <w:pPr>
        <w:jc w:val="both"/>
        <w:rPr>
          <w:rFonts w:asciiTheme="minorHAnsi" w:hAnsiTheme="minorHAnsi"/>
          <w:sz w:val="22"/>
          <w:szCs w:val="22"/>
        </w:rPr>
      </w:pPr>
    </w:p>
    <w:p w:rsidR="005300A2" w:rsidRPr="0035070A" w:rsidRDefault="005300A2" w:rsidP="00983264">
      <w:pPr>
        <w:pStyle w:val="Prrafodelista"/>
        <w:numPr>
          <w:ilvl w:val="0"/>
          <w:numId w:val="1"/>
        </w:numPr>
        <w:ind w:left="284" w:hanging="284"/>
        <w:contextualSpacing w:val="0"/>
        <w:jc w:val="both"/>
        <w:outlineLvl w:val="0"/>
        <w:rPr>
          <w:rFonts w:asciiTheme="minorHAnsi" w:hAnsiTheme="minorHAnsi"/>
          <w:b/>
          <w:smallCaps/>
          <w:sz w:val="22"/>
          <w:highlight w:val="yellow"/>
        </w:rPr>
      </w:pPr>
      <w:bookmarkStart w:id="39" w:name="_Toc303589445"/>
      <w:r w:rsidRPr="0035070A">
        <w:rPr>
          <w:rFonts w:asciiTheme="minorHAnsi" w:hAnsiTheme="minorHAnsi"/>
          <w:b/>
          <w:smallCaps/>
          <w:sz w:val="22"/>
          <w:highlight w:val="yellow"/>
        </w:rPr>
        <w:t>Lecciones Aprendidas</w:t>
      </w:r>
      <w:bookmarkEnd w:id="39"/>
    </w:p>
    <w:p w:rsidR="005300A2" w:rsidRPr="0035070A" w:rsidRDefault="005300A2" w:rsidP="005300A2">
      <w:pPr>
        <w:pStyle w:val="Prrafodelista"/>
        <w:ind w:left="360"/>
        <w:jc w:val="both"/>
        <w:rPr>
          <w:rFonts w:asciiTheme="minorHAnsi" w:hAnsiTheme="minorHAnsi"/>
          <w:b/>
          <w:smallCaps/>
          <w:sz w:val="22"/>
          <w:highlight w:val="yellow"/>
        </w:rPr>
      </w:pPr>
    </w:p>
    <w:p w:rsidR="005300A2" w:rsidRPr="0035070A" w:rsidRDefault="005300A2" w:rsidP="00983264">
      <w:pPr>
        <w:pStyle w:val="Prrafodelista"/>
        <w:numPr>
          <w:ilvl w:val="0"/>
          <w:numId w:val="25"/>
        </w:numPr>
        <w:jc w:val="both"/>
        <w:rPr>
          <w:highlight w:val="yellow"/>
        </w:rPr>
      </w:pPr>
      <w:r w:rsidRPr="0035070A">
        <w:rPr>
          <w:highlight w:val="yellow"/>
        </w:rPr>
        <w:t xml:space="preserve">Durante la elaboración del diagrama de clases es necesario documentar de alguna forma como el grupo realiza el entendimiento y análisis del problema. De esta forma evitar reducir al máximo las confusiones, interpretaciones diferentes por parte de cada integrante y así no generar inconsistencias de siguientes actividades de análisis. </w:t>
      </w:r>
    </w:p>
    <w:p w:rsidR="007866BB" w:rsidRPr="0035070A" w:rsidRDefault="007866BB" w:rsidP="00983264">
      <w:pPr>
        <w:pStyle w:val="Prrafodelista"/>
        <w:ind w:left="360"/>
        <w:jc w:val="both"/>
        <w:rPr>
          <w:rFonts w:asciiTheme="minorHAnsi" w:hAnsiTheme="minorHAnsi" w:cstheme="minorHAnsi"/>
          <w:b/>
          <w:sz w:val="22"/>
          <w:szCs w:val="22"/>
          <w:highlight w:val="yellow"/>
        </w:rPr>
      </w:pPr>
    </w:p>
    <w:p w:rsidR="007866BB" w:rsidRPr="0035070A" w:rsidRDefault="007866BB" w:rsidP="00983264">
      <w:pPr>
        <w:pStyle w:val="Prrafodelista"/>
        <w:numPr>
          <w:ilvl w:val="0"/>
          <w:numId w:val="25"/>
        </w:numPr>
        <w:jc w:val="both"/>
        <w:rPr>
          <w:highlight w:val="yellow"/>
        </w:rPr>
      </w:pPr>
      <w:r w:rsidRPr="0035070A">
        <w:rPr>
          <w:highlight w:val="yellow"/>
        </w:rPr>
        <w:t xml:space="preserve">El uso de diagramas de secuencia </w:t>
      </w:r>
      <w:r w:rsidR="007A427A" w:rsidRPr="0035070A">
        <w:rPr>
          <w:highlight w:val="yellow"/>
        </w:rPr>
        <w:t>nos sirvió para iniciar una etapa de validación de</w:t>
      </w:r>
      <w:r w:rsidRPr="0035070A">
        <w:rPr>
          <w:highlight w:val="yellow"/>
        </w:rPr>
        <w:t>l diagrama de mundo permitiéndonos identificar entidades que no se tuvieron en cuenta en el diagrama inicial.</w:t>
      </w:r>
    </w:p>
    <w:p w:rsidR="00983264" w:rsidRPr="0035070A" w:rsidRDefault="00983264" w:rsidP="00983264">
      <w:pPr>
        <w:pStyle w:val="Prrafodelista"/>
        <w:rPr>
          <w:highlight w:val="yellow"/>
        </w:rPr>
      </w:pPr>
    </w:p>
    <w:p w:rsidR="00983264" w:rsidRPr="0035070A" w:rsidRDefault="00983264" w:rsidP="00983264">
      <w:pPr>
        <w:pStyle w:val="Prrafodelista"/>
        <w:jc w:val="both"/>
        <w:rPr>
          <w:highlight w:val="yellow"/>
        </w:rPr>
      </w:pPr>
    </w:p>
    <w:p w:rsidR="005300A2" w:rsidRPr="0035070A" w:rsidRDefault="005300A2" w:rsidP="00983264">
      <w:pPr>
        <w:pStyle w:val="Prrafodelista"/>
        <w:numPr>
          <w:ilvl w:val="0"/>
          <w:numId w:val="1"/>
        </w:numPr>
        <w:ind w:left="284" w:hanging="284"/>
        <w:contextualSpacing w:val="0"/>
        <w:jc w:val="both"/>
        <w:outlineLvl w:val="0"/>
        <w:rPr>
          <w:rFonts w:asciiTheme="minorHAnsi" w:hAnsiTheme="minorHAnsi"/>
          <w:b/>
          <w:smallCaps/>
          <w:sz w:val="22"/>
          <w:highlight w:val="yellow"/>
        </w:rPr>
      </w:pPr>
      <w:bookmarkStart w:id="40" w:name="_Toc303589446"/>
      <w:r w:rsidRPr="0035070A">
        <w:rPr>
          <w:rFonts w:asciiTheme="minorHAnsi" w:hAnsiTheme="minorHAnsi"/>
          <w:b/>
          <w:smallCaps/>
          <w:sz w:val="22"/>
          <w:highlight w:val="yellow"/>
        </w:rPr>
        <w:t>Conclusiones</w:t>
      </w:r>
      <w:bookmarkEnd w:id="40"/>
    </w:p>
    <w:p w:rsidR="005300A2" w:rsidRPr="0035070A" w:rsidRDefault="005300A2" w:rsidP="005300A2">
      <w:pPr>
        <w:pStyle w:val="Prrafodelista"/>
        <w:ind w:left="360"/>
        <w:jc w:val="both"/>
        <w:rPr>
          <w:rFonts w:asciiTheme="minorHAnsi" w:hAnsiTheme="minorHAnsi"/>
          <w:b/>
          <w:sz w:val="22"/>
          <w:szCs w:val="22"/>
          <w:highlight w:val="yellow"/>
        </w:rPr>
      </w:pPr>
    </w:p>
    <w:p w:rsidR="005300A2" w:rsidRPr="0035070A" w:rsidRDefault="005300A2" w:rsidP="00983264">
      <w:pPr>
        <w:pStyle w:val="Prrafodelista"/>
        <w:numPr>
          <w:ilvl w:val="0"/>
          <w:numId w:val="25"/>
        </w:numPr>
        <w:jc w:val="both"/>
        <w:rPr>
          <w:highlight w:val="yellow"/>
        </w:rPr>
      </w:pPr>
      <w:r w:rsidRPr="0035070A">
        <w:rPr>
          <w:highlight w:val="yellow"/>
        </w:rPr>
        <w:t>El proceso seguido para el análisis nos ofreció la posibilidad tener definido y documentado en buena medida las interpretaciones y un estado más cercano a la realidad del problema. Con esto podemos tener claras las ideas y el enfoque se que le va a dar durante la solución y facilitar la comunicación con otros interesados o participantes del problema.</w:t>
      </w:r>
    </w:p>
    <w:p w:rsidR="005300A2" w:rsidRPr="0035070A" w:rsidRDefault="005300A2" w:rsidP="00983264">
      <w:pPr>
        <w:pStyle w:val="Prrafodelista"/>
        <w:jc w:val="both"/>
        <w:rPr>
          <w:highlight w:val="yellow"/>
        </w:rPr>
      </w:pPr>
    </w:p>
    <w:p w:rsidR="005300A2" w:rsidRPr="0035070A" w:rsidRDefault="005300A2" w:rsidP="00983264">
      <w:pPr>
        <w:pStyle w:val="Prrafodelista"/>
        <w:numPr>
          <w:ilvl w:val="0"/>
          <w:numId w:val="25"/>
        </w:numPr>
        <w:jc w:val="both"/>
        <w:rPr>
          <w:highlight w:val="yellow"/>
        </w:rPr>
      </w:pPr>
      <w:r w:rsidRPr="0035070A">
        <w:rPr>
          <w:highlight w:val="yellow"/>
        </w:rPr>
        <w:t>Gracias a los diagramas de contexto, casos de uso y diagrama de mundo se puede obtener un mayor entendimiento del contexto y los requerimientos del cliente.</w:t>
      </w:r>
    </w:p>
    <w:p w:rsidR="00C33E40" w:rsidRPr="0035070A" w:rsidRDefault="00C33E40" w:rsidP="00983264">
      <w:pPr>
        <w:pStyle w:val="Prrafodelista"/>
        <w:jc w:val="both"/>
        <w:rPr>
          <w:highlight w:val="yellow"/>
        </w:rPr>
      </w:pPr>
    </w:p>
    <w:p w:rsidR="00C33E40" w:rsidRPr="0035070A" w:rsidRDefault="00C33E40" w:rsidP="00983264">
      <w:pPr>
        <w:pStyle w:val="Prrafodelista"/>
        <w:numPr>
          <w:ilvl w:val="0"/>
          <w:numId w:val="25"/>
        </w:numPr>
        <w:jc w:val="both"/>
        <w:rPr>
          <w:highlight w:val="yellow"/>
        </w:rPr>
      </w:pPr>
      <w:r w:rsidRPr="0035070A">
        <w:rPr>
          <w:highlight w:val="yellow"/>
        </w:rPr>
        <w:t>Un parte decisiva en el análisis y diseño de un sistema es la comunicación con el cliente y la interpretación de los requerimientos, con el interés de que se sincronicen los objetivos entre los clientes y los analistas y diseñadores del sistema</w:t>
      </w:r>
    </w:p>
    <w:sectPr w:rsidR="00C33E40" w:rsidRPr="0035070A" w:rsidSect="00CC0EAA">
      <w:headerReference w:type="default" r:id="rId11"/>
      <w:footerReference w:type="default" r:id="rId12"/>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088B" w:rsidRDefault="0024088B" w:rsidP="00AA0662">
      <w:r>
        <w:separator/>
      </w:r>
    </w:p>
  </w:endnote>
  <w:endnote w:type="continuationSeparator" w:id="0">
    <w:p w:rsidR="0024088B" w:rsidRDefault="0024088B"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7FB" w:rsidRPr="00982FEA" w:rsidRDefault="00B837FB" w:rsidP="00AA0662">
    <w:pPr>
      <w:pStyle w:val="Piedepgina"/>
      <w:pBdr>
        <w:bottom w:val="single" w:sz="12" w:space="1" w:color="auto"/>
      </w:pBdr>
      <w:jc w:val="both"/>
      <w:rPr>
        <w:rFonts w:ascii="Calibri" w:hAnsi="Calibri"/>
      </w:rPr>
    </w:pPr>
  </w:p>
  <w:p w:rsidR="00B837FB" w:rsidRPr="00982FEA" w:rsidRDefault="00B837FB" w:rsidP="00AA0662">
    <w:pPr>
      <w:pStyle w:val="Piedepgina"/>
      <w:jc w:val="both"/>
      <w:rPr>
        <w:rFonts w:ascii="Calibri" w:hAnsi="Calibri"/>
      </w:rPr>
    </w:pPr>
    <w:r w:rsidRPr="00982FEA">
      <w:rPr>
        <w:rFonts w:ascii="Calibri" w:hAnsi="Calibri"/>
        <w:smallCaps/>
      </w:rPr>
      <w:t>Ingenium</w:t>
    </w:r>
    <w:r w:rsidRPr="00982FEA">
      <w:rPr>
        <w:rFonts w:ascii="Calibri" w:hAnsi="Calibri"/>
      </w:rPr>
      <w:t xml:space="preserve"> </w:t>
    </w:r>
    <w:r>
      <w:rPr>
        <w:rFonts w:ascii="Calibri" w:hAnsi="Calibri"/>
      </w:rPr>
      <w:t>–</w:t>
    </w:r>
    <w:r w:rsidRPr="00982FEA">
      <w:rPr>
        <w:rFonts w:ascii="Calibri" w:hAnsi="Calibri"/>
      </w:rPr>
      <w:t xml:space="preserve"> Uniandes</w:t>
    </w:r>
    <w:r>
      <w:rPr>
        <w:rFonts w:ascii="Calibri" w:hAnsi="Calibri"/>
      </w:rPr>
      <w:t xml:space="preserve"> </w:t>
    </w:r>
  </w:p>
  <w:p w:rsidR="00B837FB" w:rsidRPr="00982FEA" w:rsidRDefault="00B837FB" w:rsidP="00B723D7">
    <w:pPr>
      <w:pStyle w:val="Piedepgina"/>
      <w:tabs>
        <w:tab w:val="clear" w:pos="4419"/>
        <w:tab w:val="clear" w:pos="8838"/>
        <w:tab w:val="center" w:pos="4820"/>
        <w:tab w:val="right" w:pos="9923"/>
      </w:tabs>
      <w:jc w:val="center"/>
      <w:rPr>
        <w:rFonts w:ascii="Calibri" w:hAnsi="Calibri"/>
      </w:rPr>
    </w:pPr>
    <w:r>
      <w:rPr>
        <w:rFonts w:ascii="Calibri" w:hAnsi="Calibri"/>
      </w:rPr>
      <w:t>25</w:t>
    </w:r>
    <w:r w:rsidRPr="00982FEA">
      <w:rPr>
        <w:rFonts w:ascii="Calibri" w:hAnsi="Calibri"/>
      </w:rPr>
      <w:t xml:space="preserve"> de </w:t>
    </w:r>
    <w:r>
      <w:rPr>
        <w:rFonts w:ascii="Calibri" w:hAnsi="Calibri"/>
      </w:rPr>
      <w:t>Agosto</w:t>
    </w:r>
    <w:r w:rsidRPr="00982FEA">
      <w:rPr>
        <w:rFonts w:ascii="Calibri" w:hAnsi="Calibri"/>
      </w:rPr>
      <w:t xml:space="preserve"> de 2011</w:t>
    </w:r>
    <w:r w:rsidRPr="00982FEA">
      <w:rPr>
        <w:rFonts w:ascii="Calibri" w:hAnsi="Calibri"/>
      </w:rPr>
      <w:tab/>
    </w:r>
    <w:r w:rsidRPr="00982FEA">
      <w:rPr>
        <w:rFonts w:ascii="Calibri" w:hAnsi="Calibri"/>
      </w:rPr>
      <w:tab/>
    </w:r>
    <w:r w:rsidR="007E0C89" w:rsidRPr="00982FEA">
      <w:rPr>
        <w:rFonts w:ascii="Calibri" w:hAnsi="Calibri"/>
      </w:rPr>
      <w:fldChar w:fldCharType="begin"/>
    </w:r>
    <w:r w:rsidRPr="00982FEA">
      <w:rPr>
        <w:rFonts w:ascii="Calibri" w:hAnsi="Calibri"/>
      </w:rPr>
      <w:instrText xml:space="preserve"> PAGE   \* MERGEFORMAT </w:instrText>
    </w:r>
    <w:r w:rsidR="007E0C89" w:rsidRPr="00982FEA">
      <w:rPr>
        <w:rFonts w:ascii="Calibri" w:hAnsi="Calibri"/>
      </w:rPr>
      <w:fldChar w:fldCharType="separate"/>
    </w:r>
    <w:r w:rsidR="00875B53">
      <w:rPr>
        <w:rFonts w:ascii="Calibri" w:hAnsi="Calibri"/>
        <w:noProof/>
      </w:rPr>
      <w:t>3</w:t>
    </w:r>
    <w:r w:rsidR="007E0C89"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088B" w:rsidRDefault="0024088B" w:rsidP="00AA0662">
      <w:r>
        <w:separator/>
      </w:r>
    </w:p>
  </w:footnote>
  <w:footnote w:type="continuationSeparator" w:id="0">
    <w:p w:rsidR="0024088B" w:rsidRDefault="0024088B"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7FB" w:rsidRPr="00982FEA" w:rsidRDefault="00B837FB"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B837FB" w:rsidRPr="00982FEA" w:rsidRDefault="00B837FB" w:rsidP="00AA0662">
    <w:pPr>
      <w:pStyle w:val="Encabezado"/>
      <w:rPr>
        <w:rFonts w:asciiTheme="minorHAnsi" w:hAnsiTheme="minorHAnsi"/>
        <w:b/>
      </w:rPr>
    </w:pPr>
    <w:r w:rsidRPr="00982FEA">
      <w:rPr>
        <w:rFonts w:asciiTheme="minorHAnsi" w:hAnsiTheme="minorHAnsi"/>
        <w:b/>
      </w:rPr>
      <w:t>CSOF5</w:t>
    </w:r>
    <w:r>
      <w:rPr>
        <w:rFonts w:asciiTheme="minorHAnsi" w:hAnsiTheme="minorHAnsi"/>
        <w:b/>
      </w:rPr>
      <w:t>3</w:t>
    </w:r>
    <w:r w:rsidRPr="00982FEA">
      <w:rPr>
        <w:rFonts w:asciiTheme="minorHAnsi" w:hAnsiTheme="minorHAnsi"/>
        <w:b/>
      </w:rPr>
      <w:t xml:space="preserve">01: </w:t>
    </w:r>
    <w:r>
      <w:rPr>
        <w:rFonts w:asciiTheme="minorHAnsi" w:hAnsiTheme="minorHAnsi"/>
        <w:b/>
      </w:rPr>
      <w:t xml:space="preserve">Análisis y Diseño de </w:t>
    </w:r>
    <w:r w:rsidRPr="00982FEA">
      <w:rPr>
        <w:rFonts w:asciiTheme="minorHAnsi" w:hAnsiTheme="minorHAnsi"/>
        <w:b/>
      </w:rPr>
      <w:t>Software</w:t>
    </w:r>
  </w:p>
  <w:p w:rsidR="00B837FB" w:rsidRPr="00982FEA" w:rsidRDefault="00B837FB" w:rsidP="00AA0662">
    <w:pPr>
      <w:pStyle w:val="Encabezado"/>
      <w:pBdr>
        <w:bottom w:val="single" w:sz="12" w:space="1" w:color="auto"/>
      </w:pBdr>
      <w:rPr>
        <w:rFonts w:asciiTheme="minorHAnsi" w:hAnsiTheme="minorHAnsi"/>
        <w:b/>
      </w:rPr>
    </w:pPr>
    <w:r>
      <w:rPr>
        <w:rFonts w:asciiTheme="minorHAnsi" w:hAnsiTheme="minorHAnsi"/>
        <w:b/>
      </w:rPr>
      <w:t>Taller 1: Inmobiliaria de los Alpes</w:t>
    </w:r>
  </w:p>
  <w:p w:rsidR="00B837FB" w:rsidRPr="00982FEA" w:rsidRDefault="00B837FB"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83C76"/>
    <w:multiLevelType w:val="hybridMultilevel"/>
    <w:tmpl w:val="0F64E91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nsid w:val="09536C40"/>
    <w:multiLevelType w:val="hybridMultilevel"/>
    <w:tmpl w:val="554E0A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F8D5750"/>
    <w:multiLevelType w:val="multilevel"/>
    <w:tmpl w:val="E3A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A046BC"/>
    <w:multiLevelType w:val="multilevel"/>
    <w:tmpl w:val="C4E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C54838"/>
    <w:multiLevelType w:val="hybridMultilevel"/>
    <w:tmpl w:val="94D2D4CC"/>
    <w:lvl w:ilvl="0" w:tplc="240A0001">
      <w:start w:val="1"/>
      <w:numFmt w:val="bullet"/>
      <w:lvlText w:val=""/>
      <w:lvlJc w:val="left"/>
      <w:pPr>
        <w:ind w:left="720" w:hanging="360"/>
      </w:pPr>
      <w:rPr>
        <w:rFonts w:ascii="Symbol" w:hAnsi="Symbol" w:hint="default"/>
      </w:rPr>
    </w:lvl>
    <w:lvl w:ilvl="1" w:tplc="4B88FBD6">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622B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834EE3"/>
    <w:multiLevelType w:val="hybridMultilevel"/>
    <w:tmpl w:val="279A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2B51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60257A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F102AB7"/>
    <w:multiLevelType w:val="hybridMultilevel"/>
    <w:tmpl w:val="D67CD7A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0D6E4D"/>
    <w:multiLevelType w:val="hybridMultilevel"/>
    <w:tmpl w:val="9B1C22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8411E2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71506E"/>
    <w:multiLevelType w:val="hybridMultilevel"/>
    <w:tmpl w:val="497C77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nsid w:val="699A01FF"/>
    <w:multiLevelType w:val="hybridMultilevel"/>
    <w:tmpl w:val="9092A1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6A953000"/>
    <w:multiLevelType w:val="hybridMultilevel"/>
    <w:tmpl w:val="42CE2D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BF14717"/>
    <w:multiLevelType w:val="hybridMultilevel"/>
    <w:tmpl w:val="1C50A3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6F1C4E2F"/>
    <w:multiLevelType w:val="hybridMultilevel"/>
    <w:tmpl w:val="70B41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716B7148"/>
    <w:multiLevelType w:val="hybridMultilevel"/>
    <w:tmpl w:val="72D0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CC31F0"/>
    <w:multiLevelType w:val="hybridMultilevel"/>
    <w:tmpl w:val="D8B0564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nsid w:val="760C6D5A"/>
    <w:multiLevelType w:val="hybridMultilevel"/>
    <w:tmpl w:val="C12E77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nsid w:val="78036183"/>
    <w:multiLevelType w:val="hybridMultilevel"/>
    <w:tmpl w:val="692C44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8"/>
  </w:num>
  <w:num w:numId="4">
    <w:abstractNumId w:val="2"/>
  </w:num>
  <w:num w:numId="5">
    <w:abstractNumId w:val="19"/>
  </w:num>
  <w:num w:numId="6">
    <w:abstractNumId w:val="10"/>
  </w:num>
  <w:num w:numId="7">
    <w:abstractNumId w:val="18"/>
  </w:num>
  <w:num w:numId="8">
    <w:abstractNumId w:val="9"/>
  </w:num>
  <w:num w:numId="9">
    <w:abstractNumId w:val="15"/>
  </w:num>
  <w:num w:numId="10">
    <w:abstractNumId w:val="11"/>
  </w:num>
  <w:num w:numId="11">
    <w:abstractNumId w:val="6"/>
  </w:num>
  <w:num w:numId="12">
    <w:abstractNumId w:val="3"/>
  </w:num>
  <w:num w:numId="13">
    <w:abstractNumId w:val="4"/>
  </w:num>
  <w:num w:numId="14">
    <w:abstractNumId w:val="24"/>
  </w:num>
  <w:num w:numId="15">
    <w:abstractNumId w:val="7"/>
  </w:num>
  <w:num w:numId="16">
    <w:abstractNumId w:val="12"/>
  </w:num>
  <w:num w:numId="17">
    <w:abstractNumId w:val="25"/>
  </w:num>
  <w:num w:numId="18">
    <w:abstractNumId w:val="26"/>
  </w:num>
  <w:num w:numId="19">
    <w:abstractNumId w:val="20"/>
  </w:num>
  <w:num w:numId="20">
    <w:abstractNumId w:val="16"/>
  </w:num>
  <w:num w:numId="21">
    <w:abstractNumId w:val="1"/>
  </w:num>
  <w:num w:numId="22">
    <w:abstractNumId w:val="27"/>
  </w:num>
  <w:num w:numId="23">
    <w:abstractNumId w:val="22"/>
  </w:num>
  <w:num w:numId="24">
    <w:abstractNumId w:val="5"/>
  </w:num>
  <w:num w:numId="25">
    <w:abstractNumId w:val="23"/>
  </w:num>
  <w:num w:numId="26">
    <w:abstractNumId w:val="14"/>
  </w:num>
  <w:num w:numId="27">
    <w:abstractNumId w:val="21"/>
  </w:num>
  <w:num w:numId="28">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30722"/>
  </w:hdrShapeDefaults>
  <w:footnotePr>
    <w:footnote w:id="-1"/>
    <w:footnote w:id="0"/>
  </w:footnotePr>
  <w:endnotePr>
    <w:endnote w:id="-1"/>
    <w:endnote w:id="0"/>
  </w:endnotePr>
  <w:compat/>
  <w:rsids>
    <w:rsidRoot w:val="00AA0662"/>
    <w:rsid w:val="00001660"/>
    <w:rsid w:val="00001BB7"/>
    <w:rsid w:val="000069F2"/>
    <w:rsid w:val="0001489F"/>
    <w:rsid w:val="000169B5"/>
    <w:rsid w:val="00035A15"/>
    <w:rsid w:val="00041057"/>
    <w:rsid w:val="00045EBC"/>
    <w:rsid w:val="000466FD"/>
    <w:rsid w:val="00050656"/>
    <w:rsid w:val="00063D2E"/>
    <w:rsid w:val="00073000"/>
    <w:rsid w:val="000832DB"/>
    <w:rsid w:val="00087EB0"/>
    <w:rsid w:val="00095CC0"/>
    <w:rsid w:val="000A00BE"/>
    <w:rsid w:val="000A2B56"/>
    <w:rsid w:val="000A758B"/>
    <w:rsid w:val="000B63FC"/>
    <w:rsid w:val="000D0F94"/>
    <w:rsid w:val="000D3CBF"/>
    <w:rsid w:val="000D5C82"/>
    <w:rsid w:val="000E0DCC"/>
    <w:rsid w:val="000F3E34"/>
    <w:rsid w:val="000F4DE4"/>
    <w:rsid w:val="0011379A"/>
    <w:rsid w:val="0012051F"/>
    <w:rsid w:val="0013392F"/>
    <w:rsid w:val="00147971"/>
    <w:rsid w:val="001479FC"/>
    <w:rsid w:val="00147F5B"/>
    <w:rsid w:val="00150312"/>
    <w:rsid w:val="00152291"/>
    <w:rsid w:val="00152925"/>
    <w:rsid w:val="00154AEB"/>
    <w:rsid w:val="00157A80"/>
    <w:rsid w:val="001636E4"/>
    <w:rsid w:val="0016426D"/>
    <w:rsid w:val="00165D91"/>
    <w:rsid w:val="00167E5B"/>
    <w:rsid w:val="0018069F"/>
    <w:rsid w:val="001820F3"/>
    <w:rsid w:val="00182ED0"/>
    <w:rsid w:val="001917F7"/>
    <w:rsid w:val="001B10D6"/>
    <w:rsid w:val="001B3F83"/>
    <w:rsid w:val="001C2D91"/>
    <w:rsid w:val="001C6E33"/>
    <w:rsid w:val="001D00FF"/>
    <w:rsid w:val="001D3DE5"/>
    <w:rsid w:val="001E4C7E"/>
    <w:rsid w:val="001E717F"/>
    <w:rsid w:val="001F5347"/>
    <w:rsid w:val="00204033"/>
    <w:rsid w:val="00207A73"/>
    <w:rsid w:val="0022094F"/>
    <w:rsid w:val="00221E66"/>
    <w:rsid w:val="0022350F"/>
    <w:rsid w:val="002271F5"/>
    <w:rsid w:val="002363FA"/>
    <w:rsid w:val="0024088B"/>
    <w:rsid w:val="002563BA"/>
    <w:rsid w:val="00260224"/>
    <w:rsid w:val="00260C80"/>
    <w:rsid w:val="0026272E"/>
    <w:rsid w:val="00265897"/>
    <w:rsid w:val="00265C1D"/>
    <w:rsid w:val="002769D9"/>
    <w:rsid w:val="00282BC1"/>
    <w:rsid w:val="0028510C"/>
    <w:rsid w:val="00287635"/>
    <w:rsid w:val="002A2D5A"/>
    <w:rsid w:val="002A55DF"/>
    <w:rsid w:val="002B31BC"/>
    <w:rsid w:val="002B38F9"/>
    <w:rsid w:val="002C21B3"/>
    <w:rsid w:val="002C2C6C"/>
    <w:rsid w:val="002F2477"/>
    <w:rsid w:val="00304C65"/>
    <w:rsid w:val="00307E1B"/>
    <w:rsid w:val="00317AE8"/>
    <w:rsid w:val="003355F9"/>
    <w:rsid w:val="00335A2A"/>
    <w:rsid w:val="00344AD9"/>
    <w:rsid w:val="0035070A"/>
    <w:rsid w:val="00356EBC"/>
    <w:rsid w:val="00364A64"/>
    <w:rsid w:val="00373B7F"/>
    <w:rsid w:val="003855AC"/>
    <w:rsid w:val="0039072D"/>
    <w:rsid w:val="003A03B9"/>
    <w:rsid w:val="003A0A4B"/>
    <w:rsid w:val="003A0A6B"/>
    <w:rsid w:val="003A675A"/>
    <w:rsid w:val="003C4B7E"/>
    <w:rsid w:val="003D311D"/>
    <w:rsid w:val="003D5CF7"/>
    <w:rsid w:val="003D67C1"/>
    <w:rsid w:val="003E105A"/>
    <w:rsid w:val="003E4C53"/>
    <w:rsid w:val="003E7246"/>
    <w:rsid w:val="003F2A26"/>
    <w:rsid w:val="003F2E47"/>
    <w:rsid w:val="003F3D8B"/>
    <w:rsid w:val="004025FD"/>
    <w:rsid w:val="004061C6"/>
    <w:rsid w:val="00431203"/>
    <w:rsid w:val="004338C6"/>
    <w:rsid w:val="004363CA"/>
    <w:rsid w:val="00443995"/>
    <w:rsid w:val="00444C2F"/>
    <w:rsid w:val="004545E7"/>
    <w:rsid w:val="00461B4C"/>
    <w:rsid w:val="0048071C"/>
    <w:rsid w:val="00494590"/>
    <w:rsid w:val="00494CC8"/>
    <w:rsid w:val="004E0A4B"/>
    <w:rsid w:val="004E1B2A"/>
    <w:rsid w:val="005002E2"/>
    <w:rsid w:val="005110A0"/>
    <w:rsid w:val="00522C3C"/>
    <w:rsid w:val="005300A2"/>
    <w:rsid w:val="00531497"/>
    <w:rsid w:val="00531D5F"/>
    <w:rsid w:val="00533111"/>
    <w:rsid w:val="005331AF"/>
    <w:rsid w:val="00546FEB"/>
    <w:rsid w:val="0054737B"/>
    <w:rsid w:val="005950BE"/>
    <w:rsid w:val="00595F06"/>
    <w:rsid w:val="005A3122"/>
    <w:rsid w:val="005C6FC0"/>
    <w:rsid w:val="005D032C"/>
    <w:rsid w:val="005F1F86"/>
    <w:rsid w:val="00603DED"/>
    <w:rsid w:val="00604844"/>
    <w:rsid w:val="0061327E"/>
    <w:rsid w:val="00624391"/>
    <w:rsid w:val="006249B7"/>
    <w:rsid w:val="00625848"/>
    <w:rsid w:val="00654A01"/>
    <w:rsid w:val="0066189B"/>
    <w:rsid w:val="00672B25"/>
    <w:rsid w:val="00672DD4"/>
    <w:rsid w:val="006751FF"/>
    <w:rsid w:val="00682C6E"/>
    <w:rsid w:val="00683520"/>
    <w:rsid w:val="006842FC"/>
    <w:rsid w:val="00691A59"/>
    <w:rsid w:val="00692A41"/>
    <w:rsid w:val="00695209"/>
    <w:rsid w:val="006960A2"/>
    <w:rsid w:val="006A12DE"/>
    <w:rsid w:val="006A54DB"/>
    <w:rsid w:val="006B3F8F"/>
    <w:rsid w:val="006B6149"/>
    <w:rsid w:val="006C657D"/>
    <w:rsid w:val="006D467B"/>
    <w:rsid w:val="006D5BFC"/>
    <w:rsid w:val="006F30A3"/>
    <w:rsid w:val="006F583C"/>
    <w:rsid w:val="0070004A"/>
    <w:rsid w:val="00701846"/>
    <w:rsid w:val="0070479C"/>
    <w:rsid w:val="0070701A"/>
    <w:rsid w:val="00713168"/>
    <w:rsid w:val="00720028"/>
    <w:rsid w:val="00721586"/>
    <w:rsid w:val="00735B0A"/>
    <w:rsid w:val="00747E53"/>
    <w:rsid w:val="00755FD4"/>
    <w:rsid w:val="0075782A"/>
    <w:rsid w:val="00760DDE"/>
    <w:rsid w:val="00775451"/>
    <w:rsid w:val="00776C74"/>
    <w:rsid w:val="007813BA"/>
    <w:rsid w:val="007866BB"/>
    <w:rsid w:val="007870BF"/>
    <w:rsid w:val="00787CE4"/>
    <w:rsid w:val="00793631"/>
    <w:rsid w:val="007A427A"/>
    <w:rsid w:val="007B2AB8"/>
    <w:rsid w:val="007D2F49"/>
    <w:rsid w:val="007E0C89"/>
    <w:rsid w:val="00800692"/>
    <w:rsid w:val="00806006"/>
    <w:rsid w:val="00816886"/>
    <w:rsid w:val="00824656"/>
    <w:rsid w:val="0082747B"/>
    <w:rsid w:val="008330EA"/>
    <w:rsid w:val="0083405F"/>
    <w:rsid w:val="00844E43"/>
    <w:rsid w:val="00847329"/>
    <w:rsid w:val="008476E7"/>
    <w:rsid w:val="00847F16"/>
    <w:rsid w:val="0085182C"/>
    <w:rsid w:val="00862832"/>
    <w:rsid w:val="00875B53"/>
    <w:rsid w:val="008813BD"/>
    <w:rsid w:val="008A15F5"/>
    <w:rsid w:val="008A42E7"/>
    <w:rsid w:val="008A447A"/>
    <w:rsid w:val="008B2BA4"/>
    <w:rsid w:val="008B64B1"/>
    <w:rsid w:val="008C5E7B"/>
    <w:rsid w:val="008C6166"/>
    <w:rsid w:val="008E7918"/>
    <w:rsid w:val="008E79AF"/>
    <w:rsid w:val="008F5FD0"/>
    <w:rsid w:val="0090087D"/>
    <w:rsid w:val="0090705A"/>
    <w:rsid w:val="00907B35"/>
    <w:rsid w:val="009223DA"/>
    <w:rsid w:val="00922ABF"/>
    <w:rsid w:val="0092457F"/>
    <w:rsid w:val="00925A73"/>
    <w:rsid w:val="00930D35"/>
    <w:rsid w:val="00935A74"/>
    <w:rsid w:val="00936910"/>
    <w:rsid w:val="0095229A"/>
    <w:rsid w:val="0095372F"/>
    <w:rsid w:val="009707F7"/>
    <w:rsid w:val="00973C82"/>
    <w:rsid w:val="00976A39"/>
    <w:rsid w:val="00981ECD"/>
    <w:rsid w:val="00982FEA"/>
    <w:rsid w:val="00983264"/>
    <w:rsid w:val="0098516D"/>
    <w:rsid w:val="009A25C8"/>
    <w:rsid w:val="009A3E84"/>
    <w:rsid w:val="009A7BDD"/>
    <w:rsid w:val="009B522E"/>
    <w:rsid w:val="009B5ECF"/>
    <w:rsid w:val="009C0849"/>
    <w:rsid w:val="009C0C13"/>
    <w:rsid w:val="009C6A9F"/>
    <w:rsid w:val="009D6D19"/>
    <w:rsid w:val="00A06583"/>
    <w:rsid w:val="00A07BD7"/>
    <w:rsid w:val="00A137CD"/>
    <w:rsid w:val="00A26B06"/>
    <w:rsid w:val="00A30B4A"/>
    <w:rsid w:val="00A32FFE"/>
    <w:rsid w:val="00A3339A"/>
    <w:rsid w:val="00A443CD"/>
    <w:rsid w:val="00A70F78"/>
    <w:rsid w:val="00A91ABF"/>
    <w:rsid w:val="00A95F62"/>
    <w:rsid w:val="00AA0662"/>
    <w:rsid w:val="00AB24FA"/>
    <w:rsid w:val="00AB54D2"/>
    <w:rsid w:val="00AB6194"/>
    <w:rsid w:val="00AB7282"/>
    <w:rsid w:val="00AC2571"/>
    <w:rsid w:val="00AC6CF6"/>
    <w:rsid w:val="00AD0D6C"/>
    <w:rsid w:val="00AD33E6"/>
    <w:rsid w:val="00AD5C74"/>
    <w:rsid w:val="00AD6DDB"/>
    <w:rsid w:val="00AF6265"/>
    <w:rsid w:val="00AF76D8"/>
    <w:rsid w:val="00B0113F"/>
    <w:rsid w:val="00B21A7D"/>
    <w:rsid w:val="00B34EE6"/>
    <w:rsid w:val="00B356C1"/>
    <w:rsid w:val="00B3634F"/>
    <w:rsid w:val="00B645FA"/>
    <w:rsid w:val="00B66629"/>
    <w:rsid w:val="00B723D7"/>
    <w:rsid w:val="00B80BAF"/>
    <w:rsid w:val="00B837FB"/>
    <w:rsid w:val="00BA3A2D"/>
    <w:rsid w:val="00BA62E4"/>
    <w:rsid w:val="00BA672A"/>
    <w:rsid w:val="00BA6E19"/>
    <w:rsid w:val="00BC00F3"/>
    <w:rsid w:val="00BD663A"/>
    <w:rsid w:val="00BE41E9"/>
    <w:rsid w:val="00BE7C76"/>
    <w:rsid w:val="00BF1861"/>
    <w:rsid w:val="00BF4364"/>
    <w:rsid w:val="00C05D1B"/>
    <w:rsid w:val="00C06052"/>
    <w:rsid w:val="00C065A1"/>
    <w:rsid w:val="00C10160"/>
    <w:rsid w:val="00C33E40"/>
    <w:rsid w:val="00C41EAE"/>
    <w:rsid w:val="00C46235"/>
    <w:rsid w:val="00C5210D"/>
    <w:rsid w:val="00C5291A"/>
    <w:rsid w:val="00C53863"/>
    <w:rsid w:val="00C65C37"/>
    <w:rsid w:val="00C956DF"/>
    <w:rsid w:val="00C964CA"/>
    <w:rsid w:val="00CA526A"/>
    <w:rsid w:val="00CA7691"/>
    <w:rsid w:val="00CB2ED4"/>
    <w:rsid w:val="00CB4DAB"/>
    <w:rsid w:val="00CB50DE"/>
    <w:rsid w:val="00CC0EAA"/>
    <w:rsid w:val="00CC1885"/>
    <w:rsid w:val="00CD1415"/>
    <w:rsid w:val="00CD37E7"/>
    <w:rsid w:val="00CD6F57"/>
    <w:rsid w:val="00CE0EB7"/>
    <w:rsid w:val="00CE22BB"/>
    <w:rsid w:val="00CF77A4"/>
    <w:rsid w:val="00D00D25"/>
    <w:rsid w:val="00D2010D"/>
    <w:rsid w:val="00D21263"/>
    <w:rsid w:val="00D329FB"/>
    <w:rsid w:val="00D366E9"/>
    <w:rsid w:val="00D573B4"/>
    <w:rsid w:val="00D65A1C"/>
    <w:rsid w:val="00D84F58"/>
    <w:rsid w:val="00D9051B"/>
    <w:rsid w:val="00DC0686"/>
    <w:rsid w:val="00DC10F5"/>
    <w:rsid w:val="00DC709B"/>
    <w:rsid w:val="00E01AB1"/>
    <w:rsid w:val="00E03248"/>
    <w:rsid w:val="00E204A6"/>
    <w:rsid w:val="00E20A7B"/>
    <w:rsid w:val="00E2468F"/>
    <w:rsid w:val="00E31B84"/>
    <w:rsid w:val="00E34903"/>
    <w:rsid w:val="00E4230D"/>
    <w:rsid w:val="00E45568"/>
    <w:rsid w:val="00E5271A"/>
    <w:rsid w:val="00E57172"/>
    <w:rsid w:val="00E60D8D"/>
    <w:rsid w:val="00E6726E"/>
    <w:rsid w:val="00E679D3"/>
    <w:rsid w:val="00E72932"/>
    <w:rsid w:val="00E853C2"/>
    <w:rsid w:val="00EA0DE3"/>
    <w:rsid w:val="00EA4ED8"/>
    <w:rsid w:val="00EC516E"/>
    <w:rsid w:val="00ED0861"/>
    <w:rsid w:val="00EE44EF"/>
    <w:rsid w:val="00EE5ED7"/>
    <w:rsid w:val="00EF38EC"/>
    <w:rsid w:val="00F2751A"/>
    <w:rsid w:val="00F35B67"/>
    <w:rsid w:val="00F509CE"/>
    <w:rsid w:val="00F64EB8"/>
    <w:rsid w:val="00F71D3C"/>
    <w:rsid w:val="00F73A30"/>
    <w:rsid w:val="00F74137"/>
    <w:rsid w:val="00F74B29"/>
    <w:rsid w:val="00F76181"/>
    <w:rsid w:val="00F8395C"/>
    <w:rsid w:val="00F87A4D"/>
    <w:rsid w:val="00F91455"/>
    <w:rsid w:val="00FD190D"/>
    <w:rsid w:val="00FD196F"/>
    <w:rsid w:val="00FD4D77"/>
    <w:rsid w:val="00FD5575"/>
    <w:rsid w:val="00FE1BC3"/>
    <w:rsid w:val="00FE247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B0A"/>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 w:type="table" w:styleId="Sombreadoclaro-nfasis1">
    <w:name w:val="Light Shading Accent 1"/>
    <w:basedOn w:val="Tabla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1-nfasis1">
    <w:name w:val="Medium Grid 1 Accent 1"/>
    <w:basedOn w:val="Tabla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2751D-768C-422F-8ACB-75AF45FA0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2859</Words>
  <Characters>15729</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18551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Usuario</cp:lastModifiedBy>
  <cp:revision>9</cp:revision>
  <cp:lastPrinted>2011-03-16T08:46:00Z</cp:lastPrinted>
  <dcterms:created xsi:type="dcterms:W3CDTF">2011-09-12T16:06:00Z</dcterms:created>
  <dcterms:modified xsi:type="dcterms:W3CDTF">2011-09-12T16:15:00Z</dcterms:modified>
</cp:coreProperties>
</file>