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2F69E8" w:rsidP="00463E3D">
      <w:pPr>
        <w:ind w:left="709" w:hanging="709"/>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left w:val="single" w:sz="12" w:space="0" w:color="auto"/>
              <w:right w:val="single" w:sz="12" w:space="0" w:color="auto"/>
            </w:tcBorders>
          </w:tcPr>
          <w:p w:rsidR="00B723D7" w:rsidRPr="00ED1E8D" w:rsidRDefault="00B723D7" w:rsidP="00936910">
            <w:pPr>
              <w:rPr>
                <w:rFonts w:asciiTheme="minorHAnsi" w:hAnsiTheme="minorHAnsi"/>
              </w:rPr>
            </w:pP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lang w:val="en-US" w:eastAsia="en-US"/>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lang w:val="en-US" w:eastAsia="en-US"/>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lang w:val="en-US" w:eastAsia="en-US"/>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5C0A5E" w:rsidRPr="005C0A5E" w:rsidRDefault="00A276CB" w:rsidP="005C0A5E">
      <w:pPr>
        <w:pStyle w:val="TDC1"/>
        <w:tabs>
          <w:tab w:val="left" w:pos="440"/>
          <w:tab w:val="right" w:leader="dot" w:pos="9954"/>
        </w:tabs>
        <w:spacing w:after="0" w:line="240" w:lineRule="auto"/>
        <w:rPr>
          <w:b/>
          <w:noProof/>
          <w:lang w:val="es-CO" w:eastAsia="es-CO"/>
        </w:rPr>
      </w:pPr>
      <w:r w:rsidRPr="00A276CB">
        <w:rPr>
          <w:b/>
        </w:rPr>
        <w:fldChar w:fldCharType="begin"/>
      </w:r>
      <w:r w:rsidR="002F69E8" w:rsidRPr="005C0A5E">
        <w:rPr>
          <w:b/>
        </w:rPr>
        <w:instrText xml:space="preserve"> TOC \o "1-3" \h \z \u </w:instrText>
      </w:r>
      <w:r w:rsidRPr="00A276CB">
        <w:rPr>
          <w:b/>
        </w:rPr>
        <w:fldChar w:fldCharType="separate"/>
      </w:r>
      <w:hyperlink w:anchor="_Toc310069901" w:history="1">
        <w:r w:rsidR="005C0A5E" w:rsidRPr="005C0A5E">
          <w:rPr>
            <w:rStyle w:val="Hipervnculo"/>
            <w:b/>
            <w:smallCaps/>
            <w:noProof/>
          </w:rPr>
          <w:t>1.</w:t>
        </w:r>
        <w:r w:rsidR="005C0A5E" w:rsidRPr="005C0A5E">
          <w:rPr>
            <w:b/>
            <w:noProof/>
            <w:lang w:val="es-CO" w:eastAsia="es-CO"/>
          </w:rPr>
          <w:tab/>
        </w:r>
        <w:r w:rsidR="005C0A5E" w:rsidRPr="005C0A5E">
          <w:rPr>
            <w:rStyle w:val="Hipervnculo"/>
            <w:b/>
            <w:smallCaps/>
            <w:noProof/>
          </w:rPr>
          <w:t>Introducción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_Toc310069901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A276CB" w:rsidP="005C0A5E">
      <w:pPr>
        <w:pStyle w:val="TDC1"/>
        <w:tabs>
          <w:tab w:val="left" w:pos="440"/>
          <w:tab w:val="right" w:leader="dot" w:pos="9954"/>
        </w:tabs>
        <w:spacing w:after="0" w:line="240" w:lineRule="auto"/>
        <w:rPr>
          <w:b/>
          <w:noProof/>
          <w:lang w:val="es-CO" w:eastAsia="es-CO"/>
        </w:rPr>
      </w:pPr>
      <w:hyperlink w:anchor="_Toc310069902" w:history="1">
        <w:r w:rsidR="005C0A5E" w:rsidRPr="005C0A5E">
          <w:rPr>
            <w:rStyle w:val="Hipervnculo"/>
            <w:b/>
            <w:smallCaps/>
            <w:noProof/>
          </w:rPr>
          <w:t>2.</w:t>
        </w:r>
        <w:r w:rsidR="005C0A5E" w:rsidRPr="005C0A5E">
          <w:rPr>
            <w:b/>
            <w:noProof/>
            <w:lang w:val="es-CO" w:eastAsia="es-CO"/>
          </w:rPr>
          <w:tab/>
        </w:r>
        <w:r w:rsidR="005C0A5E" w:rsidRPr="005C0A5E">
          <w:rPr>
            <w:rStyle w:val="Hipervnculo"/>
            <w:b/>
            <w:smallCaps/>
            <w:noProof/>
          </w:rPr>
          <w:t>Objetivos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_Toc310069902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A276CB" w:rsidP="005C0A5E">
      <w:pPr>
        <w:pStyle w:val="TDC1"/>
        <w:tabs>
          <w:tab w:val="left" w:pos="440"/>
          <w:tab w:val="right" w:leader="dot" w:pos="9954"/>
        </w:tabs>
        <w:spacing w:after="0" w:line="240" w:lineRule="auto"/>
        <w:rPr>
          <w:rStyle w:val="Hipervnculo"/>
          <w:b/>
          <w:noProof/>
        </w:rPr>
      </w:pPr>
      <w:hyperlink w:anchor="_Toc310069903" w:history="1">
        <w:r w:rsidR="005C0A5E" w:rsidRPr="005C0A5E">
          <w:rPr>
            <w:rStyle w:val="Hipervnculo"/>
            <w:b/>
            <w:smallCaps/>
            <w:noProof/>
          </w:rPr>
          <w:t>3.</w:t>
        </w:r>
        <w:r w:rsidR="005C0A5E" w:rsidRPr="005C0A5E">
          <w:rPr>
            <w:b/>
            <w:noProof/>
            <w:lang w:val="es-CO" w:eastAsia="es-CO"/>
          </w:rPr>
          <w:tab/>
        </w:r>
        <w:r w:rsidR="005C0A5E" w:rsidRPr="005C0A5E">
          <w:rPr>
            <w:rStyle w:val="Hipervnculo"/>
            <w:b/>
            <w:smallCaps/>
            <w:noProof/>
          </w:rPr>
          <w:t>Objetivos Específicos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_Toc310069903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A276CB" w:rsidP="005C0A5E">
      <w:pPr>
        <w:pStyle w:val="TDC1"/>
        <w:tabs>
          <w:tab w:val="right" w:leader="dot" w:pos="9954"/>
        </w:tabs>
        <w:spacing w:after="0" w:line="240" w:lineRule="auto"/>
        <w:rPr>
          <w:b/>
          <w:noProof/>
          <w:lang w:val="es-CO" w:eastAsia="es-CO"/>
        </w:rPr>
      </w:pPr>
      <w:hyperlink w:anchor="_Toc310069904" w:history="1">
        <w:r w:rsidR="005C0A5E" w:rsidRPr="005C0A5E">
          <w:rPr>
            <w:rStyle w:val="Hipervnculo"/>
            <w:b/>
            <w:smallCaps/>
            <w:noProof/>
          </w:rPr>
          <w:t>Producto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1"/>
        <w:tabs>
          <w:tab w:val="left" w:pos="440"/>
          <w:tab w:val="right" w:leader="dot" w:pos="9954"/>
        </w:tabs>
        <w:spacing w:after="0" w:line="240" w:lineRule="auto"/>
        <w:rPr>
          <w:b/>
          <w:noProof/>
          <w:lang w:val="es-CO" w:eastAsia="es-CO"/>
        </w:rPr>
      </w:pPr>
      <w:hyperlink w:anchor="_Toc310069905" w:history="1">
        <w:r w:rsidR="005C0A5E" w:rsidRPr="005C0A5E">
          <w:rPr>
            <w:rStyle w:val="Hipervnculo"/>
            <w:b/>
            <w:smallCaps/>
            <w:noProof/>
          </w:rPr>
          <w:t>4.</w:t>
        </w:r>
        <w:r w:rsidR="005C0A5E" w:rsidRPr="005C0A5E">
          <w:rPr>
            <w:b/>
            <w:noProof/>
            <w:lang w:val="es-CO" w:eastAsia="es-CO"/>
          </w:rPr>
          <w:tab/>
        </w:r>
        <w:r w:rsidR="005C0A5E" w:rsidRPr="005C0A5E">
          <w:rPr>
            <w:rStyle w:val="Hipervnculo"/>
            <w:b/>
            <w:smallCaps/>
            <w:noProof/>
          </w:rPr>
          <w:t>Análisis de Alcance y Planeación del Roadmap</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1"/>
        <w:tabs>
          <w:tab w:val="left" w:pos="440"/>
          <w:tab w:val="right" w:leader="dot" w:pos="9954"/>
        </w:tabs>
        <w:spacing w:after="0" w:line="240" w:lineRule="auto"/>
        <w:rPr>
          <w:b/>
          <w:noProof/>
          <w:lang w:val="es-CO" w:eastAsia="es-CO"/>
        </w:rPr>
      </w:pPr>
      <w:hyperlink w:anchor="_Toc310069906" w:history="1">
        <w:r w:rsidR="005C0A5E" w:rsidRPr="005C0A5E">
          <w:rPr>
            <w:rStyle w:val="Hipervnculo"/>
            <w:b/>
            <w:smallCaps/>
            <w:noProof/>
          </w:rPr>
          <w:t>5.</w:t>
        </w:r>
        <w:r w:rsidR="005C0A5E" w:rsidRPr="005C0A5E">
          <w:rPr>
            <w:b/>
            <w:noProof/>
            <w:lang w:val="es-CO" w:eastAsia="es-CO"/>
          </w:rPr>
          <w:tab/>
        </w:r>
        <w:r w:rsidR="005C0A5E" w:rsidRPr="005C0A5E">
          <w:rPr>
            <w:rStyle w:val="Hipervnculo"/>
            <w:b/>
            <w:smallCaps/>
            <w:noProof/>
          </w:rPr>
          <w:t>Resultados Obtenidos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2"/>
        <w:tabs>
          <w:tab w:val="left" w:pos="880"/>
          <w:tab w:val="right" w:leader="dot" w:pos="9954"/>
        </w:tabs>
        <w:spacing w:after="0" w:line="240" w:lineRule="auto"/>
        <w:rPr>
          <w:b/>
          <w:noProof/>
          <w:lang w:val="es-CO" w:eastAsia="es-CO"/>
        </w:rPr>
      </w:pPr>
      <w:hyperlink w:anchor="_Toc310069907" w:history="1">
        <w:r w:rsidR="005C0A5E" w:rsidRPr="005C0A5E">
          <w:rPr>
            <w:rStyle w:val="Hipervnculo"/>
            <w:b/>
            <w:smallCaps/>
            <w:noProof/>
          </w:rPr>
          <w:t>5.1.</w:t>
        </w:r>
        <w:r w:rsidR="005C0A5E" w:rsidRPr="005C0A5E">
          <w:rPr>
            <w:b/>
            <w:noProof/>
            <w:lang w:val="es-CO" w:eastAsia="es-CO"/>
          </w:rPr>
          <w:tab/>
        </w:r>
        <w:r w:rsidR="005C0A5E" w:rsidRPr="005C0A5E">
          <w:rPr>
            <w:rStyle w:val="Hipervnculo"/>
            <w:b/>
            <w:smallCaps/>
            <w:noProof/>
          </w:rPr>
          <w:t>Análisis Proyecto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_Toc310069907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3"/>
        <w:tabs>
          <w:tab w:val="left" w:pos="1320"/>
          <w:tab w:val="right" w:leader="dot" w:pos="9954"/>
        </w:tabs>
        <w:spacing w:after="0" w:line="240" w:lineRule="auto"/>
        <w:rPr>
          <w:b/>
          <w:noProof/>
          <w:lang w:val="es-CO" w:eastAsia="es-CO"/>
        </w:rPr>
      </w:pPr>
      <w:hyperlink w:anchor="_Toc310069908" w:history="1">
        <w:r w:rsidR="005C0A5E" w:rsidRPr="005C0A5E">
          <w:rPr>
            <w:rStyle w:val="Hipervnculo"/>
            <w:b/>
            <w:smallCaps/>
            <w:noProof/>
          </w:rPr>
          <w:t>5.1.1.</w:t>
        </w:r>
        <w:r w:rsidR="005C0A5E" w:rsidRPr="005C0A5E">
          <w:rPr>
            <w:b/>
            <w:noProof/>
            <w:lang w:val="es-CO" w:eastAsia="es-CO"/>
          </w:rPr>
          <w:tab/>
        </w:r>
        <w:r w:rsidR="005C0A5E" w:rsidRPr="005C0A5E">
          <w:rPr>
            <w:rStyle w:val="Hipervnculo"/>
            <w:b/>
            <w:smallCaps/>
            <w:noProof/>
          </w:rPr>
          <w:t>Proyectos del Roadmap implementados por Ciclo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_Toc310069908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3"/>
        <w:tabs>
          <w:tab w:val="left" w:pos="1320"/>
          <w:tab w:val="right" w:leader="dot" w:pos="9954"/>
        </w:tabs>
        <w:spacing w:after="0" w:line="240" w:lineRule="auto"/>
        <w:rPr>
          <w:b/>
          <w:noProof/>
          <w:lang w:val="es-CO" w:eastAsia="es-CO"/>
        </w:rPr>
      </w:pPr>
      <w:hyperlink w:anchor="_Toc310069909" w:history="1">
        <w:r w:rsidR="005C0A5E" w:rsidRPr="005C0A5E">
          <w:rPr>
            <w:rStyle w:val="Hipervnculo"/>
            <w:b/>
            <w:smallCaps/>
            <w:noProof/>
          </w:rPr>
          <w:t>5.1.2.</w:t>
        </w:r>
        <w:r w:rsidR="005C0A5E" w:rsidRPr="005C0A5E">
          <w:rPr>
            <w:b/>
            <w:noProof/>
            <w:lang w:val="es-CO" w:eastAsia="es-CO"/>
          </w:rPr>
          <w:tab/>
        </w:r>
        <w:r w:rsidR="005C0A5E" w:rsidRPr="005C0A5E">
          <w:rPr>
            <w:rStyle w:val="Hipervnculo"/>
            <w:b/>
            <w:smallCaps/>
            <w:noProof/>
          </w:rPr>
          <w:t>Criterios de Priorización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_Toc310069909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2"/>
        <w:tabs>
          <w:tab w:val="left" w:pos="880"/>
          <w:tab w:val="right" w:leader="dot" w:pos="9954"/>
        </w:tabs>
        <w:spacing w:after="0" w:line="240" w:lineRule="auto"/>
        <w:rPr>
          <w:b/>
          <w:noProof/>
          <w:lang w:val="es-CO" w:eastAsia="es-CO"/>
        </w:rPr>
      </w:pPr>
      <w:hyperlink w:anchor="_Toc310069910" w:history="1">
        <w:r w:rsidR="005C0A5E" w:rsidRPr="005C0A5E">
          <w:rPr>
            <w:rStyle w:val="Hipervnculo"/>
            <w:b/>
            <w:smallCaps/>
            <w:noProof/>
          </w:rPr>
          <w:t>5.2.</w:t>
        </w:r>
        <w:r w:rsidR="005C0A5E" w:rsidRPr="005C0A5E">
          <w:rPr>
            <w:b/>
            <w:noProof/>
            <w:lang w:val="es-CO" w:eastAsia="es-CO"/>
          </w:rPr>
          <w:tab/>
        </w:r>
        <w:r w:rsidR="005C0A5E" w:rsidRPr="005C0A5E">
          <w:rPr>
            <w:rStyle w:val="Hipervnculo"/>
            <w:b/>
            <w:smallCaps/>
            <w:noProof/>
          </w:rPr>
          <w:t>Análisis de Proyectos No completados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_Toc310069910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3"/>
        <w:tabs>
          <w:tab w:val="left" w:pos="1320"/>
          <w:tab w:val="right" w:leader="dot" w:pos="9954"/>
        </w:tabs>
        <w:spacing w:after="0" w:line="240" w:lineRule="auto"/>
        <w:rPr>
          <w:b/>
          <w:noProof/>
          <w:lang w:val="es-CO" w:eastAsia="es-CO"/>
        </w:rPr>
      </w:pPr>
      <w:hyperlink w:anchor="_Toc310069911" w:history="1">
        <w:r w:rsidR="005C0A5E" w:rsidRPr="005C0A5E">
          <w:rPr>
            <w:rStyle w:val="Hipervnculo"/>
            <w:b/>
            <w:smallCaps/>
            <w:noProof/>
          </w:rPr>
          <w:t>5.2.1.</w:t>
        </w:r>
        <w:r w:rsidR="005C0A5E" w:rsidRPr="005C0A5E">
          <w:rPr>
            <w:b/>
            <w:noProof/>
            <w:lang w:val="es-CO" w:eastAsia="es-CO"/>
          </w:rPr>
          <w:tab/>
        </w:r>
        <w:r w:rsidR="005C0A5E" w:rsidRPr="005C0A5E">
          <w:rPr>
            <w:rStyle w:val="Hipervnculo"/>
            <w:b/>
            <w:smallCaps/>
            <w:noProof/>
          </w:rPr>
          <w:t>Porcentaje sobre el total de Roadmap Inicial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_Toc310069911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3"/>
        <w:tabs>
          <w:tab w:val="left" w:pos="1320"/>
          <w:tab w:val="right" w:leader="dot" w:pos="9954"/>
        </w:tabs>
        <w:spacing w:after="0" w:line="240" w:lineRule="auto"/>
        <w:rPr>
          <w:b/>
          <w:noProof/>
          <w:lang w:val="es-CO" w:eastAsia="es-CO"/>
        </w:rPr>
      </w:pPr>
      <w:hyperlink w:anchor="_Toc310069912" w:history="1">
        <w:r w:rsidR="005C0A5E" w:rsidRPr="005C0A5E">
          <w:rPr>
            <w:rStyle w:val="Hipervnculo"/>
            <w:b/>
            <w:smallCaps/>
            <w:noProof/>
          </w:rPr>
          <w:t>5.2.2.</w:t>
        </w:r>
        <w:r w:rsidR="005C0A5E" w:rsidRPr="005C0A5E">
          <w:rPr>
            <w:b/>
            <w:noProof/>
            <w:lang w:val="es-CO" w:eastAsia="es-CO"/>
          </w:rPr>
          <w:tab/>
        </w:r>
        <w:r w:rsidR="005C0A5E" w:rsidRPr="005C0A5E">
          <w:rPr>
            <w:rStyle w:val="Hipervnculo"/>
            <w:b/>
            <w:smallCaps/>
            <w:noProof/>
          </w:rPr>
          <w:t>Proyectos del Roadmap pendiestes por implementación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_Toc310069912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3"/>
        <w:tabs>
          <w:tab w:val="left" w:pos="1320"/>
          <w:tab w:val="right" w:leader="dot" w:pos="9954"/>
        </w:tabs>
        <w:spacing w:after="0" w:line="240" w:lineRule="auto"/>
        <w:rPr>
          <w:b/>
          <w:noProof/>
          <w:lang w:val="es-CO" w:eastAsia="es-CO"/>
        </w:rPr>
      </w:pPr>
      <w:hyperlink w:anchor="_Toc310069913" w:history="1">
        <w:r w:rsidR="005C0A5E" w:rsidRPr="005C0A5E">
          <w:rPr>
            <w:rStyle w:val="Hipervnculo"/>
            <w:b/>
            <w:smallCaps/>
            <w:noProof/>
          </w:rPr>
          <w:t>5.2.3.</w:t>
        </w:r>
        <w:r w:rsidR="005C0A5E" w:rsidRPr="005C0A5E">
          <w:rPr>
            <w:b/>
            <w:noProof/>
            <w:lang w:val="es-CO" w:eastAsia="es-CO"/>
          </w:rPr>
          <w:tab/>
        </w:r>
        <w:r w:rsidR="005C0A5E" w:rsidRPr="005C0A5E">
          <w:rPr>
            <w:rStyle w:val="Hipervnculo"/>
            <w:b/>
            <w:smallCaps/>
            <w:noProof/>
          </w:rPr>
          <w:t>Priorización para el Grupo de Arquitectos del Cliente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_Toc310069913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3"/>
        <w:tabs>
          <w:tab w:val="left" w:pos="1320"/>
          <w:tab w:val="right" w:leader="dot" w:pos="9954"/>
        </w:tabs>
        <w:spacing w:after="0" w:line="240" w:lineRule="auto"/>
        <w:rPr>
          <w:b/>
          <w:noProof/>
          <w:lang w:val="es-CO" w:eastAsia="es-CO"/>
        </w:rPr>
      </w:pPr>
      <w:hyperlink w:anchor="_Toc310069914" w:history="1">
        <w:r w:rsidR="005C0A5E" w:rsidRPr="005C0A5E">
          <w:rPr>
            <w:rStyle w:val="Hipervnculo"/>
            <w:b/>
            <w:smallCaps/>
            <w:noProof/>
          </w:rPr>
          <w:t>5.2.4.</w:t>
        </w:r>
        <w:r w:rsidR="005C0A5E" w:rsidRPr="005C0A5E">
          <w:rPr>
            <w:b/>
            <w:noProof/>
            <w:lang w:val="es-CO" w:eastAsia="es-CO"/>
          </w:rPr>
          <w:tab/>
        </w:r>
        <w:r w:rsidR="005C0A5E" w:rsidRPr="005C0A5E">
          <w:rPr>
            <w:rStyle w:val="Hipervnculo"/>
            <w:b/>
            <w:smallCaps/>
            <w:noProof/>
          </w:rPr>
          <w:t>Recomendaciones Generales sobre el diseño y la implementación faltante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1"/>
        <w:tabs>
          <w:tab w:val="left" w:pos="440"/>
          <w:tab w:val="right" w:leader="dot" w:pos="9954"/>
        </w:tabs>
        <w:spacing w:after="0" w:line="240" w:lineRule="auto"/>
        <w:rPr>
          <w:b/>
          <w:noProof/>
          <w:lang w:val="es-CO" w:eastAsia="es-CO"/>
        </w:rPr>
      </w:pPr>
      <w:hyperlink w:anchor="_Toc310069915" w:history="1">
        <w:r w:rsidR="005C0A5E" w:rsidRPr="005C0A5E">
          <w:rPr>
            <w:rStyle w:val="Hipervnculo"/>
            <w:b/>
            <w:smallCaps/>
            <w:noProof/>
          </w:rPr>
          <w:t>6.</w:t>
        </w:r>
        <w:r w:rsidR="005C0A5E" w:rsidRPr="005C0A5E">
          <w:rPr>
            <w:b/>
            <w:noProof/>
            <w:lang w:val="es-CO" w:eastAsia="es-CO"/>
          </w:rPr>
          <w:tab/>
        </w:r>
        <w:r w:rsidR="005C0A5E" w:rsidRPr="005C0A5E">
          <w:rPr>
            <w:rStyle w:val="Hipervnculo"/>
            <w:b/>
            <w:smallCaps/>
            <w:noProof/>
          </w:rPr>
          <w:t>Vistas Arquitecturales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2"/>
        <w:tabs>
          <w:tab w:val="left" w:pos="880"/>
          <w:tab w:val="right" w:leader="dot" w:pos="9954"/>
        </w:tabs>
        <w:spacing w:after="0" w:line="240" w:lineRule="auto"/>
        <w:rPr>
          <w:b/>
          <w:noProof/>
          <w:lang w:val="es-CO" w:eastAsia="es-CO"/>
        </w:rPr>
      </w:pPr>
      <w:hyperlink w:anchor="_Toc310069916" w:history="1">
        <w:r w:rsidR="005C0A5E" w:rsidRPr="005C0A5E">
          <w:rPr>
            <w:rStyle w:val="Hipervnculo"/>
            <w:b/>
            <w:smallCaps/>
            <w:noProof/>
          </w:rPr>
          <w:t>6.1.</w:t>
        </w:r>
        <w:r w:rsidR="005C0A5E" w:rsidRPr="005C0A5E">
          <w:rPr>
            <w:b/>
            <w:noProof/>
            <w:lang w:val="es-CO" w:eastAsia="es-CO"/>
          </w:rPr>
          <w:tab/>
        </w:r>
        <w:r w:rsidR="005C0A5E" w:rsidRPr="005C0A5E">
          <w:rPr>
            <w:rStyle w:val="Hipervnculo"/>
            <w:b/>
            <w:smallCaps/>
            <w:noProof/>
          </w:rPr>
          <w:t>Vista de Despliegue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A276CB" w:rsidP="005C0A5E">
      <w:pPr>
        <w:pStyle w:val="TDC2"/>
        <w:tabs>
          <w:tab w:val="left" w:pos="880"/>
          <w:tab w:val="right" w:leader="dot" w:pos="9954"/>
        </w:tabs>
        <w:spacing w:after="0" w:line="240" w:lineRule="auto"/>
        <w:rPr>
          <w:b/>
          <w:noProof/>
          <w:lang w:val="es-CO" w:eastAsia="es-CO"/>
        </w:rPr>
      </w:pPr>
      <w:hyperlink w:anchor="_Toc310069917" w:history="1">
        <w:r w:rsidR="005C0A5E" w:rsidRPr="005C0A5E">
          <w:rPr>
            <w:rStyle w:val="Hipervnculo"/>
            <w:b/>
            <w:smallCaps/>
            <w:noProof/>
          </w:rPr>
          <w:t>6.2.</w:t>
        </w:r>
        <w:r w:rsidR="005C0A5E" w:rsidRPr="005C0A5E">
          <w:rPr>
            <w:b/>
            <w:noProof/>
            <w:lang w:val="es-CO" w:eastAsia="es-CO"/>
          </w:rPr>
          <w:tab/>
        </w:r>
        <w:r w:rsidR="005C0A5E" w:rsidRPr="005C0A5E">
          <w:rPr>
            <w:rStyle w:val="Hipervnculo"/>
            <w:b/>
            <w:smallCaps/>
            <w:noProof/>
          </w:rPr>
          <w:t>Vista Funcional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_Toc310069917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A276CB" w:rsidP="005C0A5E">
      <w:pPr>
        <w:pStyle w:val="TDC3"/>
        <w:tabs>
          <w:tab w:val="left" w:pos="1320"/>
          <w:tab w:val="right" w:leader="dot" w:pos="9954"/>
        </w:tabs>
        <w:spacing w:after="0" w:line="240" w:lineRule="auto"/>
        <w:rPr>
          <w:b/>
          <w:noProof/>
          <w:lang w:val="es-CO" w:eastAsia="es-CO"/>
        </w:rPr>
      </w:pPr>
      <w:hyperlink w:anchor="_Toc310069918" w:history="1">
        <w:r w:rsidR="005C0A5E" w:rsidRPr="005C0A5E">
          <w:rPr>
            <w:rStyle w:val="Hipervnculo"/>
            <w:b/>
            <w:smallCaps/>
            <w:noProof/>
          </w:rPr>
          <w:t>6.2.1.</w:t>
        </w:r>
        <w:r w:rsidR="005C0A5E" w:rsidRPr="005C0A5E">
          <w:rPr>
            <w:b/>
            <w:noProof/>
            <w:lang w:val="es-CO" w:eastAsia="es-CO"/>
          </w:rPr>
          <w:tab/>
        </w:r>
        <w:r w:rsidR="005C0A5E" w:rsidRPr="005C0A5E">
          <w:rPr>
            <w:rStyle w:val="Hipervnculo"/>
            <w:b/>
            <w:smallCaps/>
            <w:noProof/>
          </w:rPr>
          <w:t>Cambios Realizados: BPA nivel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_Toc310069918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A276CB" w:rsidP="005C0A5E">
      <w:pPr>
        <w:pStyle w:val="TDC3"/>
        <w:tabs>
          <w:tab w:val="left" w:pos="1320"/>
          <w:tab w:val="right" w:leader="dot" w:pos="9954"/>
        </w:tabs>
        <w:spacing w:after="0" w:line="240" w:lineRule="auto"/>
        <w:rPr>
          <w:rStyle w:val="Hipervnculo"/>
          <w:b/>
          <w:noProof/>
        </w:rPr>
      </w:pPr>
      <w:hyperlink w:anchor="_Toc310069919" w:history="1">
        <w:r w:rsidR="005C0A5E" w:rsidRPr="005C0A5E">
          <w:rPr>
            <w:rStyle w:val="Hipervnculo"/>
            <w:b/>
            <w:smallCaps/>
            <w:noProof/>
          </w:rPr>
          <w:t>6.2.2.</w:t>
        </w:r>
        <w:r w:rsidR="005C0A5E" w:rsidRPr="005C0A5E">
          <w:rPr>
            <w:b/>
            <w:noProof/>
            <w:lang w:val="es-CO" w:eastAsia="es-CO"/>
          </w:rPr>
          <w:tab/>
        </w:r>
        <w:r w:rsidR="005C0A5E" w:rsidRPr="005C0A5E">
          <w:rPr>
            <w:rStyle w:val="Hipervnculo"/>
            <w:b/>
            <w:smallCaps/>
            <w:noProof/>
          </w:rPr>
          <w:t>Cambios Realizados: Aplicaciones Legado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_Toc310069919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A276CB" w:rsidP="005C0A5E">
      <w:pPr>
        <w:pStyle w:val="TDC1"/>
        <w:tabs>
          <w:tab w:val="right" w:leader="dot" w:pos="9954"/>
        </w:tabs>
        <w:spacing w:after="0" w:line="240" w:lineRule="auto"/>
        <w:rPr>
          <w:b/>
          <w:noProof/>
          <w:lang w:val="es-CO" w:eastAsia="es-CO"/>
        </w:rPr>
      </w:pPr>
      <w:hyperlink w:anchor="_Toc310069920" w:history="1">
        <w:r w:rsidR="005C0A5E" w:rsidRPr="005C0A5E">
          <w:rPr>
            <w:rStyle w:val="Hipervnculo"/>
            <w:b/>
            <w:smallCaps/>
            <w:noProof/>
          </w:rPr>
          <w:t>Proceso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1"/>
        <w:tabs>
          <w:tab w:val="left" w:pos="440"/>
          <w:tab w:val="right" w:leader="dot" w:pos="9954"/>
        </w:tabs>
        <w:spacing w:after="0" w:line="240" w:lineRule="auto"/>
        <w:rPr>
          <w:b/>
          <w:noProof/>
          <w:lang w:val="es-CO" w:eastAsia="es-CO"/>
        </w:rPr>
      </w:pPr>
      <w:hyperlink w:anchor="_Toc310069921" w:history="1">
        <w:r w:rsidR="005C0A5E" w:rsidRPr="005C0A5E">
          <w:rPr>
            <w:rStyle w:val="Hipervnculo"/>
            <w:b/>
            <w:smallCaps/>
            <w:noProof/>
          </w:rPr>
          <w:t>7.</w:t>
        </w:r>
        <w:r w:rsidR="005C0A5E" w:rsidRPr="005C0A5E">
          <w:rPr>
            <w:b/>
            <w:noProof/>
            <w:lang w:val="es-CO" w:eastAsia="es-CO"/>
          </w:rPr>
          <w:tab/>
        </w:r>
        <w:r w:rsidR="005C0A5E" w:rsidRPr="005C0A5E">
          <w:rPr>
            <w:rStyle w:val="Hipervnculo"/>
            <w:b/>
            <w:smallCaps/>
            <w:noProof/>
          </w:rPr>
          <w:t>Estrategia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1"/>
        <w:tabs>
          <w:tab w:val="left" w:pos="440"/>
          <w:tab w:val="right" w:leader="dot" w:pos="9954"/>
        </w:tabs>
        <w:spacing w:after="0" w:line="240" w:lineRule="auto"/>
        <w:rPr>
          <w:b/>
          <w:noProof/>
          <w:lang w:val="es-CO" w:eastAsia="es-CO"/>
        </w:rPr>
      </w:pPr>
      <w:hyperlink w:anchor="_Toc310069922" w:history="1">
        <w:r w:rsidR="005C0A5E" w:rsidRPr="005C0A5E">
          <w:rPr>
            <w:rStyle w:val="Hipervnculo"/>
            <w:b/>
            <w:smallCaps/>
            <w:noProof/>
          </w:rPr>
          <w:t>8.</w:t>
        </w:r>
        <w:r w:rsidR="005C0A5E" w:rsidRPr="005C0A5E">
          <w:rPr>
            <w:b/>
            <w:noProof/>
            <w:lang w:val="es-CO" w:eastAsia="es-CO"/>
          </w:rPr>
          <w:tab/>
        </w:r>
        <w:r w:rsidR="005C0A5E" w:rsidRPr="005C0A5E">
          <w:rPr>
            <w:rStyle w:val="Hipervnculo"/>
            <w:b/>
            <w:smallCaps/>
            <w:noProof/>
          </w:rPr>
          <w:t>Planeación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2"/>
        <w:tabs>
          <w:tab w:val="left" w:pos="880"/>
          <w:tab w:val="right" w:leader="dot" w:pos="9954"/>
        </w:tabs>
        <w:spacing w:after="0" w:line="240" w:lineRule="auto"/>
        <w:rPr>
          <w:b/>
          <w:noProof/>
          <w:lang w:val="es-CO" w:eastAsia="es-CO"/>
        </w:rPr>
      </w:pPr>
      <w:hyperlink w:anchor="_Toc310069923" w:history="1">
        <w:r w:rsidR="005C0A5E" w:rsidRPr="005C0A5E">
          <w:rPr>
            <w:rStyle w:val="Hipervnculo"/>
            <w:b/>
            <w:smallCaps/>
            <w:noProof/>
          </w:rPr>
          <w:t>8.1.</w:t>
        </w:r>
        <w:r w:rsidR="005C0A5E" w:rsidRPr="005C0A5E">
          <w:rPr>
            <w:b/>
            <w:noProof/>
            <w:lang w:val="es-CO" w:eastAsia="es-CO"/>
          </w:rPr>
          <w:tab/>
        </w:r>
        <w:r w:rsidR="005C0A5E" w:rsidRPr="005C0A5E">
          <w:rPr>
            <w:rStyle w:val="Hipervnculo"/>
            <w:b/>
            <w:smallCaps/>
            <w:noProof/>
          </w:rPr>
          <w:t>Evolución del Proxy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_Toc310069923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2"/>
        <w:tabs>
          <w:tab w:val="left" w:pos="880"/>
          <w:tab w:val="right" w:leader="dot" w:pos="9954"/>
        </w:tabs>
        <w:spacing w:after="0" w:line="240" w:lineRule="auto"/>
        <w:rPr>
          <w:b/>
          <w:noProof/>
          <w:lang w:val="es-CO" w:eastAsia="es-CO"/>
        </w:rPr>
      </w:pPr>
      <w:hyperlink w:anchor="_Toc310069924" w:history="1">
        <w:r w:rsidR="005C0A5E" w:rsidRPr="005C0A5E">
          <w:rPr>
            <w:rStyle w:val="Hipervnculo"/>
            <w:b/>
            <w:smallCaps/>
            <w:noProof/>
          </w:rPr>
          <w:t>8.2.</w:t>
        </w:r>
        <w:r w:rsidR="005C0A5E" w:rsidRPr="005C0A5E">
          <w:rPr>
            <w:b/>
            <w:noProof/>
            <w:lang w:val="es-CO" w:eastAsia="es-CO"/>
          </w:rPr>
          <w:tab/>
        </w:r>
        <w:r w:rsidR="005C0A5E" w:rsidRPr="005C0A5E">
          <w:rPr>
            <w:rStyle w:val="Hipervnculo"/>
            <w:b/>
            <w:smallCaps/>
            <w:noProof/>
          </w:rPr>
          <w:t>Tiempo Real vs Tiempo Estimado – Evolución del porcentaje de Error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_Toc310069924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2"/>
        <w:tabs>
          <w:tab w:val="left" w:pos="880"/>
          <w:tab w:val="right" w:leader="dot" w:pos="9954"/>
        </w:tabs>
        <w:spacing w:after="0" w:line="240" w:lineRule="auto"/>
        <w:rPr>
          <w:b/>
          <w:noProof/>
          <w:lang w:val="es-CO" w:eastAsia="es-CO"/>
        </w:rPr>
      </w:pPr>
      <w:hyperlink w:anchor="_Toc310069925" w:history="1">
        <w:r w:rsidR="005C0A5E" w:rsidRPr="005C0A5E">
          <w:rPr>
            <w:rStyle w:val="Hipervnculo"/>
            <w:b/>
            <w:smallCaps/>
            <w:noProof/>
          </w:rPr>
          <w:t>8.3.</w:t>
        </w:r>
        <w:r w:rsidR="005C0A5E" w:rsidRPr="005C0A5E">
          <w:rPr>
            <w:b/>
            <w:noProof/>
            <w:lang w:val="es-CO" w:eastAsia="es-CO"/>
          </w:rPr>
          <w:tab/>
        </w:r>
        <w:r w:rsidR="005C0A5E" w:rsidRPr="005C0A5E">
          <w:rPr>
            <w:rStyle w:val="Hipervnculo"/>
            <w:b/>
            <w:smallCaps/>
            <w:noProof/>
          </w:rPr>
          <w:t>Valor Ganado vs Valor Planeado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_Toc310069925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1"/>
        <w:tabs>
          <w:tab w:val="left" w:pos="440"/>
          <w:tab w:val="right" w:leader="dot" w:pos="9954"/>
        </w:tabs>
        <w:spacing w:after="0" w:line="240" w:lineRule="auto"/>
        <w:rPr>
          <w:b/>
          <w:noProof/>
          <w:lang w:val="es-CO" w:eastAsia="es-CO"/>
        </w:rPr>
      </w:pPr>
      <w:hyperlink w:anchor="_Toc310069926" w:history="1">
        <w:r w:rsidR="005C0A5E" w:rsidRPr="005C0A5E">
          <w:rPr>
            <w:rStyle w:val="Hipervnculo"/>
            <w:b/>
            <w:smallCaps/>
            <w:noProof/>
          </w:rPr>
          <w:t>9.</w:t>
        </w:r>
        <w:r w:rsidR="005C0A5E" w:rsidRPr="005C0A5E">
          <w:rPr>
            <w:b/>
            <w:noProof/>
            <w:lang w:val="es-CO" w:eastAsia="es-CO"/>
          </w:rPr>
          <w:tab/>
        </w:r>
        <w:r w:rsidR="005C0A5E" w:rsidRPr="005C0A5E">
          <w:rPr>
            <w:rStyle w:val="Hipervnculo"/>
            <w:b/>
            <w:smallCaps/>
            <w:noProof/>
          </w:rPr>
          <w:t>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_Toc310069926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2"/>
        <w:tabs>
          <w:tab w:val="left" w:pos="880"/>
          <w:tab w:val="right" w:leader="dot" w:pos="9954"/>
        </w:tabs>
        <w:spacing w:after="0" w:line="240" w:lineRule="auto"/>
        <w:rPr>
          <w:b/>
          <w:noProof/>
          <w:lang w:val="es-CO" w:eastAsia="es-CO"/>
        </w:rPr>
      </w:pPr>
      <w:hyperlink w:anchor="_Toc310069927" w:history="1">
        <w:r w:rsidR="005C0A5E" w:rsidRPr="005C0A5E">
          <w:rPr>
            <w:rStyle w:val="Hipervnculo"/>
            <w:b/>
            <w:smallCaps/>
            <w:noProof/>
          </w:rPr>
          <w:t>9.1.</w:t>
        </w:r>
        <w:r w:rsidR="005C0A5E" w:rsidRPr="005C0A5E">
          <w:rPr>
            <w:b/>
            <w:noProof/>
            <w:lang w:val="es-CO" w:eastAsia="es-CO"/>
          </w:rPr>
          <w:tab/>
        </w:r>
        <w:r w:rsidR="005C0A5E" w:rsidRPr="005C0A5E">
          <w:rPr>
            <w:rStyle w:val="Hipervnculo"/>
            <w:b/>
            <w:smallCaps/>
            <w:noProof/>
          </w:rPr>
          <w:t>Estrategia General de Seguimiento de 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_Toc310069927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2"/>
        <w:tabs>
          <w:tab w:val="left" w:pos="880"/>
          <w:tab w:val="right" w:leader="dot" w:pos="9954"/>
        </w:tabs>
        <w:spacing w:after="0" w:line="240" w:lineRule="auto"/>
        <w:rPr>
          <w:b/>
          <w:noProof/>
          <w:lang w:val="es-CO" w:eastAsia="es-CO"/>
        </w:rPr>
      </w:pPr>
      <w:hyperlink w:anchor="_Toc310069928" w:history="1">
        <w:r w:rsidR="005C0A5E" w:rsidRPr="005C0A5E">
          <w:rPr>
            <w:rStyle w:val="Hipervnculo"/>
            <w:b/>
            <w:smallCaps/>
            <w:noProof/>
          </w:rPr>
          <w:t>9.2.</w:t>
        </w:r>
        <w:r w:rsidR="005C0A5E" w:rsidRPr="005C0A5E">
          <w:rPr>
            <w:b/>
            <w:noProof/>
            <w:lang w:val="es-CO" w:eastAsia="es-CO"/>
          </w:rPr>
          <w:tab/>
        </w:r>
        <w:r w:rsidR="005C0A5E" w:rsidRPr="005C0A5E">
          <w:rPr>
            <w:rStyle w:val="Hipervnculo"/>
            <w:b/>
            <w:smallCaps/>
            <w:noProof/>
          </w:rPr>
          <w:t>Riesgos más Importantes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_Toc310069928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1"/>
        <w:tabs>
          <w:tab w:val="left" w:pos="660"/>
          <w:tab w:val="right" w:leader="dot" w:pos="9954"/>
        </w:tabs>
        <w:spacing w:after="0" w:line="240" w:lineRule="auto"/>
        <w:rPr>
          <w:b/>
          <w:noProof/>
          <w:lang w:val="es-CO" w:eastAsia="es-CO"/>
        </w:rPr>
      </w:pPr>
      <w:hyperlink w:anchor="_Toc310069929" w:history="1">
        <w:r w:rsidR="005C0A5E" w:rsidRPr="005C0A5E">
          <w:rPr>
            <w:rStyle w:val="Hipervnculo"/>
            <w:b/>
            <w:smallCaps/>
            <w:noProof/>
          </w:rPr>
          <w:t>10.</w:t>
        </w:r>
        <w:r w:rsidR="005C0A5E" w:rsidRPr="005C0A5E">
          <w:rPr>
            <w:b/>
            <w:noProof/>
            <w:lang w:val="es-CO" w:eastAsia="es-CO"/>
          </w:rPr>
          <w:tab/>
        </w:r>
        <w:r w:rsidR="005C0A5E" w:rsidRPr="005C0A5E">
          <w:rPr>
            <w:rStyle w:val="Hipervnculo"/>
            <w:b/>
            <w:smallCaps/>
            <w:noProof/>
          </w:rPr>
          <w:t>Plan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_Toc310069929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2"/>
        <w:tabs>
          <w:tab w:val="left" w:pos="1100"/>
          <w:tab w:val="right" w:leader="dot" w:pos="9954"/>
        </w:tabs>
        <w:spacing w:after="0" w:line="240" w:lineRule="auto"/>
        <w:rPr>
          <w:b/>
          <w:noProof/>
          <w:lang w:val="es-CO" w:eastAsia="es-CO"/>
        </w:rPr>
      </w:pPr>
      <w:hyperlink w:anchor="_Toc310069930" w:history="1">
        <w:r w:rsidR="005C0A5E" w:rsidRPr="005C0A5E">
          <w:rPr>
            <w:rStyle w:val="Hipervnculo"/>
            <w:b/>
            <w:smallCaps/>
            <w:noProof/>
          </w:rPr>
          <w:t>10.1.</w:t>
        </w:r>
        <w:r w:rsidR="005C0A5E" w:rsidRPr="005C0A5E">
          <w:rPr>
            <w:b/>
            <w:noProof/>
            <w:lang w:val="es-CO" w:eastAsia="es-CO"/>
          </w:rPr>
          <w:tab/>
        </w:r>
        <w:r w:rsidR="005C0A5E" w:rsidRPr="005C0A5E">
          <w:rPr>
            <w:rStyle w:val="Hipervnculo"/>
            <w:b/>
            <w:smallCaps/>
            <w:noProof/>
          </w:rPr>
          <w:t>Estrategia general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A276CB" w:rsidP="005C0A5E">
      <w:pPr>
        <w:pStyle w:val="TDC2"/>
        <w:tabs>
          <w:tab w:val="left" w:pos="1100"/>
          <w:tab w:val="right" w:leader="dot" w:pos="9954"/>
        </w:tabs>
        <w:spacing w:after="0" w:line="240" w:lineRule="auto"/>
        <w:rPr>
          <w:b/>
          <w:noProof/>
          <w:lang w:val="es-CO" w:eastAsia="es-CO"/>
        </w:rPr>
      </w:pPr>
      <w:hyperlink w:anchor="_Toc310069931" w:history="1">
        <w:r w:rsidR="005C0A5E" w:rsidRPr="005C0A5E">
          <w:rPr>
            <w:rStyle w:val="Hipervnculo"/>
            <w:b/>
            <w:smallCaps/>
            <w:noProof/>
          </w:rPr>
          <w:t>10.2.</w:t>
        </w:r>
        <w:r w:rsidR="005C0A5E" w:rsidRPr="005C0A5E">
          <w:rPr>
            <w:b/>
            <w:noProof/>
            <w:lang w:val="es-CO" w:eastAsia="es-CO"/>
          </w:rPr>
          <w:tab/>
        </w:r>
        <w:r w:rsidR="005C0A5E" w:rsidRPr="005C0A5E">
          <w:rPr>
            <w:rStyle w:val="Hipervnculo"/>
            <w:b/>
            <w:smallCaps/>
            <w:noProof/>
          </w:rPr>
          <w:t>Pruebas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Default="00A276CB" w:rsidP="005C0A5E">
      <w:pPr>
        <w:pStyle w:val="TDC2"/>
        <w:tabs>
          <w:tab w:val="left" w:pos="1100"/>
          <w:tab w:val="right" w:leader="dot" w:pos="9954"/>
        </w:tabs>
        <w:spacing w:after="0" w:line="240" w:lineRule="auto"/>
        <w:rPr>
          <w:rStyle w:val="Hipervnculo"/>
          <w:b/>
          <w:noProof/>
        </w:rPr>
      </w:pPr>
      <w:hyperlink w:anchor="_Toc310069932" w:history="1">
        <w:r w:rsidR="005C0A5E" w:rsidRPr="005C0A5E">
          <w:rPr>
            <w:rStyle w:val="Hipervnculo"/>
            <w:b/>
            <w:smallCaps/>
            <w:noProof/>
          </w:rPr>
          <w:t>10.3.</w:t>
        </w:r>
        <w:r w:rsidR="005C0A5E" w:rsidRPr="005C0A5E">
          <w:rPr>
            <w:b/>
            <w:noProof/>
            <w:lang w:val="es-CO" w:eastAsia="es-CO"/>
          </w:rPr>
          <w:tab/>
        </w:r>
        <w:r w:rsidR="005C0A5E" w:rsidRPr="005C0A5E">
          <w:rPr>
            <w:rStyle w:val="Hipervnculo"/>
            <w:b/>
            <w:smallCaps/>
            <w:noProof/>
          </w:rPr>
          <w:t>Incidencias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255B65" w:rsidRPr="00255B65" w:rsidRDefault="00255B65" w:rsidP="00255B65">
      <w:pPr>
        <w:rPr>
          <w:noProof/>
          <w:lang w:val="es-ES" w:eastAsia="en-US"/>
        </w:rPr>
      </w:pPr>
    </w:p>
    <w:p w:rsidR="005C0A5E" w:rsidRPr="005C0A5E" w:rsidRDefault="00A276CB" w:rsidP="005C0A5E">
      <w:pPr>
        <w:pStyle w:val="TDC1"/>
        <w:tabs>
          <w:tab w:val="left" w:pos="660"/>
          <w:tab w:val="right" w:leader="dot" w:pos="9954"/>
        </w:tabs>
        <w:spacing w:after="0" w:line="240" w:lineRule="auto"/>
        <w:rPr>
          <w:b/>
          <w:noProof/>
          <w:lang w:val="es-CO" w:eastAsia="es-CO"/>
        </w:rPr>
      </w:pPr>
      <w:hyperlink w:anchor="_Toc310069933" w:history="1">
        <w:r w:rsidR="005C0A5E" w:rsidRPr="005C0A5E">
          <w:rPr>
            <w:rStyle w:val="Hipervnculo"/>
            <w:b/>
            <w:smallCaps/>
            <w:noProof/>
          </w:rPr>
          <w:t>11.</w:t>
        </w:r>
        <w:r w:rsidR="005C0A5E" w:rsidRPr="005C0A5E">
          <w:rPr>
            <w:b/>
            <w:noProof/>
            <w:lang w:val="es-CO" w:eastAsia="es-CO"/>
          </w:rPr>
          <w:tab/>
        </w:r>
        <w:r w:rsidR="005C0A5E" w:rsidRPr="005C0A5E">
          <w:rPr>
            <w:rStyle w:val="Hipervnculo"/>
            <w:b/>
            <w:smallCaps/>
            <w:noProof/>
          </w:rPr>
          <w:t>Lecciones Aprendidas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_Toc310069933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A276CB" w:rsidP="005C0A5E">
      <w:pPr>
        <w:pStyle w:val="TDC1"/>
        <w:tabs>
          <w:tab w:val="left" w:pos="660"/>
          <w:tab w:val="right" w:leader="dot" w:pos="9954"/>
        </w:tabs>
        <w:spacing w:after="0" w:line="240" w:lineRule="auto"/>
        <w:rPr>
          <w:b/>
          <w:noProof/>
          <w:lang w:val="es-CO" w:eastAsia="es-CO"/>
        </w:rPr>
      </w:pPr>
      <w:hyperlink w:anchor="_Toc310069934" w:history="1">
        <w:r w:rsidR="005C0A5E" w:rsidRPr="005C0A5E">
          <w:rPr>
            <w:rStyle w:val="Hipervnculo"/>
            <w:b/>
            <w:smallCaps/>
            <w:noProof/>
          </w:rPr>
          <w:t>12.</w:t>
        </w:r>
        <w:r w:rsidR="005C0A5E" w:rsidRPr="005C0A5E">
          <w:rPr>
            <w:b/>
            <w:noProof/>
            <w:lang w:val="es-CO" w:eastAsia="es-CO"/>
          </w:rPr>
          <w:tab/>
        </w:r>
        <w:r w:rsidR="005C0A5E" w:rsidRPr="005C0A5E">
          <w:rPr>
            <w:rStyle w:val="Hipervnculo"/>
            <w:b/>
            <w:smallCaps/>
            <w:noProof/>
          </w:rPr>
          <w:t>Problemas detectados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_Toc310069934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A276CB" w:rsidP="005C0A5E">
      <w:pPr>
        <w:pStyle w:val="TDC1"/>
        <w:tabs>
          <w:tab w:val="left" w:pos="660"/>
          <w:tab w:val="right" w:leader="dot" w:pos="9954"/>
        </w:tabs>
        <w:spacing w:after="0" w:line="240" w:lineRule="auto"/>
        <w:rPr>
          <w:b/>
          <w:noProof/>
          <w:lang w:val="es-CO" w:eastAsia="es-CO"/>
        </w:rPr>
      </w:pPr>
      <w:hyperlink w:anchor="_Toc310069935" w:history="1">
        <w:r w:rsidR="005C0A5E" w:rsidRPr="005C0A5E">
          <w:rPr>
            <w:rStyle w:val="Hipervnculo"/>
            <w:b/>
            <w:smallCaps/>
            <w:noProof/>
          </w:rPr>
          <w:t>13.</w:t>
        </w:r>
        <w:r w:rsidR="005C0A5E" w:rsidRPr="005C0A5E">
          <w:rPr>
            <w:b/>
            <w:noProof/>
            <w:lang w:val="es-CO" w:eastAsia="es-CO"/>
          </w:rPr>
          <w:tab/>
        </w:r>
        <w:r w:rsidR="005C0A5E" w:rsidRPr="005C0A5E">
          <w:rPr>
            <w:rStyle w:val="Hipervnculo"/>
            <w:b/>
            <w:smallCaps/>
            <w:noProof/>
          </w:rPr>
          <w:t>Oportunidades de mejora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_Toc310069935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A276CB" w:rsidP="005C0A5E">
      <w:pPr>
        <w:pStyle w:val="TDC1"/>
        <w:tabs>
          <w:tab w:val="left" w:pos="660"/>
          <w:tab w:val="right" w:leader="dot" w:pos="9954"/>
        </w:tabs>
        <w:spacing w:after="0" w:line="240" w:lineRule="auto"/>
        <w:rPr>
          <w:b/>
          <w:noProof/>
          <w:lang w:val="es-CO" w:eastAsia="es-CO"/>
        </w:rPr>
      </w:pPr>
      <w:hyperlink w:anchor="_Toc310069936" w:history="1">
        <w:r w:rsidR="005C0A5E" w:rsidRPr="005C0A5E">
          <w:rPr>
            <w:rStyle w:val="Hipervnculo"/>
            <w:b/>
            <w:smallCaps/>
            <w:noProof/>
          </w:rPr>
          <w:t>14.</w:t>
        </w:r>
        <w:r w:rsidR="005C0A5E" w:rsidRPr="005C0A5E">
          <w:rPr>
            <w:b/>
            <w:noProof/>
            <w:lang w:val="es-CO" w:eastAsia="es-CO"/>
          </w:rPr>
          <w:tab/>
        </w:r>
        <w:r w:rsidR="005C0A5E" w:rsidRPr="005C0A5E">
          <w:rPr>
            <w:rStyle w:val="Hipervnculo"/>
            <w:b/>
            <w:smallCaps/>
            <w:noProof/>
          </w:rPr>
          <w:t>Plan de mejoramiento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_Toc310069936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2F69E8" w:rsidRDefault="00A276CB" w:rsidP="00AA066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310697443" w:history="1">
        <w:r w:rsidR="004A0850" w:rsidRPr="00AE3C2C">
          <w:rPr>
            <w:rStyle w:val="Hipervnculo"/>
            <w:noProof/>
          </w:rPr>
          <w:t>Tabla 1. Proyecto Consolidado PC01</w:t>
        </w:r>
        <w:r w:rsidR="004A0850">
          <w:rPr>
            <w:noProof/>
            <w:webHidden/>
          </w:rPr>
          <w:tab/>
        </w:r>
        <w:r>
          <w:rPr>
            <w:noProof/>
            <w:webHidden/>
          </w:rPr>
          <w:fldChar w:fldCharType="begin"/>
        </w:r>
        <w:r w:rsidR="004A0850">
          <w:rPr>
            <w:noProof/>
            <w:webHidden/>
          </w:rPr>
          <w:instrText xml:space="preserve"> PAGEREF _Toc310697443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44" w:history="1">
        <w:r w:rsidR="004A0850" w:rsidRPr="00AE3C2C">
          <w:rPr>
            <w:rStyle w:val="Hipervnculo"/>
            <w:noProof/>
          </w:rPr>
          <w:t>Tabla 2. Proyectos por dimensiones Ciclo 1</w:t>
        </w:r>
        <w:r w:rsidR="004A0850">
          <w:rPr>
            <w:noProof/>
            <w:webHidden/>
          </w:rPr>
          <w:tab/>
        </w:r>
        <w:r>
          <w:rPr>
            <w:noProof/>
            <w:webHidden/>
          </w:rPr>
          <w:fldChar w:fldCharType="begin"/>
        </w:r>
        <w:r w:rsidR="004A0850">
          <w:rPr>
            <w:noProof/>
            <w:webHidden/>
          </w:rPr>
          <w:instrText xml:space="preserve"> PAGEREF _Toc310697444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45" w:history="1">
        <w:r w:rsidR="004A0850" w:rsidRPr="00AE3C2C">
          <w:rPr>
            <w:rStyle w:val="Hipervnculo"/>
            <w:noProof/>
          </w:rPr>
          <w:t>Tabla 3. Proyecto Consolidado PC02</w:t>
        </w:r>
        <w:r w:rsidR="004A0850">
          <w:rPr>
            <w:noProof/>
            <w:webHidden/>
          </w:rPr>
          <w:tab/>
        </w:r>
        <w:r>
          <w:rPr>
            <w:noProof/>
            <w:webHidden/>
          </w:rPr>
          <w:fldChar w:fldCharType="begin"/>
        </w:r>
        <w:r w:rsidR="004A0850">
          <w:rPr>
            <w:noProof/>
            <w:webHidden/>
          </w:rPr>
          <w:instrText xml:space="preserve"> PAGEREF _Toc310697445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46" w:history="1">
        <w:r w:rsidR="004A0850" w:rsidRPr="00AE3C2C">
          <w:rPr>
            <w:rStyle w:val="Hipervnculo"/>
            <w:noProof/>
          </w:rPr>
          <w:t>Tabla 4. Proyectos por dimensiones Ciclo 2</w:t>
        </w:r>
        <w:r w:rsidR="004A0850">
          <w:rPr>
            <w:noProof/>
            <w:webHidden/>
          </w:rPr>
          <w:tab/>
        </w:r>
        <w:r>
          <w:rPr>
            <w:noProof/>
            <w:webHidden/>
          </w:rPr>
          <w:fldChar w:fldCharType="begin"/>
        </w:r>
        <w:r w:rsidR="004A0850">
          <w:rPr>
            <w:noProof/>
            <w:webHidden/>
          </w:rPr>
          <w:instrText xml:space="preserve"> PAGEREF _Toc310697446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47" w:history="1">
        <w:r w:rsidR="004A0850" w:rsidRPr="00AE3C2C">
          <w:rPr>
            <w:rStyle w:val="Hipervnculo"/>
            <w:noProof/>
          </w:rPr>
          <w:t>Tabla 5. Proyectos por dimensiones Ciclo 3</w:t>
        </w:r>
        <w:r w:rsidR="004A0850">
          <w:rPr>
            <w:noProof/>
            <w:webHidden/>
          </w:rPr>
          <w:tab/>
        </w:r>
        <w:r>
          <w:rPr>
            <w:noProof/>
            <w:webHidden/>
          </w:rPr>
          <w:fldChar w:fldCharType="begin"/>
        </w:r>
        <w:r w:rsidR="004A0850">
          <w:rPr>
            <w:noProof/>
            <w:webHidden/>
          </w:rPr>
          <w:instrText xml:space="preserve"> PAGEREF _Toc310697447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48" w:history="1">
        <w:r w:rsidR="004A0850" w:rsidRPr="00AE3C2C">
          <w:rPr>
            <w:rStyle w:val="Hipervnculo"/>
            <w:noProof/>
          </w:rPr>
          <w:t>Tabla 6. Proyectos por dimensiones Ciclo 3</w:t>
        </w:r>
        <w:r w:rsidR="004A0850">
          <w:rPr>
            <w:noProof/>
            <w:webHidden/>
          </w:rPr>
          <w:tab/>
        </w:r>
        <w:r>
          <w:rPr>
            <w:noProof/>
            <w:webHidden/>
          </w:rPr>
          <w:fldChar w:fldCharType="begin"/>
        </w:r>
        <w:r w:rsidR="004A0850">
          <w:rPr>
            <w:noProof/>
            <w:webHidden/>
          </w:rPr>
          <w:instrText xml:space="preserve"> PAGEREF _Toc310697448 \h </w:instrText>
        </w:r>
        <w:r>
          <w:rPr>
            <w:noProof/>
            <w:webHidden/>
          </w:rPr>
        </w:r>
        <w:r>
          <w:rPr>
            <w:noProof/>
            <w:webHidden/>
          </w:rPr>
          <w:fldChar w:fldCharType="separate"/>
        </w:r>
        <w:r w:rsidR="004A0850">
          <w:rPr>
            <w:noProof/>
            <w:webHidden/>
          </w:rPr>
          <w:t>6</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49" w:history="1">
        <w:r w:rsidR="004A0850" w:rsidRPr="00AE3C2C">
          <w:rPr>
            <w:rStyle w:val="Hipervnculo"/>
            <w:noProof/>
          </w:rPr>
          <w:t>Tabla 7. Proyecto Consolidado PC01</w:t>
        </w:r>
        <w:r w:rsidR="004A0850">
          <w:rPr>
            <w:noProof/>
            <w:webHidden/>
          </w:rPr>
          <w:tab/>
        </w:r>
        <w:r>
          <w:rPr>
            <w:noProof/>
            <w:webHidden/>
          </w:rPr>
          <w:fldChar w:fldCharType="begin"/>
        </w:r>
        <w:r w:rsidR="004A0850">
          <w:rPr>
            <w:noProof/>
            <w:webHidden/>
          </w:rPr>
          <w:instrText xml:space="preserve"> PAGEREF _Toc310697449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50" w:history="1">
        <w:r w:rsidR="004A0850" w:rsidRPr="00AE3C2C">
          <w:rPr>
            <w:rStyle w:val="Hipervnculo"/>
            <w:noProof/>
          </w:rPr>
          <w:t>Tabla 8. Proyecto Consolidado PC02</w:t>
        </w:r>
        <w:r w:rsidR="004A0850">
          <w:rPr>
            <w:noProof/>
            <w:webHidden/>
          </w:rPr>
          <w:tab/>
        </w:r>
        <w:r>
          <w:rPr>
            <w:noProof/>
            <w:webHidden/>
          </w:rPr>
          <w:fldChar w:fldCharType="begin"/>
        </w:r>
        <w:r w:rsidR="004A0850">
          <w:rPr>
            <w:noProof/>
            <w:webHidden/>
          </w:rPr>
          <w:instrText xml:space="preserve"> PAGEREF _Toc310697450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51" w:history="1">
        <w:r w:rsidR="004A0850" w:rsidRPr="00AE3C2C">
          <w:rPr>
            <w:rStyle w:val="Hipervnculo"/>
            <w:noProof/>
          </w:rPr>
          <w:t>Tabla 9. Proyecto Consolidado PC03</w:t>
        </w:r>
        <w:r w:rsidR="004A0850">
          <w:rPr>
            <w:noProof/>
            <w:webHidden/>
          </w:rPr>
          <w:tab/>
        </w:r>
        <w:r>
          <w:rPr>
            <w:noProof/>
            <w:webHidden/>
          </w:rPr>
          <w:fldChar w:fldCharType="begin"/>
        </w:r>
        <w:r w:rsidR="004A0850">
          <w:rPr>
            <w:noProof/>
            <w:webHidden/>
          </w:rPr>
          <w:instrText xml:space="preserve"> PAGEREF _Toc310697451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52" w:history="1">
        <w:r w:rsidR="004A0850" w:rsidRPr="00AE3C2C">
          <w:rPr>
            <w:rStyle w:val="Hipervnculo"/>
            <w:noProof/>
          </w:rPr>
          <w:t>Tabla 10. Proyecto Consolidado PC04</w:t>
        </w:r>
        <w:r w:rsidR="004A0850">
          <w:rPr>
            <w:noProof/>
            <w:webHidden/>
          </w:rPr>
          <w:tab/>
        </w:r>
        <w:r>
          <w:rPr>
            <w:noProof/>
            <w:webHidden/>
          </w:rPr>
          <w:fldChar w:fldCharType="begin"/>
        </w:r>
        <w:r w:rsidR="004A0850">
          <w:rPr>
            <w:noProof/>
            <w:webHidden/>
          </w:rPr>
          <w:instrText xml:space="preserve"> PAGEREF _Toc310697452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53" w:history="1">
        <w:r w:rsidR="004A0850" w:rsidRPr="00AE3C2C">
          <w:rPr>
            <w:rStyle w:val="Hipervnculo"/>
            <w:noProof/>
          </w:rPr>
          <w:t>Tabla 11. Proyecto Consolidado PC05</w:t>
        </w:r>
        <w:r w:rsidR="004A0850">
          <w:rPr>
            <w:noProof/>
            <w:webHidden/>
          </w:rPr>
          <w:tab/>
        </w:r>
        <w:r>
          <w:rPr>
            <w:noProof/>
            <w:webHidden/>
          </w:rPr>
          <w:fldChar w:fldCharType="begin"/>
        </w:r>
        <w:r w:rsidR="004A0850">
          <w:rPr>
            <w:noProof/>
            <w:webHidden/>
          </w:rPr>
          <w:instrText xml:space="preserve"> PAGEREF _Toc310697453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54" w:history="1">
        <w:r w:rsidR="004A0850" w:rsidRPr="00AE3C2C">
          <w:rPr>
            <w:rStyle w:val="Hipervnculo"/>
            <w:noProof/>
          </w:rPr>
          <w:t>Tabla 12. Proyecto Consolidado PC06</w:t>
        </w:r>
        <w:r w:rsidR="004A0850">
          <w:rPr>
            <w:noProof/>
            <w:webHidden/>
          </w:rPr>
          <w:tab/>
        </w:r>
        <w:r>
          <w:rPr>
            <w:noProof/>
            <w:webHidden/>
          </w:rPr>
          <w:fldChar w:fldCharType="begin"/>
        </w:r>
        <w:r w:rsidR="004A0850">
          <w:rPr>
            <w:noProof/>
            <w:webHidden/>
          </w:rPr>
          <w:instrText xml:space="preserve"> PAGEREF _Toc310697454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55" w:history="1">
        <w:r w:rsidR="004A0850" w:rsidRPr="00AE3C2C">
          <w:rPr>
            <w:rStyle w:val="Hipervnculo"/>
            <w:noProof/>
          </w:rPr>
          <w:t>Tabla 13. Simulación de Stakeholders</w:t>
        </w:r>
        <w:r w:rsidR="004A0850">
          <w:rPr>
            <w:noProof/>
            <w:webHidden/>
          </w:rPr>
          <w:tab/>
        </w:r>
        <w:r>
          <w:rPr>
            <w:noProof/>
            <w:webHidden/>
          </w:rPr>
          <w:fldChar w:fldCharType="begin"/>
        </w:r>
        <w:r w:rsidR="004A0850">
          <w:rPr>
            <w:noProof/>
            <w:webHidden/>
          </w:rPr>
          <w:instrText xml:space="preserve"> PAGEREF _Toc310697455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56" w:history="1">
        <w:r w:rsidR="004A0850" w:rsidRPr="00AE3C2C">
          <w:rPr>
            <w:rStyle w:val="Hipervnculo"/>
            <w:noProof/>
          </w:rPr>
          <w:t>Tabla 14. Criterios de Priorización</w:t>
        </w:r>
        <w:r w:rsidR="004A0850">
          <w:rPr>
            <w:noProof/>
            <w:webHidden/>
          </w:rPr>
          <w:tab/>
        </w:r>
        <w:r>
          <w:rPr>
            <w:noProof/>
            <w:webHidden/>
          </w:rPr>
          <w:fldChar w:fldCharType="begin"/>
        </w:r>
        <w:r w:rsidR="004A0850">
          <w:rPr>
            <w:noProof/>
            <w:webHidden/>
          </w:rPr>
          <w:instrText xml:space="preserve"> PAGEREF _Toc310697456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57" w:history="1">
        <w:r w:rsidR="004A0850" w:rsidRPr="00AE3C2C">
          <w:rPr>
            <w:rStyle w:val="Hipervnculo"/>
            <w:noProof/>
          </w:rPr>
          <w:t>Tabla 15. Priorización realizada por cada uno de los stakeholders</w:t>
        </w:r>
        <w:r w:rsidR="004A0850">
          <w:rPr>
            <w:noProof/>
            <w:webHidden/>
          </w:rPr>
          <w:tab/>
        </w:r>
        <w:r>
          <w:rPr>
            <w:noProof/>
            <w:webHidden/>
          </w:rPr>
          <w:fldChar w:fldCharType="begin"/>
        </w:r>
        <w:r w:rsidR="004A0850">
          <w:rPr>
            <w:noProof/>
            <w:webHidden/>
          </w:rPr>
          <w:instrText xml:space="preserve"> PAGEREF _Toc310697457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58" w:history="1">
        <w:r w:rsidR="004A0850" w:rsidRPr="00AE3C2C">
          <w:rPr>
            <w:rStyle w:val="Hipervnculo"/>
            <w:noProof/>
          </w:rPr>
          <w:t>Tabla 16. Priorización final de proyectos</w:t>
        </w:r>
        <w:r w:rsidR="004A0850">
          <w:rPr>
            <w:noProof/>
            <w:webHidden/>
          </w:rPr>
          <w:tab/>
        </w:r>
        <w:r>
          <w:rPr>
            <w:noProof/>
            <w:webHidden/>
          </w:rPr>
          <w:fldChar w:fldCharType="begin"/>
        </w:r>
        <w:r w:rsidR="004A0850">
          <w:rPr>
            <w:noProof/>
            <w:webHidden/>
          </w:rPr>
          <w:instrText xml:space="preserve"> PAGEREF _Toc310697458 \h </w:instrText>
        </w:r>
        <w:r>
          <w:rPr>
            <w:noProof/>
            <w:webHidden/>
          </w:rPr>
        </w:r>
        <w:r>
          <w:rPr>
            <w:noProof/>
            <w:webHidden/>
          </w:rPr>
          <w:fldChar w:fldCharType="separate"/>
        </w:r>
        <w:r w:rsidR="004A0850">
          <w:rPr>
            <w:noProof/>
            <w:webHidden/>
          </w:rPr>
          <w:t>10</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59" w:history="1">
        <w:r w:rsidR="004A0850" w:rsidRPr="00AE3C2C">
          <w:rPr>
            <w:rStyle w:val="Hipervnculo"/>
            <w:noProof/>
          </w:rPr>
          <w:t>Tabla 17. Cambios Realizados: BPA Nivel 3</w:t>
        </w:r>
        <w:r w:rsidR="004A0850">
          <w:rPr>
            <w:noProof/>
            <w:webHidden/>
          </w:rPr>
          <w:tab/>
        </w:r>
        <w:r>
          <w:rPr>
            <w:noProof/>
            <w:webHidden/>
          </w:rPr>
          <w:fldChar w:fldCharType="begin"/>
        </w:r>
        <w:r w:rsidR="004A0850">
          <w:rPr>
            <w:noProof/>
            <w:webHidden/>
          </w:rPr>
          <w:instrText xml:space="preserve"> PAGEREF _Toc310697459 \h </w:instrText>
        </w:r>
        <w:r>
          <w:rPr>
            <w:noProof/>
            <w:webHidden/>
          </w:rPr>
        </w:r>
        <w:r>
          <w:rPr>
            <w:noProof/>
            <w:webHidden/>
          </w:rPr>
          <w:fldChar w:fldCharType="separate"/>
        </w:r>
        <w:r w:rsidR="004A0850">
          <w:rPr>
            <w:noProof/>
            <w:webHidden/>
          </w:rPr>
          <w:t>12</w:t>
        </w:r>
        <w:r>
          <w:rPr>
            <w:noProof/>
            <w:webHidden/>
          </w:rPr>
          <w:fldChar w:fldCharType="end"/>
        </w:r>
      </w:hyperlink>
    </w:p>
    <w:p w:rsidR="001B542F" w:rsidRDefault="00A276CB"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r>
        <w:rPr>
          <w:rFonts w:asciiTheme="minorHAnsi" w:hAnsiTheme="minorHAnsi"/>
          <w:sz w:val="22"/>
        </w:rPr>
        <w:fldChar w:fldCharType="begin"/>
      </w:r>
      <w:r w:rsidR="002F69E8">
        <w:rPr>
          <w:rFonts w:asciiTheme="minorHAnsi" w:hAnsiTheme="minorHAnsi"/>
          <w:sz w:val="22"/>
        </w:rPr>
        <w:instrText xml:space="preserve"> TOC \h \z \c "Figura" </w:instrText>
      </w:r>
      <w:r>
        <w:rPr>
          <w:rFonts w:asciiTheme="minorHAnsi" w:hAnsiTheme="minorHAnsi"/>
          <w:sz w:val="22"/>
        </w:rPr>
        <w:fldChar w:fldCharType="separate"/>
      </w:r>
      <w:hyperlink w:anchor="_Toc310697460" w:history="1">
        <w:r w:rsidR="004A0850" w:rsidRPr="00546201">
          <w:rPr>
            <w:rStyle w:val="Hipervnculo"/>
            <w:noProof/>
          </w:rPr>
          <w:t>Figura 1. Roadmap de Implementación</w:t>
        </w:r>
        <w:r w:rsidR="004A0850">
          <w:rPr>
            <w:noProof/>
            <w:webHidden/>
          </w:rPr>
          <w:tab/>
        </w:r>
        <w:r>
          <w:rPr>
            <w:noProof/>
            <w:webHidden/>
          </w:rPr>
          <w:fldChar w:fldCharType="begin"/>
        </w:r>
        <w:r w:rsidR="004A0850">
          <w:rPr>
            <w:noProof/>
            <w:webHidden/>
          </w:rPr>
          <w:instrText xml:space="preserve"> PAGEREF _Toc310697460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61" w:history="1">
        <w:r w:rsidR="004A0850" w:rsidRPr="00546201">
          <w:rPr>
            <w:rStyle w:val="Hipervnculo"/>
            <w:noProof/>
          </w:rPr>
          <w:t>Figura 1. Proceso de Registro de entidad Frente al MarketPlace</w:t>
        </w:r>
        <w:r w:rsidR="004A0850">
          <w:rPr>
            <w:noProof/>
            <w:webHidden/>
          </w:rPr>
          <w:tab/>
        </w:r>
        <w:r>
          <w:rPr>
            <w:noProof/>
            <w:webHidden/>
          </w:rPr>
          <w:fldChar w:fldCharType="begin"/>
        </w:r>
        <w:r w:rsidR="004A0850">
          <w:rPr>
            <w:noProof/>
            <w:webHidden/>
          </w:rPr>
          <w:instrText xml:space="preserve"> PAGEREF _Toc310697461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62" w:history="1">
        <w:r w:rsidR="004A0850" w:rsidRPr="00546201">
          <w:rPr>
            <w:rStyle w:val="Hipervnculo"/>
            <w:noProof/>
          </w:rPr>
          <w:t>Figura 2. Subproceso de Registro de Entidad</w:t>
        </w:r>
        <w:r w:rsidR="004A0850">
          <w:rPr>
            <w:noProof/>
            <w:webHidden/>
          </w:rPr>
          <w:tab/>
        </w:r>
        <w:r>
          <w:rPr>
            <w:noProof/>
            <w:webHidden/>
          </w:rPr>
          <w:fldChar w:fldCharType="begin"/>
        </w:r>
        <w:r w:rsidR="004A0850">
          <w:rPr>
            <w:noProof/>
            <w:webHidden/>
          </w:rPr>
          <w:instrText xml:space="preserve"> PAGEREF _Toc310697462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63" w:history="1">
        <w:r w:rsidR="004A0850" w:rsidRPr="00546201">
          <w:rPr>
            <w:rStyle w:val="Hipervnculo"/>
            <w:noProof/>
          </w:rPr>
          <w:t>Figura 3. Proceso de Procesamiento de Orden de Compra</w:t>
        </w:r>
        <w:r w:rsidR="004A0850">
          <w:rPr>
            <w:noProof/>
            <w:webHidden/>
          </w:rPr>
          <w:tab/>
        </w:r>
        <w:r>
          <w:rPr>
            <w:noProof/>
            <w:webHidden/>
          </w:rPr>
          <w:fldChar w:fldCharType="begin"/>
        </w:r>
        <w:r w:rsidR="004A0850">
          <w:rPr>
            <w:noProof/>
            <w:webHidden/>
          </w:rPr>
          <w:instrText xml:space="preserve"> PAGEREF _Toc310697463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64" w:history="1">
        <w:r w:rsidR="004A0850" w:rsidRPr="00546201">
          <w:rPr>
            <w:rStyle w:val="Hipervnculo"/>
            <w:noProof/>
          </w:rPr>
          <w:t>Figura 4. Proceso de Procesamiento de Aviso de Devolución (RMA)</w:t>
        </w:r>
        <w:r w:rsidR="004A0850">
          <w:rPr>
            <w:noProof/>
            <w:webHidden/>
          </w:rPr>
          <w:tab/>
        </w:r>
        <w:r>
          <w:rPr>
            <w:noProof/>
            <w:webHidden/>
          </w:rPr>
          <w:fldChar w:fldCharType="begin"/>
        </w:r>
        <w:r w:rsidR="004A0850">
          <w:rPr>
            <w:noProof/>
            <w:webHidden/>
          </w:rPr>
          <w:instrText xml:space="preserve"> PAGEREF _Toc310697464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65" w:history="1">
        <w:r w:rsidR="004A0850" w:rsidRPr="00546201">
          <w:rPr>
            <w:rStyle w:val="Hipervnculo"/>
            <w:noProof/>
          </w:rPr>
          <w:t>Figura 5. Subproceso de Cálculo de la TRM</w:t>
        </w:r>
        <w:r w:rsidR="004A0850">
          <w:rPr>
            <w:noProof/>
            <w:webHidden/>
          </w:rPr>
          <w:tab/>
        </w:r>
        <w:r>
          <w:rPr>
            <w:noProof/>
            <w:webHidden/>
          </w:rPr>
          <w:fldChar w:fldCharType="begin"/>
        </w:r>
        <w:r w:rsidR="004A0850">
          <w:rPr>
            <w:noProof/>
            <w:webHidden/>
          </w:rPr>
          <w:instrText xml:space="preserve"> PAGEREF _Toc310697465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66" w:history="1">
        <w:r w:rsidR="004A0850" w:rsidRPr="00546201">
          <w:rPr>
            <w:rStyle w:val="Hipervnculo"/>
            <w:noProof/>
          </w:rPr>
          <w:t>Figura 6. Proceso de Replicación del PRICAT</w:t>
        </w:r>
        <w:r w:rsidR="004A0850">
          <w:rPr>
            <w:noProof/>
            <w:webHidden/>
          </w:rPr>
          <w:tab/>
        </w:r>
        <w:r>
          <w:rPr>
            <w:noProof/>
            <w:webHidden/>
          </w:rPr>
          <w:fldChar w:fldCharType="begin"/>
        </w:r>
        <w:r w:rsidR="004A0850">
          <w:rPr>
            <w:noProof/>
            <w:webHidden/>
          </w:rPr>
          <w:instrText xml:space="preserve"> PAGEREF _Toc310697466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A276CB">
      <w:pPr>
        <w:pStyle w:val="Tabladeilustraciones"/>
        <w:tabs>
          <w:tab w:val="right" w:leader="dot" w:pos="9954"/>
        </w:tabs>
        <w:rPr>
          <w:rFonts w:asciiTheme="minorHAnsi" w:eastAsiaTheme="minorEastAsia" w:hAnsiTheme="minorHAnsi" w:cstheme="minorBidi"/>
          <w:noProof/>
          <w:color w:val="auto"/>
          <w:sz w:val="22"/>
          <w:szCs w:val="22"/>
        </w:rPr>
      </w:pPr>
      <w:hyperlink w:anchor="_Toc310697467" w:history="1">
        <w:r w:rsidR="004A0850" w:rsidRPr="00546201">
          <w:rPr>
            <w:rStyle w:val="Hipervnculo"/>
            <w:noProof/>
          </w:rPr>
          <w:t>Figura 7. Proceso de Facturación y Confirmación de Pagos</w:t>
        </w:r>
        <w:r w:rsidR="004A0850">
          <w:rPr>
            <w:noProof/>
            <w:webHidden/>
          </w:rPr>
          <w:tab/>
        </w:r>
        <w:r>
          <w:rPr>
            <w:noProof/>
            <w:webHidden/>
          </w:rPr>
          <w:fldChar w:fldCharType="begin"/>
        </w:r>
        <w:r w:rsidR="004A0850">
          <w:rPr>
            <w:noProof/>
            <w:webHidden/>
          </w:rPr>
          <w:instrText xml:space="preserve"> PAGEREF _Toc310697467 \h </w:instrText>
        </w:r>
        <w:r>
          <w:rPr>
            <w:noProof/>
            <w:webHidden/>
          </w:rPr>
        </w:r>
        <w:r>
          <w:rPr>
            <w:noProof/>
            <w:webHidden/>
          </w:rPr>
          <w:fldChar w:fldCharType="separate"/>
        </w:r>
        <w:r w:rsidR="004A0850">
          <w:rPr>
            <w:noProof/>
            <w:webHidden/>
          </w:rPr>
          <w:t>15</w:t>
        </w:r>
        <w:r>
          <w:rPr>
            <w:noProof/>
            <w:webHidden/>
          </w:rPr>
          <w:fldChar w:fldCharType="end"/>
        </w:r>
      </w:hyperlink>
    </w:p>
    <w:p w:rsidR="002F69E8" w:rsidRDefault="00A276CB" w:rsidP="002F69E8">
      <w:pPr>
        <w:rPr>
          <w:rFonts w:asciiTheme="minorHAnsi" w:hAnsiTheme="minorHAnsi"/>
          <w:sz w:val="22"/>
        </w:rPr>
      </w:pPr>
      <w:r>
        <w:rPr>
          <w:rFonts w:asciiTheme="minorHAnsi" w:hAnsiTheme="minorHAnsi"/>
          <w:sz w:val="22"/>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069901"/>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F9787A" w:rsidRDefault="00D52B7F" w:rsidP="006169BA">
      <w:pPr>
        <w:jc w:val="both"/>
        <w:rPr>
          <w:rFonts w:asciiTheme="minorHAnsi" w:hAnsiTheme="minorHAnsi"/>
          <w:sz w:val="22"/>
        </w:rPr>
      </w:pPr>
      <w:r w:rsidRPr="00D52B7F">
        <w:rPr>
          <w:rFonts w:asciiTheme="minorHAnsi" w:hAnsiTheme="minorHAnsi"/>
          <w:sz w:val="22"/>
          <w:highlight w:val="yellow"/>
        </w:rPr>
        <w:t>Carlos</w:t>
      </w:r>
    </w:p>
    <w:p w:rsidR="00D52B7F" w:rsidRDefault="00D52B7F"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069902"/>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069903"/>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069904"/>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069905"/>
      <w:r>
        <w:rPr>
          <w:rFonts w:asciiTheme="minorHAnsi" w:hAnsiTheme="minorHAnsi"/>
          <w:b/>
          <w:smallCaps/>
          <w:sz w:val="22"/>
        </w:rPr>
        <w:t xml:space="preserve">Análisis de Alcance y Planeación del </w:t>
      </w:r>
      <w:proofErr w:type="spellStart"/>
      <w:r>
        <w:rPr>
          <w:rFonts w:asciiTheme="minorHAnsi" w:hAnsiTheme="minorHAnsi"/>
          <w:b/>
          <w:smallCaps/>
          <w:sz w:val="22"/>
        </w:rPr>
        <w:t>Roadmap</w:t>
      </w:r>
      <w:bookmarkEnd w:id="4"/>
      <w:proofErr w:type="spellEnd"/>
    </w:p>
    <w:p w:rsidR="00FA748E" w:rsidRDefault="00FA748E" w:rsidP="00FA748E">
      <w:pPr>
        <w:jc w:val="both"/>
        <w:rPr>
          <w:rFonts w:asciiTheme="minorHAnsi" w:hAnsiTheme="minorHAnsi"/>
          <w:sz w:val="22"/>
        </w:rPr>
      </w:pPr>
    </w:p>
    <w:p w:rsidR="00D52B7F" w:rsidRPr="00D52B7F" w:rsidRDefault="00D52B7F" w:rsidP="00D52B7F">
      <w:pPr>
        <w:jc w:val="both"/>
        <w:rPr>
          <w:rFonts w:asciiTheme="minorHAnsi" w:hAnsiTheme="minorHAnsi"/>
          <w:sz w:val="22"/>
          <w:highlight w:val="yellow"/>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r w:rsidRPr="00D52B7F">
        <w:rPr>
          <w:rFonts w:asciiTheme="minorHAnsi" w:hAnsiTheme="minorHAnsi"/>
          <w:sz w:val="22"/>
          <w:highlight w:val="yellow"/>
        </w:rPr>
        <w:t xml:space="preserve">Respecto </w:t>
      </w:r>
      <w:proofErr w:type="spellStart"/>
      <w:r w:rsidRPr="00D52B7F">
        <w:rPr>
          <w:rFonts w:asciiTheme="minorHAnsi" w:hAnsiTheme="minorHAnsi"/>
          <w:sz w:val="22"/>
          <w:highlight w:val="yellow"/>
        </w:rPr>
        <w:t>a</w:t>
      </w:r>
      <w:proofErr w:type="spellEnd"/>
      <w:r w:rsidRPr="00D52B7F">
        <w:rPr>
          <w:rFonts w:asciiTheme="minorHAnsi" w:hAnsiTheme="minorHAnsi"/>
          <w:sz w:val="22"/>
          <w:highlight w:val="yellow"/>
        </w:rPr>
        <w:t xml:space="preserve"> proyecto 1, 2 y 3 (en los 3 ciclos)</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 w:name="_Toc310069906"/>
      <w:r>
        <w:rPr>
          <w:rFonts w:asciiTheme="minorHAnsi" w:hAnsiTheme="minorHAnsi"/>
          <w:b/>
          <w:smallCaps/>
          <w:sz w:val="22"/>
        </w:rPr>
        <w:t>Resultados Obtenidos</w:t>
      </w:r>
      <w:bookmarkEnd w:id="5"/>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 w:name="_Toc310069907"/>
      <w:r>
        <w:rPr>
          <w:rFonts w:asciiTheme="minorHAnsi" w:hAnsiTheme="minorHAnsi"/>
          <w:b/>
          <w:smallCaps/>
          <w:sz w:val="22"/>
        </w:rPr>
        <w:t>Análisis Proyecto 3</w:t>
      </w:r>
      <w:bookmarkEnd w:id="6"/>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w:t>
      </w:r>
      <w:proofErr w:type="spellStart"/>
      <w:r w:rsidRPr="00841AF1">
        <w:rPr>
          <w:rFonts w:asciiTheme="minorHAnsi" w:hAnsiTheme="minorHAnsi"/>
          <w:sz w:val="22"/>
        </w:rPr>
        <w:t>To</w:t>
      </w:r>
      <w:proofErr w:type="spellEnd"/>
      <w:r w:rsidRPr="00841AF1">
        <w:rPr>
          <w:rFonts w:asciiTheme="minorHAnsi" w:hAnsiTheme="minorHAnsi"/>
          <w:sz w:val="22"/>
        </w:rPr>
        <w:t xml:space="preserve">-Be para el </w:t>
      </w:r>
      <w:proofErr w:type="spellStart"/>
      <w:r w:rsidRPr="00841AF1">
        <w:rPr>
          <w:rFonts w:asciiTheme="minorHAnsi" w:hAnsiTheme="minorHAnsi"/>
          <w:sz w:val="22"/>
        </w:rPr>
        <w:t>Market</w:t>
      </w:r>
      <w:proofErr w:type="spellEnd"/>
      <w:r w:rsidRPr="00841AF1">
        <w:rPr>
          <w:rFonts w:asciiTheme="minorHAnsi" w:hAnsiTheme="minorHAnsi"/>
          <w:sz w:val="22"/>
        </w:rPr>
        <w:t xml:space="preserve">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4A0850" w:rsidRDefault="004A0850" w:rsidP="004A0850">
      <w:pPr>
        <w:jc w:val="center"/>
        <w:rPr>
          <w:rFonts w:asciiTheme="minorHAnsi" w:hAnsiTheme="minorHAnsi"/>
          <w:sz w:val="22"/>
        </w:rPr>
      </w:pPr>
      <w:r>
        <w:rPr>
          <w:rFonts w:asciiTheme="minorHAnsi" w:hAnsiTheme="minorHAnsi"/>
          <w:noProof/>
          <w:sz w:val="22"/>
          <w:lang w:val="en-US" w:eastAsia="en-US"/>
        </w:rPr>
        <w:drawing>
          <wp:inline distT="0" distB="0" distL="0" distR="0">
            <wp:extent cx="5349704" cy="288061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49704" cy="2880610"/>
                    </a:xfrm>
                    <a:prstGeom prst="rect">
                      <a:avLst/>
                    </a:prstGeom>
                    <a:noFill/>
                  </pic:spPr>
                </pic:pic>
              </a:graphicData>
            </a:graphic>
          </wp:inline>
        </w:drawing>
      </w:r>
    </w:p>
    <w:p w:rsidR="004A0850" w:rsidRPr="006556BD" w:rsidRDefault="004A0850" w:rsidP="004A0850">
      <w:pPr>
        <w:pStyle w:val="Epgrafe"/>
        <w:spacing w:before="120" w:after="0"/>
        <w:jc w:val="center"/>
        <w:rPr>
          <w:rFonts w:asciiTheme="minorHAnsi" w:hAnsiTheme="minorHAnsi"/>
          <w:color w:val="auto"/>
          <w:sz w:val="20"/>
        </w:rPr>
      </w:pPr>
      <w:bookmarkStart w:id="7" w:name="_Toc310697460"/>
      <w:r w:rsidRPr="006556BD">
        <w:rPr>
          <w:rFonts w:asciiTheme="minorHAnsi" w:hAnsiTheme="minorHAnsi"/>
          <w:color w:val="auto"/>
          <w:sz w:val="20"/>
        </w:rPr>
        <w:t xml:space="preserve">Figura </w:t>
      </w:r>
      <w:r w:rsidR="00A276CB"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276CB" w:rsidRPr="006556BD">
        <w:rPr>
          <w:rFonts w:asciiTheme="minorHAnsi" w:hAnsiTheme="minorHAnsi"/>
          <w:color w:val="auto"/>
          <w:sz w:val="20"/>
        </w:rPr>
        <w:fldChar w:fldCharType="separate"/>
      </w:r>
      <w:r>
        <w:rPr>
          <w:rFonts w:asciiTheme="minorHAnsi" w:hAnsiTheme="minorHAnsi"/>
          <w:noProof/>
          <w:color w:val="auto"/>
          <w:sz w:val="20"/>
        </w:rPr>
        <w:t>1</w:t>
      </w:r>
      <w:r w:rsidR="00A276CB"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7"/>
    </w:p>
    <w:p w:rsidR="004A0850" w:rsidRDefault="004A0850" w:rsidP="00F9787A">
      <w:pPr>
        <w:jc w:val="both"/>
        <w:rPr>
          <w:rFonts w:asciiTheme="minorHAnsi" w:hAnsiTheme="minorHAnsi"/>
          <w:sz w:val="22"/>
        </w:rPr>
      </w:pP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8" w:name="_Toc310069908"/>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implementados por Ciclo</w:t>
      </w:r>
      <w:bookmarkEnd w:id="8"/>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cual trabajar y realizar pruebas,  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9" w:name="_Toc310697443"/>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Pr>
          <w:rFonts w:asciiTheme="minorHAnsi" w:hAnsiTheme="minorHAnsi"/>
          <w:noProof/>
          <w:color w:val="auto"/>
          <w:sz w:val="20"/>
        </w:rPr>
        <w:t>1</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10"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lastRenderedPageBreak/>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11" w:name="_Toc296449627"/>
      <w:bookmarkStart w:id="12" w:name="_Toc310697444"/>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D52B7F">
        <w:rPr>
          <w:rFonts w:asciiTheme="minorHAnsi" w:hAnsiTheme="minorHAnsi"/>
          <w:noProof/>
          <w:color w:val="auto"/>
          <w:sz w:val="20"/>
        </w:rPr>
        <w:t>2</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11"/>
      <w:r>
        <w:rPr>
          <w:rFonts w:asciiTheme="minorHAnsi" w:hAnsiTheme="minorHAnsi"/>
          <w:color w:val="auto"/>
          <w:sz w:val="20"/>
        </w:rPr>
        <w:t>por dimensiones Ciclo 1</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modifica el proceso de órdenes de compra para incluir la opción de compra directa para el comercio. También se adiciona el cálculo del </w:t>
            </w:r>
            <w:proofErr w:type="spellStart"/>
            <w:r w:rsidRPr="00D52B7F">
              <w:rPr>
                <w:rFonts w:asciiTheme="minorHAnsi" w:hAnsiTheme="minorHAnsi"/>
              </w:rPr>
              <w:t>overhead</w:t>
            </w:r>
            <w:proofErr w:type="spellEnd"/>
            <w:r w:rsidRPr="00D52B7F">
              <w:rPr>
                <w:rFonts w:asciiTheme="minorHAnsi" w:hAnsiTheme="minorHAnsi"/>
              </w:rPr>
              <w:t xml:space="preserve">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crea el proceso de generación de informes sobre la información del cliente y sus transacciones realizadas dentro del </w:t>
            </w:r>
            <w:proofErr w:type="spellStart"/>
            <w:r w:rsidRPr="00D52B7F">
              <w:rPr>
                <w:rFonts w:asciiTheme="minorHAnsi" w:hAnsiTheme="minorHAnsi"/>
              </w:rPr>
              <w:t>MarketPlace</w:t>
            </w:r>
            <w:proofErr w:type="spellEnd"/>
            <w:r w:rsidRPr="00D52B7F">
              <w:rPr>
                <w:rFonts w:asciiTheme="minorHAnsi" w:hAnsiTheme="minorHAnsi"/>
              </w:rPr>
              <w:t>.</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Permite a los usuarios del </w:t>
            </w:r>
            <w:proofErr w:type="spellStart"/>
            <w:r w:rsidRPr="00D52B7F">
              <w:rPr>
                <w:rFonts w:asciiTheme="minorHAnsi" w:hAnsiTheme="minorHAnsi"/>
              </w:rPr>
              <w:t>MarketPlace</w:t>
            </w:r>
            <w:proofErr w:type="spellEnd"/>
            <w:r w:rsidRPr="00D52B7F">
              <w:rPr>
                <w:rFonts w:asciiTheme="minorHAnsi" w:hAnsiTheme="minorHAnsi"/>
              </w:rPr>
              <w:t xml:space="preserv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Adaptación sistema </w:t>
            </w:r>
            <w:proofErr w:type="spellStart"/>
            <w:r w:rsidRPr="00D52B7F">
              <w:rPr>
                <w:rFonts w:asciiTheme="minorHAnsi" w:hAnsiTheme="minorHAnsi"/>
              </w:rPr>
              <w:t>POManager</w:t>
            </w:r>
            <w:proofErr w:type="spellEnd"/>
            <w:r w:rsidRPr="00D52B7F">
              <w:rPr>
                <w:rFonts w:asciiTheme="minorHAnsi" w:hAnsiTheme="minorHAnsi"/>
              </w:rPr>
              <w:t xml:space="preserve">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Ajustar el sistema </w:t>
            </w:r>
            <w:proofErr w:type="spellStart"/>
            <w:r w:rsidRPr="00D52B7F">
              <w:rPr>
                <w:rFonts w:asciiTheme="minorHAnsi" w:hAnsiTheme="minorHAnsi"/>
              </w:rPr>
              <w:t>POManager</w:t>
            </w:r>
            <w:proofErr w:type="spellEnd"/>
            <w:r w:rsidRPr="00D52B7F">
              <w:rPr>
                <w:rFonts w:asciiTheme="minorHAnsi" w:hAnsiTheme="minorHAnsi"/>
              </w:rPr>
              <w:t xml:space="preserve">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Integración sistema </w:t>
            </w:r>
            <w:proofErr w:type="spellStart"/>
            <w:r w:rsidRPr="00D52B7F">
              <w:rPr>
                <w:rFonts w:asciiTheme="minorHAnsi" w:hAnsiTheme="minorHAnsi"/>
              </w:rPr>
              <w:t>InternationalRiskCualificationSystem</w:t>
            </w:r>
            <w:proofErr w:type="spellEnd"/>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w:t>
            </w:r>
            <w:proofErr w:type="spellStart"/>
            <w:r w:rsidRPr="00D52B7F">
              <w:rPr>
                <w:rFonts w:asciiTheme="minorHAnsi" w:hAnsiTheme="minorHAnsi"/>
              </w:rPr>
              <w:t>InternationalRiskCualificationSystem</w:t>
            </w:r>
            <w:proofErr w:type="spellEnd"/>
            <w:r w:rsidRPr="00D52B7F">
              <w:rPr>
                <w:rFonts w:asciiTheme="minorHAnsi" w:hAnsiTheme="minorHAnsi"/>
              </w:rPr>
              <w:t xml:space="preserve"> para que este pueda invocar al CRM y al sistema de </w:t>
            </w:r>
            <w:proofErr w:type="spellStart"/>
            <w:r w:rsidRPr="00D52B7F">
              <w:rPr>
                <w:rFonts w:asciiTheme="minorHAnsi" w:hAnsiTheme="minorHAnsi"/>
              </w:rPr>
              <w:t>autenticacion</w:t>
            </w:r>
            <w:proofErr w:type="spellEnd"/>
            <w:r w:rsidRPr="00D52B7F">
              <w:rPr>
                <w:rFonts w:asciiTheme="minorHAnsi" w:hAnsiTheme="minorHAnsi"/>
              </w:rPr>
              <w:t xml:space="preserve"> SSO </w:t>
            </w:r>
            <w:proofErr w:type="spellStart"/>
            <w:r w:rsidRPr="00D52B7F">
              <w:rPr>
                <w:rFonts w:asciiTheme="minorHAnsi" w:hAnsiTheme="minorHAnsi"/>
              </w:rPr>
              <w:t>Authentication</w:t>
            </w:r>
            <w:proofErr w:type="spellEnd"/>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w:t>
      </w:r>
      <w:proofErr w:type="spellStart"/>
      <w:r w:rsidRPr="003E4DB9">
        <w:rPr>
          <w:rFonts w:asciiTheme="minorHAnsi" w:hAnsiTheme="minorHAnsi" w:cstheme="minorHAnsi"/>
          <w:sz w:val="22"/>
          <w:shd w:val="clear" w:color="auto" w:fill="FFFFFF"/>
          <w:lang w:eastAsia="en-US"/>
        </w:rPr>
        <w:t>POManager</w:t>
      </w:r>
      <w:proofErr w:type="spellEnd"/>
      <w:r w:rsidRPr="003E4DB9">
        <w:rPr>
          <w:rFonts w:asciiTheme="minorHAnsi" w:hAnsiTheme="minorHAnsi" w:cstheme="minorHAnsi"/>
          <w:sz w:val="22"/>
          <w:shd w:val="clear" w:color="auto" w:fill="FFFFFF"/>
          <w:lang w:eastAsia="en-US"/>
        </w:rPr>
        <w:t>,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10"/>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3" w:name="_Toc310697445"/>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4B0026">
        <w:rPr>
          <w:rFonts w:asciiTheme="minorHAnsi" w:hAnsiTheme="minorHAnsi"/>
          <w:noProof/>
          <w:color w:val="auto"/>
          <w:sz w:val="20"/>
        </w:rPr>
        <w:t>3</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1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lastRenderedPageBreak/>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4" w:name="_Toc310697446"/>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4B0026">
        <w:rPr>
          <w:rFonts w:asciiTheme="minorHAnsi" w:hAnsiTheme="minorHAnsi"/>
          <w:noProof/>
          <w:color w:val="auto"/>
          <w:sz w:val="20"/>
        </w:rPr>
        <w:t>4</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r>
        <w:rPr>
          <w:rFonts w:asciiTheme="minorHAnsi" w:hAnsiTheme="minorHAnsi"/>
          <w:sz w:val="22"/>
          <w:szCs w:val="22"/>
        </w:rPr>
        <w:t xml:space="preserve"> </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5" w:name="_Toc310697447"/>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4B0026">
        <w:rPr>
          <w:rFonts w:asciiTheme="minorHAnsi" w:hAnsiTheme="minorHAnsi"/>
          <w:noProof/>
          <w:color w:val="auto"/>
          <w:sz w:val="20"/>
        </w:rPr>
        <w:t>5</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16" w:name="_Toc310697448"/>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4B0026">
        <w:rPr>
          <w:rFonts w:asciiTheme="minorHAnsi" w:hAnsiTheme="minorHAnsi"/>
          <w:noProof/>
          <w:color w:val="auto"/>
          <w:sz w:val="20"/>
        </w:rPr>
        <w:t>6</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Integración sistema </w:t>
            </w:r>
            <w:proofErr w:type="spellStart"/>
            <w:r w:rsidRPr="00D76FC5">
              <w:rPr>
                <w:rFonts w:asciiTheme="minorHAnsi" w:hAnsiTheme="minorHAnsi"/>
              </w:rPr>
              <w:t>InternationalRiskCualificationSystem</w:t>
            </w:r>
            <w:proofErr w:type="spellEnd"/>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17" w:name="_Toc288507747"/>
      <w:r w:rsidRPr="00A01F74">
        <w:rPr>
          <w:rFonts w:asciiTheme="minorHAnsi" w:hAnsiTheme="minorHAnsi"/>
          <w:sz w:val="22"/>
        </w:rPr>
        <w:t>Registro de Entidad</w:t>
      </w:r>
      <w:bookmarkEnd w:id="17"/>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Criterios de Priorización</w:t>
      </w:r>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lastRenderedPageBreak/>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La arquitectura empresarial generó un conjunto de proyectos que cubrían las brechas de cada una de las diferentes dimensiones, a continuación se listan los proyectos consolidados identificados al asociar los proyectos de cada dimensión: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8" w:name="_Toc296449631"/>
      <w:bookmarkStart w:id="19" w:name="_Toc300240411"/>
      <w:bookmarkStart w:id="20" w:name="_Toc310697449"/>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4B0026">
        <w:rPr>
          <w:rFonts w:asciiTheme="minorHAnsi" w:hAnsiTheme="minorHAnsi"/>
          <w:noProof/>
          <w:color w:val="auto"/>
          <w:sz w:val="20"/>
        </w:rPr>
        <w:t>7</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18"/>
      <w:bookmarkEnd w:id="19"/>
      <w:bookmarkEnd w:id="2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1: Órdenes de Compra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1" w:name="_Toc296449632"/>
      <w:bookmarkStart w:id="22" w:name="_Toc300240412"/>
      <w:bookmarkStart w:id="23" w:name="_Toc310697450"/>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4B0026">
        <w:rPr>
          <w:rFonts w:asciiTheme="minorHAnsi" w:hAnsiTheme="minorHAnsi"/>
          <w:noProof/>
          <w:color w:val="auto"/>
          <w:sz w:val="20"/>
        </w:rPr>
        <w:t>8</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1"/>
      <w:bookmarkEnd w:id="22"/>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4" w:name="_Toc296449633"/>
      <w:bookmarkStart w:id="25" w:name="_Toc300240413"/>
      <w:bookmarkStart w:id="26" w:name="_Toc310697451"/>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4B0026">
        <w:rPr>
          <w:rFonts w:asciiTheme="minorHAnsi" w:hAnsiTheme="minorHAnsi"/>
          <w:noProof/>
          <w:color w:val="auto"/>
          <w:sz w:val="20"/>
        </w:rPr>
        <w:t>9</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24"/>
      <w:bookmarkEnd w:id="25"/>
      <w:bookmarkEnd w:id="2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3: Facturación</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296449634"/>
      <w:bookmarkStart w:id="28" w:name="_Toc300240414"/>
      <w:bookmarkStart w:id="29" w:name="_Toc310697452"/>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4B0026">
        <w:rPr>
          <w:rFonts w:asciiTheme="minorHAnsi" w:hAnsiTheme="minorHAnsi"/>
          <w:noProof/>
          <w:color w:val="auto"/>
          <w:sz w:val="20"/>
        </w:rPr>
        <w:t>10</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27"/>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0" w:name="_Toc296449635"/>
      <w:bookmarkStart w:id="31" w:name="_Toc300240415"/>
      <w:bookmarkStart w:id="32" w:name="_Toc310697453"/>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4B0026">
        <w:rPr>
          <w:rFonts w:asciiTheme="minorHAnsi" w:hAnsiTheme="minorHAnsi"/>
          <w:noProof/>
          <w:color w:val="auto"/>
          <w:sz w:val="20"/>
        </w:rPr>
        <w:t>11</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0"/>
      <w:bookmarkEnd w:id="31"/>
      <w:bookmarkEnd w:id="3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5: PQRS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Crea el sistema de Peticiones, Quejas y Reclamos para permitir crear una aplicación más </w:t>
            </w:r>
            <w:r w:rsidRPr="003973F8">
              <w:rPr>
                <w:rFonts w:asciiTheme="minorHAnsi" w:hAnsiTheme="minorHAnsi"/>
              </w:rPr>
              <w:lastRenderedPageBreak/>
              <w:t>enfocada al cliente.</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6"/>
      <w:bookmarkStart w:id="34" w:name="_Toc300240416"/>
      <w:bookmarkStart w:id="35" w:name="_Toc310697454"/>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4B0026">
        <w:rPr>
          <w:rFonts w:asciiTheme="minorHAnsi" w:hAnsiTheme="minorHAnsi"/>
          <w:noProof/>
          <w:color w:val="auto"/>
          <w:sz w:val="20"/>
        </w:rPr>
        <w:t>12</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3"/>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6: Calificaciones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Implementa el sistema de calificaciones.</w:t>
            </w:r>
          </w:p>
        </w:tc>
      </w:tr>
    </w:tbl>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8"/>
      <w:bookmarkStart w:id="37" w:name="_Toc300240418"/>
      <w:bookmarkStart w:id="38" w:name="_Toc310697455"/>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6556BD">
        <w:rPr>
          <w:rFonts w:asciiTheme="minorHAnsi" w:hAnsiTheme="minorHAnsi"/>
          <w:noProof/>
          <w:color w:val="auto"/>
          <w:sz w:val="20"/>
        </w:rPr>
        <w:t>13</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36"/>
      <w:bookmarkEnd w:id="37"/>
      <w:bookmarkEnd w:id="38"/>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Pr="00224AEF" w:rsidRDefault="0026625C"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39"/>
      <w:bookmarkStart w:id="40" w:name="_Toc300240419"/>
      <w:bookmarkStart w:id="41" w:name="_Toc310697456"/>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6556BD">
        <w:rPr>
          <w:rFonts w:asciiTheme="minorHAnsi" w:hAnsiTheme="minorHAnsi"/>
          <w:noProof/>
          <w:color w:val="auto"/>
          <w:sz w:val="20"/>
        </w:rPr>
        <w:t>14</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9"/>
      <w:bookmarkEnd w:id="40"/>
      <w:bookmarkEnd w:id="41"/>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Cada uno de los </w:t>
      </w:r>
      <w:proofErr w:type="spellStart"/>
      <w:r>
        <w:rPr>
          <w:rFonts w:asciiTheme="minorHAnsi" w:hAnsiTheme="minorHAnsi"/>
          <w:sz w:val="22"/>
        </w:rPr>
        <w:t>stakeholders</w:t>
      </w:r>
      <w:proofErr w:type="spellEnd"/>
      <w:r>
        <w:rPr>
          <w:rFonts w:asciiTheme="minorHAnsi" w:hAnsiTheme="minorHAnsi"/>
          <w:sz w:val="22"/>
        </w:rPr>
        <w:t xml:space="preserve">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0"/>
      <w:bookmarkStart w:id="43" w:name="_Toc300240420"/>
      <w:bookmarkStart w:id="44" w:name="_Toc310697457"/>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6556BD">
        <w:rPr>
          <w:rFonts w:asciiTheme="minorHAnsi" w:hAnsiTheme="minorHAnsi"/>
          <w:noProof/>
          <w:color w:val="auto"/>
          <w:sz w:val="20"/>
        </w:rPr>
        <w:t>15</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42"/>
      <w:bookmarkEnd w:id="43"/>
      <w:bookmarkEnd w:id="44"/>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5" w:name="_Toc296449641"/>
      <w:bookmarkStart w:id="46" w:name="_Toc300240421"/>
      <w:bookmarkStart w:id="47" w:name="_Toc310697458"/>
      <w:r w:rsidRPr="00ED1E8D">
        <w:rPr>
          <w:rFonts w:asciiTheme="minorHAnsi" w:hAnsiTheme="minorHAnsi"/>
          <w:color w:val="auto"/>
          <w:sz w:val="20"/>
        </w:rPr>
        <w:lastRenderedPageBreak/>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sidR="006556BD">
        <w:rPr>
          <w:rFonts w:asciiTheme="minorHAnsi" w:hAnsiTheme="minorHAnsi"/>
          <w:noProof/>
          <w:color w:val="auto"/>
          <w:sz w:val="20"/>
        </w:rPr>
        <w:t>16</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5"/>
      <w:bookmarkEnd w:id="46"/>
      <w:bookmarkEnd w:id="47"/>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069910"/>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Pr="006556BD" w:rsidRDefault="00FA748E" w:rsidP="00FA748E">
      <w:pPr>
        <w:jc w:val="both"/>
        <w:rPr>
          <w:rFonts w:asciiTheme="minorHAnsi" w:hAnsiTheme="minorHAnsi"/>
          <w:sz w:val="22"/>
          <w:highlight w:val="yellow"/>
        </w:rPr>
      </w:pPr>
      <w:r w:rsidRPr="006556BD">
        <w:rPr>
          <w:rFonts w:asciiTheme="minorHAnsi" w:hAnsiTheme="minorHAnsi"/>
          <w:sz w:val="22"/>
          <w:highlight w:val="yellow"/>
        </w:rPr>
        <w:t xml:space="preserve">Análisis de los proyectos del </w:t>
      </w:r>
      <w:proofErr w:type="spellStart"/>
      <w:r w:rsidRPr="006556BD">
        <w:rPr>
          <w:rFonts w:asciiTheme="minorHAnsi" w:hAnsiTheme="minorHAnsi"/>
          <w:sz w:val="22"/>
          <w:highlight w:val="yellow"/>
        </w:rPr>
        <w:t>roadmap</w:t>
      </w:r>
      <w:proofErr w:type="spellEnd"/>
      <w:r w:rsidRPr="006556BD">
        <w:rPr>
          <w:rFonts w:asciiTheme="minorHAnsi" w:hAnsiTheme="minorHAnsi"/>
          <w:sz w:val="22"/>
          <w:highlight w:val="yellow"/>
        </w:rPr>
        <w:t xml:space="preserve"> inicial que no alcanzaron a ser completados</w:t>
      </w:r>
    </w:p>
    <w:p w:rsidR="00FA748E" w:rsidRDefault="006556BD" w:rsidP="00FA748E">
      <w:pPr>
        <w:jc w:val="both"/>
        <w:rPr>
          <w:rFonts w:asciiTheme="minorHAnsi" w:hAnsiTheme="minorHAnsi"/>
          <w:sz w:val="22"/>
        </w:rPr>
      </w:pPr>
      <w:proofErr w:type="spellStart"/>
      <w:r w:rsidRPr="006556BD">
        <w:rPr>
          <w:rFonts w:asciiTheme="minorHAnsi" w:hAnsiTheme="minorHAnsi"/>
          <w:sz w:val="22"/>
          <w:highlight w:val="yellow"/>
        </w:rPr>
        <w:t>Willian</w:t>
      </w:r>
      <w:proofErr w:type="spellEnd"/>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069911"/>
      <w:r>
        <w:rPr>
          <w:rFonts w:asciiTheme="minorHAnsi" w:hAnsiTheme="minorHAnsi"/>
          <w:b/>
          <w:smallCaps/>
          <w:sz w:val="22"/>
        </w:rPr>
        <w:t xml:space="preserve">Porcentaje sobre el total de </w:t>
      </w:r>
      <w:proofErr w:type="spellStart"/>
      <w:r>
        <w:rPr>
          <w:rFonts w:asciiTheme="minorHAnsi" w:hAnsiTheme="minorHAnsi"/>
          <w:b/>
          <w:smallCaps/>
          <w:sz w:val="22"/>
        </w:rPr>
        <w:t>Roadmap</w:t>
      </w:r>
      <w:proofErr w:type="spellEnd"/>
      <w:r>
        <w:rPr>
          <w:rFonts w:asciiTheme="minorHAnsi" w:hAnsiTheme="minorHAnsi"/>
          <w:b/>
          <w:smallCaps/>
          <w:sz w:val="22"/>
        </w:rPr>
        <w:t xml:space="preserve"> Inicial</w:t>
      </w:r>
      <w:bookmarkEnd w:id="49"/>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proofErr w:type="spellStart"/>
      <w:r w:rsidRPr="006556BD">
        <w:rPr>
          <w:rFonts w:asciiTheme="minorHAnsi" w:hAnsiTheme="minorHAnsi"/>
          <w:sz w:val="22"/>
          <w:highlight w:val="yellow"/>
        </w:rPr>
        <w:t>Willian</w:t>
      </w:r>
      <w:proofErr w:type="spellEnd"/>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0" w:name="_Toc310069912"/>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w:t>
      </w:r>
      <w:proofErr w:type="spellStart"/>
      <w:r>
        <w:rPr>
          <w:rFonts w:asciiTheme="minorHAnsi" w:hAnsiTheme="minorHAnsi"/>
          <w:b/>
          <w:smallCaps/>
          <w:sz w:val="22"/>
        </w:rPr>
        <w:t>pendiestes</w:t>
      </w:r>
      <w:proofErr w:type="spellEnd"/>
      <w:r>
        <w:rPr>
          <w:rFonts w:asciiTheme="minorHAnsi" w:hAnsiTheme="minorHAnsi"/>
          <w:b/>
          <w:smallCaps/>
          <w:sz w:val="22"/>
        </w:rPr>
        <w:t xml:space="preserve"> por implementación</w:t>
      </w:r>
      <w:bookmarkEnd w:id="50"/>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proofErr w:type="spellStart"/>
      <w:r w:rsidRPr="006556BD">
        <w:rPr>
          <w:rFonts w:asciiTheme="minorHAnsi" w:hAnsiTheme="minorHAnsi"/>
          <w:sz w:val="22"/>
          <w:highlight w:val="yellow"/>
        </w:rPr>
        <w:t>Willian</w:t>
      </w:r>
      <w:proofErr w:type="spellEnd"/>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1" w:name="_Toc310069913"/>
      <w:r>
        <w:rPr>
          <w:rFonts w:asciiTheme="minorHAnsi" w:hAnsiTheme="minorHAnsi"/>
          <w:b/>
          <w:smallCaps/>
          <w:sz w:val="22"/>
        </w:rPr>
        <w:t>Priorización para el Grupo de Arquitectos del Cliente</w:t>
      </w:r>
      <w:bookmarkEnd w:id="51"/>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proofErr w:type="spellStart"/>
      <w:r w:rsidRPr="006556BD">
        <w:rPr>
          <w:rFonts w:asciiTheme="minorHAnsi" w:hAnsiTheme="minorHAnsi"/>
          <w:sz w:val="22"/>
          <w:highlight w:val="yellow"/>
        </w:rPr>
        <w:t>Willian</w:t>
      </w:r>
      <w:proofErr w:type="spellEnd"/>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2" w:name="_Toc310069914"/>
      <w:r>
        <w:rPr>
          <w:rFonts w:asciiTheme="minorHAnsi" w:hAnsiTheme="minorHAnsi"/>
          <w:b/>
          <w:smallCaps/>
          <w:sz w:val="22"/>
        </w:rPr>
        <w:t>Recomendaciones Generales sobre el diseño y la implementación faltante</w:t>
      </w:r>
      <w:bookmarkEnd w:id="52"/>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proofErr w:type="spellStart"/>
      <w:r w:rsidRPr="006556BD">
        <w:rPr>
          <w:rFonts w:asciiTheme="minorHAnsi" w:hAnsiTheme="minorHAnsi"/>
          <w:sz w:val="22"/>
          <w:highlight w:val="yellow"/>
        </w:rPr>
        <w:t>Willia</w:t>
      </w:r>
      <w:r>
        <w:rPr>
          <w:rFonts w:asciiTheme="minorHAnsi" w:hAnsiTheme="minorHAnsi"/>
          <w:sz w:val="22"/>
          <w:highlight w:val="yellow"/>
        </w:rPr>
        <w:t>n</w:t>
      </w:r>
      <w:proofErr w:type="spellEnd"/>
      <w:r>
        <w:rPr>
          <w:rFonts w:asciiTheme="minorHAnsi" w:hAnsiTheme="minorHAnsi"/>
          <w:sz w:val="22"/>
          <w:highlight w:val="yellow"/>
        </w:rPr>
        <w:t>, Carlos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3" w:name="_Toc310069915"/>
      <w:r>
        <w:rPr>
          <w:rFonts w:asciiTheme="minorHAnsi" w:hAnsiTheme="minorHAnsi"/>
          <w:b/>
          <w:smallCaps/>
          <w:sz w:val="22"/>
        </w:rPr>
        <w:t>Vistas Arquitecturales</w:t>
      </w:r>
      <w:bookmarkEnd w:id="53"/>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4" w:name="_Toc310069916"/>
      <w:r>
        <w:rPr>
          <w:rFonts w:asciiTheme="minorHAnsi" w:hAnsiTheme="minorHAnsi"/>
          <w:b/>
          <w:smallCaps/>
          <w:sz w:val="22"/>
        </w:rPr>
        <w:t>Vista de Despliegue</w:t>
      </w:r>
      <w:bookmarkEnd w:id="54"/>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lang w:val="en-US" w:eastAsia="en-US"/>
        </w:rPr>
        <w:drawing>
          <wp:inline distT="0" distB="0" distL="0" distR="0">
            <wp:extent cx="5636241" cy="3673159"/>
            <wp:effectExtent l="19050" t="0" r="255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636241" cy="3673159"/>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A276CB"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276CB" w:rsidRPr="006556BD">
        <w:rPr>
          <w:rFonts w:asciiTheme="minorHAnsi" w:hAnsiTheme="minorHAnsi"/>
          <w:color w:val="auto"/>
          <w:sz w:val="20"/>
        </w:rPr>
        <w:fldChar w:fldCharType="separate"/>
      </w:r>
      <w:r w:rsidRPr="006556BD">
        <w:rPr>
          <w:rFonts w:asciiTheme="minorHAnsi" w:hAnsiTheme="minorHAnsi"/>
          <w:color w:val="auto"/>
          <w:sz w:val="20"/>
        </w:rPr>
        <w:t>3</w:t>
      </w:r>
      <w:r w:rsidR="00A276CB"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 xml:space="preserve">El </w:t>
      </w:r>
      <w:proofErr w:type="spellStart"/>
      <w:r>
        <w:rPr>
          <w:rFonts w:asciiTheme="minorHAnsi" w:hAnsiTheme="minorHAnsi"/>
          <w:sz w:val="22"/>
        </w:rPr>
        <w:t>Marketplace</w:t>
      </w:r>
      <w:proofErr w:type="spellEnd"/>
      <w:r w:rsidR="005C0AEC">
        <w:rPr>
          <w:rFonts w:asciiTheme="minorHAnsi" w:hAnsiTheme="minorHAnsi"/>
          <w:sz w:val="22"/>
        </w:rPr>
        <w:t xml:space="preserve"> de los </w:t>
      </w:r>
      <w:proofErr w:type="spellStart"/>
      <w:r w:rsidR="005C0AEC">
        <w:rPr>
          <w:rFonts w:asciiTheme="minorHAnsi" w:hAnsiTheme="minorHAnsi"/>
          <w:sz w:val="22"/>
        </w:rPr>
        <w:t>alpes</w:t>
      </w:r>
      <w:proofErr w:type="spellEnd"/>
      <w:r w:rsidR="005C0AEC">
        <w:rPr>
          <w:rFonts w:asciiTheme="minorHAnsi" w:hAnsiTheme="minorHAnsi"/>
          <w:sz w:val="22"/>
        </w:rPr>
        <w:t xml:space="preserve">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w:t>
      </w:r>
      <w:proofErr w:type="spellStart"/>
      <w:r>
        <w:rPr>
          <w:rFonts w:asciiTheme="minorHAnsi" w:hAnsiTheme="minorHAnsi"/>
          <w:sz w:val="22"/>
        </w:rPr>
        <w:t>Edition</w:t>
      </w:r>
      <w:proofErr w:type="spellEnd"/>
      <w:r>
        <w:rPr>
          <w:rFonts w:asciiTheme="minorHAnsi" w:hAnsiTheme="minorHAnsi"/>
          <w:sz w:val="22"/>
        </w:rPr>
        <w:t xml:space="preserve"> SP2, procesador Intel X5560 2.8 GHz</w:t>
      </w:r>
      <w:r w:rsidR="002F0EDB">
        <w:rPr>
          <w:rFonts w:asciiTheme="minorHAnsi" w:hAnsiTheme="minorHAnsi"/>
          <w:sz w:val="22"/>
        </w:rPr>
        <w:t xml:space="preserve">, 12 GB de </w:t>
      </w:r>
      <w:proofErr w:type="spellStart"/>
      <w:r w:rsidR="002F0EDB">
        <w:rPr>
          <w:rFonts w:asciiTheme="minorHAnsi" w:hAnsiTheme="minorHAnsi"/>
          <w:sz w:val="22"/>
        </w:rPr>
        <w:t>Ram</w:t>
      </w:r>
      <w:proofErr w:type="spellEnd"/>
      <w:r w:rsidR="002F0EDB">
        <w:rPr>
          <w:rFonts w:asciiTheme="minorHAnsi" w:hAnsiTheme="minorHAnsi"/>
          <w:sz w:val="22"/>
        </w:rPr>
        <w:t>.</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Weblogic</w:t>
      </w:r>
      <w:proofErr w:type="spellEnd"/>
      <w:r>
        <w:rPr>
          <w:rFonts w:asciiTheme="minorHAnsi" w:hAnsiTheme="minorHAnsi"/>
          <w:b/>
          <w:sz w:val="22"/>
        </w:rPr>
        <w:t xml:space="preserve"> 11G:</w:t>
      </w:r>
      <w:r>
        <w:rPr>
          <w:rFonts w:asciiTheme="minorHAnsi" w:hAnsiTheme="minorHAnsi"/>
          <w:sz w:val="22"/>
        </w:rPr>
        <w:t xml:space="preserve"> Este servidor contiene tanto la aplicación web compuesta por </w:t>
      </w:r>
      <w:proofErr w:type="spellStart"/>
      <w:r>
        <w:rPr>
          <w:rFonts w:asciiTheme="minorHAnsi" w:hAnsiTheme="minorHAnsi"/>
          <w:sz w:val="22"/>
        </w:rPr>
        <w:t>portlets</w:t>
      </w:r>
      <w:proofErr w:type="spellEnd"/>
      <w:r>
        <w:rPr>
          <w:rFonts w:asciiTheme="minorHAnsi" w:hAnsiTheme="minorHAnsi"/>
          <w:sz w:val="22"/>
        </w:rPr>
        <w:t xml:space="preserve">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Glassfish</w:t>
      </w:r>
      <w:proofErr w:type="spellEnd"/>
      <w:r>
        <w:rPr>
          <w:rFonts w:asciiTheme="minorHAnsi" w:hAnsiTheme="minorHAnsi"/>
          <w:b/>
          <w:sz w:val="22"/>
        </w:rPr>
        <w:t xml:space="preserve"> 2.</w:t>
      </w:r>
      <w:r>
        <w:rPr>
          <w:rFonts w:asciiTheme="minorHAnsi" w:hAnsiTheme="minorHAnsi"/>
          <w:sz w:val="22"/>
        </w:rPr>
        <w:t xml:space="preserve">x: Servidor que contiene las aplicaciones legado empleadas para manejar la información específica del </w:t>
      </w:r>
      <w:proofErr w:type="spellStart"/>
      <w:r>
        <w:rPr>
          <w:rFonts w:asciiTheme="minorHAnsi" w:hAnsiTheme="minorHAnsi"/>
          <w:sz w:val="22"/>
        </w:rPr>
        <w:t>marketplace</w:t>
      </w:r>
      <w:proofErr w:type="spellEnd"/>
      <w:r>
        <w:rPr>
          <w:rFonts w:asciiTheme="minorHAnsi" w:hAnsiTheme="minorHAnsi"/>
          <w:sz w:val="22"/>
        </w:rPr>
        <w:t xml:space="preserve">, la cual es almacenada en una base de datos </w:t>
      </w:r>
      <w:proofErr w:type="spellStart"/>
      <w:r>
        <w:rPr>
          <w:rFonts w:asciiTheme="minorHAnsi" w:hAnsiTheme="minorHAnsi"/>
          <w:sz w:val="22"/>
        </w:rPr>
        <w:t>MySQL</w:t>
      </w:r>
      <w:proofErr w:type="spellEnd"/>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Pr>
          <w:rFonts w:asciiTheme="minorHAnsi" w:hAnsiTheme="minorHAnsi"/>
          <w:noProof/>
          <w:color w:val="auto"/>
          <w:sz w:val="20"/>
        </w:rPr>
        <w:t>17</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r>
              <w:rPr>
                <w:rFonts w:ascii="Calibri" w:hAnsi="Calibri"/>
              </w:rPr>
              <w:t xml:space="preserve"> </w:t>
            </w:r>
            <w:proofErr w:type="spellStart"/>
            <w:r>
              <w:rPr>
                <w:rFonts w:ascii="Calibri" w:hAnsi="Calibri"/>
              </w:rPr>
              <w:t>Portlets</w:t>
            </w:r>
            <w:proofErr w:type="spellEnd"/>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proofErr w:type="spellStart"/>
            <w:r>
              <w:rPr>
                <w:rFonts w:ascii="Calibri" w:hAnsi="Calibri"/>
              </w:rPr>
              <w:t>componene</w:t>
            </w:r>
            <w:proofErr w:type="spellEnd"/>
            <w:r>
              <w:rPr>
                <w:rFonts w:ascii="Calibri" w:hAnsi="Calibri"/>
              </w:rPr>
              <w:t xml:space="preserve"> 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MarketPlacePortal</w:t>
            </w:r>
            <w:proofErr w:type="spellEnd"/>
          </w:p>
        </w:tc>
        <w:tc>
          <w:tcPr>
            <w:tcW w:w="4820" w:type="dxa"/>
            <w:vAlign w:val="center"/>
          </w:tcPr>
          <w:p w:rsidR="00205347" w:rsidRDefault="00205347" w:rsidP="00205347">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r>
              <w:rPr>
                <w:rFonts w:ascii="Calibri" w:hAnsi="Calibri"/>
              </w:rPr>
              <w:t xml:space="preserve">Business </w:t>
            </w:r>
            <w:proofErr w:type="spellStart"/>
            <w:r>
              <w:rPr>
                <w:rFonts w:ascii="Calibri" w:hAnsi="Calibri"/>
              </w:rPr>
              <w:t>Services</w:t>
            </w:r>
            <w:proofErr w:type="spellEnd"/>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ProxyServices</w:t>
            </w:r>
            <w:proofErr w:type="spellEnd"/>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OracleXE</w:t>
            </w:r>
            <w:proofErr w:type="spellEnd"/>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 xml:space="preserve">Cloud </w:t>
            </w:r>
            <w:proofErr w:type="spellStart"/>
            <w:r>
              <w:rPr>
                <w:rFonts w:ascii="Calibri" w:hAnsi="Calibri"/>
              </w:rPr>
              <w:t>Based</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BillingCharges</w:t>
            </w:r>
            <w:proofErr w:type="spellEnd"/>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Facturacion</w:t>
            </w:r>
            <w:proofErr w:type="spellEnd"/>
          </w:p>
        </w:tc>
        <w:tc>
          <w:tcPr>
            <w:tcW w:w="4820" w:type="dxa"/>
            <w:vAlign w:val="center"/>
          </w:tcPr>
          <w:p w:rsidR="00205347" w:rsidRDefault="00205347" w:rsidP="00205347">
            <w:pPr>
              <w:rPr>
                <w:rFonts w:ascii="Calibri" w:hAnsi="Calibri"/>
              </w:rPr>
            </w:pPr>
            <w:r>
              <w:rPr>
                <w:rFonts w:ascii="Calibri" w:hAnsi="Calibri"/>
              </w:rPr>
              <w:t xml:space="preserve">Maneja la facturación periódica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TransactManager</w:t>
            </w:r>
            <w:proofErr w:type="spellEnd"/>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5" w:name="_Toc310069917"/>
      <w:r>
        <w:rPr>
          <w:rFonts w:asciiTheme="minorHAnsi" w:hAnsiTheme="minorHAnsi"/>
          <w:b/>
          <w:smallCaps/>
          <w:sz w:val="22"/>
        </w:rPr>
        <w:t>Vista Funcional</w:t>
      </w:r>
      <w:bookmarkEnd w:id="55"/>
    </w:p>
    <w:p w:rsidR="00FA748E" w:rsidRDefault="00FA748E" w:rsidP="00FA748E">
      <w:pPr>
        <w:jc w:val="both"/>
        <w:rPr>
          <w:rFonts w:asciiTheme="minorHAnsi" w:hAnsiTheme="minorHAnsi"/>
          <w:sz w:val="22"/>
        </w:rPr>
      </w:pPr>
    </w:p>
    <w:p w:rsidR="00675933" w:rsidRDefault="00675933" w:rsidP="00675933">
      <w:pPr>
        <w:pStyle w:val="Prrafodelista"/>
        <w:ind w:left="360"/>
        <w:jc w:val="both"/>
        <w:rPr>
          <w:rFonts w:asciiTheme="minorHAnsi" w:hAnsiTheme="minorHAnsi"/>
          <w:sz w:val="22"/>
        </w:rPr>
      </w:pPr>
      <w:r w:rsidRPr="004C7443">
        <w:rPr>
          <w:rFonts w:asciiTheme="minorHAnsi" w:hAnsiTheme="minorHAnsi"/>
          <w:sz w:val="22"/>
        </w:rPr>
        <w:t>Tomando la arquitectura actual se determinaron los componentes necesa</w:t>
      </w:r>
      <w:r>
        <w:rPr>
          <w:rFonts w:asciiTheme="minorHAnsi" w:hAnsiTheme="minorHAnsi"/>
          <w:sz w:val="22"/>
        </w:rPr>
        <w:t>rios para la implementación del los procesos registro de entidades, subasta inversa, orden de compra directa</w:t>
      </w:r>
      <w:r w:rsidRPr="004C7443">
        <w:rPr>
          <w:rFonts w:asciiTheme="minorHAnsi" w:hAnsiTheme="minorHAnsi"/>
          <w:sz w:val="22"/>
        </w:rPr>
        <w:t>.</w:t>
      </w:r>
    </w:p>
    <w:p w:rsidR="00675933" w:rsidRDefault="00675933" w:rsidP="00675933">
      <w:pPr>
        <w:pStyle w:val="Prrafodelista"/>
        <w:ind w:left="360"/>
        <w:jc w:val="both"/>
        <w:rPr>
          <w:rFonts w:asciiTheme="minorHAnsi" w:hAnsiTheme="minorHAnsi" w:cstheme="minorHAnsi"/>
          <w:sz w:val="22"/>
          <w:szCs w:val="22"/>
        </w:rPr>
      </w:pPr>
    </w:p>
    <w:p w:rsidR="00675933" w:rsidRPr="004C7443" w:rsidRDefault="00675933" w:rsidP="00675933">
      <w:pPr>
        <w:pStyle w:val="Prrafodelista"/>
        <w:ind w:left="360"/>
        <w:jc w:val="both"/>
        <w:rPr>
          <w:rFonts w:asciiTheme="minorHAnsi" w:hAnsiTheme="minorHAnsi"/>
          <w:b/>
          <w:smallCaps/>
          <w:sz w:val="22"/>
        </w:rPr>
      </w:pPr>
      <w:r w:rsidRPr="004C7443">
        <w:rPr>
          <w:rFonts w:asciiTheme="minorHAnsi" w:hAnsiTheme="minorHAnsi" w:cstheme="minorHAnsi"/>
          <w:sz w:val="22"/>
          <w:szCs w:val="22"/>
        </w:rPr>
        <w:t>En este punto de vista se describen los elementos arquitecturales que proveen funcionalidad a los sistemas.</w:t>
      </w:r>
    </w:p>
    <w:p w:rsidR="00675933" w:rsidRDefault="00675933" w:rsidP="00675933">
      <w:pPr>
        <w:pStyle w:val="Prrafodelista"/>
        <w:ind w:left="567"/>
        <w:jc w:val="both"/>
        <w:outlineLvl w:val="1"/>
        <w:rPr>
          <w:rFonts w:asciiTheme="minorHAnsi" w:hAnsiTheme="minorHAnsi"/>
          <w:b/>
          <w:smallCaps/>
          <w:sz w:val="22"/>
        </w:rPr>
      </w:pPr>
    </w:p>
    <w:p w:rsidR="00675933" w:rsidRPr="00804238" w:rsidRDefault="00B44DC9"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lang w:val="en-US" w:eastAsia="en-US"/>
        </w:rPr>
        <w:lastRenderedPageBreak/>
        <w:drawing>
          <wp:inline distT="0" distB="0" distL="0" distR="0">
            <wp:extent cx="6327140" cy="5182166"/>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327140" cy="5182166"/>
                    </a:xfrm>
                    <a:prstGeom prst="rect">
                      <a:avLst/>
                    </a:prstGeom>
                    <a:noFill/>
                    <a:ln w="9525">
                      <a:noFill/>
                      <a:miter lim="800000"/>
                      <a:headEnd/>
                      <a:tailEnd/>
                    </a:ln>
                  </pic:spPr>
                </pic:pic>
              </a:graphicData>
            </a:graphic>
          </wp:inline>
        </w:drawing>
      </w:r>
    </w:p>
    <w:p w:rsidR="00675933" w:rsidRDefault="00B44DC9" w:rsidP="00B44DC9">
      <w:pPr>
        <w:pStyle w:val="Epgrafe"/>
        <w:spacing w:before="120" w:after="0"/>
        <w:jc w:val="center"/>
        <w:rPr>
          <w:rFonts w:asciiTheme="minorHAnsi" w:hAnsiTheme="minorHAnsi"/>
          <w:sz w:val="22"/>
        </w:rPr>
      </w:pPr>
      <w:r w:rsidRPr="00567306">
        <w:rPr>
          <w:rFonts w:asciiTheme="minorHAnsi" w:hAnsiTheme="minorHAnsi"/>
          <w:color w:val="auto"/>
          <w:sz w:val="20"/>
          <w:szCs w:val="20"/>
        </w:rPr>
        <w:t xml:space="preserve">Figura </w:t>
      </w:r>
      <w:r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Pr="00567306">
        <w:rPr>
          <w:rFonts w:asciiTheme="minorHAnsi" w:hAnsiTheme="minorHAnsi"/>
          <w:color w:val="auto"/>
          <w:sz w:val="20"/>
          <w:szCs w:val="20"/>
        </w:rPr>
        <w:fldChar w:fldCharType="separate"/>
      </w:r>
      <w:r>
        <w:rPr>
          <w:rFonts w:asciiTheme="minorHAnsi" w:hAnsiTheme="minorHAnsi"/>
          <w:noProof/>
          <w:color w:val="auto"/>
          <w:sz w:val="20"/>
          <w:szCs w:val="20"/>
        </w:rPr>
        <w:t>3</w:t>
      </w:r>
      <w:r w:rsidRPr="00567306">
        <w:rPr>
          <w:rFonts w:asciiTheme="minorHAnsi" w:hAnsiTheme="minorHAnsi"/>
          <w:color w:val="auto"/>
          <w:sz w:val="20"/>
          <w:szCs w:val="20"/>
        </w:rPr>
        <w:fldChar w:fldCharType="end"/>
      </w:r>
      <w:r w:rsidRPr="00567306">
        <w:rPr>
          <w:rFonts w:asciiTheme="minorHAnsi" w:hAnsiTheme="minorHAnsi"/>
          <w:color w:val="auto"/>
          <w:sz w:val="20"/>
          <w:szCs w:val="20"/>
        </w:rPr>
        <w:t xml:space="preserve">. </w:t>
      </w:r>
      <w:r>
        <w:rPr>
          <w:rFonts w:asciiTheme="minorHAnsi" w:hAnsiTheme="minorHAnsi"/>
          <w:color w:val="auto"/>
          <w:sz w:val="20"/>
          <w:szCs w:val="20"/>
        </w:rPr>
        <w:t>Vista Funcional N2 del Sistema</w:t>
      </w:r>
    </w:p>
    <w:p w:rsidR="000F479C" w:rsidRPr="000F479C" w:rsidRDefault="000F479C" w:rsidP="000F479C">
      <w:pPr>
        <w:jc w:val="center"/>
        <w:rPr>
          <w:rFonts w:asciiTheme="minorHAnsi" w:hAnsiTheme="minorHAnsi" w:cstheme="minorHAnsi"/>
          <w:b/>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2944"/>
        <w:gridCol w:w="3178"/>
        <w:gridCol w:w="3345"/>
      </w:tblGrid>
      <w:tr w:rsidR="000F479C" w:rsidTr="00B44DC9">
        <w:trPr>
          <w:trHeight w:val="486"/>
          <w:jc w:val="center"/>
        </w:trPr>
        <w:tc>
          <w:tcPr>
            <w:tcW w:w="9467" w:type="dxa"/>
            <w:gridSpan w:val="3"/>
          </w:tcPr>
          <w:p w:rsidR="000F479C" w:rsidRDefault="000F479C" w:rsidP="000F479C">
            <w:pPr>
              <w:jc w:val="center"/>
              <w:rPr>
                <w:rFonts w:asciiTheme="minorHAnsi" w:hAnsiTheme="minorHAnsi" w:cstheme="minorHAnsi"/>
                <w:b/>
              </w:rPr>
            </w:pPr>
            <w:r w:rsidRPr="000F479C">
              <w:rPr>
                <w:rFonts w:asciiTheme="minorHAnsi" w:hAnsiTheme="minorHAnsi" w:cstheme="minorHAnsi"/>
                <w:b/>
              </w:rPr>
              <w:t>Convención</w:t>
            </w:r>
          </w:p>
          <w:p w:rsidR="000F479C" w:rsidRPr="000F479C" w:rsidRDefault="000F479C" w:rsidP="000F479C">
            <w:pPr>
              <w:jc w:val="center"/>
              <w:rPr>
                <w:rFonts w:asciiTheme="minorHAnsi" w:hAnsiTheme="minorHAnsi" w:cstheme="minorHAnsi"/>
                <w:b/>
              </w:rPr>
            </w:pPr>
          </w:p>
        </w:tc>
      </w:tr>
      <w:tr w:rsidR="000F479C" w:rsidTr="00B44DC9">
        <w:trPr>
          <w:trHeight w:val="1149"/>
          <w:jc w:val="center"/>
        </w:trPr>
        <w:tc>
          <w:tcPr>
            <w:tcW w:w="2944" w:type="dxa"/>
          </w:tcPr>
          <w:p w:rsidR="000F479C" w:rsidRPr="00B11913" w:rsidRDefault="000F479C" w:rsidP="000F479C">
            <w:pPr>
              <w:jc w:val="center"/>
              <w:rPr>
                <w:rFonts w:asciiTheme="minorHAnsi" w:hAnsiTheme="minorHAnsi" w:cstheme="minorHAnsi"/>
              </w:rPr>
            </w:pPr>
            <w:r>
              <w:rPr>
                <w:rFonts w:asciiTheme="minorHAnsi" w:hAnsiTheme="minorHAnsi" w:cstheme="minorHAnsi"/>
                <w:sz w:val="18"/>
              </w:rPr>
              <w:t>Relación</w:t>
            </w:r>
          </w:p>
          <w:p w:rsidR="000F479C" w:rsidRDefault="000F479C" w:rsidP="000F479C">
            <w:pPr>
              <w:jc w:val="center"/>
            </w:pPr>
            <w:r>
              <w:rPr>
                <w:rFonts w:asciiTheme="minorHAnsi" w:hAnsiTheme="minorHAnsi"/>
                <w:noProof/>
                <w:sz w:val="22"/>
                <w:lang w:val="en-US" w:eastAsia="en-US"/>
              </w:rPr>
              <w:drawing>
                <wp:inline distT="0" distB="0" distL="0" distR="0">
                  <wp:extent cx="200025" cy="600075"/>
                  <wp:effectExtent l="228600" t="0" r="200025" b="0"/>
                  <wp:docPr id="2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3178" w:type="dxa"/>
          </w:tcPr>
          <w:p w:rsidR="000F479C" w:rsidRDefault="000F479C" w:rsidP="000F479C">
            <w:pPr>
              <w:jc w:val="center"/>
              <w:rPr>
                <w:rFonts w:asciiTheme="minorHAnsi" w:hAnsiTheme="minorHAnsi" w:cstheme="minorHAnsi"/>
              </w:rPr>
            </w:pPr>
            <w:r>
              <w:rPr>
                <w:rFonts w:asciiTheme="minorHAnsi" w:hAnsiTheme="minorHAnsi" w:cstheme="minorHAnsi"/>
              </w:rPr>
              <w:t>Interfaz expuesta</w:t>
            </w:r>
          </w:p>
          <w:p w:rsidR="000F479C" w:rsidRPr="00B11913" w:rsidRDefault="000F479C" w:rsidP="000F479C">
            <w:pPr>
              <w:jc w:val="center"/>
              <w:rPr>
                <w:rFonts w:asciiTheme="minorHAnsi" w:hAnsiTheme="minorHAnsi" w:cstheme="minorHAnsi"/>
              </w:rPr>
            </w:pPr>
          </w:p>
          <w:p w:rsidR="000F479C" w:rsidRDefault="000F479C" w:rsidP="000F479C">
            <w:pPr>
              <w:jc w:val="center"/>
            </w:pPr>
            <w:r w:rsidRPr="000F479C">
              <w:drawing>
                <wp:inline distT="0" distB="0" distL="0" distR="0">
                  <wp:extent cx="695325" cy="228600"/>
                  <wp:effectExtent l="19050" t="0" r="9525"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3345" w:type="dxa"/>
          </w:tcPr>
          <w:p w:rsidR="000F479C" w:rsidRPr="001017B0" w:rsidRDefault="000F479C" w:rsidP="000F479C">
            <w:pPr>
              <w:jc w:val="center"/>
              <w:rPr>
                <w:rFonts w:asciiTheme="minorHAnsi" w:hAnsiTheme="minorHAnsi" w:cstheme="minorHAnsi"/>
              </w:rPr>
            </w:pPr>
            <w:r w:rsidRPr="001017B0">
              <w:rPr>
                <w:rFonts w:asciiTheme="minorHAnsi" w:hAnsiTheme="minorHAnsi" w:cstheme="minorHAnsi"/>
              </w:rPr>
              <w:t>Componente</w:t>
            </w:r>
          </w:p>
          <w:p w:rsidR="000F479C" w:rsidRDefault="000F479C" w:rsidP="000F479C">
            <w:pPr>
              <w:jc w:val="center"/>
            </w:pPr>
            <w:r w:rsidRPr="000F479C">
              <w:drawing>
                <wp:inline distT="0" distB="0" distL="0" distR="0">
                  <wp:extent cx="794147" cy="438150"/>
                  <wp:effectExtent l="19050" t="0" r="5953"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794147" cy="438150"/>
                          </a:xfrm>
                          <a:prstGeom prst="rect">
                            <a:avLst/>
                          </a:prstGeom>
                          <a:noFill/>
                          <a:ln w="9525">
                            <a:noFill/>
                            <a:miter lim="800000"/>
                            <a:headEnd/>
                            <a:tailEnd/>
                          </a:ln>
                        </pic:spPr>
                      </pic:pic>
                    </a:graphicData>
                  </a:graphic>
                </wp:inline>
              </w:drawing>
            </w:r>
          </w:p>
        </w:tc>
      </w:tr>
    </w:tbl>
    <w:p w:rsidR="000F479C" w:rsidRPr="000F479C" w:rsidRDefault="000F479C" w:rsidP="000F479C"/>
    <w:p w:rsidR="00756EEC" w:rsidRDefault="00756EEC"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56" w:name="_Toc310069918"/>
      <w:r>
        <w:rPr>
          <w:rFonts w:asciiTheme="minorHAnsi" w:hAnsiTheme="minorHAnsi"/>
          <w:b/>
          <w:smallCaps/>
          <w:sz w:val="22"/>
        </w:rPr>
        <w:t>Cambios Realizados: BPA nivel 3</w:t>
      </w:r>
      <w:bookmarkEnd w:id="56"/>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57" w:name="_Toc310697459"/>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Pr>
          <w:rFonts w:asciiTheme="minorHAnsi" w:hAnsiTheme="minorHAnsi"/>
          <w:noProof/>
          <w:color w:val="auto"/>
          <w:sz w:val="20"/>
        </w:rPr>
        <w:t>17</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5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proofErr w:type="spellStart"/>
            <w:r w:rsidRPr="006556BD">
              <w:rPr>
                <w:rFonts w:asciiTheme="minorHAnsi" w:hAnsiTheme="minorHAnsi"/>
                <w:b/>
              </w:rPr>
              <w:t>Macroproceso</w:t>
            </w:r>
            <w:proofErr w:type="spellEnd"/>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lastRenderedPageBreak/>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Registrar entidad frente al </w:t>
            </w:r>
            <w:proofErr w:type="spellStart"/>
            <w:r w:rsidRPr="006556BD">
              <w:rPr>
                <w:rFonts w:asciiTheme="minorHAnsi" w:hAnsiTheme="minorHAnsi"/>
              </w:rPr>
              <w:t>MarketPlace</w:t>
            </w:r>
            <w:proofErr w:type="spellEnd"/>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w:t>
            </w:r>
            <w:proofErr w:type="spellStart"/>
            <w:r w:rsidRPr="006556BD">
              <w:rPr>
                <w:rFonts w:asciiTheme="minorHAnsi" w:hAnsiTheme="minorHAnsi"/>
              </w:rPr>
              <w:t>Service</w:t>
            </w:r>
            <w:proofErr w:type="spellEnd"/>
            <w:r w:rsidRPr="006556BD">
              <w:rPr>
                <w:rFonts w:asciiTheme="minorHAnsi" w:hAnsiTheme="minorHAnsi"/>
              </w:rPr>
              <w:t xml:space="preserve"> </w:t>
            </w:r>
            <w:proofErr w:type="spellStart"/>
            <w:r w:rsidRPr="006556BD">
              <w:rPr>
                <w:rFonts w:asciiTheme="minorHAnsi" w:hAnsiTheme="minorHAnsi"/>
              </w:rPr>
              <w:t>Level</w:t>
            </w:r>
            <w:proofErr w:type="spellEnd"/>
            <w:r w:rsidRPr="006556BD">
              <w:rPr>
                <w:rFonts w:asciiTheme="minorHAnsi" w:hAnsiTheme="minorHAnsi"/>
              </w:rPr>
              <w:t xml:space="preserve"> </w:t>
            </w:r>
            <w:proofErr w:type="spellStart"/>
            <w:r w:rsidRPr="006556BD">
              <w:rPr>
                <w:rFonts w:asciiTheme="minorHAnsi" w:hAnsiTheme="minorHAnsi"/>
              </w:rPr>
              <w:t>Agreement</w:t>
            </w:r>
            <w:proofErr w:type="spellEnd"/>
            <w:r w:rsidRPr="006556BD">
              <w:rPr>
                <w:rFonts w:asciiTheme="minorHAnsi" w:hAnsiTheme="minorHAnsi"/>
              </w:rPr>
              <w: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Pr="006556BD" w:rsidRDefault="006556BD"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 xml:space="preserve">Registrar entidad frente al </w:t>
      </w:r>
      <w:proofErr w:type="spellStart"/>
      <w:r w:rsidRPr="006556BD">
        <w:rPr>
          <w:rFonts w:asciiTheme="minorHAnsi" w:hAnsiTheme="minorHAnsi"/>
          <w:b/>
          <w:i/>
          <w:sz w:val="22"/>
          <w:u w:val="single"/>
        </w:rPr>
        <w:t>MarketPlace</w:t>
      </w:r>
      <w:proofErr w:type="spellEnd"/>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registro de entidades frente al </w:t>
      </w:r>
      <w:proofErr w:type="spellStart"/>
      <w:r w:rsidRPr="006556BD">
        <w:rPr>
          <w:rFonts w:asciiTheme="minorHAnsi" w:hAnsiTheme="minorHAnsi"/>
          <w:sz w:val="22"/>
        </w:rPr>
        <w:t>MarketPlace</w:t>
      </w:r>
      <w:proofErr w:type="spellEnd"/>
      <w:r w:rsidRPr="006556BD">
        <w:rPr>
          <w:rFonts w:asciiTheme="minorHAnsi" w:hAnsiTheme="minorHAnsi"/>
          <w:sz w:val="22"/>
        </w:rPr>
        <w:t xml:space="preserv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lang w:val="en-US" w:eastAsia="en-US"/>
        </w:rPr>
        <w:lastRenderedPageBreak/>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58" w:name="_Toc310697461"/>
      <w:r w:rsidRPr="002F69E8">
        <w:rPr>
          <w:rFonts w:asciiTheme="minorHAnsi" w:hAnsiTheme="minorHAnsi"/>
          <w:color w:val="auto"/>
          <w:sz w:val="20"/>
        </w:rPr>
        <w:t xml:space="preserve">Figura </w:t>
      </w:r>
      <w:r w:rsidR="00A276CB"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A276CB" w:rsidRPr="002F69E8">
        <w:rPr>
          <w:rFonts w:asciiTheme="minorHAnsi" w:hAnsiTheme="minorHAnsi"/>
          <w:color w:val="auto"/>
          <w:sz w:val="20"/>
        </w:rPr>
        <w:fldChar w:fldCharType="separate"/>
      </w:r>
      <w:r>
        <w:rPr>
          <w:rFonts w:asciiTheme="minorHAnsi" w:hAnsiTheme="minorHAnsi"/>
          <w:noProof/>
          <w:color w:val="auto"/>
          <w:sz w:val="20"/>
        </w:rPr>
        <w:t>1</w:t>
      </w:r>
      <w:r w:rsidR="00A276CB" w:rsidRPr="002F69E8">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58"/>
      <w:proofErr w:type="spellEnd"/>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59" w:name="_Toc296465291"/>
      <w:bookmarkStart w:id="60" w:name="_Toc310697462"/>
      <w:r w:rsidRPr="006556BD">
        <w:rPr>
          <w:rFonts w:asciiTheme="minorHAnsi" w:hAnsiTheme="minorHAnsi"/>
          <w:color w:val="auto"/>
          <w:sz w:val="20"/>
        </w:rPr>
        <w:t xml:space="preserve">Figura </w:t>
      </w:r>
      <w:r w:rsidR="00A276CB"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276CB" w:rsidRPr="006556BD">
        <w:rPr>
          <w:rFonts w:asciiTheme="minorHAnsi" w:hAnsiTheme="minorHAnsi"/>
          <w:color w:val="auto"/>
          <w:sz w:val="20"/>
        </w:rPr>
        <w:fldChar w:fldCharType="separate"/>
      </w:r>
      <w:r w:rsidR="006556BD">
        <w:rPr>
          <w:rFonts w:asciiTheme="minorHAnsi" w:hAnsiTheme="minorHAnsi"/>
          <w:noProof/>
          <w:color w:val="auto"/>
          <w:sz w:val="20"/>
        </w:rPr>
        <w:t>2</w:t>
      </w:r>
      <w:r w:rsidR="00A276CB"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59"/>
      <w:bookmarkEnd w:id="60"/>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1" w:name="_Toc296465292"/>
      <w:bookmarkStart w:id="62" w:name="_Toc310697463"/>
      <w:r w:rsidRPr="006556BD">
        <w:rPr>
          <w:rFonts w:asciiTheme="minorHAnsi" w:hAnsiTheme="minorHAnsi"/>
          <w:color w:val="auto"/>
          <w:sz w:val="20"/>
        </w:rPr>
        <w:t xml:space="preserve">Figura </w:t>
      </w:r>
      <w:r w:rsidR="00A276CB"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276CB" w:rsidRPr="006556BD">
        <w:rPr>
          <w:rFonts w:asciiTheme="minorHAnsi" w:hAnsiTheme="minorHAnsi"/>
          <w:color w:val="auto"/>
          <w:sz w:val="20"/>
        </w:rPr>
        <w:fldChar w:fldCharType="separate"/>
      </w:r>
      <w:r w:rsidRPr="006556BD">
        <w:rPr>
          <w:rFonts w:asciiTheme="minorHAnsi" w:hAnsiTheme="minorHAnsi"/>
          <w:color w:val="auto"/>
          <w:sz w:val="20"/>
        </w:rPr>
        <w:t>3</w:t>
      </w:r>
      <w:r w:rsidR="00A276CB"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61"/>
      <w:bookmarkEnd w:id="62"/>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3" w:name="_Toc296465293"/>
      <w:bookmarkStart w:id="64" w:name="_Toc310697464"/>
      <w:r w:rsidRPr="006556BD">
        <w:rPr>
          <w:rFonts w:asciiTheme="minorHAnsi" w:hAnsiTheme="minorHAnsi"/>
          <w:color w:val="auto"/>
          <w:sz w:val="20"/>
        </w:rPr>
        <w:t xml:space="preserve">Figura </w:t>
      </w:r>
      <w:r w:rsidR="00A276CB"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276CB" w:rsidRPr="006556BD">
        <w:rPr>
          <w:rFonts w:asciiTheme="minorHAnsi" w:hAnsiTheme="minorHAnsi"/>
          <w:color w:val="auto"/>
          <w:sz w:val="20"/>
        </w:rPr>
        <w:fldChar w:fldCharType="separate"/>
      </w:r>
      <w:r w:rsidRPr="006556BD">
        <w:rPr>
          <w:rFonts w:asciiTheme="minorHAnsi" w:hAnsiTheme="minorHAnsi"/>
          <w:color w:val="auto"/>
          <w:sz w:val="20"/>
        </w:rPr>
        <w:t>4</w:t>
      </w:r>
      <w:r w:rsidR="00A276CB"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63"/>
      <w:bookmarkEnd w:id="64"/>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5" w:name="_Toc296465294"/>
      <w:bookmarkStart w:id="66" w:name="_Toc310697465"/>
      <w:r w:rsidRPr="006556BD">
        <w:rPr>
          <w:rFonts w:asciiTheme="minorHAnsi" w:hAnsiTheme="minorHAnsi"/>
          <w:color w:val="auto"/>
          <w:sz w:val="20"/>
        </w:rPr>
        <w:t xml:space="preserve">Figura </w:t>
      </w:r>
      <w:r w:rsidR="00A276CB"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276CB" w:rsidRPr="006556BD">
        <w:rPr>
          <w:rFonts w:asciiTheme="minorHAnsi" w:hAnsiTheme="minorHAnsi"/>
          <w:color w:val="auto"/>
          <w:sz w:val="20"/>
        </w:rPr>
        <w:fldChar w:fldCharType="separate"/>
      </w:r>
      <w:r w:rsidRPr="006556BD">
        <w:rPr>
          <w:rFonts w:asciiTheme="minorHAnsi" w:hAnsiTheme="minorHAnsi"/>
          <w:color w:val="auto"/>
          <w:sz w:val="20"/>
        </w:rPr>
        <w:t>5</w:t>
      </w:r>
      <w:r w:rsidR="00A276CB"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65"/>
      <w:bookmarkEnd w:id="66"/>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4"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7" w:name="_Toc296465295"/>
      <w:bookmarkStart w:id="68" w:name="_Toc310697466"/>
      <w:r w:rsidRPr="006556BD">
        <w:rPr>
          <w:rFonts w:asciiTheme="minorHAnsi" w:hAnsiTheme="minorHAnsi"/>
          <w:color w:val="auto"/>
          <w:sz w:val="20"/>
        </w:rPr>
        <w:t xml:space="preserve">Figura </w:t>
      </w:r>
      <w:r w:rsidR="00A276CB"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276CB" w:rsidRPr="006556BD">
        <w:rPr>
          <w:rFonts w:asciiTheme="minorHAnsi" w:hAnsiTheme="minorHAnsi"/>
          <w:color w:val="auto"/>
          <w:sz w:val="20"/>
        </w:rPr>
        <w:fldChar w:fldCharType="separate"/>
      </w:r>
      <w:r w:rsidRPr="006556BD">
        <w:rPr>
          <w:rFonts w:asciiTheme="minorHAnsi" w:hAnsiTheme="minorHAnsi"/>
          <w:color w:val="auto"/>
          <w:sz w:val="20"/>
        </w:rPr>
        <w:t>6</w:t>
      </w:r>
      <w:r w:rsidR="00A276CB"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67"/>
      <w:bookmarkEnd w:id="6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9" w:name="_Toc296465296"/>
      <w:bookmarkStart w:id="70" w:name="_Toc310697467"/>
      <w:r w:rsidRPr="006556BD">
        <w:rPr>
          <w:rFonts w:asciiTheme="minorHAnsi" w:hAnsiTheme="minorHAnsi"/>
          <w:color w:val="auto"/>
          <w:sz w:val="20"/>
        </w:rPr>
        <w:t xml:space="preserve">Figura </w:t>
      </w:r>
      <w:r w:rsidR="00A276CB"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276CB" w:rsidRPr="006556BD">
        <w:rPr>
          <w:rFonts w:asciiTheme="minorHAnsi" w:hAnsiTheme="minorHAnsi"/>
          <w:color w:val="auto"/>
          <w:sz w:val="20"/>
        </w:rPr>
        <w:fldChar w:fldCharType="separate"/>
      </w:r>
      <w:r w:rsidRPr="006556BD">
        <w:rPr>
          <w:rFonts w:asciiTheme="minorHAnsi" w:hAnsiTheme="minorHAnsi"/>
          <w:color w:val="auto"/>
          <w:sz w:val="20"/>
        </w:rPr>
        <w:t>7</w:t>
      </w:r>
      <w:r w:rsidR="00A276CB"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69"/>
      <w:bookmarkEnd w:id="70"/>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71" w:name="_GoBack"/>
      <w:bookmarkStart w:id="72" w:name="_Toc310069919"/>
      <w:bookmarkEnd w:id="71"/>
      <w:r>
        <w:rPr>
          <w:rFonts w:asciiTheme="minorHAnsi" w:hAnsiTheme="minorHAnsi"/>
          <w:b/>
          <w:smallCaps/>
          <w:sz w:val="22"/>
        </w:rPr>
        <w:t>Cambios Realizados: Aplicaciones Legado</w:t>
      </w:r>
      <w:bookmarkEnd w:id="72"/>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 xml:space="preserve">aba completa a las demás aplicaciones, esto se debe a que los objetos de negocio (BO) empleados para </w:t>
      </w:r>
      <w:r>
        <w:rPr>
          <w:rFonts w:asciiTheme="minorHAnsi" w:hAnsiTheme="minorHAnsi"/>
          <w:sz w:val="22"/>
        </w:rPr>
        <w:lastRenderedPageBreak/>
        <w:t>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proofErr w:type="spellStart"/>
      <w:r>
        <w:rPr>
          <w:rFonts w:asciiTheme="minorHAnsi" w:hAnsiTheme="minorHAnsi"/>
          <w:b/>
          <w:sz w:val="22"/>
        </w:rPr>
        <w:t>Transaccionalidad</w:t>
      </w:r>
      <w:proofErr w:type="spellEnd"/>
      <w:r>
        <w:rPr>
          <w:rFonts w:asciiTheme="minorHAnsi" w:hAnsiTheme="minorHAnsi"/>
          <w:b/>
          <w:sz w:val="22"/>
        </w:rPr>
        <w:t xml:space="preserve"> de las Excepciones:</w:t>
      </w:r>
      <w:r>
        <w:rPr>
          <w:rFonts w:asciiTheme="minorHAnsi" w:hAnsiTheme="minorHAnsi"/>
          <w:sz w:val="22"/>
        </w:rPr>
        <w:t xml:space="preserve"> En ninguna de las aplicaciones legado se hacía uso del api de </w:t>
      </w:r>
      <w:proofErr w:type="spellStart"/>
      <w:r>
        <w:rPr>
          <w:rFonts w:asciiTheme="minorHAnsi" w:hAnsiTheme="minorHAnsi"/>
          <w:sz w:val="22"/>
        </w:rPr>
        <w:t>transaccionalidad</w:t>
      </w:r>
      <w:proofErr w:type="spellEnd"/>
      <w:r>
        <w:rPr>
          <w:rFonts w:asciiTheme="minorHAnsi" w:hAnsiTheme="minorHAnsi"/>
          <w:sz w:val="22"/>
        </w:rPr>
        <w:t xml:space="preserve">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proofErr w:type="spellStart"/>
      <w:r>
        <w:rPr>
          <w:rFonts w:asciiTheme="minorHAnsi" w:hAnsiTheme="minorHAnsi"/>
          <w:sz w:val="22"/>
        </w:rPr>
        <w:t>sql</w:t>
      </w:r>
      <w:proofErr w:type="spellEnd"/>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Pr>
          <w:rFonts w:asciiTheme="minorHAnsi" w:hAnsiTheme="minorHAnsi"/>
          <w:noProof/>
          <w:color w:val="auto"/>
          <w:sz w:val="20"/>
        </w:rPr>
        <w:t>17</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Bases de </w:t>
      </w:r>
      <w:proofErr w:type="gramStart"/>
      <w:r>
        <w:rPr>
          <w:rFonts w:asciiTheme="minorHAnsi" w:hAnsiTheme="minorHAnsi"/>
          <w:color w:val="auto"/>
          <w:sz w:val="20"/>
        </w:rPr>
        <w:t>datos legado</w:t>
      </w:r>
      <w:proofErr w:type="gramEnd"/>
      <w:r>
        <w:rPr>
          <w:rFonts w:asciiTheme="minorHAnsi" w:hAnsiTheme="minorHAnsi"/>
          <w:color w:val="auto"/>
          <w:sz w:val="20"/>
        </w:rPr>
        <w:t xml:space="preserve"> modificadas.</w:t>
      </w:r>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Billing</w:t>
            </w:r>
            <w:proofErr w:type="spellEnd"/>
            <w:r w:rsidRPr="00CF304E">
              <w:rPr>
                <w:rFonts w:ascii="Calibri" w:hAnsi="Calibri"/>
                <w:b/>
              </w:rPr>
              <w:t xml:space="preserve"> </w:t>
            </w:r>
            <w:proofErr w:type="spellStart"/>
            <w:r w:rsidRPr="00CF304E">
              <w:rPr>
                <w:rFonts w:ascii="Calibri" w:hAnsi="Calibri"/>
                <w:b/>
              </w:rPr>
              <w:t>Charges</w:t>
            </w:r>
            <w:proofErr w:type="spellEnd"/>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POManager</w:t>
            </w:r>
            <w:proofErr w:type="spellEnd"/>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 xml:space="preserve">Se modifica el tipo de dato de la columna entrega de la tabla </w:t>
            </w:r>
            <w:proofErr w:type="spellStart"/>
            <w:r>
              <w:rPr>
                <w:rFonts w:ascii="Calibri" w:hAnsi="Calibri"/>
              </w:rPr>
              <w:t>purchaseOrder</w:t>
            </w:r>
            <w:proofErr w:type="spellEnd"/>
            <w:r>
              <w:rPr>
                <w:rFonts w:ascii="Calibri" w:hAnsi="Calibri"/>
              </w:rPr>
              <w:t xml:space="preserve"> de Date a </w:t>
            </w:r>
            <w:proofErr w:type="spellStart"/>
            <w:r>
              <w:rPr>
                <w:rFonts w:ascii="Calibri" w:hAnsi="Calibri"/>
              </w:rPr>
              <w:t>dateTime</w:t>
            </w:r>
            <w:proofErr w:type="spellEnd"/>
            <w:r>
              <w:rPr>
                <w:rFonts w:ascii="Calibri" w:hAnsi="Calibri"/>
              </w:rPr>
              <w:t xml:space="preserv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columna </w:t>
            </w:r>
            <w:proofErr w:type="spellStart"/>
            <w:r>
              <w:rPr>
                <w:rFonts w:ascii="Calibri" w:hAnsi="Calibri"/>
              </w:rPr>
              <w:t>fabricanteId</w:t>
            </w:r>
            <w:proofErr w:type="spellEnd"/>
            <w:r>
              <w:rPr>
                <w:rFonts w:ascii="Calibri" w:hAnsi="Calibri"/>
              </w:rPr>
              <w:t xml:space="preserve"> a la tabla </w:t>
            </w:r>
            <w:proofErr w:type="spellStart"/>
            <w:r>
              <w:rPr>
                <w:rFonts w:ascii="Calibri" w:hAnsi="Calibri"/>
              </w:rPr>
              <w:t>purchaseOrder</w:t>
            </w:r>
            <w:proofErr w:type="spellEnd"/>
            <w:r>
              <w:rPr>
                <w:rFonts w:ascii="Calibri" w:hAnsi="Calibri"/>
              </w:rPr>
              <w:t xml:space="preserve">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Risk</w:t>
            </w:r>
            <w:proofErr w:type="spellEnd"/>
            <w:r w:rsidRPr="00CF304E">
              <w:rPr>
                <w:rFonts w:ascii="Calibri" w:hAnsi="Calibri"/>
                <w:b/>
              </w:rPr>
              <w:t xml:space="preserve"> </w:t>
            </w:r>
            <w:proofErr w:type="spellStart"/>
            <w:r w:rsidRPr="00CF304E">
              <w:rPr>
                <w:rFonts w:ascii="Calibri" w:hAnsi="Calibri"/>
                <w:b/>
              </w:rPr>
              <w:t>Qualification</w:t>
            </w:r>
            <w:proofErr w:type="spellEnd"/>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Transact</w:t>
            </w:r>
            <w:proofErr w:type="spellEnd"/>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comercio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fabricante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 la columna peso a la tabla producto para poder determinar el </w:t>
            </w:r>
            <w:proofErr w:type="spellStart"/>
            <w:r>
              <w:rPr>
                <w:rFonts w:ascii="Calibri" w:hAnsi="Calibri"/>
              </w:rPr>
              <w:t>overhead</w:t>
            </w:r>
            <w:proofErr w:type="spellEnd"/>
            <w:r>
              <w:rPr>
                <w:rFonts w:ascii="Calibri" w:hAnsi="Calibri"/>
              </w:rPr>
              <w:t xml:space="preserve"> de costo.</w:t>
            </w:r>
          </w:p>
          <w:p w:rsidR="00E546B4" w:rsidRDefault="00E546B4" w:rsidP="009D1103">
            <w:pPr>
              <w:pStyle w:val="Prrafodelista"/>
              <w:numPr>
                <w:ilvl w:val="0"/>
                <w:numId w:val="43"/>
              </w:numPr>
              <w:ind w:left="178" w:hanging="142"/>
              <w:rPr>
                <w:rFonts w:ascii="Calibri" w:hAnsi="Calibri"/>
              </w:rPr>
            </w:pPr>
            <w:r>
              <w:rPr>
                <w:rFonts w:ascii="Calibri" w:hAnsi="Calibri"/>
              </w:rPr>
              <w:t xml:space="preserve">Se agregan las columnas mensaje, </w:t>
            </w:r>
            <w:proofErr w:type="spellStart"/>
            <w:r>
              <w:rPr>
                <w:rFonts w:ascii="Calibri" w:hAnsi="Calibri"/>
              </w:rPr>
              <w:t>fechaCreacionSubasta</w:t>
            </w:r>
            <w:proofErr w:type="spellEnd"/>
            <w:r>
              <w:rPr>
                <w:rFonts w:ascii="Calibri" w:hAnsi="Calibri"/>
              </w:rPr>
              <w:t xml:space="preserve">, </w:t>
            </w:r>
            <w:proofErr w:type="spellStart"/>
            <w:r>
              <w:rPr>
                <w:rFonts w:ascii="Calibri" w:hAnsi="Calibri"/>
              </w:rPr>
              <w:t>fechaMaxSubasta</w:t>
            </w:r>
            <w:proofErr w:type="spellEnd"/>
            <w:r>
              <w:rPr>
                <w:rFonts w:ascii="Calibri" w:hAnsi="Calibri"/>
              </w:rPr>
              <w:t xml:space="preserve">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t xml:space="preserve">Las tablas </w:t>
            </w:r>
            <w:proofErr w:type="spellStart"/>
            <w:r>
              <w:rPr>
                <w:rFonts w:ascii="Calibri" w:hAnsi="Calibri"/>
              </w:rPr>
              <w:t>subastaFabricante</w:t>
            </w:r>
            <w:proofErr w:type="spellEnd"/>
            <w:r>
              <w:rPr>
                <w:rFonts w:ascii="Calibri" w:hAnsi="Calibri"/>
              </w:rPr>
              <w:t xml:space="preserve"> y </w:t>
            </w:r>
            <w:proofErr w:type="spellStart"/>
            <w:r>
              <w:rPr>
                <w:rFonts w:ascii="Calibri" w:hAnsi="Calibri"/>
              </w:rPr>
              <w:t>subastaOferta</w:t>
            </w:r>
            <w:proofErr w:type="spellEnd"/>
            <w:r>
              <w:rPr>
                <w:rFonts w:ascii="Calibri" w:hAnsi="Calibri"/>
              </w:rPr>
              <w:t xml:space="preserve">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A276CB"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276CB" w:rsidRPr="00ED1E8D">
        <w:rPr>
          <w:rFonts w:asciiTheme="minorHAnsi" w:hAnsiTheme="minorHAnsi"/>
          <w:color w:val="auto"/>
          <w:sz w:val="20"/>
        </w:rPr>
        <w:fldChar w:fldCharType="separate"/>
      </w:r>
      <w:r>
        <w:rPr>
          <w:rFonts w:asciiTheme="minorHAnsi" w:hAnsiTheme="minorHAnsi"/>
          <w:noProof/>
          <w:color w:val="auto"/>
          <w:sz w:val="20"/>
        </w:rPr>
        <w:t>17</w:t>
      </w:r>
      <w:r w:rsidR="00A276CB"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Servicios modificados en las aplicaciones </w:t>
      </w:r>
      <w:proofErr w:type="gramStart"/>
      <w:r>
        <w:rPr>
          <w:rFonts w:asciiTheme="minorHAnsi" w:hAnsiTheme="minorHAnsi"/>
          <w:color w:val="auto"/>
          <w:sz w:val="20"/>
        </w:rPr>
        <w:t>legado</w:t>
      </w:r>
      <w:proofErr w:type="gramEnd"/>
      <w:r w:rsidR="006C5018">
        <w:rPr>
          <w:rFonts w:asciiTheme="minorHAnsi" w:hAnsiTheme="minorHAnsi"/>
          <w:color w:val="auto"/>
          <w:sz w:val="20"/>
        </w:rPr>
        <w:t>.</w:t>
      </w:r>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proofErr w:type="spellStart"/>
            <w:r w:rsidRPr="00EA39CD">
              <w:rPr>
                <w:rFonts w:ascii="Calibri" w:hAnsi="Calibri"/>
                <w:b/>
              </w:rPr>
              <w:t>POManager</w:t>
            </w:r>
            <w:proofErr w:type="spellEnd"/>
          </w:p>
        </w:tc>
        <w:tc>
          <w:tcPr>
            <w:tcW w:w="2268" w:type="dxa"/>
            <w:shd w:val="clear" w:color="auto" w:fill="auto"/>
            <w:vAlign w:val="center"/>
          </w:tcPr>
          <w:p w:rsidR="00B70710" w:rsidRDefault="00B70710"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actualizarEstadoPO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consultarPOFabX</w:t>
            </w:r>
            <w:r w:rsidR="00EA39CD">
              <w:rPr>
                <w:rFonts w:ascii="Calibri" w:hAnsi="Calibri"/>
              </w:rPr>
              <w:t>Estado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registrarPO</w:t>
            </w:r>
            <w:proofErr w:type="spellEnd"/>
          </w:p>
        </w:tc>
        <w:tc>
          <w:tcPr>
            <w:tcW w:w="1134" w:type="dxa"/>
            <w:shd w:val="clear" w:color="auto" w:fill="auto"/>
            <w:vAlign w:val="center"/>
          </w:tcPr>
          <w:p w:rsidR="00EA39CD" w:rsidRDefault="00EA39CD" w:rsidP="00B70710">
            <w:pPr>
              <w:rPr>
                <w:rFonts w:ascii="Calibri" w:hAnsi="Calibri"/>
              </w:rPr>
            </w:pPr>
            <w:proofErr w:type="spellStart"/>
            <w:r>
              <w:rPr>
                <w:rFonts w:ascii="Calibri" w:hAnsi="Calibri"/>
              </w:rPr>
              <w:t>Modifcado</w:t>
            </w:r>
            <w:proofErr w:type="spellEnd"/>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w:t>
            </w:r>
            <w:proofErr w:type="spellStart"/>
            <w:r>
              <w:rPr>
                <w:rFonts w:ascii="Calibri" w:hAnsi="Calibri"/>
              </w:rPr>
              <w:t>erroes</w:t>
            </w:r>
            <w:proofErr w:type="spellEnd"/>
            <w:r>
              <w:rPr>
                <w:rFonts w:ascii="Calibri" w:hAnsi="Calibri"/>
              </w:rPr>
              <w:t xml:space="preserve">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sendMail</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permite el envío de múltiples adjuntos y se asocia a la cuenta de email </w:t>
            </w:r>
            <w:proofErr w:type="spellStart"/>
            <w:r>
              <w:rPr>
                <w:rFonts w:ascii="Calibri" w:hAnsi="Calibri"/>
              </w:rPr>
              <w:t>Ingenium</w:t>
            </w:r>
            <w:proofErr w:type="spellEnd"/>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proofErr w:type="spellStart"/>
            <w:r>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asignarFabSubasta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cerrarSubasta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consultarSubFab</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registrarOferta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proofErr w:type="spellStart"/>
            <w:r>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verificarConfecamara</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verificarAntilavado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verificarListaClinton</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verificarDatacredito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verificarListaInternal</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proofErr w:type="spellStart"/>
            <w:r>
              <w:rPr>
                <w:rFonts w:ascii="Calibri" w:hAnsi="Calibri"/>
                <w:b/>
              </w:rPr>
              <w:t>BillingCharges</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crearCuentaFacturacion</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actualizarUsuario</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crearUsuario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73" w:name="_Toc310069920"/>
      <w:r>
        <w:rPr>
          <w:rFonts w:asciiTheme="minorHAnsi" w:hAnsiTheme="minorHAnsi"/>
          <w:smallCaps/>
          <w:color w:val="auto"/>
          <w:sz w:val="40"/>
        </w:rPr>
        <w:t>Proceso</w:t>
      </w:r>
      <w:bookmarkEnd w:id="73"/>
    </w:p>
    <w:p w:rsidR="00DF778B" w:rsidRDefault="00DF778B" w:rsidP="00DF778B">
      <w:pPr>
        <w:jc w:val="both"/>
        <w:rPr>
          <w:rFonts w:asciiTheme="minorHAnsi" w:hAnsiTheme="minorHAnsi"/>
          <w:sz w:val="22"/>
        </w:rPr>
      </w:pPr>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4" w:name="_Toc310069921"/>
      <w:r>
        <w:rPr>
          <w:rFonts w:asciiTheme="minorHAnsi" w:hAnsiTheme="minorHAnsi"/>
          <w:b/>
          <w:smallCaps/>
          <w:sz w:val="22"/>
        </w:rPr>
        <w:t>Estrategia</w:t>
      </w:r>
      <w:bookmarkEnd w:id="74"/>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w:t>
      </w:r>
      <w:proofErr w:type="spellStart"/>
      <w:r>
        <w:rPr>
          <w:rFonts w:asciiTheme="minorHAnsi" w:hAnsiTheme="minorHAnsi"/>
          <w:sz w:val="22"/>
        </w:rPr>
        <w:t>Marketplace</w:t>
      </w:r>
      <w:proofErr w:type="spellEnd"/>
      <w:r>
        <w:rPr>
          <w:rFonts w:asciiTheme="minorHAnsi" w:hAnsiTheme="minorHAnsi"/>
          <w:sz w:val="22"/>
        </w:rPr>
        <w:t xml:space="preserve"> empleamos como metodología TSP con sus respetivas etapas. El ciclo se inicia con la realización de una reunión presencial en la casa de un integrante en donde se tratan los temas de la organización del grupo, planeación, estimación, asignación de actividades. Ya durante el proceso de realizado en forma grupal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proofErr w:type="spellStart"/>
      <w:r w:rsidRPr="001C4191">
        <w:rPr>
          <w:rFonts w:asciiTheme="minorHAnsi" w:hAnsiTheme="minorHAnsi"/>
          <w:sz w:val="22"/>
        </w:rPr>
        <w:t>dotproject</w:t>
      </w:r>
      <w:proofErr w:type="spellEnd"/>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proofErr w:type="spellStart"/>
      <w:r>
        <w:rPr>
          <w:rFonts w:asciiTheme="minorHAnsi" w:hAnsiTheme="minorHAnsi"/>
          <w:sz w:val="22"/>
          <w:szCs w:val="22"/>
        </w:rPr>
        <w:t>definio</w:t>
      </w:r>
      <w:proofErr w:type="spellEnd"/>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planifico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5" w:name="_Toc309802257"/>
      <w:proofErr w:type="spellStart"/>
      <w:r w:rsidRPr="000C192B">
        <w:rPr>
          <w:rFonts w:asciiTheme="minorHAnsi" w:hAnsiTheme="minorHAnsi"/>
          <w:b/>
          <w:sz w:val="22"/>
        </w:rPr>
        <w:t>DotProject</w:t>
      </w:r>
      <w:bookmarkEnd w:id="75"/>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6820DA" w:rsidP="006820DA">
      <w:pPr>
        <w:jc w:val="both"/>
        <w:rPr>
          <w:rFonts w:asciiTheme="minorHAnsi" w:hAnsiTheme="minorHAnsi"/>
          <w:sz w:val="22"/>
        </w:rPr>
      </w:pPr>
      <w:hyperlink r:id="rId26" w:history="1">
        <w:r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6"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76"/>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6820DA" w:rsidRPr="000C192B" w:rsidRDefault="006820DA" w:rsidP="006820DA">
      <w:pPr>
        <w:jc w:val="both"/>
        <w:rPr>
          <w:rFonts w:asciiTheme="minorHAnsi" w:hAnsiTheme="minorHAnsi"/>
          <w:sz w:val="22"/>
        </w:rPr>
      </w:pPr>
      <w:hyperlink r:id="rId27" w:history="1">
        <w:r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7" w:name="_Toc309802259"/>
      <w:proofErr w:type="spellStart"/>
      <w:r w:rsidRPr="000C192B">
        <w:rPr>
          <w:rFonts w:asciiTheme="minorHAnsi" w:hAnsiTheme="minorHAnsi"/>
          <w:b/>
          <w:sz w:val="22"/>
        </w:rPr>
        <w:t>GoogleCode</w:t>
      </w:r>
      <w:bookmarkEnd w:id="77"/>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6820DA" w:rsidP="006820DA">
      <w:pPr>
        <w:jc w:val="both"/>
        <w:rPr>
          <w:rFonts w:asciiTheme="minorHAnsi" w:hAnsiTheme="minorHAnsi"/>
          <w:sz w:val="22"/>
        </w:rPr>
      </w:pPr>
      <w:hyperlink r:id="rId28" w:history="1">
        <w:r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proofErr w:type="spellStart"/>
      <w:r>
        <w:rPr>
          <w:rFonts w:asciiTheme="minorHAnsi" w:hAnsiTheme="minorHAnsi"/>
          <w:b/>
          <w:sz w:val="22"/>
        </w:rPr>
        <w:t>Dokuwiki</w:t>
      </w:r>
      <w:proofErr w:type="spellEnd"/>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6820DA" w:rsidP="006820DA">
      <w:pPr>
        <w:jc w:val="both"/>
        <w:rPr>
          <w:rFonts w:asciiTheme="minorHAnsi" w:hAnsiTheme="minorHAnsi"/>
          <w:sz w:val="22"/>
        </w:rPr>
      </w:pPr>
      <w:hyperlink r:id="rId29" w:history="1">
        <w:r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8" w:name="_Toc310069922"/>
      <w:r>
        <w:rPr>
          <w:rFonts w:asciiTheme="minorHAnsi" w:hAnsiTheme="minorHAnsi"/>
          <w:b/>
          <w:smallCaps/>
          <w:sz w:val="22"/>
        </w:rPr>
        <w:t>Planeación</w:t>
      </w:r>
      <w:bookmarkEnd w:id="78"/>
    </w:p>
    <w:p w:rsidR="00DF778B" w:rsidRDefault="00DF778B"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79" w:name="_Toc310069923"/>
      <w:r>
        <w:rPr>
          <w:rFonts w:asciiTheme="minorHAnsi" w:hAnsiTheme="minorHAnsi"/>
          <w:b/>
          <w:smallCaps/>
          <w:sz w:val="22"/>
        </w:rPr>
        <w:t>Evolución del Proxy de Estimación</w:t>
      </w:r>
      <w:bookmarkEnd w:id="79"/>
    </w:p>
    <w:p w:rsidR="00DF778B" w:rsidRDefault="00DF778B" w:rsidP="00DF778B">
      <w:pPr>
        <w:jc w:val="both"/>
        <w:rPr>
          <w:rFonts w:asciiTheme="minorHAnsi" w:hAnsiTheme="minorHAnsi"/>
          <w:sz w:val="22"/>
        </w:rPr>
      </w:pPr>
    </w:p>
    <w:p w:rsidR="00AB1ACA" w:rsidRDefault="00403820" w:rsidP="00AB1ACA">
      <w:pPr>
        <w:jc w:val="both"/>
        <w:rPr>
          <w:rFonts w:asciiTheme="minorHAnsi" w:hAnsiTheme="minorHAnsi"/>
          <w:sz w:val="22"/>
        </w:rPr>
      </w:pPr>
      <w:r w:rsidRPr="00403820">
        <w:rPr>
          <w:rFonts w:asciiTheme="minorHAnsi" w:hAnsiTheme="minorHAnsi"/>
          <w:sz w:val="22"/>
          <w:highlight w:val="yellow"/>
        </w:rPr>
        <w:t>Carlos</w:t>
      </w:r>
    </w:p>
    <w:p w:rsidR="00403820" w:rsidRDefault="00403820"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0" w:name="_Toc310069924"/>
      <w:r>
        <w:rPr>
          <w:rFonts w:asciiTheme="minorHAnsi" w:hAnsiTheme="minorHAnsi"/>
          <w:b/>
          <w:smallCaps/>
          <w:sz w:val="22"/>
        </w:rPr>
        <w:t>Tiempo Real vs Tiempo Estimado – Evolución del porcentaje de Error de Estimación</w:t>
      </w:r>
      <w:bookmarkEnd w:id="80"/>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AB1ACA" w:rsidRDefault="00AB1ACA"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1" w:name="_Toc310069925"/>
      <w:r>
        <w:rPr>
          <w:rFonts w:asciiTheme="minorHAnsi" w:hAnsiTheme="minorHAnsi"/>
          <w:b/>
          <w:smallCaps/>
          <w:sz w:val="22"/>
        </w:rPr>
        <w:t>Valor Ganado vs Valor Planeado</w:t>
      </w:r>
      <w:bookmarkEnd w:id="81"/>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2" w:name="_Toc310069926"/>
      <w:r>
        <w:rPr>
          <w:rFonts w:asciiTheme="minorHAnsi" w:hAnsiTheme="minorHAnsi"/>
          <w:b/>
          <w:smallCaps/>
          <w:sz w:val="22"/>
        </w:rPr>
        <w:t>Riesgos</w:t>
      </w:r>
      <w:bookmarkEnd w:id="82"/>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3" w:name="_Toc310069927"/>
      <w:r>
        <w:rPr>
          <w:rFonts w:asciiTheme="minorHAnsi" w:hAnsiTheme="minorHAnsi"/>
          <w:b/>
          <w:smallCaps/>
          <w:sz w:val="22"/>
        </w:rPr>
        <w:t>Estrategia General de Seguimiento de Riesgos</w:t>
      </w:r>
      <w:bookmarkEnd w:id="83"/>
    </w:p>
    <w:p w:rsidR="005C0A5E" w:rsidRDefault="005C0A5E" w:rsidP="005C0A5E">
      <w:pPr>
        <w:jc w:val="both"/>
        <w:rPr>
          <w:rFonts w:asciiTheme="minorHAnsi" w:hAnsiTheme="minorHAnsi"/>
          <w:sz w:val="22"/>
        </w:rPr>
      </w:pPr>
    </w:p>
    <w:p w:rsidR="005C0A5E" w:rsidRDefault="00403820" w:rsidP="005C0A5E">
      <w:pPr>
        <w:jc w:val="both"/>
        <w:rPr>
          <w:rFonts w:asciiTheme="minorHAnsi" w:hAnsiTheme="minorHAnsi"/>
          <w:sz w:val="22"/>
        </w:rPr>
      </w:pPr>
      <w:r w:rsidRPr="00403820">
        <w:rPr>
          <w:rFonts w:asciiTheme="minorHAnsi" w:hAnsiTheme="minorHAnsi"/>
          <w:sz w:val="22"/>
          <w:highlight w:val="yellow"/>
        </w:rPr>
        <w:t>Mauricio</w:t>
      </w:r>
    </w:p>
    <w:p w:rsidR="00403820" w:rsidRDefault="00403820"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4" w:name="_Toc310069928"/>
      <w:r>
        <w:rPr>
          <w:rFonts w:asciiTheme="minorHAnsi" w:hAnsiTheme="minorHAnsi"/>
          <w:b/>
          <w:smallCaps/>
          <w:sz w:val="22"/>
        </w:rPr>
        <w:t>Riesgos más Importantes</w:t>
      </w:r>
      <w:bookmarkEnd w:id="84"/>
    </w:p>
    <w:p w:rsidR="005C0A5E" w:rsidRDefault="005C0A5E" w:rsidP="005C0A5E">
      <w:pPr>
        <w:jc w:val="both"/>
        <w:rPr>
          <w:rFonts w:asciiTheme="minorHAnsi" w:hAnsiTheme="minorHAnsi"/>
          <w:sz w:val="22"/>
        </w:rPr>
      </w:pPr>
    </w:p>
    <w:p w:rsidR="005C0A5E" w:rsidRPr="00403820" w:rsidRDefault="005C0A5E" w:rsidP="005C0A5E">
      <w:pPr>
        <w:jc w:val="both"/>
        <w:rPr>
          <w:rFonts w:asciiTheme="minorHAnsi" w:hAnsiTheme="minorHAnsi"/>
          <w:sz w:val="22"/>
          <w:highlight w:val="yellow"/>
        </w:rPr>
      </w:pPr>
      <w:r w:rsidRPr="00403820">
        <w:rPr>
          <w:rFonts w:asciiTheme="minorHAnsi" w:hAnsiTheme="minorHAnsi"/>
          <w:sz w:val="22"/>
          <w:highlight w:val="yellow"/>
        </w:rPr>
        <w:t xml:space="preserve">3-5 riesgos más importantes (no importa que no hayan sido identificados al </w:t>
      </w:r>
      <w:proofErr w:type="spellStart"/>
      <w:r w:rsidRPr="00403820">
        <w:rPr>
          <w:rFonts w:asciiTheme="minorHAnsi" w:hAnsiTheme="minorHAnsi"/>
          <w:sz w:val="22"/>
          <w:highlight w:val="yellow"/>
        </w:rPr>
        <w:t>incio</w:t>
      </w:r>
      <w:proofErr w:type="spellEnd"/>
      <w:r w:rsidRPr="00403820">
        <w:rPr>
          <w:rFonts w:asciiTheme="minorHAnsi" w:hAnsiTheme="minorHAnsi"/>
          <w:sz w:val="22"/>
          <w:highlight w:val="yellow"/>
        </w:rPr>
        <w:t xml:space="preserve"> de Proyecto 3)</w:t>
      </w:r>
    </w:p>
    <w:p w:rsidR="00403820" w:rsidRDefault="00403820" w:rsidP="005C0A5E">
      <w:pPr>
        <w:jc w:val="both"/>
        <w:rPr>
          <w:rFonts w:asciiTheme="minorHAnsi" w:hAnsiTheme="minorHAnsi"/>
          <w:sz w:val="22"/>
        </w:rPr>
      </w:pPr>
      <w:r w:rsidRPr="00403820">
        <w:rPr>
          <w:rFonts w:asciiTheme="minorHAnsi" w:hAnsiTheme="minorHAnsi"/>
          <w:sz w:val="22"/>
          <w:highlight w:val="yellow"/>
        </w:rPr>
        <w:t>Mauricio</w:t>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5" w:name="_Toc310069929"/>
      <w:r>
        <w:rPr>
          <w:rFonts w:asciiTheme="minorHAnsi" w:hAnsiTheme="minorHAnsi"/>
          <w:b/>
          <w:smallCaps/>
          <w:sz w:val="22"/>
        </w:rPr>
        <w:t>Plan de Calidad</w:t>
      </w:r>
      <w:bookmarkEnd w:id="85"/>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86" w:name="_Toc310069930"/>
      <w:r>
        <w:rPr>
          <w:rFonts w:asciiTheme="minorHAnsi" w:hAnsiTheme="minorHAnsi"/>
          <w:b/>
          <w:smallCaps/>
          <w:sz w:val="22"/>
        </w:rPr>
        <w:t>Estrategia general de Calidad</w:t>
      </w:r>
      <w:bookmarkEnd w:id="86"/>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t>
      </w:r>
      <w:proofErr w:type="spellStart"/>
      <w:r>
        <w:rPr>
          <w:rFonts w:asciiTheme="minorHAnsi" w:hAnsiTheme="minorHAnsi"/>
          <w:sz w:val="22"/>
        </w:rPr>
        <w:t>WebServices</w:t>
      </w:r>
      <w:proofErr w:type="spellEnd"/>
      <w:r>
        <w:rPr>
          <w:rFonts w:asciiTheme="minorHAnsi" w:hAnsiTheme="minorHAnsi"/>
          <w:sz w:val="22"/>
        </w:rPr>
        <w:t xml:space="preserve"> en donde los </w:t>
      </w:r>
      <w:proofErr w:type="spellStart"/>
      <w:r>
        <w:rPr>
          <w:rFonts w:asciiTheme="minorHAnsi" w:hAnsiTheme="minorHAnsi"/>
          <w:sz w:val="22"/>
        </w:rPr>
        <w:t>request</w:t>
      </w:r>
      <w:proofErr w:type="spellEnd"/>
      <w:r>
        <w:rPr>
          <w:rFonts w:asciiTheme="minorHAnsi" w:hAnsiTheme="minorHAnsi"/>
          <w:sz w:val="22"/>
        </w:rPr>
        <w:t xml:space="preserve"> contienen los datos de prueba de cada caso y un nombre que identifica que se está probando.</w:t>
      </w:r>
    </w:p>
    <w:p w:rsidR="006820DA" w:rsidRPr="003F4EE0" w:rsidRDefault="006820DA" w:rsidP="006820DA">
      <w:pPr>
        <w:jc w:val="center"/>
        <w:rPr>
          <w:rFonts w:asciiTheme="minorHAnsi" w:hAnsiTheme="minorHAnsi"/>
          <w:sz w:val="22"/>
          <w:szCs w:val="22"/>
          <w:highlight w:val="yellow"/>
        </w:rPr>
      </w:pPr>
      <w:r w:rsidRPr="004475D6">
        <w:rPr>
          <w:noProof/>
          <w:lang w:val="en-US" w:eastAsia="en-US"/>
        </w:rPr>
        <w:lastRenderedPageBreak/>
        <w:drawing>
          <wp:inline distT="0" distB="0" distL="0" distR="0">
            <wp:extent cx="4850662" cy="2593187"/>
            <wp:effectExtent l="19050" t="0" r="7088"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4853272" cy="25945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87" w:name="_Toc309802306"/>
      <w:bookmarkStart w:id="88" w:name="_Toc309802554"/>
      <w:bookmarkStart w:id="89" w:name="_Toc310227336"/>
      <w:r w:rsidRPr="00567306">
        <w:rPr>
          <w:rFonts w:asciiTheme="minorHAnsi" w:hAnsiTheme="minorHAnsi"/>
          <w:color w:val="auto"/>
          <w:sz w:val="20"/>
          <w:szCs w:val="20"/>
        </w:rPr>
        <w:t xml:space="preserve">Figura </w:t>
      </w:r>
      <w:r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Pr="00567306">
        <w:rPr>
          <w:rFonts w:asciiTheme="minorHAnsi" w:hAnsiTheme="minorHAnsi"/>
          <w:color w:val="auto"/>
          <w:sz w:val="20"/>
          <w:szCs w:val="20"/>
        </w:rPr>
        <w:fldChar w:fldCharType="separate"/>
      </w:r>
      <w:r w:rsidR="00235371">
        <w:rPr>
          <w:rFonts w:asciiTheme="minorHAnsi" w:hAnsiTheme="minorHAnsi"/>
          <w:noProof/>
          <w:color w:val="auto"/>
          <w:sz w:val="20"/>
          <w:szCs w:val="20"/>
        </w:rPr>
        <w:t>12</w:t>
      </w:r>
      <w:r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87"/>
      <w:bookmarkEnd w:id="88"/>
      <w:bookmarkEnd w:id="89"/>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90" w:name="_Toc310069931"/>
      <w:r>
        <w:rPr>
          <w:rFonts w:asciiTheme="minorHAnsi" w:hAnsiTheme="minorHAnsi"/>
          <w:b/>
          <w:smallCaps/>
          <w:sz w:val="22"/>
        </w:rPr>
        <w:t>Pruebas</w:t>
      </w:r>
      <w:bookmarkEnd w:id="90"/>
    </w:p>
    <w:p w:rsidR="006820DA" w:rsidRDefault="006820DA" w:rsidP="006820DA">
      <w:pPr>
        <w:ind w:left="142"/>
        <w:jc w:val="both"/>
        <w:outlineLvl w:val="1"/>
        <w:rPr>
          <w:rFonts w:asciiTheme="minorHAnsi" w:hAnsiTheme="minorHAnsi"/>
          <w:b/>
          <w:smallCaps/>
          <w:sz w:val="22"/>
        </w:rPr>
      </w:pPr>
    </w:p>
    <w:p w:rsidR="006820DA" w:rsidRPr="00AB1C1E" w:rsidRDefault="006820DA" w:rsidP="006820DA">
      <w:pPr>
        <w:jc w:val="both"/>
        <w:rPr>
          <w:rFonts w:asciiTheme="minorHAnsi" w:hAnsiTheme="minorHAnsi"/>
          <w:sz w:val="22"/>
          <w:szCs w:val="22"/>
        </w:rPr>
      </w:pPr>
      <w:r>
        <w:rPr>
          <w:rFonts w:asciiTheme="minorHAnsi" w:hAnsiTheme="minorHAnsi"/>
          <w:sz w:val="22"/>
          <w:szCs w:val="22"/>
        </w:rPr>
        <w:t xml:space="preserve">Para </w:t>
      </w:r>
      <w:r w:rsidRPr="00AB1C1E">
        <w:rPr>
          <w:rFonts w:asciiTheme="minorHAnsi" w:hAnsiTheme="minorHAnsi"/>
          <w:sz w:val="22"/>
          <w:szCs w:val="22"/>
        </w:rPr>
        <w:t xml:space="preserve">el aseguramiento de calidad de cada entregable relacionado al producto, se </w:t>
      </w:r>
      <w:r>
        <w:rPr>
          <w:rFonts w:asciiTheme="minorHAnsi" w:hAnsiTheme="minorHAnsi"/>
          <w:sz w:val="22"/>
          <w:szCs w:val="22"/>
        </w:rPr>
        <w:t>propuso realizar pruebas para las capas en donde se encuentra de aplicaciones legado, OSB y BPEL.</w:t>
      </w:r>
    </w:p>
    <w:p w:rsidR="006820DA" w:rsidRPr="00877715" w:rsidRDefault="006820DA" w:rsidP="006820DA">
      <w:pPr>
        <w:ind w:left="142"/>
        <w:jc w:val="both"/>
        <w:outlineLvl w:val="1"/>
        <w:rPr>
          <w:rFonts w:asciiTheme="minorHAnsi" w:hAnsiTheme="minorHAnsi"/>
          <w:b/>
          <w:smallCaps/>
          <w:sz w:val="22"/>
        </w:rPr>
      </w:pPr>
    </w:p>
    <w:p w:rsidR="006820DA" w:rsidRPr="00AB1C1E" w:rsidRDefault="006820DA" w:rsidP="006820DA">
      <w:pPr>
        <w:jc w:val="both"/>
        <w:rPr>
          <w:rFonts w:asciiTheme="minorHAnsi" w:hAnsiTheme="minorHAnsi"/>
          <w:sz w:val="22"/>
          <w:szCs w:val="22"/>
        </w:rPr>
      </w:pPr>
      <w:r>
        <w:rPr>
          <w:rFonts w:asciiTheme="minorHAnsi" w:hAnsiTheme="minorHAnsi"/>
          <w:sz w:val="22"/>
          <w:szCs w:val="22"/>
        </w:rPr>
        <w:t>Para las aplicaciones legado se realizaron p</w:t>
      </w:r>
      <w:r w:rsidRPr="00AB1C1E">
        <w:rPr>
          <w:rFonts w:asciiTheme="minorHAnsi" w:hAnsiTheme="minorHAnsi"/>
          <w:sz w:val="22"/>
          <w:szCs w:val="22"/>
        </w:rPr>
        <w:t>ruebas de unidad</w:t>
      </w:r>
      <w:r>
        <w:rPr>
          <w:rFonts w:asciiTheme="minorHAnsi" w:hAnsiTheme="minorHAnsi"/>
          <w:sz w:val="22"/>
          <w:szCs w:val="22"/>
        </w:rPr>
        <w:t xml:space="preserve">  de </w:t>
      </w:r>
      <w:r w:rsidRPr="00AB1C1E">
        <w:rPr>
          <w:rFonts w:asciiTheme="minorHAnsi" w:hAnsiTheme="minorHAnsi"/>
          <w:sz w:val="22"/>
          <w:szCs w:val="22"/>
        </w:rPr>
        <w:t xml:space="preserve">las operaciones expuestas </w:t>
      </w:r>
      <w:r>
        <w:rPr>
          <w:rFonts w:asciiTheme="minorHAnsi" w:hAnsiTheme="minorHAnsi"/>
          <w:sz w:val="22"/>
          <w:szCs w:val="22"/>
        </w:rPr>
        <w:t xml:space="preserve"> casos en donde el resultado sea de</w:t>
      </w:r>
      <w:r w:rsidRPr="00AB1C1E">
        <w:rPr>
          <w:rFonts w:asciiTheme="minorHAnsi" w:hAnsiTheme="minorHAnsi"/>
          <w:sz w:val="22"/>
          <w:szCs w:val="22"/>
        </w:rPr>
        <w:t xml:space="preserve"> éxito y para las posibles excepciones de negocio en cada operación en particular.</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w:t>
      </w:r>
      <w:proofErr w:type="spellStart"/>
      <w:r w:rsidRPr="003F4EE0">
        <w:rPr>
          <w:rFonts w:asciiTheme="minorHAnsi" w:hAnsiTheme="minorHAnsi"/>
          <w:sz w:val="22"/>
          <w:szCs w:val="22"/>
        </w:rPr>
        <w:t>bussines</w:t>
      </w:r>
      <w:proofErr w:type="spellEnd"/>
      <w:r w:rsidRPr="003F4EE0">
        <w:rPr>
          <w:rFonts w:asciiTheme="minorHAnsi" w:hAnsiTheme="minorHAnsi"/>
          <w:sz w:val="22"/>
          <w:szCs w:val="22"/>
        </w:rPr>
        <w:t xml:space="preserve">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91" w:name="_Toc310069932"/>
      <w:r>
        <w:rPr>
          <w:rFonts w:asciiTheme="minorHAnsi" w:hAnsiTheme="minorHAnsi"/>
          <w:b/>
          <w:smallCaps/>
          <w:sz w:val="22"/>
        </w:rPr>
        <w:t>Incidencias</w:t>
      </w:r>
      <w:bookmarkEnd w:id="91"/>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lastRenderedPageBreak/>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92" w:name="_Toc309802309"/>
      <w:bookmarkStart w:id="93" w:name="_Toc309802595"/>
      <w:bookmarkStart w:id="94" w:name="_Toc310227379"/>
      <w:r w:rsidRPr="00AB1C1E">
        <w:rPr>
          <w:rFonts w:asciiTheme="minorHAnsi" w:hAnsiTheme="minorHAnsi"/>
          <w:color w:val="auto"/>
          <w:sz w:val="20"/>
        </w:rPr>
        <w:t xml:space="preserve">Tabla </w:t>
      </w:r>
      <w:r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Pr="00AB1C1E">
        <w:rPr>
          <w:rFonts w:asciiTheme="minorHAnsi" w:hAnsiTheme="minorHAnsi"/>
          <w:color w:val="auto"/>
          <w:sz w:val="20"/>
        </w:rPr>
        <w:fldChar w:fldCharType="separate"/>
      </w:r>
      <w:r w:rsidR="00235371">
        <w:rPr>
          <w:rFonts w:asciiTheme="minorHAnsi" w:hAnsiTheme="minorHAnsi"/>
          <w:noProof/>
          <w:color w:val="auto"/>
          <w:sz w:val="20"/>
        </w:rPr>
        <w:t>21</w:t>
      </w:r>
      <w:r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92"/>
      <w:bookmarkEnd w:id="93"/>
      <w:bookmarkEnd w:id="94"/>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w:t>
      </w:r>
      <w:proofErr w:type="spellStart"/>
      <w:r>
        <w:rPr>
          <w:rFonts w:asciiTheme="minorHAnsi" w:hAnsiTheme="minorHAnsi"/>
          <w:sz w:val="22"/>
        </w:rPr>
        <w:t>IssueTracker</w:t>
      </w:r>
      <w:proofErr w:type="spellEnd"/>
      <w:r>
        <w:rPr>
          <w:rFonts w:asciiTheme="minorHAnsi" w:hAnsiTheme="minorHAnsi"/>
          <w:sz w:val="22"/>
        </w:rPr>
        <w:t xml:space="preserve"> de Google </w:t>
      </w:r>
      <w:proofErr w:type="spellStart"/>
      <w:r>
        <w:rPr>
          <w:rFonts w:asciiTheme="minorHAnsi" w:hAnsiTheme="minorHAnsi"/>
          <w:sz w:val="22"/>
        </w:rPr>
        <w:t>Code</w:t>
      </w:r>
      <w:proofErr w:type="spellEnd"/>
      <w:r>
        <w:rPr>
          <w:rFonts w:asciiTheme="minorHAnsi" w:hAnsiTheme="minorHAnsi"/>
          <w:sz w:val="22"/>
        </w:rPr>
        <w:t xml:space="preserv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para dar solución. El seguimiento se mantiene hasta que se verifique el correcto funcionamiento por parte de la persona que abrió la incidencia.</w:t>
      </w:r>
    </w:p>
    <w:p w:rsidR="006820DA" w:rsidRDefault="006820DA" w:rsidP="006820DA">
      <w:pPr>
        <w:jc w:val="both"/>
        <w:rPr>
          <w:rFonts w:asciiTheme="minorHAnsi" w:hAnsiTheme="minorHAnsi"/>
          <w:sz w:val="22"/>
        </w:rPr>
      </w:pPr>
    </w:p>
    <w:p w:rsidR="005C0A5E" w:rsidRDefault="005C0A5E" w:rsidP="006820DA">
      <w:pPr>
        <w:spacing w:after="200" w:line="276" w:lineRule="auto"/>
        <w:rPr>
          <w:rFonts w:asciiTheme="minorHAnsi" w:hAnsiTheme="minorHAnsi"/>
          <w:sz w:val="22"/>
        </w:rPr>
      </w:pPr>
      <w:r>
        <w:rPr>
          <w:rFonts w:asciiTheme="minorHAnsi" w:hAnsiTheme="minorHAnsi"/>
          <w:sz w:val="22"/>
        </w:rPr>
        <w:br w:type="page"/>
      </w: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95" w:name="_Toc310069933"/>
      <w:r>
        <w:rPr>
          <w:rFonts w:asciiTheme="minorHAnsi" w:hAnsiTheme="minorHAnsi"/>
          <w:b/>
          <w:smallCaps/>
          <w:sz w:val="22"/>
        </w:rPr>
        <w:lastRenderedPageBreak/>
        <w:t>Lecciones Aprendidas</w:t>
      </w:r>
      <w:bookmarkEnd w:id="95"/>
    </w:p>
    <w:p w:rsidR="005C0A5E" w:rsidRDefault="005C0A5E" w:rsidP="005C0A5E">
      <w:pPr>
        <w:jc w:val="both"/>
        <w:rPr>
          <w:rFonts w:asciiTheme="minorHAnsi" w:hAnsiTheme="minorHAnsi"/>
          <w:sz w:val="22"/>
        </w:rPr>
      </w:pPr>
    </w:p>
    <w:p w:rsidR="00403820" w:rsidRDefault="00403820" w:rsidP="005C0A5E">
      <w:pPr>
        <w:jc w:val="both"/>
        <w:rPr>
          <w:rFonts w:asciiTheme="minorHAnsi" w:hAnsiTheme="minorHAnsi"/>
          <w:sz w:val="22"/>
        </w:rPr>
      </w:pPr>
      <w:r w:rsidRPr="00403820">
        <w:rPr>
          <w:rFonts w:asciiTheme="minorHAnsi" w:hAnsiTheme="minorHAnsi"/>
          <w:sz w:val="22"/>
          <w:highlight w:val="yellow"/>
        </w:rPr>
        <w:t>Todos</w:t>
      </w:r>
    </w:p>
    <w:p w:rsidR="005C0A5E" w:rsidRPr="00F9787A" w:rsidRDefault="005C0A5E"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96" w:name="_Toc310069934"/>
      <w:r w:rsidRPr="005C0A5E">
        <w:rPr>
          <w:rFonts w:asciiTheme="minorHAnsi" w:hAnsiTheme="minorHAnsi"/>
          <w:b/>
          <w:smallCaps/>
          <w:sz w:val="22"/>
        </w:rPr>
        <w:t>Problemas detectados</w:t>
      </w:r>
      <w:bookmarkEnd w:id="96"/>
    </w:p>
    <w:p w:rsidR="005C0A5E" w:rsidRDefault="005C0A5E" w:rsidP="00F9787A">
      <w:pPr>
        <w:jc w:val="both"/>
        <w:rPr>
          <w:rFonts w:asciiTheme="minorHAnsi" w:hAnsiTheme="minorHAnsi"/>
          <w:sz w:val="22"/>
        </w:rPr>
      </w:pPr>
    </w:p>
    <w:p w:rsidR="005C0A5E" w:rsidRDefault="00403820" w:rsidP="00F9787A">
      <w:pPr>
        <w:jc w:val="both"/>
        <w:rPr>
          <w:rFonts w:asciiTheme="minorHAnsi" w:hAnsiTheme="minorHAnsi"/>
          <w:sz w:val="22"/>
        </w:rPr>
      </w:pPr>
      <w:r w:rsidRPr="00403820">
        <w:rPr>
          <w:rFonts w:asciiTheme="minorHAnsi" w:hAnsiTheme="minorHAnsi"/>
          <w:sz w:val="22"/>
          <w:highlight w:val="yellow"/>
        </w:rPr>
        <w:t>Mauricio</w:t>
      </w:r>
    </w:p>
    <w:p w:rsidR="00403820" w:rsidRPr="00F9787A" w:rsidRDefault="00403820"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97" w:name="_Toc310069935"/>
      <w:r w:rsidRPr="005C0A5E">
        <w:rPr>
          <w:rFonts w:asciiTheme="minorHAnsi" w:hAnsiTheme="minorHAnsi"/>
          <w:b/>
          <w:smallCaps/>
          <w:sz w:val="22"/>
        </w:rPr>
        <w:t>Oportunidades de mejora</w:t>
      </w:r>
      <w:bookmarkEnd w:id="97"/>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lastRenderedPageBreak/>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98" w:name="_Toc310069936"/>
      <w:r w:rsidRPr="005C0A5E">
        <w:rPr>
          <w:rFonts w:asciiTheme="minorHAnsi" w:hAnsiTheme="minorHAnsi"/>
          <w:b/>
          <w:smallCaps/>
          <w:sz w:val="22"/>
        </w:rPr>
        <w:t>Plan de mejoramiento</w:t>
      </w:r>
      <w:bookmarkEnd w:id="98"/>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 xml:space="preserve">Emplear los </w:t>
      </w:r>
      <w:proofErr w:type="spellStart"/>
      <w:r w:rsidRPr="00205347">
        <w:rPr>
          <w:rFonts w:asciiTheme="minorHAnsi" w:hAnsiTheme="minorHAnsi"/>
          <w:sz w:val="22"/>
        </w:rPr>
        <w:t>proxys</w:t>
      </w:r>
      <w:proofErr w:type="spellEnd"/>
      <w:r w:rsidRPr="00205347">
        <w:rPr>
          <w:rFonts w:asciiTheme="minorHAnsi" w:hAnsiTheme="minorHAnsi"/>
          <w:sz w:val="22"/>
        </w:rPr>
        <w:t xml:space="preserve"> obtenidos durante el ciclo 1, 2 y 3 para realizar una mejor estimación de los ciclos posteriores necesarios para la implementación de los proyectos faltantes.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31"/>
      <w:footerReference w:type="default" r:id="rId32"/>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5DDD" w:rsidRDefault="008C5DDD" w:rsidP="00AA0662">
      <w:r>
        <w:separator/>
      </w:r>
    </w:p>
  </w:endnote>
  <w:endnote w:type="continuationSeparator" w:id="0">
    <w:p w:rsidR="008C5DDD" w:rsidRDefault="008C5DDD"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79C" w:rsidRPr="00982FEA" w:rsidRDefault="000F479C" w:rsidP="0035625B">
    <w:pPr>
      <w:pStyle w:val="Piedepgina"/>
      <w:pBdr>
        <w:bottom w:val="single" w:sz="12" w:space="1" w:color="auto"/>
      </w:pBdr>
      <w:jc w:val="both"/>
      <w:rPr>
        <w:rFonts w:ascii="Calibri" w:hAnsi="Calibri"/>
      </w:rPr>
    </w:pPr>
  </w:p>
  <w:p w:rsidR="000F479C" w:rsidRPr="00D36DF9" w:rsidRDefault="000F479C" w:rsidP="0035625B">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0F479C" w:rsidRPr="00D36DF9" w:rsidRDefault="000F479C"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B44DC9">
      <w:rPr>
        <w:rFonts w:ascii="Calibri" w:hAnsi="Calibri"/>
        <w:b/>
        <w:noProof/>
      </w:rPr>
      <w:t>14</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5DDD" w:rsidRDefault="008C5DDD" w:rsidP="00AA0662">
      <w:r>
        <w:separator/>
      </w:r>
    </w:p>
  </w:footnote>
  <w:footnote w:type="continuationSeparator" w:id="0">
    <w:p w:rsidR="008C5DDD" w:rsidRDefault="008C5DDD"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79C" w:rsidRPr="00982FEA" w:rsidRDefault="000F479C" w:rsidP="0035625B">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F479C" w:rsidRPr="00982FEA" w:rsidRDefault="000F479C"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0F479C" w:rsidRPr="00982FEA" w:rsidRDefault="000F479C" w:rsidP="0035625B">
    <w:pPr>
      <w:pStyle w:val="Encabezado"/>
      <w:pBdr>
        <w:bottom w:val="single" w:sz="12" w:space="1" w:color="auto"/>
      </w:pBdr>
      <w:rPr>
        <w:rFonts w:asciiTheme="minorHAnsi" w:hAnsiTheme="minorHAnsi"/>
        <w:b/>
      </w:rPr>
    </w:pPr>
    <w:r>
      <w:rPr>
        <w:rFonts w:asciiTheme="minorHAnsi" w:hAnsiTheme="minorHAnsi"/>
        <w:b/>
      </w:rPr>
      <w:t>Reporte Ciclo 3</w:t>
    </w:r>
  </w:p>
  <w:p w:rsidR="000F479C" w:rsidRPr="000E6B23" w:rsidRDefault="000F479C"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79C" w:rsidRPr="00982FEA" w:rsidRDefault="000F479C" w:rsidP="0035625B">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F479C" w:rsidRPr="00982FEA" w:rsidRDefault="000F479C"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0F479C" w:rsidRPr="00982FEA" w:rsidRDefault="000F479C" w:rsidP="0035625B">
    <w:pPr>
      <w:pStyle w:val="Encabezado"/>
      <w:pBdr>
        <w:bottom w:val="single" w:sz="12" w:space="1" w:color="auto"/>
      </w:pBdr>
      <w:rPr>
        <w:rFonts w:asciiTheme="minorHAnsi" w:hAnsiTheme="minorHAnsi"/>
        <w:b/>
      </w:rPr>
    </w:pPr>
    <w:r>
      <w:rPr>
        <w:rFonts w:asciiTheme="minorHAnsi" w:hAnsiTheme="minorHAnsi"/>
        <w:b/>
      </w:rPr>
      <w:t>Reporte Ciclo 3</w:t>
    </w:r>
  </w:p>
  <w:p w:rsidR="000F479C" w:rsidRPr="000E6B23" w:rsidRDefault="000F479C"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6">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2">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4"/>
  </w:num>
  <w:num w:numId="2">
    <w:abstractNumId w:val="7"/>
  </w:num>
  <w:num w:numId="3">
    <w:abstractNumId w:val="34"/>
  </w:num>
  <w:num w:numId="4">
    <w:abstractNumId w:val="1"/>
  </w:num>
  <w:num w:numId="5">
    <w:abstractNumId w:val="19"/>
  </w:num>
  <w:num w:numId="6">
    <w:abstractNumId w:val="30"/>
  </w:num>
  <w:num w:numId="7">
    <w:abstractNumId w:val="0"/>
  </w:num>
  <w:num w:numId="8">
    <w:abstractNumId w:val="24"/>
  </w:num>
  <w:num w:numId="9">
    <w:abstractNumId w:val="22"/>
  </w:num>
  <w:num w:numId="10">
    <w:abstractNumId w:val="26"/>
  </w:num>
  <w:num w:numId="11">
    <w:abstractNumId w:val="21"/>
  </w:num>
  <w:num w:numId="12">
    <w:abstractNumId w:val="10"/>
  </w:num>
  <w:num w:numId="13">
    <w:abstractNumId w:val="23"/>
  </w:num>
  <w:num w:numId="14">
    <w:abstractNumId w:val="2"/>
  </w:num>
  <w:num w:numId="15">
    <w:abstractNumId w:val="35"/>
  </w:num>
  <w:num w:numId="16">
    <w:abstractNumId w:val="16"/>
  </w:num>
  <w:num w:numId="17">
    <w:abstractNumId w:val="5"/>
  </w:num>
  <w:num w:numId="18">
    <w:abstractNumId w:val="36"/>
  </w:num>
  <w:num w:numId="19">
    <w:abstractNumId w:val="27"/>
  </w:num>
  <w:num w:numId="20">
    <w:abstractNumId w:val="15"/>
  </w:num>
  <w:num w:numId="21">
    <w:abstractNumId w:val="8"/>
  </w:num>
  <w:num w:numId="22">
    <w:abstractNumId w:val="31"/>
  </w:num>
  <w:num w:numId="23">
    <w:abstractNumId w:val="40"/>
  </w:num>
  <w:num w:numId="24">
    <w:abstractNumId w:val="39"/>
  </w:num>
  <w:num w:numId="25">
    <w:abstractNumId w:val="20"/>
  </w:num>
  <w:num w:numId="26">
    <w:abstractNumId w:val="33"/>
  </w:num>
  <w:num w:numId="27">
    <w:abstractNumId w:val="41"/>
  </w:num>
  <w:num w:numId="28">
    <w:abstractNumId w:val="42"/>
  </w:num>
  <w:num w:numId="29">
    <w:abstractNumId w:val="25"/>
  </w:num>
  <w:num w:numId="30">
    <w:abstractNumId w:val="4"/>
  </w:num>
  <w:num w:numId="31">
    <w:abstractNumId w:val="13"/>
  </w:num>
  <w:num w:numId="32">
    <w:abstractNumId w:val="28"/>
  </w:num>
  <w:num w:numId="33">
    <w:abstractNumId w:val="6"/>
  </w:num>
  <w:num w:numId="34">
    <w:abstractNumId w:val="37"/>
  </w:num>
  <w:num w:numId="35">
    <w:abstractNumId w:val="17"/>
  </w:num>
  <w:num w:numId="36">
    <w:abstractNumId w:val="18"/>
  </w:num>
  <w:num w:numId="37">
    <w:abstractNumId w:val="11"/>
  </w:num>
  <w:num w:numId="38">
    <w:abstractNumId w:val="38"/>
  </w:num>
  <w:num w:numId="39">
    <w:abstractNumId w:val="3"/>
  </w:num>
  <w:num w:numId="40">
    <w:abstractNumId w:val="12"/>
  </w:num>
  <w:num w:numId="41">
    <w:abstractNumId w:val="9"/>
  </w:num>
  <w:num w:numId="42">
    <w:abstractNumId w:val="32"/>
  </w:num>
  <w:num w:numId="43">
    <w:abstractNumId w:val="2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5CC0"/>
    <w:rsid w:val="000A412F"/>
    <w:rsid w:val="000D7147"/>
    <w:rsid w:val="000E03E0"/>
    <w:rsid w:val="000F45D2"/>
    <w:rsid w:val="000F479C"/>
    <w:rsid w:val="000F6E41"/>
    <w:rsid w:val="00101C4B"/>
    <w:rsid w:val="00127F72"/>
    <w:rsid w:val="0014239A"/>
    <w:rsid w:val="001537FC"/>
    <w:rsid w:val="00154B31"/>
    <w:rsid w:val="00156035"/>
    <w:rsid w:val="0015662F"/>
    <w:rsid w:val="00167E5B"/>
    <w:rsid w:val="00184F7F"/>
    <w:rsid w:val="00195687"/>
    <w:rsid w:val="001A1B95"/>
    <w:rsid w:val="001B3F83"/>
    <w:rsid w:val="001B542F"/>
    <w:rsid w:val="001C3032"/>
    <w:rsid w:val="001E4AAA"/>
    <w:rsid w:val="00200175"/>
    <w:rsid w:val="00205347"/>
    <w:rsid w:val="00207A73"/>
    <w:rsid w:val="00215AED"/>
    <w:rsid w:val="0022070B"/>
    <w:rsid w:val="0022350F"/>
    <w:rsid w:val="00235371"/>
    <w:rsid w:val="00235830"/>
    <w:rsid w:val="002452B0"/>
    <w:rsid w:val="00255B65"/>
    <w:rsid w:val="00265CE1"/>
    <w:rsid w:val="0026625C"/>
    <w:rsid w:val="002769D9"/>
    <w:rsid w:val="002A2F0E"/>
    <w:rsid w:val="002A3234"/>
    <w:rsid w:val="002A33EE"/>
    <w:rsid w:val="002A544E"/>
    <w:rsid w:val="002A6526"/>
    <w:rsid w:val="002B5707"/>
    <w:rsid w:val="002B69F3"/>
    <w:rsid w:val="002B7A70"/>
    <w:rsid w:val="002C2B91"/>
    <w:rsid w:val="002C2C6C"/>
    <w:rsid w:val="002D53B8"/>
    <w:rsid w:val="002E0CDF"/>
    <w:rsid w:val="002E52FA"/>
    <w:rsid w:val="002E5AAE"/>
    <w:rsid w:val="002F0EDB"/>
    <w:rsid w:val="002F6505"/>
    <w:rsid w:val="002F69E8"/>
    <w:rsid w:val="003065F0"/>
    <w:rsid w:val="0031375E"/>
    <w:rsid w:val="0032551F"/>
    <w:rsid w:val="00325F2C"/>
    <w:rsid w:val="00333592"/>
    <w:rsid w:val="003415EE"/>
    <w:rsid w:val="00344AD9"/>
    <w:rsid w:val="00351FE2"/>
    <w:rsid w:val="0035625B"/>
    <w:rsid w:val="00356B43"/>
    <w:rsid w:val="00357094"/>
    <w:rsid w:val="00361367"/>
    <w:rsid w:val="00365189"/>
    <w:rsid w:val="00383866"/>
    <w:rsid w:val="00390576"/>
    <w:rsid w:val="003A789F"/>
    <w:rsid w:val="003D67C1"/>
    <w:rsid w:val="003D6B84"/>
    <w:rsid w:val="003E0594"/>
    <w:rsid w:val="003E105A"/>
    <w:rsid w:val="00403820"/>
    <w:rsid w:val="00404C1B"/>
    <w:rsid w:val="00411836"/>
    <w:rsid w:val="004137C0"/>
    <w:rsid w:val="00432A3B"/>
    <w:rsid w:val="00443995"/>
    <w:rsid w:val="00443EC1"/>
    <w:rsid w:val="00444012"/>
    <w:rsid w:val="00451BEC"/>
    <w:rsid w:val="004545E7"/>
    <w:rsid w:val="00463E3D"/>
    <w:rsid w:val="00494CC8"/>
    <w:rsid w:val="0049646D"/>
    <w:rsid w:val="004A0850"/>
    <w:rsid w:val="004A186B"/>
    <w:rsid w:val="004A7841"/>
    <w:rsid w:val="004B0026"/>
    <w:rsid w:val="004B2570"/>
    <w:rsid w:val="004C3C75"/>
    <w:rsid w:val="004D3739"/>
    <w:rsid w:val="004D3F92"/>
    <w:rsid w:val="004E28DE"/>
    <w:rsid w:val="004E64A5"/>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0A5E"/>
    <w:rsid w:val="005C0AEC"/>
    <w:rsid w:val="005C6FC0"/>
    <w:rsid w:val="005E54D3"/>
    <w:rsid w:val="005E7D59"/>
    <w:rsid w:val="00604844"/>
    <w:rsid w:val="00613F60"/>
    <w:rsid w:val="006155DB"/>
    <w:rsid w:val="006169BA"/>
    <w:rsid w:val="00631C69"/>
    <w:rsid w:val="00636FD3"/>
    <w:rsid w:val="00644B13"/>
    <w:rsid w:val="006556BD"/>
    <w:rsid w:val="006629D5"/>
    <w:rsid w:val="00665A56"/>
    <w:rsid w:val="00675933"/>
    <w:rsid w:val="006820DA"/>
    <w:rsid w:val="006842C9"/>
    <w:rsid w:val="006859D1"/>
    <w:rsid w:val="006A12DE"/>
    <w:rsid w:val="006A59D0"/>
    <w:rsid w:val="006B34A3"/>
    <w:rsid w:val="006C3DFC"/>
    <w:rsid w:val="006C5018"/>
    <w:rsid w:val="006E0C53"/>
    <w:rsid w:val="006E1198"/>
    <w:rsid w:val="006E75C1"/>
    <w:rsid w:val="00703119"/>
    <w:rsid w:val="007049A0"/>
    <w:rsid w:val="00725A65"/>
    <w:rsid w:val="00726F5B"/>
    <w:rsid w:val="007353B3"/>
    <w:rsid w:val="00740F48"/>
    <w:rsid w:val="00746B67"/>
    <w:rsid w:val="0075536A"/>
    <w:rsid w:val="007569E4"/>
    <w:rsid w:val="00756EEC"/>
    <w:rsid w:val="00761CB8"/>
    <w:rsid w:val="00765BC0"/>
    <w:rsid w:val="007741BE"/>
    <w:rsid w:val="00776C74"/>
    <w:rsid w:val="0078413A"/>
    <w:rsid w:val="007870BF"/>
    <w:rsid w:val="00792145"/>
    <w:rsid w:val="00794F4F"/>
    <w:rsid w:val="007A0916"/>
    <w:rsid w:val="0080105E"/>
    <w:rsid w:val="00801AA6"/>
    <w:rsid w:val="00830EDD"/>
    <w:rsid w:val="00866036"/>
    <w:rsid w:val="0089688A"/>
    <w:rsid w:val="008B503F"/>
    <w:rsid w:val="008C3876"/>
    <w:rsid w:val="008C5DDD"/>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A37DD"/>
    <w:rsid w:val="009C0C13"/>
    <w:rsid w:val="009D1103"/>
    <w:rsid w:val="009D16F3"/>
    <w:rsid w:val="009E2C7C"/>
    <w:rsid w:val="009F07B4"/>
    <w:rsid w:val="009F6757"/>
    <w:rsid w:val="009F7B69"/>
    <w:rsid w:val="00A10165"/>
    <w:rsid w:val="00A259E6"/>
    <w:rsid w:val="00A26E10"/>
    <w:rsid w:val="00A276CB"/>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77FF"/>
    <w:rsid w:val="00AC2E8F"/>
    <w:rsid w:val="00AC6E3C"/>
    <w:rsid w:val="00AD0D6C"/>
    <w:rsid w:val="00AE2079"/>
    <w:rsid w:val="00AF76D8"/>
    <w:rsid w:val="00B268B8"/>
    <w:rsid w:val="00B44DC9"/>
    <w:rsid w:val="00B645FA"/>
    <w:rsid w:val="00B70710"/>
    <w:rsid w:val="00B723D7"/>
    <w:rsid w:val="00B80514"/>
    <w:rsid w:val="00B80BAF"/>
    <w:rsid w:val="00B83334"/>
    <w:rsid w:val="00B92589"/>
    <w:rsid w:val="00BA303D"/>
    <w:rsid w:val="00BB2BC3"/>
    <w:rsid w:val="00BB340B"/>
    <w:rsid w:val="00BB4503"/>
    <w:rsid w:val="00BB50C3"/>
    <w:rsid w:val="00BB573B"/>
    <w:rsid w:val="00BC00F3"/>
    <w:rsid w:val="00BC2181"/>
    <w:rsid w:val="00BD663A"/>
    <w:rsid w:val="00BD7CA3"/>
    <w:rsid w:val="00BE2314"/>
    <w:rsid w:val="00BF220A"/>
    <w:rsid w:val="00C03229"/>
    <w:rsid w:val="00C032CA"/>
    <w:rsid w:val="00C038C8"/>
    <w:rsid w:val="00C06052"/>
    <w:rsid w:val="00C20FDC"/>
    <w:rsid w:val="00C35199"/>
    <w:rsid w:val="00C41EAE"/>
    <w:rsid w:val="00C44262"/>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33956"/>
    <w:rsid w:val="00D3679A"/>
    <w:rsid w:val="00D4149C"/>
    <w:rsid w:val="00D4735A"/>
    <w:rsid w:val="00D52B7F"/>
    <w:rsid w:val="00D74099"/>
    <w:rsid w:val="00D828E7"/>
    <w:rsid w:val="00D9051B"/>
    <w:rsid w:val="00D95035"/>
    <w:rsid w:val="00D96A6B"/>
    <w:rsid w:val="00DA4AD6"/>
    <w:rsid w:val="00DB548E"/>
    <w:rsid w:val="00DC0725"/>
    <w:rsid w:val="00DC6C82"/>
    <w:rsid w:val="00DD4008"/>
    <w:rsid w:val="00DE5CC7"/>
    <w:rsid w:val="00DF3B5A"/>
    <w:rsid w:val="00DF778B"/>
    <w:rsid w:val="00E01693"/>
    <w:rsid w:val="00E11CE8"/>
    <w:rsid w:val="00E13F2E"/>
    <w:rsid w:val="00E21F14"/>
    <w:rsid w:val="00E275D9"/>
    <w:rsid w:val="00E34903"/>
    <w:rsid w:val="00E40CB1"/>
    <w:rsid w:val="00E42D9A"/>
    <w:rsid w:val="00E546B4"/>
    <w:rsid w:val="00E56448"/>
    <w:rsid w:val="00E56821"/>
    <w:rsid w:val="00E968E5"/>
    <w:rsid w:val="00EA2405"/>
    <w:rsid w:val="00EA39CD"/>
    <w:rsid w:val="00EA5CA9"/>
    <w:rsid w:val="00EB08BE"/>
    <w:rsid w:val="00EB6EF1"/>
    <w:rsid w:val="00ED1E8D"/>
    <w:rsid w:val="00EE5A8C"/>
    <w:rsid w:val="00F153F1"/>
    <w:rsid w:val="00F1659E"/>
    <w:rsid w:val="00F2327B"/>
    <w:rsid w:val="00F31023"/>
    <w:rsid w:val="00F31D88"/>
    <w:rsid w:val="00F3400B"/>
    <w:rsid w:val="00F372E6"/>
    <w:rsid w:val="00F4367B"/>
    <w:rsid w:val="00F44BA1"/>
    <w:rsid w:val="00F47517"/>
    <w:rsid w:val="00F6568F"/>
    <w:rsid w:val="00F80281"/>
    <w:rsid w:val="00F81EBB"/>
    <w:rsid w:val="00F91534"/>
    <w:rsid w:val="00F9787A"/>
    <w:rsid w:val="00FA086B"/>
    <w:rsid w:val="00FA0CF1"/>
    <w:rsid w:val="00FA0DD5"/>
    <w:rsid w:val="00FA748E"/>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ackus1.uniandes.edu.co/~csof5104a02/dotproject/index.ph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backus1.uniandes.edu.co/~csof5104a02/dokuwiki/doku.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code.google.com/p/ingenium-managment" TargetMode="Externa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code.google.com/p/ingenium-managment/issues/list" TargetMode="External"/><Relationship Id="rId30" Type="http://schemas.openxmlformats.org/officeDocument/2006/relationships/image" Target="media/image18.jpeg"/><Relationship Id="rId35"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2287B-AB36-477A-AB19-9C4B6B642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30</Pages>
  <Words>7626</Words>
  <Characters>43471</Characters>
  <Application>Microsoft Office Word</Application>
  <DocSecurity>0</DocSecurity>
  <Lines>362</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50996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Usuario</cp:lastModifiedBy>
  <cp:revision>77</cp:revision>
  <dcterms:created xsi:type="dcterms:W3CDTF">2011-03-20T23:02:00Z</dcterms:created>
  <dcterms:modified xsi:type="dcterms:W3CDTF">2011-12-04T04:04:00Z</dcterms:modified>
</cp:coreProperties>
</file>