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Atelier final - Module 2 Intermediaire</w:t>
      </w:r>
    </w:p>
    <w:p>
      <w:pPr>
        <w:pStyle w:val="Heading1"/>
      </w:pPr>
      <w:r>
        <w:t>Objectif : produire un document professionnel complet en mobilisant les acquis du module.</w:t>
      </w:r>
    </w:p>
    <w:p>
      <w:r>
        <w:t>- Partez d'un modele personnalise (police, marges, styles).</w:t>
      </w:r>
    </w:p>
    <w:p>
      <w:r>
        <w:t>- Structurez avec des titres numerotes automatiquement et un sommaire.</w:t>
      </w:r>
    </w:p>
    <w:p>
      <w:r>
        <w:t>- Ajoutez des en-tetes et pieds de page avec numerotation.</w:t>
      </w:r>
    </w:p>
    <w:p>
      <w:r>
        <w:t>- Integrez une illustration (image, SmartArt ou tableau Excel lie).</w:t>
      </w:r>
    </w:p>
    <w:p>
      <w:r>
        <w:t>- Inserez un tableau avec au moins une formule de calcul.</w:t>
      </w:r>
    </w:p>
    <w:p>
      <w:r>
        <w:t>- Presentez une partie en colonnes facon journal.</w:t>
      </w:r>
    </w:p>
    <w:p>
      <w:r>
        <w:t>- Enregistrez un QuickPart reutilisable et exportez le document en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