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Personnaliser Word - document de test</w:t>
      </w:r>
    </w:p>
    <w:p>
      <w:r>
        <w:rPr>
          <w:i/>
        </w:rPr>
        <w:t>Consigne : définissez la police et les marges par défaut, ajoutez 3 commandes à la barre d'accès rapide, créez une correction automatique (ex. 'chc' -&gt; 'CHC - Service Formation'), enregistrez le bloc de signature ci-dessous comme QuickPart réutilisable, puis exportez ce document en PDF.</w:t>
      </w:r>
    </w:p>
    <w:p>
      <w:pPr>
        <w:pStyle w:val="Heading1"/>
      </w:pPr>
      <w:r>
        <w:t>Bloc de signature à transformer en QuickPart :</w:t>
      </w:r>
    </w:p>
    <w:p>
      <w:r>
        <w:t>CHC - Service Formation</w:t>
      </w:r>
    </w:p>
    <w:p>
      <w:r>
        <w:t>Rue de Hesbaye 75 - 4000 Liège</w:t>
      </w:r>
    </w:p>
    <w:p>
      <w:r>
        <w:t>formation@chc.be</w:t>
      </w:r>
    </w:p>
    <w:p>
      <w:pPr>
        <w:pStyle w:val="Heading1"/>
      </w:pPr>
      <w:r>
        <w:t>Texte à tester avec la correction automatique :</w:t>
      </w:r>
    </w:p>
    <w:p>
      <w:r>
        <w:t>Tapez chc puis espace pour vérifier que la correction automatique développe le texte.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