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3878B552" wp14:textId="77777777">
      <w:pPr>
        <w:pStyle w:val="Normal"/>
        <w:jc w:val="center"/>
        <w:rPr>
          <w:sz w:val="28"/>
          <w:szCs w:val="44"/>
        </w:rPr>
      </w:pPr>
      <w:r>
        <w:rPr>
          <w:sz w:val="28"/>
          <w:szCs w:val="44"/>
        </w:rPr>
        <w:t>“</w:t>
      </w:r>
      <w:r>
        <w:rPr>
          <w:sz w:val="28"/>
          <w:szCs w:val="44"/>
        </w:rPr>
        <w:t>Київський фаховий коледж зв’язку”</w:t>
      </w:r>
    </w:p>
    <w:p xmlns:wp14="http://schemas.microsoft.com/office/word/2010/wordml" w14:paraId="59185B55" wp14:textId="77777777">
      <w:pPr>
        <w:pStyle w:val="Normal"/>
        <w:spacing w:before="120" w:after="120"/>
        <w:jc w:val="center"/>
        <w:rPr>
          <w:sz w:val="22"/>
          <w:szCs w:val="36"/>
        </w:rPr>
      </w:pPr>
      <w:r>
        <w:rPr>
          <w:sz w:val="22"/>
          <w:szCs w:val="36"/>
        </w:rPr>
        <w:t xml:space="preserve">Циклова комісія </w:t>
      </w:r>
      <w:r>
        <w:rPr>
          <w:sz w:val="22"/>
          <w:szCs w:val="36"/>
          <w:u w:val="single"/>
        </w:rPr>
        <w:t>Комп’ютерної інженерії</w:t>
      </w:r>
    </w:p>
    <w:p xmlns:wp14="http://schemas.microsoft.com/office/word/2010/wordml" w14:paraId="672A6659" wp14:textId="77777777">
      <w:pPr>
        <w:pStyle w:val="Normal"/>
        <w:rPr>
          <w:sz w:val="28"/>
          <w:szCs w:val="28"/>
        </w:rPr>
      </w:pPr>
      <w:r>
        <w:rPr>
          <w:sz w:val="28"/>
          <w:szCs w:val="28"/>
        </w:rPr>
      </w:r>
    </w:p>
    <w:p xmlns:wp14="http://schemas.microsoft.com/office/word/2010/wordml" w14:paraId="0A37501D" wp14:textId="77777777">
      <w:pPr>
        <w:pStyle w:val="Normal"/>
        <w:rPr>
          <w:sz w:val="28"/>
          <w:szCs w:val="28"/>
        </w:rPr>
      </w:pPr>
      <w:r>
        <w:rPr>
          <w:sz w:val="28"/>
          <w:szCs w:val="28"/>
        </w:rPr>
      </w:r>
    </w:p>
    <w:p xmlns:wp14="http://schemas.microsoft.com/office/word/2010/wordml" w14:paraId="5DAB6C7B" wp14:textId="77777777">
      <w:pPr>
        <w:pStyle w:val="Normal"/>
        <w:rPr>
          <w:sz w:val="28"/>
          <w:szCs w:val="28"/>
        </w:rPr>
      </w:pPr>
      <w:r>
        <w:rPr>
          <w:sz w:val="28"/>
          <w:szCs w:val="28"/>
        </w:rPr>
      </w:r>
    </w:p>
    <w:p xmlns:wp14="http://schemas.microsoft.com/office/word/2010/wordml" w14:paraId="02EB378F" wp14:textId="77777777">
      <w:pPr>
        <w:pStyle w:val="Normal"/>
        <w:rPr>
          <w:sz w:val="28"/>
          <w:szCs w:val="28"/>
        </w:rPr>
      </w:pPr>
      <w:r>
        <w:rPr>
          <w:sz w:val="28"/>
          <w:szCs w:val="28"/>
        </w:rPr>
      </w:r>
    </w:p>
    <w:p xmlns:wp14="http://schemas.microsoft.com/office/word/2010/wordml" w14:paraId="6A05A809" wp14:textId="77777777">
      <w:pPr>
        <w:pStyle w:val="Normal"/>
        <w:rPr>
          <w:sz w:val="28"/>
          <w:szCs w:val="28"/>
        </w:rPr>
      </w:pPr>
      <w:r>
        <w:rPr>
          <w:sz w:val="28"/>
          <w:szCs w:val="28"/>
        </w:rPr>
      </w:r>
    </w:p>
    <w:p xmlns:wp14="http://schemas.microsoft.com/office/word/2010/wordml" w14:paraId="5A39BBE3" wp14:textId="77777777">
      <w:pPr>
        <w:pStyle w:val="Normal"/>
        <w:rPr>
          <w:sz w:val="28"/>
          <w:szCs w:val="28"/>
        </w:rPr>
      </w:pPr>
      <w:r>
        <w:rPr>
          <w:sz w:val="28"/>
          <w:szCs w:val="28"/>
        </w:rPr>
      </w:r>
    </w:p>
    <w:p xmlns:wp14="http://schemas.microsoft.com/office/word/2010/wordml" w14:paraId="41C8F396" wp14:textId="77777777">
      <w:pPr>
        <w:pStyle w:val="Normal"/>
        <w:rPr>
          <w:sz w:val="28"/>
          <w:szCs w:val="28"/>
        </w:rPr>
      </w:pPr>
      <w:r>
        <w:rPr>
          <w:sz w:val="28"/>
          <w:szCs w:val="28"/>
        </w:rPr>
      </w:r>
    </w:p>
    <w:p xmlns:wp14="http://schemas.microsoft.com/office/word/2010/wordml" w14:paraId="72A3D3EC" wp14:textId="77777777">
      <w:pPr>
        <w:pStyle w:val="Normal"/>
        <w:rPr>
          <w:sz w:val="28"/>
          <w:szCs w:val="28"/>
        </w:rPr>
      </w:pPr>
      <w:r>
        <w:rPr>
          <w:sz w:val="28"/>
          <w:szCs w:val="28"/>
        </w:rPr>
      </w:r>
    </w:p>
    <w:p xmlns:wp14="http://schemas.microsoft.com/office/word/2010/wordml" w14:paraId="0D0B940D" wp14:textId="77777777">
      <w:pPr>
        <w:pStyle w:val="Normal"/>
        <w:rPr>
          <w:sz w:val="28"/>
          <w:szCs w:val="28"/>
        </w:rPr>
      </w:pPr>
      <w:r>
        <w:rPr>
          <w:sz w:val="28"/>
          <w:szCs w:val="28"/>
        </w:rPr>
      </w:r>
    </w:p>
    <w:p xmlns:wp14="http://schemas.microsoft.com/office/word/2010/wordml" w14:paraId="0E27B00A" wp14:textId="77777777">
      <w:pPr>
        <w:pStyle w:val="Normal"/>
        <w:rPr>
          <w:sz w:val="28"/>
          <w:szCs w:val="28"/>
        </w:rPr>
      </w:pPr>
      <w:r>
        <w:rPr>
          <w:sz w:val="28"/>
          <w:szCs w:val="28"/>
        </w:rPr>
      </w:r>
    </w:p>
    <w:p xmlns:wp14="http://schemas.microsoft.com/office/word/2010/wordml" w14:paraId="60061E4C" wp14:textId="77777777">
      <w:pPr>
        <w:pStyle w:val="Normal"/>
        <w:rPr>
          <w:sz w:val="28"/>
          <w:szCs w:val="28"/>
        </w:rPr>
      </w:pPr>
      <w:r>
        <w:rPr>
          <w:sz w:val="28"/>
          <w:szCs w:val="28"/>
        </w:rPr>
      </w:r>
    </w:p>
    <w:p xmlns:wp14="http://schemas.microsoft.com/office/word/2010/wordml" w14:paraId="44EAFD9C" wp14:textId="77777777">
      <w:pPr>
        <w:pStyle w:val="Normal"/>
        <w:rPr>
          <w:sz w:val="28"/>
          <w:szCs w:val="28"/>
        </w:rPr>
      </w:pPr>
      <w:r>
        <w:rPr>
          <w:sz w:val="28"/>
          <w:szCs w:val="28"/>
        </w:rPr>
      </w:r>
    </w:p>
    <w:p xmlns:wp14="http://schemas.microsoft.com/office/word/2010/wordml" w14:paraId="4B94D5A5" wp14:textId="77777777">
      <w:pPr>
        <w:pStyle w:val="Normal"/>
        <w:rPr>
          <w:sz w:val="28"/>
          <w:szCs w:val="28"/>
        </w:rPr>
      </w:pPr>
      <w:r>
        <w:rPr>
          <w:sz w:val="28"/>
          <w:szCs w:val="28"/>
        </w:rPr>
      </w:r>
    </w:p>
    <w:p xmlns:wp14="http://schemas.microsoft.com/office/word/2010/wordml" w14:paraId="3DEEC669" wp14:textId="77777777">
      <w:pPr>
        <w:pStyle w:val="Normal"/>
        <w:rPr>
          <w:sz w:val="28"/>
          <w:szCs w:val="28"/>
        </w:rPr>
      </w:pPr>
      <w:r>
        <w:rPr>
          <w:sz w:val="28"/>
          <w:szCs w:val="28"/>
        </w:rPr>
      </w:r>
    </w:p>
    <w:p xmlns:wp14="http://schemas.microsoft.com/office/word/2010/wordml" w14:paraId="6FA3E1BA" wp14:textId="77777777">
      <w:pPr>
        <w:pStyle w:val="Normal"/>
        <w:jc w:val="center"/>
        <w:rPr>
          <w:b/>
          <w:b/>
          <w:sz w:val="44"/>
          <w:szCs w:val="44"/>
        </w:rPr>
      </w:pPr>
      <w:r>
        <w:rPr>
          <w:b/>
          <w:sz w:val="44"/>
          <w:szCs w:val="44"/>
        </w:rPr>
        <w:t xml:space="preserve">ЗВІТ ПО ВИКОНАННЮ </w:t>
      </w:r>
    </w:p>
    <w:p xmlns:wp14="http://schemas.microsoft.com/office/word/2010/wordml" w14:paraId="73CA1EB4" wp14:textId="77777777">
      <w:pPr>
        <w:pStyle w:val="Normal"/>
        <w:jc w:val="center"/>
        <w:rPr>
          <w:b/>
          <w:b/>
          <w:sz w:val="44"/>
          <w:szCs w:val="44"/>
        </w:rPr>
      </w:pPr>
      <w:r>
        <w:rPr>
          <w:b/>
          <w:sz w:val="44"/>
          <w:szCs w:val="44"/>
        </w:rPr>
        <w:t>ЛАБОРАТОРНОЇ РОБОТИ №1</w:t>
      </w:r>
    </w:p>
    <w:p xmlns:wp14="http://schemas.microsoft.com/office/word/2010/wordml" w14:paraId="3656B9AB" wp14:textId="77777777">
      <w:pPr>
        <w:pStyle w:val="Normal"/>
        <w:jc w:val="center"/>
        <w:rPr>
          <w:b/>
          <w:b/>
          <w:sz w:val="28"/>
          <w:szCs w:val="28"/>
        </w:rPr>
      </w:pPr>
      <w:r>
        <w:rPr>
          <w:b/>
          <w:sz w:val="28"/>
          <w:szCs w:val="28"/>
        </w:rPr>
      </w:r>
    </w:p>
    <w:p xmlns:wp14="http://schemas.microsoft.com/office/word/2010/wordml" w14:paraId="7EE252A8" wp14:textId="77777777">
      <w:pPr>
        <w:pStyle w:val="Normal"/>
        <w:jc w:val="center"/>
        <w:rPr>
          <w:sz w:val="28"/>
          <w:szCs w:val="28"/>
        </w:rPr>
      </w:pPr>
      <w:r>
        <w:rPr>
          <w:sz w:val="36"/>
          <w:szCs w:val="36"/>
        </w:rPr>
        <w:t>з дисципліни: «Операційні системи»</w:t>
      </w:r>
    </w:p>
    <w:p xmlns:wp14="http://schemas.microsoft.com/office/word/2010/wordml" w14:paraId="45FB0818" wp14:textId="77777777">
      <w:pPr>
        <w:pStyle w:val="Normal"/>
        <w:jc w:val="center"/>
        <w:rPr>
          <w:sz w:val="28"/>
          <w:szCs w:val="28"/>
        </w:rPr>
      </w:pPr>
      <w:r>
        <w:rPr>
          <w:sz w:val="28"/>
          <w:szCs w:val="28"/>
        </w:rPr>
      </w:r>
    </w:p>
    <w:p xmlns:wp14="http://schemas.microsoft.com/office/word/2010/wordml" w14:paraId="30A3049B" wp14:textId="77777777">
      <w:pPr>
        <w:pStyle w:val="Normal"/>
        <w:jc w:val="center"/>
        <w:rPr>
          <w:sz w:val="44"/>
          <w:szCs w:val="44"/>
        </w:rPr>
      </w:pPr>
      <w:r>
        <w:rPr>
          <w:b/>
          <w:sz w:val="44"/>
          <w:szCs w:val="44"/>
        </w:rPr>
        <w:t xml:space="preserve">Тема: </w:t>
      </w:r>
      <w:r>
        <w:rPr>
          <w:sz w:val="44"/>
          <w:szCs w:val="44"/>
        </w:rPr>
        <w:t>«</w:t>
      </w:r>
      <w:r>
        <w:rPr>
          <w:sz w:val="28"/>
        </w:rPr>
        <w:t>Знайомство з робочим середовищем віртуальних машин та особливостями операційної системи Linux</w:t>
      </w:r>
      <w:r>
        <w:rPr>
          <w:sz w:val="44"/>
          <w:szCs w:val="44"/>
        </w:rPr>
        <w:t>»</w:t>
      </w:r>
    </w:p>
    <w:p xmlns:wp14="http://schemas.microsoft.com/office/word/2010/wordml" w14:paraId="049F31CB" wp14:textId="77777777">
      <w:pPr>
        <w:pStyle w:val="Normal"/>
        <w:rPr>
          <w:sz w:val="28"/>
          <w:szCs w:val="28"/>
        </w:rPr>
      </w:pPr>
      <w:r>
        <w:rPr>
          <w:sz w:val="28"/>
          <w:szCs w:val="28"/>
        </w:rPr>
      </w:r>
    </w:p>
    <w:p xmlns:wp14="http://schemas.microsoft.com/office/word/2010/wordml" w14:paraId="53128261" wp14:textId="77777777">
      <w:pPr>
        <w:pStyle w:val="Normal"/>
        <w:rPr>
          <w:sz w:val="28"/>
          <w:szCs w:val="28"/>
        </w:rPr>
      </w:pPr>
      <w:r>
        <w:rPr>
          <w:sz w:val="28"/>
          <w:szCs w:val="28"/>
        </w:rPr>
      </w:r>
    </w:p>
    <w:p xmlns:wp14="http://schemas.microsoft.com/office/word/2010/wordml" w14:paraId="62486C05" wp14:textId="77777777">
      <w:pPr>
        <w:pStyle w:val="Normal"/>
        <w:rPr>
          <w:sz w:val="28"/>
          <w:szCs w:val="28"/>
        </w:rPr>
      </w:pPr>
      <w:r>
        <w:rPr>
          <w:sz w:val="28"/>
          <w:szCs w:val="28"/>
        </w:rPr>
      </w:r>
    </w:p>
    <w:p xmlns:wp14="http://schemas.microsoft.com/office/word/2010/wordml" w14:paraId="4BBAD138" wp14:textId="77777777">
      <w:pPr>
        <w:pStyle w:val="Normal"/>
        <w:ind w:left="6661" w:hanging="708"/>
        <w:jc w:val="right"/>
        <w:rPr>
          <w:sz w:val="28"/>
          <w:szCs w:val="36"/>
        </w:rPr>
      </w:pPr>
      <w:r>
        <w:rPr>
          <w:sz w:val="28"/>
          <w:szCs w:val="36"/>
        </w:rPr>
        <w:t>Виконали студенти</w:t>
      </w:r>
    </w:p>
    <w:p xmlns:wp14="http://schemas.microsoft.com/office/word/2010/wordml" w14:paraId="6EF745B8" wp14:textId="77777777">
      <w:pPr>
        <w:pStyle w:val="Normal"/>
        <w:ind w:left="6661" w:hanging="708"/>
        <w:jc w:val="right"/>
        <w:rPr>
          <w:sz w:val="28"/>
          <w:szCs w:val="36"/>
        </w:rPr>
      </w:pPr>
      <w:r>
        <w:rPr>
          <w:sz w:val="28"/>
          <w:szCs w:val="36"/>
        </w:rPr>
        <w:t>групи Б</w:t>
      </w:r>
      <w:r>
        <w:rPr>
          <w:sz w:val="28"/>
          <w:szCs w:val="36"/>
          <w:lang w:val="uk-UA"/>
        </w:rPr>
        <w:t>І</w:t>
      </w:r>
      <w:r>
        <w:rPr>
          <w:sz w:val="28"/>
          <w:szCs w:val="36"/>
        </w:rPr>
        <w:t>КС-03</w:t>
      </w:r>
    </w:p>
    <w:p xmlns:wp14="http://schemas.microsoft.com/office/word/2010/wordml" w14:paraId="54F9C11F" wp14:textId="77777777">
      <w:pPr>
        <w:pStyle w:val="Normal"/>
        <w:ind w:left="6661" w:hanging="708"/>
        <w:jc w:val="right"/>
        <w:rPr>
          <w:sz w:val="28"/>
          <w:szCs w:val="36"/>
        </w:rPr>
      </w:pPr>
      <w:r>
        <w:rPr>
          <w:sz w:val="28"/>
          <w:szCs w:val="36"/>
        </w:rPr>
        <w:t>Команда: Яременко О.</w:t>
      </w:r>
    </w:p>
    <w:p xmlns:wp14="http://schemas.microsoft.com/office/word/2010/wordml" w14:paraId="4D7C3E28" wp14:textId="77777777">
      <w:pPr>
        <w:pStyle w:val="Normal"/>
        <w:ind w:left="6661" w:hanging="708"/>
        <w:jc w:val="right"/>
        <w:rPr>
          <w:color w:val="FF0000"/>
          <w:sz w:val="28"/>
          <w:szCs w:val="36"/>
        </w:rPr>
      </w:pPr>
      <w:r>
        <w:rPr>
          <w:sz w:val="28"/>
          <w:szCs w:val="36"/>
        </w:rPr>
        <w:t xml:space="preserve">Местецький А. Руда В. </w:t>
      </w:r>
    </w:p>
    <w:p xmlns:wp14="http://schemas.microsoft.com/office/word/2010/wordml" w14:paraId="1D8EA63A" wp14:textId="77777777">
      <w:pPr>
        <w:pStyle w:val="Normal"/>
        <w:ind w:left="6661" w:hanging="708"/>
        <w:jc w:val="right"/>
        <w:rPr>
          <w:sz w:val="28"/>
          <w:szCs w:val="36"/>
        </w:rPr>
      </w:pPr>
      <w:r>
        <w:rPr>
          <w:sz w:val="28"/>
          <w:szCs w:val="36"/>
        </w:rPr>
        <w:t>Перевірив викладач</w:t>
      </w:r>
    </w:p>
    <w:p xmlns:wp14="http://schemas.microsoft.com/office/word/2010/wordml" w14:paraId="24505D61" wp14:textId="77777777">
      <w:pPr>
        <w:pStyle w:val="Normal"/>
        <w:ind w:left="6661" w:hanging="708"/>
        <w:jc w:val="right"/>
        <w:rPr>
          <w:sz w:val="28"/>
          <w:szCs w:val="36"/>
        </w:rPr>
      </w:pPr>
      <w:r>
        <w:rPr>
          <w:sz w:val="28"/>
          <w:szCs w:val="36"/>
        </w:rPr>
        <w:t xml:space="preserve">Сушанова В.С. </w:t>
      </w:r>
    </w:p>
    <w:p xmlns:wp14="http://schemas.microsoft.com/office/word/2010/wordml" w14:paraId="4101652C" wp14:textId="77777777">
      <w:pPr>
        <w:pStyle w:val="Normal"/>
        <w:rPr>
          <w:sz w:val="22"/>
          <w:szCs w:val="28"/>
        </w:rPr>
      </w:pPr>
      <w:r>
        <w:rPr>
          <w:sz w:val="22"/>
          <w:szCs w:val="28"/>
        </w:rPr>
      </w:r>
    </w:p>
    <w:p xmlns:wp14="http://schemas.microsoft.com/office/word/2010/wordml" w14:paraId="4B99056E" wp14:textId="77777777">
      <w:pPr>
        <w:pStyle w:val="Normal"/>
        <w:rPr>
          <w:sz w:val="22"/>
          <w:szCs w:val="28"/>
        </w:rPr>
      </w:pPr>
      <w:r>
        <w:rPr>
          <w:sz w:val="22"/>
          <w:szCs w:val="28"/>
        </w:rPr>
      </w:r>
    </w:p>
    <w:p xmlns:wp14="http://schemas.microsoft.com/office/word/2010/wordml" w14:paraId="1299C43A" wp14:textId="77777777">
      <w:pPr>
        <w:pStyle w:val="Normal"/>
        <w:rPr>
          <w:sz w:val="22"/>
          <w:szCs w:val="28"/>
        </w:rPr>
      </w:pPr>
      <w:r>
        <w:rPr>
          <w:sz w:val="22"/>
          <w:szCs w:val="28"/>
        </w:rPr>
      </w:r>
    </w:p>
    <w:p xmlns:wp14="http://schemas.microsoft.com/office/word/2010/wordml" w14:paraId="4DDBEF00" wp14:textId="77777777">
      <w:pPr>
        <w:pStyle w:val="Normal"/>
        <w:rPr>
          <w:sz w:val="22"/>
          <w:szCs w:val="28"/>
        </w:rPr>
      </w:pPr>
      <w:r>
        <w:rPr>
          <w:sz w:val="22"/>
          <w:szCs w:val="28"/>
        </w:rPr>
      </w:r>
    </w:p>
    <w:p xmlns:wp14="http://schemas.microsoft.com/office/word/2010/wordml" w14:paraId="3461D779" wp14:textId="77777777">
      <w:pPr>
        <w:pStyle w:val="Normal"/>
        <w:rPr>
          <w:sz w:val="28"/>
          <w:szCs w:val="28"/>
        </w:rPr>
      </w:pPr>
      <w:r>
        <w:rPr>
          <w:sz w:val="28"/>
          <w:szCs w:val="28"/>
        </w:rPr>
      </w:r>
    </w:p>
    <w:p xmlns:wp14="http://schemas.microsoft.com/office/word/2010/wordml" w14:paraId="3CF2D8B6" wp14:textId="77777777">
      <w:pPr>
        <w:pStyle w:val="Normal"/>
        <w:rPr>
          <w:sz w:val="28"/>
          <w:szCs w:val="28"/>
        </w:rPr>
      </w:pPr>
      <w:r>
        <w:rPr>
          <w:sz w:val="28"/>
          <w:szCs w:val="28"/>
        </w:rPr>
      </w:r>
    </w:p>
    <w:p xmlns:wp14="http://schemas.microsoft.com/office/word/2010/wordml" w14:paraId="0FB78278" wp14:textId="77777777">
      <w:pPr>
        <w:pStyle w:val="Normal"/>
        <w:rPr>
          <w:sz w:val="28"/>
          <w:szCs w:val="28"/>
        </w:rPr>
      </w:pPr>
      <w:r>
        <w:rPr>
          <w:sz w:val="28"/>
          <w:szCs w:val="28"/>
        </w:rPr>
      </w:r>
    </w:p>
    <w:p xmlns:wp14="http://schemas.microsoft.com/office/word/2010/wordml" w14:paraId="1FC39945" wp14:textId="77777777">
      <w:pPr>
        <w:pStyle w:val="Normal"/>
        <w:rPr>
          <w:sz w:val="28"/>
          <w:szCs w:val="28"/>
        </w:rPr>
      </w:pPr>
      <w:r>
        <w:rPr>
          <w:sz w:val="28"/>
          <w:szCs w:val="28"/>
        </w:rPr>
      </w:r>
    </w:p>
    <w:p xmlns:wp14="http://schemas.microsoft.com/office/word/2010/wordml" w14:paraId="0562CB0E" wp14:textId="77777777">
      <w:pPr>
        <w:pStyle w:val="Normal"/>
        <w:rPr>
          <w:sz w:val="28"/>
          <w:szCs w:val="28"/>
        </w:rPr>
      </w:pPr>
      <w:r>
        <w:rPr>
          <w:sz w:val="28"/>
          <w:szCs w:val="28"/>
        </w:rPr>
      </w:r>
    </w:p>
    <w:p xmlns:wp14="http://schemas.microsoft.com/office/word/2010/wordml" w14:paraId="34CE0A41" wp14:textId="77777777">
      <w:pPr>
        <w:pStyle w:val="Normal"/>
        <w:rPr>
          <w:sz w:val="28"/>
          <w:szCs w:val="28"/>
        </w:rPr>
      </w:pPr>
      <w:r>
        <w:rPr>
          <w:sz w:val="28"/>
          <w:szCs w:val="28"/>
        </w:rPr>
      </w:r>
    </w:p>
    <w:p xmlns:wp14="http://schemas.microsoft.com/office/word/2010/wordml" w14:paraId="64F081EC" wp14:textId="77777777">
      <w:pPr>
        <w:pStyle w:val="Normal"/>
        <w:jc w:val="center"/>
        <w:rPr>
          <w:sz w:val="22"/>
          <w:szCs w:val="22"/>
        </w:rPr>
      </w:pPr>
      <w:r>
        <w:rPr>
          <w:sz w:val="22"/>
          <w:szCs w:val="22"/>
        </w:rPr>
        <w:t>Київ 2023</w:t>
      </w:r>
    </w:p>
    <w:p xmlns:wp14="http://schemas.microsoft.com/office/word/2010/wordml" w14:paraId="62EBF3C5" wp14:textId="77777777">
      <w:pPr>
        <w:pStyle w:val="Normal"/>
        <w:jc w:val="center"/>
        <w:rPr>
          <w:sz w:val="40"/>
          <w:szCs w:val="40"/>
        </w:rPr>
      </w:pPr>
      <w:r>
        <w:rPr>
          <w:sz w:val="40"/>
          <w:szCs w:val="40"/>
        </w:rPr>
      </w:r>
    </w:p>
    <w:p xmlns:wp14="http://schemas.microsoft.com/office/word/2010/wordml" w14:paraId="6D98A12B" wp14:textId="77777777">
      <w:pPr>
        <w:pStyle w:val="Normal"/>
        <w:jc w:val="center"/>
        <w:rPr>
          <w:sz w:val="40"/>
          <w:szCs w:val="40"/>
        </w:rPr>
      </w:pPr>
      <w:r>
        <w:rPr>
          <w:sz w:val="40"/>
          <w:szCs w:val="40"/>
        </w:rPr>
      </w:r>
    </w:p>
    <w:p xmlns:wp14="http://schemas.microsoft.com/office/word/2010/wordml" w14:paraId="2946DB82" wp14:textId="77777777">
      <w:pPr>
        <w:pStyle w:val="Normal"/>
        <w:jc w:val="center"/>
        <w:rPr>
          <w:sz w:val="40"/>
          <w:szCs w:val="40"/>
        </w:rPr>
      </w:pPr>
      <w:r>
        <w:rPr>
          <w:sz w:val="40"/>
          <w:szCs w:val="40"/>
        </w:rPr>
      </w:r>
    </w:p>
    <w:p xmlns:wp14="http://schemas.microsoft.com/office/word/2010/wordml" w14:paraId="5997CC1D" wp14:textId="77777777">
      <w:pPr>
        <w:pStyle w:val="Normal"/>
        <w:jc w:val="both"/>
        <w:rPr>
          <w:b/>
          <w:b/>
          <w:sz w:val="28"/>
          <w:szCs w:val="28"/>
        </w:rPr>
      </w:pPr>
      <w:r>
        <w:rPr>
          <w:b/>
          <w:sz w:val="28"/>
          <w:szCs w:val="28"/>
        </w:rPr>
      </w:r>
    </w:p>
    <w:p xmlns:wp14="http://schemas.microsoft.com/office/word/2010/wordml" w14:paraId="628AEC00" wp14:textId="77777777">
      <w:pPr>
        <w:pStyle w:val="Normal"/>
        <w:jc w:val="both"/>
        <w:rPr>
          <w:b/>
          <w:b/>
          <w:sz w:val="28"/>
          <w:szCs w:val="28"/>
        </w:rPr>
      </w:pPr>
      <w:r>
        <w:rPr>
          <w:b/>
          <w:sz w:val="28"/>
          <w:szCs w:val="28"/>
        </w:rPr>
        <w:t xml:space="preserve">Мета роботи: </w:t>
      </w:r>
    </w:p>
    <w:p xmlns:wp14="http://schemas.microsoft.com/office/word/2010/wordml" w14:paraId="68299E19" wp14:textId="77777777">
      <w:pPr>
        <w:pStyle w:val="Normal"/>
        <w:jc w:val="both"/>
        <w:rPr>
          <w:b/>
          <w:b/>
        </w:rPr>
      </w:pPr>
      <w:r>
        <w:rPr>
          <w:b/>
        </w:rPr>
        <w:t xml:space="preserve">Мета роботи: </w:t>
      </w:r>
    </w:p>
    <w:p xmlns:wp14="http://schemas.microsoft.com/office/word/2010/wordml" w14:paraId="70090A04" wp14:textId="77777777">
      <w:pPr>
        <w:pStyle w:val="Normal"/>
        <w:ind w:left="360" w:hanging="360"/>
        <w:jc w:val="both"/>
        <w:rPr>
          <w:sz w:val="22"/>
        </w:rPr>
      </w:pPr>
      <w:r>
        <w:rPr>
          <w:sz w:val="22"/>
        </w:rPr>
        <w:t>1. Знайомство з гіпервізорами різного типу, віртуалізацією при роботі з операційними системами.</w:t>
      </w:r>
    </w:p>
    <w:p xmlns:wp14="http://schemas.microsoft.com/office/word/2010/wordml" w14:paraId="7772B67D" wp14:textId="77777777">
      <w:pPr>
        <w:pStyle w:val="Normal"/>
        <w:ind w:left="360" w:hanging="360"/>
        <w:jc w:val="both"/>
        <w:rPr>
          <w:sz w:val="22"/>
        </w:rPr>
      </w:pPr>
      <w:r>
        <w:rPr>
          <w:sz w:val="22"/>
        </w:rPr>
        <w:t>2. Знайомство з основними видами сучасних ОС, короткий огляд їх можливостей.</w:t>
      </w:r>
    </w:p>
    <w:p xmlns:wp14="http://schemas.microsoft.com/office/word/2010/wordml" w14:paraId="110FFD37" wp14:textId="77777777">
      <w:pPr>
        <w:pStyle w:val="Normal"/>
        <w:jc w:val="both"/>
        <w:rPr>
          <w:sz w:val="16"/>
        </w:rPr>
      </w:pPr>
      <w:r>
        <w:rPr>
          <w:sz w:val="16"/>
        </w:rPr>
      </w:r>
    </w:p>
    <w:p xmlns:wp14="http://schemas.microsoft.com/office/word/2010/wordml" w14:paraId="6CBD7207" wp14:textId="77777777">
      <w:pPr>
        <w:pStyle w:val="Normal"/>
        <w:jc w:val="both"/>
        <w:rPr>
          <w:b/>
          <w:b/>
        </w:rPr>
      </w:pPr>
      <w:r>
        <w:rPr>
          <w:b/>
        </w:rPr>
        <w:t>Матеріальне забезпечення занять:</w:t>
      </w:r>
    </w:p>
    <w:p xmlns:wp14="http://schemas.microsoft.com/office/word/2010/wordml" w14:paraId="26B1F95C" wp14:textId="77777777">
      <w:pPr>
        <w:pStyle w:val="Normal"/>
        <w:jc w:val="both"/>
        <w:rPr>
          <w:sz w:val="22"/>
        </w:rPr>
      </w:pPr>
      <w:r>
        <w:rPr>
          <w:sz w:val="22"/>
        </w:rPr>
        <w:t>1. ЕОМ типу IBM PC.</w:t>
      </w:r>
    </w:p>
    <w:p xmlns:wp14="http://schemas.microsoft.com/office/word/2010/wordml" w14:paraId="1F9EFF8C" wp14:textId="77777777">
      <w:pPr>
        <w:pStyle w:val="Normal"/>
        <w:jc w:val="both"/>
        <w:rPr>
          <w:sz w:val="22"/>
        </w:rPr>
      </w:pPr>
      <w:r>
        <w:rPr>
          <w:sz w:val="22"/>
        </w:rPr>
        <w:t>2. ОС сімейства Windows (Windows 7).</w:t>
      </w:r>
    </w:p>
    <w:p xmlns:wp14="http://schemas.microsoft.com/office/word/2010/wordml" w14:paraId="714CE1A2" wp14:textId="77777777">
      <w:pPr>
        <w:pStyle w:val="Normal"/>
        <w:jc w:val="both"/>
        <w:rPr>
          <w:sz w:val="22"/>
        </w:rPr>
      </w:pPr>
      <w:r>
        <w:rPr>
          <w:sz w:val="22"/>
        </w:rPr>
        <w:t>3. Віртуальна машина – Virtual Box (Oracle).</w:t>
      </w:r>
    </w:p>
    <w:p xmlns:wp14="http://schemas.microsoft.com/office/word/2010/wordml" w14:paraId="6A9EAF63" wp14:textId="77777777">
      <w:pPr>
        <w:pStyle w:val="Normal"/>
        <w:jc w:val="both"/>
        <w:rPr>
          <w:sz w:val="22"/>
        </w:rPr>
      </w:pPr>
      <w:r>
        <w:rPr>
          <w:sz w:val="22"/>
        </w:rPr>
        <w:t>4. Операційна система GNU/Linux – CentOS.</w:t>
      </w:r>
    </w:p>
    <w:p xmlns:wp14="http://schemas.microsoft.com/office/word/2010/wordml" w14:paraId="2791CB51" wp14:textId="77777777">
      <w:pPr>
        <w:pStyle w:val="Normal"/>
        <w:jc w:val="both"/>
        <w:rPr>
          <w:sz w:val="22"/>
        </w:rPr>
      </w:pPr>
      <w:r>
        <w:rPr>
          <w:sz w:val="22"/>
        </w:rPr>
        <w:t>5. Сайт мережевої академії Cisco netacad.com та його онлайн курси по Linux</w:t>
      </w:r>
    </w:p>
    <w:p xmlns:wp14="http://schemas.microsoft.com/office/word/2010/wordml" w14:paraId="6B699379" wp14:textId="77777777">
      <w:pPr>
        <w:pStyle w:val="Normal"/>
        <w:rPr>
          <w:sz w:val="28"/>
          <w:szCs w:val="28"/>
        </w:rPr>
      </w:pPr>
      <w:r>
        <w:rPr>
          <w:sz w:val="28"/>
          <w:szCs w:val="28"/>
        </w:rPr>
      </w:r>
    </w:p>
    <w:p xmlns:wp14="http://schemas.microsoft.com/office/word/2010/wordml" w14:paraId="3FE9F23F" wp14:textId="77777777">
      <w:pPr>
        <w:pStyle w:val="Normal"/>
        <w:ind w:firstLine="709"/>
        <w:jc w:val="both"/>
        <w:rPr>
          <w:b/>
          <w:b/>
          <w:color w:val="FF0000"/>
          <w:sz w:val="28"/>
          <w:szCs w:val="28"/>
        </w:rPr>
      </w:pPr>
      <w:r>
        <w:rPr>
          <w:b/>
          <w:color w:val="FF0000"/>
          <w:sz w:val="28"/>
          <w:szCs w:val="28"/>
        </w:rPr>
      </w:r>
    </w:p>
    <w:p xmlns:wp14="http://schemas.microsoft.com/office/word/2010/wordml" w14:paraId="7C3EA43D" wp14:textId="77777777">
      <w:pPr>
        <w:pStyle w:val="Normal"/>
        <w:jc w:val="both"/>
        <w:rPr>
          <w:b/>
          <w:b/>
          <w:sz w:val="28"/>
          <w:szCs w:val="28"/>
          <w:lang w:val="uk-UA"/>
        </w:rPr>
      </w:pPr>
      <w:r>
        <w:rPr>
          <w:b/>
          <w:sz w:val="28"/>
          <w:szCs w:val="28"/>
        </w:rPr>
        <w:t>Завдання для попередньої підготовки</w:t>
      </w:r>
      <w:r>
        <w:rPr>
          <w:b/>
          <w:sz w:val="28"/>
          <w:szCs w:val="28"/>
          <w:lang w:val="uk-UA"/>
        </w:rPr>
        <w:t>:</w:t>
      </w:r>
    </w:p>
    <w:p xmlns:wp14="http://schemas.microsoft.com/office/word/2010/wordml" w14:paraId="1F72F646" wp14:textId="77777777">
      <w:pPr>
        <w:pStyle w:val="Normal"/>
        <w:jc w:val="both"/>
        <w:rPr>
          <w:b/>
          <w:b/>
          <w:sz w:val="28"/>
          <w:szCs w:val="28"/>
          <w:lang w:val="uk-UA"/>
        </w:rPr>
      </w:pPr>
      <w:r>
        <w:rPr>
          <w:b/>
          <w:sz w:val="28"/>
          <w:szCs w:val="28"/>
          <w:lang w:val="uk-UA"/>
        </w:rPr>
      </w:r>
    </w:p>
    <w:p xmlns:wp14="http://schemas.microsoft.com/office/word/2010/wordml" w14:paraId="505DC237" wp14:textId="77777777">
      <w:pPr>
        <w:pStyle w:val="Normal"/>
        <w:jc w:val="both"/>
        <w:rPr>
          <w:i/>
          <w:i/>
          <w:sz w:val="28"/>
          <w:szCs w:val="28"/>
          <w:lang w:val="uk-UA"/>
        </w:rPr>
      </w:pPr>
      <w:r>
        <w:rPr>
          <w:i/>
          <w:sz w:val="28"/>
          <w:szCs w:val="28"/>
        </w:rPr>
        <w:t>Готував матеріал студенти(цифрою позначено</w:t>
      </w:r>
      <w:r>
        <w:rPr>
          <w:i/>
          <w:sz w:val="28"/>
          <w:szCs w:val="28"/>
          <w:lang w:val="uk-UA"/>
        </w:rPr>
        <w:t xml:space="preserve"> хто-які</w:t>
      </w:r>
      <w:r>
        <w:rPr>
          <w:i/>
          <w:sz w:val="28"/>
          <w:szCs w:val="28"/>
        </w:rPr>
        <w:t xml:space="preserve"> питання готував )</w:t>
      </w:r>
      <w:r>
        <w:rPr>
          <w:i/>
          <w:sz w:val="28"/>
          <w:szCs w:val="28"/>
          <w:lang w:val="uk-UA"/>
        </w:rPr>
        <w:t>:</w:t>
      </w:r>
    </w:p>
    <w:p xmlns:wp14="http://schemas.microsoft.com/office/word/2010/wordml" w14:paraId="1F4A8B38" wp14:textId="77777777">
      <w:pPr>
        <w:pStyle w:val="Normal"/>
        <w:jc w:val="both"/>
        <w:rPr>
          <w:i/>
          <w:i/>
          <w:sz w:val="28"/>
          <w:szCs w:val="28"/>
          <w:lang w:val="uk-UA"/>
        </w:rPr>
      </w:pPr>
      <w:r>
        <w:rPr>
          <w:i/>
          <w:sz w:val="28"/>
          <w:szCs w:val="28"/>
          <w:lang w:val="uk-UA"/>
        </w:rPr>
        <w:t xml:space="preserve">Антон - </w:t>
      </w:r>
      <w:r>
        <w:rPr>
          <w:i/>
          <w:color w:val="FF0000"/>
          <w:sz w:val="28"/>
          <w:szCs w:val="28"/>
          <w:lang w:val="uk-UA"/>
        </w:rPr>
        <w:t>1</w:t>
      </w:r>
    </w:p>
    <w:p xmlns:wp14="http://schemas.microsoft.com/office/word/2010/wordml" w14:paraId="138D12AE" wp14:textId="77777777">
      <w:pPr>
        <w:pStyle w:val="Normal"/>
        <w:jc w:val="both"/>
        <w:rPr>
          <w:i/>
          <w:i/>
          <w:sz w:val="28"/>
          <w:szCs w:val="28"/>
          <w:lang w:val="uk-UA"/>
        </w:rPr>
      </w:pPr>
      <w:r>
        <w:rPr>
          <w:i/>
          <w:sz w:val="28"/>
          <w:szCs w:val="28"/>
          <w:lang w:val="uk-UA"/>
        </w:rPr>
        <w:t xml:space="preserve">Олексій - </w:t>
      </w:r>
      <w:r>
        <w:rPr>
          <w:i/>
          <w:color w:val="FF0000"/>
          <w:sz w:val="28"/>
          <w:szCs w:val="28"/>
          <w:lang w:val="uk-UA"/>
        </w:rPr>
        <w:t>2</w:t>
      </w:r>
    </w:p>
    <w:p xmlns:wp14="http://schemas.microsoft.com/office/word/2010/wordml" w14:paraId="698BC3A6" wp14:textId="77777777">
      <w:pPr>
        <w:pStyle w:val="Normal"/>
        <w:jc w:val="both"/>
        <w:rPr>
          <w:i/>
          <w:i/>
          <w:color w:val="FF0000"/>
          <w:sz w:val="28"/>
          <w:szCs w:val="28"/>
          <w:lang w:val="uk-UA"/>
        </w:rPr>
      </w:pPr>
      <w:r>
        <w:rPr>
          <w:i/>
          <w:sz w:val="28"/>
          <w:szCs w:val="28"/>
          <w:lang w:val="uk-UA"/>
        </w:rPr>
        <w:t xml:space="preserve">Вика - </w:t>
      </w:r>
      <w:r>
        <w:rPr>
          <w:i/>
          <w:color w:val="FF0000"/>
          <w:sz w:val="28"/>
          <w:szCs w:val="28"/>
          <w:lang w:val="uk-UA"/>
        </w:rPr>
        <w:t>3</w:t>
      </w:r>
    </w:p>
    <w:p xmlns:wp14="http://schemas.microsoft.com/office/word/2010/wordml" w14:paraId="08CE6F91" wp14:textId="77777777">
      <w:pPr>
        <w:pStyle w:val="Normal"/>
        <w:jc w:val="both"/>
        <w:rPr>
          <w:b/>
          <w:b/>
          <w:i/>
          <w:i/>
          <w:sz w:val="28"/>
          <w:szCs w:val="28"/>
          <w:lang w:val="uk-UA"/>
        </w:rPr>
      </w:pPr>
      <w:r>
        <w:rPr>
          <w:b/>
          <w:i/>
          <w:sz w:val="28"/>
          <w:szCs w:val="28"/>
          <w:lang w:val="uk-UA"/>
        </w:rPr>
      </w:r>
    </w:p>
    <w:p xmlns:wp14="http://schemas.microsoft.com/office/word/2010/wordml" w14:paraId="61CDCEAD" wp14:textId="77777777">
      <w:pPr>
        <w:pStyle w:val="Normal"/>
        <w:jc w:val="both"/>
        <w:rPr>
          <w:b/>
          <w:b/>
          <w:sz w:val="28"/>
          <w:szCs w:val="28"/>
          <w:lang w:val="uk-UA"/>
        </w:rPr>
      </w:pPr>
    </w:p>
    <w:p xmlns:wp14="http://schemas.microsoft.com/office/word/2010/wordml" w14:paraId="75F2A949" wp14:textId="77777777">
      <w:pPr>
        <w:pStyle w:val="Normal"/>
        <w:rPr>
          <w:color w:val="000000"/>
          <w:sz w:val="28"/>
          <w:szCs w:val="28"/>
          <w:lang w:val="uk-UA"/>
        </w:rPr>
      </w:pPr>
      <w:r>
        <w:rPr>
          <w:color w:val="000000"/>
          <w:sz w:val="28"/>
          <w:szCs w:val="28"/>
          <w:lang w:val="uk-UA"/>
        </w:rPr>
        <w:t>Прочитайте короткі теоретичні відомості до лабораторної роботи та зробіть невеликий словник базових англійських термінів з питань класифікації віртуальних середовищ.</w:t>
      </w:r>
    </w:p>
    <w:p xmlns:wp14="http://schemas.microsoft.com/office/word/2010/wordml" w14:paraId="6BB9E253" wp14:textId="77777777">
      <w:pPr>
        <w:pStyle w:val="Normal"/>
        <w:jc w:val="center"/>
        <w:rPr>
          <w:b/>
          <w:b/>
          <w:i/>
          <w:i/>
          <w:sz w:val="28"/>
          <w:szCs w:val="28"/>
          <w:lang w:val="uk-UA"/>
        </w:rPr>
      </w:pPr>
    </w:p>
    <w:tbl>
      <w:tblPr>
        <w:tblStyle w:val="af"/>
        <w:tblW w:w="0" w:type="auto"/>
        <w:tblLayout w:type="fixed"/>
        <w:tblLook w:val="06A0" w:firstRow="1" w:lastRow="0" w:firstColumn="1" w:lastColumn="0" w:noHBand="1" w:noVBand="1"/>
      </w:tblPr>
      <w:tblGrid>
        <w:gridCol w:w="5220"/>
        <w:gridCol w:w="5220"/>
      </w:tblGrid>
      <w:tr w:rsidR="5FB59CF6" w:rsidTr="5FB59CF6" w14:paraId="4C1C377C">
        <w:trPr>
          <w:trHeight w:val="300"/>
        </w:trPr>
        <w:tc>
          <w:tcPr>
            <w:tcW w:w="5220" w:type="dxa"/>
            <w:tcMar/>
          </w:tcPr>
          <w:p w:rsidR="5FB59CF6" w:rsidP="5FB59CF6" w:rsidRDefault="5FB59CF6" w14:paraId="55563FB1" w14:textId="55EE72D3">
            <w:pPr>
              <w:spacing w:line="259" w:lineRule="auto"/>
              <w:rPr>
                <w:rFonts w:ascii="Times New Roman" w:hAnsi="Times New Roman" w:eastAsia="Times New Roman" w:cs="Times New Roman"/>
                <w:noProof w:val="0"/>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Operating System</w:t>
            </w:r>
          </w:p>
          <w:p w:rsidR="5FB59CF6" w:rsidP="5FB59CF6" w:rsidRDefault="5FB59CF6" w14:paraId="61AC29BA" w14:textId="59DB94FA">
            <w:pPr>
              <w:pStyle w:val="Normal"/>
              <w:rPr>
                <w:sz w:val="28"/>
                <w:szCs w:val="28"/>
              </w:rPr>
            </w:pPr>
          </w:p>
        </w:tc>
        <w:tc>
          <w:tcPr>
            <w:tcW w:w="5220" w:type="dxa"/>
            <w:tcMar/>
          </w:tcPr>
          <w:p w:rsidR="5FB59CF6" w:rsidP="5FB59CF6" w:rsidRDefault="5FB59CF6" w14:paraId="46FD98F3" w14:textId="77078D12">
            <w:pPr>
              <w:spacing w:line="259" w:lineRule="auto"/>
              <w:rPr>
                <w:rFonts w:ascii="Times New Roman" w:hAnsi="Times New Roman" w:eastAsia="Times New Roman" w:cs="Times New Roman"/>
                <w:noProof w:val="0"/>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Операційна система</w:t>
            </w:r>
          </w:p>
          <w:p w:rsidR="5FB59CF6" w:rsidP="5FB59CF6" w:rsidRDefault="5FB59CF6" w14:paraId="6E78A99A" w14:textId="4EBF6EC6">
            <w:pPr>
              <w:pStyle w:val="Normal"/>
              <w:rPr>
                <w:sz w:val="28"/>
                <w:szCs w:val="28"/>
              </w:rPr>
            </w:pPr>
          </w:p>
        </w:tc>
      </w:tr>
      <w:tr w:rsidR="5FB59CF6" w:rsidTr="5FB59CF6" w14:paraId="2463D39F">
        <w:trPr>
          <w:trHeight w:val="300"/>
        </w:trPr>
        <w:tc>
          <w:tcPr>
            <w:tcW w:w="5220" w:type="dxa"/>
            <w:tcMar/>
          </w:tcPr>
          <w:p w:rsidR="5FB59CF6" w:rsidP="5FB59CF6" w:rsidRDefault="5FB59CF6" w14:paraId="61F423F9" w14:textId="28AD0C0B">
            <w:pPr>
              <w:spacing w:line="259" w:lineRule="auto"/>
              <w:rPr>
                <w:rFonts w:ascii="Times New Roman" w:hAnsi="Times New Roman" w:eastAsia="Times New Roman" w:cs="Times New Roman"/>
                <w:noProof w:val="0"/>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graphical user interface (GUI)</w:t>
            </w:r>
          </w:p>
          <w:p w:rsidR="5FB59CF6" w:rsidP="5FB59CF6" w:rsidRDefault="5FB59CF6" w14:paraId="678D36DB" w14:textId="4080E93A">
            <w:pPr>
              <w:pStyle w:val="Normal"/>
              <w:rPr>
                <w:sz w:val="28"/>
                <w:szCs w:val="28"/>
              </w:rPr>
            </w:pPr>
          </w:p>
        </w:tc>
        <w:tc>
          <w:tcPr>
            <w:tcW w:w="5220" w:type="dxa"/>
            <w:tcMar/>
          </w:tcPr>
          <w:p w:rsidR="5FB59CF6" w:rsidP="5FB59CF6" w:rsidRDefault="5FB59CF6" w14:paraId="0CF034C3" w14:textId="4A758A4F">
            <w:pPr>
              <w:spacing w:line="259" w:lineRule="auto"/>
              <w:rPr>
                <w:rFonts w:ascii="Times New Roman" w:hAnsi="Times New Roman" w:eastAsia="Times New Roman" w:cs="Times New Roman"/>
                <w:noProof w:val="0"/>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графічний інтерфейс</w:t>
            </w:r>
          </w:p>
          <w:p w:rsidR="5FB59CF6" w:rsidP="5FB59CF6" w:rsidRDefault="5FB59CF6" w14:paraId="5866A5D4" w14:textId="34EFC454">
            <w:pPr>
              <w:pStyle w:val="Normal"/>
              <w:rPr>
                <w:sz w:val="28"/>
                <w:szCs w:val="28"/>
              </w:rPr>
            </w:pPr>
          </w:p>
        </w:tc>
      </w:tr>
      <w:tr w:rsidR="5FB59CF6" w:rsidTr="5FB59CF6" w14:paraId="3231B6B5">
        <w:trPr>
          <w:trHeight w:val="300"/>
        </w:trPr>
        <w:tc>
          <w:tcPr>
            <w:tcW w:w="5220" w:type="dxa"/>
            <w:tcMar/>
          </w:tcPr>
          <w:p w:rsidR="5FB59CF6" w:rsidP="5FB59CF6" w:rsidRDefault="5FB59CF6" w14:paraId="7FAFDD46" w14:textId="4A3CD841">
            <w:pPr>
              <w:spacing w:line="259" w:lineRule="auto"/>
              <w:rPr>
                <w:rFonts w:ascii="Times New Roman" w:hAnsi="Times New Roman" w:eastAsia="Times New Roman" w:cs="Times New Roman"/>
                <w:noProof w:val="0"/>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command line interface</w:t>
            </w:r>
          </w:p>
          <w:p w:rsidR="5FB59CF6" w:rsidP="5FB59CF6" w:rsidRDefault="5FB59CF6" w14:paraId="5CBBE0C6" w14:textId="7302C1E3">
            <w:pPr>
              <w:pStyle w:val="Normal"/>
              <w:rPr>
                <w:sz w:val="28"/>
                <w:szCs w:val="28"/>
              </w:rPr>
            </w:pPr>
          </w:p>
        </w:tc>
        <w:tc>
          <w:tcPr>
            <w:tcW w:w="5220" w:type="dxa"/>
            <w:tcMar/>
          </w:tcPr>
          <w:p w:rsidR="5FB59CF6" w:rsidP="5FB59CF6" w:rsidRDefault="5FB59CF6" w14:paraId="77CBDF00" w14:textId="059FDF28">
            <w:pPr>
              <w:spacing w:line="259" w:lineRule="auto"/>
              <w:rPr>
                <w:rFonts w:ascii="Times New Roman" w:hAnsi="Times New Roman" w:eastAsia="Times New Roman" w:cs="Times New Roman"/>
                <w:noProof w:val="0"/>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інтерфейс командного рядка</w:t>
            </w:r>
          </w:p>
          <w:p w:rsidR="5FB59CF6" w:rsidP="5FB59CF6" w:rsidRDefault="5FB59CF6" w14:paraId="3B4CC27F" w14:textId="1089C623">
            <w:pPr>
              <w:pStyle w:val="Normal"/>
              <w:rPr>
                <w:sz w:val="28"/>
                <w:szCs w:val="28"/>
              </w:rPr>
            </w:pPr>
          </w:p>
        </w:tc>
      </w:tr>
      <w:tr w:rsidR="5FB59CF6" w:rsidTr="5FB59CF6" w14:paraId="01880830">
        <w:trPr>
          <w:trHeight w:val="300"/>
        </w:trPr>
        <w:tc>
          <w:tcPr>
            <w:tcW w:w="5220" w:type="dxa"/>
            <w:tcMar/>
          </w:tcPr>
          <w:p w:rsidR="5FB59CF6" w:rsidP="5FB59CF6" w:rsidRDefault="5FB59CF6" w14:paraId="2AE9D500" w14:textId="18DECB45">
            <w:pPr>
              <w:spacing w:line="259" w:lineRule="auto"/>
              <w:rPr>
                <w:rFonts w:ascii="Times New Roman" w:hAnsi="Times New Roman" w:eastAsia="Times New Roman" w:cs="Times New Roman"/>
                <w:noProof w:val="0"/>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host operating system</w:t>
            </w:r>
          </w:p>
          <w:p w:rsidR="5FB59CF6" w:rsidP="5FB59CF6" w:rsidRDefault="5FB59CF6" w14:paraId="623B330B" w14:textId="57B7F1E4">
            <w:pPr>
              <w:pStyle w:val="Normal"/>
              <w:rPr>
                <w:sz w:val="28"/>
                <w:szCs w:val="28"/>
              </w:rPr>
            </w:pPr>
          </w:p>
        </w:tc>
        <w:tc>
          <w:tcPr>
            <w:tcW w:w="5220" w:type="dxa"/>
            <w:tcMar/>
          </w:tcPr>
          <w:p w:rsidR="5FB59CF6" w:rsidP="5FB59CF6" w:rsidRDefault="5FB59CF6" w14:paraId="6FBC9A9A" w14:textId="64B5D7B7">
            <w:pPr>
              <w:spacing w:line="259" w:lineRule="auto"/>
              <w:rPr>
                <w:rFonts w:ascii="Times New Roman" w:hAnsi="Times New Roman" w:eastAsia="Times New Roman" w:cs="Times New Roman"/>
                <w:noProof w:val="0"/>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операційна система хоста</w:t>
            </w:r>
          </w:p>
          <w:p w:rsidR="5FB59CF6" w:rsidP="5FB59CF6" w:rsidRDefault="5FB59CF6" w14:paraId="50C6C913" w14:textId="230863E7">
            <w:pPr>
              <w:pStyle w:val="Normal"/>
              <w:rPr>
                <w:sz w:val="28"/>
                <w:szCs w:val="28"/>
              </w:rPr>
            </w:pPr>
          </w:p>
        </w:tc>
      </w:tr>
      <w:tr w:rsidR="5FB59CF6" w:rsidTr="5FB59CF6" w14:paraId="41D677E5">
        <w:trPr>
          <w:trHeight w:val="300"/>
        </w:trPr>
        <w:tc>
          <w:tcPr>
            <w:tcW w:w="5220" w:type="dxa"/>
            <w:tcMar/>
          </w:tcPr>
          <w:p w:rsidR="5FB59CF6" w:rsidP="5FB59CF6" w:rsidRDefault="5FB59CF6" w14:paraId="481BF83E" w14:textId="0BFEDCDB">
            <w:pPr>
              <w:spacing w:line="259" w:lineRule="auto"/>
              <w:rPr>
                <w:rFonts w:ascii="Times New Roman" w:hAnsi="Times New Roman" w:eastAsia="Times New Roman" w:cs="Times New Roman"/>
                <w:noProof w:val="0"/>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shared hosting</w:t>
            </w:r>
          </w:p>
          <w:p w:rsidR="5FB59CF6" w:rsidP="5FB59CF6" w:rsidRDefault="5FB59CF6" w14:paraId="1C66905D" w14:textId="64393601">
            <w:pPr>
              <w:pStyle w:val="Normal"/>
              <w:rPr>
                <w:sz w:val="28"/>
                <w:szCs w:val="28"/>
              </w:rPr>
            </w:pPr>
          </w:p>
        </w:tc>
        <w:tc>
          <w:tcPr>
            <w:tcW w:w="5220" w:type="dxa"/>
            <w:tcMar/>
          </w:tcPr>
          <w:p w:rsidR="5FB59CF6" w:rsidP="5FB59CF6" w:rsidRDefault="5FB59CF6" w14:paraId="39A52C50" w14:textId="45518AF1">
            <w:pPr>
              <w:spacing w:line="259" w:lineRule="auto"/>
              <w:rPr>
                <w:rFonts w:ascii="Times New Roman" w:hAnsi="Times New Roman" w:eastAsia="Times New Roman" w:cs="Times New Roman"/>
                <w:noProof w:val="0"/>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спільний хост</w:t>
            </w:r>
          </w:p>
          <w:p w:rsidR="5FB59CF6" w:rsidP="5FB59CF6" w:rsidRDefault="5FB59CF6" w14:paraId="1E4C6CA6" w14:textId="32E2F319">
            <w:pPr>
              <w:pStyle w:val="Normal"/>
              <w:rPr>
                <w:sz w:val="28"/>
                <w:szCs w:val="28"/>
              </w:rPr>
            </w:pPr>
          </w:p>
        </w:tc>
      </w:tr>
      <w:tr w:rsidR="5FB59CF6" w:rsidTr="5FB59CF6" w14:paraId="03499A87">
        <w:trPr>
          <w:trHeight w:val="300"/>
        </w:trPr>
        <w:tc>
          <w:tcPr>
            <w:tcW w:w="5220" w:type="dxa"/>
            <w:tcMar/>
          </w:tcPr>
          <w:p w:rsidR="5FB59CF6" w:rsidP="5FB59CF6" w:rsidRDefault="5FB59CF6" w14:paraId="5162EE17" w14:textId="1FE9281B">
            <w:pPr>
              <w:spacing w:line="259" w:lineRule="auto"/>
              <w:rPr>
                <w:rFonts w:ascii="Times New Roman" w:hAnsi="Times New Roman" w:eastAsia="Times New Roman" w:cs="Times New Roman"/>
                <w:noProof w:val="0"/>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Linux</w:t>
            </w:r>
          </w:p>
          <w:p w:rsidR="5FB59CF6" w:rsidP="5FB59CF6" w:rsidRDefault="5FB59CF6" w14:paraId="34C02A6E" w14:textId="3E466838">
            <w:pPr>
              <w:pStyle w:val="Normal"/>
              <w:rPr>
                <w:sz w:val="28"/>
                <w:szCs w:val="28"/>
              </w:rPr>
            </w:pPr>
          </w:p>
        </w:tc>
        <w:tc>
          <w:tcPr>
            <w:tcW w:w="5220" w:type="dxa"/>
            <w:tcMar/>
          </w:tcPr>
          <w:p w:rsidR="5FB59CF6" w:rsidP="5FB59CF6" w:rsidRDefault="5FB59CF6" w14:paraId="1D3BC14F" w14:textId="3E1AEC42">
            <w:pPr>
              <w:spacing w:line="259" w:lineRule="auto"/>
              <w:rPr>
                <w:rFonts w:ascii="Times New Roman" w:hAnsi="Times New Roman" w:eastAsia="Times New Roman" w:cs="Times New Roman"/>
                <w:noProof w:val="0"/>
                <w:sz w:val="28"/>
                <w:szCs w:val="28"/>
                <w:lang w:val="ru-RU"/>
              </w:rPr>
            </w:pPr>
            <w:r w:rsidRPr="5FB59CF6" w:rsidR="5FB59CF6">
              <w:rPr>
                <w:rFonts w:ascii="Consolas" w:hAnsi="Consolas" w:eastAsia="Consolas" w:cs="Consolas"/>
                <w:b w:val="0"/>
                <w:bCs w:val="0"/>
                <w:i w:val="0"/>
                <w:iCs w:val="0"/>
                <w:caps w:val="0"/>
                <w:smallCaps w:val="0"/>
                <w:noProof w:val="0"/>
                <w:sz w:val="28"/>
                <w:szCs w:val="28"/>
                <w:lang w:val="ru-RU"/>
              </w:rPr>
              <w:t>означає ядро система, яка є центральним контролером усього, що відбувається на комп’ютері.</w:t>
            </w:r>
          </w:p>
          <w:p w:rsidR="5FB59CF6" w:rsidP="5FB59CF6" w:rsidRDefault="5FB59CF6" w14:paraId="32ED7231" w14:textId="65B18E8E">
            <w:pPr>
              <w:pStyle w:val="Normal"/>
              <w:rPr>
                <w:sz w:val="28"/>
                <w:szCs w:val="28"/>
              </w:rPr>
            </w:pPr>
          </w:p>
        </w:tc>
      </w:tr>
      <w:tr w:rsidR="5FB59CF6" w:rsidTr="5FB59CF6" w14:paraId="2C3821DD">
        <w:trPr>
          <w:trHeight w:val="300"/>
        </w:trPr>
        <w:tc>
          <w:tcPr>
            <w:tcW w:w="5220" w:type="dxa"/>
            <w:tcMar/>
          </w:tcPr>
          <w:p w:rsidR="5FB59CF6" w:rsidP="5FB59CF6" w:rsidRDefault="5FB59CF6" w14:paraId="6F43E1E2" w14:textId="3FA4488D">
            <w:pPr>
              <w:spacing w:line="259" w:lineRule="auto"/>
              <w:rPr>
                <w:rFonts w:ascii="Times New Roman" w:hAnsi="Times New Roman" w:eastAsia="Times New Roman" w:cs="Times New Roman"/>
                <w:noProof w:val="0"/>
                <w:sz w:val="28"/>
                <w:szCs w:val="28"/>
                <w:lang w:val="ru-RU"/>
              </w:rPr>
            </w:pPr>
            <w:r w:rsidRPr="5FB59CF6" w:rsidR="5FB59CF6">
              <w:rPr>
                <w:rFonts w:ascii="Consolas" w:hAnsi="Consolas" w:eastAsia="Consolas" w:cs="Consolas"/>
                <w:b w:val="0"/>
                <w:bCs w:val="0"/>
                <w:i w:val="0"/>
                <w:iCs w:val="0"/>
                <w:caps w:val="0"/>
                <w:smallCaps w:val="0"/>
                <w:noProof w:val="0"/>
                <w:sz w:val="28"/>
                <w:szCs w:val="28"/>
                <w:lang w:val="ru-RU"/>
              </w:rPr>
              <w:t>GNU</w:t>
            </w:r>
          </w:p>
          <w:p w:rsidR="5FB59CF6" w:rsidP="5FB59CF6" w:rsidRDefault="5FB59CF6" w14:paraId="7C83D2F5" w14:textId="339FF00B">
            <w:pPr>
              <w:pStyle w:val="Normal"/>
              <w:rPr>
                <w:sz w:val="28"/>
                <w:szCs w:val="28"/>
              </w:rPr>
            </w:pPr>
          </w:p>
        </w:tc>
        <w:tc>
          <w:tcPr>
            <w:tcW w:w="5220" w:type="dxa"/>
            <w:tcMar/>
          </w:tcPr>
          <w:p w:rsidR="5FB59CF6" w:rsidP="5FB59CF6" w:rsidRDefault="5FB59CF6" w14:paraId="5EE7236C" w14:textId="7DBBF3EA">
            <w:pPr>
              <w:spacing w:line="259" w:lineRule="auto"/>
              <w:rPr>
                <w:rFonts w:ascii="Times New Roman" w:hAnsi="Times New Roman" w:eastAsia="Times New Roman" w:cs="Times New Roman"/>
                <w:noProof w:val="0"/>
                <w:sz w:val="28"/>
                <w:szCs w:val="28"/>
                <w:lang w:val="ru-RU"/>
              </w:rPr>
            </w:pPr>
            <w:r w:rsidRPr="5FB59CF6" w:rsidR="5FB59CF6">
              <w:rPr>
                <w:rFonts w:ascii="Consolas" w:hAnsi="Consolas" w:eastAsia="Consolas" w:cs="Consolas"/>
                <w:b w:val="0"/>
                <w:bCs w:val="0"/>
                <w:i w:val="0"/>
                <w:iCs w:val="0"/>
                <w:caps w:val="0"/>
                <w:smallCaps w:val="0"/>
                <w:noProof w:val="0"/>
                <w:sz w:val="28"/>
                <w:szCs w:val="28"/>
                <w:lang w:val="ru-RU"/>
              </w:rPr>
              <w:t>означає ядро система, яка є центральним контролером усього, що відбувається на комп’ютері.</w:t>
            </w:r>
          </w:p>
          <w:p w:rsidR="5FB59CF6" w:rsidP="5FB59CF6" w:rsidRDefault="5FB59CF6" w14:paraId="288A2ECE" w14:textId="5C8DC8D0">
            <w:pPr>
              <w:pStyle w:val="Normal"/>
              <w:rPr>
                <w:sz w:val="28"/>
                <w:szCs w:val="28"/>
              </w:rPr>
            </w:pPr>
          </w:p>
        </w:tc>
      </w:tr>
      <w:tr w:rsidR="5FB59CF6" w:rsidTr="5FB59CF6" w14:paraId="10B67A80">
        <w:trPr>
          <w:trHeight w:val="300"/>
        </w:trPr>
        <w:tc>
          <w:tcPr>
            <w:tcW w:w="5220" w:type="dxa"/>
            <w:tcMar/>
          </w:tcPr>
          <w:p w:rsidR="5FB59CF6" w:rsidP="5FB59CF6" w:rsidRDefault="5FB59CF6" w14:paraId="21751EEB" w14:textId="5FAB9A4A">
            <w:pPr>
              <w:pStyle w:val="Normal"/>
              <w:rPr>
                <w:sz w:val="28"/>
                <w:szCs w:val="28"/>
              </w:rPr>
            </w:pPr>
          </w:p>
        </w:tc>
        <w:tc>
          <w:tcPr>
            <w:tcW w:w="5220" w:type="dxa"/>
            <w:tcMar/>
          </w:tcPr>
          <w:p w:rsidR="5FB59CF6" w:rsidP="5FB59CF6" w:rsidRDefault="5FB59CF6" w14:paraId="6F9E62CC" w14:textId="5FAB9A4A">
            <w:pPr>
              <w:pStyle w:val="Normal"/>
              <w:rPr>
                <w:sz w:val="28"/>
                <w:szCs w:val="28"/>
              </w:rPr>
            </w:pPr>
          </w:p>
        </w:tc>
      </w:tr>
    </w:tbl>
    <w:p xmlns:wp14="http://schemas.microsoft.com/office/word/2010/wordml" w14:paraId="507CE330" wp14:textId="77777777">
      <w:pPr>
        <w:pStyle w:val="Normal"/>
        <w:numPr>
          <w:ilvl w:val="0"/>
          <w:numId w:val="1"/>
        </w:numPr>
        <w:pBdr/>
        <w:jc w:val="both"/>
        <w:rPr>
          <w:color w:val="000000"/>
          <w:sz w:val="28"/>
          <w:szCs w:val="28"/>
        </w:rPr>
      </w:pPr>
      <w:r>
        <w:rPr>
          <w:sz w:val="28"/>
          <w:szCs w:val="28"/>
        </w:rPr>
        <w:t>Прочитавши матеріал з коротких теоретичних відомостей дайте відповіді на наступні питання:</w:t>
      </w:r>
    </w:p>
    <w:p xmlns:wp14="http://schemas.microsoft.com/office/word/2010/wordml" w14:paraId="13AFD5B2" wp14:textId="77777777">
      <w:pPr>
        <w:pStyle w:val="Normal"/>
        <w:numPr>
          <w:ilvl w:val="0"/>
          <w:numId w:val="2"/>
        </w:numPr>
        <w:tabs>
          <w:tab w:val="clear" w:pos="720"/>
          <w:tab w:val="left" w:leader="none" w:pos="1134"/>
        </w:tabs>
        <w:ind w:left="1134" w:hanging="425"/>
        <w:jc w:val="both"/>
        <w:rPr>
          <w:color w:val="000000"/>
        </w:rPr>
      </w:pPr>
      <w:r>
        <w:rPr>
          <w:color w:val="000000"/>
          <w:sz w:val="22"/>
        </w:rPr>
        <w:t xml:space="preserve">Охарактеризуйте поняття «гіпервізор». Які бувають їх типи? </w:t>
      </w:r>
      <w:r>
        <w:rPr>
          <w:color w:val="FF0000"/>
          <w:sz w:val="22"/>
          <w:lang w:val="en-US"/>
        </w:rPr>
        <w:t>{</w:t>
      </w:r>
      <w:r>
        <w:rPr>
          <w:color w:val="FF0000"/>
          <w:sz w:val="22"/>
        </w:rPr>
        <w:t>1</w:t>
      </w:r>
      <w:r>
        <w:rPr>
          <w:color w:val="FF0000"/>
          <w:sz w:val="22"/>
          <w:lang w:val="en-US"/>
        </w:rPr>
        <w:t>}</w:t>
      </w:r>
    </w:p>
    <w:p xmlns:wp14="http://schemas.microsoft.com/office/word/2010/wordml" w14:paraId="1FCF24A1" wp14:textId="77777777">
      <w:pPr>
        <w:pStyle w:val="Normal"/>
        <w:numPr>
          <w:ilvl w:val="0"/>
          <w:numId w:val="2"/>
        </w:numPr>
        <w:tabs>
          <w:tab w:val="clear" w:pos="720"/>
          <w:tab w:val="left" w:leader="none" w:pos="1134"/>
        </w:tabs>
        <w:ind w:left="1134" w:hanging="425"/>
        <w:jc w:val="both"/>
        <w:rPr>
          <w:color w:val="000000"/>
        </w:rPr>
      </w:pPr>
      <w:r>
        <w:rPr>
          <w:color w:val="000000"/>
          <w:sz w:val="22"/>
        </w:rPr>
        <w:t xml:space="preserve">Перерахуйте основні компоненти та можливості гіпервізорів відповідно до свого варіанту (порядковий номер по журналу), табл.1. </w:t>
      </w:r>
    </w:p>
    <w:p xmlns:wp14="http://schemas.microsoft.com/office/word/2010/wordml" w14:paraId="70DF9E56" wp14:textId="77777777">
      <w:pPr>
        <w:pStyle w:val="Normal"/>
        <w:tabs>
          <w:tab w:val="clear" w:pos="720"/>
          <w:tab w:val="left" w:leader="none" w:pos="993"/>
        </w:tabs>
        <w:ind w:left="360" w:hanging="0"/>
        <w:jc w:val="both"/>
        <w:rPr>
          <w:color w:val="000000"/>
          <w:sz w:val="16"/>
        </w:rPr>
      </w:pPr>
      <w:r>
        <w:rPr>
          <w:color w:val="000000"/>
          <w:sz w:val="16"/>
        </w:rPr>
      </w:r>
    </w:p>
    <w:p xmlns:wp14="http://schemas.microsoft.com/office/word/2010/wordml" w14:paraId="5695178B" wp14:textId="77777777">
      <w:pPr>
        <w:pStyle w:val="Normal"/>
        <w:tabs>
          <w:tab w:val="clear" w:pos="720"/>
          <w:tab w:val="left" w:leader="none" w:pos="993"/>
        </w:tabs>
        <w:ind w:left="360" w:hanging="360"/>
        <w:jc w:val="both"/>
        <w:rPr>
          <w:color w:val="000000"/>
        </w:rPr>
      </w:pPr>
      <w:r>
        <w:rPr>
          <w:color w:val="000000"/>
          <w:sz w:val="22"/>
        </w:rPr>
        <w:t>Таблиця 1</w:t>
      </w:r>
    </w:p>
    <w:tbl>
      <w:tblPr>
        <w:tblW w:w="10430" w:type="dxa"/>
        <w:jc w:val="center"/>
        <w:tblInd w:w="0" w:type="dxa"/>
        <w:tblLayout w:type="fixed"/>
        <w:tblCellMar>
          <w:top w:w="0" w:type="dxa"/>
          <w:left w:w="108" w:type="dxa"/>
          <w:bottom w:w="0" w:type="dxa"/>
          <w:right w:w="108" w:type="dxa"/>
        </w:tblCellMar>
        <w:tblLook w:val="04a0" w:firstRow="1" w:lastRow="0" w:firstColumn="1" w:lastColumn="0" w:noHBand="0" w:noVBand="1"/>
      </w:tblPr>
      <w:tblGrid>
        <w:gridCol w:w="1273"/>
        <w:gridCol w:w="1853"/>
        <w:gridCol w:w="1993"/>
        <w:gridCol w:w="1768"/>
        <w:gridCol w:w="1716"/>
        <w:gridCol w:w="1826"/>
      </w:tblGrid>
      <w:tr xmlns:wp14="http://schemas.microsoft.com/office/word/2010/wordml" w14:paraId="671F6524" wp14:textId="77777777">
        <w:trPr>
          <w:trHeight w:val="1" w:hRule="atLeast"/>
        </w:trPr>
        <w:tc>
          <w:tcPr>
            <w:tcW w:w="1273" w:type="dxa"/>
            <w:tcBorders>
              <w:top w:val="single" w:color="000000" w:sz="4" w:space="0"/>
              <w:left w:val="single" w:color="000000" w:sz="4" w:space="0"/>
              <w:bottom w:val="single" w:color="000000" w:sz="4" w:space="0"/>
              <w:right w:val="single" w:color="000000" w:sz="4" w:space="0"/>
            </w:tcBorders>
            <w:shd w:val="clear" w:color="000000" w:fill="FFFFFF"/>
          </w:tcPr>
          <w:p w14:paraId="4E241B2D" wp14:textId="77777777">
            <w:pPr>
              <w:pStyle w:val="Normal"/>
              <w:widowControl w:val="false"/>
              <w:tabs>
                <w:tab w:val="clear" w:pos="720"/>
                <w:tab w:val="left" w:leader="none" w:pos="993"/>
              </w:tabs>
              <w:jc w:val="center"/>
              <w:rPr>
                <w:color w:val="000000"/>
                <w:sz w:val="22"/>
              </w:rPr>
            </w:pPr>
            <w:r>
              <w:rPr>
                <w:color w:val="000000"/>
                <w:sz w:val="22"/>
              </w:rPr>
              <w:t>Варіант</w:t>
            </w:r>
          </w:p>
        </w:tc>
        <w:tc>
          <w:tcPr>
            <w:tcW w:w="1853" w:type="dxa"/>
            <w:tcBorders>
              <w:top w:val="single" w:color="000000" w:sz="4" w:space="0"/>
              <w:left w:val="single" w:color="000000" w:sz="4" w:space="0"/>
              <w:bottom w:val="single" w:color="000000" w:sz="4" w:space="0"/>
              <w:right w:val="single" w:color="000000" w:sz="4" w:space="0"/>
            </w:tcBorders>
            <w:shd w:val="clear" w:color="000000" w:fill="FFFFFF"/>
          </w:tcPr>
          <w:p w14:paraId="11D28711" wp14:textId="77777777">
            <w:pPr>
              <w:pStyle w:val="Normal"/>
              <w:widowControl w:val="false"/>
              <w:tabs>
                <w:tab w:val="clear" w:pos="720"/>
                <w:tab w:val="left" w:leader="none" w:pos="993"/>
              </w:tabs>
              <w:jc w:val="center"/>
              <w:rPr>
                <w:sz w:val="22"/>
              </w:rPr>
            </w:pPr>
            <w:r>
              <w:rPr>
                <w:sz w:val="22"/>
              </w:rPr>
              <w:t>1, 6, 11, 16, 21</w:t>
            </w:r>
          </w:p>
        </w:tc>
        <w:tc>
          <w:tcPr>
            <w:tcW w:w="1993" w:type="dxa"/>
            <w:tcBorders>
              <w:top w:val="single" w:color="000000" w:sz="4" w:space="0"/>
              <w:left w:val="single" w:color="000000" w:sz="4" w:space="0"/>
              <w:bottom w:val="single" w:color="000000" w:sz="4" w:space="0"/>
              <w:right w:val="single" w:color="000000" w:sz="4" w:space="0"/>
            </w:tcBorders>
            <w:shd w:val="clear" w:color="000000" w:fill="FFFFFF"/>
          </w:tcPr>
          <w:p w14:paraId="2B96B579" wp14:textId="77777777">
            <w:pPr>
              <w:pStyle w:val="Normal"/>
              <w:widowControl w:val="false"/>
              <w:tabs>
                <w:tab w:val="clear" w:pos="720"/>
                <w:tab w:val="left" w:leader="none" w:pos="993"/>
              </w:tabs>
              <w:jc w:val="center"/>
              <w:rPr>
                <w:sz w:val="22"/>
              </w:rPr>
            </w:pPr>
            <w:r>
              <w:rPr>
                <w:sz w:val="22"/>
              </w:rPr>
              <w:t>2, 7, 12, 17, 22</w:t>
            </w:r>
          </w:p>
        </w:tc>
        <w:tc>
          <w:tcPr>
            <w:tcW w:w="1768" w:type="dxa"/>
            <w:tcBorders>
              <w:top w:val="single" w:color="000000" w:sz="4" w:space="0"/>
              <w:left w:val="single" w:color="000000" w:sz="4" w:space="0"/>
              <w:bottom w:val="single" w:color="000000" w:sz="4" w:space="0"/>
              <w:right w:val="single" w:color="000000" w:sz="4" w:space="0"/>
            </w:tcBorders>
            <w:shd w:val="clear" w:color="000000" w:fill="FFFFFF"/>
          </w:tcPr>
          <w:p w14:paraId="312A19B8" wp14:textId="77777777">
            <w:pPr>
              <w:pStyle w:val="Normal"/>
              <w:widowControl w:val="false"/>
              <w:tabs>
                <w:tab w:val="clear" w:pos="720"/>
                <w:tab w:val="left" w:leader="none" w:pos="993"/>
              </w:tabs>
              <w:jc w:val="center"/>
              <w:rPr>
                <w:sz w:val="22"/>
              </w:rPr>
            </w:pPr>
            <w:r>
              <w:rPr>
                <w:sz w:val="22"/>
              </w:rPr>
              <w:t>3, 8, 13, 18, 23</w:t>
            </w:r>
          </w:p>
        </w:tc>
        <w:tc>
          <w:tcPr>
            <w:tcW w:w="1716" w:type="dxa"/>
            <w:tcBorders>
              <w:top w:val="single" w:color="000000" w:sz="4" w:space="0"/>
              <w:left w:val="single" w:color="000000" w:sz="4" w:space="0"/>
              <w:bottom w:val="single" w:color="000000" w:sz="4" w:space="0"/>
              <w:right w:val="single" w:color="000000" w:sz="4" w:space="0"/>
            </w:tcBorders>
            <w:shd w:val="clear" w:color="000000" w:fill="FFFFFF"/>
          </w:tcPr>
          <w:p w14:paraId="0F997F54" wp14:textId="77777777">
            <w:pPr>
              <w:pStyle w:val="Normal"/>
              <w:widowControl w:val="false"/>
              <w:tabs>
                <w:tab w:val="clear" w:pos="720"/>
                <w:tab w:val="left" w:leader="none" w:pos="993"/>
              </w:tabs>
              <w:jc w:val="center"/>
              <w:rPr>
                <w:sz w:val="22"/>
              </w:rPr>
            </w:pPr>
            <w:r>
              <w:rPr>
                <w:sz w:val="22"/>
              </w:rPr>
              <w:t>4, 9, 14, 19, 24</w:t>
            </w:r>
          </w:p>
        </w:tc>
        <w:tc>
          <w:tcPr>
            <w:tcW w:w="1826" w:type="dxa"/>
            <w:tcBorders>
              <w:top w:val="single" w:color="000000" w:sz="4" w:space="0"/>
              <w:left w:val="single" w:color="000000" w:sz="4" w:space="0"/>
              <w:bottom w:val="single" w:color="000000" w:sz="4" w:space="0"/>
              <w:right w:val="single" w:color="000000" w:sz="4" w:space="0"/>
            </w:tcBorders>
            <w:shd w:val="clear" w:color="000000" w:fill="FFFFFF"/>
          </w:tcPr>
          <w:p w14:paraId="6CB443DC" wp14:textId="77777777">
            <w:pPr>
              <w:pStyle w:val="Normal"/>
              <w:widowControl w:val="false"/>
              <w:tabs>
                <w:tab w:val="clear" w:pos="720"/>
                <w:tab w:val="left" w:leader="none" w:pos="993"/>
              </w:tabs>
              <w:jc w:val="center"/>
              <w:rPr>
                <w:sz w:val="22"/>
              </w:rPr>
            </w:pPr>
            <w:r>
              <w:rPr>
                <w:sz w:val="22"/>
              </w:rPr>
              <w:t>5, 10, 15, 20, 25</w:t>
            </w:r>
          </w:p>
        </w:tc>
      </w:tr>
      <w:tr xmlns:wp14="http://schemas.microsoft.com/office/word/2010/wordml" w14:paraId="52BAFB21" wp14:textId="77777777">
        <w:trPr>
          <w:trHeight w:val="1" w:hRule="atLeast"/>
        </w:trPr>
        <w:tc>
          <w:tcPr>
            <w:tcW w:w="1273" w:type="dxa"/>
            <w:tcBorders>
              <w:top w:val="single" w:color="000000" w:sz="4" w:space="0"/>
              <w:left w:val="single" w:color="000000" w:sz="4" w:space="0"/>
              <w:bottom w:val="single" w:color="000000" w:sz="4" w:space="0"/>
              <w:right w:val="single" w:color="000000" w:sz="4" w:space="0"/>
            </w:tcBorders>
            <w:shd w:val="clear" w:color="000000" w:fill="FFFFFF"/>
          </w:tcPr>
          <w:p w14:paraId="57A350BB" wp14:textId="77777777">
            <w:pPr>
              <w:pStyle w:val="Normal"/>
              <w:widowControl w:val="false"/>
              <w:tabs>
                <w:tab w:val="clear" w:pos="720"/>
                <w:tab w:val="left" w:leader="none" w:pos="993"/>
              </w:tabs>
              <w:jc w:val="both"/>
              <w:rPr>
                <w:color w:val="000000"/>
                <w:sz w:val="22"/>
              </w:rPr>
            </w:pPr>
            <w:r>
              <w:rPr>
                <w:color w:val="000000"/>
                <w:sz w:val="22"/>
              </w:rPr>
              <w:t>Гіпервізор</w:t>
            </w:r>
          </w:p>
        </w:tc>
        <w:tc>
          <w:tcPr>
            <w:tcW w:w="1853" w:type="dxa"/>
            <w:tcBorders>
              <w:top w:val="single" w:color="000000" w:sz="4" w:space="0"/>
              <w:left w:val="single" w:color="000000" w:sz="4" w:space="0"/>
              <w:bottom w:val="single" w:color="000000" w:sz="4" w:space="0"/>
              <w:right w:val="single" w:color="000000" w:sz="4" w:space="0"/>
            </w:tcBorders>
            <w:shd w:val="clear" w:color="000000" w:fill="FFFFFF"/>
          </w:tcPr>
          <w:p w14:paraId="4B74DEDE" wp14:textId="77777777">
            <w:pPr>
              <w:pStyle w:val="Normal"/>
              <w:widowControl w:val="false"/>
              <w:tabs>
                <w:tab w:val="clear" w:pos="720"/>
                <w:tab w:val="left" w:leader="none" w:pos="993"/>
              </w:tabs>
              <w:jc w:val="center"/>
              <w:rPr>
                <w:sz w:val="22"/>
              </w:rPr>
            </w:pPr>
            <w:r>
              <w:rPr>
                <w:sz w:val="22"/>
              </w:rPr>
              <w:t>VirtualBox</w:t>
            </w:r>
          </w:p>
        </w:tc>
        <w:tc>
          <w:tcPr>
            <w:tcW w:w="1993" w:type="dxa"/>
            <w:tcBorders>
              <w:top w:val="single" w:color="000000" w:sz="4" w:space="0"/>
              <w:left w:val="single" w:color="000000" w:sz="4" w:space="0"/>
              <w:bottom w:val="single" w:color="000000" w:sz="4" w:space="0"/>
              <w:right w:val="single" w:color="000000" w:sz="4" w:space="0"/>
            </w:tcBorders>
            <w:shd w:val="clear" w:color="000000" w:fill="FFFFFF"/>
          </w:tcPr>
          <w:p w14:paraId="047815F9" wp14:textId="77777777">
            <w:pPr>
              <w:pStyle w:val="Normal"/>
              <w:widowControl w:val="false"/>
              <w:tabs>
                <w:tab w:val="clear" w:pos="720"/>
                <w:tab w:val="left" w:leader="none" w:pos="993"/>
              </w:tabs>
              <w:jc w:val="center"/>
              <w:rPr>
                <w:color w:val="000000"/>
                <w:sz w:val="22"/>
              </w:rPr>
            </w:pPr>
            <w:r>
              <w:rPr>
                <w:color w:val="000000"/>
                <w:sz w:val="22"/>
              </w:rPr>
              <w:t>VMware</w:t>
            </w:r>
          </w:p>
        </w:tc>
        <w:tc>
          <w:tcPr>
            <w:tcW w:w="1768" w:type="dxa"/>
            <w:tcBorders>
              <w:top w:val="single" w:color="000000" w:sz="4" w:space="0"/>
              <w:left w:val="single" w:color="000000" w:sz="4" w:space="0"/>
              <w:bottom w:val="single" w:color="000000" w:sz="4" w:space="0"/>
              <w:right w:val="single" w:color="000000" w:sz="4" w:space="0"/>
            </w:tcBorders>
            <w:shd w:val="clear" w:color="000000" w:fill="FFFFFF"/>
          </w:tcPr>
          <w:p w14:paraId="774C660C" wp14:textId="77777777">
            <w:pPr>
              <w:pStyle w:val="Normal"/>
              <w:widowControl w:val="false"/>
              <w:tabs>
                <w:tab w:val="clear" w:pos="720"/>
                <w:tab w:val="left" w:leader="none" w:pos="993"/>
              </w:tabs>
              <w:jc w:val="center"/>
              <w:rPr>
                <w:color w:val="000000"/>
                <w:sz w:val="22"/>
              </w:rPr>
            </w:pPr>
            <w:r>
              <w:rPr>
                <w:color w:val="000000"/>
                <w:sz w:val="22"/>
              </w:rPr>
              <w:t>Xen</w:t>
            </w:r>
          </w:p>
        </w:tc>
        <w:tc>
          <w:tcPr>
            <w:tcW w:w="1716" w:type="dxa"/>
            <w:tcBorders>
              <w:top w:val="single" w:color="000000" w:sz="4" w:space="0"/>
              <w:left w:val="single" w:color="000000" w:sz="4" w:space="0"/>
              <w:bottom w:val="single" w:color="000000" w:sz="4" w:space="0"/>
              <w:right w:val="single" w:color="000000" w:sz="4" w:space="0"/>
            </w:tcBorders>
            <w:shd w:val="clear" w:color="000000" w:fill="FFFFFF"/>
          </w:tcPr>
          <w:p w14:paraId="7389FCB6" wp14:textId="77777777">
            <w:pPr>
              <w:pStyle w:val="Normal"/>
              <w:widowControl w:val="false"/>
              <w:tabs>
                <w:tab w:val="clear" w:pos="720"/>
                <w:tab w:val="left" w:leader="none" w:pos="993"/>
              </w:tabs>
              <w:jc w:val="center"/>
              <w:rPr>
                <w:color w:val="000000"/>
                <w:sz w:val="22"/>
              </w:rPr>
            </w:pPr>
            <w:r>
              <w:rPr>
                <w:color w:val="000000"/>
                <w:sz w:val="22"/>
              </w:rPr>
              <w:t>KVM</w:t>
            </w:r>
          </w:p>
        </w:tc>
        <w:tc>
          <w:tcPr>
            <w:tcW w:w="1826" w:type="dxa"/>
            <w:tcBorders>
              <w:top w:val="single" w:color="000000" w:sz="4" w:space="0"/>
              <w:left w:val="single" w:color="000000" w:sz="4" w:space="0"/>
              <w:bottom w:val="single" w:color="000000" w:sz="4" w:space="0"/>
              <w:right w:val="single" w:color="000000" w:sz="4" w:space="0"/>
            </w:tcBorders>
            <w:shd w:val="clear" w:color="000000" w:fill="FFFFFF"/>
          </w:tcPr>
          <w:p w14:paraId="34D08D35" wp14:textId="77777777">
            <w:pPr>
              <w:pStyle w:val="Normal"/>
              <w:widowControl w:val="false"/>
              <w:tabs>
                <w:tab w:val="clear" w:pos="720"/>
                <w:tab w:val="left" w:leader="none" w:pos="993"/>
              </w:tabs>
              <w:jc w:val="center"/>
              <w:rPr>
                <w:color w:val="000000"/>
                <w:sz w:val="22"/>
              </w:rPr>
            </w:pPr>
            <w:r>
              <w:rPr>
                <w:color w:val="000000"/>
                <w:sz w:val="22"/>
              </w:rPr>
              <w:t>Hyper-V</w:t>
            </w:r>
          </w:p>
        </w:tc>
      </w:tr>
    </w:tbl>
    <w:p xmlns:wp14="http://schemas.microsoft.com/office/word/2010/wordml" w14:paraId="44E871BC" wp14:textId="77777777">
      <w:pPr>
        <w:pStyle w:val="Normal"/>
        <w:tabs>
          <w:tab w:val="clear" w:pos="720"/>
          <w:tab w:val="left" w:leader="none" w:pos="1134"/>
        </w:tabs>
        <w:ind w:left="709" w:hanging="0"/>
        <w:jc w:val="both"/>
        <w:rPr>
          <w:sz w:val="16"/>
        </w:rPr>
      </w:pPr>
      <w:r>
        <w:rPr>
          <w:sz w:val="16"/>
        </w:rPr>
      </w:r>
    </w:p>
    <w:p xmlns:wp14="http://schemas.microsoft.com/office/word/2010/wordml" w14:paraId="0B0F6DC4" wp14:textId="77777777">
      <w:pPr>
        <w:pStyle w:val="Normal"/>
        <w:tabs>
          <w:tab w:val="clear" w:pos="720"/>
          <w:tab w:val="left" w:leader="none" w:pos="1134"/>
        </w:tabs>
        <w:ind w:left="709" w:hanging="0"/>
        <w:jc w:val="both"/>
        <w:rPr>
          <w:color w:val="FF0000"/>
        </w:rPr>
      </w:pPr>
      <w:r>
        <w:rPr>
          <w:color w:val="FF0000"/>
        </w:rPr>
        <w:t>Яременко вариант 16</w:t>
      </w:r>
    </w:p>
    <w:p xmlns:wp14="http://schemas.microsoft.com/office/word/2010/wordml" w14:paraId="144A5D23" wp14:textId="77777777">
      <w:pPr>
        <w:pStyle w:val="Normal"/>
        <w:tabs>
          <w:tab w:val="clear" w:pos="720"/>
          <w:tab w:val="left" w:leader="none" w:pos="1134"/>
        </w:tabs>
        <w:ind w:left="709" w:hanging="0"/>
        <w:jc w:val="both"/>
        <w:rPr>
          <w:color w:val="FF0000"/>
        </w:rPr>
      </w:pPr>
      <w:r>
        <w:rPr>
          <w:color w:val="FF0000"/>
        </w:rPr>
      </w:r>
    </w:p>
    <w:p xmlns:wp14="http://schemas.microsoft.com/office/word/2010/wordml" w14:paraId="48D6AED1" wp14:textId="77777777">
      <w:pPr>
        <w:pStyle w:val="Normal"/>
        <w:tabs>
          <w:tab w:val="clear" w:pos="720"/>
          <w:tab w:val="left" w:leader="none" w:pos="1134"/>
        </w:tabs>
        <w:ind w:left="709" w:hanging="0"/>
        <w:jc w:val="both"/>
        <w:rPr/>
      </w:pPr>
      <w:r>
        <w:rPr/>
        <w:t>…………</w:t>
      </w:r>
    </w:p>
    <w:p xmlns:wp14="http://schemas.microsoft.com/office/word/2010/wordml" w14:paraId="738610EB" wp14:textId="77777777">
      <w:pPr>
        <w:pStyle w:val="Normal"/>
        <w:tabs>
          <w:tab w:val="clear" w:pos="720"/>
          <w:tab w:val="left" w:leader="none" w:pos="1134"/>
        </w:tabs>
        <w:ind w:left="709" w:hanging="0"/>
        <w:jc w:val="both"/>
        <w:rPr>
          <w:color w:val="FF0000"/>
        </w:rPr>
      </w:pPr>
      <w:r>
        <w:rPr>
          <w:color w:val="FF0000"/>
        </w:rPr>
      </w:r>
    </w:p>
    <w:p xmlns:wp14="http://schemas.microsoft.com/office/word/2010/wordml" w14:paraId="7F53FD5B" wp14:textId="21BBABD6">
      <w:pPr>
        <w:pStyle w:val="Normal"/>
        <w:tabs>
          <w:tab w:val="clear" w:pos="720"/>
          <w:tab w:val="left" w:leader="none" w:pos="1134"/>
        </w:tabs>
        <w:ind w:left="709" w:hanging="0"/>
        <w:jc w:val="both"/>
        <w:rPr>
          <w:color w:val="FF0000"/>
        </w:rPr>
      </w:pPr>
      <w:r w:rsidRPr="6611F740" w:rsidR="6611F740">
        <w:rPr>
          <w:color w:val="FF0000"/>
        </w:rPr>
        <w:t xml:space="preserve">Руда </w:t>
      </w:r>
      <w:proofErr w:type="spellStart"/>
      <w:r w:rsidRPr="6611F740" w:rsidR="6611F740">
        <w:rPr>
          <w:color w:val="FF0000"/>
        </w:rPr>
        <w:t>Варіант</w:t>
      </w:r>
      <w:proofErr w:type="spellEnd"/>
      <w:r w:rsidRPr="6611F740" w:rsidR="6611F740">
        <w:rPr>
          <w:color w:val="FF0000"/>
        </w:rPr>
        <w:t xml:space="preserve"> 10</w:t>
      </w:r>
    </w:p>
    <w:tbl>
      <w:tblPr>
        <w:tblStyle w:val="af"/>
        <w:tblW w:w="0" w:type="auto"/>
        <w:tblLayout w:type="fixed"/>
        <w:tblLook w:val="06A0" w:firstRow="1" w:lastRow="0" w:firstColumn="1" w:lastColumn="0" w:noHBand="1" w:noVBand="1"/>
      </w:tblPr>
      <w:tblGrid>
        <w:gridCol w:w="4500"/>
        <w:gridCol w:w="4500"/>
      </w:tblGrid>
      <w:tr w:rsidR="5FB59CF6" w:rsidTr="5FB59CF6" w14:paraId="09D353B0">
        <w:trPr>
          <w:trHeight w:val="300"/>
        </w:trPr>
        <w:tc>
          <w:tcPr>
            <w:tcW w:w="4500" w:type="dxa"/>
            <w:tcMar>
              <w:left w:w="105" w:type="dxa"/>
              <w:right w:w="105" w:type="dxa"/>
            </w:tcMar>
            <w:vAlign w:val="top"/>
          </w:tcPr>
          <w:p w:rsidR="5FB59CF6" w:rsidP="5FB59CF6" w:rsidRDefault="5FB59CF6" w14:paraId="45EFF9CA" w14:textId="3561439B">
            <w:pPr>
              <w:spacing w:line="259" w:lineRule="auto"/>
              <w:rPr>
                <w:rFonts w:ascii="Calibri" w:hAnsi="Calibri" w:eastAsia="Calibri" w:cs="Calibri"/>
                <w:b w:val="0"/>
                <w:bCs w:val="0"/>
                <w:i w:val="0"/>
                <w:iCs w:val="0"/>
                <w:sz w:val="28"/>
                <w:szCs w:val="28"/>
              </w:rPr>
            </w:pPr>
            <w:r w:rsidRPr="5FB59CF6" w:rsidR="5FB59CF6">
              <w:rPr>
                <w:rFonts w:ascii="Calibri" w:hAnsi="Calibri" w:eastAsia="Calibri" w:cs="Calibri"/>
                <w:b w:val="0"/>
                <w:bCs w:val="0"/>
                <w:i w:val="0"/>
                <w:iCs w:val="0"/>
                <w:sz w:val="28"/>
                <w:szCs w:val="28"/>
                <w:lang w:val="ru-RU"/>
              </w:rPr>
              <w:t>Основні можливості</w:t>
            </w:r>
          </w:p>
        </w:tc>
        <w:tc>
          <w:tcPr>
            <w:tcW w:w="4500" w:type="dxa"/>
            <w:tcMar>
              <w:left w:w="105" w:type="dxa"/>
              <w:right w:w="105" w:type="dxa"/>
            </w:tcMar>
            <w:vAlign w:val="top"/>
          </w:tcPr>
          <w:p w:rsidR="5FB59CF6" w:rsidP="5FB59CF6" w:rsidRDefault="5FB59CF6" w14:paraId="5D58A9BF" w14:textId="080A7E84">
            <w:pPr>
              <w:spacing w:line="259" w:lineRule="auto"/>
              <w:rPr>
                <w:rFonts w:ascii="Calibri" w:hAnsi="Calibri" w:eastAsia="Calibri" w:cs="Calibri"/>
                <w:b w:val="0"/>
                <w:bCs w:val="0"/>
                <w:i w:val="0"/>
                <w:iCs w:val="0"/>
                <w:sz w:val="28"/>
                <w:szCs w:val="28"/>
              </w:rPr>
            </w:pPr>
            <w:r w:rsidRPr="5FB59CF6" w:rsidR="5FB59CF6">
              <w:rPr>
                <w:rFonts w:ascii="Calibri" w:hAnsi="Calibri" w:eastAsia="Calibri" w:cs="Calibri"/>
                <w:b w:val="0"/>
                <w:bCs w:val="0"/>
                <w:i w:val="0"/>
                <w:iCs w:val="0"/>
                <w:sz w:val="28"/>
                <w:szCs w:val="28"/>
                <w:lang w:val="ru-RU"/>
              </w:rPr>
              <w:t>Основні компоненти</w:t>
            </w:r>
          </w:p>
        </w:tc>
      </w:tr>
      <w:tr w:rsidR="5FB59CF6" w:rsidTr="5FB59CF6" w14:paraId="58B9EA4D">
        <w:trPr>
          <w:trHeight w:val="300"/>
        </w:trPr>
        <w:tc>
          <w:tcPr>
            <w:tcW w:w="4500" w:type="dxa"/>
            <w:tcMar>
              <w:left w:w="105" w:type="dxa"/>
              <w:right w:w="105" w:type="dxa"/>
            </w:tcMar>
            <w:vAlign w:val="top"/>
          </w:tcPr>
          <w:p w:rsidR="5FB59CF6" w:rsidP="5FB59CF6" w:rsidRDefault="5FB59CF6" w14:paraId="79563092" w14:textId="3E896FBD">
            <w:pPr>
              <w:spacing w:line="259" w:lineRule="auto"/>
              <w:rPr>
                <w:rFonts w:ascii="Calibri" w:hAnsi="Calibri" w:eastAsia="Calibri" w:cs="Calibri"/>
                <w:b w:val="0"/>
                <w:bCs w:val="0"/>
                <w:i w:val="0"/>
                <w:iCs w:val="0"/>
                <w:sz w:val="28"/>
                <w:szCs w:val="28"/>
              </w:rPr>
            </w:pPr>
            <w:r w:rsidRPr="5FB59CF6" w:rsidR="5FB59CF6">
              <w:rPr>
                <w:rFonts w:ascii="Calibri" w:hAnsi="Calibri" w:eastAsia="Calibri" w:cs="Calibri"/>
                <w:b w:val="0"/>
                <w:bCs w:val="0"/>
                <w:i w:val="0"/>
                <w:iCs w:val="0"/>
                <w:sz w:val="28"/>
                <w:szCs w:val="28"/>
                <w:lang w:val="ru-RU"/>
              </w:rPr>
              <w:t>ПІдтримка Windows,Open BSD,Linux,DOS,Solaris</w:t>
            </w:r>
          </w:p>
        </w:tc>
        <w:tc>
          <w:tcPr>
            <w:tcW w:w="4500" w:type="dxa"/>
            <w:tcMar>
              <w:left w:w="105" w:type="dxa"/>
              <w:right w:w="105" w:type="dxa"/>
            </w:tcMar>
            <w:vAlign w:val="top"/>
          </w:tcPr>
          <w:p w:rsidR="5FB59CF6" w:rsidP="5FB59CF6" w:rsidRDefault="5FB59CF6" w14:paraId="507746A7" w14:textId="0D36DD5B">
            <w:pPr>
              <w:spacing w:line="259" w:lineRule="auto"/>
              <w:rPr>
                <w:rFonts w:ascii="Calibri" w:hAnsi="Calibri" w:eastAsia="Calibri" w:cs="Calibri"/>
                <w:b w:val="0"/>
                <w:bCs w:val="0"/>
                <w:i w:val="0"/>
                <w:iCs w:val="0"/>
                <w:color w:val="202122"/>
                <w:sz w:val="21"/>
                <w:szCs w:val="21"/>
              </w:rPr>
            </w:pPr>
            <w:r w:rsidRPr="5FB59CF6" w:rsidR="5FB59CF6">
              <w:rPr>
                <w:rFonts w:ascii="Calibri" w:hAnsi="Calibri" w:eastAsia="Calibri" w:cs="Calibri"/>
                <w:b w:val="0"/>
                <w:bCs w:val="0"/>
                <w:i w:val="0"/>
                <w:iCs w:val="0"/>
                <w:caps w:val="0"/>
                <w:smallCaps w:val="0"/>
                <w:color w:val="202122"/>
                <w:sz w:val="21"/>
                <w:szCs w:val="21"/>
                <w:lang w:val="ru-RU"/>
              </w:rPr>
              <w:t>Компонент Windows: Hyper-V є опціональним компонентом Windows Server 2008</w:t>
            </w:r>
          </w:p>
        </w:tc>
      </w:tr>
      <w:tr w:rsidR="5FB59CF6" w:rsidTr="5FB59CF6" w14:paraId="3FB799DE">
        <w:trPr>
          <w:trHeight w:val="300"/>
        </w:trPr>
        <w:tc>
          <w:tcPr>
            <w:tcW w:w="4500" w:type="dxa"/>
            <w:tcMar>
              <w:left w:w="105" w:type="dxa"/>
              <w:right w:w="105" w:type="dxa"/>
            </w:tcMar>
            <w:vAlign w:val="top"/>
          </w:tcPr>
          <w:p w:rsidR="5FB59CF6" w:rsidP="5FB59CF6" w:rsidRDefault="5FB59CF6" w14:paraId="091535D6" w14:textId="0453E36C">
            <w:pPr>
              <w:spacing w:line="259" w:lineRule="auto"/>
              <w:rPr>
                <w:rFonts w:ascii="Calibri" w:hAnsi="Calibri" w:eastAsia="Calibri" w:cs="Calibri"/>
                <w:b w:val="0"/>
                <w:bCs w:val="0"/>
                <w:i w:val="0"/>
                <w:iCs w:val="0"/>
                <w:sz w:val="28"/>
                <w:szCs w:val="28"/>
              </w:rPr>
            </w:pPr>
            <w:r w:rsidRPr="5FB59CF6" w:rsidR="5FB59CF6">
              <w:rPr>
                <w:rFonts w:ascii="Calibri" w:hAnsi="Calibri" w:eastAsia="Calibri" w:cs="Calibri"/>
                <w:b w:val="0"/>
                <w:bCs w:val="0"/>
                <w:i w:val="0"/>
                <w:iCs w:val="0"/>
                <w:sz w:val="28"/>
                <w:szCs w:val="28"/>
                <w:lang w:val="ru-RU"/>
              </w:rPr>
              <w:t>Вибір покоління віртуальної машини</w:t>
            </w:r>
          </w:p>
        </w:tc>
        <w:tc>
          <w:tcPr>
            <w:tcW w:w="4500" w:type="dxa"/>
            <w:tcMar>
              <w:left w:w="105" w:type="dxa"/>
              <w:right w:w="105" w:type="dxa"/>
            </w:tcMar>
            <w:vAlign w:val="top"/>
          </w:tcPr>
          <w:p w:rsidR="5FB59CF6" w:rsidP="5FB59CF6" w:rsidRDefault="5FB59CF6" w14:paraId="04472C34" w14:textId="769BDCAE">
            <w:pPr>
              <w:pStyle w:val="ListParagraph"/>
              <w:numPr>
                <w:ilvl w:val="0"/>
                <w:numId w:val="7"/>
              </w:numPr>
              <w:spacing w:line="259" w:lineRule="auto"/>
              <w:rPr>
                <w:rFonts w:ascii="Calibri" w:hAnsi="Calibri" w:eastAsia="Calibri" w:cs="Calibri"/>
                <w:b w:val="0"/>
                <w:bCs w:val="0"/>
                <w:i w:val="0"/>
                <w:iCs w:val="0"/>
                <w:color w:val="202122"/>
                <w:sz w:val="21"/>
                <w:szCs w:val="21"/>
              </w:rPr>
            </w:pPr>
            <w:r w:rsidRPr="5FB59CF6" w:rsidR="5FB59CF6">
              <w:rPr>
                <w:rFonts w:ascii="Calibri" w:hAnsi="Calibri" w:eastAsia="Calibri" w:cs="Calibri"/>
                <w:b w:val="0"/>
                <w:bCs w:val="0"/>
                <w:i w:val="0"/>
                <w:iCs w:val="0"/>
                <w:caps w:val="0"/>
                <w:smallCaps w:val="0"/>
                <w:color w:val="202122"/>
                <w:sz w:val="21"/>
                <w:szCs w:val="21"/>
                <w:lang w:val="ru-RU"/>
              </w:rPr>
              <w:t xml:space="preserve">Hyper-V Server: Це </w:t>
            </w:r>
            <w:r w:rsidRPr="5FB59CF6" w:rsidR="5FB59CF6">
              <w:rPr>
                <w:rFonts w:ascii="Calibri" w:hAnsi="Calibri" w:eastAsia="Calibri" w:cs="Calibri"/>
                <w:b w:val="0"/>
                <w:bCs w:val="0"/>
                <w:i w:val="0"/>
                <w:iCs w:val="0"/>
                <w:caps w:val="0"/>
                <w:smallCaps w:val="0"/>
                <w:strike w:val="0"/>
                <w:dstrike w:val="0"/>
                <w:sz w:val="21"/>
                <w:szCs w:val="21"/>
                <w:u w:val="none"/>
                <w:lang w:val="ru-RU"/>
              </w:rPr>
              <w:t>freeware-</w:t>
            </w:r>
            <w:r w:rsidRPr="5FB59CF6" w:rsidR="5FB59CF6">
              <w:rPr>
                <w:rFonts w:ascii="Calibri" w:hAnsi="Calibri" w:eastAsia="Calibri" w:cs="Calibri"/>
                <w:b w:val="0"/>
                <w:bCs w:val="0"/>
                <w:i w:val="0"/>
                <w:iCs w:val="0"/>
                <w:caps w:val="0"/>
                <w:smallCaps w:val="0"/>
                <w:color w:val="202122"/>
                <w:sz w:val="21"/>
                <w:szCs w:val="21"/>
                <w:lang w:val="ru-RU"/>
              </w:rPr>
              <w:t>версія Windows Server з обмеженою функціональністю та компонентом Hyper-V.</w:t>
            </w:r>
          </w:p>
          <w:p w:rsidR="5FB59CF6" w:rsidP="5FB59CF6" w:rsidRDefault="5FB59CF6" w14:paraId="46B88F80" w14:textId="73EB60D3">
            <w:pPr>
              <w:spacing w:line="259" w:lineRule="auto"/>
              <w:rPr>
                <w:rFonts w:ascii="Calibri" w:hAnsi="Calibri" w:eastAsia="Calibri" w:cs="Calibri"/>
                <w:b w:val="0"/>
                <w:bCs w:val="0"/>
                <w:i w:val="0"/>
                <w:iCs w:val="0"/>
                <w:color w:val="000000" w:themeColor="text1" w:themeTint="FF" w:themeShade="FF"/>
                <w:sz w:val="28"/>
                <w:szCs w:val="28"/>
              </w:rPr>
            </w:pPr>
          </w:p>
        </w:tc>
      </w:tr>
      <w:tr w:rsidR="5FB59CF6" w:rsidTr="5FB59CF6" w14:paraId="5E292F72">
        <w:trPr>
          <w:trHeight w:val="300"/>
        </w:trPr>
        <w:tc>
          <w:tcPr>
            <w:tcW w:w="4500" w:type="dxa"/>
            <w:tcMar>
              <w:left w:w="105" w:type="dxa"/>
              <w:right w:w="105" w:type="dxa"/>
            </w:tcMar>
            <w:vAlign w:val="top"/>
          </w:tcPr>
          <w:p w:rsidR="5FB59CF6" w:rsidP="5FB59CF6" w:rsidRDefault="5FB59CF6" w14:paraId="6907C1C7" w14:textId="6E3EE57D">
            <w:pPr>
              <w:spacing w:line="259" w:lineRule="auto"/>
              <w:rPr>
                <w:rFonts w:ascii="Calibri" w:hAnsi="Calibri" w:eastAsia="Calibri" w:cs="Calibri"/>
                <w:b w:val="0"/>
                <w:bCs w:val="0"/>
                <w:i w:val="0"/>
                <w:iCs w:val="0"/>
                <w:sz w:val="28"/>
                <w:szCs w:val="28"/>
              </w:rPr>
            </w:pPr>
            <w:r w:rsidRPr="5FB59CF6" w:rsidR="5FB59CF6">
              <w:rPr>
                <w:rFonts w:ascii="Calibri" w:hAnsi="Calibri" w:eastAsia="Calibri" w:cs="Calibri"/>
                <w:b w:val="0"/>
                <w:bCs w:val="0"/>
                <w:i w:val="0"/>
                <w:iCs w:val="0"/>
                <w:sz w:val="28"/>
                <w:szCs w:val="28"/>
                <w:lang w:val="ru-RU"/>
              </w:rPr>
              <w:t>Високі експутаційні характеристики</w:t>
            </w:r>
          </w:p>
        </w:tc>
        <w:tc>
          <w:tcPr>
            <w:tcW w:w="4500" w:type="dxa"/>
            <w:tcMar>
              <w:left w:w="105" w:type="dxa"/>
              <w:right w:w="105" w:type="dxa"/>
            </w:tcMar>
            <w:vAlign w:val="top"/>
          </w:tcPr>
          <w:p w:rsidR="5FB59CF6" w:rsidP="5FB59CF6" w:rsidRDefault="5FB59CF6" w14:paraId="765537C3" w14:textId="65CEF1B2">
            <w:pPr>
              <w:spacing w:line="259" w:lineRule="auto"/>
              <w:rPr>
                <w:rFonts w:ascii="Calibri" w:hAnsi="Calibri" w:eastAsia="Calibri" w:cs="Calibri"/>
                <w:b w:val="0"/>
                <w:bCs w:val="0"/>
                <w:i w:val="0"/>
                <w:iCs w:val="0"/>
                <w:sz w:val="28"/>
                <w:szCs w:val="28"/>
              </w:rPr>
            </w:pPr>
            <w:r w:rsidRPr="5FB59CF6" w:rsidR="5FB59CF6">
              <w:rPr>
                <w:rFonts w:ascii="Calibri" w:hAnsi="Calibri" w:eastAsia="Calibri" w:cs="Calibri"/>
                <w:b w:val="0"/>
                <w:bCs w:val="0"/>
                <w:i w:val="0"/>
                <w:iCs w:val="0"/>
                <w:sz w:val="28"/>
                <w:szCs w:val="28"/>
                <w:lang w:val="ru-RU"/>
              </w:rPr>
              <w:t>Операційна система</w:t>
            </w:r>
          </w:p>
        </w:tc>
      </w:tr>
      <w:tr w:rsidR="5FB59CF6" w:rsidTr="5FB59CF6" w14:paraId="319F39A0">
        <w:trPr>
          <w:trHeight w:val="300"/>
        </w:trPr>
        <w:tc>
          <w:tcPr>
            <w:tcW w:w="4500" w:type="dxa"/>
            <w:tcMar>
              <w:left w:w="105" w:type="dxa"/>
              <w:right w:w="105" w:type="dxa"/>
            </w:tcMar>
            <w:vAlign w:val="top"/>
          </w:tcPr>
          <w:p w:rsidR="5FB59CF6" w:rsidP="5FB59CF6" w:rsidRDefault="5FB59CF6" w14:paraId="543E1CD8" w14:textId="4C9C648B">
            <w:pPr>
              <w:spacing w:line="259" w:lineRule="auto"/>
              <w:ind w:left="0"/>
              <w:rPr>
                <w:rFonts w:ascii="Calibri" w:hAnsi="Calibri" w:eastAsia="Calibri" w:cs="Calibri"/>
                <w:b w:val="0"/>
                <w:bCs w:val="0"/>
                <w:i w:val="0"/>
                <w:iCs w:val="0"/>
                <w:color w:val="333333"/>
                <w:sz w:val="25"/>
                <w:szCs w:val="25"/>
              </w:rPr>
            </w:pPr>
            <w:r w:rsidRPr="5FB59CF6" w:rsidR="5FB59CF6">
              <w:rPr>
                <w:rFonts w:ascii="Calibri" w:hAnsi="Calibri" w:eastAsia="Calibri" w:cs="Calibri"/>
                <w:b w:val="0"/>
                <w:bCs w:val="0"/>
                <w:i w:val="0"/>
                <w:iCs w:val="0"/>
                <w:caps w:val="0"/>
                <w:smallCaps w:val="0"/>
                <w:color w:val="333333"/>
                <w:sz w:val="25"/>
                <w:szCs w:val="25"/>
                <w:lang w:val="ru-RU"/>
              </w:rPr>
              <w:t>64-бітові - нові версіх, 32-64-бітові старі версії</w:t>
            </w:r>
          </w:p>
        </w:tc>
        <w:tc>
          <w:tcPr>
            <w:tcW w:w="4500" w:type="dxa"/>
            <w:tcMar>
              <w:left w:w="105" w:type="dxa"/>
              <w:right w:w="105" w:type="dxa"/>
            </w:tcMar>
            <w:vAlign w:val="top"/>
          </w:tcPr>
          <w:p w:rsidR="5FB59CF6" w:rsidP="5FB59CF6" w:rsidRDefault="5FB59CF6" w14:paraId="71AD23B4" w14:textId="140EA404">
            <w:pPr>
              <w:spacing w:line="259" w:lineRule="auto"/>
              <w:rPr>
                <w:rFonts w:ascii="Consolas" w:hAnsi="Consolas" w:eastAsia="Consolas" w:cs="Consolas"/>
                <w:b w:val="0"/>
                <w:bCs w:val="0"/>
                <w:i w:val="0"/>
                <w:iCs w:val="0"/>
                <w:sz w:val="28"/>
                <w:szCs w:val="28"/>
              </w:rPr>
            </w:pPr>
            <w:r w:rsidRPr="5FB59CF6" w:rsidR="5FB59CF6">
              <w:rPr>
                <w:rFonts w:ascii="Consolas" w:hAnsi="Consolas" w:eastAsia="Consolas" w:cs="Consolas"/>
                <w:b w:val="0"/>
                <w:bCs w:val="0"/>
                <w:i w:val="0"/>
                <w:iCs w:val="0"/>
                <w:caps w:val="0"/>
                <w:smallCaps w:val="0"/>
                <w:sz w:val="28"/>
                <w:szCs w:val="28"/>
                <w:lang w:val="ru-RU"/>
              </w:rPr>
              <w:t>файл образу компакт-диска</w:t>
            </w:r>
          </w:p>
        </w:tc>
      </w:tr>
      <w:tr w:rsidR="5FB59CF6" w:rsidTr="5FB59CF6" w14:paraId="0EEFF7C3">
        <w:trPr>
          <w:trHeight w:val="300"/>
        </w:trPr>
        <w:tc>
          <w:tcPr>
            <w:tcW w:w="4500" w:type="dxa"/>
            <w:tcMar>
              <w:left w:w="105" w:type="dxa"/>
              <w:right w:w="105" w:type="dxa"/>
            </w:tcMar>
            <w:vAlign w:val="top"/>
          </w:tcPr>
          <w:p w:rsidR="5FB59CF6" w:rsidP="5FB59CF6" w:rsidRDefault="5FB59CF6" w14:paraId="4821D0FB" w14:textId="753ED0AD">
            <w:pPr>
              <w:spacing w:line="259" w:lineRule="auto"/>
              <w:ind w:left="0"/>
              <w:rPr>
                <w:rFonts w:ascii="Calibri" w:hAnsi="Calibri" w:eastAsia="Calibri" w:cs="Calibri"/>
                <w:b w:val="0"/>
                <w:bCs w:val="0"/>
                <w:i w:val="0"/>
                <w:iCs w:val="0"/>
                <w:color w:val="333333"/>
                <w:sz w:val="24"/>
                <w:szCs w:val="24"/>
              </w:rPr>
            </w:pPr>
            <w:r w:rsidRPr="5FB59CF6" w:rsidR="5FB59CF6">
              <w:rPr>
                <w:rFonts w:ascii="Calibri" w:hAnsi="Calibri" w:eastAsia="Calibri" w:cs="Calibri"/>
                <w:b w:val="0"/>
                <w:bCs w:val="0"/>
                <w:i w:val="0"/>
                <w:iCs w:val="0"/>
                <w:caps w:val="0"/>
                <w:smallCaps w:val="0"/>
                <w:color w:val="333333"/>
                <w:sz w:val="24"/>
                <w:szCs w:val="24"/>
                <w:lang w:val="ru-RU"/>
              </w:rPr>
              <w:t>Покоління 2 - віртуальні машини нового формату із вбудованим програмним забезпеченням на базі UEFI. Такі віртуальні машини підтримують ряд нових можливостей і здатні забезпечити невеликий приріст продуктивності</w:t>
            </w:r>
          </w:p>
        </w:tc>
        <w:tc>
          <w:tcPr>
            <w:tcW w:w="4500" w:type="dxa"/>
            <w:tcMar>
              <w:left w:w="105" w:type="dxa"/>
              <w:right w:w="105" w:type="dxa"/>
            </w:tcMar>
            <w:vAlign w:val="top"/>
          </w:tcPr>
          <w:p w:rsidR="5FB59CF6" w:rsidP="5FB59CF6" w:rsidRDefault="5FB59CF6" w14:paraId="2CF20BC0" w14:textId="5EC2C97D">
            <w:pPr>
              <w:spacing w:line="259" w:lineRule="auto"/>
              <w:rPr>
                <w:rFonts w:ascii="Calibri" w:hAnsi="Calibri" w:eastAsia="Calibri" w:cs="Calibri"/>
                <w:b w:val="0"/>
                <w:bCs w:val="0"/>
                <w:i w:val="0"/>
                <w:iCs w:val="0"/>
                <w:sz w:val="28"/>
                <w:szCs w:val="28"/>
              </w:rPr>
            </w:pPr>
          </w:p>
        </w:tc>
      </w:tr>
      <w:tr w:rsidR="5FB59CF6" w:rsidTr="5FB59CF6" w14:paraId="0BC9B06A">
        <w:trPr>
          <w:trHeight w:val="300"/>
        </w:trPr>
        <w:tc>
          <w:tcPr>
            <w:tcW w:w="4500" w:type="dxa"/>
            <w:tcMar>
              <w:left w:w="105" w:type="dxa"/>
              <w:right w:w="105" w:type="dxa"/>
            </w:tcMar>
            <w:vAlign w:val="top"/>
          </w:tcPr>
          <w:p w:rsidR="5FB59CF6" w:rsidP="5FB59CF6" w:rsidRDefault="5FB59CF6" w14:paraId="7F82AFB4" w14:textId="5C827DD8">
            <w:pPr>
              <w:spacing w:line="259" w:lineRule="auto"/>
              <w:rPr>
                <w:rFonts w:ascii="Calibri" w:hAnsi="Calibri" w:eastAsia="Calibri" w:cs="Calibri"/>
                <w:b w:val="0"/>
                <w:bCs w:val="0"/>
                <w:i w:val="0"/>
                <w:iCs w:val="0"/>
                <w:sz w:val="28"/>
                <w:szCs w:val="28"/>
              </w:rPr>
            </w:pPr>
          </w:p>
        </w:tc>
        <w:tc>
          <w:tcPr>
            <w:tcW w:w="4500" w:type="dxa"/>
            <w:tcMar>
              <w:left w:w="105" w:type="dxa"/>
              <w:right w:w="105" w:type="dxa"/>
            </w:tcMar>
            <w:vAlign w:val="top"/>
          </w:tcPr>
          <w:p w:rsidR="5FB59CF6" w:rsidP="5FB59CF6" w:rsidRDefault="5FB59CF6" w14:paraId="0045267C" w14:textId="14D3A589">
            <w:pPr>
              <w:spacing w:line="259" w:lineRule="auto"/>
              <w:rPr>
                <w:rFonts w:ascii="Calibri" w:hAnsi="Calibri" w:eastAsia="Calibri" w:cs="Calibri"/>
                <w:b w:val="0"/>
                <w:bCs w:val="0"/>
                <w:i w:val="0"/>
                <w:iCs w:val="0"/>
                <w:sz w:val="28"/>
                <w:szCs w:val="28"/>
              </w:rPr>
            </w:pPr>
          </w:p>
        </w:tc>
      </w:tr>
      <w:tr w:rsidR="5FB59CF6" w:rsidTr="5FB59CF6" w14:paraId="67466AC4">
        <w:trPr>
          <w:trHeight w:val="300"/>
        </w:trPr>
        <w:tc>
          <w:tcPr>
            <w:tcW w:w="4500" w:type="dxa"/>
            <w:tcMar>
              <w:left w:w="105" w:type="dxa"/>
              <w:right w:w="105" w:type="dxa"/>
            </w:tcMar>
            <w:vAlign w:val="top"/>
          </w:tcPr>
          <w:p w:rsidR="5FB59CF6" w:rsidP="5FB59CF6" w:rsidRDefault="5FB59CF6" w14:paraId="04DFDB2C" w14:textId="49EE8CC5">
            <w:pPr>
              <w:spacing w:line="259" w:lineRule="auto"/>
              <w:rPr>
                <w:rFonts w:ascii="Calibri" w:hAnsi="Calibri" w:eastAsia="Calibri" w:cs="Calibri"/>
                <w:b w:val="0"/>
                <w:bCs w:val="0"/>
                <w:i w:val="0"/>
                <w:iCs w:val="0"/>
                <w:sz w:val="28"/>
                <w:szCs w:val="28"/>
              </w:rPr>
            </w:pPr>
          </w:p>
        </w:tc>
        <w:tc>
          <w:tcPr>
            <w:tcW w:w="4500" w:type="dxa"/>
            <w:tcMar>
              <w:left w:w="105" w:type="dxa"/>
              <w:right w:w="105" w:type="dxa"/>
            </w:tcMar>
            <w:vAlign w:val="top"/>
          </w:tcPr>
          <w:p w:rsidR="5FB59CF6" w:rsidP="5FB59CF6" w:rsidRDefault="5FB59CF6" w14:paraId="60F3631D" w14:textId="56868A4C">
            <w:pPr>
              <w:spacing w:line="259" w:lineRule="auto"/>
              <w:rPr>
                <w:rFonts w:ascii="Calibri" w:hAnsi="Calibri" w:eastAsia="Calibri" w:cs="Calibri"/>
                <w:b w:val="0"/>
                <w:bCs w:val="0"/>
                <w:i w:val="0"/>
                <w:iCs w:val="0"/>
                <w:sz w:val="28"/>
                <w:szCs w:val="28"/>
              </w:rPr>
            </w:pPr>
          </w:p>
        </w:tc>
      </w:tr>
    </w:tbl>
    <w:p w:rsidR="5FB59CF6" w:rsidP="5FB59CF6" w:rsidRDefault="5FB59CF6" w14:paraId="2917B261" w14:textId="52E87430">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u-RU"/>
        </w:rPr>
      </w:pPr>
    </w:p>
    <w:p w:rsidR="5FB59CF6" w:rsidP="5FB59CF6" w:rsidRDefault="5FB59CF6" w14:paraId="4B9F0B93" w14:textId="4D4303CF">
      <w:pPr>
        <w:pStyle w:val="Normal"/>
        <w:tabs>
          <w:tab w:val="clear" w:leader="none" w:pos="720"/>
          <w:tab w:val="left" w:leader="none" w:pos="1134"/>
        </w:tabs>
        <w:ind w:left="709" w:hanging="0"/>
        <w:jc w:val="both"/>
        <w:rPr>
          <w:color w:val="FF0000"/>
        </w:rPr>
      </w:pPr>
    </w:p>
    <w:p xmlns:wp14="http://schemas.microsoft.com/office/word/2010/wordml" w14:paraId="637805D2" wp14:textId="77777777">
      <w:pPr>
        <w:pStyle w:val="Normal"/>
        <w:tabs>
          <w:tab w:val="clear" w:pos="720"/>
          <w:tab w:val="left" w:leader="none" w:pos="1134"/>
        </w:tabs>
        <w:ind w:left="709" w:hanging="0"/>
        <w:jc w:val="both"/>
        <w:rPr>
          <w:color w:val="FF0000"/>
        </w:rPr>
      </w:pPr>
      <w:r>
        <w:rPr>
          <w:color w:val="FF0000"/>
        </w:rPr>
      </w:r>
    </w:p>
    <w:p xmlns:wp14="http://schemas.microsoft.com/office/word/2010/wordml" w14:paraId="484F04F7" wp14:textId="77777777">
      <w:pPr>
        <w:pStyle w:val="Normal"/>
        <w:tabs>
          <w:tab w:val="clear" w:pos="720"/>
          <w:tab w:val="left" w:leader="none" w:pos="1134"/>
        </w:tabs>
        <w:ind w:left="709" w:hanging="0"/>
        <w:jc w:val="both"/>
        <w:rPr/>
      </w:pPr>
      <w:r>
        <w:rPr/>
        <w:t>………</w:t>
      </w:r>
    </w:p>
    <w:p xmlns:wp14="http://schemas.microsoft.com/office/word/2010/wordml" w14:paraId="66CA2315" wp14:textId="77777777">
      <w:pPr>
        <w:pStyle w:val="Normal"/>
        <w:tabs>
          <w:tab w:val="clear" w:pos="720"/>
          <w:tab w:val="left" w:leader="none" w:pos="1134"/>
        </w:tabs>
        <w:ind w:left="709" w:hanging="0"/>
        <w:jc w:val="both"/>
        <w:rPr>
          <w:color w:val="FF0000"/>
        </w:rPr>
      </w:pPr>
      <w:r>
        <w:rPr>
          <w:color w:val="FF0000"/>
        </w:rPr>
        <w:t xml:space="preserve">Местецький вариант </w:t>
      </w:r>
      <w:r>
        <w:rPr>
          <w:color w:val="FF0000"/>
        </w:rPr>
        <w:t>8</w:t>
      </w:r>
    </w:p>
    <w:p xmlns:wp14="http://schemas.microsoft.com/office/word/2010/wordml" w14:paraId="715625E1" wp14:textId="77777777">
      <w:pPr>
        <w:pStyle w:val="Normal"/>
        <w:rPr>
          <w:color w:val="FF0000"/>
        </w:rPr>
      </w:pPr>
      <w:r>
        <w:rPr>
          <w:color w:val="FF0000"/>
          <w:lang w:val="ru-RU"/>
        </w:rPr>
        <w:t>Основні компоненти та можливості Xen включають драйвера для управління ресурсами віртуальної машини, підтримку архітектур x86, засоби для моніторингу працездатності та управління ресурсами, підтримку міграції віртуальних машин між пристроями, а також віртуалізацію мереж та сховища.</w:t>
      </w:r>
    </w:p>
    <w:p xmlns:wp14="http://schemas.microsoft.com/office/word/2010/wordml" w14:paraId="463F29E8" wp14:textId="77777777">
      <w:pPr>
        <w:pStyle w:val="Normal"/>
        <w:tabs>
          <w:tab w:val="clear" w:pos="720"/>
          <w:tab w:val="left" w:leader="none" w:pos="1134"/>
        </w:tabs>
        <w:ind w:left="709" w:hanging="0"/>
        <w:jc w:val="both"/>
        <w:rPr>
          <w:color w:val="FF0000"/>
        </w:rPr>
      </w:pPr>
      <w:r>
        <w:rPr>
          <w:color w:val="FF0000"/>
        </w:rPr>
      </w:r>
    </w:p>
    <w:p xmlns:wp14="http://schemas.microsoft.com/office/word/2010/wordml" w14:paraId="16E3168F" wp14:textId="77777777">
      <w:pPr>
        <w:pStyle w:val="Normal"/>
        <w:tabs>
          <w:tab w:val="clear" w:pos="720"/>
          <w:tab w:val="left" w:leader="none" w:pos="1134"/>
        </w:tabs>
        <w:ind w:left="709" w:hanging="0"/>
        <w:jc w:val="both"/>
        <w:rPr/>
      </w:pPr>
      <w:r>
        <w:rPr/>
        <w:t>………</w:t>
      </w:r>
      <w:r>
        <w:rPr/>
        <w:t>..</w:t>
      </w:r>
    </w:p>
    <w:p xmlns:wp14="http://schemas.microsoft.com/office/word/2010/wordml" w14:paraId="3B7B4B86" wp14:textId="77777777">
      <w:pPr>
        <w:pStyle w:val="Normal"/>
        <w:tabs>
          <w:tab w:val="clear" w:pos="720"/>
          <w:tab w:val="left" w:leader="none" w:pos="1134"/>
        </w:tabs>
        <w:ind w:left="709" w:hanging="0"/>
        <w:jc w:val="both"/>
        <w:rPr>
          <w:sz w:val="16"/>
        </w:rPr>
      </w:pPr>
      <w:r>
        <w:rPr>
          <w:sz w:val="16"/>
        </w:rPr>
      </w:r>
    </w:p>
    <w:p xmlns:wp14="http://schemas.microsoft.com/office/word/2010/wordml" w14:paraId="0E39AD2D" wp14:textId="77777777">
      <w:pPr>
        <w:pStyle w:val="Normal"/>
        <w:numPr>
          <w:ilvl w:val="0"/>
          <w:numId w:val="4"/>
        </w:numPr>
        <w:ind w:left="720" w:hanging="360"/>
        <w:jc w:val="both"/>
        <w:rPr>
          <w:color w:val="000000"/>
        </w:rPr>
      </w:pPr>
      <w:r>
        <w:rPr>
          <w:color w:val="000000"/>
          <w:sz w:val="22"/>
        </w:rPr>
        <w:t>Вивчіть матеріали онлайн-курс</w:t>
      </w:r>
      <w:r>
        <w:rPr>
          <w:sz w:val="22"/>
        </w:rPr>
        <w:t>у</w:t>
      </w:r>
      <w:r>
        <w:rPr>
          <w:color w:val="000000"/>
          <w:sz w:val="22"/>
        </w:rPr>
        <w:t xml:space="preserve"> </w:t>
      </w:r>
      <w:r>
        <w:rPr>
          <w:sz w:val="22"/>
        </w:rPr>
        <w:t xml:space="preserve">“NDG Linux Essentials” від </w:t>
      </w:r>
      <w:r>
        <w:rPr>
          <w:color w:val="000000"/>
          <w:sz w:val="22"/>
        </w:rPr>
        <w:t>академії Cisco:</w:t>
      </w:r>
    </w:p>
    <w:p xmlns:wp14="http://schemas.microsoft.com/office/word/2010/wordml" w14:paraId="0F4428F6" wp14:textId="77777777">
      <w:pPr>
        <w:pStyle w:val="Normal"/>
        <w:numPr>
          <w:ilvl w:val="0"/>
          <w:numId w:val="4"/>
        </w:numPr>
        <w:ind w:left="993" w:hanging="283"/>
        <w:jc w:val="both"/>
        <w:rPr>
          <w:color w:val="000000"/>
        </w:rPr>
      </w:pPr>
      <w:r>
        <w:rPr>
          <w:sz w:val="22"/>
        </w:rPr>
        <w:t xml:space="preserve">Chapter 1 - Introduction to Linux </w:t>
      </w:r>
    </w:p>
    <w:p xmlns:wp14="http://schemas.microsoft.com/office/word/2010/wordml" w14:paraId="11A233D4" wp14:textId="77777777">
      <w:pPr>
        <w:pStyle w:val="Normal"/>
        <w:numPr>
          <w:ilvl w:val="0"/>
          <w:numId w:val="4"/>
        </w:numPr>
        <w:ind w:left="993" w:hanging="283"/>
        <w:jc w:val="both"/>
        <w:rPr>
          <w:color w:val="000000"/>
        </w:rPr>
      </w:pPr>
      <w:r>
        <w:rPr>
          <w:sz w:val="22"/>
        </w:rPr>
        <w:t>Chapter 2 - Operating Systems</w:t>
      </w:r>
    </w:p>
    <w:p xmlns:wp14="http://schemas.microsoft.com/office/word/2010/wordml" w14:paraId="7F73BED9" wp14:textId="77777777">
      <w:pPr>
        <w:pStyle w:val="Normal"/>
        <w:numPr>
          <w:ilvl w:val="0"/>
          <w:numId w:val="4"/>
        </w:numPr>
        <w:ind w:left="720" w:hanging="360"/>
        <w:jc w:val="both"/>
        <w:rPr>
          <w:color w:val="000000"/>
        </w:rPr>
      </w:pPr>
      <w:r>
        <w:rPr>
          <w:color w:val="000000"/>
          <w:sz w:val="22"/>
        </w:rPr>
        <w:t>Пройдіть тестування у курсі</w:t>
      </w:r>
      <w:r>
        <w:rPr>
          <w:sz w:val="22"/>
        </w:rPr>
        <w:t xml:space="preserve"> </w:t>
      </w:r>
      <w:r>
        <w:rPr>
          <w:color w:val="000000"/>
          <w:sz w:val="22"/>
        </w:rPr>
        <w:t>NDG Linux Essentials за такими темами:</w:t>
      </w:r>
    </w:p>
    <w:p xmlns:wp14="http://schemas.microsoft.com/office/word/2010/wordml" w14:paraId="126FBF4B" wp14:textId="77777777">
      <w:pPr>
        <w:pStyle w:val="Normal"/>
        <w:numPr>
          <w:ilvl w:val="0"/>
          <w:numId w:val="4"/>
        </w:numPr>
        <w:ind w:left="1080" w:hanging="360"/>
        <w:jc w:val="both"/>
        <w:rPr>
          <w:color w:val="000000"/>
        </w:rPr>
      </w:pPr>
      <w:r>
        <w:rPr>
          <w:color w:val="000000"/>
          <w:sz w:val="22"/>
        </w:rPr>
        <w:t>Chapter 02 Exam</w:t>
      </w:r>
    </w:p>
    <w:p xmlns:wp14="http://schemas.microsoft.com/office/word/2010/wordml" w14:paraId="7E070944" wp14:textId="77777777">
      <w:pPr>
        <w:pStyle w:val="Normal"/>
        <w:numPr>
          <w:ilvl w:val="0"/>
          <w:numId w:val="4"/>
        </w:numPr>
        <w:ind w:left="720" w:hanging="360"/>
        <w:jc w:val="both"/>
        <w:rPr>
          <w:color w:val="000000"/>
        </w:rPr>
      </w:pPr>
      <w:r>
        <w:rPr>
          <w:color w:val="000000"/>
          <w:sz w:val="22"/>
        </w:rPr>
        <w:t>Підготувати в електронному вигляді початковий варіант звіту:</w:t>
      </w:r>
    </w:p>
    <w:p xmlns:wp14="http://schemas.microsoft.com/office/word/2010/wordml" w14:paraId="7D014A18" wp14:textId="77777777">
      <w:pPr>
        <w:pStyle w:val="Normal"/>
        <w:numPr>
          <w:ilvl w:val="0"/>
          <w:numId w:val="4"/>
        </w:numPr>
        <w:ind w:left="993" w:hanging="283"/>
        <w:jc w:val="both"/>
        <w:rPr>
          <w:color w:val="000000"/>
        </w:rPr>
      </w:pPr>
      <w:r>
        <w:rPr>
          <w:color w:val="000000"/>
          <w:sz w:val="22"/>
        </w:rPr>
        <w:t>Титульний аркуш, тема та мета роботи</w:t>
      </w:r>
    </w:p>
    <w:p xmlns:wp14="http://schemas.microsoft.com/office/word/2010/wordml" w14:paraId="22C9362A" wp14:textId="77777777">
      <w:pPr>
        <w:pStyle w:val="Normal"/>
        <w:numPr>
          <w:ilvl w:val="0"/>
          <w:numId w:val="4"/>
        </w:numPr>
        <w:ind w:left="993" w:hanging="283"/>
        <w:jc w:val="both"/>
        <w:rPr>
          <w:color w:val="000000"/>
        </w:rPr>
      </w:pPr>
      <w:r>
        <w:rPr>
          <w:color w:val="000000"/>
          <w:sz w:val="22"/>
        </w:rPr>
        <w:t>Словник термінів</w:t>
      </w:r>
    </w:p>
    <w:p xmlns:wp14="http://schemas.microsoft.com/office/word/2010/wordml" w14:paraId="67FDD077" wp14:textId="77777777">
      <w:pPr>
        <w:pStyle w:val="Normal"/>
        <w:numPr>
          <w:ilvl w:val="0"/>
          <w:numId w:val="4"/>
        </w:numPr>
        <w:ind w:left="993" w:hanging="283"/>
        <w:jc w:val="both"/>
        <w:rPr>
          <w:color w:val="000000"/>
        </w:rPr>
      </w:pPr>
      <w:r>
        <w:rPr>
          <w:color w:val="000000"/>
          <w:sz w:val="22"/>
        </w:rPr>
        <w:t>Відповіді на п.2.1 та п.2.2 з завдань для попередньої підготовки</w:t>
      </w:r>
    </w:p>
    <w:p xmlns:wp14="http://schemas.microsoft.com/office/word/2010/wordml" w14:paraId="3A0FF5F2" wp14:textId="77777777">
      <w:pPr>
        <w:pStyle w:val="Normal"/>
        <w:jc w:val="both"/>
        <w:rPr>
          <w:sz w:val="16"/>
        </w:rPr>
      </w:pPr>
      <w:r>
        <w:rPr>
          <w:sz w:val="16"/>
        </w:rPr>
      </w:r>
    </w:p>
    <w:p xmlns:wp14="http://schemas.microsoft.com/office/word/2010/wordml" w14:paraId="5630AD66" wp14:textId="77777777">
      <w:pPr>
        <w:pStyle w:val="Normal"/>
        <w:jc w:val="both"/>
        <w:rPr>
          <w:b/>
          <w:b/>
          <w:sz w:val="28"/>
          <w:szCs w:val="28"/>
        </w:rPr>
      </w:pPr>
      <w:r>
        <w:rPr>
          <w:b/>
          <w:sz w:val="28"/>
          <w:szCs w:val="28"/>
        </w:rPr>
      </w:r>
    </w:p>
    <w:p xmlns:wp14="http://schemas.microsoft.com/office/word/2010/wordml" w14:paraId="4097AD94" wp14:textId="77777777">
      <w:pPr>
        <w:pStyle w:val="Normal"/>
        <w:jc w:val="both"/>
        <w:rPr>
          <w:b/>
          <w:b/>
          <w:sz w:val="28"/>
          <w:szCs w:val="28"/>
        </w:rPr>
      </w:pPr>
      <w:r>
        <w:rPr>
          <w:b/>
          <w:sz w:val="28"/>
          <w:szCs w:val="28"/>
        </w:rPr>
        <w:t>Хід роботи:</w:t>
      </w:r>
    </w:p>
    <w:p xmlns:wp14="http://schemas.microsoft.com/office/word/2010/wordml" w14:paraId="61829076" wp14:textId="77777777">
      <w:pPr>
        <w:pStyle w:val="Normal"/>
        <w:jc w:val="both"/>
        <w:rPr>
          <w:b/>
          <w:b/>
          <w:sz w:val="28"/>
          <w:szCs w:val="28"/>
        </w:rPr>
      </w:pPr>
      <w:r>
        <w:rPr>
          <w:b/>
          <w:sz w:val="28"/>
          <w:szCs w:val="28"/>
        </w:rPr>
      </w:r>
    </w:p>
    <w:p xmlns:wp14="http://schemas.microsoft.com/office/word/2010/wordml" w14:paraId="2101773E" wp14:textId="77777777">
      <w:pPr>
        <w:pStyle w:val="Normal"/>
        <w:jc w:val="both"/>
        <w:rPr>
          <w:i/>
          <w:i/>
          <w:sz w:val="28"/>
          <w:szCs w:val="28"/>
          <w:lang w:val="uk-UA"/>
        </w:rPr>
      </w:pPr>
      <w:r>
        <w:rPr>
          <w:i/>
          <w:sz w:val="28"/>
          <w:szCs w:val="28"/>
        </w:rPr>
        <w:t>Готував матеріал студенти(цифрою позначено</w:t>
      </w:r>
      <w:r>
        <w:rPr>
          <w:i/>
          <w:sz w:val="28"/>
          <w:szCs w:val="28"/>
          <w:lang w:val="uk-UA"/>
        </w:rPr>
        <w:t xml:space="preserve"> хто-які</w:t>
      </w:r>
      <w:r>
        <w:rPr>
          <w:i/>
          <w:sz w:val="28"/>
          <w:szCs w:val="28"/>
        </w:rPr>
        <w:t xml:space="preserve"> питання готував )</w:t>
      </w:r>
      <w:r>
        <w:rPr>
          <w:i/>
          <w:sz w:val="28"/>
          <w:szCs w:val="28"/>
          <w:lang w:val="uk-UA"/>
        </w:rPr>
        <w:t>:</w:t>
      </w:r>
    </w:p>
    <w:p xmlns:wp14="http://schemas.microsoft.com/office/word/2010/wordml" w14:paraId="13125604" wp14:textId="77777777">
      <w:pPr>
        <w:pStyle w:val="Normal"/>
        <w:jc w:val="both"/>
        <w:rPr>
          <w:i/>
          <w:i/>
          <w:sz w:val="28"/>
          <w:szCs w:val="28"/>
          <w:lang w:val="uk-UA"/>
        </w:rPr>
      </w:pPr>
      <w:r>
        <w:rPr>
          <w:i/>
          <w:sz w:val="28"/>
          <w:szCs w:val="28"/>
          <w:lang w:val="uk-UA"/>
        </w:rPr>
        <w:t xml:space="preserve">Антон - </w:t>
      </w:r>
      <w:r>
        <w:rPr>
          <w:i/>
          <w:color w:val="FF0000"/>
          <w:sz w:val="28"/>
          <w:szCs w:val="28"/>
          <w:lang w:val="uk-UA"/>
        </w:rPr>
        <w:t>1</w:t>
      </w:r>
    </w:p>
    <w:p xmlns:wp14="http://schemas.microsoft.com/office/word/2010/wordml" w14:paraId="28268D3C" wp14:textId="77777777">
      <w:pPr>
        <w:pStyle w:val="Normal"/>
        <w:jc w:val="both"/>
        <w:rPr>
          <w:i/>
          <w:i/>
          <w:sz w:val="28"/>
          <w:szCs w:val="28"/>
          <w:lang w:val="uk-UA"/>
        </w:rPr>
      </w:pPr>
      <w:r>
        <w:rPr>
          <w:i/>
          <w:sz w:val="28"/>
          <w:szCs w:val="28"/>
          <w:lang w:val="uk-UA"/>
        </w:rPr>
        <w:t xml:space="preserve">Олексій - </w:t>
      </w:r>
      <w:r>
        <w:rPr>
          <w:i/>
          <w:color w:val="FF0000"/>
          <w:sz w:val="28"/>
          <w:szCs w:val="28"/>
          <w:lang w:val="uk-UA"/>
        </w:rPr>
        <w:t>2</w:t>
      </w:r>
    </w:p>
    <w:p xmlns:wp14="http://schemas.microsoft.com/office/word/2010/wordml" w14:paraId="1397849E" wp14:textId="77777777">
      <w:pPr>
        <w:pStyle w:val="Normal"/>
        <w:jc w:val="both"/>
        <w:rPr>
          <w:i/>
          <w:i/>
          <w:color w:val="FF0000"/>
          <w:sz w:val="28"/>
          <w:szCs w:val="28"/>
          <w:lang w:val="uk-UA"/>
        </w:rPr>
      </w:pPr>
      <w:r>
        <w:rPr>
          <w:i/>
          <w:sz w:val="28"/>
          <w:szCs w:val="28"/>
          <w:lang w:val="uk-UA"/>
        </w:rPr>
        <w:t xml:space="preserve">Вика - </w:t>
      </w:r>
      <w:r>
        <w:rPr>
          <w:i/>
          <w:color w:val="FF0000"/>
          <w:sz w:val="28"/>
          <w:szCs w:val="28"/>
          <w:lang w:val="uk-UA"/>
        </w:rPr>
        <w:t>3</w:t>
      </w:r>
    </w:p>
    <w:p xmlns:wp14="http://schemas.microsoft.com/office/word/2010/wordml" w14:paraId="2BA226A1" wp14:textId="77777777">
      <w:pPr>
        <w:pStyle w:val="Normal"/>
        <w:jc w:val="both"/>
        <w:rPr>
          <w:b/>
          <w:b/>
          <w:sz w:val="28"/>
          <w:szCs w:val="28"/>
        </w:rPr>
      </w:pPr>
      <w:r>
        <w:rPr>
          <w:b/>
          <w:sz w:val="28"/>
          <w:szCs w:val="28"/>
        </w:rPr>
      </w:r>
    </w:p>
    <w:p xmlns:wp14="http://schemas.microsoft.com/office/word/2010/wordml" w14:paraId="17AD93B2" wp14:textId="77777777">
      <w:pPr>
        <w:pStyle w:val="Normal"/>
        <w:jc w:val="both"/>
        <w:rPr>
          <w:b/>
          <w:b/>
          <w:sz w:val="28"/>
          <w:szCs w:val="28"/>
        </w:rPr>
      </w:pPr>
      <w:r>
        <w:rPr>
          <w:b/>
          <w:sz w:val="28"/>
          <w:szCs w:val="28"/>
        </w:rPr>
      </w:r>
    </w:p>
    <w:p xmlns:wp14="http://schemas.microsoft.com/office/word/2010/wordml" w14:paraId="1A4993FF" wp14:textId="77777777">
      <w:pPr>
        <w:pStyle w:val="Normal"/>
        <w:numPr>
          <w:ilvl w:val="0"/>
          <w:numId w:val="5"/>
        </w:numPr>
        <w:ind w:left="567" w:hanging="283"/>
        <w:jc w:val="both"/>
        <w:rPr>
          <w:color w:val="000000"/>
        </w:rPr>
      </w:pPr>
      <w:r>
        <w:rPr>
          <w:sz w:val="22"/>
        </w:rPr>
        <w:t>Після перегляду відео дайте відповіді на наступні питання</w:t>
      </w:r>
      <w:r>
        <w:rPr>
          <w:color w:val="000000"/>
          <w:sz w:val="22"/>
        </w:rPr>
        <w:t xml:space="preserve">. </w:t>
      </w:r>
    </w:p>
    <w:p xmlns:wp14="http://schemas.microsoft.com/office/word/2010/wordml" w14:paraId="0332D968" wp14:textId="77777777">
      <w:pPr>
        <w:pStyle w:val="Normal"/>
        <w:numPr>
          <w:ilvl w:val="0"/>
          <w:numId w:val="5"/>
        </w:numPr>
        <w:ind w:left="1133" w:hanging="425"/>
        <w:jc w:val="both"/>
        <w:rPr/>
      </w:pPr>
      <w:r>
        <w:rPr>
          <w:sz w:val="22"/>
        </w:rPr>
        <w:t>Перерахуйте етапи для розгортання операційної системи на базі віртуальної машини VirtualBox.</w:t>
      </w:r>
      <w:r>
        <w:rPr>
          <w:color w:val="FF0000"/>
          <w:sz w:val="22"/>
        </w:rPr>
        <w:t>{1}</w:t>
      </w:r>
    </w:p>
    <w:p xmlns:wp14="http://schemas.microsoft.com/office/word/2010/wordml" w14:paraId="0DE4B5B7" wp14:textId="77777777">
      <w:pPr>
        <w:pStyle w:val="Normal"/>
        <w:jc w:val="both"/>
        <w:rPr/>
      </w:pPr>
      <w:r>
        <w:rPr/>
      </w:r>
    </w:p>
    <w:p xmlns:wp14="http://schemas.microsoft.com/office/word/2010/wordml" w14:paraId="10162FA3" wp14:textId="77777777">
      <w:pPr>
        <w:pStyle w:val="Normal"/>
        <w:numPr>
          <w:ilvl w:val="0"/>
          <w:numId w:val="5"/>
        </w:numPr>
        <w:ind w:left="1133" w:hanging="425"/>
        <w:jc w:val="both"/>
        <w:rPr/>
      </w:pPr>
      <w:r>
        <w:rPr>
          <w:sz w:val="22"/>
        </w:rPr>
        <w:t xml:space="preserve">Чи є якісь апаратні обмеження при встановленні 32- та 64-бітних ОС? </w:t>
      </w:r>
      <w:bookmarkStart w:name="_GoBack" w:id="2"/>
      <w:bookmarkEnd w:id="2"/>
      <w:r>
        <w:rPr>
          <w:color w:val="FF0000"/>
          <w:sz w:val="22"/>
        </w:rPr>
        <w:t>{2}</w:t>
      </w:r>
    </w:p>
    <w:p xmlns:wp14="http://schemas.microsoft.com/office/word/2010/wordml" w14:paraId="66204FF1" wp14:textId="77777777">
      <w:pPr>
        <w:pStyle w:val="Normal"/>
        <w:jc w:val="both"/>
        <w:rPr>
          <w:sz w:val="22"/>
        </w:rPr>
      </w:pPr>
      <w:r>
        <w:rPr>
          <w:sz w:val="22"/>
        </w:rPr>
      </w:r>
    </w:p>
    <w:p xmlns:wp14="http://schemas.microsoft.com/office/word/2010/wordml" w14:paraId="2DBF0D7D" wp14:textId="77777777">
      <w:pPr>
        <w:pStyle w:val="Normal"/>
        <w:jc w:val="both"/>
        <w:rPr/>
      </w:pPr>
      <w:r>
        <w:rPr/>
      </w:r>
    </w:p>
    <w:p xmlns:wp14="http://schemas.microsoft.com/office/word/2010/wordml" w:rsidP="5FB59CF6" w14:paraId="075FBE10" wp14:textId="77777777">
      <w:pPr>
        <w:pStyle w:val="Normal"/>
        <w:numPr>
          <w:ilvl w:val="0"/>
          <w:numId w:val="5"/>
        </w:numPr>
        <w:ind w:left="1133" w:hanging="425"/>
        <w:jc w:val="both"/>
        <w:rPr>
          <w:color w:val="FF0000"/>
          <w:sz w:val="22"/>
          <w:szCs w:val="22"/>
        </w:rPr>
      </w:pPr>
      <w:proofErr w:type="spellStart"/>
      <w:r w:rsidRPr="5FB59CF6" w:rsidR="5FB59CF6">
        <w:rPr>
          <w:sz w:val="22"/>
          <w:szCs w:val="22"/>
        </w:rPr>
        <w:t>Які</w:t>
      </w:r>
      <w:proofErr w:type="spellEnd"/>
      <w:r w:rsidRPr="5FB59CF6" w:rsidR="5FB59CF6">
        <w:rPr>
          <w:sz w:val="22"/>
          <w:szCs w:val="22"/>
        </w:rPr>
        <w:t xml:space="preserve"> </w:t>
      </w:r>
      <w:proofErr w:type="spellStart"/>
      <w:r w:rsidRPr="5FB59CF6" w:rsidR="5FB59CF6">
        <w:rPr>
          <w:sz w:val="22"/>
          <w:szCs w:val="22"/>
        </w:rPr>
        <w:t>основні</w:t>
      </w:r>
      <w:proofErr w:type="spellEnd"/>
      <w:r w:rsidRPr="5FB59CF6" w:rsidR="5FB59CF6">
        <w:rPr>
          <w:sz w:val="22"/>
          <w:szCs w:val="22"/>
        </w:rPr>
        <w:t xml:space="preserve"> </w:t>
      </w:r>
      <w:proofErr w:type="spellStart"/>
      <w:r w:rsidRPr="5FB59CF6" w:rsidR="5FB59CF6">
        <w:rPr>
          <w:sz w:val="22"/>
          <w:szCs w:val="22"/>
        </w:rPr>
        <w:t>етапи</w:t>
      </w:r>
      <w:proofErr w:type="spellEnd"/>
      <w:r w:rsidRPr="5FB59CF6" w:rsidR="5FB59CF6">
        <w:rPr>
          <w:sz w:val="22"/>
          <w:szCs w:val="22"/>
        </w:rPr>
        <w:t xml:space="preserve"> при </w:t>
      </w:r>
      <w:proofErr w:type="spellStart"/>
      <w:r w:rsidRPr="5FB59CF6" w:rsidR="5FB59CF6">
        <w:rPr>
          <w:sz w:val="22"/>
          <w:szCs w:val="22"/>
        </w:rPr>
        <w:t>встановленні</w:t>
      </w:r>
      <w:proofErr w:type="spellEnd"/>
      <w:r w:rsidRPr="5FB59CF6" w:rsidR="5FB59CF6">
        <w:rPr>
          <w:sz w:val="22"/>
          <w:szCs w:val="22"/>
        </w:rPr>
        <w:t xml:space="preserve"> </w:t>
      </w:r>
      <w:proofErr w:type="spellStart"/>
      <w:r w:rsidRPr="5FB59CF6" w:rsidR="5FB59CF6">
        <w:rPr>
          <w:sz w:val="22"/>
          <w:szCs w:val="22"/>
        </w:rPr>
        <w:t>CentOS</w:t>
      </w:r>
      <w:proofErr w:type="spellEnd"/>
      <w:r w:rsidRPr="5FB59CF6" w:rsidR="5FB59CF6">
        <w:rPr>
          <w:sz w:val="22"/>
          <w:szCs w:val="22"/>
        </w:rPr>
        <w:t xml:space="preserve"> в текстовому </w:t>
      </w:r>
      <w:proofErr w:type="spellStart"/>
      <w:r w:rsidRPr="5FB59CF6" w:rsidR="5FB59CF6">
        <w:rPr>
          <w:sz w:val="22"/>
          <w:szCs w:val="22"/>
        </w:rPr>
        <w:t>режимі</w:t>
      </w:r>
      <w:proofErr w:type="spellEnd"/>
      <w:r w:rsidRPr="5FB59CF6" w:rsidR="5FB59CF6">
        <w:rPr>
          <w:sz w:val="22"/>
          <w:szCs w:val="22"/>
        </w:rPr>
        <w:t xml:space="preserve">? </w:t>
      </w:r>
      <w:r w:rsidRPr="5FB59CF6" w:rsidR="5FB59CF6">
        <w:rPr>
          <w:color w:val="FF0000"/>
          <w:sz w:val="22"/>
          <w:szCs w:val="22"/>
        </w:rPr>
        <w:t>{3}</w:t>
      </w:r>
    </w:p>
    <w:p w:rsidR="5FB59CF6" w:rsidP="5FB59CF6" w:rsidRDefault="5FB59CF6" w14:paraId="7F82FB2C" w14:textId="7B733129">
      <w:pPr>
        <w:pStyle w:val="Normal"/>
        <w:numPr>
          <w:ilvl w:val="0"/>
          <w:numId w:val="5"/>
        </w:numPr>
        <w:ind w:left="1133" w:hanging="425"/>
        <w:jc w:val="both"/>
        <w:rPr>
          <w:rFonts w:ascii="Times New Roman" w:hAnsi="Times New Roman" w:eastAsia="Times New Roman" w:cs="Times New Roman"/>
          <w:noProof w:val="0"/>
          <w:sz w:val="22"/>
          <w:szCs w:val="22"/>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Визначити які є обмеження при встановленні даної ОС,далі дізнаємось апаратні вимоги.Встановлення віртуальної машини,вибираємо процес встановлення(в графічному режимі,або текстової тобто різниці немає),тестуємо носій,далі вибираємо мову,клавіатуру,розділи жорсткого диску,час,дата і тд,пароль root користувача,далі використання жорсткого диску,запис змін на диск,потім запускається ОС,далі система перезавантажується,далі активуємо наш інтерфейс,можна переназвать систему і тд</w:t>
      </w:r>
    </w:p>
    <w:p w:rsidR="5FB59CF6" w:rsidP="5FB59CF6" w:rsidRDefault="5FB59CF6" w14:paraId="7EA6541C" w14:textId="3AB78C97">
      <w:pPr>
        <w:pStyle w:val="Normal"/>
        <w:numPr>
          <w:ilvl w:val="0"/>
          <w:numId w:val="5"/>
        </w:numPr>
        <w:ind w:left="1133" w:hanging="425"/>
        <w:jc w:val="both"/>
        <w:rPr>
          <w:color w:val="FF0000"/>
          <w:sz w:val="22"/>
          <w:szCs w:val="22"/>
        </w:rPr>
      </w:pPr>
    </w:p>
    <w:p xmlns:wp14="http://schemas.microsoft.com/office/word/2010/wordml" w14:paraId="6B62F1B3" wp14:textId="77777777">
      <w:pPr>
        <w:pStyle w:val="Normal"/>
        <w:jc w:val="both"/>
        <w:rPr>
          <w:sz w:val="22"/>
        </w:rPr>
      </w:pPr>
      <w:r>
        <w:rPr>
          <w:sz w:val="22"/>
        </w:rPr>
      </w:r>
    </w:p>
    <w:p xmlns:wp14="http://schemas.microsoft.com/office/word/2010/wordml" w14:paraId="02F2C34E" wp14:textId="77777777">
      <w:pPr>
        <w:pStyle w:val="Normal"/>
        <w:jc w:val="both"/>
        <w:rPr/>
      </w:pPr>
      <w:r>
        <w:rPr/>
      </w:r>
    </w:p>
    <w:p xmlns:wp14="http://schemas.microsoft.com/office/word/2010/wordml" w14:paraId="6D51B6BA" wp14:textId="77777777">
      <w:pPr>
        <w:pStyle w:val="Normal"/>
        <w:numPr>
          <w:ilvl w:val="0"/>
          <w:numId w:val="5"/>
        </w:numPr>
        <w:ind w:left="1133" w:hanging="425"/>
        <w:jc w:val="both"/>
        <w:rPr/>
      </w:pPr>
      <w:r w:rsidRPr="5FB59CF6" w:rsidR="5FB59CF6">
        <w:rPr>
          <w:sz w:val="22"/>
          <w:szCs w:val="22"/>
        </w:rPr>
        <w:t xml:space="preserve">Яким чином можна до установити графічні оболонки Gnome та KDE на CentOS, якщо вона вже встановлена в текстовому режимі (вкажіть необхідні команди та пакети)? </w:t>
      </w:r>
      <w:r w:rsidRPr="5FB59CF6" w:rsidR="5FB59CF6">
        <w:rPr>
          <w:color w:val="FF0000"/>
          <w:sz w:val="22"/>
          <w:szCs w:val="22"/>
        </w:rPr>
        <w:t>{3}</w:t>
      </w:r>
    </w:p>
    <w:p xmlns:wp14="http://schemas.microsoft.com/office/word/2010/wordml" w14:paraId="680A4E5D" wp14:textId="77777777">
      <w:pPr>
        <w:pStyle w:val="Normal"/>
        <w:jc w:val="both"/>
        <w:rPr>
          <w:sz w:val="22"/>
        </w:rPr>
      </w:pPr>
    </w:p>
    <w:p xmlns:wp14="http://schemas.microsoft.com/office/word/2010/wordml" w:rsidP="5FB59CF6" w14:paraId="0EDF46EB" wp14:textId="14E53AE3">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Встановлення Gnome,якщо ми підключені до інтернету це можна зробити дуже просто вводимо команду yum groupinstall “Desktop” “X Window System” І довстановлюємо групу пакетівЖ</w:t>
      </w:r>
    </w:p>
    <w:p xmlns:wp14="http://schemas.microsoft.com/office/word/2010/wordml" w:rsidP="5FB59CF6" w14:paraId="555C80D9" wp14:textId="5C2C1DB8">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Desktop</w:t>
      </w:r>
    </w:p>
    <w:p xmlns:wp14="http://schemas.microsoft.com/office/word/2010/wordml" w:rsidP="5FB59CF6" w14:paraId="3CEF1D99" wp14:textId="7B55469A">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X Window System</w:t>
      </w:r>
    </w:p>
    <w:p xmlns:wp14="http://schemas.microsoft.com/office/word/2010/wordml" w:rsidP="5FB59CF6" w14:paraId="009C3EF3" wp14:textId="29AD4ACB">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Fonts</w:t>
      </w:r>
    </w:p>
    <w:p xmlns:wp14="http://schemas.microsoft.com/office/word/2010/wordml" w:rsidP="5FB59CF6" w14:paraId="724D3669" wp14:textId="420FBA42">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Desktop Platform</w:t>
      </w:r>
    </w:p>
    <w:p xmlns:wp14="http://schemas.microsoft.com/office/word/2010/wordml" w:rsidP="5FB59CF6" w14:paraId="5B371BE8" wp14:textId="3FD33BA8">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Якщо ми не підключені до інтернету використовуюємо репозиторій yum01,і прописуємо конфігураційний файл ,нам потрібно скопіювати файл на нашу машину,перевіряємо це за допомогою ping, і використовуємо копіювання scp yum01.repo centos01:/etc/yum.repos.d/ ,для того щоб м ашина не використовувала інтернет для загрузку,ствоюємо yum в домашньому каталозі,і перемущуємо туди всі конфігураційні файли,крім нового,і редагуємо його,включаючи необхіді групи пакетів: desktop_platform,desktop,fonts,X-window system,перевіряємо чи все правильно за допомогою yum repolis,показує всі доступні пакети,спочатку використаємо yum listavailable,всі пакети є,вказуємо покаманду cut – d\ -f1(колонка перша),  і далі за домогою xargs ми передаємо пакети в команду yum ,   cut – d\ -f1 : xargs yum install,потім вказуємо ключик yes і йде загрузка пакетов,потім йде перевірка ,виставляємо режим 5 для графічної загрузки,тому що ми використовуємо зараз 3 загрузку(текстовий режим),і перезавантажуємо машину</w:t>
      </w:r>
    </w:p>
    <w:p xmlns:wp14="http://schemas.microsoft.com/office/word/2010/wordml" w:rsidP="5FB59CF6" w14:paraId="262819C0" wp14:textId="7B661BBD">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u-RU"/>
        </w:rPr>
      </w:pPr>
    </w:p>
    <w:p xmlns:wp14="http://schemas.microsoft.com/office/word/2010/wordml" w:rsidP="5FB59CF6" w14:paraId="7D172774" wp14:textId="44A26F22">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KDE встановлення</w:t>
      </w:r>
    </w:p>
    <w:p xmlns:wp14="http://schemas.microsoft.com/office/word/2010/wordml" w:rsidP="5FB59CF6" w14:paraId="1E7DBCA8" wp14:textId="5DEF8AF8">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Установка може бути за допомгою команди yum groupinstall “KDE Desktop” “Fonts” Групи пакетів</w:t>
      </w:r>
    </w:p>
    <w:p xmlns:wp14="http://schemas.microsoft.com/office/word/2010/wordml" w:rsidP="5FB59CF6" w14:paraId="6CB7830D" wp14:textId="29B3B124">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 xml:space="preserve">KDE Desktop </w:t>
      </w:r>
    </w:p>
    <w:p xmlns:wp14="http://schemas.microsoft.com/office/word/2010/wordml" w:rsidP="5FB59CF6" w14:paraId="0EDF7138" wp14:textId="76071D51">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X Window System</w:t>
      </w:r>
    </w:p>
    <w:p xmlns:wp14="http://schemas.microsoft.com/office/word/2010/wordml" w:rsidP="5FB59CF6" w14:paraId="347ABC41" wp14:textId="793D5331">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Fonts</w:t>
      </w:r>
    </w:p>
    <w:p xmlns:wp14="http://schemas.microsoft.com/office/word/2010/wordml" w:rsidP="5FB59CF6" w14:paraId="6527AD5A" wp14:textId="790998A7">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Desktop Platform</w:t>
      </w:r>
    </w:p>
    <w:p xmlns:wp14="http://schemas.microsoft.com/office/word/2010/wordml" w:rsidP="5FB59CF6" w14:paraId="7BFE1780" wp14:textId="09FDD3B8">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Yum groupinstall “KDE Desktop” “Desktop Platform” “Fonts” “X Window System”,будуть перервірені репозиторії і будуть вказані оболонки для встановлення цих груп пакетів,встановлювати будем з локального репозиторія,він є,тому скопіюємо на нашу віртуальну машину,скопіємо,перевіримо доступність за дпопомгою рing,доступ є,копіюємо,вигрузимо конфігураційні файли окремо mkdi, mkdir yum,mk /etc/yum.repos.d/CentOS-* yum/,редагуємо наш файл,ми включеми туди репозиторій desktoplatform,fonts,KDE Desktio,X Window System,перевіряємо чи правильно за допомогою yum repolist,виведемо список пакетів yum list available,нам треба буде зафільтрувати тільки назву пакетів,використаємо команду :cut –d\ -f1,(f1-перший стовпчик),далі використуємо xargs yum install,ми побачимо список пакетів які були поставлені,добавимо ключ yes щоб процес почався автоматично,далі запускається установка,далі відбувається очистка метаданих,і загрузка пакетів.</w:t>
      </w:r>
    </w:p>
    <w:p xmlns:wp14="http://schemas.microsoft.com/office/word/2010/wordml" w14:paraId="19219836" wp14:textId="77777777">
      <w:pPr>
        <w:pStyle w:val="Normal"/>
        <w:jc w:val="both"/>
      </w:pPr>
    </w:p>
    <w:p w:rsidR="5FB59CF6" w:rsidP="5FB59CF6" w:rsidRDefault="5FB59CF6" w14:paraId="7B555ABB" w14:textId="534DAC73">
      <w:pPr>
        <w:pStyle w:val="Normal"/>
        <w:jc w:val="both"/>
      </w:pPr>
    </w:p>
    <w:p xmlns:wp14="http://schemas.microsoft.com/office/word/2010/wordml" w14:paraId="4263DD8B" wp14:textId="77777777">
      <w:pPr>
        <w:pStyle w:val="Normal"/>
        <w:numPr>
          <w:ilvl w:val="0"/>
          <w:numId w:val="5"/>
        </w:numPr>
        <w:tabs>
          <w:tab w:val="clear" w:pos="720"/>
          <w:tab w:val="left" w:leader="none" w:pos="993"/>
        </w:tabs>
        <w:ind w:left="1133" w:hanging="425"/>
        <w:jc w:val="both"/>
        <w:rPr>
          <w:color w:val="000000"/>
        </w:rPr>
      </w:pPr>
      <w:r w:rsidRPr="5FB59CF6" w:rsidR="5FB59CF6">
        <w:rPr>
          <w:sz w:val="22"/>
          <w:szCs w:val="22"/>
        </w:rPr>
        <w:t>Дайте коротку характеристику графічних інтерфейсів, що використовуються в різних дистрибутивах Linux  відповідно до свого варіанту (порядковий номер по журналу) - Це кожен свій варіант робить</w:t>
      </w:r>
    </w:p>
    <w:p xmlns:wp14="http://schemas.microsoft.com/office/word/2010/wordml" w14:paraId="296FEF7D" wp14:textId="77777777">
      <w:pPr>
        <w:pStyle w:val="Normal"/>
        <w:tabs>
          <w:tab w:val="clear" w:pos="720"/>
          <w:tab w:val="left" w:leader="none" w:pos="993"/>
        </w:tabs>
        <w:ind w:left="1133" w:hanging="0"/>
        <w:jc w:val="both"/>
        <w:rPr>
          <w:color w:val="000000"/>
        </w:rPr>
      </w:pPr>
      <w:r>
        <w:rPr>
          <w:color w:val="000000"/>
        </w:rPr>
      </w:r>
    </w:p>
    <w:p xmlns:wp14="http://schemas.microsoft.com/office/word/2010/wordml" w14:paraId="5FCF62B3" wp14:textId="77777777">
      <w:pPr>
        <w:pStyle w:val="ListParagraph"/>
        <w:numPr>
          <w:ilvl w:val="0"/>
          <w:numId w:val="5"/>
        </w:numPr>
        <w:tabs>
          <w:tab w:val="clear" w:pos="720"/>
          <w:tab w:val="left" w:leader="none" w:pos="1134"/>
        </w:tabs>
        <w:jc w:val="both"/>
        <w:rPr>
          <w:color w:val="FF0000"/>
        </w:rPr>
      </w:pPr>
      <w:r w:rsidRPr="5FB59CF6" w:rsidR="5FB59CF6">
        <w:rPr>
          <w:color w:val="FF0000"/>
        </w:rPr>
        <w:t>Яременко вариант 16</w:t>
      </w:r>
    </w:p>
    <w:p xmlns:wp14="http://schemas.microsoft.com/office/word/2010/wordml" w14:paraId="7194DBDC" wp14:textId="77777777">
      <w:pPr>
        <w:pStyle w:val="ListParagraph"/>
        <w:tabs>
          <w:tab w:val="clear" w:pos="720"/>
          <w:tab w:val="left" w:leader="none" w:pos="1134"/>
        </w:tabs>
        <w:jc w:val="both"/>
        <w:rPr>
          <w:color w:val="FF0000"/>
        </w:rPr>
      </w:pPr>
      <w:r>
        <w:rPr>
          <w:color w:val="FF0000"/>
        </w:rPr>
      </w:r>
    </w:p>
    <w:p xmlns:wp14="http://schemas.microsoft.com/office/word/2010/wordml" w14:paraId="45907540" wp14:textId="77777777">
      <w:pPr>
        <w:pStyle w:val="ListParagraph"/>
        <w:tabs>
          <w:tab w:val="clear" w:pos="720"/>
          <w:tab w:val="left" w:leader="none" w:pos="1134"/>
        </w:tabs>
        <w:jc w:val="both"/>
        <w:rPr/>
      </w:pPr>
      <w:r>
        <w:rPr/>
        <w:t>…………</w:t>
      </w:r>
    </w:p>
    <w:p xmlns:wp14="http://schemas.microsoft.com/office/word/2010/wordml" w14:paraId="769D0D3C" wp14:textId="77777777">
      <w:pPr>
        <w:pStyle w:val="ListParagraph"/>
        <w:tabs>
          <w:tab w:val="clear" w:pos="720"/>
          <w:tab w:val="left" w:leader="none" w:pos="1134"/>
        </w:tabs>
        <w:jc w:val="both"/>
        <w:rPr>
          <w:color w:val="FF0000"/>
        </w:rPr>
      </w:pPr>
      <w:r>
        <w:rPr>
          <w:color w:val="FF0000"/>
        </w:rPr>
      </w:r>
    </w:p>
    <w:p xmlns:wp14="http://schemas.microsoft.com/office/word/2010/wordml" w14:paraId="41A3FC79" wp14:textId="5A695E8C">
      <w:pPr>
        <w:pStyle w:val="ListParagraph"/>
        <w:numPr>
          <w:ilvl w:val="0"/>
          <w:numId w:val="5"/>
        </w:numPr>
        <w:tabs>
          <w:tab w:val="clear" w:pos="720"/>
          <w:tab w:val="left" w:leader="none" w:pos="1134"/>
        </w:tabs>
        <w:jc w:val="both"/>
        <w:rPr>
          <w:color w:val="FF0000"/>
        </w:rPr>
      </w:pPr>
      <w:r w:rsidRPr="5FB59CF6" w:rsidR="5FB59CF6">
        <w:rPr>
          <w:color w:val="FF0000"/>
        </w:rPr>
        <w:t>Руда вариант 10</w:t>
      </w:r>
    </w:p>
    <w:p w:rsidR="5FB59CF6" w:rsidP="5FB59CF6" w:rsidRDefault="5FB59CF6" w14:paraId="5C289251" w14:textId="32FBBAFC">
      <w:pPr>
        <w:pStyle w:val="ListParagraph"/>
        <w:numPr>
          <w:ilvl w:val="0"/>
          <w:numId w:val="5"/>
        </w:numPr>
        <w:tabs>
          <w:tab w:val="clear" w:leader="none" w:pos="720"/>
          <w:tab w:val="left" w:leader="none" w:pos="1134"/>
        </w:tabs>
        <w:jc w:val="both"/>
        <w:rPr>
          <w:color w:val="FF0000"/>
        </w:rPr>
      </w:pPr>
    </w:p>
    <w:tbl>
      <w:tblPr>
        <w:tblStyle w:val="af"/>
        <w:tblW w:w="0" w:type="auto"/>
        <w:tblLayout w:type="fixed"/>
        <w:tblLook w:val="06A0" w:firstRow="1" w:lastRow="0" w:firstColumn="1" w:lastColumn="0" w:noHBand="1" w:noVBand="1"/>
      </w:tblPr>
      <w:tblGrid>
        <w:gridCol w:w="4500"/>
        <w:gridCol w:w="4500"/>
      </w:tblGrid>
      <w:tr w:rsidR="5FB59CF6" w:rsidTr="5FB59CF6" w14:paraId="761507CE">
        <w:trPr>
          <w:trHeight w:val="300"/>
        </w:trPr>
        <w:tc>
          <w:tcPr>
            <w:tcW w:w="4500" w:type="dxa"/>
            <w:tcMar>
              <w:left w:w="105" w:type="dxa"/>
              <w:right w:w="105" w:type="dxa"/>
            </w:tcMar>
            <w:vAlign w:val="top"/>
          </w:tcPr>
          <w:p w:rsidR="5FB59CF6" w:rsidP="5FB59CF6" w:rsidRDefault="5FB59CF6" w14:paraId="39E4A6DF" w14:textId="79D1C330">
            <w:pPr>
              <w:tabs>
                <w:tab w:val="left" w:leader="none" w:pos="993"/>
              </w:tabs>
              <w:spacing w:line="259" w:lineRule="auto"/>
              <w:jc w:val="center"/>
              <w:rPr>
                <w:rFonts w:ascii="Calibri" w:hAnsi="Calibri" w:eastAsia="Calibri" w:cs="Calibri"/>
                <w:b w:val="0"/>
                <w:bCs w:val="0"/>
                <w:i w:val="0"/>
                <w:iCs w:val="0"/>
                <w:caps w:val="0"/>
                <w:smallCaps w:val="0"/>
                <w:color w:val="000000" w:themeColor="text1" w:themeTint="FF" w:themeShade="FF"/>
                <w:sz w:val="22"/>
                <w:szCs w:val="22"/>
              </w:rPr>
            </w:pPr>
            <w:r w:rsidRPr="5FB59CF6" w:rsidR="5FB59CF6">
              <w:rPr>
                <w:rFonts w:ascii="Calibri" w:hAnsi="Calibri" w:eastAsia="Calibri" w:cs="Calibri"/>
                <w:b w:val="0"/>
                <w:bCs w:val="0"/>
                <w:i w:val="0"/>
                <w:iCs w:val="0"/>
                <w:caps w:val="0"/>
                <w:smallCaps w:val="0"/>
                <w:color w:val="000000" w:themeColor="text1" w:themeTint="FF" w:themeShade="FF"/>
                <w:sz w:val="22"/>
                <w:szCs w:val="22"/>
                <w:lang w:val="en-US"/>
              </w:rPr>
              <w:t>KDE</w:t>
            </w:r>
          </w:p>
        </w:tc>
        <w:tc>
          <w:tcPr>
            <w:tcW w:w="4500" w:type="dxa"/>
            <w:tcMar>
              <w:left w:w="105" w:type="dxa"/>
              <w:right w:w="105" w:type="dxa"/>
            </w:tcMar>
            <w:vAlign w:val="top"/>
          </w:tcPr>
          <w:p w:rsidR="5FB59CF6" w:rsidP="5FB59CF6" w:rsidRDefault="5FB59CF6" w14:paraId="255F011F" w14:textId="3F6180F0">
            <w:pPr>
              <w:tabs>
                <w:tab w:val="left" w:leader="none" w:pos="993"/>
              </w:tabs>
              <w:spacing w:line="259" w:lineRule="auto"/>
              <w:jc w:val="center"/>
              <w:rPr>
                <w:rFonts w:ascii="Calibri" w:hAnsi="Calibri" w:eastAsia="Calibri" w:cs="Calibri"/>
                <w:b w:val="0"/>
                <w:bCs w:val="0"/>
                <w:i w:val="0"/>
                <w:iCs w:val="0"/>
                <w:caps w:val="0"/>
                <w:smallCaps w:val="0"/>
                <w:color w:val="000000" w:themeColor="text1" w:themeTint="FF" w:themeShade="FF"/>
                <w:sz w:val="24"/>
                <w:szCs w:val="24"/>
              </w:rPr>
            </w:pPr>
            <w:r w:rsidRPr="5FB59CF6" w:rsidR="5FB59CF6">
              <w:rPr>
                <w:rFonts w:ascii="Calibri" w:hAnsi="Calibri" w:eastAsia="Calibri" w:cs="Calibri"/>
                <w:b w:val="0"/>
                <w:bCs w:val="0"/>
                <w:i w:val="0"/>
                <w:iCs w:val="0"/>
                <w:caps w:val="0"/>
                <w:smallCaps w:val="0"/>
                <w:strike w:val="0"/>
                <w:dstrike w:val="0"/>
                <w:color w:val="000000" w:themeColor="text1" w:themeTint="FF" w:themeShade="FF"/>
                <w:sz w:val="24"/>
                <w:szCs w:val="24"/>
                <w:u w:val="none"/>
                <w:lang w:val="en-US"/>
              </w:rPr>
              <w:t>Fluxbox</w:t>
            </w:r>
          </w:p>
        </w:tc>
      </w:tr>
      <w:tr w:rsidR="5FB59CF6" w:rsidTr="5FB59CF6" w14:paraId="1B6ED5BF">
        <w:trPr>
          <w:trHeight w:val="300"/>
        </w:trPr>
        <w:tc>
          <w:tcPr>
            <w:tcW w:w="4500" w:type="dxa"/>
            <w:tcMar>
              <w:left w:w="105" w:type="dxa"/>
              <w:right w:w="105" w:type="dxa"/>
            </w:tcMar>
            <w:vAlign w:val="top"/>
          </w:tcPr>
          <w:p w:rsidR="5FB59CF6" w:rsidP="5FB59CF6" w:rsidRDefault="5FB59CF6" w14:paraId="0F40DA4D" w14:textId="294094E5">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5FB59CF6" w:rsidR="5FB59CF6">
              <w:rPr>
                <w:rFonts w:ascii="Calibri" w:hAnsi="Calibri" w:eastAsia="Calibri" w:cs="Calibri"/>
                <w:b w:val="0"/>
                <w:bCs w:val="0"/>
                <w:i w:val="0"/>
                <w:iCs w:val="0"/>
                <w:caps w:val="0"/>
                <w:smallCaps w:val="0"/>
                <w:color w:val="000000" w:themeColor="text1" w:themeTint="FF" w:themeShade="FF"/>
                <w:sz w:val="28"/>
                <w:szCs w:val="28"/>
                <w:lang w:val="ru-RU"/>
              </w:rPr>
              <w:t>Багато віджетів,схоже чимось на Windows 7 прозорий інтерфейс</w:t>
            </w:r>
          </w:p>
        </w:tc>
        <w:tc>
          <w:tcPr>
            <w:tcW w:w="4500" w:type="dxa"/>
            <w:tcMar>
              <w:left w:w="105" w:type="dxa"/>
              <w:right w:w="105" w:type="dxa"/>
            </w:tcMar>
            <w:vAlign w:val="top"/>
          </w:tcPr>
          <w:p w:rsidR="5FB59CF6" w:rsidP="5FB59CF6" w:rsidRDefault="5FB59CF6" w14:paraId="510BA2C9" w14:textId="055EFD1B">
            <w:pPr>
              <w:spacing w:line="259" w:lineRule="auto"/>
              <w:rPr>
                <w:rFonts w:ascii="Arial" w:hAnsi="Arial" w:eastAsia="Arial" w:cs="Arial"/>
                <w:b w:val="0"/>
                <w:bCs w:val="0"/>
                <w:i w:val="0"/>
                <w:iCs w:val="0"/>
                <w:caps w:val="0"/>
                <w:smallCaps w:val="0"/>
                <w:color w:val="000000" w:themeColor="text1" w:themeTint="FF" w:themeShade="FF"/>
                <w:sz w:val="24"/>
                <w:szCs w:val="24"/>
              </w:rPr>
            </w:pPr>
            <w:r w:rsidRPr="5FB59CF6" w:rsidR="5FB59CF6">
              <w:rPr>
                <w:rFonts w:ascii="Arial" w:hAnsi="Arial" w:eastAsia="Arial" w:cs="Arial"/>
                <w:b w:val="0"/>
                <w:bCs w:val="0"/>
                <w:i w:val="0"/>
                <w:iCs w:val="0"/>
                <w:caps w:val="0"/>
                <w:smallCaps w:val="0"/>
                <w:color w:val="000000" w:themeColor="text1" w:themeTint="FF" w:themeShade="FF"/>
                <w:sz w:val="24"/>
                <w:szCs w:val="24"/>
                <w:lang w:val="uk"/>
              </w:rPr>
              <w:t>Fluxbox зроблений на базі Blackbox v.0.61.1 і схожий на нього - кольори, розташування вікон і повна сумісність тем і стилів.</w:t>
            </w:r>
          </w:p>
        </w:tc>
      </w:tr>
      <w:tr w:rsidR="5FB59CF6" w:rsidTr="5FB59CF6" w14:paraId="56125C77">
        <w:trPr>
          <w:trHeight w:val="300"/>
        </w:trPr>
        <w:tc>
          <w:tcPr>
            <w:tcW w:w="4500" w:type="dxa"/>
            <w:tcMar>
              <w:left w:w="105" w:type="dxa"/>
              <w:right w:w="105" w:type="dxa"/>
            </w:tcMar>
            <w:vAlign w:val="top"/>
          </w:tcPr>
          <w:p w:rsidR="5FB59CF6" w:rsidP="5FB59CF6" w:rsidRDefault="5FB59CF6" w14:paraId="6534A280" w14:textId="4E35A2B7">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5FB59CF6" w:rsidR="5FB59CF6">
              <w:rPr>
                <w:rFonts w:ascii="Calibri" w:hAnsi="Calibri" w:eastAsia="Calibri" w:cs="Calibri"/>
                <w:b w:val="0"/>
                <w:bCs w:val="0"/>
                <w:i w:val="0"/>
                <w:iCs w:val="0"/>
                <w:caps w:val="0"/>
                <w:smallCaps w:val="0"/>
                <w:color w:val="000000" w:themeColor="text1" w:themeTint="FF" w:themeShade="FF"/>
                <w:sz w:val="28"/>
                <w:szCs w:val="28"/>
                <w:lang w:val="ru-RU"/>
              </w:rPr>
              <w:t>Основні розділи на панелі задач,по категоріям</w:t>
            </w:r>
          </w:p>
        </w:tc>
        <w:tc>
          <w:tcPr>
            <w:tcW w:w="4500" w:type="dxa"/>
            <w:tcMar>
              <w:left w:w="105" w:type="dxa"/>
              <w:right w:w="105" w:type="dxa"/>
            </w:tcMar>
            <w:vAlign w:val="top"/>
          </w:tcPr>
          <w:p w:rsidR="5FB59CF6" w:rsidP="5FB59CF6" w:rsidRDefault="5FB59CF6" w14:paraId="34DD971A" w14:textId="2E785EBA">
            <w:pPr>
              <w:spacing w:line="259" w:lineRule="auto"/>
              <w:rPr>
                <w:rFonts w:ascii="Consolas" w:hAnsi="Consolas" w:eastAsia="Consolas" w:cs="Consolas"/>
                <w:b w:val="0"/>
                <w:bCs w:val="0"/>
                <w:i w:val="0"/>
                <w:iCs w:val="0"/>
                <w:caps w:val="0"/>
                <w:smallCaps w:val="0"/>
                <w:color w:val="000000" w:themeColor="text1" w:themeTint="FF" w:themeShade="FF"/>
                <w:sz w:val="24"/>
                <w:szCs w:val="24"/>
              </w:rPr>
            </w:pPr>
            <w:r w:rsidRPr="5FB59CF6" w:rsidR="5FB59CF6">
              <w:rPr>
                <w:rFonts w:ascii="Consolas" w:hAnsi="Consolas" w:eastAsia="Consolas" w:cs="Consolas"/>
                <w:b w:val="0"/>
                <w:bCs w:val="0"/>
                <w:i w:val="0"/>
                <w:iCs w:val="0"/>
                <w:caps w:val="0"/>
                <w:smallCaps w:val="0"/>
                <w:color w:val="000000" w:themeColor="text1" w:themeTint="FF" w:themeShade="FF"/>
                <w:sz w:val="24"/>
                <w:szCs w:val="24"/>
                <w:lang w:val="uk"/>
              </w:rPr>
              <w:t>Зовні Fluxbox є чистим робочим столом з панеллю інструментів, на якій знаходяться назва робочого столу, годинник і список запущених програм</w:t>
            </w:r>
          </w:p>
        </w:tc>
      </w:tr>
      <w:tr w:rsidR="5FB59CF6" w:rsidTr="5FB59CF6" w14:paraId="5688AE38">
        <w:trPr>
          <w:trHeight w:val="300"/>
        </w:trPr>
        <w:tc>
          <w:tcPr>
            <w:tcW w:w="4500" w:type="dxa"/>
            <w:tcMar>
              <w:left w:w="105" w:type="dxa"/>
              <w:right w:w="105" w:type="dxa"/>
            </w:tcMar>
            <w:vAlign w:val="top"/>
          </w:tcPr>
          <w:p w:rsidR="5FB59CF6" w:rsidP="5FB59CF6" w:rsidRDefault="5FB59CF6" w14:paraId="174F2898" w14:textId="46B24864">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5FB59CF6" w:rsidR="5FB59CF6">
              <w:rPr>
                <w:rFonts w:ascii="Calibri" w:hAnsi="Calibri" w:eastAsia="Calibri" w:cs="Calibri"/>
                <w:b w:val="0"/>
                <w:bCs w:val="0"/>
                <w:i w:val="0"/>
                <w:iCs w:val="0"/>
                <w:caps w:val="0"/>
                <w:smallCaps w:val="0"/>
                <w:color w:val="000000" w:themeColor="text1" w:themeTint="FF" w:themeShade="FF"/>
                <w:sz w:val="28"/>
                <w:szCs w:val="28"/>
                <w:lang w:val="ru-RU"/>
              </w:rPr>
              <w:t>Система є доволі красивою і зручною,можна налаштувати оформлення,теми,все що завгодно,загружати з інтернета</w:t>
            </w:r>
          </w:p>
        </w:tc>
        <w:tc>
          <w:tcPr>
            <w:tcW w:w="4500" w:type="dxa"/>
            <w:tcMar>
              <w:left w:w="105" w:type="dxa"/>
              <w:right w:w="105" w:type="dxa"/>
            </w:tcMar>
            <w:vAlign w:val="top"/>
          </w:tcPr>
          <w:p w:rsidR="5FB59CF6" w:rsidP="5FB59CF6" w:rsidRDefault="5FB59CF6" w14:paraId="76236648" w14:textId="0C94A98F">
            <w:pPr>
              <w:spacing w:line="259" w:lineRule="auto"/>
              <w:rPr>
                <w:rFonts w:ascii="Consolas" w:hAnsi="Consolas" w:eastAsia="Consolas" w:cs="Consolas"/>
                <w:b w:val="0"/>
                <w:bCs w:val="0"/>
                <w:i w:val="0"/>
                <w:iCs w:val="0"/>
                <w:caps w:val="0"/>
                <w:smallCaps w:val="0"/>
                <w:color w:val="000000" w:themeColor="text1" w:themeTint="FF" w:themeShade="FF"/>
                <w:sz w:val="24"/>
                <w:szCs w:val="24"/>
              </w:rPr>
            </w:pPr>
            <w:r w:rsidRPr="5FB59CF6" w:rsidR="5FB59CF6">
              <w:rPr>
                <w:rFonts w:ascii="Consolas" w:hAnsi="Consolas" w:eastAsia="Consolas" w:cs="Consolas"/>
                <w:b w:val="0"/>
                <w:bCs w:val="0"/>
                <w:i w:val="0"/>
                <w:iCs w:val="0"/>
                <w:caps w:val="0"/>
                <w:smallCaps w:val="0"/>
                <w:color w:val="000000" w:themeColor="text1" w:themeTint="FF" w:themeShade="FF"/>
                <w:sz w:val="24"/>
                <w:szCs w:val="24"/>
                <w:lang w:val="uk"/>
              </w:rPr>
              <w:t>За замовчуванням Fluxbox не має своїх іконок на робочому столі, але їх можна додати за допомогою програми idesk</w:t>
            </w:r>
          </w:p>
        </w:tc>
      </w:tr>
      <w:tr w:rsidR="5FB59CF6" w:rsidTr="5FB59CF6" w14:paraId="27D6384F">
        <w:trPr>
          <w:trHeight w:val="300"/>
        </w:trPr>
        <w:tc>
          <w:tcPr>
            <w:tcW w:w="4500" w:type="dxa"/>
            <w:tcMar>
              <w:left w:w="105" w:type="dxa"/>
              <w:right w:w="105" w:type="dxa"/>
            </w:tcMar>
            <w:vAlign w:val="top"/>
          </w:tcPr>
          <w:p w:rsidR="5FB59CF6" w:rsidP="5FB59CF6" w:rsidRDefault="5FB59CF6" w14:paraId="337342F1" w14:textId="40ED9F62">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5FB59CF6" w:rsidR="5FB59CF6">
              <w:rPr>
                <w:rFonts w:ascii="Calibri" w:hAnsi="Calibri" w:eastAsia="Calibri" w:cs="Calibri"/>
                <w:b w:val="0"/>
                <w:bCs w:val="0"/>
                <w:i w:val="0"/>
                <w:iCs w:val="0"/>
                <w:caps w:val="0"/>
                <w:smallCaps w:val="0"/>
                <w:color w:val="000000" w:themeColor="text1" w:themeTint="FF" w:themeShade="FF"/>
                <w:sz w:val="28"/>
                <w:szCs w:val="28"/>
                <w:lang w:val="ru-RU"/>
              </w:rPr>
              <w:t>Файловий менедер dolfi,є додаткові меню</w:t>
            </w:r>
          </w:p>
        </w:tc>
        <w:tc>
          <w:tcPr>
            <w:tcW w:w="4500" w:type="dxa"/>
            <w:tcMar>
              <w:left w:w="105" w:type="dxa"/>
              <w:right w:w="105" w:type="dxa"/>
            </w:tcMar>
            <w:vAlign w:val="top"/>
          </w:tcPr>
          <w:p w:rsidR="5FB59CF6" w:rsidP="5FB59CF6" w:rsidRDefault="5FB59CF6" w14:paraId="378B4658" w14:textId="1AED5F7E">
            <w:pPr>
              <w:spacing w:line="259" w:lineRule="auto"/>
              <w:rPr>
                <w:rFonts w:ascii="Arial" w:hAnsi="Arial" w:eastAsia="Arial" w:cs="Arial"/>
                <w:b w:val="0"/>
                <w:bCs w:val="0"/>
                <w:i w:val="0"/>
                <w:iCs w:val="0"/>
                <w:caps w:val="0"/>
                <w:smallCaps w:val="0"/>
                <w:color w:val="000000" w:themeColor="text1" w:themeTint="FF" w:themeShade="FF"/>
                <w:sz w:val="24"/>
                <w:szCs w:val="24"/>
              </w:rPr>
            </w:pPr>
            <w:r>
              <w:br/>
            </w:r>
            <w:r w:rsidRPr="5FB59CF6" w:rsidR="5FB59CF6">
              <w:rPr>
                <w:rFonts w:ascii="Arial" w:hAnsi="Arial" w:eastAsia="Arial" w:cs="Arial"/>
                <w:b w:val="0"/>
                <w:bCs w:val="0"/>
                <w:i w:val="0"/>
                <w:iCs w:val="0"/>
                <w:caps w:val="0"/>
                <w:smallCaps w:val="0"/>
                <w:color w:val="000000" w:themeColor="text1" w:themeTint="FF" w:themeShade="FF"/>
                <w:sz w:val="24"/>
                <w:szCs w:val="24"/>
                <w:lang w:val="ru-RU"/>
              </w:rPr>
              <w:t>невимогливий до ресурсів</w:t>
            </w:r>
          </w:p>
        </w:tc>
      </w:tr>
      <w:tr w:rsidR="5FB59CF6" w:rsidTr="5FB59CF6" w14:paraId="6178F520">
        <w:trPr>
          <w:trHeight w:val="300"/>
        </w:trPr>
        <w:tc>
          <w:tcPr>
            <w:tcW w:w="4500" w:type="dxa"/>
            <w:tcMar>
              <w:left w:w="105" w:type="dxa"/>
              <w:right w:w="105" w:type="dxa"/>
            </w:tcMar>
            <w:vAlign w:val="top"/>
          </w:tcPr>
          <w:p w:rsidR="5FB59CF6" w:rsidP="5FB59CF6" w:rsidRDefault="5FB59CF6" w14:paraId="3F80591D" w14:textId="7A8FCB65">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5FB59CF6" w:rsidR="5FB59CF6">
              <w:rPr>
                <w:rFonts w:ascii="Calibri" w:hAnsi="Calibri" w:eastAsia="Calibri" w:cs="Calibri"/>
                <w:b w:val="0"/>
                <w:bCs w:val="0"/>
                <w:i w:val="0"/>
                <w:iCs w:val="0"/>
                <w:caps w:val="0"/>
                <w:smallCaps w:val="0"/>
                <w:color w:val="000000" w:themeColor="text1" w:themeTint="FF" w:themeShade="FF"/>
                <w:sz w:val="28"/>
                <w:szCs w:val="28"/>
                <w:lang w:val="ru-RU"/>
              </w:rPr>
              <w:t>Система відрізняється від інших анімаціями і тд</w:t>
            </w:r>
          </w:p>
        </w:tc>
        <w:tc>
          <w:tcPr>
            <w:tcW w:w="4500" w:type="dxa"/>
            <w:tcMar>
              <w:left w:w="105" w:type="dxa"/>
              <w:right w:w="105" w:type="dxa"/>
            </w:tcMar>
            <w:vAlign w:val="top"/>
          </w:tcPr>
          <w:p w:rsidR="5FB59CF6" w:rsidP="5FB59CF6" w:rsidRDefault="5FB59CF6" w14:paraId="610D6ECE" w14:textId="46C271F4">
            <w:pPr>
              <w:spacing w:line="259" w:lineRule="auto"/>
              <w:ind w:left="0"/>
              <w:rPr>
                <w:rFonts w:ascii="Calibri" w:hAnsi="Calibri" w:eastAsia="Calibri" w:cs="Calibri"/>
                <w:b w:val="0"/>
                <w:bCs w:val="0"/>
                <w:i w:val="0"/>
                <w:iCs w:val="0"/>
                <w:caps w:val="0"/>
                <w:smallCaps w:val="0"/>
                <w:color w:val="202122"/>
                <w:sz w:val="21"/>
                <w:szCs w:val="21"/>
              </w:rPr>
            </w:pPr>
            <w:r w:rsidRPr="5FB59CF6" w:rsidR="5FB59CF6">
              <w:rPr>
                <w:rFonts w:ascii="Calibri" w:hAnsi="Calibri" w:eastAsia="Calibri" w:cs="Calibri"/>
                <w:b w:val="0"/>
                <w:bCs w:val="0"/>
                <w:i w:val="0"/>
                <w:iCs w:val="0"/>
                <w:caps w:val="0"/>
                <w:smallCaps w:val="0"/>
                <w:color w:val="202122"/>
                <w:sz w:val="21"/>
                <w:szCs w:val="21"/>
                <w:lang w:val="ru-RU"/>
              </w:rPr>
              <w:t xml:space="preserve">Підтримка </w:t>
            </w:r>
            <w:r w:rsidRPr="5FB59CF6" w:rsidR="5FB59CF6">
              <w:rPr>
                <w:rFonts w:ascii="Calibri" w:hAnsi="Calibri" w:eastAsia="Calibri" w:cs="Calibri"/>
                <w:b w:val="0"/>
                <w:bCs w:val="0"/>
                <w:i w:val="0"/>
                <w:iCs w:val="0"/>
                <w:caps w:val="0"/>
                <w:smallCaps w:val="0"/>
                <w:strike w:val="0"/>
                <w:dstrike w:val="0"/>
                <w:color w:val="000000" w:themeColor="text1" w:themeTint="FF" w:themeShade="FF"/>
                <w:sz w:val="21"/>
                <w:szCs w:val="21"/>
                <w:u w:val="none"/>
                <w:lang w:val="ru-RU"/>
              </w:rPr>
              <w:t>KDE</w:t>
            </w:r>
            <w:r w:rsidRPr="5FB59CF6" w:rsidR="5FB59CF6">
              <w:rPr>
                <w:rFonts w:ascii="Calibri" w:hAnsi="Calibri" w:eastAsia="Calibri" w:cs="Calibri"/>
                <w:b w:val="0"/>
                <w:bCs w:val="0"/>
                <w:i w:val="0"/>
                <w:iCs w:val="0"/>
                <w:caps w:val="0"/>
                <w:smallCaps w:val="0"/>
                <w:color w:val="202122"/>
                <w:sz w:val="21"/>
                <w:szCs w:val="21"/>
                <w:lang w:val="ru-RU"/>
              </w:rPr>
              <w:t>.</w:t>
            </w:r>
          </w:p>
          <w:p w:rsidR="5FB59CF6" w:rsidP="5FB59CF6" w:rsidRDefault="5FB59CF6" w14:paraId="495AC3B9" w14:textId="427CF465">
            <w:pPr>
              <w:spacing w:line="259" w:lineRule="auto"/>
              <w:rPr>
                <w:rFonts w:ascii="Calibri" w:hAnsi="Calibri" w:eastAsia="Calibri" w:cs="Calibri"/>
                <w:b w:val="0"/>
                <w:bCs w:val="0"/>
                <w:i w:val="0"/>
                <w:iCs w:val="0"/>
                <w:caps w:val="0"/>
                <w:smallCaps w:val="0"/>
                <w:color w:val="000000" w:themeColor="text1" w:themeTint="FF" w:themeShade="FF"/>
                <w:sz w:val="28"/>
                <w:szCs w:val="28"/>
              </w:rPr>
            </w:pPr>
          </w:p>
        </w:tc>
      </w:tr>
      <w:tr w:rsidR="5FB59CF6" w:rsidTr="5FB59CF6" w14:paraId="6FA6E952">
        <w:trPr>
          <w:trHeight w:val="300"/>
        </w:trPr>
        <w:tc>
          <w:tcPr>
            <w:tcW w:w="4500" w:type="dxa"/>
            <w:tcMar>
              <w:left w:w="105" w:type="dxa"/>
              <w:right w:w="105" w:type="dxa"/>
            </w:tcMar>
            <w:vAlign w:val="top"/>
          </w:tcPr>
          <w:p w:rsidR="5FB59CF6" w:rsidP="5FB59CF6" w:rsidRDefault="5FB59CF6" w14:paraId="25FD16E1" w14:textId="142E63D4">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5FB59CF6" w:rsidR="5FB59CF6">
              <w:rPr>
                <w:rFonts w:ascii="Calibri" w:hAnsi="Calibri" w:eastAsia="Calibri" w:cs="Calibri"/>
                <w:b w:val="0"/>
                <w:bCs w:val="0"/>
                <w:i w:val="0"/>
                <w:iCs w:val="0"/>
                <w:caps w:val="0"/>
                <w:smallCaps w:val="0"/>
                <w:color w:val="000000" w:themeColor="text1" w:themeTint="FF" w:themeShade="FF"/>
                <w:sz w:val="28"/>
                <w:szCs w:val="28"/>
                <w:lang w:val="ru-RU"/>
              </w:rPr>
              <w:t>Система використовує трошкі більше оперативної пам’яті,порівняно з другими</w:t>
            </w:r>
          </w:p>
        </w:tc>
        <w:tc>
          <w:tcPr>
            <w:tcW w:w="4500" w:type="dxa"/>
            <w:tcMar>
              <w:left w:w="105" w:type="dxa"/>
              <w:right w:w="105" w:type="dxa"/>
            </w:tcMar>
            <w:vAlign w:val="top"/>
          </w:tcPr>
          <w:p w:rsidR="5FB59CF6" w:rsidP="5FB59CF6" w:rsidRDefault="5FB59CF6" w14:paraId="5CF7B8E4" w14:textId="1CEAD8B0">
            <w:pPr>
              <w:spacing w:line="259" w:lineRule="auto"/>
              <w:ind w:left="0"/>
              <w:rPr>
                <w:rFonts w:ascii="Calibri" w:hAnsi="Calibri" w:eastAsia="Calibri" w:cs="Calibri"/>
                <w:b w:val="0"/>
                <w:bCs w:val="0"/>
                <w:i w:val="0"/>
                <w:iCs w:val="0"/>
                <w:caps w:val="0"/>
                <w:smallCaps w:val="0"/>
                <w:color w:val="202122"/>
                <w:sz w:val="21"/>
                <w:szCs w:val="21"/>
              </w:rPr>
            </w:pPr>
            <w:r w:rsidRPr="5FB59CF6" w:rsidR="5FB59CF6">
              <w:rPr>
                <w:rFonts w:ascii="Calibri" w:hAnsi="Calibri" w:eastAsia="Calibri" w:cs="Calibri"/>
                <w:b w:val="0"/>
                <w:bCs w:val="0"/>
                <w:i w:val="0"/>
                <w:iCs w:val="0"/>
                <w:caps w:val="0"/>
                <w:smallCaps w:val="0"/>
                <w:color w:val="202122"/>
                <w:sz w:val="21"/>
                <w:szCs w:val="21"/>
                <w:lang w:val="ru-RU"/>
              </w:rPr>
              <w:t xml:space="preserve">Часткова підтрика </w:t>
            </w:r>
            <w:r w:rsidRPr="5FB59CF6" w:rsidR="5FB59CF6">
              <w:rPr>
                <w:rFonts w:ascii="Calibri" w:hAnsi="Calibri" w:eastAsia="Calibri" w:cs="Calibri"/>
                <w:b w:val="0"/>
                <w:bCs w:val="0"/>
                <w:i w:val="0"/>
                <w:iCs w:val="0"/>
                <w:caps w:val="0"/>
                <w:smallCaps w:val="0"/>
                <w:strike w:val="0"/>
                <w:dstrike w:val="0"/>
                <w:color w:val="000000" w:themeColor="text1" w:themeTint="FF" w:themeShade="FF"/>
                <w:sz w:val="21"/>
                <w:szCs w:val="21"/>
                <w:u w:val="none"/>
                <w:lang w:val="ru-RU"/>
              </w:rPr>
              <w:t>GNOME</w:t>
            </w:r>
            <w:r w:rsidRPr="5FB59CF6" w:rsidR="5FB59CF6">
              <w:rPr>
                <w:rFonts w:ascii="Calibri" w:hAnsi="Calibri" w:eastAsia="Calibri" w:cs="Calibri"/>
                <w:b w:val="0"/>
                <w:bCs w:val="0"/>
                <w:i w:val="0"/>
                <w:iCs w:val="0"/>
                <w:caps w:val="0"/>
                <w:smallCaps w:val="0"/>
                <w:color w:val="202122"/>
                <w:sz w:val="21"/>
                <w:szCs w:val="21"/>
                <w:lang w:val="ru-RU"/>
              </w:rPr>
              <w:t>.</w:t>
            </w:r>
          </w:p>
          <w:p w:rsidR="5FB59CF6" w:rsidP="5FB59CF6" w:rsidRDefault="5FB59CF6" w14:paraId="557B3DD1" w14:textId="507C4C7B">
            <w:pPr>
              <w:spacing w:line="259" w:lineRule="auto"/>
              <w:rPr>
                <w:rFonts w:ascii="Calibri" w:hAnsi="Calibri" w:eastAsia="Calibri" w:cs="Calibri"/>
                <w:b w:val="0"/>
                <w:bCs w:val="0"/>
                <w:i w:val="0"/>
                <w:iCs w:val="0"/>
                <w:caps w:val="0"/>
                <w:smallCaps w:val="0"/>
                <w:color w:val="000000" w:themeColor="text1" w:themeTint="FF" w:themeShade="FF"/>
                <w:sz w:val="28"/>
                <w:szCs w:val="28"/>
              </w:rPr>
            </w:pPr>
          </w:p>
        </w:tc>
      </w:tr>
      <w:tr w:rsidR="5FB59CF6" w:rsidTr="5FB59CF6" w14:paraId="098ABB0F">
        <w:trPr>
          <w:trHeight w:val="300"/>
        </w:trPr>
        <w:tc>
          <w:tcPr>
            <w:tcW w:w="4500" w:type="dxa"/>
            <w:tcMar>
              <w:left w:w="105" w:type="dxa"/>
              <w:right w:w="105" w:type="dxa"/>
            </w:tcMar>
            <w:vAlign w:val="top"/>
          </w:tcPr>
          <w:p w:rsidR="5FB59CF6" w:rsidP="5FB59CF6" w:rsidRDefault="5FB59CF6" w14:paraId="419FC28A" w14:textId="63AD637A">
            <w:pPr>
              <w:spacing w:line="259" w:lineRule="auto"/>
              <w:rPr>
                <w:rFonts w:ascii="Calibri" w:hAnsi="Calibri" w:eastAsia="Calibri" w:cs="Calibri"/>
                <w:b w:val="0"/>
                <w:bCs w:val="0"/>
                <w:i w:val="0"/>
                <w:iCs w:val="0"/>
                <w:caps w:val="0"/>
                <w:smallCaps w:val="0"/>
                <w:color w:val="000000" w:themeColor="text1" w:themeTint="FF" w:themeShade="FF"/>
                <w:sz w:val="28"/>
                <w:szCs w:val="28"/>
              </w:rPr>
            </w:pPr>
            <w:r w:rsidRPr="5FB59CF6" w:rsidR="5FB59CF6">
              <w:rPr>
                <w:rFonts w:ascii="Calibri" w:hAnsi="Calibri" w:eastAsia="Calibri" w:cs="Calibri"/>
                <w:b w:val="0"/>
                <w:bCs w:val="0"/>
                <w:i w:val="0"/>
                <w:iCs w:val="0"/>
                <w:caps w:val="0"/>
                <w:smallCaps w:val="0"/>
                <w:color w:val="000000" w:themeColor="text1" w:themeTint="FF" w:themeShade="FF"/>
                <w:sz w:val="28"/>
                <w:szCs w:val="28"/>
                <w:lang w:val="ru-RU"/>
              </w:rPr>
              <w:t>Система прцює швидко</w:t>
            </w:r>
          </w:p>
        </w:tc>
        <w:tc>
          <w:tcPr>
            <w:tcW w:w="4500" w:type="dxa"/>
            <w:tcMar>
              <w:left w:w="105" w:type="dxa"/>
              <w:right w:w="105" w:type="dxa"/>
            </w:tcMar>
            <w:vAlign w:val="top"/>
          </w:tcPr>
          <w:p w:rsidR="5FB59CF6" w:rsidP="5FB59CF6" w:rsidRDefault="5FB59CF6" w14:paraId="4C55C2E9" w14:textId="0F09BA00">
            <w:pPr>
              <w:spacing w:line="259" w:lineRule="auto"/>
              <w:ind w:left="0"/>
              <w:rPr>
                <w:rFonts w:ascii="Calibri" w:hAnsi="Calibri" w:eastAsia="Calibri" w:cs="Calibri"/>
                <w:b w:val="0"/>
                <w:bCs w:val="0"/>
                <w:i w:val="0"/>
                <w:iCs w:val="0"/>
                <w:caps w:val="0"/>
                <w:smallCaps w:val="0"/>
                <w:color w:val="202122"/>
                <w:sz w:val="21"/>
                <w:szCs w:val="21"/>
              </w:rPr>
            </w:pPr>
            <w:r w:rsidRPr="5FB59CF6" w:rsidR="5FB59CF6">
              <w:rPr>
                <w:rFonts w:ascii="Calibri" w:hAnsi="Calibri" w:eastAsia="Calibri" w:cs="Calibri"/>
                <w:b w:val="0"/>
                <w:bCs w:val="0"/>
                <w:i w:val="0"/>
                <w:iCs w:val="0"/>
                <w:caps w:val="0"/>
                <w:smallCaps w:val="0"/>
                <w:color w:val="202122"/>
                <w:sz w:val="21"/>
                <w:szCs w:val="21"/>
                <w:lang w:val="ru-RU"/>
              </w:rPr>
              <w:t>Підтримка псево-прозорості</w:t>
            </w:r>
          </w:p>
        </w:tc>
      </w:tr>
    </w:tbl>
    <w:p w:rsidR="5FB59CF6" w:rsidP="5FB59CF6" w:rsidRDefault="5FB59CF6" w14:paraId="64E17AFA" w14:textId="674BBCF7">
      <w:pPr>
        <w:pStyle w:val="ListParagraph"/>
        <w:numPr>
          <w:ilvl w:val="0"/>
          <w:numId w:val="5"/>
        </w:numPr>
        <w:tabs>
          <w:tab w:val="clear" w:leader="none" w:pos="720"/>
          <w:tab w:val="left" w:leader="none" w:pos="1134"/>
        </w:tabs>
        <w:jc w:val="both"/>
        <w:rPr>
          <w:color w:val="FF0000"/>
        </w:rPr>
      </w:pPr>
    </w:p>
    <w:p xmlns:wp14="http://schemas.microsoft.com/office/word/2010/wordml" w14:paraId="54CD245A" wp14:textId="77777777">
      <w:pPr>
        <w:pStyle w:val="ListParagraph"/>
        <w:tabs>
          <w:tab w:val="clear" w:pos="720"/>
          <w:tab w:val="left" w:leader="none" w:pos="1134"/>
        </w:tabs>
        <w:jc w:val="both"/>
        <w:rPr>
          <w:color w:val="FF0000"/>
        </w:rPr>
      </w:pPr>
      <w:r>
        <w:rPr>
          <w:color w:val="FF0000"/>
        </w:rPr>
      </w:r>
    </w:p>
    <w:p xmlns:wp14="http://schemas.microsoft.com/office/word/2010/wordml" w14:paraId="3F2B5A06" wp14:textId="77777777">
      <w:pPr>
        <w:pStyle w:val="ListParagraph"/>
        <w:tabs>
          <w:tab w:val="clear" w:pos="720"/>
          <w:tab w:val="left" w:leader="none" w:pos="1134"/>
        </w:tabs>
        <w:jc w:val="both"/>
        <w:rPr/>
      </w:pPr>
      <w:r>
        <w:rPr/>
        <w:t>………</w:t>
      </w:r>
    </w:p>
    <w:p xmlns:wp14="http://schemas.microsoft.com/office/word/2010/wordml" w14:paraId="5B674D9D" wp14:textId="77777777">
      <w:pPr>
        <w:pStyle w:val="ListParagraph"/>
        <w:numPr>
          <w:ilvl w:val="0"/>
          <w:numId w:val="5"/>
        </w:numPr>
        <w:tabs>
          <w:tab w:val="clear" w:pos="720"/>
          <w:tab w:val="left" w:leader="none" w:pos="1134"/>
        </w:tabs>
        <w:jc w:val="both"/>
        <w:rPr>
          <w:color w:val="FF0000"/>
        </w:rPr>
      </w:pPr>
      <w:proofErr w:type="spellStart"/>
      <w:r w:rsidRPr="5FB59CF6" w:rsidR="5FB59CF6">
        <w:rPr>
          <w:color w:val="FF0000"/>
        </w:rPr>
        <w:t>Местецький</w:t>
      </w:r>
      <w:proofErr w:type="spellEnd"/>
      <w:r w:rsidRPr="5FB59CF6" w:rsidR="5FB59CF6">
        <w:rPr>
          <w:color w:val="FF0000"/>
        </w:rPr>
        <w:t xml:space="preserve"> вариант</w:t>
      </w:r>
      <w:r w:rsidRPr="5FB59CF6" w:rsidR="5FB59CF6">
        <w:rPr>
          <w:color w:val="FF0000"/>
        </w:rPr>
        <w:t xml:space="preserve"> 8</w:t>
      </w:r>
    </w:p>
    <w:p w:rsidR="5FB59CF6" w:rsidP="5FB59CF6" w:rsidRDefault="5FB59CF6" w14:paraId="49DA9483" w14:textId="3DE8A175">
      <w:pPr>
        <w:pStyle w:val="ListParagraph"/>
        <w:numPr>
          <w:ilvl w:val="0"/>
          <w:numId w:val="5"/>
        </w:numPr>
        <w:tabs>
          <w:tab w:val="clear" w:leader="none" w:pos="720"/>
          <w:tab w:val="left" w:leader="none" w:pos="1134"/>
        </w:tabs>
        <w:jc w:val="both"/>
        <w:rPr>
          <w:color w:val="FF0000"/>
        </w:rPr>
      </w:pPr>
    </w:p>
    <w:p w:rsidR="5FB59CF6" w:rsidP="5FB59CF6" w:rsidRDefault="5FB59CF6" w14:paraId="2E5BDF12" w14:textId="133A9A30">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Висновки</w:t>
      </w:r>
    </w:p>
    <w:p w:rsidR="5FB59CF6" w:rsidP="5FB59CF6" w:rsidRDefault="5FB59CF6" w14:paraId="3DD46352" w14:textId="081E5ACB">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В ході виконання лабораторної роботи мною було досліджено які є типи ОС,які є віртуальні машини,для чого вони використовуються , більш</w:t>
      </w:r>
    </w:p>
    <w:p w:rsidR="5FB59CF6" w:rsidP="5FB59CF6" w:rsidRDefault="5FB59CF6" w14:paraId="11B3961D" w14:textId="72DFCD39">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детально теоретично досліджено питання з приводу установки VirtualBox,як працювати в даному середовищі які є в нього особливості,можливості,компоненти.Отримано практичні навики</w:t>
      </w:r>
    </w:p>
    <w:p w:rsidR="5FB59CF6" w:rsidP="5FB59CF6" w:rsidRDefault="5FB59CF6" w14:paraId="1E0AFA4B" w14:textId="2CAFC17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FB59CF6" w:rsidR="5FB59CF6">
        <w:rPr>
          <w:rFonts w:ascii="Calibri" w:hAnsi="Calibri" w:eastAsia="Calibri" w:cs="Calibri"/>
          <w:b w:val="0"/>
          <w:bCs w:val="0"/>
          <w:i w:val="0"/>
          <w:iCs w:val="0"/>
          <w:caps w:val="0"/>
          <w:smallCaps w:val="0"/>
          <w:noProof w:val="0"/>
          <w:color w:val="000000" w:themeColor="text1" w:themeTint="FF" w:themeShade="FF"/>
          <w:sz w:val="28"/>
          <w:szCs w:val="28"/>
          <w:lang w:val="ru-RU"/>
        </w:rPr>
        <w:t xml:space="preserve">роботи з командами ,для встановлення CentOs налаштування середовища,встановлення  </w:t>
      </w:r>
      <w:r w:rsidRPr="5FB59CF6" w:rsidR="5FB59CF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CentOS в текстовому режимі</w:t>
      </w:r>
    </w:p>
    <w:p w:rsidR="5FB59CF6" w:rsidP="5FB59CF6" w:rsidRDefault="5FB59CF6" w14:paraId="7B4DE5B5" w14:textId="6DD5DA9C">
      <w:pPr>
        <w:pStyle w:val="Normal"/>
        <w:tabs>
          <w:tab w:val="clear" w:leader="none" w:pos="720"/>
          <w:tab w:val="left" w:leader="none" w:pos="1134"/>
        </w:tabs>
        <w:jc w:val="both"/>
        <w:rPr>
          <w:color w:val="FF0000"/>
        </w:rPr>
      </w:pPr>
    </w:p>
    <w:p xmlns:wp14="http://schemas.microsoft.com/office/word/2010/wordml" w14:paraId="1231BE67" wp14:textId="77777777">
      <w:pPr>
        <w:pStyle w:val="ListParagraph"/>
        <w:tabs>
          <w:tab w:val="clear" w:pos="720"/>
          <w:tab w:val="left" w:leader="none" w:pos="1134"/>
        </w:tabs>
        <w:jc w:val="both"/>
        <w:rPr>
          <w:color w:val="FF0000"/>
        </w:rPr>
      </w:pPr>
      <w:r>
        <w:rPr>
          <w:color w:val="FF0000"/>
        </w:rPr>
      </w:r>
    </w:p>
    <w:p xmlns:wp14="http://schemas.microsoft.com/office/word/2010/wordml" w14:paraId="581655A8" wp14:textId="77777777">
      <w:pPr>
        <w:pStyle w:val="Normal"/>
        <w:rPr>
          <w:lang w:val="ru-RU"/>
        </w:rPr>
      </w:pPr>
      <w:r>
        <w:rPr>
          <w:rFonts w:ascii="Inter;system-ui;apple-system;BlinkMacSystemFont;Ubuntu;sans-serif" w:hAnsi="Inter;system-ui;apple-system;BlinkMacSystemFont;Ubuntu;sans-serif"/>
          <w:b w:val="false"/>
          <w:i w:val="false"/>
          <w:caps w:val="false"/>
          <w:smallCaps w:val="false"/>
          <w:color w:val="262626"/>
          <w:spacing w:val="0"/>
          <w:sz w:val="24"/>
          <w:lang w:val="ru-RU"/>
        </w:rPr>
        <w:t>Gnome - це безкоштовний візуальний дисплейний менеджер для GNU/Linux і для операційних систем BSD. Його ціль - надати зручний і приємний застосування для загального використання. Він є заснований на моделі постачання, що дозволяє користувачам настроювати робочий стіл так, як вони хочуть.</w:t>
      </w:r>
      <w:r>
        <w:rPr>
          <w:lang w:val="ru-RU"/>
        </w:rPr>
        <w:t xml:space="preserve"> </w:t>
      </w:r>
    </w:p>
    <w:p xmlns:wp14="http://schemas.microsoft.com/office/word/2010/wordml" w14:paraId="287B5AA0" wp14:textId="77777777">
      <w:pPr>
        <w:pStyle w:val="Normal"/>
        <w:rPr>
          <w:lang w:val="ru-RU"/>
        </w:rPr>
      </w:pPr>
      <w:r>
        <w:rPr>
          <w:lang w:val="ru-RU"/>
        </w:rPr>
        <w:t>WM (Joe's J Window Manager) – це простий та легкий менеджер вікон для систем UNIX-like, розроблений Джо Анслі. Він використовує невелику кількість ресурсів та має простий інтерфейс користувача. Він підтримує безліч стандартних програм, а також просту мову конфігурації для зміни поведінки та аперації вікон.</w:t>
      </w:r>
    </w:p>
    <w:p xmlns:wp14="http://schemas.microsoft.com/office/word/2010/wordml" w14:paraId="36FEB5B0" wp14:textId="77777777">
      <w:pPr>
        <w:pStyle w:val="Normal"/>
        <w:tabs>
          <w:tab w:val="clear" w:pos="720"/>
          <w:tab w:val="left" w:leader="none" w:pos="993"/>
        </w:tabs>
        <w:ind w:left="567" w:hanging="0"/>
        <w:jc w:val="both"/>
        <w:rPr/>
      </w:pPr>
      <w:r>
        <w:rPr/>
      </w:r>
    </w:p>
    <w:p xmlns:wp14="http://schemas.microsoft.com/office/word/2010/wordml" w14:paraId="2FA2CDFB" wp14:textId="77777777">
      <w:pPr>
        <w:pStyle w:val="Normal"/>
        <w:tabs>
          <w:tab w:val="clear" w:pos="720"/>
          <w:tab w:val="left" w:leader="none" w:pos="993"/>
        </w:tabs>
        <w:ind w:left="567" w:hanging="141"/>
        <w:jc w:val="both"/>
        <w:rPr>
          <w:sz w:val="22"/>
        </w:rPr>
      </w:pPr>
      <w:r>
        <w:rPr>
          <w:sz w:val="22"/>
        </w:rPr>
        <w:t>Таблиця 2</w:t>
      </w:r>
    </w:p>
    <w:tbl>
      <w:tblPr>
        <w:tblW w:w="9795" w:type="dxa"/>
        <w:jc w:val="center"/>
        <w:tblInd w:w="0" w:type="dxa"/>
        <w:tblLayout w:type="fixed"/>
        <w:tblCellMar>
          <w:top w:w="0" w:type="dxa"/>
          <w:left w:w="108" w:type="dxa"/>
          <w:bottom w:w="0" w:type="dxa"/>
          <w:right w:w="108" w:type="dxa"/>
        </w:tblCellMar>
        <w:tblLook w:val="04a0" w:firstRow="1" w:lastRow="0" w:firstColumn="1" w:lastColumn="0" w:noHBand="0" w:noVBand="1"/>
      </w:tblPr>
      <w:tblGrid>
        <w:gridCol w:w="2114"/>
        <w:gridCol w:w="2791"/>
        <w:gridCol w:w="2459"/>
        <w:gridCol w:w="2430"/>
      </w:tblGrid>
      <w:tr xmlns:wp14="http://schemas.microsoft.com/office/word/2010/wordml" w14:paraId="4CD28BE0" wp14:textId="77777777">
        <w:trPr>
          <w:trHeight w:val="1" w:hRule="atLeast"/>
        </w:trPr>
        <w:tc>
          <w:tcPr>
            <w:tcW w:w="2114" w:type="dxa"/>
            <w:tcBorders>
              <w:top w:val="single" w:color="000000" w:sz="4" w:space="0"/>
              <w:left w:val="single" w:color="000000" w:sz="4" w:space="0"/>
              <w:bottom w:val="single" w:color="000000" w:sz="4" w:space="0"/>
              <w:right w:val="single" w:color="000000" w:sz="4" w:space="0"/>
            </w:tcBorders>
            <w:shd w:val="clear" w:color="000000" w:fill="FFFFFF"/>
          </w:tcPr>
          <w:p w14:paraId="10A7821D" wp14:textId="77777777">
            <w:pPr>
              <w:pStyle w:val="Normal"/>
              <w:widowControl w:val="false"/>
              <w:tabs>
                <w:tab w:val="clear" w:pos="720"/>
                <w:tab w:val="left" w:leader="none" w:pos="993"/>
              </w:tabs>
              <w:jc w:val="center"/>
              <w:rPr>
                <w:sz w:val="22"/>
              </w:rPr>
            </w:pPr>
            <w:r>
              <w:rPr>
                <w:sz w:val="22"/>
              </w:rPr>
              <w:t>Варіант</w:t>
            </w:r>
          </w:p>
        </w:tc>
        <w:tc>
          <w:tcPr>
            <w:tcW w:w="2791" w:type="dxa"/>
            <w:tcBorders>
              <w:top w:val="single" w:color="000000" w:sz="4" w:space="0"/>
              <w:left w:val="single" w:color="000000" w:sz="4" w:space="0"/>
              <w:bottom w:val="single" w:color="000000" w:sz="4" w:space="0"/>
              <w:right w:val="single" w:color="000000" w:sz="4" w:space="0"/>
            </w:tcBorders>
            <w:shd w:val="clear" w:color="000000" w:fill="FFFFFF"/>
          </w:tcPr>
          <w:p w14:paraId="584794D0" wp14:textId="77777777">
            <w:pPr>
              <w:pStyle w:val="Normal"/>
              <w:widowControl w:val="false"/>
              <w:tabs>
                <w:tab w:val="clear" w:pos="720"/>
                <w:tab w:val="left" w:leader="none" w:pos="993"/>
              </w:tabs>
              <w:jc w:val="center"/>
              <w:rPr>
                <w:sz w:val="22"/>
              </w:rPr>
            </w:pPr>
            <w:r>
              <w:rPr>
                <w:sz w:val="22"/>
              </w:rPr>
              <w:t>1, 4, 7, 10, 13, 16, 19, 22, 25</w:t>
            </w:r>
          </w:p>
        </w:tc>
        <w:tc>
          <w:tcPr>
            <w:tcW w:w="2459" w:type="dxa"/>
            <w:tcBorders>
              <w:top w:val="single" w:color="000000" w:sz="4" w:space="0"/>
              <w:left w:val="single" w:color="000000" w:sz="4" w:space="0"/>
              <w:bottom w:val="single" w:color="000000" w:sz="4" w:space="0"/>
              <w:right w:val="single" w:color="000000" w:sz="4" w:space="0"/>
            </w:tcBorders>
            <w:shd w:val="clear" w:color="000000" w:fill="FFFFFF"/>
          </w:tcPr>
          <w:p w14:paraId="51ADC975" wp14:textId="77777777">
            <w:pPr>
              <w:pStyle w:val="Normal"/>
              <w:widowControl w:val="false"/>
              <w:tabs>
                <w:tab w:val="clear" w:pos="720"/>
                <w:tab w:val="left" w:leader="none" w:pos="993"/>
              </w:tabs>
              <w:jc w:val="center"/>
              <w:rPr>
                <w:sz w:val="22"/>
              </w:rPr>
            </w:pPr>
            <w:r>
              <w:rPr>
                <w:sz w:val="22"/>
              </w:rPr>
              <w:t>2, 5, 8, 11, 14, 17, 20, 23</w:t>
            </w:r>
          </w:p>
        </w:tc>
        <w:tc>
          <w:tcPr>
            <w:tcW w:w="2430" w:type="dxa"/>
            <w:tcBorders>
              <w:top w:val="single" w:color="000000" w:sz="4" w:space="0"/>
              <w:left w:val="single" w:color="000000" w:sz="4" w:space="0"/>
              <w:bottom w:val="single" w:color="000000" w:sz="4" w:space="0"/>
              <w:right w:val="single" w:color="000000" w:sz="4" w:space="0"/>
            </w:tcBorders>
            <w:shd w:val="clear" w:color="000000" w:fill="FFFFFF"/>
          </w:tcPr>
          <w:p w14:paraId="623BF6C3" wp14:textId="77777777">
            <w:pPr>
              <w:pStyle w:val="Normal"/>
              <w:widowControl w:val="false"/>
              <w:tabs>
                <w:tab w:val="clear" w:pos="720"/>
                <w:tab w:val="left" w:leader="none" w:pos="993"/>
              </w:tabs>
              <w:jc w:val="center"/>
              <w:rPr>
                <w:sz w:val="22"/>
              </w:rPr>
            </w:pPr>
            <w:r>
              <w:rPr>
                <w:sz w:val="22"/>
              </w:rPr>
              <w:t>3, 6, 9, 12, 15, 18, 21, 24</w:t>
            </w:r>
          </w:p>
        </w:tc>
      </w:tr>
      <w:tr xmlns:wp14="http://schemas.microsoft.com/office/word/2010/wordml" w14:paraId="228D16ED" wp14:textId="77777777">
        <w:trPr>
          <w:trHeight w:val="1" w:hRule="atLeast"/>
        </w:trPr>
        <w:tc>
          <w:tcPr>
            <w:tcW w:w="2114" w:type="dxa"/>
            <w:tcBorders>
              <w:top w:val="single" w:color="000000" w:sz="4" w:space="0"/>
              <w:left w:val="single" w:color="000000" w:sz="4" w:space="0"/>
              <w:bottom w:val="single" w:color="000000" w:sz="4" w:space="0"/>
              <w:right w:val="single" w:color="000000" w:sz="4" w:space="0"/>
            </w:tcBorders>
            <w:shd w:val="clear" w:color="000000" w:fill="FFFFFF"/>
          </w:tcPr>
          <w:p w14:paraId="66B70889" wp14:textId="77777777">
            <w:pPr>
              <w:pStyle w:val="Normal"/>
              <w:widowControl w:val="false"/>
              <w:tabs>
                <w:tab w:val="clear" w:pos="720"/>
                <w:tab w:val="left" w:leader="none" w:pos="993"/>
              </w:tabs>
              <w:jc w:val="center"/>
              <w:rPr>
                <w:sz w:val="22"/>
              </w:rPr>
            </w:pPr>
            <w:r>
              <w:rPr>
                <w:sz w:val="22"/>
              </w:rPr>
              <w:t>Графічна оболонка</w:t>
            </w:r>
          </w:p>
        </w:tc>
        <w:tc>
          <w:tcPr>
            <w:tcW w:w="2791" w:type="dxa"/>
            <w:tcBorders>
              <w:top w:val="single" w:color="000000" w:sz="4" w:space="0"/>
              <w:left w:val="single" w:color="000000" w:sz="4" w:space="0"/>
              <w:bottom w:val="single" w:color="000000" w:sz="4" w:space="0"/>
              <w:right w:val="single" w:color="000000" w:sz="4" w:space="0"/>
            </w:tcBorders>
            <w:shd w:val="clear" w:color="000000" w:fill="FFFFFF"/>
          </w:tcPr>
          <w:p w14:paraId="7153D577" wp14:textId="77777777">
            <w:pPr>
              <w:pStyle w:val="Normal"/>
              <w:widowControl w:val="false"/>
              <w:tabs>
                <w:tab w:val="clear" w:pos="720"/>
                <w:tab w:val="left" w:leader="none" w:pos="993"/>
              </w:tabs>
              <w:jc w:val="center"/>
              <w:rPr/>
            </w:pPr>
            <w:r>
              <w:rPr>
                <w:sz w:val="22"/>
              </w:rPr>
              <w:t xml:space="preserve">KDE та </w:t>
            </w:r>
            <w:r>
              <w:rPr/>
              <w:t>Fluxbox</w:t>
            </w:r>
          </w:p>
        </w:tc>
        <w:tc>
          <w:tcPr>
            <w:tcW w:w="2459" w:type="dxa"/>
            <w:tcBorders>
              <w:top w:val="single" w:color="000000" w:sz="4" w:space="0"/>
              <w:left w:val="single" w:color="000000" w:sz="4" w:space="0"/>
              <w:bottom w:val="single" w:color="000000" w:sz="4" w:space="0"/>
              <w:right w:val="single" w:color="000000" w:sz="4" w:space="0"/>
            </w:tcBorders>
            <w:shd w:val="clear" w:color="000000" w:fill="FFFFFF"/>
          </w:tcPr>
          <w:p w14:paraId="4EF29571" wp14:textId="77777777">
            <w:pPr>
              <w:pStyle w:val="Normal"/>
              <w:widowControl w:val="false"/>
              <w:tabs>
                <w:tab w:val="clear" w:pos="720"/>
                <w:tab w:val="left" w:leader="none" w:pos="993"/>
              </w:tabs>
              <w:jc w:val="center"/>
              <w:rPr/>
            </w:pPr>
            <w:r>
              <w:rPr>
                <w:sz w:val="22"/>
              </w:rPr>
              <w:t xml:space="preserve">Gnome та </w:t>
            </w:r>
            <w:r>
              <w:rPr/>
              <w:t>JWM</w:t>
            </w:r>
          </w:p>
        </w:tc>
        <w:tc>
          <w:tcPr>
            <w:tcW w:w="2430" w:type="dxa"/>
            <w:tcBorders>
              <w:top w:val="single" w:color="000000" w:sz="4" w:space="0"/>
              <w:left w:val="single" w:color="000000" w:sz="4" w:space="0"/>
              <w:bottom w:val="single" w:color="000000" w:sz="4" w:space="0"/>
              <w:right w:val="single" w:color="000000" w:sz="4" w:space="0"/>
            </w:tcBorders>
            <w:shd w:val="clear" w:color="000000" w:fill="FFFFFF"/>
          </w:tcPr>
          <w:p w14:paraId="1EFA57FE" wp14:textId="77777777">
            <w:pPr>
              <w:pStyle w:val="Normal"/>
              <w:widowControl w:val="false"/>
              <w:tabs>
                <w:tab w:val="clear" w:pos="720"/>
                <w:tab w:val="left" w:leader="none" w:pos="993"/>
              </w:tabs>
              <w:jc w:val="center"/>
              <w:rPr/>
            </w:pPr>
            <w:r>
              <w:rPr/>
              <w:t>Xfce та Fvwm</w:t>
            </w:r>
          </w:p>
        </w:tc>
      </w:tr>
    </w:tbl>
    <w:p xmlns:wp14="http://schemas.microsoft.com/office/word/2010/wordml" w14:paraId="30D7AA69" wp14:textId="77777777">
      <w:pPr>
        <w:pStyle w:val="Normal"/>
        <w:jc w:val="both"/>
        <w:rPr>
          <w:b/>
          <w:b/>
          <w:sz w:val="28"/>
          <w:szCs w:val="28"/>
        </w:rPr>
      </w:pPr>
      <w:r>
        <w:rPr>
          <w:b/>
          <w:sz w:val="28"/>
          <w:szCs w:val="28"/>
        </w:rPr>
      </w:r>
    </w:p>
    <w:p xmlns:wp14="http://schemas.microsoft.com/office/word/2010/wordml" w14:paraId="00BC8079" wp14:textId="77777777">
      <w:pPr>
        <w:pStyle w:val="Normal"/>
        <w:jc w:val="both"/>
        <w:rPr>
          <w:i/>
          <w:i/>
          <w:sz w:val="28"/>
          <w:szCs w:val="28"/>
          <w:lang w:val="uk-UA"/>
        </w:rPr>
      </w:pPr>
      <w:r>
        <w:rPr>
          <w:i/>
          <w:sz w:val="28"/>
          <w:szCs w:val="28"/>
        </w:rPr>
        <w:t>Готував матеріал студенти(цифрою позначено</w:t>
      </w:r>
      <w:r>
        <w:rPr>
          <w:i/>
          <w:sz w:val="28"/>
          <w:szCs w:val="28"/>
          <w:lang w:val="uk-UA"/>
        </w:rPr>
        <w:t xml:space="preserve"> хто-які</w:t>
      </w:r>
      <w:r>
        <w:rPr>
          <w:i/>
          <w:sz w:val="28"/>
          <w:szCs w:val="28"/>
        </w:rPr>
        <w:t xml:space="preserve"> питання готував )</w:t>
      </w:r>
      <w:r>
        <w:rPr>
          <w:i/>
          <w:sz w:val="28"/>
          <w:szCs w:val="28"/>
          <w:lang w:val="uk-UA"/>
        </w:rPr>
        <w:t>:</w:t>
      </w:r>
    </w:p>
    <w:p xmlns:wp14="http://schemas.microsoft.com/office/word/2010/wordml" w14:paraId="42D1D470" wp14:textId="77777777">
      <w:pPr>
        <w:pStyle w:val="Normal"/>
        <w:jc w:val="both"/>
        <w:rPr>
          <w:i/>
          <w:i/>
          <w:sz w:val="28"/>
          <w:szCs w:val="28"/>
          <w:lang w:val="uk-UA"/>
        </w:rPr>
      </w:pPr>
      <w:r>
        <w:rPr>
          <w:i/>
          <w:sz w:val="28"/>
          <w:szCs w:val="28"/>
        </w:rPr>
        <w:t xml:space="preserve">Антон </w:t>
      </w:r>
      <w:r>
        <w:rPr>
          <w:i/>
          <w:sz w:val="28"/>
          <w:szCs w:val="28"/>
          <w:lang w:val="uk-UA"/>
        </w:rPr>
        <w:t xml:space="preserve">- </w:t>
      </w:r>
      <w:r>
        <w:rPr>
          <w:i/>
          <w:color w:val="FF0000"/>
          <w:sz w:val="28"/>
          <w:szCs w:val="28"/>
          <w:lang w:val="uk-UA"/>
        </w:rPr>
        <w:t>1</w:t>
      </w:r>
    </w:p>
    <w:p xmlns:wp14="http://schemas.microsoft.com/office/word/2010/wordml" w14:paraId="53053CE6" wp14:textId="77777777">
      <w:pPr>
        <w:pStyle w:val="Normal"/>
        <w:jc w:val="both"/>
        <w:rPr>
          <w:i/>
          <w:i/>
          <w:sz w:val="28"/>
          <w:szCs w:val="28"/>
          <w:lang w:val="uk-UA"/>
        </w:rPr>
      </w:pPr>
      <w:r>
        <w:rPr>
          <w:i/>
          <w:sz w:val="28"/>
          <w:szCs w:val="28"/>
        </w:rPr>
        <w:t>Олексій</w:t>
      </w:r>
      <w:r>
        <w:rPr>
          <w:i/>
          <w:sz w:val="28"/>
          <w:szCs w:val="28"/>
          <w:lang w:val="uk-UA"/>
        </w:rPr>
        <w:t xml:space="preserve"> - </w:t>
      </w:r>
      <w:r>
        <w:rPr>
          <w:i/>
          <w:color w:val="FF0000"/>
          <w:sz w:val="28"/>
          <w:szCs w:val="28"/>
          <w:lang w:val="uk-UA"/>
        </w:rPr>
        <w:t>2</w:t>
      </w:r>
    </w:p>
    <w:p xmlns:wp14="http://schemas.microsoft.com/office/word/2010/wordml" w14:paraId="7CF1971B" wp14:textId="77777777">
      <w:pPr>
        <w:pStyle w:val="Normal"/>
        <w:jc w:val="both"/>
        <w:rPr>
          <w:i/>
          <w:i/>
          <w:color w:val="FF0000"/>
          <w:sz w:val="28"/>
          <w:szCs w:val="28"/>
          <w:lang w:val="uk-UA"/>
        </w:rPr>
      </w:pPr>
      <w:r>
        <w:rPr>
          <w:i/>
          <w:sz w:val="28"/>
          <w:szCs w:val="28"/>
        </w:rPr>
        <w:t>Вика</w:t>
      </w:r>
      <w:r>
        <w:rPr>
          <w:i/>
          <w:sz w:val="28"/>
          <w:szCs w:val="28"/>
          <w:lang w:val="uk-UA"/>
        </w:rPr>
        <w:t xml:space="preserve"> - </w:t>
      </w:r>
      <w:r>
        <w:rPr>
          <w:i/>
          <w:color w:val="FF0000"/>
          <w:sz w:val="28"/>
          <w:szCs w:val="28"/>
          <w:lang w:val="uk-UA"/>
        </w:rPr>
        <w:t>3</w:t>
      </w:r>
    </w:p>
    <w:p xmlns:wp14="http://schemas.microsoft.com/office/word/2010/wordml" w14:paraId="7196D064" wp14:textId="77777777">
      <w:pPr>
        <w:pStyle w:val="Normal"/>
        <w:jc w:val="both"/>
        <w:rPr>
          <w:b/>
          <w:b/>
          <w:sz w:val="28"/>
          <w:szCs w:val="28"/>
          <w:lang w:val="uk-UA"/>
        </w:rPr>
      </w:pPr>
      <w:r>
        <w:rPr>
          <w:b/>
          <w:sz w:val="28"/>
          <w:szCs w:val="28"/>
          <w:lang w:val="uk-UA"/>
        </w:rPr>
      </w:r>
    </w:p>
    <w:p xmlns:wp14="http://schemas.microsoft.com/office/word/2010/wordml" w14:paraId="4A1B4EAF" wp14:textId="77777777">
      <w:pPr>
        <w:pStyle w:val="Normal"/>
        <w:jc w:val="both"/>
        <w:rPr>
          <w:b/>
          <w:b/>
          <w:sz w:val="28"/>
          <w:szCs w:val="28"/>
        </w:rPr>
      </w:pPr>
      <w:r>
        <w:rPr>
          <w:b/>
          <w:sz w:val="28"/>
          <w:szCs w:val="28"/>
        </w:rPr>
        <w:t>Відповіді на контрольні запитання:</w:t>
      </w:r>
    </w:p>
    <w:p xmlns:wp14="http://schemas.microsoft.com/office/word/2010/wordml" w14:paraId="34FF1C98" wp14:textId="77777777">
      <w:pPr>
        <w:pStyle w:val="Normal"/>
        <w:jc w:val="both"/>
        <w:rPr>
          <w:b/>
          <w:b/>
          <w:sz w:val="28"/>
          <w:szCs w:val="28"/>
        </w:rPr>
      </w:pPr>
      <w:r>
        <w:rPr>
          <w:b/>
          <w:sz w:val="28"/>
          <w:szCs w:val="28"/>
        </w:rPr>
      </w:r>
    </w:p>
    <w:p xmlns:wp14="http://schemas.microsoft.com/office/word/2010/wordml" w14:paraId="7ADC2119" wp14:textId="77777777">
      <w:pPr>
        <w:pStyle w:val="Normal"/>
        <w:numPr>
          <w:ilvl w:val="0"/>
          <w:numId w:val="3"/>
        </w:numPr>
        <w:ind w:left="714" w:hanging="357"/>
        <w:rPr>
          <w:color w:val="000000"/>
        </w:rPr>
      </w:pPr>
      <w:r>
        <w:rPr>
          <w:sz w:val="22"/>
        </w:rPr>
        <w:t xml:space="preserve">Порівняйте гіпервізори типу 1 та типу 2, яка між ними відмінність та сфера їх застосування? </w:t>
      </w:r>
      <w:r>
        <w:rPr>
          <w:color w:val="FF0000"/>
          <w:sz w:val="22"/>
          <w:lang w:val="en-US"/>
        </w:rPr>
        <w:t>{1}</w:t>
      </w:r>
    </w:p>
    <w:p xmlns:wp14="http://schemas.microsoft.com/office/word/2010/wordml" w14:paraId="25152D85" wp14:textId="77777777">
      <w:pPr>
        <w:pStyle w:val="Normal"/>
        <w:numPr>
          <w:ilvl w:val="0"/>
          <w:numId w:val="3"/>
        </w:numPr>
        <w:rPr/>
      </w:pPr>
      <w:r>
        <w:rPr>
          <w:color w:val="000000"/>
          <w:sz w:val="22"/>
          <w:lang w:val="ru-RU"/>
        </w:rPr>
        <w:t>Порівняйте гіпервізори типу 1 та типу 2, яка між ними відмінність та сфера їх застосування?</w:t>
      </w:r>
      <w:r>
        <w:rPr>
          <w:rFonts w:ascii="Inter;system-ui;apple-system;BlinkMacSystemFont;Ubuntu;sans-serif" w:hAnsi="Inter;system-ui;apple-system;BlinkMacSystemFont;Ubuntu;sans-serif"/>
          <w:b w:val="false"/>
          <w:i w:val="false"/>
          <w:caps w:val="false"/>
          <w:smallCaps w:val="false"/>
          <w:color w:val="262626"/>
          <w:spacing w:val="0"/>
          <w:sz w:val="24"/>
          <w:lang w:val="en-US"/>
        </w:rPr>
        <w:t>Гіпервізори типу 1 та типу 2 мають багато схожих особливостей, але є деякі відмінності. Гіпервізори типу 1 служать для забезпечення високої вироблячої мощності для високоякісного варіативного програмного забезпечення. Гіпервізори типу 2 забезпечують малої витрати ресурсів для забезпечення безперервної роботи поточних програм. Гіпервізори типу 1 призначені для операційних систем, а гіпервізори типу 2 призначені для пристроїв з обмеженою функціональністю.</w:t>
      </w:r>
      <w:r>
        <w:rPr>
          <w:color w:val="000000"/>
          <w:sz w:val="22"/>
          <w:lang w:val="en-US"/>
        </w:rPr>
        <w:t xml:space="preserve"> </w:t>
      </w:r>
    </w:p>
    <w:p xmlns:wp14="http://schemas.microsoft.com/office/word/2010/wordml" w14:paraId="6D072C0D" wp14:textId="77777777">
      <w:pPr>
        <w:pStyle w:val="Normal"/>
        <w:ind w:left="714" w:hanging="0"/>
        <w:rPr>
          <w:color w:val="000000"/>
        </w:rPr>
      </w:pPr>
      <w:r>
        <w:rPr>
          <w:color w:val="000000"/>
        </w:rPr>
      </w:r>
    </w:p>
    <w:p xmlns:wp14="http://schemas.microsoft.com/office/word/2010/wordml" w14:paraId="48A21919" wp14:textId="77777777">
      <w:pPr>
        <w:pStyle w:val="Normal"/>
        <w:ind w:left="714" w:hanging="0"/>
        <w:rPr>
          <w:color w:val="000000"/>
        </w:rPr>
      </w:pPr>
      <w:r>
        <w:rPr>
          <w:color w:val="000000"/>
        </w:rPr>
      </w:r>
    </w:p>
    <w:p xmlns:wp14="http://schemas.microsoft.com/office/word/2010/wordml" w14:paraId="220E0C6E" wp14:textId="77777777">
      <w:pPr>
        <w:pStyle w:val="Normal"/>
        <w:numPr>
          <w:ilvl w:val="0"/>
          <w:numId w:val="3"/>
        </w:numPr>
        <w:ind w:left="714" w:hanging="357"/>
        <w:rPr>
          <w:color w:val="000000"/>
        </w:rPr>
      </w:pPr>
      <w:r>
        <w:rPr>
          <w:color w:val="000000"/>
          <w:sz w:val="22"/>
        </w:rPr>
        <w:t xml:space="preserve">Розкрийте поняття «GNU GPL», яка його основна концепція?  </w:t>
      </w:r>
      <w:r>
        <w:rPr>
          <w:color w:val="FF0000"/>
          <w:sz w:val="22"/>
          <w:lang w:val="en-US"/>
        </w:rPr>
        <w:t>{2}</w:t>
      </w:r>
    </w:p>
    <w:p xmlns:wp14="http://schemas.microsoft.com/office/word/2010/wordml" w14:paraId="6BD18F9B" wp14:textId="77777777">
      <w:pPr>
        <w:pStyle w:val="Normal"/>
        <w:rPr>
          <w:color w:val="000000"/>
        </w:rPr>
      </w:pPr>
      <w:r>
        <w:rPr>
          <w:color w:val="000000"/>
        </w:rPr>
      </w:r>
    </w:p>
    <w:p xmlns:wp14="http://schemas.microsoft.com/office/word/2010/wordml" w14:paraId="238601FE" wp14:textId="77777777">
      <w:pPr>
        <w:pStyle w:val="Normal"/>
        <w:ind w:left="714" w:hanging="0"/>
        <w:rPr>
          <w:color w:val="000000"/>
        </w:rPr>
      </w:pPr>
      <w:r>
        <w:rPr>
          <w:color w:val="000000"/>
        </w:rPr>
      </w:r>
    </w:p>
    <w:p xmlns:wp14="http://schemas.microsoft.com/office/word/2010/wordml" w:rsidP="5FB59CF6" w14:paraId="0FFB8BD5" wp14:textId="77777777">
      <w:pPr>
        <w:pStyle w:val="Normal"/>
        <w:numPr>
          <w:ilvl w:val="0"/>
          <w:numId w:val="3"/>
        </w:numPr>
        <w:ind w:left="714" w:hanging="357"/>
        <w:rPr>
          <w:color w:val="FF0000"/>
          <w:sz w:val="22"/>
          <w:szCs w:val="22"/>
          <w:lang w:val="en-US"/>
        </w:rPr>
      </w:pPr>
      <w:r w:rsidRPr="5FB59CF6" w:rsidR="5FB59CF6">
        <w:rPr>
          <w:sz w:val="22"/>
          <w:szCs w:val="22"/>
        </w:rPr>
        <w:t xml:space="preserve">В </w:t>
      </w:r>
      <w:proofErr w:type="spellStart"/>
      <w:r w:rsidRPr="5FB59CF6" w:rsidR="5FB59CF6">
        <w:rPr>
          <w:sz w:val="22"/>
          <w:szCs w:val="22"/>
        </w:rPr>
        <w:t>чому</w:t>
      </w:r>
      <w:proofErr w:type="spellEnd"/>
      <w:r w:rsidRPr="5FB59CF6" w:rsidR="5FB59CF6">
        <w:rPr>
          <w:sz w:val="22"/>
          <w:szCs w:val="22"/>
        </w:rPr>
        <w:t xml:space="preserve"> суть </w:t>
      </w:r>
      <w:proofErr w:type="spellStart"/>
      <w:r w:rsidRPr="5FB59CF6" w:rsidR="5FB59CF6">
        <w:rPr>
          <w:sz w:val="22"/>
          <w:szCs w:val="22"/>
        </w:rPr>
        <w:t>програмного</w:t>
      </w:r>
      <w:proofErr w:type="spellEnd"/>
      <w:r w:rsidRPr="5FB59CF6" w:rsidR="5FB59CF6">
        <w:rPr>
          <w:sz w:val="22"/>
          <w:szCs w:val="22"/>
        </w:rPr>
        <w:t xml:space="preserve"> </w:t>
      </w:r>
      <w:proofErr w:type="spellStart"/>
      <w:r w:rsidRPr="5FB59CF6" w:rsidR="5FB59CF6">
        <w:rPr>
          <w:sz w:val="22"/>
          <w:szCs w:val="22"/>
        </w:rPr>
        <w:t>забезпечення</w:t>
      </w:r>
      <w:proofErr w:type="spellEnd"/>
      <w:r w:rsidRPr="5FB59CF6" w:rsidR="5FB59CF6">
        <w:rPr>
          <w:sz w:val="22"/>
          <w:szCs w:val="22"/>
        </w:rPr>
        <w:t xml:space="preserve"> з </w:t>
      </w:r>
      <w:proofErr w:type="spellStart"/>
      <w:r w:rsidRPr="5FB59CF6" w:rsidR="5FB59CF6">
        <w:rPr>
          <w:sz w:val="22"/>
          <w:szCs w:val="22"/>
        </w:rPr>
        <w:t>відкритим</w:t>
      </w:r>
      <w:proofErr w:type="spellEnd"/>
      <w:r w:rsidRPr="5FB59CF6" w:rsidR="5FB59CF6">
        <w:rPr>
          <w:sz w:val="22"/>
          <w:szCs w:val="22"/>
        </w:rPr>
        <w:t xml:space="preserve"> кодом? </w:t>
      </w:r>
      <w:r w:rsidRPr="5FB59CF6" w:rsidR="5FB59CF6">
        <w:rPr>
          <w:color w:val="FF0000"/>
          <w:sz w:val="22"/>
          <w:szCs w:val="22"/>
          <w:lang w:val="en-US"/>
        </w:rPr>
        <w:t>{3}</w:t>
      </w:r>
    </w:p>
    <w:p w:rsidR="5FB59CF6" w:rsidP="5FB59CF6" w:rsidRDefault="5FB59CF6" w14:paraId="484BCB01" w14:textId="5F935AED">
      <w:pPr>
        <w:pStyle w:val="Normal"/>
        <w:numPr>
          <w:ilvl w:val="0"/>
          <w:numId w:val="3"/>
        </w:numPr>
        <w:ind w:left="714" w:hanging="357"/>
        <w:rPr>
          <w:rFonts w:ascii="Times New Roman" w:hAnsi="Times New Roman" w:eastAsia="Times New Roman" w:cs="Times New Roman"/>
          <w:noProof w:val="0"/>
          <w:sz w:val="22"/>
          <w:szCs w:val="22"/>
          <w:lang w:val="en-US"/>
        </w:rPr>
      </w:pPr>
      <w:r w:rsidRPr="5FB59CF6" w:rsidR="5FB59CF6">
        <w:rPr>
          <w:rFonts w:ascii="Arial" w:hAnsi="Arial" w:eastAsia="Arial" w:cs="Arial"/>
          <w:b w:val="0"/>
          <w:bCs w:val="0"/>
          <w:i w:val="0"/>
          <w:iCs w:val="0"/>
          <w:caps w:val="0"/>
          <w:smallCaps w:val="0"/>
          <w:noProof w:val="0"/>
          <w:sz w:val="28"/>
          <w:szCs w:val="28"/>
          <w:lang w:val="ru-RU"/>
        </w:rPr>
        <w:t xml:space="preserve">Програмне забезпечення з відкритим кодом </w:t>
      </w:r>
      <w:r w:rsidRPr="5FB59CF6" w:rsidR="5FB59CF6">
        <w:rPr>
          <w:rFonts w:ascii="Arial" w:hAnsi="Arial" w:eastAsia="Arial" w:cs="Arial"/>
          <w:b w:val="1"/>
          <w:bCs w:val="1"/>
          <w:i w:val="0"/>
          <w:iCs w:val="0"/>
          <w:caps w:val="0"/>
          <w:smallCaps w:val="0"/>
          <w:noProof w:val="0"/>
          <w:sz w:val="28"/>
          <w:szCs w:val="28"/>
          <w:lang w:val="ru-RU"/>
        </w:rPr>
        <w:t>дозволяє комерційним компаніям запускати, обмінюватися та змінювати код програмного забезпечення</w:t>
      </w:r>
      <w:r w:rsidRPr="5FB59CF6" w:rsidR="5FB59CF6">
        <w:rPr>
          <w:rFonts w:ascii="Arial" w:hAnsi="Arial" w:eastAsia="Arial" w:cs="Arial"/>
          <w:b w:val="0"/>
          <w:bCs w:val="0"/>
          <w:i w:val="0"/>
          <w:iCs w:val="0"/>
          <w:caps w:val="0"/>
          <w:smallCaps w:val="0"/>
          <w:noProof w:val="0"/>
          <w:sz w:val="28"/>
          <w:szCs w:val="28"/>
          <w:lang w:val="ru-RU"/>
        </w:rPr>
        <w:t>. Хоча зазвичай OOS доступні безкоштовно, деякі ліцензії з відкритим кодом мають обмеження.</w:t>
      </w:r>
    </w:p>
    <w:p w:rsidR="5FB59CF6" w:rsidP="5FB59CF6" w:rsidRDefault="5FB59CF6" w14:paraId="0A8AC54A" w14:textId="3DFB3C5C">
      <w:pPr>
        <w:pStyle w:val="Normal"/>
        <w:numPr>
          <w:ilvl w:val="0"/>
          <w:numId w:val="3"/>
        </w:numPr>
        <w:ind w:left="714" w:hanging="357"/>
        <w:rPr>
          <w:color w:val="FF0000"/>
          <w:sz w:val="22"/>
          <w:szCs w:val="22"/>
          <w:lang w:val="en-US"/>
        </w:rPr>
      </w:pPr>
    </w:p>
    <w:p xmlns:wp14="http://schemas.microsoft.com/office/word/2010/wordml" w14:paraId="0F3CABC7" wp14:textId="77777777">
      <w:pPr>
        <w:pStyle w:val="Normal"/>
        <w:ind w:left="714" w:hanging="0"/>
        <w:rPr/>
      </w:pPr>
      <w:r>
        <w:rPr/>
      </w:r>
    </w:p>
    <w:p xmlns:wp14="http://schemas.microsoft.com/office/word/2010/wordml" w14:paraId="5B08B5D1" wp14:textId="77777777">
      <w:pPr>
        <w:pStyle w:val="Normal"/>
        <w:ind w:left="714" w:hanging="0"/>
        <w:rPr/>
      </w:pPr>
      <w:r>
        <w:rPr/>
      </w:r>
    </w:p>
    <w:p xmlns:wp14="http://schemas.microsoft.com/office/word/2010/wordml" w14:paraId="2EEC0479" wp14:textId="77777777">
      <w:pPr>
        <w:pStyle w:val="Normal"/>
        <w:numPr>
          <w:ilvl w:val="0"/>
          <w:numId w:val="3"/>
        </w:numPr>
        <w:ind w:left="714" w:hanging="357"/>
        <w:rPr/>
      </w:pPr>
      <w:r w:rsidRPr="5FB59CF6" w:rsidR="5FB59CF6">
        <w:rPr>
          <w:sz w:val="22"/>
          <w:szCs w:val="22"/>
        </w:rPr>
        <w:t xml:space="preserve">Що таке дистрибутив? </w:t>
      </w:r>
      <w:r w:rsidRPr="5FB59CF6" w:rsidR="5FB59CF6">
        <w:rPr>
          <w:color w:val="FF0000"/>
          <w:sz w:val="22"/>
          <w:szCs w:val="22"/>
          <w:lang w:val="en-US"/>
        </w:rPr>
        <w:t>{1}</w:t>
      </w:r>
    </w:p>
    <w:p xmlns:wp14="http://schemas.microsoft.com/office/word/2010/wordml" w14:paraId="49955BBF" wp14:textId="77777777">
      <w:pPr>
        <w:pStyle w:val="Normal"/>
        <w:rPr>
          <w:lang w:val="ru-RU"/>
        </w:rPr>
      </w:pPr>
      <w:r>
        <w:rPr>
          <w:lang w:val="ru-RU"/>
        </w:rPr>
        <w:t>Дистрибутів – це програмне забезпечення, яке надає комплекс встановлених драйверів, програм та інших функцій для певної платформи. Вони зазвичай бувають засновані на одній або кількох розроблених програмних платформах, як ОС Linux чи ОС Windows. Поширені дистрибутиви включають Ubuntu, Debian, CentOS, Fedora та Windows.</w:t>
      </w:r>
    </w:p>
    <w:p xmlns:wp14="http://schemas.microsoft.com/office/word/2010/wordml" w14:paraId="16DEB4AB" wp14:textId="77777777">
      <w:pPr>
        <w:pStyle w:val="Normal"/>
        <w:rPr/>
      </w:pPr>
      <w:r>
        <w:rPr/>
      </w:r>
    </w:p>
    <w:p xmlns:wp14="http://schemas.microsoft.com/office/word/2010/wordml" w14:paraId="05AF583F" wp14:textId="77777777">
      <w:pPr>
        <w:pStyle w:val="Normal"/>
        <w:numPr>
          <w:ilvl w:val="0"/>
          <w:numId w:val="3"/>
        </w:numPr>
        <w:ind w:left="714" w:hanging="357"/>
        <w:rPr>
          <w:color w:val="000000"/>
        </w:rPr>
      </w:pPr>
      <w:r w:rsidRPr="5FB59CF6" w:rsidR="5FB59CF6">
        <w:rPr>
          <w:color w:val="000000" w:themeColor="text1" w:themeTint="FF" w:themeShade="FF"/>
          <w:sz w:val="22"/>
          <w:szCs w:val="22"/>
        </w:rPr>
        <w:t xml:space="preserve">Які задачі системного адміністрування можна реалізувати на базі ОС Linux? </w:t>
      </w:r>
      <w:r w:rsidRPr="5FB59CF6" w:rsidR="5FB59CF6">
        <w:rPr>
          <w:color w:val="FF0000"/>
          <w:sz w:val="22"/>
          <w:szCs w:val="22"/>
          <w:lang w:val="en-US"/>
        </w:rPr>
        <w:t>{2}</w:t>
      </w:r>
    </w:p>
    <w:p xmlns:wp14="http://schemas.microsoft.com/office/word/2010/wordml" w14:paraId="0AD9C6F4" wp14:textId="77777777">
      <w:pPr>
        <w:pStyle w:val="Normal"/>
        <w:ind w:left="714" w:hanging="0"/>
        <w:rPr>
          <w:color w:val="000000"/>
        </w:rPr>
      </w:pPr>
      <w:r>
        <w:rPr>
          <w:color w:val="000000"/>
        </w:rPr>
      </w:r>
    </w:p>
    <w:p xmlns:wp14="http://schemas.microsoft.com/office/word/2010/wordml" w14:paraId="4B1F511A" wp14:textId="77777777">
      <w:pPr>
        <w:pStyle w:val="Normal"/>
        <w:ind w:left="714" w:hanging="0"/>
        <w:rPr>
          <w:color w:val="000000"/>
        </w:rPr>
      </w:pPr>
      <w:r>
        <w:rPr>
          <w:color w:val="000000"/>
        </w:rPr>
      </w:r>
    </w:p>
    <w:p xmlns:wp14="http://schemas.microsoft.com/office/word/2010/wordml" w14:paraId="53DDF3A7" wp14:textId="77777777">
      <w:pPr>
        <w:pStyle w:val="Normal"/>
        <w:numPr>
          <w:ilvl w:val="0"/>
          <w:numId w:val="3"/>
        </w:numPr>
        <w:ind w:left="720" w:hanging="360"/>
        <w:jc w:val="both"/>
        <w:rPr>
          <w:color w:val="000000"/>
        </w:rPr>
      </w:pPr>
      <w:r w:rsidRPr="5FB59CF6" w:rsidR="5FB59CF6">
        <w:rPr>
          <w:sz w:val="22"/>
          <w:szCs w:val="22"/>
        </w:rPr>
        <w:t>Як пов'язані між собою ОС Android та Linux</w:t>
      </w:r>
      <w:r w:rsidRPr="5FB59CF6" w:rsidR="5FB59CF6">
        <w:rPr>
          <w:color w:val="000000" w:themeColor="text1" w:themeTint="FF" w:themeShade="FF"/>
          <w:sz w:val="22"/>
          <w:szCs w:val="22"/>
        </w:rPr>
        <w:t xml:space="preserve">? </w:t>
      </w:r>
      <w:r w:rsidRPr="5FB59CF6" w:rsidR="5FB59CF6">
        <w:rPr>
          <w:color w:val="FF0000"/>
          <w:sz w:val="22"/>
          <w:szCs w:val="22"/>
          <w:lang w:val="en-US"/>
        </w:rPr>
        <w:t>{3}</w:t>
      </w:r>
    </w:p>
    <w:p xmlns:wp14="http://schemas.microsoft.com/office/word/2010/wordml" w:rsidP="5FB59CF6" w14:paraId="054DA018" wp14:textId="2BD6B1CC">
      <w:pPr>
        <w:spacing w:after="160" w:line="259" w:lineRule="auto"/>
        <w:rPr>
          <w:noProof w:val="0"/>
          <w:lang w:val="ru-RU"/>
        </w:rPr>
      </w:pPr>
      <w:r w:rsidRPr="5FB59CF6" w:rsidR="5FB59CF6">
        <w:rPr>
          <w:rFonts w:ascii="Roboto" w:hAnsi="Roboto" w:eastAsia="Roboto" w:cs="Roboto"/>
          <w:b w:val="0"/>
          <w:bCs w:val="0"/>
          <w:i w:val="0"/>
          <w:iCs w:val="0"/>
          <w:caps w:val="0"/>
          <w:smallCaps w:val="0"/>
          <w:noProof w:val="0"/>
          <w:color w:val="222222"/>
          <w:sz w:val="24"/>
          <w:szCs w:val="24"/>
          <w:lang w:val="ru-RU"/>
        </w:rPr>
        <w:t>ОС «Андроїд» побудована на базі ядра ОС «Лінукс» («Linux») із застосуванням специфічного середовища — власної реалізації віртуальної машини.</w:t>
      </w:r>
    </w:p>
    <w:p xmlns:wp14="http://schemas.microsoft.com/office/word/2010/wordml" w14:paraId="65F9C3DC" wp14:textId="77777777">
      <w:pPr>
        <w:pStyle w:val="ListParagraph"/>
        <w:rPr>
          <w:color w:val="000000"/>
        </w:rPr>
      </w:pPr>
    </w:p>
    <w:p w:rsidR="5FB59CF6" w:rsidP="5FB59CF6" w:rsidRDefault="5FB59CF6" w14:paraId="729623EA" w14:textId="24109A5C">
      <w:pPr>
        <w:pStyle w:val="ListParagraph"/>
        <w:rPr>
          <w:color w:val="000000" w:themeColor="text1" w:themeTint="FF" w:themeShade="FF"/>
        </w:rPr>
      </w:pPr>
    </w:p>
    <w:p xmlns:wp14="http://schemas.microsoft.com/office/word/2010/wordml" w14:paraId="49D14E95" wp14:textId="77777777">
      <w:pPr>
        <w:pStyle w:val="Normal"/>
        <w:rPr/>
      </w:pPr>
      <w:r>
        <w:rPr/>
        <w:t>7.</w:t>
      </w:r>
      <w:r>
        <w:rPr/>
        <w:t>Основні можливості та сфера використання Embedded Linux?</w:t>
      </w:r>
      <w:r>
        <w:rPr/>
        <w:t>(1)</w:t>
      </w:r>
    </w:p>
    <w:p xmlns:wp14="http://schemas.microsoft.com/office/word/2010/wordml" w14:paraId="5023141B" wp14:textId="77777777">
      <w:pPr>
        <w:pStyle w:val="Normal"/>
        <w:rPr/>
      </w:pPr>
      <w:r>
        <w:rPr/>
      </w:r>
    </w:p>
    <w:p xmlns:wp14="http://schemas.microsoft.com/office/word/2010/wordml" w14:paraId="2359FF9E" wp14:textId="77777777">
      <w:pPr>
        <w:pStyle w:val="Normal"/>
        <w:rPr/>
      </w:pPr>
      <w:r>
        <w:rPr>
          <w:rFonts w:ascii="Inter;system-ui;apple-system;BlinkMacSystemFont;Ubuntu;sans-serif" w:hAnsi="Inter;system-ui;apple-system;BlinkMacSystemFont;Ubuntu;sans-serif"/>
          <w:b w:val="false"/>
          <w:i w:val="false"/>
          <w:caps w:val="false"/>
          <w:smallCaps w:val="false"/>
          <w:color w:val="262626"/>
          <w:spacing w:val="0"/>
          <w:sz w:val="24"/>
        </w:rPr>
        <w:t>Embedded Linux входит в категорию прикладного программного забезпечення, яке може бути використане для розробки бездротових пристроїв, робототехніки, модулів IoT, автоматизованих робочих станцій, медичних установок, енергетичних систем та широкого спектру пристроїв процесорного мікросхемного обладнання. Основні можливості Embedded Linux включають простоту розробки, доступність програмного забезпечення, ефективность енергозбереження, масштабування та модульність.</w:t>
      </w:r>
      <w:r>
        <w:rPr/>
        <w:t xml:space="preserve"> </w:t>
      </w:r>
    </w:p>
    <w:p xmlns:wp14="http://schemas.microsoft.com/office/word/2010/wordml" w14:paraId="090B1557" wp14:textId="77777777">
      <w:pPr>
        <w:pStyle w:val="Normal"/>
        <w:rPr>
          <w:lang w:val="ru-RU"/>
        </w:rPr>
      </w:pPr>
      <w:r>
        <w:rPr>
          <w:lang w:val="ru-RU"/>
        </w:rPr>
        <w:t>4.Що таке дистрибутив?</w:t>
      </w:r>
    </w:p>
    <w:p xmlns:wp14="http://schemas.microsoft.com/office/word/2010/wordml" w14:paraId="274F9DF4" wp14:textId="77777777">
      <w:pPr>
        <w:pStyle w:val="Normal"/>
        <w:rPr/>
      </w:pPr>
      <w:r>
        <w:rPr>
          <w:rFonts w:ascii="Inter;system-ui;apple-system;BlinkMacSystemFont;Ubuntu;sans-serif" w:hAnsi="Inter;system-ui;apple-system;BlinkMacSystemFont;Ubuntu;sans-serif"/>
          <w:b w:val="false"/>
          <w:i w:val="false"/>
          <w:caps w:val="false"/>
          <w:smallCaps w:val="false"/>
          <w:color w:val="262626"/>
          <w:spacing w:val="0"/>
          <w:sz w:val="24"/>
        </w:rPr>
        <w:t>Embedded Linux входит в категорию прикладного программного забезпечення, яке може бути використане для розробки бездротових пристроїв, робототехніки, модулів IoT, автоматизованих робочих станцій, медичних установок, енергетичних систем та широкого спектру пристроїв процесорного мікросхемного обладнання. Основні можливості Embedded Linux включають простоту розробки, доступність програмного забезпечення, ефективность енергозбереження, масштабування та модульність.</w:t>
      </w:r>
      <w:r>
        <w:rPr/>
        <w:t xml:space="preserve"> </w:t>
      </w:r>
    </w:p>
    <w:p xmlns:wp14="http://schemas.microsoft.com/office/word/2010/wordml" w14:paraId="0A7DC5B3" wp14:textId="77777777">
      <w:pPr>
        <w:pStyle w:val="Normal"/>
        <w:rPr>
          <w:lang w:val="ru-RU"/>
        </w:rPr>
      </w:pPr>
      <w:r>
        <w:rPr>
          <w:lang w:val="ru-RU"/>
        </w:rPr>
        <w:t>4.Що таке дистрибутив?</w:t>
      </w:r>
    </w:p>
    <w:p xmlns:wp14="http://schemas.microsoft.com/office/word/2010/wordml" w14:paraId="1F3B1409" wp14:textId="77777777">
      <w:pPr>
        <w:pStyle w:val="Normal"/>
        <w:ind w:left="720" w:hanging="0"/>
        <w:jc w:val="both"/>
        <w:rPr/>
      </w:pPr>
      <w:r>
        <w:rPr/>
      </w:r>
    </w:p>
    <w:p xmlns:wp14="http://schemas.microsoft.com/office/word/2010/wordml" w14:paraId="5FAD7184" wp14:textId="77777777">
      <w:pPr>
        <w:pStyle w:val="Normal"/>
        <w:numPr>
          <w:ilvl w:val="0"/>
          <w:numId w:val="3"/>
        </w:numPr>
        <w:ind w:left="714" w:hanging="357"/>
        <w:jc w:val="both"/>
        <w:rPr>
          <w:color w:val="000000"/>
        </w:rPr>
      </w:pPr>
      <w:r w:rsidRPr="5FB59CF6" w:rsidR="5FB59CF6">
        <w:rPr>
          <w:color w:val="000000" w:themeColor="text1" w:themeTint="FF" w:themeShade="FF"/>
          <w:sz w:val="22"/>
          <w:szCs w:val="22"/>
        </w:rPr>
        <w:t xml:space="preserve">Яким чином можна змінити типу завантаження Linux: в текстовому режимі (3 рівень) або графічному (рівень 5)? Чим відрізняються режими CLI та GUI? </w:t>
      </w:r>
      <w:r w:rsidRPr="5FB59CF6" w:rsidR="5FB59CF6">
        <w:rPr>
          <w:color w:val="FF0000"/>
          <w:sz w:val="22"/>
          <w:szCs w:val="22"/>
          <w:lang w:val="en-US"/>
        </w:rPr>
        <w:t>{2}</w:t>
      </w:r>
    </w:p>
    <w:p xmlns:wp14="http://schemas.microsoft.com/office/word/2010/wordml" w14:paraId="562C75D1" wp14:textId="77777777">
      <w:pPr>
        <w:pStyle w:val="ListParagraph"/>
        <w:rPr>
          <w:color w:val="000000"/>
        </w:rPr>
      </w:pPr>
      <w:r>
        <w:rPr>
          <w:color w:val="000000"/>
        </w:rPr>
      </w:r>
    </w:p>
    <w:p xmlns:wp14="http://schemas.microsoft.com/office/word/2010/wordml" w14:paraId="664355AD" wp14:textId="77777777">
      <w:pPr>
        <w:pStyle w:val="Normal"/>
        <w:ind w:left="714" w:hanging="0"/>
        <w:jc w:val="both"/>
        <w:rPr>
          <w:color w:val="000000"/>
        </w:rPr>
      </w:pPr>
      <w:r>
        <w:rPr>
          <w:color w:val="000000"/>
        </w:rPr>
      </w:r>
    </w:p>
    <w:p xmlns:wp14="http://schemas.microsoft.com/office/word/2010/wordml" w14:paraId="67865306" wp14:textId="77777777">
      <w:pPr>
        <w:pStyle w:val="Normal"/>
        <w:pBdr/>
        <w:tabs>
          <w:tab w:val="clear" w:pos="720"/>
          <w:tab w:val="center" w:leader="none" w:pos="4677"/>
          <w:tab w:val="right" w:leader="none" w:pos="9355"/>
        </w:tabs>
        <w:rPr>
          <w:sz w:val="28"/>
          <w:szCs w:val="28"/>
        </w:rPr>
      </w:pPr>
      <w:r>
        <w:rPr>
          <w:color w:val="000000"/>
          <w:sz w:val="28"/>
          <w:szCs w:val="28"/>
        </w:rPr>
        <w:t>Робота студенті</w:t>
      </w:r>
      <w:r>
        <w:rPr>
          <w:color w:val="000000"/>
          <w:sz w:val="28"/>
          <w:szCs w:val="28"/>
          <w:lang w:val="uk-UA"/>
        </w:rPr>
        <w:t>в</w:t>
      </w:r>
      <w:r>
        <w:rPr>
          <w:color w:val="000000"/>
          <w:sz w:val="28"/>
          <w:szCs w:val="28"/>
        </w:rPr>
        <w:t xml:space="preserve">  групи </w:t>
      </w:r>
      <w:r>
        <w:rPr>
          <w:sz w:val="28"/>
          <w:szCs w:val="28"/>
          <w:lang w:val="uk-UA"/>
        </w:rPr>
        <w:t>БІКС-03</w:t>
      </w:r>
      <w:r>
        <w:rPr>
          <w:color w:val="000000"/>
          <w:sz w:val="28"/>
          <w:szCs w:val="28"/>
        </w:rPr>
        <w:t xml:space="preserve">  </w:t>
      </w:r>
      <w:r>
        <w:rPr>
          <w:sz w:val="28"/>
          <w:szCs w:val="28"/>
        </w:rPr>
        <w:t>Команда: Яременко О.</w:t>
      </w:r>
    </w:p>
    <w:p xmlns:wp14="http://schemas.microsoft.com/office/word/2010/wordml" w14:paraId="7AE4F78B" wp14:textId="77777777">
      <w:pPr>
        <w:pStyle w:val="Normal"/>
        <w:pBdr/>
        <w:tabs>
          <w:tab w:val="clear" w:pos="720"/>
          <w:tab w:val="center" w:leader="none" w:pos="4677"/>
          <w:tab w:val="right" w:leader="none" w:pos="9355"/>
        </w:tabs>
        <w:rPr>
          <w:sz w:val="28"/>
          <w:szCs w:val="28"/>
        </w:rPr>
      </w:pPr>
      <w:r>
        <w:rPr/>
        <w:t>Местецький А. Руда В.</w:t>
      </w:r>
    </w:p>
    <w:p xmlns:wp14="http://schemas.microsoft.com/office/word/2010/wordml" w14:paraId="73FB47DD" wp14:textId="77777777">
      <w:pPr>
        <w:pStyle w:val="Normal"/>
        <w:jc w:val="both"/>
        <w:rPr>
          <w:b/>
          <w:b/>
          <w:color w:val="000000"/>
          <w:sz w:val="28"/>
          <w:szCs w:val="28"/>
        </w:rPr>
      </w:pPr>
      <w:r>
        <w:rPr>
          <w:b/>
          <w:color w:val="000000"/>
          <w:sz w:val="28"/>
          <w:szCs w:val="28"/>
        </w:rPr>
        <w:t>Висновки</w:t>
      </w:r>
    </w:p>
    <w:p xmlns:wp14="http://schemas.microsoft.com/office/word/2010/wordml" w14:paraId="16292F3E" wp14:textId="77777777">
      <w:pPr>
        <w:pStyle w:val="Normal"/>
        <w:ind w:firstLine="567"/>
        <w:jc w:val="both"/>
        <w:rPr>
          <w:b/>
          <w:b/>
          <w:i/>
          <w:i/>
          <w:color w:val="FF0000"/>
          <w:sz w:val="28"/>
          <w:szCs w:val="28"/>
        </w:rPr>
      </w:pPr>
      <w:r>
        <w:rPr>
          <w:color w:val="000000"/>
          <w:sz w:val="28"/>
          <w:szCs w:val="28"/>
        </w:rPr>
        <w:t xml:space="preserve">В ході виконання лабораторної роботи мною було досліджено </w:t>
      </w:r>
      <w:r>
        <w:rPr>
          <w:color w:val="FF0000"/>
          <w:sz w:val="28"/>
          <w:szCs w:val="28"/>
        </w:rPr>
        <w:t>…</w:t>
      </w:r>
      <w:r>
        <w:rPr>
          <w:color w:val="000000"/>
          <w:sz w:val="28"/>
          <w:szCs w:val="28"/>
        </w:rPr>
        <w:t xml:space="preserve"> , більш детально теоретично досліджено питання </w:t>
      </w:r>
      <w:r>
        <w:rPr>
          <w:color w:val="FF0000"/>
          <w:sz w:val="28"/>
          <w:szCs w:val="28"/>
        </w:rPr>
        <w:t>…</w:t>
      </w:r>
      <w:r>
        <w:rPr>
          <w:color w:val="000000"/>
          <w:sz w:val="28"/>
          <w:szCs w:val="28"/>
        </w:rPr>
        <w:t xml:space="preserve">. Отримано практичні навики роботи з командами </w:t>
      </w:r>
      <w:r>
        <w:rPr>
          <w:color w:val="FF0000"/>
          <w:sz w:val="28"/>
          <w:szCs w:val="28"/>
        </w:rPr>
        <w:t>…</w:t>
      </w:r>
      <w:r>
        <w:rPr>
          <w:color w:val="000000"/>
          <w:sz w:val="28"/>
          <w:szCs w:val="28"/>
        </w:rPr>
        <w:t xml:space="preserve">, налаштування </w:t>
      </w:r>
      <w:r>
        <w:rPr>
          <w:color w:val="FF0000"/>
          <w:sz w:val="28"/>
          <w:szCs w:val="28"/>
        </w:rPr>
        <w:t>…</w:t>
      </w:r>
      <w:r>
        <w:rPr>
          <w:color w:val="000000"/>
          <w:sz w:val="28"/>
          <w:szCs w:val="28"/>
        </w:rPr>
        <w:t xml:space="preserve"> </w:t>
      </w:r>
      <w:r>
        <w:rPr>
          <w:b/>
          <w:i/>
          <w:color w:val="FF0000"/>
          <w:sz w:val="28"/>
          <w:szCs w:val="28"/>
        </w:rPr>
        <w:t>(Якщо виникли труднощі, то їх описати)</w:t>
      </w:r>
    </w:p>
    <w:sectPr>
      <w:headerReference w:type="default" r:id="rId2"/>
      <w:footerReference w:type="default" r:id="rId3"/>
      <w:type w:val="nextPage"/>
      <w:pgSz w:w="11906" w:h="16838" w:orient="portrait"/>
      <w:pgMar w:top="765" w:right="566" w:bottom="765" w:left="900" w:header="708" w:footer="708" w:gutter="0"/>
      <w:pgNumType w:fmt="decimal" w:start="0"/>
      <w:formProt w:val="false"/>
      <w:titlePg/>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ahoma">
    <w:charset w:val="cc"/>
    <w:family w:val="roman"/>
    <w:pitch w:val="variable"/>
  </w:font>
  <w:font w:name="Liberation Sans">
    <w:altName w:val="Arial"/>
    <w:charset w:val="cc"/>
    <w:family w:val="swiss"/>
    <w:pitch w:val="variable"/>
  </w:font>
  <w:font w:name="Georgia">
    <w:charset w:val="cc"/>
    <w:family w:val="roman"/>
    <w:pitch w:val="variable"/>
  </w:font>
  <w:font w:name="Inter">
    <w:altName w:val="system-ui"/>
    <w:charset w:val="cc"/>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7DF4E37C" wp14:textId="77777777">
    <w:pPr>
      <w:pStyle w:val="Normal"/>
      <w:numPr>
        <w:ilvl w:val="0"/>
        <w:numId w:val="0"/>
      </w:numPr>
      <w:ind w:hanging="0"/>
      <w:jc w:val="both"/>
      <w:rPr>
        <w:color w:val="FF0000"/>
        <w:sz w:val="22"/>
        <w:lang w:val="en-US"/>
      </w:rPr>
    </w:pPr>
    <w:r>
      <w:rPr/>
    </w:r>
  </w:p>
  <w:p xmlns:wp14="http://schemas.microsoft.com/office/word/2010/wordml" w14:paraId="44FB30F8" wp14:textId="77777777">
    <w:pPr>
      <w:pStyle w:val="Normal"/>
      <w:numPr>
        <w:ilvl w:val="0"/>
        <w:numId w:val="0"/>
      </w:numPr>
      <w:ind w:hanging="0"/>
      <w:jc w:val="both"/>
      <w:rPr>
        <w:color w:val="FF0000"/>
        <w:sz w:val="22"/>
        <w:lang w:val="en-U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1A965116" wp14:textId="77777777">
    <w:pPr>
      <w:pStyle w:val="Normal"/>
      <w:pBdr/>
      <w:tabs>
        <w:tab w:val="clear" w:pos="720"/>
        <w:tab w:val="center" w:leader="none" w:pos="4677"/>
        <w:tab w:val="right" w:leader="none" w:pos="9355"/>
      </w:tabs>
      <w:rPr>
        <w:sz w:val="28"/>
        <w:szCs w:val="28"/>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7">
    <w:nsid w:val="6542b91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sz w:val="20"/>
        <w:szCs w:val="20"/>
      </w:rPr>
    </w:lvl>
    <w:lvl w:ilvl="2">
      <w:start w:val="1"/>
      <w:numFmt w:val="decimal"/>
      <w:lvlText w:val="%1.%2.%3."/>
      <w:lvlJc w:val="left"/>
      <w:pPr>
        <w:tabs>
          <w:tab w:val="num" w:pos="0"/>
        </w:tabs>
        <w:ind w:left="1440" w:hanging="1080"/>
      </w:pPr>
      <w:rPr>
        <w:sz w:val="28"/>
        <w:szCs w:val="28"/>
      </w:rPr>
    </w:lvl>
    <w:lvl w:ilvl="3">
      <w:start w:val="1"/>
      <w:numFmt w:val="decimal"/>
      <w:lvlText w:val="%1.%2.%3.%4."/>
      <w:lvlJc w:val="left"/>
      <w:pPr>
        <w:tabs>
          <w:tab w:val="num" w:pos="0"/>
        </w:tabs>
        <w:ind w:left="1440" w:hanging="1080"/>
      </w:pPr>
      <w:rPr>
        <w:sz w:val="28"/>
        <w:szCs w:val="28"/>
      </w:rPr>
    </w:lvl>
    <w:lvl w:ilvl="4">
      <w:start w:val="1"/>
      <w:numFmt w:val="decimal"/>
      <w:lvlText w:val="%1.%2.%3.%4.%5."/>
      <w:lvlJc w:val="left"/>
      <w:pPr>
        <w:tabs>
          <w:tab w:val="num" w:pos="0"/>
        </w:tabs>
        <w:ind w:left="1800" w:hanging="1440"/>
      </w:pPr>
      <w:rPr>
        <w:sz w:val="28"/>
        <w:szCs w:val="28"/>
      </w:rPr>
    </w:lvl>
    <w:lvl w:ilvl="5">
      <w:start w:val="1"/>
      <w:numFmt w:val="decimal"/>
      <w:lvlText w:val="%1.%2.%3.%4.%5.%6."/>
      <w:lvlJc w:val="left"/>
      <w:pPr>
        <w:tabs>
          <w:tab w:val="num" w:pos="0"/>
        </w:tabs>
        <w:ind w:left="2160" w:hanging="1800"/>
      </w:pPr>
      <w:rPr>
        <w:sz w:val="28"/>
        <w:szCs w:val="28"/>
      </w:rPr>
    </w:lvl>
    <w:lvl w:ilvl="6">
      <w:start w:val="1"/>
      <w:numFmt w:val="decimal"/>
      <w:lvlText w:val="%1.%2.%3.%4.%5.%6.%7."/>
      <w:lvlJc w:val="left"/>
      <w:pPr>
        <w:tabs>
          <w:tab w:val="num" w:pos="0"/>
        </w:tabs>
        <w:ind w:left="2520" w:hanging="2160"/>
      </w:pPr>
      <w:rPr>
        <w:sz w:val="28"/>
        <w:szCs w:val="28"/>
      </w:rPr>
    </w:lvl>
    <w:lvl w:ilvl="7">
      <w:start w:val="1"/>
      <w:numFmt w:val="decimal"/>
      <w:lvlText w:val="%1.%2.%3.%4.%5.%6.%7.%8."/>
      <w:lvlJc w:val="left"/>
      <w:pPr>
        <w:tabs>
          <w:tab w:val="num" w:pos="0"/>
        </w:tabs>
        <w:ind w:left="2520" w:hanging="2160"/>
      </w:pPr>
      <w:rPr>
        <w:sz w:val="28"/>
        <w:szCs w:val="28"/>
      </w:rPr>
    </w:lvl>
    <w:lvl w:ilvl="8">
      <w:start w:val="1"/>
      <w:numFmt w:val="decimal"/>
      <w:lvlText w:val="%1.%2.%3.%4.%5.%6.%7.%8.%9."/>
      <w:lvlJc w:val="left"/>
      <w:pPr>
        <w:tabs>
          <w:tab w:val="num" w:pos="0"/>
        </w:tabs>
        <w:ind w:left="2880" w:hanging="2520"/>
      </w:pPr>
      <w:rPr>
        <w:sz w:val="28"/>
        <w:szCs w:val="28"/>
      </w:rPr>
    </w:lvl>
    <w:nsid w:val="6c1b653f"/>
  </w:abstractNum>
  <w:abstractNum w:abstractNumId="2">
    <w:lvl w:ilvl="0">
      <w:start w:val="1"/>
      <w:numFmt w:val="bullet"/>
      <w:lvlText w:val=""/>
      <w:lvlJc w:val="left"/>
      <w:pPr>
        <w:tabs>
          <w:tab w:val="num" w:pos="0"/>
        </w:tabs>
        <w:ind w:left="0" w:hanging="0"/>
      </w:pPr>
      <w:rPr>
        <w:rFonts w:hint="default" w:ascii="Symbol" w:hAnsi="Symbol" w:cs="Symbol"/>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nsid w:val="2cc5dd33"/>
  </w:abstractNum>
  <w:abstractNum w:abstractNumId="3">
    <w:lvl w:ilvl="0">
      <w:start w:val="1"/>
      <w:numFmt w:val="bullet"/>
      <w:lvlText w:val=""/>
      <w:lvlJc w:val="left"/>
      <w:pPr>
        <w:tabs>
          <w:tab w:val="num" w:pos="0"/>
        </w:tabs>
        <w:ind w:left="0" w:hanging="0"/>
      </w:pPr>
      <w:rPr>
        <w:rFonts w:hint="default" w:ascii="Symbol" w:hAnsi="Symbol" w:cs="Symbol"/>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nsid w:val="62a0281"/>
  </w:abstractNum>
  <w:abstractNum w:abstractNumId="4">
    <w:lvl w:ilvl="0">
      <w:start w:val="1"/>
      <w:numFmt w:val="bullet"/>
      <w:lvlText w:val=""/>
      <w:lvlJc w:val="left"/>
      <w:pPr>
        <w:tabs>
          <w:tab w:val="num" w:pos="0"/>
        </w:tabs>
        <w:ind w:left="0" w:hanging="0"/>
      </w:pPr>
      <w:rPr>
        <w:rFonts w:hint="default" w:ascii="Symbol" w:hAnsi="Symbol" w:cs="Symbol"/>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nsid w:val="6db9aa20"/>
  </w:abstractNum>
  <w:abstractNum w:abstractNumId="5">
    <w:lvl w:ilvl="0">
      <w:start w:val="1"/>
      <w:numFmt w:val="bullet"/>
      <w:lvlText w:val=""/>
      <w:lvlJc w:val="left"/>
      <w:pPr>
        <w:tabs>
          <w:tab w:val="num" w:pos="0"/>
        </w:tabs>
        <w:ind w:left="0" w:hanging="0"/>
      </w:pPr>
      <w:rPr>
        <w:rFonts w:hint="default" w:ascii="Symbol" w:hAnsi="Symbol" w:cs="Symbol"/>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nsid w:val="24be17db"/>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17b2f0ba"/>
  </w:abstractNum>
  <w:num w:numId="7">
    <w:abstractNumId w:val="7"/>
  </w: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B59CF6"/>
    <w:rsid w:val="0CFE6C39"/>
    <w:rsid w:val="1041BF8B"/>
    <w:rsid w:val="5FB59CF6"/>
    <w:rsid w:val="62C0ED05"/>
    <w:rsid w:val="6611F740"/>
  </w:rsids>
  <w:themeFontLang w:val="en-US" w:eastAsia="" w:bidi=""/>
  <w14:docId w14:val="1041BF8B"/>
  <w15:docId w15:val="{E0BF9F28-1B5C-466F-91DF-26D145208BF5}"/>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Times New Roman" w:cs="Times New Roman"/>
        <w:sz w:val="24"/>
        <w:szCs w:val="24"/>
        <w:lang w:val="uk-U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46ce1"/>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qFormat/>
    <w:pPr>
      <w:keepNext w:val="true"/>
      <w:keepLines/>
      <w:spacing w:before="480" w:after="120"/>
      <w:outlineLvl w:val="0"/>
    </w:pPr>
    <w:rPr>
      <w:b/>
      <w:sz w:val="48"/>
      <w:szCs w:val="48"/>
    </w:rPr>
  </w:style>
  <w:style w:type="paragraph" w:styleId="2">
    <w:name w:val="Heading 2"/>
    <w:basedOn w:val="Normal"/>
    <w:next w:val="Normal"/>
    <w:qFormat/>
    <w:pPr>
      <w:keepNext w:val="true"/>
      <w:keepLines/>
      <w:spacing w:before="360" w:after="80"/>
      <w:outlineLvl w:val="1"/>
    </w:pPr>
    <w:rPr>
      <w:b/>
      <w:sz w:val="36"/>
      <w:szCs w:val="36"/>
    </w:rPr>
  </w:style>
  <w:style w:type="paragraph" w:styleId="3">
    <w:name w:val="Heading 3"/>
    <w:basedOn w:val="Normal"/>
    <w:next w:val="Normal"/>
    <w:qFormat/>
    <w:pPr>
      <w:keepNext w:val="true"/>
      <w:keepLines/>
      <w:spacing w:before="280" w:after="80"/>
      <w:outlineLvl w:val="2"/>
    </w:pPr>
    <w:rPr>
      <w:b/>
      <w:sz w:val="28"/>
      <w:szCs w:val="28"/>
    </w:rPr>
  </w:style>
  <w:style w:type="paragraph" w:styleId="4">
    <w:name w:val="Heading 4"/>
    <w:basedOn w:val="Normal"/>
    <w:next w:val="Normal"/>
    <w:qFormat/>
    <w:pPr>
      <w:keepNext w:val="true"/>
      <w:keepLines/>
      <w:spacing w:before="240" w:after="40"/>
      <w:outlineLvl w:val="3"/>
    </w:pPr>
    <w:rPr>
      <w:b/>
    </w:rPr>
  </w:style>
  <w:style w:type="paragraph" w:styleId="5">
    <w:name w:val="Heading 5"/>
    <w:basedOn w:val="Normal"/>
    <w:next w:val="Normal"/>
    <w:qFormat/>
    <w:pPr>
      <w:keepNext w:val="true"/>
      <w:keepLines/>
      <w:spacing w:before="220" w:after="40"/>
      <w:outlineLvl w:val="4"/>
    </w:pPr>
    <w:rPr>
      <w:b/>
      <w:sz w:val="22"/>
      <w:szCs w:val="22"/>
    </w:rPr>
  </w:style>
  <w:style w:type="paragraph" w:styleId="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yle8">
    <w:name w:val="Hyperlink"/>
    <w:rsid w:val="001e07b2"/>
    <w:rPr>
      <w:color w:val="0000FF"/>
      <w:u w:val="single"/>
    </w:rPr>
  </w:style>
  <w:style w:type="character" w:styleId="Style9">
    <w:name w:val="FollowedHyperlink"/>
    <w:rsid w:val="00917c5a"/>
    <w:rPr>
      <w:color w:val="800080"/>
      <w:u w:val="single"/>
    </w:rPr>
  </w:style>
  <w:style w:type="character" w:styleId="Style10" w:customStyle="1">
    <w:name w:val="Текст выноски Знак"/>
    <w:basedOn w:val="DefaultParagraphFont"/>
    <w:link w:val="BalloonText"/>
    <w:qFormat/>
    <w:rsid w:val="009c18c9"/>
    <w:rPr>
      <w:rFonts w:ascii="Tahoma" w:hAnsi="Tahoma" w:cs="Tahoma"/>
      <w:sz w:val="16"/>
      <w:szCs w:val="16"/>
      <w:lang w:val="ru-RU" w:eastAsia="ru-RU"/>
    </w:rPr>
  </w:style>
  <w:style w:type="character" w:styleId="Style11" w:customStyle="1">
    <w:name w:val="Верхний колонтитул Знак"/>
    <w:basedOn w:val="DefaultParagraphFont"/>
    <w:qFormat/>
    <w:rsid w:val="00fe6a8a"/>
    <w:rPr>
      <w:sz w:val="24"/>
      <w:szCs w:val="24"/>
      <w:lang w:val="ru-RU" w:eastAsia="ru-RU"/>
    </w:rPr>
  </w:style>
  <w:style w:type="character" w:styleId="Style12" w:customStyle="1">
    <w:name w:val="Нижний колонтитул Знак"/>
    <w:basedOn w:val="DefaultParagraphFont"/>
    <w:uiPriority w:val="99"/>
    <w:qFormat/>
    <w:rsid w:val="00fe6a8a"/>
    <w:rPr>
      <w:sz w:val="24"/>
      <w:szCs w:val="24"/>
      <w:lang w:val="ru-RU" w:eastAsia="ru-RU"/>
    </w:rPr>
  </w:style>
  <w:style w:type="paragraph" w:styleId="Style13">
    <w:name w:val="Заголовок"/>
    <w:basedOn w:val="Normal"/>
    <w:next w:val="Style14"/>
    <w:qFormat/>
    <w:pPr>
      <w:keepNext w:val="true"/>
      <w:spacing w:before="240" w:after="120"/>
    </w:pPr>
    <w:rPr>
      <w:rFonts w:ascii="Liberation Sans" w:hAnsi="Liberation Sans" w:eastAsia="Microsoft YaHei" w:cs="Lucida Sans"/>
      <w:sz w:val="28"/>
      <w:szCs w:val="28"/>
    </w:rPr>
  </w:style>
  <w:style w:type="paragraph" w:styleId="Style14">
    <w:name w:val="Body Text"/>
    <w:basedOn w:val="Normal"/>
    <w:rsid w:val="001e07b2"/>
    <w:pPr>
      <w:jc w:val="center"/>
    </w:pPr>
    <w:rPr>
      <w:sz w:val="28"/>
      <w:lang w:val="uk-UA"/>
    </w:rPr>
  </w:style>
  <w:style w:type="paragraph" w:styleId="Style15">
    <w:name w:val="List"/>
    <w:basedOn w:val="Style14"/>
    <w:pPr/>
    <w:rPr>
      <w:rFonts w:cs="Lucida Sans"/>
    </w:rPr>
  </w:style>
  <w:style w:type="paragraph" w:styleId="Style16">
    <w:name w:val="Caption"/>
    <w:basedOn w:val="Normal"/>
    <w:qFormat/>
    <w:pPr>
      <w:suppressLineNumbers/>
      <w:spacing w:before="120" w:after="120"/>
    </w:pPr>
    <w:rPr>
      <w:rFonts w:cs="Lucida Sans"/>
      <w:i/>
      <w:iCs/>
      <w:sz w:val="24"/>
      <w:szCs w:val="24"/>
    </w:rPr>
  </w:style>
  <w:style w:type="paragraph" w:styleId="Style17">
    <w:name w:val="Указатель"/>
    <w:basedOn w:val="Normal"/>
    <w:qFormat/>
    <w:pPr>
      <w:suppressLineNumbers/>
    </w:pPr>
    <w:rPr>
      <w:rFonts w:cs="Lucida Sans"/>
    </w:rPr>
  </w:style>
  <w:style w:type="paragraph" w:styleId="Style18">
    <w:name w:val="Title"/>
    <w:basedOn w:val="Normal"/>
    <w:qFormat/>
    <w:rsid w:val="00b54ba2"/>
    <w:pPr>
      <w:jc w:val="center"/>
    </w:pPr>
    <w:rPr>
      <w:b/>
      <w:sz w:val="20"/>
      <w:szCs w:val="20"/>
      <w:lang w:val="uk-UA"/>
    </w:rPr>
  </w:style>
  <w:style w:type="paragraph" w:styleId="Style19">
    <w:name w:val="Body Text Indent"/>
    <w:basedOn w:val="Normal"/>
    <w:rsid w:val="001e07b2"/>
    <w:pPr>
      <w:ind w:firstLine="720"/>
      <w:jc w:val="both"/>
    </w:pPr>
    <w:rPr>
      <w:sz w:val="28"/>
      <w:lang w:val="uk-UA"/>
    </w:rPr>
  </w:style>
  <w:style w:type="paragraph" w:styleId="Default" w:customStyle="1">
    <w:name w:val="Default"/>
    <w:qFormat/>
    <w:rsid w:val="00a4652d"/>
    <w:pPr>
      <w:widowControl/>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BalloonText">
    <w:name w:val="Balloon Text"/>
    <w:basedOn w:val="Normal"/>
    <w:link w:val="Style10"/>
    <w:qFormat/>
    <w:rsid w:val="009c18c9"/>
    <w:pPr/>
    <w:rPr>
      <w:rFonts w:ascii="Tahoma" w:hAnsi="Tahoma" w:cs="Tahoma"/>
      <w:sz w:val="16"/>
      <w:szCs w:val="16"/>
    </w:rPr>
  </w:style>
  <w:style w:type="paragraph" w:styleId="ListParagraph">
    <w:name w:val="List Paragraph"/>
    <w:basedOn w:val="Normal"/>
    <w:uiPriority w:val="34"/>
    <w:qFormat/>
    <w:rsid w:val="009c18c9"/>
    <w:pPr>
      <w:spacing w:before="0" w:after="0"/>
      <w:ind w:left="720" w:hanging="0"/>
      <w:contextualSpacing/>
    </w:pPr>
    <w:rPr/>
  </w:style>
  <w:style w:type="paragraph" w:styleId="Style20">
    <w:name w:val="Колонтитул"/>
    <w:basedOn w:val="Normal"/>
    <w:qFormat/>
    <w:pPr/>
    <w:rPr/>
  </w:style>
  <w:style w:type="paragraph" w:styleId="Style21">
    <w:name w:val="Header"/>
    <w:basedOn w:val="Normal"/>
    <w:link w:val="Style11"/>
    <w:rsid w:val="00fe6a8a"/>
    <w:pPr>
      <w:tabs>
        <w:tab w:val="clear" w:pos="720"/>
        <w:tab w:val="center" w:leader="none" w:pos="4677"/>
        <w:tab w:val="right" w:leader="none" w:pos="9355"/>
      </w:tabs>
    </w:pPr>
    <w:rPr/>
  </w:style>
  <w:style w:type="paragraph" w:styleId="Style22">
    <w:name w:val="Footer"/>
    <w:basedOn w:val="Normal"/>
    <w:link w:val="Style12"/>
    <w:uiPriority w:val="99"/>
    <w:rsid w:val="00fe6a8a"/>
    <w:pPr>
      <w:tabs>
        <w:tab w:val="clear" w:pos="720"/>
        <w:tab w:val="center" w:leader="none" w:pos="4677"/>
        <w:tab w:val="right" w:leader="none" w:pos="9355"/>
      </w:tabs>
    </w:pPr>
    <w:rPr/>
  </w:style>
  <w:style w:type="paragraph" w:styleId="Style23">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styleId="a1" w:default="1">
    <w:name w:val="Normal Table"/>
    <w:uiPriority w:val="99"/>
    <w:semiHidden/>
    <w:unhideWhenUsed/>
    <w:tblPr>
      <w:tblCellMar>
        <w:top w:w="0" w:type="dxa"/>
        <w:left w:w="108" w:type="dxa"/>
        <w:bottom w:w="0" w:type="dxa"/>
        <w:right w:w="108" w:type="dxa"/>
      </w:tblCellMar>
    </w:tblPr>
  </w:style>
  <w:style w:type="table" w:styleId="TableNormal" w:customStyle="1">
    <w:name w:val="Normal Table0"/>
    <w:tblPr>
      <w:tblCellMar>
        <w:top w:w="0" w:type="dxa"/>
        <w:left w:w="0" w:type="dxa"/>
        <w:bottom w:w="0" w:type="dxa"/>
        <w:right w:w="0" w:type="dxa"/>
      </w:tblCellMar>
    </w:tblPr>
  </w:style>
  <w:style w:type="table" w:styleId="af">
    <w:name w:val="Table Grid"/>
    <w:basedOn w:val="a1"/>
    <w:rsid w:val="00cd47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footer" Target="footer1.xml"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 Type="http://schemas.openxmlformats.org/officeDocument/2006/relationships/customXml" Target="../customXml/item1.xml" Id="rId8"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Company>SPecialiST RePack</ap:Company>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2023-02-14T19:16:59.3238872Z</dcterms:created>
  <dc:creator>Ruda Vika</dc:creator>
  <dc:description/>
  <dc:language>en-US</dc:language>
  <lastModifiedBy>Ruda Vika</lastModifiedBy>
  <dcterms:modified xsi:type="dcterms:W3CDTF">2023-02-14T19:24:06.9022191Z</dcterms:modified>
  <revision>16</revision>
  <dc:subject/>
  <dc:title/>
</coreProperties>
</file>

<file path=docProps/custom.xml><?xml version="1.0" encoding="utf-8"?>
<Properties xmlns="http://schemas.openxmlformats.org/officeDocument/2006/custom-properties" xmlns:vt="http://schemas.openxmlformats.org/officeDocument/2006/docPropsVTypes"/>
</file>