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Київський фаховий коледж зв’язку”</w:t>
      </w:r>
    </w:p>
    <w:p>
      <w:pPr>
        <w:widowControl w:val="false"/>
        <w:suppressAutoHyphens w:val="true"/>
        <w:spacing w:before="120" w:after="12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Циклова комісія </w:t>
      </w:r>
      <w:r>
        <w:rPr>
          <w:rFonts w:ascii="Times New Roman" w:hAnsi="Times New Roman" w:cs="Times New Roman" w:eastAsia="Times New Roman"/>
          <w:color w:val="auto"/>
          <w:spacing w:val="0"/>
          <w:position w:val="0"/>
          <w:sz w:val="22"/>
          <w:u w:val="single"/>
          <w:shd w:fill="auto" w:val="clear"/>
        </w:rPr>
        <w:t xml:space="preserve">Комп’ютерної інженерії</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ЗВІТ ПО ВИКОНАННЮ </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ЛАБОРАТОРНОЇ РОБОТИ </w:t>
      </w:r>
      <w:r>
        <w:rPr>
          <w:rFonts w:ascii="Segoe UI Symbol" w:hAnsi="Segoe UI Symbol" w:cs="Segoe UI Symbol" w:eastAsia="Segoe UI Symbol"/>
          <w:b/>
          <w:color w:val="auto"/>
          <w:spacing w:val="0"/>
          <w:position w:val="0"/>
          <w:sz w:val="44"/>
          <w:shd w:fill="auto" w:val="clear"/>
        </w:rPr>
        <w:t xml:space="preserve">№</w:t>
      </w:r>
      <w:r>
        <w:rPr>
          <w:rFonts w:ascii="Times New Roman" w:hAnsi="Times New Roman" w:cs="Times New Roman" w:eastAsia="Times New Roman"/>
          <w:b/>
          <w:color w:val="auto"/>
          <w:spacing w:val="0"/>
          <w:position w:val="0"/>
          <w:sz w:val="44"/>
          <w:shd w:fill="auto" w:val="clear"/>
        </w:rPr>
        <w:t xml:space="preserve">1</w:t>
      </w:r>
    </w:p>
    <w:p>
      <w:pPr>
        <w:widowControl w:val="false"/>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6"/>
          <w:shd w:fill="auto" w:val="clear"/>
        </w:rPr>
        <w:t xml:space="preserve">з дисципліни: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Операційні системи</w:t>
      </w:r>
      <w:r>
        <w:rPr>
          <w:rFonts w:ascii="Times New Roman" w:hAnsi="Times New Roman" w:cs="Times New Roman" w:eastAsia="Times New Roman"/>
          <w:color w:val="auto"/>
          <w:spacing w:val="0"/>
          <w:position w:val="0"/>
          <w:sz w:val="36"/>
          <w:shd w:fill="auto" w:val="clear"/>
        </w:rPr>
        <w:t xml:space="preserve">»</w:t>
      </w: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Тема: </w:t>
      </w:r>
      <w:r>
        <w:rPr>
          <w:rFonts w:ascii="Times New Roman" w:hAnsi="Times New Roman" w:cs="Times New Roman" w:eastAsia="Times New Roman"/>
          <w:color w:val="auto"/>
          <w:spacing w:val="0"/>
          <w:position w:val="0"/>
          <w:sz w:val="44"/>
          <w:shd w:fill="auto" w:val="clear"/>
        </w:rPr>
        <w:t xml:space="preserve">«</w:t>
      </w:r>
      <w:r>
        <w:rPr>
          <w:rFonts w:ascii="Times New Roman" w:hAnsi="Times New Roman" w:cs="Times New Roman" w:eastAsia="Times New Roman"/>
          <w:color w:val="auto"/>
          <w:spacing w:val="0"/>
          <w:position w:val="0"/>
          <w:sz w:val="28"/>
          <w:shd w:fill="auto" w:val="clear"/>
        </w:rPr>
        <w:t xml:space="preserve">Знайомство з робочим середовищем віртуальних машин та особливостями операційної системи Linux</w:t>
      </w:r>
      <w:r>
        <w:rPr>
          <w:rFonts w:ascii="Times New Roman" w:hAnsi="Times New Roman" w:cs="Times New Roman" w:eastAsia="Times New Roman"/>
          <w:color w:val="auto"/>
          <w:spacing w:val="0"/>
          <w:position w:val="0"/>
          <w:sz w:val="44"/>
          <w:shd w:fill="auto" w:val="clear"/>
        </w:rPr>
        <w:t xml:space="preserv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6661" w:hanging="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Виконали студенти</w:t>
      </w:r>
    </w:p>
    <w:p>
      <w:pPr>
        <w:widowControl w:val="false"/>
        <w:suppressAutoHyphens w:val="true"/>
        <w:spacing w:before="0" w:after="0" w:line="240"/>
        <w:ind w:right="0" w:left="6661" w:hanging="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групи БІКС-03</w:t>
      </w:r>
    </w:p>
    <w:p>
      <w:pPr>
        <w:widowControl w:val="false"/>
        <w:suppressAutoHyphens w:val="true"/>
        <w:spacing w:before="0" w:after="0" w:line="240"/>
        <w:ind w:right="0" w:left="6661" w:hanging="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Команда: Яременко О.</w:t>
      </w:r>
    </w:p>
    <w:p>
      <w:pPr>
        <w:widowControl w:val="false"/>
        <w:suppressAutoHyphens w:val="true"/>
        <w:spacing w:before="0" w:after="0" w:line="240"/>
        <w:ind w:right="0" w:left="6661" w:hanging="708"/>
        <w:jc w:val="righ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Местецький А. Руда В. </w:t>
      </w:r>
    </w:p>
    <w:p>
      <w:pPr>
        <w:widowControl w:val="false"/>
        <w:suppressAutoHyphens w:val="true"/>
        <w:spacing w:before="0" w:after="0" w:line="240"/>
        <w:ind w:right="0" w:left="6661" w:hanging="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 викладач</w:t>
      </w:r>
    </w:p>
    <w:p>
      <w:pPr>
        <w:widowControl w:val="false"/>
        <w:suppressAutoHyphens w:val="true"/>
        <w:spacing w:before="0" w:after="0" w:line="240"/>
        <w:ind w:right="0" w:left="6661" w:hanging="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Сушанова В.С.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Київ 2023</w:t>
      </w: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 роботи: </w:t>
      </w: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Мета роботи: </w:t>
      </w:r>
    </w:p>
    <w:p>
      <w:pPr>
        <w:widowControl w:val="false"/>
        <w:suppressAutoHyphens w:val="true"/>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Знайомство з гіпервізорами різного типу, віртуалізацією при роботі з операційними системами.</w:t>
      </w:r>
    </w:p>
    <w:p>
      <w:pPr>
        <w:widowControl w:val="false"/>
        <w:suppressAutoHyphens w:val="true"/>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Знайомство з основними видами сучасних ОС, короткий огляд їх можливостей.</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Матеріальне забезпечення занять:</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r>
      <w:r>
        <w:rPr>
          <w:rFonts w:ascii="Times New Roman" w:hAnsi="Times New Roman" w:cs="Times New Roman" w:eastAsia="Times New Roman"/>
          <w:color w:val="auto"/>
          <w:spacing w:val="0"/>
          <w:position w:val="0"/>
          <w:sz w:val="22"/>
          <w:shd w:fill="auto" w:val="clear"/>
        </w:rPr>
        <w:t xml:space="preserve">ЕОМ типу IBM PC.</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w:t>
      </w:r>
      <w:r>
        <w:rPr>
          <w:rFonts w:ascii="Times New Roman" w:hAnsi="Times New Roman" w:cs="Times New Roman" w:eastAsia="Times New Roman"/>
          <w:color w:val="auto"/>
          <w:spacing w:val="0"/>
          <w:position w:val="0"/>
          <w:sz w:val="22"/>
          <w:shd w:fill="auto" w:val="clear"/>
        </w:rPr>
        <w:t xml:space="preserve">ОС сімейства Windows (Windows 7).</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w:t>
      </w:r>
      <w:r>
        <w:rPr>
          <w:rFonts w:ascii="Times New Roman" w:hAnsi="Times New Roman" w:cs="Times New Roman" w:eastAsia="Times New Roman"/>
          <w:color w:val="auto"/>
          <w:spacing w:val="0"/>
          <w:position w:val="0"/>
          <w:sz w:val="22"/>
          <w:shd w:fill="auto" w:val="clear"/>
        </w:rPr>
        <w:t xml:space="preserve">Віртуальна машина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Virtual Box (Oracle).</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w:t>
      </w:r>
      <w:r>
        <w:rPr>
          <w:rFonts w:ascii="Times New Roman" w:hAnsi="Times New Roman" w:cs="Times New Roman" w:eastAsia="Times New Roman"/>
          <w:color w:val="auto"/>
          <w:spacing w:val="0"/>
          <w:position w:val="0"/>
          <w:sz w:val="22"/>
          <w:shd w:fill="auto" w:val="clear"/>
        </w:rPr>
        <w:t xml:space="preserve">Операційна система GNU/Linux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CentOS.</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w:t>
      </w:r>
      <w:r>
        <w:rPr>
          <w:rFonts w:ascii="Times New Roman" w:hAnsi="Times New Roman" w:cs="Times New Roman" w:eastAsia="Times New Roman"/>
          <w:color w:val="auto"/>
          <w:spacing w:val="0"/>
          <w:position w:val="0"/>
          <w:sz w:val="22"/>
          <w:shd w:fill="auto" w:val="clear"/>
        </w:rPr>
        <w:t xml:space="preserve">Сайт мережевої академії Cisco netacad.com та його онлайн курси по Linux</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40"/>
        <w:ind w:right="0" w:left="0" w:firstLine="709"/>
        <w:jc w:val="both"/>
        <w:rPr>
          <w:rFonts w:ascii="Times New Roman" w:hAnsi="Times New Roman" w:cs="Times New Roman" w:eastAsia="Times New Roman"/>
          <w:b/>
          <w:color w:val="FF0000"/>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 для попередньої підготовки:</w:t>
      </w: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Готував матеріал студенти(цифрою позначено хто-які питання готував ):</w:t>
      </w: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Антон - </w:t>
      </w:r>
      <w:r>
        <w:rPr>
          <w:rFonts w:ascii="Times New Roman" w:hAnsi="Times New Roman" w:cs="Times New Roman" w:eastAsia="Times New Roman"/>
          <w:i/>
          <w:color w:val="FF0000"/>
          <w:spacing w:val="0"/>
          <w:position w:val="0"/>
          <w:sz w:val="28"/>
          <w:shd w:fill="auto" w:val="clear"/>
        </w:rPr>
        <w:t xml:space="preserve">1</w:t>
      </w: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Олексій - </w:t>
      </w:r>
      <w:r>
        <w:rPr>
          <w:rFonts w:ascii="Times New Roman" w:hAnsi="Times New Roman" w:cs="Times New Roman" w:eastAsia="Times New Roman"/>
          <w:i/>
          <w:color w:val="FF0000"/>
          <w:spacing w:val="0"/>
          <w:position w:val="0"/>
          <w:sz w:val="28"/>
          <w:shd w:fill="auto" w:val="clear"/>
        </w:rPr>
        <w:t xml:space="preserve">2</w:t>
      </w:r>
    </w:p>
    <w:p>
      <w:pPr>
        <w:widowControl w:val="false"/>
        <w:suppressAutoHyphens w:val="true"/>
        <w:spacing w:before="0" w:after="0" w:line="240"/>
        <w:ind w:right="0" w:left="0" w:firstLine="0"/>
        <w:jc w:val="both"/>
        <w:rPr>
          <w:rFonts w:ascii="Times New Roman" w:hAnsi="Times New Roman" w:cs="Times New Roman" w:eastAsia="Times New Roman"/>
          <w:i/>
          <w:color w:val="FF0000"/>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Вика - </w:t>
      </w:r>
      <w:r>
        <w:rPr>
          <w:rFonts w:ascii="Times New Roman" w:hAnsi="Times New Roman" w:cs="Times New Roman" w:eastAsia="Times New Roman"/>
          <w:i/>
          <w:color w:val="FF0000"/>
          <w:spacing w:val="0"/>
          <w:position w:val="0"/>
          <w:sz w:val="28"/>
          <w:shd w:fill="auto" w:val="clear"/>
        </w:rPr>
        <w:t xml:space="preserve">3</w:t>
      </w:r>
    </w:p>
    <w:p>
      <w:pPr>
        <w:widowControl w:val="false"/>
        <w:suppressAutoHyphens w:val="true"/>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pPr>
        <w:widowControl w:val="false"/>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widowControl w:val="false"/>
        <w:numPr>
          <w:ilvl w:val="0"/>
          <w:numId w:val="16"/>
        </w:numPr>
        <w:tabs>
          <w:tab w:val="left" w:pos="0" w:leader="none"/>
        </w:tabs>
        <w:suppressAutoHyphens w:val="true"/>
        <w:spacing w:before="0" w:after="0" w:line="24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Прочитавши матеріал з коротких теоретичних відомостей дайте відповіді на наступні питання:</w:t>
      </w:r>
    </w:p>
    <w:p>
      <w:pPr>
        <w:widowControl w:val="false"/>
        <w:numPr>
          <w:ilvl w:val="0"/>
          <w:numId w:val="16"/>
        </w:numPr>
        <w:tabs>
          <w:tab w:val="left" w:pos="720" w:leader="none"/>
          <w:tab w:val="left" w:pos="1134" w:leader="none"/>
        </w:tabs>
        <w:suppressAutoHyphens w:val="true"/>
        <w:spacing w:before="0" w:after="0" w:line="240"/>
        <w:ind w:right="0" w:left="1134" w:hanging="42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Охарактеризуйте поняття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гіпервізор</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Які бувають їх типи? </w:t>
      </w:r>
      <w:r>
        <w:rPr>
          <w:rFonts w:ascii="Times New Roman" w:hAnsi="Times New Roman" w:cs="Times New Roman" w:eastAsia="Times New Roman"/>
          <w:color w:val="FF0000"/>
          <w:spacing w:val="0"/>
          <w:position w:val="0"/>
          <w:sz w:val="22"/>
          <w:shd w:fill="auto" w:val="clear"/>
        </w:rPr>
        <w:t xml:space="preserve">{1}</w:t>
      </w:r>
    </w:p>
    <w:p>
      <w:pPr>
        <w:widowControl w:val="false"/>
        <w:numPr>
          <w:ilvl w:val="0"/>
          <w:numId w:val="16"/>
        </w:numPr>
        <w:tabs>
          <w:tab w:val="left" w:pos="720" w:leader="none"/>
          <w:tab w:val="left" w:pos="1134" w:leader="none"/>
        </w:tabs>
        <w:suppressAutoHyphens w:val="true"/>
        <w:spacing w:before="0" w:after="0" w:line="240"/>
        <w:ind w:right="0" w:left="1134" w:hanging="42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Перерахуйте основні компоненти та можливості гіпервізорів відповідно до свого варіанту (порядковий номер по журналу), табл.1. </w:t>
      </w:r>
    </w:p>
    <w:p>
      <w:pPr>
        <w:widowControl w:val="false"/>
        <w:tabs>
          <w:tab w:val="left" w:pos="720" w:leader="none"/>
          <w:tab w:val="left" w:pos="993" w:leader="none"/>
        </w:tabs>
        <w:suppressAutoHyphens w:val="true"/>
        <w:spacing w:before="0" w:after="0" w:line="240"/>
        <w:ind w:right="0" w:left="360" w:firstLine="0"/>
        <w:jc w:val="both"/>
        <w:rPr>
          <w:rFonts w:ascii="Times New Roman" w:hAnsi="Times New Roman" w:cs="Times New Roman" w:eastAsia="Times New Roman"/>
          <w:color w:val="000000"/>
          <w:spacing w:val="0"/>
          <w:position w:val="0"/>
          <w:sz w:val="16"/>
          <w:shd w:fill="auto" w:val="clear"/>
        </w:rPr>
      </w:pPr>
    </w:p>
    <w:p>
      <w:pPr>
        <w:widowControl w:val="false"/>
        <w:tabs>
          <w:tab w:val="left" w:pos="720" w:leader="none"/>
          <w:tab w:val="left" w:pos="993" w:leader="none"/>
        </w:tabs>
        <w:suppressAutoHyphens w:val="true"/>
        <w:spacing w:before="0" w:after="0" w:line="24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Таблиця 1</w:t>
      </w:r>
    </w:p>
    <w:tbl>
      <w:tblPr/>
      <w:tblGrid>
        <w:gridCol w:w="1273"/>
        <w:gridCol w:w="1853"/>
        <w:gridCol w:w="1993"/>
        <w:gridCol w:w="1768"/>
        <w:gridCol w:w="1716"/>
        <w:gridCol w:w="1826"/>
      </w:tblGrid>
      <w:tr>
        <w:trPr>
          <w:trHeight w:val="1" w:hRule="atLeast"/>
          <w:jc w:val="center"/>
        </w:trPr>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Варіант</w:t>
            </w:r>
          </w:p>
        </w:tc>
        <w:tc>
          <w:tcPr>
            <w:tcW w:w="1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1, 6, 11, 16, 21</w:t>
            </w:r>
          </w:p>
        </w:tc>
        <w:tc>
          <w:tcPr>
            <w:tcW w:w="1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2, 7, 12, 17, 22</w:t>
            </w: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3, 8, 13, 18, 23</w: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4, 9, 14, 19, 24</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5, 10, 15, 20, 25</w:t>
            </w:r>
          </w:p>
        </w:tc>
      </w:tr>
      <w:tr>
        <w:trPr>
          <w:trHeight w:val="1" w:hRule="atLeast"/>
          <w:jc w:val="center"/>
        </w:trPr>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Гіпервізор</w:t>
            </w:r>
          </w:p>
        </w:tc>
        <w:tc>
          <w:tcPr>
            <w:tcW w:w="1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VirtualBox</w:t>
            </w:r>
          </w:p>
        </w:tc>
        <w:tc>
          <w:tcPr>
            <w:tcW w:w="1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VMware</w:t>
            </w: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Xen</w: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KVM</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Hyper-V</w:t>
            </w:r>
          </w:p>
        </w:tc>
      </w:tr>
    </w:tbl>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auto"/>
          <w:spacing w:val="0"/>
          <w:position w:val="0"/>
          <w:sz w:val="16"/>
          <w:shd w:fill="auto" w:val="clear"/>
        </w:rPr>
      </w:pP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Яременко вариант 16</w:t>
      </w: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FF0000"/>
          <w:spacing w:val="0"/>
          <w:position w:val="0"/>
          <w:sz w:val="24"/>
          <w:shd w:fill="auto" w:val="clear"/>
        </w:rPr>
      </w:pP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FF0000"/>
          <w:spacing w:val="0"/>
          <w:position w:val="0"/>
          <w:sz w:val="24"/>
          <w:shd w:fill="auto" w:val="clear"/>
        </w:rPr>
      </w:pP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Руда вариант…</w:t>
      </w: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FF0000"/>
          <w:spacing w:val="0"/>
          <w:position w:val="0"/>
          <w:sz w:val="24"/>
          <w:shd w:fill="auto" w:val="clear"/>
        </w:rPr>
      </w:pP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Местецький вариант 8</w:t>
      </w:r>
    </w:p>
    <w:p>
      <w:pPr>
        <w:widowControl w:val="false"/>
        <w:suppressAutoHyphens w:val="true"/>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Основні компоненти та можливості Xen включають драйвера для управління ресурсами віртуальної машини, підтримку архітектур x86, засоби для моніторингу працездатності та управління ресурсами, підтримку міграції віртуальних машин між пристроями, а також віртуалізацію мереж та сховища.</w:t>
      </w: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FF0000"/>
          <w:spacing w:val="0"/>
          <w:position w:val="0"/>
          <w:sz w:val="24"/>
          <w:shd w:fill="auto" w:val="clear"/>
        </w:rPr>
      </w:pP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tabs>
          <w:tab w:val="left" w:pos="720" w:leader="none"/>
          <w:tab w:val="left" w:pos="1134" w:leader="none"/>
        </w:tabs>
        <w:suppressAutoHyphens w:val="true"/>
        <w:spacing w:before="0" w:after="0" w:line="240"/>
        <w:ind w:right="0" w:left="709" w:firstLine="0"/>
        <w:jc w:val="both"/>
        <w:rPr>
          <w:rFonts w:ascii="Times New Roman" w:hAnsi="Times New Roman" w:cs="Times New Roman" w:eastAsia="Times New Roman"/>
          <w:color w:val="auto"/>
          <w:spacing w:val="0"/>
          <w:position w:val="0"/>
          <w:sz w:val="16"/>
          <w:shd w:fill="auto" w:val="clear"/>
        </w:rPr>
      </w:pPr>
    </w:p>
    <w:p>
      <w:pPr>
        <w:widowControl w:val="false"/>
        <w:numPr>
          <w:ilvl w:val="0"/>
          <w:numId w:val="30"/>
        </w:numPr>
        <w:tabs>
          <w:tab w:val="left" w:pos="0" w:leader="none"/>
        </w:tabs>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Вивчіть матеріали онлайн-курс</w:t>
      </w:r>
      <w:r>
        <w:rPr>
          <w:rFonts w:ascii="Times New Roman" w:hAnsi="Times New Roman" w:cs="Times New Roman" w:eastAsia="Times New Roman"/>
          <w:color w:val="auto"/>
          <w:spacing w:val="0"/>
          <w:position w:val="0"/>
          <w:sz w:val="22"/>
          <w:shd w:fill="auto" w:val="clear"/>
        </w:rPr>
        <w:t xml:space="preserve">у</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“NDG Linux Essentials” від </w:t>
      </w:r>
      <w:r>
        <w:rPr>
          <w:rFonts w:ascii="Times New Roman" w:hAnsi="Times New Roman" w:cs="Times New Roman" w:eastAsia="Times New Roman"/>
          <w:color w:val="000000"/>
          <w:spacing w:val="0"/>
          <w:position w:val="0"/>
          <w:sz w:val="22"/>
          <w:shd w:fill="auto" w:val="clear"/>
        </w:rPr>
        <w:t xml:space="preserve">академії Cisco:</w:t>
      </w:r>
    </w:p>
    <w:p>
      <w:pPr>
        <w:widowControl w:val="false"/>
        <w:numPr>
          <w:ilvl w:val="0"/>
          <w:numId w:val="30"/>
        </w:numPr>
        <w:tabs>
          <w:tab w:val="left" w:pos="0" w:leader="none"/>
        </w:tabs>
        <w:suppressAutoHyphens w:val="true"/>
        <w:spacing w:before="0" w:after="0" w:line="240"/>
        <w:ind w:right="0" w:left="993" w:hanging="28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Chapter 1 - Introduction to Linux </w:t>
      </w:r>
    </w:p>
    <w:p>
      <w:pPr>
        <w:widowControl w:val="false"/>
        <w:numPr>
          <w:ilvl w:val="0"/>
          <w:numId w:val="30"/>
        </w:numPr>
        <w:tabs>
          <w:tab w:val="left" w:pos="0" w:leader="none"/>
        </w:tabs>
        <w:suppressAutoHyphens w:val="true"/>
        <w:spacing w:before="0" w:after="0" w:line="240"/>
        <w:ind w:right="0" w:left="993" w:hanging="28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Chapter 2 - Operating Systems</w:t>
      </w:r>
    </w:p>
    <w:p>
      <w:pPr>
        <w:widowControl w:val="false"/>
        <w:numPr>
          <w:ilvl w:val="0"/>
          <w:numId w:val="30"/>
        </w:numPr>
        <w:tabs>
          <w:tab w:val="left" w:pos="0" w:leader="none"/>
        </w:tabs>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Пройдіть тестування у курсі</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NDG Linux Essentials за такими темами:</w:t>
      </w:r>
    </w:p>
    <w:p>
      <w:pPr>
        <w:widowControl w:val="false"/>
        <w:numPr>
          <w:ilvl w:val="0"/>
          <w:numId w:val="30"/>
        </w:numPr>
        <w:tabs>
          <w:tab w:val="left" w:pos="0" w:leader="none"/>
        </w:tabs>
        <w:suppressAutoHyphens w:val="true"/>
        <w:spacing w:before="0" w:after="0" w:line="240"/>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Chapter 02 Exam</w:t>
      </w:r>
    </w:p>
    <w:p>
      <w:pPr>
        <w:widowControl w:val="false"/>
        <w:numPr>
          <w:ilvl w:val="0"/>
          <w:numId w:val="30"/>
        </w:numPr>
        <w:tabs>
          <w:tab w:val="left" w:pos="0" w:leader="none"/>
        </w:tabs>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Підготувати в електронному вигляді початковий варіант звіту:</w:t>
      </w:r>
    </w:p>
    <w:p>
      <w:pPr>
        <w:widowControl w:val="false"/>
        <w:numPr>
          <w:ilvl w:val="0"/>
          <w:numId w:val="30"/>
        </w:numPr>
        <w:tabs>
          <w:tab w:val="left" w:pos="0" w:leader="none"/>
        </w:tabs>
        <w:suppressAutoHyphens w:val="true"/>
        <w:spacing w:before="0" w:after="0" w:line="240"/>
        <w:ind w:right="0" w:left="993" w:hanging="28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Титульний аркуш, тема та мета роботи</w:t>
      </w:r>
    </w:p>
    <w:p>
      <w:pPr>
        <w:widowControl w:val="false"/>
        <w:numPr>
          <w:ilvl w:val="0"/>
          <w:numId w:val="30"/>
        </w:numPr>
        <w:tabs>
          <w:tab w:val="left" w:pos="0" w:leader="none"/>
        </w:tabs>
        <w:suppressAutoHyphens w:val="true"/>
        <w:spacing w:before="0" w:after="0" w:line="240"/>
        <w:ind w:right="0" w:left="993" w:hanging="28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Словник термінів</w:t>
      </w:r>
    </w:p>
    <w:p>
      <w:pPr>
        <w:widowControl w:val="false"/>
        <w:numPr>
          <w:ilvl w:val="0"/>
          <w:numId w:val="30"/>
        </w:numPr>
        <w:tabs>
          <w:tab w:val="left" w:pos="0" w:leader="none"/>
        </w:tabs>
        <w:suppressAutoHyphens w:val="true"/>
        <w:spacing w:before="0" w:after="0" w:line="240"/>
        <w:ind w:right="0" w:left="993" w:hanging="28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Відповіді на п.2.1 та п.2.2 з завдань для попередньої підготовки</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Хід роботи:</w:t>
      </w: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Готував матеріал студенти(цифрою позначено хто-які питання готував ):</w:t>
      </w: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Антон - </w:t>
      </w:r>
      <w:r>
        <w:rPr>
          <w:rFonts w:ascii="Times New Roman" w:hAnsi="Times New Roman" w:cs="Times New Roman" w:eastAsia="Times New Roman"/>
          <w:i/>
          <w:color w:val="FF0000"/>
          <w:spacing w:val="0"/>
          <w:position w:val="0"/>
          <w:sz w:val="28"/>
          <w:shd w:fill="auto" w:val="clear"/>
        </w:rPr>
        <w:t xml:space="preserve">1</w:t>
      </w: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Олексій - </w:t>
      </w:r>
      <w:r>
        <w:rPr>
          <w:rFonts w:ascii="Times New Roman" w:hAnsi="Times New Roman" w:cs="Times New Roman" w:eastAsia="Times New Roman"/>
          <w:i/>
          <w:color w:val="FF0000"/>
          <w:spacing w:val="0"/>
          <w:position w:val="0"/>
          <w:sz w:val="28"/>
          <w:shd w:fill="auto" w:val="clear"/>
        </w:rPr>
        <w:t xml:space="preserve">2</w:t>
      </w:r>
    </w:p>
    <w:p>
      <w:pPr>
        <w:widowControl w:val="false"/>
        <w:suppressAutoHyphens w:val="true"/>
        <w:spacing w:before="0" w:after="0" w:line="240"/>
        <w:ind w:right="0" w:left="0" w:firstLine="0"/>
        <w:jc w:val="both"/>
        <w:rPr>
          <w:rFonts w:ascii="Times New Roman" w:hAnsi="Times New Roman" w:cs="Times New Roman" w:eastAsia="Times New Roman"/>
          <w:i/>
          <w:color w:val="FF0000"/>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Вика - </w:t>
      </w:r>
      <w:r>
        <w:rPr>
          <w:rFonts w:ascii="Times New Roman" w:hAnsi="Times New Roman" w:cs="Times New Roman" w:eastAsia="Times New Roman"/>
          <w:i/>
          <w:color w:val="FF0000"/>
          <w:spacing w:val="0"/>
          <w:position w:val="0"/>
          <w:sz w:val="28"/>
          <w:shd w:fill="auto" w:val="clear"/>
        </w:rPr>
        <w:t xml:space="preserve">3</w:t>
      </w: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numPr>
          <w:ilvl w:val="0"/>
          <w:numId w:val="37"/>
        </w:numPr>
        <w:tabs>
          <w:tab w:val="left" w:pos="0" w:leader="none"/>
        </w:tabs>
        <w:suppressAutoHyphens w:val="true"/>
        <w:spacing w:before="0" w:after="0" w:line="240"/>
        <w:ind w:right="0" w:left="567" w:hanging="28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Після перегляду відео дайте відповіді на наступні питання</w:t>
      </w:r>
      <w:r>
        <w:rPr>
          <w:rFonts w:ascii="Times New Roman" w:hAnsi="Times New Roman" w:cs="Times New Roman" w:eastAsia="Times New Roman"/>
          <w:color w:val="000000"/>
          <w:spacing w:val="0"/>
          <w:position w:val="0"/>
          <w:sz w:val="22"/>
          <w:shd w:fill="auto" w:val="clear"/>
        </w:rPr>
        <w:t xml:space="preserve">. </w:t>
      </w:r>
    </w:p>
    <w:p>
      <w:pPr>
        <w:widowControl w:val="false"/>
        <w:numPr>
          <w:ilvl w:val="0"/>
          <w:numId w:val="37"/>
        </w:numPr>
        <w:tabs>
          <w:tab w:val="left" w:pos="0" w:leader="none"/>
        </w:tabs>
        <w:suppressAutoHyphens w:val="true"/>
        <w:spacing w:before="0" w:after="0" w:line="240"/>
        <w:ind w:right="0" w:left="1133"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Перерахуйте етапи для розгортання операційної системи на базі віртуальної машини VirtualBox.</w:t>
      </w:r>
      <w:r>
        <w:rPr>
          <w:rFonts w:ascii="Times New Roman" w:hAnsi="Times New Roman" w:cs="Times New Roman" w:eastAsia="Times New Roman"/>
          <w:color w:val="FF0000"/>
          <w:spacing w:val="0"/>
          <w:position w:val="0"/>
          <w:sz w:val="22"/>
          <w:shd w:fill="auto" w:val="clear"/>
        </w:rPr>
        <w:t xml:space="preserve">{1}</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40"/>
        </w:numPr>
        <w:tabs>
          <w:tab w:val="left" w:pos="0" w:leader="none"/>
        </w:tabs>
        <w:suppressAutoHyphens w:val="true"/>
        <w:spacing w:before="0" w:after="0" w:line="240"/>
        <w:ind w:right="0" w:left="1133"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Чи є якісь апаратні обмеження при встановленні 32- та 64-бітних ОС? </w:t>
      </w:r>
      <w:r>
        <w:rPr>
          <w:rFonts w:ascii="Times New Roman" w:hAnsi="Times New Roman" w:cs="Times New Roman" w:eastAsia="Times New Roman"/>
          <w:color w:val="FF0000"/>
          <w:spacing w:val="0"/>
          <w:position w:val="0"/>
          <w:sz w:val="22"/>
          <w:shd w:fill="auto" w:val="clear"/>
        </w:rPr>
        <w:t xml:space="preserve">{2}</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42"/>
        </w:numPr>
        <w:tabs>
          <w:tab w:val="left" w:pos="0" w:leader="none"/>
        </w:tabs>
        <w:suppressAutoHyphens w:val="true"/>
        <w:spacing w:before="0" w:after="0" w:line="240"/>
        <w:ind w:right="0" w:left="1133"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Які основні етапи при встановленні CentOS в текстовому режимі? </w:t>
      </w:r>
      <w:r>
        <w:rPr>
          <w:rFonts w:ascii="Times New Roman" w:hAnsi="Times New Roman" w:cs="Times New Roman" w:eastAsia="Times New Roman"/>
          <w:color w:val="FF0000"/>
          <w:spacing w:val="0"/>
          <w:position w:val="0"/>
          <w:sz w:val="22"/>
          <w:shd w:fill="auto" w:val="clear"/>
        </w:rPr>
        <w:t xml:space="preserve">{3}</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44"/>
        </w:numPr>
        <w:tabs>
          <w:tab w:val="left" w:pos="0" w:leader="none"/>
        </w:tabs>
        <w:suppressAutoHyphens w:val="true"/>
        <w:spacing w:before="0" w:after="0" w:line="240"/>
        <w:ind w:right="0" w:left="1133"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Яким чином можна до установити графічні оболонки Gnome та KDE на CentOS, якщо вона вже встановлена в текстовому режимі (вкажіть необхідні команди та пакети)? </w:t>
      </w:r>
      <w:r>
        <w:rPr>
          <w:rFonts w:ascii="Times New Roman" w:hAnsi="Times New Roman" w:cs="Times New Roman" w:eastAsia="Times New Roman"/>
          <w:color w:val="FF0000"/>
          <w:spacing w:val="0"/>
          <w:position w:val="0"/>
          <w:sz w:val="22"/>
          <w:shd w:fill="auto" w:val="clear"/>
        </w:rPr>
        <w:t xml:space="preserve">{3}</w:t>
      </w: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46"/>
        </w:numPr>
        <w:tabs>
          <w:tab w:val="left" w:pos="720" w:leader="none"/>
          <w:tab w:val="left" w:pos="993" w:leader="none"/>
        </w:tabs>
        <w:suppressAutoHyphens w:val="true"/>
        <w:spacing w:before="0" w:after="0" w:line="240"/>
        <w:ind w:right="0" w:left="1133" w:hanging="425"/>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 Це кожен свій варіант робить</w:t>
      </w:r>
    </w:p>
    <w:p>
      <w:pPr>
        <w:widowControl w:val="false"/>
        <w:tabs>
          <w:tab w:val="left" w:pos="720" w:leader="none"/>
          <w:tab w:val="left" w:pos="993" w:leader="none"/>
        </w:tabs>
        <w:suppressAutoHyphens w:val="true"/>
        <w:spacing w:before="0" w:after="0" w:line="240"/>
        <w:ind w:right="0" w:left="1133" w:firstLine="0"/>
        <w:jc w:val="both"/>
        <w:rPr>
          <w:rFonts w:ascii="Times New Roman" w:hAnsi="Times New Roman" w:cs="Times New Roman" w:eastAsia="Times New Roman"/>
          <w:color w:val="000000"/>
          <w:spacing w:val="0"/>
          <w:position w:val="0"/>
          <w:sz w:val="24"/>
          <w:shd w:fill="auto" w:val="clear"/>
        </w:rPr>
      </w:pPr>
    </w:p>
    <w:p>
      <w:pPr>
        <w:widowControl w:val="false"/>
        <w:numPr>
          <w:ilvl w:val="0"/>
          <w:numId w:val="48"/>
        </w:numPr>
        <w:tabs>
          <w:tab w:val="left" w:pos="720" w:leader="none"/>
          <w:tab w:val="left" w:pos="1134" w:leader="none"/>
        </w:tabs>
        <w:suppressAutoHyphens w:val="true"/>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Яременко вариант 16</w:t>
      </w:r>
    </w:p>
    <w:p>
      <w:pPr>
        <w:widowControl w:val="false"/>
        <w:tabs>
          <w:tab w:val="left" w:pos="720" w:leader="none"/>
          <w:tab w:val="left" w:pos="1134" w:leader="none"/>
        </w:tabs>
        <w:suppressAutoHyphens w:val="true"/>
        <w:spacing w:before="0" w:after="0" w:line="240"/>
        <w:ind w:right="0" w:left="720" w:firstLine="0"/>
        <w:jc w:val="both"/>
        <w:rPr>
          <w:rFonts w:ascii="Times New Roman" w:hAnsi="Times New Roman" w:cs="Times New Roman" w:eastAsia="Times New Roman"/>
          <w:color w:val="FF0000"/>
          <w:spacing w:val="0"/>
          <w:position w:val="0"/>
          <w:sz w:val="24"/>
          <w:shd w:fill="auto" w:val="clear"/>
        </w:rPr>
      </w:pPr>
    </w:p>
    <w:p>
      <w:pPr>
        <w:widowControl w:val="false"/>
        <w:tabs>
          <w:tab w:val="left" w:pos="720" w:leader="none"/>
          <w:tab w:val="left" w:pos="1134" w:leader="none"/>
        </w:tabs>
        <w:suppressAutoHyphens w:val="true"/>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tabs>
          <w:tab w:val="left" w:pos="720" w:leader="none"/>
          <w:tab w:val="left" w:pos="1134" w:leader="none"/>
        </w:tabs>
        <w:suppressAutoHyphens w:val="true"/>
        <w:spacing w:before="0" w:after="0" w:line="240"/>
        <w:ind w:right="0" w:left="720" w:firstLine="0"/>
        <w:jc w:val="both"/>
        <w:rPr>
          <w:rFonts w:ascii="Times New Roman" w:hAnsi="Times New Roman" w:cs="Times New Roman" w:eastAsia="Times New Roman"/>
          <w:color w:val="FF0000"/>
          <w:spacing w:val="0"/>
          <w:position w:val="0"/>
          <w:sz w:val="24"/>
          <w:shd w:fill="auto" w:val="clear"/>
        </w:rPr>
      </w:pPr>
    </w:p>
    <w:p>
      <w:pPr>
        <w:widowControl w:val="false"/>
        <w:numPr>
          <w:ilvl w:val="0"/>
          <w:numId w:val="50"/>
        </w:numPr>
        <w:tabs>
          <w:tab w:val="left" w:pos="720" w:leader="none"/>
          <w:tab w:val="left" w:pos="1134" w:leader="none"/>
        </w:tabs>
        <w:suppressAutoHyphens w:val="true"/>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Руда вариант…</w:t>
      </w:r>
    </w:p>
    <w:p>
      <w:pPr>
        <w:widowControl w:val="false"/>
        <w:tabs>
          <w:tab w:val="left" w:pos="720" w:leader="none"/>
          <w:tab w:val="left" w:pos="1134" w:leader="none"/>
        </w:tabs>
        <w:suppressAutoHyphens w:val="true"/>
        <w:spacing w:before="0" w:after="0" w:line="240"/>
        <w:ind w:right="0" w:left="720" w:firstLine="0"/>
        <w:jc w:val="both"/>
        <w:rPr>
          <w:rFonts w:ascii="Times New Roman" w:hAnsi="Times New Roman" w:cs="Times New Roman" w:eastAsia="Times New Roman"/>
          <w:color w:val="FF0000"/>
          <w:spacing w:val="0"/>
          <w:position w:val="0"/>
          <w:sz w:val="24"/>
          <w:shd w:fill="auto" w:val="clear"/>
        </w:rPr>
      </w:pPr>
    </w:p>
    <w:p>
      <w:pPr>
        <w:widowControl w:val="false"/>
        <w:tabs>
          <w:tab w:val="left" w:pos="720" w:leader="none"/>
          <w:tab w:val="left" w:pos="1134" w:leader="none"/>
        </w:tabs>
        <w:suppressAutoHyphens w:val="true"/>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numPr>
          <w:ilvl w:val="0"/>
          <w:numId w:val="52"/>
        </w:numPr>
        <w:tabs>
          <w:tab w:val="left" w:pos="720" w:leader="none"/>
          <w:tab w:val="left" w:pos="1134" w:leader="none"/>
        </w:tabs>
        <w:suppressAutoHyphens w:val="true"/>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Местецький вариант 8</w:t>
      </w:r>
    </w:p>
    <w:p>
      <w:pPr>
        <w:widowControl w:val="false"/>
        <w:tabs>
          <w:tab w:val="left" w:pos="720" w:leader="none"/>
          <w:tab w:val="left" w:pos="1134" w:leader="none"/>
        </w:tabs>
        <w:suppressAutoHyphens w:val="true"/>
        <w:spacing w:before="0" w:after="0" w:line="240"/>
        <w:ind w:right="0" w:left="720" w:firstLine="0"/>
        <w:jc w:val="both"/>
        <w:rPr>
          <w:rFonts w:ascii="Times New Roman" w:hAnsi="Times New Roman" w:cs="Times New Roman" w:eastAsia="Times New Roman"/>
          <w:color w:val="FF0000"/>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Inter;system-ui;apple-system;Bl" w:hAnsi="Inter;system-ui;apple-system;Bl" w:cs="Inter;system-ui;apple-system;Bl" w:eastAsia="Inter;system-ui;apple-system;Bl"/>
          <w:color w:val="262626"/>
          <w:spacing w:val="0"/>
          <w:position w:val="0"/>
          <w:sz w:val="24"/>
          <w:shd w:fill="auto" w:val="clear"/>
        </w:rPr>
        <w:t xml:space="preserve">Gnome - </w:t>
      </w:r>
      <w:r>
        <w:rPr>
          <w:rFonts w:ascii="Calibri" w:hAnsi="Calibri" w:cs="Calibri" w:eastAsia="Calibri"/>
          <w:color w:val="262626"/>
          <w:spacing w:val="0"/>
          <w:position w:val="0"/>
          <w:sz w:val="24"/>
          <w:shd w:fill="auto" w:val="clear"/>
        </w:rPr>
        <w:t xml:space="preserve">це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безкоштовний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візуальний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дисплейний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менеджер</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GNU/Linux </w:t>
      </w:r>
      <w:r>
        <w:rPr>
          <w:rFonts w:ascii="Calibri" w:hAnsi="Calibri" w:cs="Calibri" w:eastAsia="Calibri"/>
          <w:color w:val="262626"/>
          <w:spacing w:val="0"/>
          <w:position w:val="0"/>
          <w:sz w:val="24"/>
          <w:shd w:fill="auto" w:val="clear"/>
        </w:rPr>
        <w:t xml:space="preserve">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операційних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систем</w:t>
      </w:r>
      <w:r>
        <w:rPr>
          <w:rFonts w:ascii="Inter;system-ui;apple-system;Bl" w:hAnsi="Inter;system-ui;apple-system;Bl" w:cs="Inter;system-ui;apple-system;Bl" w:eastAsia="Inter;system-ui;apple-system;Bl"/>
          <w:color w:val="262626"/>
          <w:spacing w:val="0"/>
          <w:position w:val="0"/>
          <w:sz w:val="24"/>
          <w:shd w:fill="auto" w:val="clear"/>
        </w:rPr>
        <w:t xml:space="preserve"> BSD. </w:t>
      </w:r>
      <w:r>
        <w:rPr>
          <w:rFonts w:ascii="Calibri" w:hAnsi="Calibri" w:cs="Calibri" w:eastAsia="Calibri"/>
          <w:color w:val="262626"/>
          <w:spacing w:val="0"/>
          <w:position w:val="0"/>
          <w:sz w:val="24"/>
          <w:shd w:fill="auto" w:val="clear"/>
        </w:rPr>
        <w:t xml:space="preserve">Його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ціль</w:t>
      </w:r>
      <w:r>
        <w:rPr>
          <w:rFonts w:ascii="Inter;system-ui;apple-system;Bl" w:hAnsi="Inter;system-ui;apple-system;Bl" w:cs="Inter;system-ui;apple-system;Bl" w:eastAsia="Inter;system-ui;apple-system;Bl"/>
          <w:color w:val="262626"/>
          <w:spacing w:val="0"/>
          <w:position w:val="0"/>
          <w:sz w:val="24"/>
          <w:shd w:fill="auto" w:val="clear"/>
        </w:rPr>
        <w:t xml:space="preserve"> - </w:t>
      </w:r>
      <w:r>
        <w:rPr>
          <w:rFonts w:ascii="Calibri" w:hAnsi="Calibri" w:cs="Calibri" w:eastAsia="Calibri"/>
          <w:color w:val="262626"/>
          <w:spacing w:val="0"/>
          <w:position w:val="0"/>
          <w:sz w:val="24"/>
          <w:shd w:fill="auto" w:val="clear"/>
        </w:rPr>
        <w:t xml:space="preserve">надати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зручний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приємний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застосування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загального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використання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Він</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є</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заснований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на</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моделі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постачання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що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дозволяє</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користувачам</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настроювати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робочий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стіл</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так</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як</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вони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хочуть</w:t>
      </w:r>
      <w:r>
        <w:rPr>
          <w:rFonts w:ascii="Inter;system-ui;apple-system;Bl" w:hAnsi="Inter;system-ui;apple-system;Bl" w:cs="Inter;system-ui;apple-system;Bl" w:eastAsia="Inter;system-ui;apple-system;Bl"/>
          <w:color w:val="262626"/>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WM (Joe's J Window Manager)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це простий та легкий менеджер вікон для систем UNIX-like, розроблений Джо Анслі. Він використовує невелику кількість ресурсів та має простий інтерфейс користувача. Він підтримує безліч стандартних програм, а також просту мову конфігурації для зміни поведінки та аперації вікон.</w:t>
      </w:r>
    </w:p>
    <w:p>
      <w:pPr>
        <w:widowControl w:val="false"/>
        <w:tabs>
          <w:tab w:val="left" w:pos="720" w:leader="none"/>
          <w:tab w:val="left" w:pos="993" w:leader="none"/>
        </w:tabs>
        <w:suppressAutoHyphens w:val="true"/>
        <w:spacing w:before="0" w:after="0" w:line="240"/>
        <w:ind w:right="0" w:left="567" w:firstLine="0"/>
        <w:jc w:val="both"/>
        <w:rPr>
          <w:rFonts w:ascii="Times New Roman" w:hAnsi="Times New Roman" w:cs="Times New Roman" w:eastAsia="Times New Roman"/>
          <w:color w:val="auto"/>
          <w:spacing w:val="0"/>
          <w:position w:val="0"/>
          <w:sz w:val="24"/>
          <w:shd w:fill="auto" w:val="clear"/>
        </w:rPr>
      </w:pPr>
    </w:p>
    <w:p>
      <w:pPr>
        <w:widowControl w:val="false"/>
        <w:tabs>
          <w:tab w:val="left" w:pos="720" w:leader="none"/>
          <w:tab w:val="left" w:pos="993" w:leader="none"/>
        </w:tabs>
        <w:suppressAutoHyphens w:val="true"/>
        <w:spacing w:before="0" w:after="0" w:line="240"/>
        <w:ind w:right="0" w:left="567" w:hanging="141"/>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Таблиця 2</w:t>
      </w:r>
    </w:p>
    <w:tbl>
      <w:tblPr/>
      <w:tblGrid>
        <w:gridCol w:w="2114"/>
        <w:gridCol w:w="2791"/>
        <w:gridCol w:w="2459"/>
        <w:gridCol w:w="2430"/>
      </w:tblGrid>
      <w:tr>
        <w:trPr>
          <w:trHeight w:val="1" w:hRule="atLeast"/>
          <w:jc w:val="center"/>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Варіант</w:t>
            </w:r>
          </w:p>
        </w:tc>
        <w:tc>
          <w:tcPr>
            <w:tcW w:w="2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1, 4, 7, 10, 13, 16, 19, 22, 25</w:t>
            </w: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2, 5, 8, 11, 14, 17, 20, 23</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3, 6, 9, 12, 15, 18, 21, 24</w:t>
            </w:r>
          </w:p>
        </w:tc>
      </w:tr>
      <w:tr>
        <w:trPr>
          <w:trHeight w:val="1" w:hRule="atLeast"/>
          <w:jc w:val="center"/>
        </w:trPr>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Графічна оболонка</w:t>
            </w:r>
          </w:p>
        </w:tc>
        <w:tc>
          <w:tcPr>
            <w:tcW w:w="2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KDE </w:t>
            </w:r>
            <w:r>
              <w:rPr>
                <w:rFonts w:ascii="Times New Roman" w:hAnsi="Times New Roman" w:cs="Times New Roman" w:eastAsia="Times New Roman"/>
                <w:color w:val="auto"/>
                <w:spacing w:val="0"/>
                <w:position w:val="0"/>
                <w:sz w:val="22"/>
                <w:shd w:fill="auto" w:val="clear"/>
              </w:rPr>
              <w:t xml:space="preserve">та </w:t>
            </w:r>
            <w:r>
              <w:rPr>
                <w:rFonts w:ascii="Times New Roman" w:hAnsi="Times New Roman" w:cs="Times New Roman" w:eastAsia="Times New Roman"/>
                <w:color w:val="auto"/>
                <w:spacing w:val="0"/>
                <w:position w:val="0"/>
                <w:sz w:val="24"/>
                <w:shd w:fill="auto" w:val="clear"/>
              </w:rPr>
              <w:t xml:space="preserve">Fluxbox</w:t>
            </w: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Gnome </w:t>
            </w:r>
            <w:r>
              <w:rPr>
                <w:rFonts w:ascii="Times New Roman" w:hAnsi="Times New Roman" w:cs="Times New Roman" w:eastAsia="Times New Roman"/>
                <w:color w:val="auto"/>
                <w:spacing w:val="0"/>
                <w:position w:val="0"/>
                <w:sz w:val="22"/>
                <w:shd w:fill="auto" w:val="clear"/>
              </w:rPr>
              <w:t xml:space="preserve">та </w:t>
            </w:r>
            <w:r>
              <w:rPr>
                <w:rFonts w:ascii="Times New Roman" w:hAnsi="Times New Roman" w:cs="Times New Roman" w:eastAsia="Times New Roman"/>
                <w:color w:val="auto"/>
                <w:spacing w:val="0"/>
                <w:position w:val="0"/>
                <w:sz w:val="24"/>
                <w:shd w:fill="auto" w:val="clear"/>
              </w:rPr>
              <w:t xml:space="preserve">JWM</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720" w:leader="none"/>
                <w:tab w:val="left" w:pos="993" w:leader="none"/>
              </w:tabs>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Xfce </w:t>
            </w:r>
            <w:r>
              <w:rPr>
                <w:rFonts w:ascii="Times New Roman" w:hAnsi="Times New Roman" w:cs="Times New Roman" w:eastAsia="Times New Roman"/>
                <w:color w:val="auto"/>
                <w:spacing w:val="0"/>
                <w:position w:val="0"/>
                <w:sz w:val="24"/>
                <w:shd w:fill="auto" w:val="clear"/>
              </w:rPr>
              <w:t xml:space="preserve">та Fvwm</w:t>
            </w:r>
          </w:p>
        </w:tc>
      </w:tr>
    </w:tbl>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Готував матеріал студенти(цифрою позначено хто-які питання готував ):</w:t>
      </w: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Антон - </w:t>
      </w:r>
      <w:r>
        <w:rPr>
          <w:rFonts w:ascii="Times New Roman" w:hAnsi="Times New Roman" w:cs="Times New Roman" w:eastAsia="Times New Roman"/>
          <w:i/>
          <w:color w:val="FF0000"/>
          <w:spacing w:val="0"/>
          <w:position w:val="0"/>
          <w:sz w:val="28"/>
          <w:shd w:fill="auto" w:val="clear"/>
        </w:rPr>
        <w:t xml:space="preserve">1</w:t>
      </w:r>
    </w:p>
    <w:p>
      <w:pPr>
        <w:widowControl w:val="false"/>
        <w:suppressAutoHyphens w:val="true"/>
        <w:spacing w:before="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Олексій - </w:t>
      </w:r>
      <w:r>
        <w:rPr>
          <w:rFonts w:ascii="Times New Roman" w:hAnsi="Times New Roman" w:cs="Times New Roman" w:eastAsia="Times New Roman"/>
          <w:i/>
          <w:color w:val="FF0000"/>
          <w:spacing w:val="0"/>
          <w:position w:val="0"/>
          <w:sz w:val="28"/>
          <w:shd w:fill="auto" w:val="clear"/>
        </w:rPr>
        <w:t xml:space="preserve">2</w:t>
      </w:r>
    </w:p>
    <w:p>
      <w:pPr>
        <w:widowControl w:val="false"/>
        <w:suppressAutoHyphens w:val="true"/>
        <w:spacing w:before="0" w:after="0" w:line="240"/>
        <w:ind w:right="0" w:left="0" w:firstLine="0"/>
        <w:jc w:val="both"/>
        <w:rPr>
          <w:rFonts w:ascii="Times New Roman" w:hAnsi="Times New Roman" w:cs="Times New Roman" w:eastAsia="Times New Roman"/>
          <w:i/>
          <w:color w:val="FF0000"/>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Вика - </w:t>
      </w:r>
      <w:r>
        <w:rPr>
          <w:rFonts w:ascii="Times New Roman" w:hAnsi="Times New Roman" w:cs="Times New Roman" w:eastAsia="Times New Roman"/>
          <w:i/>
          <w:color w:val="FF0000"/>
          <w:spacing w:val="0"/>
          <w:position w:val="0"/>
          <w:sz w:val="28"/>
          <w:shd w:fill="auto" w:val="clear"/>
        </w:rPr>
        <w:t xml:space="preserve">3</w:t>
      </w: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Відповіді на контрольні запитання:</w:t>
      </w:r>
    </w:p>
    <w:p>
      <w:pPr>
        <w:widowControl w:val="false"/>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numPr>
          <w:ilvl w:val="0"/>
          <w:numId w:val="64"/>
        </w:numPr>
        <w:tabs>
          <w:tab w:val="left" w:pos="0" w:leader="none"/>
        </w:tabs>
        <w:suppressAutoHyphens w:val="true"/>
        <w:spacing w:before="0" w:after="0" w:line="240"/>
        <w:ind w:right="0" w:left="714" w:hanging="35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Порівняйте гіпервізори типу 1 та типу 2, яка між ними відмінність та сфера їх застосування? </w:t>
      </w:r>
      <w:r>
        <w:rPr>
          <w:rFonts w:ascii="Times New Roman" w:hAnsi="Times New Roman" w:cs="Times New Roman" w:eastAsia="Times New Roman"/>
          <w:color w:val="FF0000"/>
          <w:spacing w:val="0"/>
          <w:position w:val="0"/>
          <w:sz w:val="22"/>
          <w:shd w:fill="auto" w:val="clear"/>
        </w:rPr>
        <w:t xml:space="preserve">{1}</w:t>
      </w:r>
    </w:p>
    <w:p>
      <w:pPr>
        <w:widowControl w:val="false"/>
        <w:numPr>
          <w:ilvl w:val="0"/>
          <w:numId w:val="64"/>
        </w:numPr>
        <w:tabs>
          <w:tab w:val="left" w:pos="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Порівняйте гіпервізори типу 1 та типу 2, яка між ними відмінність та сфера їх застосування?</w:t>
      </w:r>
      <w:r>
        <w:rPr>
          <w:rFonts w:ascii="Times New Roman" w:hAnsi="Times New Roman" w:cs="Times New Roman" w:eastAsia="Times New Roman"/>
          <w:color w:val="262626"/>
          <w:spacing w:val="0"/>
          <w:position w:val="0"/>
          <w:sz w:val="24"/>
          <w:shd w:fill="auto" w:val="clear"/>
        </w:rPr>
        <w:t xml:space="preserve">Гіпервізори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типу</w:t>
      </w:r>
      <w:r>
        <w:rPr>
          <w:rFonts w:ascii="Inter;system-ui;apple-system;Bl" w:hAnsi="Inter;system-ui;apple-system;Bl" w:cs="Inter;system-ui;apple-system;Bl" w:eastAsia="Inter;system-ui;apple-system;Bl"/>
          <w:color w:val="262626"/>
          <w:spacing w:val="0"/>
          <w:position w:val="0"/>
          <w:sz w:val="24"/>
          <w:shd w:fill="auto" w:val="clear"/>
        </w:rPr>
        <w:t xml:space="preserve"> 1 </w:t>
      </w:r>
      <w:r>
        <w:rPr>
          <w:rFonts w:ascii="Times New Roman" w:hAnsi="Times New Roman" w:cs="Times New Roman" w:eastAsia="Times New Roman"/>
          <w:color w:val="262626"/>
          <w:spacing w:val="0"/>
          <w:position w:val="0"/>
          <w:sz w:val="24"/>
          <w:shd w:fill="auto" w:val="clear"/>
        </w:rPr>
        <w:t xml:space="preserve">та</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типу</w:t>
      </w:r>
      <w:r>
        <w:rPr>
          <w:rFonts w:ascii="Inter;system-ui;apple-system;Bl" w:hAnsi="Inter;system-ui;apple-system;Bl" w:cs="Inter;system-ui;apple-system;Bl" w:eastAsia="Inter;system-ui;apple-system;Bl"/>
          <w:color w:val="262626"/>
          <w:spacing w:val="0"/>
          <w:position w:val="0"/>
          <w:sz w:val="24"/>
          <w:shd w:fill="auto" w:val="clear"/>
        </w:rPr>
        <w:t xml:space="preserve"> 2 </w:t>
      </w:r>
      <w:r>
        <w:rPr>
          <w:rFonts w:ascii="Times New Roman" w:hAnsi="Times New Roman" w:cs="Times New Roman" w:eastAsia="Times New Roman"/>
          <w:color w:val="262626"/>
          <w:spacing w:val="0"/>
          <w:position w:val="0"/>
          <w:sz w:val="24"/>
          <w:shd w:fill="auto" w:val="clear"/>
        </w:rPr>
        <w:t xml:space="preserve">мають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багато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схожих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особливостей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але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є</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деякі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відмінності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Гіпервізори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типу</w:t>
      </w:r>
      <w:r>
        <w:rPr>
          <w:rFonts w:ascii="Inter;system-ui;apple-system;Bl" w:hAnsi="Inter;system-ui;apple-system;Bl" w:cs="Inter;system-ui;apple-system;Bl" w:eastAsia="Inter;system-ui;apple-system;Bl"/>
          <w:color w:val="262626"/>
          <w:spacing w:val="0"/>
          <w:position w:val="0"/>
          <w:sz w:val="24"/>
          <w:shd w:fill="auto" w:val="clear"/>
        </w:rPr>
        <w:t xml:space="preserve"> 1 </w:t>
      </w:r>
      <w:r>
        <w:rPr>
          <w:rFonts w:ascii="Times New Roman" w:hAnsi="Times New Roman" w:cs="Times New Roman" w:eastAsia="Times New Roman"/>
          <w:color w:val="262626"/>
          <w:spacing w:val="0"/>
          <w:position w:val="0"/>
          <w:sz w:val="24"/>
          <w:shd w:fill="auto" w:val="clear"/>
        </w:rPr>
        <w:t xml:space="preserve">служать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забезпечення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високої</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вироблячої</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мощності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високоякісного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варіативного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програмного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забезпечення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Гіпервізори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типу</w:t>
      </w:r>
      <w:r>
        <w:rPr>
          <w:rFonts w:ascii="Inter;system-ui;apple-system;Bl" w:hAnsi="Inter;system-ui;apple-system;Bl" w:cs="Inter;system-ui;apple-system;Bl" w:eastAsia="Inter;system-ui;apple-system;Bl"/>
          <w:color w:val="262626"/>
          <w:spacing w:val="0"/>
          <w:position w:val="0"/>
          <w:sz w:val="24"/>
          <w:shd w:fill="auto" w:val="clear"/>
        </w:rPr>
        <w:t xml:space="preserve"> 2 </w:t>
      </w:r>
      <w:r>
        <w:rPr>
          <w:rFonts w:ascii="Times New Roman" w:hAnsi="Times New Roman" w:cs="Times New Roman" w:eastAsia="Times New Roman"/>
          <w:color w:val="262626"/>
          <w:spacing w:val="0"/>
          <w:position w:val="0"/>
          <w:sz w:val="24"/>
          <w:shd w:fill="auto" w:val="clear"/>
        </w:rPr>
        <w:t xml:space="preserve">забезпечують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малої</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витрати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ресурсів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забезпечення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безперервної</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роботи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поточних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програм</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Гіпервізори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типу</w:t>
      </w:r>
      <w:r>
        <w:rPr>
          <w:rFonts w:ascii="Inter;system-ui;apple-system;Bl" w:hAnsi="Inter;system-ui;apple-system;Bl" w:cs="Inter;system-ui;apple-system;Bl" w:eastAsia="Inter;system-ui;apple-system;Bl"/>
          <w:color w:val="262626"/>
          <w:spacing w:val="0"/>
          <w:position w:val="0"/>
          <w:sz w:val="24"/>
          <w:shd w:fill="auto" w:val="clear"/>
        </w:rPr>
        <w:t xml:space="preserve"> 1 </w:t>
      </w:r>
      <w:r>
        <w:rPr>
          <w:rFonts w:ascii="Times New Roman" w:hAnsi="Times New Roman" w:cs="Times New Roman" w:eastAsia="Times New Roman"/>
          <w:color w:val="262626"/>
          <w:spacing w:val="0"/>
          <w:position w:val="0"/>
          <w:sz w:val="24"/>
          <w:shd w:fill="auto" w:val="clear"/>
        </w:rPr>
        <w:t xml:space="preserve">призначені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операційних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систем</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а</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гіпервізори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типу</w:t>
      </w:r>
      <w:r>
        <w:rPr>
          <w:rFonts w:ascii="Inter;system-ui;apple-system;Bl" w:hAnsi="Inter;system-ui;apple-system;Bl" w:cs="Inter;system-ui;apple-system;Bl" w:eastAsia="Inter;system-ui;apple-system;Bl"/>
          <w:color w:val="262626"/>
          <w:spacing w:val="0"/>
          <w:position w:val="0"/>
          <w:sz w:val="24"/>
          <w:shd w:fill="auto" w:val="clear"/>
        </w:rPr>
        <w:t xml:space="preserve"> 2 </w:t>
      </w:r>
      <w:r>
        <w:rPr>
          <w:rFonts w:ascii="Times New Roman" w:hAnsi="Times New Roman" w:cs="Times New Roman" w:eastAsia="Times New Roman"/>
          <w:color w:val="262626"/>
          <w:spacing w:val="0"/>
          <w:position w:val="0"/>
          <w:sz w:val="24"/>
          <w:shd w:fill="auto" w:val="clear"/>
        </w:rPr>
        <w:t xml:space="preserve">призначені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пристроїв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з</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обмеженою</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Times New Roman" w:hAnsi="Times New Roman" w:cs="Times New Roman" w:eastAsia="Times New Roman"/>
          <w:color w:val="262626"/>
          <w:spacing w:val="0"/>
          <w:position w:val="0"/>
          <w:sz w:val="24"/>
          <w:shd w:fill="auto" w:val="clear"/>
        </w:rPr>
        <w:t xml:space="preserve">функціональністю</w:t>
      </w:r>
      <w:r>
        <w:rPr>
          <w:rFonts w:ascii="Inter;system-ui;apple-system;Bl" w:hAnsi="Inter;system-ui;apple-system;Bl" w:cs="Inter;system-ui;apple-system;Bl" w:eastAsia="Inter;system-ui;apple-system;Bl"/>
          <w:color w:val="262626"/>
          <w:spacing w:val="0"/>
          <w:position w:val="0"/>
          <w:sz w:val="24"/>
          <w:shd w:fill="auto" w:val="clear"/>
        </w:rPr>
        <w:t xml:space="preserve">.</w:t>
      </w:r>
      <w:r>
        <w:rPr>
          <w:rFonts w:ascii="Times New Roman" w:hAnsi="Times New Roman" w:cs="Times New Roman" w:eastAsia="Times New Roman"/>
          <w:color w:val="000000"/>
          <w:spacing w:val="0"/>
          <w:position w:val="0"/>
          <w:sz w:val="22"/>
          <w:shd w:fill="auto" w:val="clear"/>
        </w:rPr>
        <w:t xml:space="preserve"> </w:t>
      </w:r>
    </w:p>
    <w:p>
      <w:pPr>
        <w:widowControl w:val="false"/>
        <w:suppressAutoHyphens w:val="true"/>
        <w:spacing w:before="0" w:after="0" w:line="240"/>
        <w:ind w:right="0" w:left="714" w:firstLine="0"/>
        <w:jc w:val="left"/>
        <w:rPr>
          <w:rFonts w:ascii="Times New Roman" w:hAnsi="Times New Roman" w:cs="Times New Roman" w:eastAsia="Times New Roman"/>
          <w:color w:val="000000"/>
          <w:spacing w:val="0"/>
          <w:position w:val="0"/>
          <w:sz w:val="24"/>
          <w:shd w:fill="auto" w:val="clear"/>
        </w:rPr>
      </w:pPr>
    </w:p>
    <w:p>
      <w:pPr>
        <w:widowControl w:val="false"/>
        <w:suppressAutoHyphens w:val="true"/>
        <w:spacing w:before="0" w:after="0" w:line="240"/>
        <w:ind w:right="0" w:left="714" w:firstLine="0"/>
        <w:jc w:val="left"/>
        <w:rPr>
          <w:rFonts w:ascii="Times New Roman" w:hAnsi="Times New Roman" w:cs="Times New Roman" w:eastAsia="Times New Roman"/>
          <w:color w:val="000000"/>
          <w:spacing w:val="0"/>
          <w:position w:val="0"/>
          <w:sz w:val="24"/>
          <w:shd w:fill="auto" w:val="clear"/>
        </w:rPr>
      </w:pPr>
    </w:p>
    <w:p>
      <w:pPr>
        <w:widowControl w:val="false"/>
        <w:numPr>
          <w:ilvl w:val="0"/>
          <w:numId w:val="67"/>
        </w:numPr>
        <w:tabs>
          <w:tab w:val="left" w:pos="0" w:leader="none"/>
        </w:tabs>
        <w:suppressAutoHyphens w:val="true"/>
        <w:spacing w:before="0" w:after="0" w:line="240"/>
        <w:ind w:right="0" w:left="714" w:hanging="35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Розкрийте поняття </w:t>
      </w:r>
      <w:r>
        <w:rPr>
          <w:rFonts w:ascii="Times New Roman" w:hAnsi="Times New Roman" w:cs="Times New Roman" w:eastAsia="Times New Roman"/>
          <w:color w:val="000000"/>
          <w:spacing w:val="0"/>
          <w:position w:val="0"/>
          <w:sz w:val="22"/>
          <w:shd w:fill="auto" w:val="clear"/>
        </w:rPr>
        <w:t xml:space="preserve">«GNU GPL», </w:t>
      </w:r>
      <w:r>
        <w:rPr>
          <w:rFonts w:ascii="Times New Roman" w:hAnsi="Times New Roman" w:cs="Times New Roman" w:eastAsia="Times New Roman"/>
          <w:color w:val="000000"/>
          <w:spacing w:val="0"/>
          <w:position w:val="0"/>
          <w:sz w:val="22"/>
          <w:shd w:fill="auto" w:val="clear"/>
        </w:rPr>
        <w:t xml:space="preserve">яка його основна концепція?  </w:t>
      </w:r>
      <w:r>
        <w:rPr>
          <w:rFonts w:ascii="Times New Roman" w:hAnsi="Times New Roman" w:cs="Times New Roman" w:eastAsia="Times New Roman"/>
          <w:color w:val="FF0000"/>
          <w:spacing w:val="0"/>
          <w:position w:val="0"/>
          <w:sz w:val="22"/>
          <w:shd w:fill="auto" w:val="clear"/>
        </w:rPr>
        <w:t xml:space="preserve">{2}</w:t>
      </w:r>
    </w:p>
    <w:p>
      <w:pPr>
        <w:widowControl w:val="false"/>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uppressAutoHyphens w:val="true"/>
        <w:spacing w:before="0" w:after="0" w:line="240"/>
        <w:ind w:right="0" w:left="714" w:firstLine="0"/>
        <w:jc w:val="left"/>
        <w:rPr>
          <w:rFonts w:ascii="Times New Roman" w:hAnsi="Times New Roman" w:cs="Times New Roman" w:eastAsia="Times New Roman"/>
          <w:color w:val="000000"/>
          <w:spacing w:val="0"/>
          <w:position w:val="0"/>
          <w:sz w:val="24"/>
          <w:shd w:fill="auto" w:val="clear"/>
        </w:rPr>
      </w:pPr>
    </w:p>
    <w:p>
      <w:pPr>
        <w:widowControl w:val="false"/>
        <w:numPr>
          <w:ilvl w:val="0"/>
          <w:numId w:val="70"/>
        </w:numPr>
        <w:tabs>
          <w:tab w:val="left" w:pos="0" w:leader="none"/>
        </w:tabs>
        <w:suppressAutoHyphens w:val="true"/>
        <w:spacing w:before="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В чому суть програмного забезпечення з відкритим кодом? </w:t>
      </w:r>
      <w:r>
        <w:rPr>
          <w:rFonts w:ascii="Times New Roman" w:hAnsi="Times New Roman" w:cs="Times New Roman" w:eastAsia="Times New Roman"/>
          <w:color w:val="FF0000"/>
          <w:spacing w:val="0"/>
          <w:position w:val="0"/>
          <w:sz w:val="22"/>
          <w:shd w:fill="auto" w:val="clear"/>
        </w:rPr>
        <w:t xml:space="preserve">{3}</w:t>
      </w:r>
    </w:p>
    <w:p>
      <w:pPr>
        <w:widowControl w:val="false"/>
        <w:suppressAutoHyphens w:val="true"/>
        <w:spacing w:before="0" w:after="0" w:line="240"/>
        <w:ind w:right="0" w:left="714"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714" w:firstLine="0"/>
        <w:jc w:val="left"/>
        <w:rPr>
          <w:rFonts w:ascii="Times New Roman" w:hAnsi="Times New Roman" w:cs="Times New Roman" w:eastAsia="Times New Roman"/>
          <w:color w:val="auto"/>
          <w:spacing w:val="0"/>
          <w:position w:val="0"/>
          <w:sz w:val="24"/>
          <w:shd w:fill="auto" w:val="clear"/>
        </w:rPr>
      </w:pPr>
    </w:p>
    <w:p>
      <w:pPr>
        <w:widowControl w:val="false"/>
        <w:numPr>
          <w:ilvl w:val="0"/>
          <w:numId w:val="72"/>
        </w:numPr>
        <w:tabs>
          <w:tab w:val="left" w:pos="0" w:leader="none"/>
        </w:tabs>
        <w:suppressAutoHyphens w:val="true"/>
        <w:spacing w:before="0" w:after="0" w:line="240"/>
        <w:ind w:right="0" w:left="714"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Що таке дистрибутив? </w:t>
      </w:r>
      <w:r>
        <w:rPr>
          <w:rFonts w:ascii="Times New Roman" w:hAnsi="Times New Roman" w:cs="Times New Roman" w:eastAsia="Times New Roman"/>
          <w:color w:val="FF0000"/>
          <w:spacing w:val="0"/>
          <w:position w:val="0"/>
          <w:sz w:val="22"/>
          <w:shd w:fill="auto" w:val="clear"/>
        </w:rPr>
        <w:t xml:space="preserve">{1}</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Дистрибутів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це програмне забезпечення, яке надає комплекс встановлених драйверів, програм та інших функцій для певної платформи. Вони зазвичай бувають засновані на одній або кількох розроблених програмних платформах, як ОС Linux чи ОС Windows. Поширені дистрибутиви включають Ubuntu, Debian, CentOS, Fedora та Windows.</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numPr>
          <w:ilvl w:val="0"/>
          <w:numId w:val="74"/>
        </w:numPr>
        <w:tabs>
          <w:tab w:val="left" w:pos="0" w:leader="none"/>
        </w:tabs>
        <w:suppressAutoHyphens w:val="true"/>
        <w:spacing w:before="0" w:after="0" w:line="240"/>
        <w:ind w:right="0" w:left="714" w:hanging="35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Які задачі системного адміністрування можна реалізувати на базі ОС Linux? </w:t>
      </w:r>
      <w:r>
        <w:rPr>
          <w:rFonts w:ascii="Times New Roman" w:hAnsi="Times New Roman" w:cs="Times New Roman" w:eastAsia="Times New Roman"/>
          <w:color w:val="FF0000"/>
          <w:spacing w:val="0"/>
          <w:position w:val="0"/>
          <w:sz w:val="22"/>
          <w:shd w:fill="auto" w:val="clear"/>
        </w:rPr>
        <w:t xml:space="preserve">{2}</w:t>
      </w:r>
    </w:p>
    <w:p>
      <w:pPr>
        <w:widowControl w:val="false"/>
        <w:suppressAutoHyphens w:val="true"/>
        <w:spacing w:before="0" w:after="0" w:line="240"/>
        <w:ind w:right="0" w:left="714" w:firstLine="0"/>
        <w:jc w:val="left"/>
        <w:rPr>
          <w:rFonts w:ascii="Times New Roman" w:hAnsi="Times New Roman" w:cs="Times New Roman" w:eastAsia="Times New Roman"/>
          <w:color w:val="000000"/>
          <w:spacing w:val="0"/>
          <w:position w:val="0"/>
          <w:sz w:val="24"/>
          <w:shd w:fill="auto" w:val="clear"/>
        </w:rPr>
      </w:pPr>
    </w:p>
    <w:p>
      <w:pPr>
        <w:widowControl w:val="false"/>
        <w:suppressAutoHyphens w:val="true"/>
        <w:spacing w:before="0" w:after="0" w:line="240"/>
        <w:ind w:right="0" w:left="714" w:firstLine="0"/>
        <w:jc w:val="left"/>
        <w:rPr>
          <w:rFonts w:ascii="Times New Roman" w:hAnsi="Times New Roman" w:cs="Times New Roman" w:eastAsia="Times New Roman"/>
          <w:color w:val="000000"/>
          <w:spacing w:val="0"/>
          <w:position w:val="0"/>
          <w:sz w:val="24"/>
          <w:shd w:fill="auto" w:val="clear"/>
        </w:rPr>
      </w:pPr>
    </w:p>
    <w:p>
      <w:pPr>
        <w:widowControl w:val="false"/>
        <w:numPr>
          <w:ilvl w:val="0"/>
          <w:numId w:val="76"/>
        </w:numPr>
        <w:tabs>
          <w:tab w:val="left" w:pos="0" w:leader="none"/>
        </w:tabs>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Як пов'язані між собою ОС Android та Linux</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{3}</w:t>
      </w:r>
    </w:p>
    <w:p>
      <w:pPr>
        <w:widowControl w:val="false"/>
        <w:suppressAutoHyphens w:val="tru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Основні можливості та сфера використання Embedded Linux?(1)</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Inter;system-ui;apple-system;Bl" w:hAnsi="Inter;system-ui;apple-system;Bl" w:cs="Inter;system-ui;apple-system;Bl" w:eastAsia="Inter;system-ui;apple-system;Bl"/>
          <w:color w:val="262626"/>
          <w:spacing w:val="0"/>
          <w:position w:val="0"/>
          <w:sz w:val="24"/>
          <w:shd w:fill="auto" w:val="clear"/>
        </w:rPr>
        <w:t xml:space="preserve">Embedded Linux </w:t>
      </w:r>
      <w:r>
        <w:rPr>
          <w:rFonts w:ascii="Calibri" w:hAnsi="Calibri" w:cs="Calibri" w:eastAsia="Calibri"/>
          <w:color w:val="262626"/>
          <w:spacing w:val="0"/>
          <w:position w:val="0"/>
          <w:sz w:val="24"/>
          <w:shd w:fill="auto" w:val="clear"/>
        </w:rPr>
        <w:t xml:space="preserve">входит</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категорию</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прикладного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программного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забезпечення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яке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може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бути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використане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розробки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бездротових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пристроїв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робототехніки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модулів</w:t>
      </w:r>
      <w:r>
        <w:rPr>
          <w:rFonts w:ascii="Inter;system-ui;apple-system;Bl" w:hAnsi="Inter;system-ui;apple-system;Bl" w:cs="Inter;system-ui;apple-system;Bl" w:eastAsia="Inter;system-ui;apple-system;Bl"/>
          <w:color w:val="262626"/>
          <w:spacing w:val="0"/>
          <w:position w:val="0"/>
          <w:sz w:val="24"/>
          <w:shd w:fill="auto" w:val="clear"/>
        </w:rPr>
        <w:t xml:space="preserve"> IoT, </w:t>
      </w:r>
      <w:r>
        <w:rPr>
          <w:rFonts w:ascii="Calibri" w:hAnsi="Calibri" w:cs="Calibri" w:eastAsia="Calibri"/>
          <w:color w:val="262626"/>
          <w:spacing w:val="0"/>
          <w:position w:val="0"/>
          <w:sz w:val="24"/>
          <w:shd w:fill="auto" w:val="clear"/>
        </w:rPr>
        <w:t xml:space="preserve">автоматизованих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робочих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станцій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медичних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установок</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енергетичних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систем</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та</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широкого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спектру</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пристроїв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процесорного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мікросхемного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обладнання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Основні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можливості</w:t>
      </w:r>
      <w:r>
        <w:rPr>
          <w:rFonts w:ascii="Inter;system-ui;apple-system;Bl" w:hAnsi="Inter;system-ui;apple-system;Bl" w:cs="Inter;system-ui;apple-system;Bl" w:eastAsia="Inter;system-ui;apple-system;Bl"/>
          <w:color w:val="262626"/>
          <w:spacing w:val="0"/>
          <w:position w:val="0"/>
          <w:sz w:val="24"/>
          <w:shd w:fill="auto" w:val="clear"/>
        </w:rPr>
        <w:t xml:space="preserve"> Embedded Linux </w:t>
      </w:r>
      <w:r>
        <w:rPr>
          <w:rFonts w:ascii="Calibri" w:hAnsi="Calibri" w:cs="Calibri" w:eastAsia="Calibri"/>
          <w:color w:val="262626"/>
          <w:spacing w:val="0"/>
          <w:position w:val="0"/>
          <w:sz w:val="24"/>
          <w:shd w:fill="auto" w:val="clear"/>
        </w:rPr>
        <w:t xml:space="preserve">включають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простоту</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розробки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доступність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програмного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забезпечення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ефективность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енергозбереження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масштабування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та</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модульність</w:t>
      </w:r>
      <w:r>
        <w:rPr>
          <w:rFonts w:ascii="Inter;system-ui;apple-system;Bl" w:hAnsi="Inter;system-ui;apple-system;Bl" w:cs="Inter;system-ui;apple-system;Bl" w:eastAsia="Inter;system-ui;apple-system;Bl"/>
          <w:color w:val="262626"/>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Що таке дистрибутив?</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Inter;system-ui;apple-system;Bl" w:hAnsi="Inter;system-ui;apple-system;Bl" w:cs="Inter;system-ui;apple-system;Bl" w:eastAsia="Inter;system-ui;apple-system;Bl"/>
          <w:color w:val="262626"/>
          <w:spacing w:val="0"/>
          <w:position w:val="0"/>
          <w:sz w:val="24"/>
          <w:shd w:fill="auto" w:val="clear"/>
        </w:rPr>
        <w:t xml:space="preserve">Embedded Linux </w:t>
      </w:r>
      <w:r>
        <w:rPr>
          <w:rFonts w:ascii="Calibri" w:hAnsi="Calibri" w:cs="Calibri" w:eastAsia="Calibri"/>
          <w:color w:val="262626"/>
          <w:spacing w:val="0"/>
          <w:position w:val="0"/>
          <w:sz w:val="24"/>
          <w:shd w:fill="auto" w:val="clear"/>
        </w:rPr>
        <w:t xml:space="preserve">входит</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категорию</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прикладного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программного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забезпечення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яке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може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бути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використане</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для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розробки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бездротових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пристроїв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робототехніки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модулів</w:t>
      </w:r>
      <w:r>
        <w:rPr>
          <w:rFonts w:ascii="Inter;system-ui;apple-system;Bl" w:hAnsi="Inter;system-ui;apple-system;Bl" w:cs="Inter;system-ui;apple-system;Bl" w:eastAsia="Inter;system-ui;apple-system;Bl"/>
          <w:color w:val="262626"/>
          <w:spacing w:val="0"/>
          <w:position w:val="0"/>
          <w:sz w:val="24"/>
          <w:shd w:fill="auto" w:val="clear"/>
        </w:rPr>
        <w:t xml:space="preserve"> IoT, </w:t>
      </w:r>
      <w:r>
        <w:rPr>
          <w:rFonts w:ascii="Calibri" w:hAnsi="Calibri" w:cs="Calibri" w:eastAsia="Calibri"/>
          <w:color w:val="262626"/>
          <w:spacing w:val="0"/>
          <w:position w:val="0"/>
          <w:sz w:val="24"/>
          <w:shd w:fill="auto" w:val="clear"/>
        </w:rPr>
        <w:t xml:space="preserve">автоматизованих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робочих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станцій</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медичних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установок</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енергетичних</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систем</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та</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широкого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спектру</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пристроїв</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процесорного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мікросхемного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обладнання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Основні</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можливості</w:t>
      </w:r>
      <w:r>
        <w:rPr>
          <w:rFonts w:ascii="Inter;system-ui;apple-system;Bl" w:hAnsi="Inter;system-ui;apple-system;Bl" w:cs="Inter;system-ui;apple-system;Bl" w:eastAsia="Inter;system-ui;apple-system;Bl"/>
          <w:color w:val="262626"/>
          <w:spacing w:val="0"/>
          <w:position w:val="0"/>
          <w:sz w:val="24"/>
          <w:shd w:fill="auto" w:val="clear"/>
        </w:rPr>
        <w:t xml:space="preserve"> Embedded Linux </w:t>
      </w:r>
      <w:r>
        <w:rPr>
          <w:rFonts w:ascii="Calibri" w:hAnsi="Calibri" w:cs="Calibri" w:eastAsia="Calibri"/>
          <w:color w:val="262626"/>
          <w:spacing w:val="0"/>
          <w:position w:val="0"/>
          <w:sz w:val="24"/>
          <w:shd w:fill="auto" w:val="clear"/>
        </w:rPr>
        <w:t xml:space="preserve">включають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простоту</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розробки</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доступність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програмного</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забезпечення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ефективность</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енергозбереження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масштабування</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та</w:t>
      </w:r>
      <w:r>
        <w:rPr>
          <w:rFonts w:ascii="Inter;system-ui;apple-system;Bl" w:hAnsi="Inter;system-ui;apple-system;Bl" w:cs="Inter;system-ui;apple-system;Bl" w:eastAsia="Inter;system-ui;apple-system;Bl"/>
          <w:color w:val="262626"/>
          <w:spacing w:val="0"/>
          <w:position w:val="0"/>
          <w:sz w:val="24"/>
          <w:shd w:fill="auto" w:val="clear"/>
        </w:rPr>
        <w:t xml:space="preserve"> </w:t>
      </w:r>
      <w:r>
        <w:rPr>
          <w:rFonts w:ascii="Calibri" w:hAnsi="Calibri" w:cs="Calibri" w:eastAsia="Calibri"/>
          <w:color w:val="262626"/>
          <w:spacing w:val="0"/>
          <w:position w:val="0"/>
          <w:sz w:val="24"/>
          <w:shd w:fill="auto" w:val="clear"/>
        </w:rPr>
        <w:t xml:space="preserve">модульність</w:t>
      </w:r>
      <w:r>
        <w:rPr>
          <w:rFonts w:ascii="Inter;system-ui;apple-system;Bl" w:hAnsi="Inter;system-ui;apple-system;Bl" w:cs="Inter;system-ui;apple-system;Bl" w:eastAsia="Inter;system-ui;apple-system;Bl"/>
          <w:color w:val="262626"/>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Що таке дистрибутив?</w:t>
      </w:r>
    </w:p>
    <w:p>
      <w:pPr>
        <w:widowControl w:val="false"/>
        <w:suppressAutoHyphens w:val="true"/>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widowControl w:val="false"/>
        <w:numPr>
          <w:ilvl w:val="0"/>
          <w:numId w:val="80"/>
        </w:numPr>
        <w:tabs>
          <w:tab w:val="left" w:pos="0" w:leader="none"/>
        </w:tabs>
        <w:suppressAutoHyphens w:val="true"/>
        <w:spacing w:before="0" w:after="0" w:line="240"/>
        <w:ind w:right="0" w:left="714" w:hanging="357"/>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Яким чином можна змінити типу завантаження Linux: в текстовому режимі (3 рівень) або графічному (рівень 5)? Чим відрізняються режими CLI та GUI? </w:t>
      </w:r>
      <w:r>
        <w:rPr>
          <w:rFonts w:ascii="Times New Roman" w:hAnsi="Times New Roman" w:cs="Times New Roman" w:eastAsia="Times New Roman"/>
          <w:color w:val="FF0000"/>
          <w:spacing w:val="0"/>
          <w:position w:val="0"/>
          <w:sz w:val="22"/>
          <w:shd w:fill="auto" w:val="clear"/>
        </w:rPr>
        <w:t xml:space="preserve">{2}</w:t>
      </w:r>
    </w:p>
    <w:p>
      <w:pPr>
        <w:widowControl w:val="false"/>
        <w:suppressAutoHyphens w:val="true"/>
        <w:spacing w:before="0" w:after="0" w:line="240"/>
        <w:ind w:right="0" w:left="720" w:firstLine="0"/>
        <w:jc w:val="left"/>
        <w:rPr>
          <w:rFonts w:ascii="Times New Roman" w:hAnsi="Times New Roman" w:cs="Times New Roman" w:eastAsia="Times New Roman"/>
          <w:color w:val="000000"/>
          <w:spacing w:val="0"/>
          <w:position w:val="0"/>
          <w:sz w:val="24"/>
          <w:shd w:fill="auto" w:val="clear"/>
        </w:rPr>
      </w:pPr>
    </w:p>
    <w:p>
      <w:pPr>
        <w:widowControl w:val="false"/>
        <w:suppressAutoHyphens w:val="true"/>
        <w:spacing w:before="0" w:after="0" w:line="240"/>
        <w:ind w:right="0" w:left="714" w:firstLine="0"/>
        <w:jc w:val="both"/>
        <w:rPr>
          <w:rFonts w:ascii="Times New Roman" w:hAnsi="Times New Roman" w:cs="Times New Roman" w:eastAsia="Times New Roman"/>
          <w:color w:val="000000"/>
          <w:spacing w:val="0"/>
          <w:position w:val="0"/>
          <w:sz w:val="24"/>
          <w:shd w:fill="auto" w:val="clear"/>
        </w:rPr>
      </w:pPr>
    </w:p>
    <w:p>
      <w:pPr>
        <w:widowControl w:val="false"/>
        <w:tabs>
          <w:tab w:val="left" w:pos="720" w:leader="none"/>
          <w:tab w:val="center" w:pos="4677" w:leader="none"/>
          <w:tab w:val="right" w:pos="935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Робота студентів  групи </w:t>
      </w:r>
      <w:r>
        <w:rPr>
          <w:rFonts w:ascii="Times New Roman" w:hAnsi="Times New Roman" w:cs="Times New Roman" w:eastAsia="Times New Roman"/>
          <w:color w:val="auto"/>
          <w:spacing w:val="0"/>
          <w:position w:val="0"/>
          <w:sz w:val="28"/>
          <w:shd w:fill="auto" w:val="clear"/>
        </w:rPr>
        <w:t xml:space="preserve">БІКС-03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Команда: Яременко О.</w:t>
      </w:r>
    </w:p>
    <w:p>
      <w:pPr>
        <w:widowControl w:val="false"/>
        <w:tabs>
          <w:tab w:val="left" w:pos="720" w:leader="none"/>
          <w:tab w:val="center" w:pos="4677" w:leader="none"/>
          <w:tab w:val="right" w:pos="935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Местецький А. Руда В.</w:t>
      </w:r>
    </w:p>
    <w:p>
      <w:pPr>
        <w:widowControl w:val="false"/>
        <w:suppressAutoHyphens w:val="true"/>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Висновки</w:t>
      </w:r>
    </w:p>
    <w:p>
      <w:pPr>
        <w:widowControl w:val="false"/>
        <w:suppressAutoHyphens w:val="true"/>
        <w:spacing w:before="0" w:after="0" w:line="240"/>
        <w:ind w:right="0" w:left="0" w:firstLine="567"/>
        <w:jc w:val="both"/>
        <w:rPr>
          <w:rFonts w:ascii="Times New Roman" w:hAnsi="Times New Roman" w:cs="Times New Roman" w:eastAsia="Times New Roman"/>
          <w:b/>
          <w:i/>
          <w:color w:val="FF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ході виконання лабораторної роботи мною було досліджено </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 більш детально теоретично досліджено питання </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Отримано практичні навики роботи з командами </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налаштування </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i/>
          <w:color w:val="FF0000"/>
          <w:spacing w:val="0"/>
          <w:position w:val="0"/>
          <w:sz w:val="28"/>
          <w:shd w:fill="auto" w:val="clear"/>
        </w:rPr>
        <w:t xml:space="preserve">(Якщо виникли труднощі, то їх описати)</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6">
    <w:abstractNumId w:val="96"/>
  </w:num>
  <w:num w:numId="30">
    <w:abstractNumId w:val="90"/>
  </w:num>
  <w:num w:numId="37">
    <w:abstractNumId w:val="84"/>
  </w:num>
  <w:num w:numId="40">
    <w:abstractNumId w:val="78"/>
  </w:num>
  <w:num w:numId="42">
    <w:abstractNumId w:val="72"/>
  </w:num>
  <w:num w:numId="44">
    <w:abstractNumId w:val="66"/>
  </w:num>
  <w:num w:numId="46">
    <w:abstractNumId w:val="60"/>
  </w:num>
  <w:num w:numId="48">
    <w:abstractNumId w:val="54"/>
  </w:num>
  <w:num w:numId="50">
    <w:abstractNumId w:val="48"/>
  </w:num>
  <w:num w:numId="52">
    <w:abstractNumId w:val="42"/>
  </w:num>
  <w:num w:numId="64">
    <w:abstractNumId w:val="36"/>
  </w:num>
  <w:num w:numId="67">
    <w:abstractNumId w:val="30"/>
  </w:num>
  <w:num w:numId="70">
    <w:abstractNumId w:val="24"/>
  </w:num>
  <w:num w:numId="72">
    <w:abstractNumId w:val="18"/>
  </w:num>
  <w:num w:numId="74">
    <w:abstractNumId w:val="12"/>
  </w:num>
  <w:num w:numId="76">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