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3878B552" wp14:textId="77777777">
      <w:pPr>
        <w:pStyle w:val="Normal"/>
        <w:jc w:val="center"/>
        <w:rPr>
          <w:sz w:val="28"/>
          <w:szCs w:val="44"/>
        </w:rPr>
      </w:pPr>
      <w:r>
        <w:rPr>
          <w:sz w:val="28"/>
          <w:szCs w:val="44"/>
        </w:rPr>
        <w:t>“</w:t>
      </w:r>
      <w:r>
        <w:rPr>
          <w:sz w:val="28"/>
          <w:szCs w:val="44"/>
        </w:rPr>
        <w:t>Київський фаховий коледж зв’язку”</w:t>
      </w:r>
    </w:p>
    <w:p xmlns:wp14="http://schemas.microsoft.com/office/word/2010/wordml" w14:paraId="0A0E8B93" wp14:textId="77777777">
      <w:pPr>
        <w:pStyle w:val="Normal"/>
        <w:spacing w:before="120" w:after="120"/>
        <w:jc w:val="center"/>
        <w:rPr>
          <w:sz w:val="32"/>
          <w:szCs w:val="36"/>
        </w:rPr>
      </w:pPr>
      <w:r>
        <w:rPr>
          <w:sz w:val="22"/>
          <w:szCs w:val="36"/>
        </w:rPr>
        <w:t xml:space="preserve">Циклова комісія </w:t>
      </w:r>
      <w:r>
        <w:rPr>
          <w:sz w:val="22"/>
          <w:szCs w:val="36"/>
          <w:u w:val="single"/>
        </w:rPr>
        <w:t>Комп’ютерної та програмної інженерії</w:t>
      </w:r>
    </w:p>
    <w:p xmlns:wp14="http://schemas.microsoft.com/office/word/2010/wordml" w14:paraId="672A6659" wp14:textId="77777777">
      <w:pPr>
        <w:pStyle w:val="Normal"/>
        <w:rPr>
          <w:szCs w:val="28"/>
        </w:rPr>
      </w:pPr>
      <w:r>
        <w:rPr>
          <w:szCs w:val="28"/>
        </w:rPr>
      </w:r>
    </w:p>
    <w:p xmlns:wp14="http://schemas.microsoft.com/office/word/2010/wordml" w14:paraId="0A37501D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DAB6C7B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2EB378F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A05A809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1C8F396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EAFD9C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4D5A5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DEEC669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FA3E1BA" wp14:textId="77777777"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xmlns:wp14="http://schemas.microsoft.com/office/word/2010/wordml" w14:paraId="3C41281F" wp14:textId="77777777"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№3</w:t>
      </w:r>
    </w:p>
    <w:p xmlns:wp14="http://schemas.microsoft.com/office/word/2010/wordml" w14:paraId="3656B9AB" wp14:textId="7777777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7EE252A8" wp14:textId="77777777">
      <w:pPr>
        <w:pStyle w:val="Normal"/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xmlns:wp14="http://schemas.microsoft.com/office/word/2010/wordml" w14:paraId="45FB0818" wp14:textId="77777777">
      <w:pPr>
        <w:pStyle w:val="Normal"/>
        <w:jc w:val="center"/>
        <w:rPr>
          <w:sz w:val="22"/>
          <w:szCs w:val="28"/>
        </w:rPr>
      </w:pPr>
      <w:r>
        <w:rPr>
          <w:sz w:val="22"/>
          <w:szCs w:val="28"/>
        </w:rPr>
      </w:r>
    </w:p>
    <w:p xmlns:wp14="http://schemas.microsoft.com/office/word/2010/wordml" w14:paraId="6AE7E578" wp14:textId="77777777">
      <w:pPr>
        <w:pStyle w:val="Normal"/>
        <w:jc w:val="center"/>
        <w:rPr>
          <w:sz w:val="22"/>
          <w:szCs w:val="28"/>
        </w:rPr>
      </w:pPr>
      <w:r>
        <w:rPr>
          <w:b/>
          <w:sz w:val="36"/>
          <w:szCs w:val="44"/>
        </w:rPr>
        <w:t>Тема: “</w:t>
      </w:r>
      <w:r>
        <w:rPr/>
        <w:t xml:space="preserve"> </w:t>
      </w:r>
      <w:r>
        <w:rPr>
          <w:b/>
          <w:sz w:val="32"/>
          <w:szCs w:val="44"/>
        </w:rPr>
        <w:t>Знайомство з базовими командами CLI-режиму в Linux</w:t>
      </w:r>
      <w:r>
        <w:rPr>
          <w:b/>
          <w:sz w:val="36"/>
          <w:szCs w:val="44"/>
        </w:rPr>
        <w:t>”</w:t>
      </w:r>
    </w:p>
    <w:p xmlns:wp14="http://schemas.microsoft.com/office/word/2010/wordml" w14:paraId="049F31CB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3128261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BAD138" wp14:textId="77777777"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Виконали студенти</w:t>
      </w:r>
    </w:p>
    <w:p xmlns:wp14="http://schemas.microsoft.com/office/word/2010/wordml" w14:paraId="6EF745B8" wp14:textId="77777777"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групи Б</w:t>
      </w:r>
      <w:r>
        <w:rPr>
          <w:sz w:val="28"/>
          <w:szCs w:val="36"/>
          <w:lang w:val="uk-UA"/>
        </w:rPr>
        <w:t>І</w:t>
      </w:r>
      <w:r>
        <w:rPr>
          <w:sz w:val="28"/>
          <w:szCs w:val="36"/>
        </w:rPr>
        <w:t>КС-03</w:t>
      </w:r>
    </w:p>
    <w:p xmlns:wp14="http://schemas.microsoft.com/office/word/2010/wordml" w14:paraId="54F9C11F" wp14:textId="77777777"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Команда: Яременко О.</w:t>
      </w:r>
    </w:p>
    <w:p xmlns:wp14="http://schemas.microsoft.com/office/word/2010/wordml" w14:paraId="7AE4F78B" wp14:textId="77777777"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Местецький А. Руда В.</w:t>
      </w:r>
    </w:p>
    <w:p xmlns:wp14="http://schemas.microsoft.com/office/word/2010/wordml" w14:paraId="29D6B04F" wp14:textId="77777777">
      <w:pPr>
        <w:pStyle w:val="Normal"/>
        <w:ind w:left="6661" w:hanging="708"/>
        <w:jc w:val="right"/>
        <w:rPr>
          <w:color w:val="FF0000"/>
          <w:sz w:val="28"/>
          <w:szCs w:val="36"/>
        </w:rPr>
      </w:pPr>
      <w:r>
        <w:rPr>
          <w:sz w:val="28"/>
          <w:szCs w:val="36"/>
        </w:rPr>
        <w:t xml:space="preserve"> </w:t>
      </w:r>
    </w:p>
    <w:p xmlns:wp14="http://schemas.microsoft.com/office/word/2010/wordml" w14:paraId="1D8EA63A" wp14:textId="77777777"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>Перевірив викладач</w:t>
      </w:r>
    </w:p>
    <w:p xmlns:wp14="http://schemas.microsoft.com/office/word/2010/wordml" w14:paraId="24505D61" wp14:textId="77777777">
      <w:pPr>
        <w:pStyle w:val="Normal"/>
        <w:ind w:left="6661" w:hanging="708"/>
        <w:jc w:val="right"/>
        <w:rPr>
          <w:sz w:val="28"/>
          <w:szCs w:val="36"/>
        </w:rPr>
      </w:pPr>
      <w:r>
        <w:rPr>
          <w:sz w:val="28"/>
          <w:szCs w:val="36"/>
        </w:rPr>
        <w:t xml:space="preserve">Сушанова В.С. </w:t>
      </w:r>
    </w:p>
    <w:p xmlns:wp14="http://schemas.microsoft.com/office/word/2010/wordml" w14:paraId="62486C05" wp14:textId="77777777">
      <w:pPr>
        <w:pStyle w:val="Normal"/>
        <w:rPr>
          <w:sz w:val="22"/>
          <w:szCs w:val="28"/>
        </w:rPr>
      </w:pPr>
      <w:r>
        <w:rPr>
          <w:sz w:val="22"/>
          <w:szCs w:val="28"/>
        </w:rPr>
      </w:r>
    </w:p>
    <w:p xmlns:wp14="http://schemas.microsoft.com/office/word/2010/wordml" w14:paraId="4101652C" wp14:textId="77777777">
      <w:pPr>
        <w:pStyle w:val="Normal"/>
        <w:rPr>
          <w:sz w:val="22"/>
          <w:szCs w:val="28"/>
        </w:rPr>
      </w:pPr>
      <w:r>
        <w:rPr>
          <w:sz w:val="22"/>
          <w:szCs w:val="28"/>
        </w:rPr>
      </w:r>
    </w:p>
    <w:p xmlns:wp14="http://schemas.microsoft.com/office/word/2010/wordml" w14:paraId="4B99056E" wp14:textId="77777777"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 xmlns:wp14="http://schemas.microsoft.com/office/word/2010/wordml" w14:paraId="1299C43A" wp14:textId="77777777"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 xmlns:wp14="http://schemas.microsoft.com/office/word/2010/wordml" w14:paraId="4DDBEF00" wp14:textId="77777777"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 xmlns:wp14="http://schemas.microsoft.com/office/word/2010/wordml" w14:paraId="3461D779" wp14:textId="77777777"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 xmlns:wp14="http://schemas.microsoft.com/office/word/2010/wordml" w14:paraId="3CF2D8B6" wp14:textId="77777777"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 xmlns:wp14="http://schemas.microsoft.com/office/word/2010/wordml" w14:paraId="0FB78278" wp14:textId="77777777"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 xmlns:wp14="http://schemas.microsoft.com/office/word/2010/wordml" w14:paraId="1FC39945" wp14:textId="77777777"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 xmlns:wp14="http://schemas.microsoft.com/office/word/2010/wordml" w14:paraId="0562CB0E" wp14:textId="77777777"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 xmlns:wp14="http://schemas.microsoft.com/office/word/2010/wordml" w14:paraId="34CE0A41" wp14:textId="77777777">
      <w:pPr>
        <w:pStyle w:val="Normal"/>
        <w:rPr>
          <w:sz w:val="18"/>
          <w:szCs w:val="28"/>
        </w:rPr>
      </w:pPr>
      <w:r>
        <w:rPr>
          <w:sz w:val="18"/>
          <w:szCs w:val="28"/>
        </w:rPr>
      </w:r>
    </w:p>
    <w:p xmlns:wp14="http://schemas.microsoft.com/office/word/2010/wordml" w14:paraId="62EBF3C5" wp14:textId="77777777">
      <w:pPr>
        <w:pStyle w:val="Normal"/>
        <w:jc w:val="center"/>
        <w:rPr>
          <w:szCs w:val="40"/>
        </w:rPr>
      </w:pPr>
      <w:r>
        <w:rPr>
          <w:szCs w:val="40"/>
        </w:rPr>
      </w:r>
    </w:p>
    <w:p xmlns:wp14="http://schemas.microsoft.com/office/word/2010/wordml" w14:paraId="6D98A12B" wp14:textId="77777777">
      <w:pPr>
        <w:pStyle w:val="Normal"/>
        <w:jc w:val="center"/>
        <w:rPr>
          <w:szCs w:val="40"/>
        </w:rPr>
      </w:pPr>
      <w:r>
        <w:rPr>
          <w:szCs w:val="40"/>
        </w:rPr>
      </w:r>
    </w:p>
    <w:p xmlns:wp14="http://schemas.microsoft.com/office/word/2010/wordml" w14:paraId="2946DB82" wp14:textId="77777777">
      <w:pPr>
        <w:pStyle w:val="Normal"/>
        <w:jc w:val="center"/>
        <w:rPr>
          <w:szCs w:val="40"/>
        </w:rPr>
      </w:pPr>
      <w:r>
        <w:rPr>
          <w:szCs w:val="40"/>
        </w:rPr>
      </w:r>
    </w:p>
    <w:p xmlns:wp14="http://schemas.microsoft.com/office/word/2010/wordml" w14:paraId="5997CC1D" wp14:textId="77777777">
      <w:pPr>
        <w:pStyle w:val="Normal"/>
        <w:jc w:val="center"/>
        <w:rPr>
          <w:szCs w:val="40"/>
        </w:rPr>
      </w:pPr>
      <w:r>
        <w:rPr>
          <w:szCs w:val="40"/>
        </w:rPr>
      </w:r>
    </w:p>
    <w:p xmlns:wp14="http://schemas.microsoft.com/office/word/2010/wordml" w14:paraId="110FFD37" wp14:textId="77777777">
      <w:pPr>
        <w:pStyle w:val="Normal"/>
        <w:jc w:val="center"/>
        <w:rPr>
          <w:szCs w:val="40"/>
        </w:rPr>
      </w:pPr>
      <w:r>
        <w:rPr>
          <w:szCs w:val="40"/>
        </w:rPr>
      </w:r>
    </w:p>
    <w:p xmlns:wp14="http://schemas.microsoft.com/office/word/2010/wordml" w14:paraId="6B699379" wp14:textId="77777777">
      <w:pPr>
        <w:pStyle w:val="Normal"/>
        <w:jc w:val="center"/>
        <w:rPr>
          <w:szCs w:val="40"/>
        </w:rPr>
      </w:pPr>
      <w:r>
        <w:rPr>
          <w:szCs w:val="40"/>
        </w:rPr>
      </w:r>
    </w:p>
    <w:p xmlns:wp14="http://schemas.microsoft.com/office/word/2010/wordml" w14:paraId="64F081EC" wp14:textId="77777777">
      <w:pPr>
        <w:pStyle w:val="Normal"/>
        <w:jc w:val="center"/>
        <w:rPr>
          <w:szCs w:val="40"/>
        </w:rPr>
      </w:pPr>
      <w:r>
        <w:rPr>
          <w:szCs w:val="40"/>
        </w:rPr>
        <w:t>Київ 2023</w:t>
      </w:r>
    </w:p>
    <w:p xmlns:wp14="http://schemas.microsoft.com/office/word/2010/wordml" w14:paraId="3FE9F23F" wp14:textId="77777777">
      <w:pPr>
        <w:pStyle w:val="Normal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628AEC00" wp14:textId="77777777">
      <w:pPr>
        <w:pStyle w:val="Normal"/>
        <w:jc w:val="both"/>
        <w:rPr>
          <w:b/>
          <w:sz w:val="32"/>
        </w:rPr>
      </w:pPr>
      <w:r>
        <w:rPr>
          <w:b/>
          <w:sz w:val="32"/>
        </w:rPr>
        <w:t xml:space="preserve">Мета роботи: </w:t>
      </w:r>
    </w:p>
    <w:p xmlns:wp14="http://schemas.microsoft.com/office/word/2010/wordml" w14:paraId="0D97D6B1" wp14:textId="77777777">
      <w:pPr>
        <w:pStyle w:val="ListParagraph"/>
        <w:numPr>
          <w:ilvl w:val="0"/>
          <w:numId w:val="1"/>
        </w:num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Знайомство з базовими командами CLI-режиму в Linux.</w:t>
      </w:r>
    </w:p>
    <w:p xmlns:wp14="http://schemas.microsoft.com/office/word/2010/wordml" w14:paraId="6C7C372C" wp14:textId="77777777">
      <w:pPr>
        <w:pStyle w:val="ListParagraph"/>
        <w:numPr>
          <w:ilvl w:val="0"/>
          <w:numId w:val="1"/>
        </w:numPr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Знайомство з базовими текстовими командами в термінальному режимі роботи в різних ОС.</w:t>
      </w:r>
    </w:p>
    <w:p xmlns:wp14="http://schemas.microsoft.com/office/word/2010/wordml" w14:paraId="1F72F646" wp14:textId="77777777">
      <w:pPr>
        <w:pStyle w:val="Normal"/>
        <w:ind w:firstLine="567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</w:r>
    </w:p>
    <w:p xmlns:wp14="http://schemas.microsoft.com/office/word/2010/wordml" w14:paraId="08CE6F91" wp14:textId="77777777">
      <w:pPr>
        <w:pStyle w:val="Normal"/>
        <w:ind w:firstLine="567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CBD7207" wp14:textId="77777777">
      <w:pPr>
        <w:pStyle w:val="Normal"/>
        <w:jc w:val="both"/>
        <w:rPr>
          <w:b/>
          <w:sz w:val="32"/>
        </w:rPr>
      </w:pPr>
      <w:r>
        <w:rPr>
          <w:b/>
          <w:sz w:val="32"/>
        </w:rPr>
        <w:t>Матеріальне забезпечення занять:</w:t>
      </w:r>
    </w:p>
    <w:p xmlns:wp14="http://schemas.microsoft.com/office/word/2010/wordml" w14:paraId="26B1F95C" wp14:textId="77777777">
      <w:pPr>
        <w:pStyle w:val="Normal"/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1. ЕОМ типу IBM PC.</w:t>
      </w:r>
    </w:p>
    <w:p xmlns:wp14="http://schemas.microsoft.com/office/word/2010/wordml" w14:paraId="1F9EFF8C" wp14:textId="77777777">
      <w:pPr>
        <w:pStyle w:val="Normal"/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2. ОС сімейства Windows (Windows 7).</w:t>
      </w:r>
    </w:p>
    <w:p xmlns:wp14="http://schemas.microsoft.com/office/word/2010/wordml" w14:paraId="714CE1A2" wp14:textId="77777777">
      <w:pPr>
        <w:pStyle w:val="Normal"/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3. Віртуальна машина – Virtual Box (Oracle).</w:t>
      </w:r>
    </w:p>
    <w:p xmlns:wp14="http://schemas.microsoft.com/office/word/2010/wordml" w14:paraId="6A9EAF63" wp14:textId="77777777">
      <w:pPr>
        <w:pStyle w:val="Normal"/>
        <w:ind w:left="709" w:hanging="283"/>
        <w:jc w:val="both"/>
        <w:rPr>
          <w:sz w:val="28"/>
          <w:szCs w:val="22"/>
        </w:rPr>
      </w:pPr>
      <w:r>
        <w:rPr>
          <w:sz w:val="28"/>
          <w:szCs w:val="22"/>
        </w:rPr>
        <w:t>4. Операційна система GNU/Linux – CentOS.</w:t>
      </w:r>
    </w:p>
    <w:p xmlns:wp14="http://schemas.microsoft.com/office/word/2010/wordml" w14:paraId="61CDCEAD" wp14:textId="77777777">
      <w:pPr>
        <w:pStyle w:val="Normal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 xmlns:wp14="http://schemas.microsoft.com/office/word/2010/wordml" w14:paraId="6BB9E253" wp14:textId="77777777">
      <w:pPr>
        <w:pStyle w:val="Normal"/>
        <w:ind w:firstLine="567"/>
        <w:rPr>
          <w:sz w:val="28"/>
          <w:szCs w:val="22"/>
        </w:rPr>
      </w:pPr>
      <w:r>
        <w:rPr>
          <w:sz w:val="28"/>
          <w:szCs w:val="22"/>
        </w:rPr>
      </w:r>
    </w:p>
    <w:p xmlns:wp14="http://schemas.microsoft.com/office/word/2010/wordml" w14:paraId="23DE523C" wp14:textId="77777777">
      <w:pPr>
        <w:pStyle w:val="Normal"/>
        <w:ind w:firstLine="567"/>
        <w:rPr>
          <w:sz w:val="36"/>
          <w:szCs w:val="28"/>
        </w:rPr>
      </w:pPr>
      <w:r>
        <w:rPr>
          <w:sz w:val="36"/>
          <w:szCs w:val="28"/>
        </w:rPr>
      </w:r>
    </w:p>
    <w:p xmlns:wp14="http://schemas.microsoft.com/office/word/2010/wordml" w14:paraId="4B8B4E98" wp14:textId="77777777">
      <w:pPr>
        <w:pStyle w:val="Normal"/>
        <w:ind w:firstLine="567"/>
        <w:jc w:val="both"/>
        <w:rPr>
          <w:b/>
          <w:sz w:val="36"/>
          <w:szCs w:val="38"/>
        </w:rPr>
      </w:pPr>
      <w:r>
        <w:rPr>
          <w:b/>
          <w:sz w:val="36"/>
          <w:szCs w:val="38"/>
        </w:rPr>
        <w:t>Лабораторна робота №3 Дисципліна: Операційні системи</w:t>
      </w:r>
    </w:p>
    <w:p xmlns:wp14="http://schemas.microsoft.com/office/word/2010/wordml" w14:paraId="52E56223" wp14:textId="77777777">
      <w:pPr>
        <w:pStyle w:val="Normal"/>
        <w:ind w:firstLine="567"/>
        <w:jc w:val="both"/>
        <w:rPr>
          <w:b/>
          <w:sz w:val="38"/>
          <w:szCs w:val="38"/>
        </w:rPr>
      </w:pPr>
      <w:r>
        <w:rPr>
          <w:b/>
          <w:sz w:val="38"/>
          <w:szCs w:val="38"/>
        </w:rPr>
      </w:r>
    </w:p>
    <w:p xmlns:wp14="http://schemas.microsoft.com/office/word/2010/wordml" w14:paraId="7C3EA43D" wp14:textId="77777777">
      <w:pPr>
        <w:pStyle w:val="Norma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Завдання для попередньої підготовки</w:t>
      </w:r>
      <w:r>
        <w:rPr>
          <w:b/>
          <w:sz w:val="28"/>
          <w:szCs w:val="28"/>
          <w:lang w:val="uk-UA"/>
        </w:rPr>
        <w:t>:</w:t>
      </w:r>
    </w:p>
    <w:p xmlns:wp14="http://schemas.microsoft.com/office/word/2010/wordml" w14:paraId="07547A01" wp14:textId="77777777">
      <w:pPr>
        <w:pStyle w:val="Normal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 xmlns:wp14="http://schemas.microsoft.com/office/word/2010/wordml" w14:paraId="505DC237" wp14:textId="77777777"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Готував матеріал студенти(цифрою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xmlns:wp14="http://schemas.microsoft.com/office/word/2010/wordml" w14:paraId="1F4A8B38" wp14:textId="77777777"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1</w:t>
      </w:r>
    </w:p>
    <w:p xmlns:wp14="http://schemas.microsoft.com/office/word/2010/wordml" w14:paraId="0F751DEC" wp14:textId="77777777"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- </w:t>
      </w:r>
      <w:r>
        <w:rPr>
          <w:i/>
          <w:color w:val="FF0000"/>
          <w:sz w:val="28"/>
          <w:szCs w:val="28"/>
          <w:lang w:val="uk-UA"/>
        </w:rPr>
        <w:t>2</w:t>
      </w:r>
    </w:p>
    <w:p xmlns:wp14="http://schemas.microsoft.com/office/word/2010/wordml" w14:paraId="4FC1C76D" wp14:textId="77777777">
      <w:pPr>
        <w:pStyle w:val="Normal"/>
        <w:jc w:val="both"/>
        <w:rPr>
          <w:i/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 xmlns:wp14="http://schemas.microsoft.com/office/word/2010/wordml" w14:paraId="5043CB0F" wp14:textId="77777777">
      <w:pPr>
        <w:pStyle w:val="Normal"/>
        <w:jc w:val="both"/>
        <w:rPr>
          <w:i/>
          <w:i/>
          <w:color w:val="FF0000"/>
          <w:sz w:val="28"/>
          <w:szCs w:val="28"/>
          <w:lang w:val="uk-UA"/>
        </w:rPr>
      </w:pPr>
      <w:r>
        <w:rPr>
          <w:i/>
          <w:color w:val="FF0000"/>
          <w:sz w:val="28"/>
          <w:szCs w:val="28"/>
          <w:lang w:val="uk-UA"/>
        </w:rPr>
      </w:r>
    </w:p>
    <w:p xmlns:wp14="http://schemas.microsoft.com/office/word/2010/wordml" w14:paraId="79D2111E" wp14:textId="77777777">
      <w:pPr>
        <w:pStyle w:val="Normal"/>
        <w:numPr>
          <w:ilvl w:val="0"/>
          <w:numId w:val="2"/>
        </w:numPr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Прочитайте короткі теоретичні відомості до лабораторної роботи та зробіть </w:t>
      </w:r>
      <w:r>
        <w:rPr>
          <w:sz w:val="28"/>
          <w:szCs w:val="22"/>
        </w:rPr>
        <w:t>невеликий</w:t>
      </w:r>
      <w:r>
        <w:rPr>
          <w:color w:val="000000"/>
          <w:sz w:val="28"/>
          <w:szCs w:val="22"/>
        </w:rPr>
        <w:t xml:space="preserve"> словник базових англійських термінів з питань призначення команд та їх параметрів.</w:t>
      </w:r>
    </w:p>
    <w:p xmlns:wp14="http://schemas.microsoft.com/office/word/2010/wordml" w14:paraId="16922AB7" wp14:textId="77777777">
      <w:pPr>
        <w:pStyle w:val="Normal"/>
        <w:numPr>
          <w:ilvl w:val="0"/>
          <w:numId w:val="2"/>
        </w:numPr>
        <w:jc w:val="both"/>
        <w:rPr>
          <w:sz w:val="28"/>
          <w:szCs w:val="22"/>
        </w:rPr>
      </w:pPr>
      <w:r>
        <w:rPr>
          <w:sz w:val="28"/>
          <w:szCs w:val="22"/>
        </w:rPr>
        <w:t>Вивчіть матеріали онлайн-курсу академії Cisco “NDG Linux Essentials”:</w:t>
      </w:r>
    </w:p>
    <w:p xmlns:wp14="http://schemas.microsoft.com/office/word/2010/wordml" w14:paraId="2BFE0F2F" wp14:textId="77777777">
      <w:pPr>
        <w:pStyle w:val="Normal"/>
        <w:numPr>
          <w:ilvl w:val="0"/>
          <w:numId w:val="5"/>
        </w:numPr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>Chapter 5 - Command Line Skills</w:t>
      </w:r>
    </w:p>
    <w:p xmlns:wp14="http://schemas.microsoft.com/office/word/2010/wordml" w14:paraId="6A1157BD" wp14:textId="77777777">
      <w:pPr>
        <w:pStyle w:val="Normal"/>
        <w:numPr>
          <w:ilvl w:val="0"/>
          <w:numId w:val="5"/>
        </w:numPr>
        <w:ind w:left="993" w:hanging="283"/>
        <w:jc w:val="both"/>
        <w:rPr>
          <w:sz w:val="28"/>
          <w:szCs w:val="22"/>
        </w:rPr>
      </w:pPr>
      <w:r>
        <w:rPr>
          <w:sz w:val="28"/>
          <w:szCs w:val="22"/>
        </w:rPr>
        <w:t>Chapter 6 - Getting Help</w:t>
      </w:r>
    </w:p>
    <w:p xmlns:wp14="http://schemas.microsoft.com/office/word/2010/wordml" w14:paraId="7F73BED9" wp14:textId="77777777">
      <w:pPr>
        <w:pStyle w:val="Normal"/>
        <w:numPr>
          <w:ilvl w:val="0"/>
          <w:numId w:val="2"/>
        </w:numPr>
        <w:jc w:val="both"/>
        <w:rPr>
          <w:sz w:val="28"/>
          <w:szCs w:val="22"/>
        </w:rPr>
      </w:pPr>
      <w:r>
        <w:rPr>
          <w:sz w:val="28"/>
          <w:szCs w:val="22"/>
        </w:rPr>
        <w:t>Пройдіть тестування у курсі NDG Linux Essentials за такими темами:</w:t>
      </w:r>
    </w:p>
    <w:p xmlns:wp14="http://schemas.microsoft.com/office/word/2010/wordml" w14:paraId="70830206" wp14:textId="77777777">
      <w:pPr>
        <w:pStyle w:val="Normal"/>
        <w:numPr>
          <w:ilvl w:val="0"/>
          <w:numId w:val="3"/>
        </w:numPr>
        <w:jc w:val="both"/>
        <w:rPr>
          <w:sz w:val="28"/>
          <w:szCs w:val="22"/>
        </w:rPr>
      </w:pPr>
      <w:r>
        <w:rPr>
          <w:sz w:val="28"/>
          <w:szCs w:val="22"/>
        </w:rPr>
        <w:t>Chapter 05 Exam</w:t>
      </w:r>
    </w:p>
    <w:p xmlns:wp14="http://schemas.microsoft.com/office/word/2010/wordml" w14:paraId="710B1779" wp14:textId="77777777">
      <w:pPr>
        <w:pStyle w:val="Normal"/>
        <w:numPr>
          <w:ilvl w:val="0"/>
          <w:numId w:val="3"/>
        </w:numPr>
        <w:jc w:val="both"/>
        <w:rPr>
          <w:sz w:val="28"/>
          <w:szCs w:val="22"/>
        </w:rPr>
      </w:pPr>
      <w:r>
        <w:rPr>
          <w:sz w:val="28"/>
          <w:szCs w:val="22"/>
        </w:rPr>
        <w:t>Chapter 06 Exam</w:t>
      </w:r>
    </w:p>
    <w:p xmlns:wp14="http://schemas.microsoft.com/office/word/2010/wordml" w14:paraId="58DE725D" wp14:textId="77777777">
      <w:pPr>
        <w:pStyle w:val="Normal"/>
        <w:numPr>
          <w:ilvl w:val="0"/>
          <w:numId w:val="2"/>
        </w:numPr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Дайте визначення наступним поняттям:</w:t>
      </w:r>
    </w:p>
    <w:p xmlns:wp14="http://schemas.microsoft.com/office/word/2010/wordml" w14:paraId="303203B0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8"/>
        </w:rPr>
        <w:t>Командний інтерпретатор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rFonts w:eastAsia="Roboto"/>
          <w:color w:val="FF0000"/>
          <w:shd w:val="clear" w:fill="F7F7F8"/>
          <w:lang w:val="en-US"/>
        </w:rPr>
        <w:t>{1}</w:t>
      </w:r>
    </w:p>
    <w:p xmlns:wp14="http://schemas.microsoft.com/office/word/2010/wordml" w14:paraId="15685871" wp14:textId="77777777">
      <w:pPr>
        <w:pStyle w:val="Normal"/>
        <w:numPr>
          <w:ilvl w:val="0"/>
          <w:numId w:val="0"/>
        </w:numPr>
        <w:pBdr/>
        <w:ind w:left="993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це програма, яка дозволяє користувачам виконувати команди через текстовий інтерфейс. Командний інтерпретатор аналізує введені команди і виконує їх, забезпечуючи взаємодію з програмою або операційною системою. Зазвичай командний інтерпретатор використовується для автоматизації повторюваних завдань і для доступу до системних ресурсів. Найбільш поширені командні інтерпретатори такі як Bash, PowerShell, і Command Prompt.</w:t>
      </w:r>
    </w:p>
    <w:p xmlns:wp14="http://schemas.microsoft.com/office/word/2010/wordml" w:rsidP="456930AD" w14:paraId="3B9D5E0A" wp14:textId="77777777">
      <w:pPr>
        <w:pStyle w:val="Normal"/>
        <w:numPr>
          <w:ilvl w:val="0"/>
          <w:numId w:val="4"/>
        </w:numPr>
        <w:ind w:left="993" w:hanging="28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Оболонка</w:t>
      </w:r>
      <w:r>
        <w:rPr>
          <w:sz w:val="28"/>
          <w:szCs w:val="28"/>
          <w:lang w:val="en-US"/>
        </w:rPr>
        <w:t xml:space="preserve"> </w:t>
      </w:r>
      <w:r>
        <w:rPr>
          <w:rFonts w:eastAsia="Roboto"/>
          <w:color w:val="FF0000"/>
          <w:shd w:val="clear" w:fill="F7F7F8"/>
          <w:lang w:val="en-US"/>
        </w:rPr>
        <w:t>{2}</w:t>
      </w:r>
    </w:p>
    <w:p w:rsidR="456930AD" w:rsidP="456930AD" w:rsidRDefault="456930AD" w14:paraId="312C33BE" w14:textId="585ACF33">
      <w:pPr>
        <w:pStyle w:val="Normal"/>
        <w:numPr>
          <w:ilvl w:val="0"/>
          <w:numId w:val="4"/>
        </w:numPr>
        <w:ind w:left="993" w:hanging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Оболонка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програма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(комплекс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),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спрощує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роботу з основною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програмою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Наприклад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працювати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операційною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системою MS- DOS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досить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складно —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система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управляється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допомогою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команд, і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команди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користувач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повинен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пам'ятати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Крім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того,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їх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потрібно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правильно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набирати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14:paraId="396F1867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sz w:val="28"/>
          <w:szCs w:val="28"/>
        </w:rPr>
        <w:t>Команда</w:t>
      </w:r>
      <w:r>
        <w:rPr>
          <w:sz w:val="28"/>
          <w:szCs w:val="28"/>
          <w:lang w:val="en-US"/>
        </w:rPr>
        <w:t xml:space="preserve"> </w:t>
      </w:r>
      <w:r>
        <w:rPr>
          <w:rFonts w:eastAsia="Roboto"/>
          <w:color w:val="FF0000"/>
          <w:shd w:val="clear" w:fill="F7F7F8"/>
          <w:lang w:val="en-US"/>
        </w:rPr>
        <w:t>{3}</w:t>
      </w:r>
    </w:p>
    <w:p xmlns:wp14="http://schemas.microsoft.com/office/word/2010/wordml" w14:paraId="24CC509B" wp14:textId="77777777">
      <w:pPr>
        <w:pStyle w:val="Normal"/>
        <w:numPr>
          <w:ilvl w:val="0"/>
          <w:numId w:val="2"/>
        </w:numPr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Дайте відповіді на наступні питання:</w:t>
      </w:r>
    </w:p>
    <w:p xmlns:wp14="http://schemas.microsoft.com/office/word/2010/wordml" w14:paraId="7332017A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8"/>
        </w:rPr>
        <w:t xml:space="preserve">Яку базову інформацію надає рядок запрошення </w:t>
      </w:r>
      <w:r>
        <w:rPr>
          <w:sz w:val="28"/>
          <w:szCs w:val="28"/>
        </w:rPr>
        <w:t xml:space="preserve">prompt? </w:t>
      </w:r>
      <w:r>
        <w:rPr>
          <w:rFonts w:eastAsia="Roboto"/>
          <w:color w:val="FF0000"/>
          <w:shd w:val="clear" w:fill="F7F7F8"/>
          <w:lang w:val="en-US"/>
        </w:rPr>
        <w:t>{1}</w:t>
      </w:r>
    </w:p>
    <w:p xmlns:wp14="http://schemas.microsoft.com/office/word/2010/wordml" w14:paraId="1448BDCF" wp14:textId="77777777">
      <w:pPr>
        <w:pStyle w:val="Normal"/>
        <w:numPr>
          <w:ilvl w:val="0"/>
          <w:numId w:val="0"/>
        </w:numPr>
        <w:pBdr/>
        <w:ind w:left="993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Prompt надає користувачеві повідомлення, яке містить базову інформацію, таку як питання, підказку або просто повідомлення. Користувач може ввести текстове значення, яке буде збережене як результат дії prompt.</w:t>
      </w:r>
    </w:p>
    <w:p xmlns:wp14="http://schemas.microsoft.com/office/word/2010/wordml" w:rsidP="456930AD" w14:paraId="77F3AB47" wp14:textId="77777777">
      <w:pPr>
        <w:pStyle w:val="Normal"/>
        <w:numPr>
          <w:ilvl w:val="0"/>
          <w:numId w:val="4"/>
        </w:numPr>
        <w:ind w:left="993" w:hanging="28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чого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потрібні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параметри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</w:rPr>
        <w:t xml:space="preserve">аргументи</w:t>
      </w:r>
      <w:r>
        <w:rPr>
          <w:sz w:val="28"/>
          <w:szCs w:val="28"/>
        </w:rPr>
        <w:t xml:space="preserve">? </w:t>
      </w:r>
      <w:r>
        <w:rPr>
          <w:rFonts w:eastAsia="Roboto"/>
          <w:color w:val="FF0000"/>
          <w:shd w:val="clear" w:fill="F7F7F8"/>
          <w:lang w:val="en-US"/>
        </w:rPr>
        <w:t>{2}</w:t>
      </w:r>
    </w:p>
    <w:p w:rsidR="456930AD" w:rsidP="456930AD" w:rsidRDefault="456930AD" w14:paraId="4FFEC10B" w14:textId="42C08C5D">
      <w:pPr>
        <w:pStyle w:val="Normal"/>
        <w:numPr>
          <w:ilvl w:val="0"/>
          <w:numId w:val="4"/>
        </w:numPr>
        <w:ind w:left="993" w:hanging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Параметри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задають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інформацію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необхідну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команди,а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ргумент — це все, що слідує за командою, а параметр (зазвичай, але не завжди) виділяється тире або подвійним тире.</w:t>
      </w:r>
    </w:p>
    <w:p xmlns:wp14="http://schemas.microsoft.com/office/word/2010/wordml" w14:paraId="557A874A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sz w:val="28"/>
          <w:szCs w:val="28"/>
        </w:rPr>
        <w:t xml:space="preserve">Яке призначення команд ls, які параметри та аргументи вона може мати? Наведіть 3 приклади. </w:t>
      </w:r>
      <w:r>
        <w:rPr>
          <w:rFonts w:eastAsia="Roboto"/>
          <w:color w:val="FF0000"/>
          <w:shd w:val="clear" w:fill="F7F7F8"/>
          <w:lang w:val="en-US"/>
        </w:rPr>
        <w:t>{3}</w:t>
      </w:r>
    </w:p>
    <w:p xmlns:wp14="http://schemas.microsoft.com/office/word/2010/wordml" w14:paraId="5B312E51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sz w:val="28"/>
          <w:szCs w:val="28"/>
        </w:rPr>
        <w:t xml:space="preserve">Яким чином можна використати історію команд, які переваги це надає? </w:t>
      </w:r>
      <w:r>
        <w:rPr>
          <w:rFonts w:eastAsia="Roboto"/>
          <w:color w:val="FF0000"/>
          <w:shd w:val="clear" w:fill="F7F7F8"/>
          <w:lang w:val="en-US"/>
        </w:rPr>
        <w:t>{1}</w:t>
      </w:r>
    </w:p>
    <w:p xmlns:wp14="http://schemas.microsoft.com/office/word/2010/wordml" w14:paraId="587932B4" wp14:textId="77777777">
      <w:pPr>
        <w:pStyle w:val="Normal"/>
        <w:numPr>
          <w:ilvl w:val="0"/>
          <w:numId w:val="0"/>
        </w:numPr>
        <w:pBdr/>
        <w:ind w:left="993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Історія команд дозволяє користувачам легко повертатися до попередніх команд, виконаних за допомогою поточного інтерфейсу. Це може значно зробити команди більш ефективними, оскільки користувачі не повинні постійно повторювати одні і ті ж команди.</w:t>
      </w:r>
    </w:p>
    <w:p xmlns:wp14="http://schemas.microsoft.com/office/word/2010/wordml" w:rsidP="456930AD" w14:paraId="7F07D63C" wp14:textId="77777777">
      <w:pPr>
        <w:pStyle w:val="Normal"/>
        <w:numPr>
          <w:ilvl w:val="0"/>
          <w:numId w:val="4"/>
        </w:numPr>
        <w:ind w:left="993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Яке </w:t>
      </w:r>
      <w:r>
        <w:rPr>
          <w:sz w:val="28"/>
          <w:szCs w:val="28"/>
        </w:rPr>
        <w:t>призначення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echo</w:t>
      </w:r>
      <w:r>
        <w:rPr>
          <w:sz w:val="28"/>
          <w:szCs w:val="28"/>
        </w:rPr>
        <w:t>?</w:t>
      </w:r>
      <w:r>
        <w:rPr>
          <w:sz w:val="28"/>
          <w:szCs w:val="28"/>
          <w:lang w:val="en-US"/>
        </w:rPr>
        <w:t xml:space="preserve"> </w:t>
      </w:r>
      <w:r>
        <w:rPr>
          <w:rFonts w:eastAsia="Roboto"/>
          <w:color w:val="FF0000"/>
          <w:shd w:val="clear" w:fill="F7F7F8"/>
          <w:lang w:val="en-US"/>
        </w:rPr>
        <w:t>{2}</w:t>
      </w:r>
    </w:p>
    <w:p w:rsidR="456930AD" w:rsidP="456930AD" w:rsidRDefault="456930AD" w14:paraId="5F5EB557" w14:textId="25EDE2B0">
      <w:pPr>
        <w:pStyle w:val="Normal"/>
        <w:numPr>
          <w:ilvl w:val="0"/>
          <w:numId w:val="4"/>
        </w:numPr>
        <w:ind w:left="993" w:hanging="283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Echo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луна) — команда в DOS, OS/2, Microsoft Windows, Unix і Unix-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подібних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операційних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системах, яка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виводить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рядок тексту на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комп'ютерний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термінал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зазвичай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використовується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сценаріях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оболонок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командних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файлах для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виводу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тексту про стан скрипту на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екран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 файл.</w:t>
      </w:r>
    </w:p>
    <w:p xmlns:wp14="http://schemas.microsoft.com/office/word/2010/wordml" w14:paraId="20FEF581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sz w:val="28"/>
          <w:szCs w:val="22"/>
        </w:rPr>
      </w:pPr>
      <w:r>
        <w:rPr>
          <w:sz w:val="28"/>
          <w:szCs w:val="28"/>
        </w:rPr>
        <w:t xml:space="preserve">Охарактеризуйте поняття змінної в оболонці Bash, які типи змінних вона підтримує? </w:t>
      </w:r>
      <w:r>
        <w:rPr>
          <w:rFonts w:eastAsia="Roboto"/>
          <w:color w:val="FF0000"/>
          <w:shd w:val="clear" w:fill="F7F7F8"/>
          <w:lang w:val="en-US"/>
        </w:rPr>
        <w:t>{3}</w:t>
      </w:r>
    </w:p>
    <w:p xmlns:wp14="http://schemas.microsoft.com/office/word/2010/wordml" w14:paraId="7324179A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sz w:val="28"/>
          <w:szCs w:val="22"/>
        </w:rPr>
      </w:pPr>
      <w:r>
        <w:rPr>
          <w:sz w:val="28"/>
          <w:szCs w:val="28"/>
        </w:rPr>
        <w:t xml:space="preserve">Яке призначення команд env, export та unset? </w:t>
      </w:r>
      <w:r>
        <w:rPr>
          <w:rFonts w:eastAsia="Roboto"/>
          <w:color w:val="FF0000"/>
          <w:shd w:val="clear" w:fill="F7F7F8"/>
          <w:lang w:val="en-US"/>
        </w:rPr>
        <w:t>{1}</w:t>
      </w:r>
    </w:p>
    <w:p xmlns:wp14="http://schemas.microsoft.com/office/word/2010/wordml" w14:paraId="5A5FE2C1" wp14:textId="77777777">
      <w:pPr>
        <w:pStyle w:val="Normal"/>
        <w:numPr>
          <w:ilvl w:val="0"/>
          <w:numId w:val="0"/>
        </w:numPr>
        <w:pBdr/>
        <w:ind w:left="710" w:hanging="0"/>
        <w:jc w:val="center"/>
        <w:rPr/>
      </w:pPr>
      <w:r>
        <w:rPr>
          <w:rFonts w:eastAsia="Roboto"/>
          <w:color w:val="FF0000"/>
          <w:sz w:val="28"/>
          <w:szCs w:val="22"/>
          <w:shd w:val="clear" w:fill="F7F7F8"/>
          <w:lang w:val="en-US"/>
        </w:rPr>
        <w:t>1. Команда env використовується для перегляду сторінки оточення, в якій працює процес.</w:t>
      </w:r>
    </w:p>
    <w:p xmlns:wp14="http://schemas.microsoft.com/office/word/2010/wordml" w14:paraId="07459315" wp14:textId="77777777">
      <w:pPr>
        <w:pStyle w:val="Normal"/>
        <w:pBdr/>
        <w:ind w:hanging="0"/>
        <w:jc w:val="center"/>
        <w:rPr/>
      </w:pPr>
      <w:r>
        <w:rPr/>
      </w:r>
    </w:p>
    <w:p xmlns:wp14="http://schemas.microsoft.com/office/word/2010/wordml" w14:paraId="584C9367" wp14:textId="77777777">
      <w:pPr>
        <w:pStyle w:val="Normal"/>
        <w:numPr>
          <w:ilvl w:val="0"/>
          <w:numId w:val="0"/>
        </w:numPr>
        <w:pBdr/>
        <w:ind w:left="710" w:hanging="0"/>
        <w:jc w:val="center"/>
        <w:rPr/>
      </w:pPr>
      <w:r>
        <w:rPr>
          <w:rFonts w:eastAsia="Roboto"/>
          <w:color w:val="FF0000"/>
          <w:sz w:val="28"/>
          <w:szCs w:val="22"/>
          <w:shd w:val="clear" w:fill="F7F7F8"/>
          <w:lang w:val="en-US"/>
        </w:rPr>
        <w:t>2. Команда export використовується для передачі змінної оточення до підпроцесів.</w:t>
      </w:r>
    </w:p>
    <w:p xmlns:wp14="http://schemas.microsoft.com/office/word/2010/wordml" w14:paraId="039121E3" wp14:textId="77777777">
      <w:pPr>
        <w:pStyle w:val="Normal"/>
        <w:pBdr/>
        <w:ind w:hanging="0"/>
        <w:jc w:val="center"/>
        <w:rPr/>
      </w:pPr>
      <w:r>
        <w:rPr>
          <w:rFonts w:eastAsia="Roboto"/>
          <w:color w:val="FF0000"/>
          <w:sz w:val="28"/>
          <w:szCs w:val="22"/>
          <w:shd w:val="clear" w:fill="F7F7F8"/>
          <w:lang w:val="en-US"/>
        </w:rPr>
        <w:t>3. Команда unset використовується для видалення змінної оточення.</w:t>
      </w:r>
    </w:p>
    <w:p xmlns:wp14="http://schemas.microsoft.com/office/word/2010/wordml" w:rsidP="456930AD" w14:paraId="32F9B779" wp14:textId="77777777">
      <w:pPr>
        <w:pStyle w:val="Normal"/>
        <w:numPr>
          <w:ilvl w:val="0"/>
          <w:numId w:val="4"/>
        </w:numPr>
        <w:ind w:left="993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команди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 xml:space="preserve">отримання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довідки</w:t>
      </w:r>
      <w:r>
        <w:rPr>
          <w:sz w:val="28"/>
          <w:szCs w:val="28"/>
        </w:rPr>
        <w:t xml:space="preserve"> по командам в </w:t>
      </w:r>
      <w:r>
        <w:rPr>
          <w:sz w:val="28"/>
          <w:szCs w:val="28"/>
        </w:rPr>
        <w:t xml:space="preserve">терміналі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знаєте</w:t>
      </w:r>
      <w:r>
        <w:rPr>
          <w:sz w:val="28"/>
          <w:szCs w:val="28"/>
        </w:rPr>
        <w:t xml:space="preserve">? </w:t>
      </w:r>
      <w:r>
        <w:rPr>
          <w:rFonts w:eastAsia="Roboto"/>
          <w:color w:val="FF0000"/>
          <w:shd w:val="clear" w:fill="F7F7F8"/>
          <w:lang w:val="en-US"/>
        </w:rPr>
        <w:t>{2}</w:t>
      </w:r>
    </w:p>
    <w:p w:rsidR="456930AD" w:rsidP="456930AD" w:rsidRDefault="456930AD" w14:paraId="0F018CDD" w14:textId="13FDA345">
      <w:pPr>
        <w:pStyle w:val="Normal"/>
        <w:numPr>
          <w:ilvl w:val="0"/>
          <w:numId w:val="4"/>
        </w:numPr>
        <w:ind w:left="993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-h або -help</w:t>
      </w:r>
    </w:p>
    <w:p w:rsidR="456930AD" w:rsidP="456930AD" w:rsidRDefault="456930AD" w14:paraId="2913A1FA" w14:textId="4E213D00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отримання довідки по команді використовуйте команду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man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наприклад: man ls дозволяє отримати довідку на команду ls. apropos “working directory” дозволяє знайти команди, які працюють з поточним каталогом, наприклад знайти команду, яка служить для виведення поточного каталогу.</w:t>
      </w:r>
    </w:p>
    <w:p w:rsidR="456930AD" w:rsidP="456930AD" w:rsidRDefault="456930AD" w14:paraId="39F0EF5F" w14:textId="701CED89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Підготувати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електронному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вигляді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початковий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варіант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звіту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xmlns:wp14="http://schemas.microsoft.com/office/word/2010/wordml" w14:paraId="7E070944" wp14:textId="77777777">
      <w:pPr>
        <w:pStyle w:val="Normal"/>
        <w:numPr>
          <w:ilvl w:val="0"/>
          <w:numId w:val="2"/>
        </w:numPr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Підготувати в електронному вигляді початковий варіант звіту:</w:t>
      </w:r>
    </w:p>
    <w:p xmlns:wp14="http://schemas.microsoft.com/office/word/2010/wordml" w14:paraId="7D014A18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 w:rsidRPr="456930AD" w:rsidR="456930AD">
        <w:rPr>
          <w:color w:val="000000" w:themeColor="text1" w:themeTint="FF" w:themeShade="FF"/>
          <w:sz w:val="28"/>
          <w:szCs w:val="28"/>
        </w:rPr>
        <w:t>Титульний аркуш, тема та мета роботи</w:t>
      </w:r>
    </w:p>
    <w:p xmlns:wp14="http://schemas.microsoft.com/office/word/2010/wordml" w14:paraId="4F7C289A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8"/>
        </w:rPr>
        <w:t>Словник термінів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rFonts w:eastAsia="Roboto"/>
          <w:color w:val="FF0000"/>
          <w:shd w:val="clear" w:fill="F7F7F8"/>
          <w:lang w:val="en-US"/>
        </w:rPr>
        <w:t>{3}</w:t>
      </w:r>
    </w:p>
    <w:p xmlns:wp14="http://schemas.microsoft.com/office/word/2010/wordml" w14:paraId="7E03F7C1" wp14:textId="77777777">
      <w:pPr>
        <w:pStyle w:val="Normal"/>
        <w:numPr>
          <w:ilvl w:val="0"/>
          <w:numId w:val="4"/>
        </w:numPr>
        <w:pBdr/>
        <w:ind w:left="993" w:hanging="283"/>
        <w:jc w:val="both"/>
        <w:rPr>
          <w:color w:val="000000"/>
          <w:sz w:val="28"/>
          <w:szCs w:val="22"/>
        </w:rPr>
      </w:pPr>
      <w:r w:rsidRPr="456930AD" w:rsidR="456930AD">
        <w:rPr>
          <w:color w:val="000000" w:themeColor="text1" w:themeTint="FF" w:themeShade="FF"/>
          <w:sz w:val="28"/>
          <w:szCs w:val="28"/>
        </w:rPr>
        <w:t>Відповіді на п.</w:t>
      </w:r>
      <w:r w:rsidRPr="456930AD" w:rsidR="456930AD">
        <w:rPr>
          <w:sz w:val="28"/>
          <w:szCs w:val="28"/>
        </w:rPr>
        <w:t>4</w:t>
      </w:r>
      <w:r w:rsidRPr="456930AD" w:rsidR="456930AD">
        <w:rPr>
          <w:color w:val="000000" w:themeColor="text1" w:themeTint="FF" w:themeShade="FF"/>
          <w:sz w:val="28"/>
          <w:szCs w:val="28"/>
        </w:rPr>
        <w:t xml:space="preserve"> та п.</w:t>
      </w:r>
      <w:r w:rsidRPr="456930AD" w:rsidR="456930AD">
        <w:rPr>
          <w:sz w:val="28"/>
          <w:szCs w:val="28"/>
        </w:rPr>
        <w:t>5</w:t>
      </w:r>
      <w:r w:rsidRPr="456930AD" w:rsidR="456930AD">
        <w:rPr>
          <w:color w:val="000000" w:themeColor="text1" w:themeTint="FF" w:themeShade="FF"/>
          <w:sz w:val="28"/>
          <w:szCs w:val="28"/>
        </w:rPr>
        <w:t xml:space="preserve"> з завдань для попередньої підготовки</w:t>
      </w:r>
    </w:p>
    <w:p xmlns:wp14="http://schemas.microsoft.com/office/word/2010/wordml" w14:paraId="6537F28F" wp14:textId="77777777">
      <w:pPr>
        <w:pStyle w:val="Normal"/>
        <w:pBdr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</w:r>
    </w:p>
    <w:p xmlns:wp14="http://schemas.microsoft.com/office/word/2010/wordml" w14:paraId="6DFB9E20" wp14:textId="77777777">
      <w:pPr>
        <w:pStyle w:val="Normal"/>
        <w:pBdr/>
        <w:jc w:val="both"/>
        <w:rPr>
          <w:color w:val="000000"/>
          <w:sz w:val="32"/>
        </w:rPr>
      </w:pPr>
      <w:r>
        <w:rPr>
          <w:color w:val="000000"/>
          <w:sz w:val="32"/>
        </w:rPr>
      </w:r>
    </w:p>
    <w:p xmlns:wp14="http://schemas.microsoft.com/office/word/2010/wordml" w14:paraId="4097AD94" wp14:textId="77777777">
      <w:pPr>
        <w:pStyle w:val="Normal"/>
        <w:jc w:val="both"/>
        <w:rPr>
          <w:b/>
          <w:sz w:val="32"/>
        </w:rPr>
      </w:pPr>
      <w:r>
        <w:rPr>
          <w:b/>
          <w:sz w:val="32"/>
        </w:rPr>
        <w:t>Хід роботи:</w:t>
      </w:r>
    </w:p>
    <w:p xmlns:wp14="http://schemas.microsoft.com/office/word/2010/wordml" w14:paraId="4929D1B3" wp14:textId="77777777">
      <w:pPr>
        <w:pStyle w:val="Normal"/>
        <w:numPr>
          <w:ilvl w:val="1"/>
          <w:numId w:val="6"/>
        </w:numPr>
        <w:pBdr/>
        <w:ind w:left="567" w:hanging="283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Опрацюйте всі приклади команд, що представлені у лабораторній роботі курсу </w:t>
      </w:r>
      <w:r>
        <w:rPr>
          <w:b/>
          <w:i/>
          <w:sz w:val="28"/>
          <w:szCs w:val="22"/>
        </w:rPr>
        <w:t>NDG Linux Essentials - Lab 5: Command Line Skills</w:t>
      </w:r>
      <w:r>
        <w:rPr>
          <w:sz w:val="28"/>
          <w:szCs w:val="22"/>
        </w:rPr>
        <w:t xml:space="preserve"> та </w:t>
      </w:r>
      <w:r>
        <w:rPr>
          <w:b/>
          <w:i/>
          <w:sz w:val="28"/>
          <w:szCs w:val="22"/>
        </w:rPr>
        <w:t xml:space="preserve">Lab 6: Getting Help. </w:t>
      </w:r>
      <w:r>
        <w:rPr>
          <w:sz w:val="28"/>
          <w:szCs w:val="22"/>
        </w:rPr>
        <w:t xml:space="preserve">Створіть таблицю для опису цих команд*** </w:t>
      </w:r>
    </w:p>
    <w:p xmlns:wp14="http://schemas.microsoft.com/office/word/2010/wordml" w14:paraId="70DF9E56" wp14:textId="77777777">
      <w:pPr>
        <w:pStyle w:val="Normal"/>
        <w:jc w:val="both"/>
        <w:rPr>
          <w:sz w:val="28"/>
          <w:szCs w:val="22"/>
        </w:rPr>
      </w:pPr>
    </w:p>
    <w:tbl>
      <w:tblPr>
        <w:tblStyle w:val="a1"/>
        <w:tblW w:w="0" w:type="auto"/>
        <w:tblLayout w:type="fixed"/>
        <w:tblLook w:val="0400" w:firstRow="0" w:lastRow="0" w:firstColumn="0" w:lastColumn="0" w:noHBand="0" w:noVBand="1"/>
      </w:tblPr>
      <w:tblGrid>
        <w:gridCol w:w="2475"/>
        <w:gridCol w:w="7290"/>
      </w:tblGrid>
      <w:tr w:rsidR="456930AD" w:rsidTr="456930AD" w14:paraId="50DF87FA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095FD874" w14:textId="1652C4D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Назва команди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490FDCA8" w14:textId="1085F7F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Її призначення та функціональність</w:t>
            </w:r>
          </w:p>
        </w:tc>
      </w:tr>
      <w:tr w:rsidR="456930AD" w:rsidTr="456930AD" w14:paraId="2930D222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63D9A6C7" w14:textId="6D99941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ls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6D26FD84" w14:textId="583C4D32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Виводить інформації про каталоги та файли. За замовчуванням без аргументів відображає інформацію для поточного каталогу</w:t>
            </w:r>
          </w:p>
        </w:tc>
      </w:tr>
      <w:tr w:rsidR="456930AD" w:rsidTr="456930AD" w14:paraId="54DA795A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1485ED6A" w14:textId="2C966F5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ls -l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22A46D1F" w14:textId="1CCE3AA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Використанні параметру </w:t>
            </w:r>
            <w:r w:rsidRPr="456930AD" w:rsidR="456930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-l</w:t>
            </w: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в команді </w:t>
            </w:r>
            <w:r w:rsidRPr="456930AD" w:rsidR="456930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ls</w:t>
            </w: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дозволяє відобразити інформацію про файли, розташовані в поточному робочому каталозі, у довгому форматі, який надає більш розширену додаткову інформацію </w:t>
            </w:r>
          </w:p>
        </w:tc>
      </w:tr>
      <w:tr w:rsidR="456930AD" w:rsidTr="456930AD" w14:paraId="074CFEF6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4F6360DF" w14:textId="4FAE05D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ls -l /tmp</w:t>
            </w: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0AA74748" w14:textId="7026927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Використання аргументу </w:t>
            </w:r>
            <w:r w:rsidRPr="456930AD" w:rsidR="456930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/tmp</w:t>
            </w: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в поєднанні з параметром </w:t>
            </w:r>
            <w:r w:rsidRPr="456930AD" w:rsidR="456930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>-l</w:t>
            </w: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в команді </w:t>
            </w:r>
            <w:r w:rsidRPr="456930AD" w:rsidR="456930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 xml:space="preserve">ls </w:t>
            </w: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дозволяє</w:t>
            </w:r>
            <w:r w:rsidRPr="456930AD" w:rsidR="456930A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ru-RU"/>
              </w:rPr>
              <w:t xml:space="preserve"> </w:t>
            </w: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відобразити детальну інформацію про файли в каталозі /tmp.</w:t>
            </w:r>
          </w:p>
        </w:tc>
      </w:tr>
      <w:tr w:rsidR="456930AD" w:rsidTr="456930AD" w14:paraId="3336F3C1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59F17929" w14:textId="05599FE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ls - r</w:t>
            </w:r>
          </w:p>
          <w:p w:rsidR="456930AD" w:rsidP="456930AD" w:rsidRDefault="456930AD" w14:paraId="5BE836D3" w14:textId="084DD35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17C249E0" w14:textId="0F86C73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uk"/>
              </w:rPr>
              <w:t>друкує результати в зворотному алфавітному порядку.</w:t>
            </w:r>
          </w:p>
        </w:tc>
      </w:tr>
      <w:tr w:rsidR="456930AD" w:rsidTr="456930AD" w14:paraId="56F17EC5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31A05C54" w14:textId="78394C5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ls - h</w:t>
            </w:r>
          </w:p>
          <w:p w:rsidR="456930AD" w:rsidP="456930AD" w:rsidRDefault="456930AD" w14:paraId="613EB312" w14:textId="2B9DA951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6BE18963" w14:textId="2AD50E8C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uk"/>
              </w:rPr>
              <w:t>розміри файлів відображатимуться у зручному для читання форматі:</w:t>
            </w:r>
          </w:p>
        </w:tc>
      </w:tr>
      <w:tr w:rsidR="456930AD" w:rsidTr="456930AD" w14:paraId="042A98C4">
        <w:trPr>
          <w:trHeight w:val="300"/>
        </w:trPr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28CFE158" w14:textId="7D929ED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history</w:t>
            </w:r>
          </w:p>
          <w:p w:rsidR="456930AD" w:rsidP="456930AD" w:rsidRDefault="456930AD" w14:paraId="4F7C2DA9" w14:textId="79B9DB3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72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56930AD" w:rsidP="456930AD" w:rsidRDefault="456930AD" w14:paraId="5C4EEA3D" w14:textId="55D15C5F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uk"/>
              </w:rPr>
              <w:t>Якщо потрібна команда є у списку, який генерує команда історії, її можна виконати, ввівши знак оклику! символ, а потім число біля команди, наприклад, щоб виконати команду cal ще раз:</w:t>
            </w:r>
          </w:p>
        </w:tc>
      </w:tr>
    </w:tbl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8415"/>
      </w:tblGrid>
      <w:tr w:rsidR="456930AD" w:rsidTr="456930AD" w14:paraId="41715B02">
        <w:trPr>
          <w:trHeight w:val="300"/>
        </w:trPr>
        <w:tc>
          <w:tcPr>
            <w:tcW w:w="2010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736A7ABE" w14:textId="5D3E00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ru-RU"/>
              </w:rPr>
              <w:t>!-n</w:t>
            </w:r>
          </w:p>
        </w:tc>
        <w:tc>
          <w:tcPr>
            <w:tcW w:w="8415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2EB9208D" w14:textId="7D161A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Щоб виконати n-ту команду знизу списку історії</w:t>
            </w:r>
          </w:p>
        </w:tc>
      </w:tr>
      <w:tr w:rsidR="456930AD" w:rsidTr="456930AD" w14:paraId="57F97787">
        <w:trPr>
          <w:trHeight w:val="300"/>
        </w:trPr>
        <w:tc>
          <w:tcPr>
            <w:tcW w:w="2010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6B9374CE" w14:textId="4483FB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variable=value</w:t>
            </w:r>
          </w:p>
        </w:tc>
        <w:tc>
          <w:tcPr>
            <w:tcW w:w="8415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283D08BC" w14:textId="3CBA830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Щоб встановити значення змінної, використовуйте наступний вираз присвоєння. Якщо змінна вже існує, значення змінної змінюється. Якщо назва змінної ще не існує, оболонка створює нову локальну змінну та встановлює значення</w:t>
            </w:r>
          </w:p>
        </w:tc>
      </w:tr>
      <w:tr w:rsidR="456930AD" w:rsidTr="456930AD" w14:paraId="445F21A6">
        <w:trPr>
          <w:trHeight w:val="300"/>
        </w:trPr>
        <w:tc>
          <w:tcPr>
            <w:tcW w:w="2010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6727AEC5" w14:textId="7590FD2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echo</w:t>
            </w:r>
          </w:p>
        </w:tc>
        <w:tc>
          <w:tcPr>
            <w:tcW w:w="8415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0C1A61BC" w14:textId="51C7FE4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Команда використовується для відображення вихідних даних у терміналі</w:t>
            </w:r>
          </w:p>
        </w:tc>
      </w:tr>
      <w:tr w:rsidR="456930AD" w:rsidTr="456930AD" w14:paraId="28775F78">
        <w:trPr>
          <w:trHeight w:val="300"/>
        </w:trPr>
        <w:tc>
          <w:tcPr>
            <w:tcW w:w="2010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35AFDDD8" w14:textId="2E52F0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env</w:t>
            </w:r>
          </w:p>
        </w:tc>
        <w:tc>
          <w:tcPr>
            <w:tcW w:w="8415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6DAA3510" w14:textId="77A361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Під час запуску без аргументів команда виводить список змінних середовища.</w:t>
            </w:r>
          </w:p>
        </w:tc>
      </w:tr>
      <w:tr w:rsidR="456930AD" w:rsidTr="456930AD" w14:paraId="0926B6CB">
        <w:trPr>
          <w:trHeight w:val="300"/>
        </w:trPr>
        <w:tc>
          <w:tcPr>
            <w:tcW w:w="2010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24EE8678" w14:textId="4492AC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type</w:t>
            </w:r>
          </w:p>
        </w:tc>
        <w:tc>
          <w:tcPr>
            <w:tcW w:w="8415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6467F9C3" w14:textId="68E11B1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Команда може використовуватися для визначення інформації про тип команди.</w:t>
            </w:r>
          </w:p>
        </w:tc>
      </w:tr>
      <w:tr w:rsidR="456930AD" w:rsidTr="456930AD" w14:paraId="6F79749C">
        <w:trPr>
          <w:trHeight w:val="300"/>
        </w:trPr>
        <w:tc>
          <w:tcPr>
            <w:tcW w:w="2010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5B203C3A" w14:textId="6C4FC87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cd</w:t>
            </w:r>
          </w:p>
        </w:tc>
        <w:tc>
          <w:tcPr>
            <w:tcW w:w="8415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1645040C" w14:textId="5370806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Коли користувач вводить команду, оболонка Bash вже виконується та знає, як її інтерпретувати, не вимагаючи запуску додаткових програм.</w:t>
            </w:r>
          </w:p>
        </w:tc>
      </w:tr>
      <w:tr w:rsidR="456930AD" w:rsidTr="456930AD" w14:paraId="155754E6">
        <w:trPr>
          <w:trHeight w:val="300"/>
        </w:trPr>
        <w:tc>
          <w:tcPr>
            <w:tcW w:w="2010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4BCD8CAC" w14:textId="2221658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man</w:t>
            </w:r>
          </w:p>
        </w:tc>
        <w:tc>
          <w:tcPr>
            <w:tcW w:w="8415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36BD5A73" w14:textId="217A78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переглянути сторінку довідки для команди</w:t>
            </w:r>
          </w:p>
        </w:tc>
      </w:tr>
      <w:tr w:rsidR="456930AD" w:rsidTr="456930AD" w14:paraId="04B4E5FE">
        <w:trPr>
          <w:trHeight w:val="300"/>
        </w:trPr>
        <w:tc>
          <w:tcPr>
            <w:tcW w:w="2010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30B8CCD8" w14:textId="1B9D7AE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passwd</w:t>
            </w:r>
          </w:p>
        </w:tc>
        <w:tc>
          <w:tcPr>
            <w:tcW w:w="8415" w:type="dxa"/>
            <w:tcMar>
              <w:left w:w="90" w:type="dxa"/>
              <w:right w:w="90" w:type="dxa"/>
            </w:tcMar>
            <w:vAlign w:val="top"/>
          </w:tcPr>
          <w:p w:rsidR="456930AD" w:rsidP="456930AD" w:rsidRDefault="456930AD" w14:paraId="0FB05602" w14:textId="2490C0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456930AD" w:rsidR="456930A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uk"/>
              </w:rPr>
              <w:t>Команда є командою користувача, тому відповідна сторінка довідки знаходиться в першому розділі.</w:t>
            </w:r>
          </w:p>
        </w:tc>
      </w:tr>
    </w:tbl>
    <w:p w:rsidR="456930AD" w:rsidP="456930AD" w:rsidRDefault="456930AD" w14:paraId="0B98B7D0" w14:textId="22A81F56">
      <w:pPr>
        <w:pStyle w:val="Normal"/>
        <w:jc w:val="both"/>
        <w:rPr>
          <w:sz w:val="28"/>
          <w:szCs w:val="28"/>
        </w:rPr>
      </w:pPr>
    </w:p>
    <w:p xmlns:wp14="http://schemas.microsoft.com/office/word/2010/wordml" w14:paraId="4863E528" wp14:textId="77777777">
      <w:pPr>
        <w:pStyle w:val="Normal"/>
        <w:jc w:val="both"/>
        <w:rPr>
          <w:sz w:val="28"/>
          <w:szCs w:val="22"/>
        </w:rPr>
      </w:pPr>
      <w:r>
        <w:rPr>
          <w:sz w:val="28"/>
          <w:szCs w:val="22"/>
        </w:rPr>
        <w:t>***</w:t>
      </w:r>
      <w:r>
        <w:rPr>
          <w:b/>
          <w:sz w:val="28"/>
          <w:szCs w:val="22"/>
        </w:rPr>
        <w:t>Скріншоти</w:t>
      </w:r>
      <w:r>
        <w:rPr>
          <w:sz w:val="28"/>
          <w:szCs w:val="22"/>
        </w:rPr>
        <w:t xml:space="preserve"> виконання команд в терміналі можна </w:t>
      </w:r>
      <w:r>
        <w:rPr>
          <w:b/>
          <w:sz w:val="28"/>
          <w:szCs w:val="22"/>
        </w:rPr>
        <w:t>не представляти</w:t>
      </w:r>
      <w:r>
        <w:rPr>
          <w:sz w:val="28"/>
          <w:szCs w:val="22"/>
        </w:rPr>
        <w:t xml:space="preserve">, достатньо </w:t>
      </w:r>
      <w:r>
        <w:rPr>
          <w:b/>
          <w:sz w:val="28"/>
          <w:szCs w:val="22"/>
        </w:rPr>
        <w:t>коротко описати команди в таблиці</w:t>
      </w:r>
      <w:r>
        <w:rPr>
          <w:sz w:val="28"/>
          <w:szCs w:val="22"/>
        </w:rPr>
        <w:t>.</w:t>
      </w:r>
    </w:p>
    <w:p xmlns:wp14="http://schemas.microsoft.com/office/word/2010/wordml" w14:paraId="2BA226A1" wp14:textId="77777777">
      <w:pPr>
        <w:pStyle w:val="Normal"/>
        <w:jc w:val="both"/>
        <w:rPr>
          <w:sz w:val="28"/>
          <w:szCs w:val="22"/>
        </w:rPr>
      </w:pPr>
      <w:r>
        <w:rPr>
          <w:sz w:val="28"/>
          <w:szCs w:val="22"/>
        </w:rPr>
      </w:r>
    </w:p>
    <w:p xmlns:wp14="http://schemas.microsoft.com/office/word/2010/wordml" w14:paraId="1F5D9D47" wp14:textId="77777777">
      <w:pPr>
        <w:pStyle w:val="Normal"/>
        <w:numPr>
          <w:ilvl w:val="1"/>
          <w:numId w:val="6"/>
        </w:numPr>
        <w:pBdr/>
        <w:ind w:left="567" w:hanging="283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Робота в в терміналі (закріплення практичних навичок) </w:t>
      </w:r>
      <w:r>
        <w:rPr>
          <w:b/>
          <w:sz w:val="28"/>
          <w:szCs w:val="22"/>
        </w:rPr>
        <w:t>обов'язково представити свої скріншоти:</w:t>
      </w:r>
    </w:p>
    <w:p xmlns:wp14="http://schemas.microsoft.com/office/word/2010/wordml" w14:paraId="5A56A33C" wp14:textId="77777777">
      <w:pPr>
        <w:pStyle w:val="Normal"/>
        <w:pBdr/>
        <w:ind w:left="720" w:hanging="0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2.1. </w:t>
      </w:r>
      <w:r>
        <w:rPr>
          <w:color w:val="000000"/>
          <w:sz w:val="28"/>
          <w:szCs w:val="22"/>
        </w:rPr>
        <w:t xml:space="preserve">Робота зі </w:t>
      </w:r>
      <w:r>
        <w:rPr>
          <w:sz w:val="28"/>
          <w:szCs w:val="22"/>
        </w:rPr>
        <w:t>змінними (Variables) та псевдонімами (Aliases)</w:t>
      </w:r>
      <w:r>
        <w:rPr>
          <w:color w:val="000000"/>
          <w:sz w:val="28"/>
          <w:szCs w:val="22"/>
        </w:rPr>
        <w:t xml:space="preserve"> в терміналі:</w:t>
      </w:r>
    </w:p>
    <w:p xmlns:wp14="http://schemas.microsoft.com/office/word/2010/wordml" w14:paraId="73DCF3B3" wp14:textId="77777777"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</w:rPr>
      </w:pPr>
      <w:r w:rsidRPr="456930AD" w:rsidR="456930AD">
        <w:rPr>
          <w:sz w:val="28"/>
          <w:szCs w:val="28"/>
        </w:rPr>
        <w:t>Створіть змінні, що будуть містити Ваші імена та прізвища $var_name1, $var_name2, $var_name3</w:t>
      </w:r>
    </w:p>
    <w:p xmlns:wp14="http://schemas.microsoft.com/office/word/2010/wordml" w14:paraId="21BA0120" wp14:textId="77777777">
      <w:pPr>
        <w:pStyle w:val="Normal"/>
        <w:numPr>
          <w:ilvl w:val="0"/>
          <w:numId w:val="7"/>
        </w:numPr>
        <w:pBdr/>
        <w:ind w:left="1343" w:hanging="360"/>
        <w:jc w:val="both"/>
        <w:rPr>
          <w:sz w:val="28"/>
          <w:szCs w:val="22"/>
        </w:rPr>
      </w:pPr>
      <w:r w:rsidRPr="456930AD" w:rsidR="456930AD">
        <w:rPr>
          <w:sz w:val="28"/>
          <w:szCs w:val="28"/>
        </w:rPr>
        <w:t>За допомогою команди echo виведіть імена студентів вашої команди</w:t>
      </w:r>
    </w:p>
    <w:p xmlns:wp14="http://schemas.microsoft.com/office/word/2010/wordml" w14:paraId="17AD93B2" wp14:textId="77777777">
      <w:pPr>
        <w:pStyle w:val="Normal"/>
        <w:pBdr/>
        <w:jc w:val="both"/>
        <w:rPr>
          <w:sz w:val="28"/>
          <w:szCs w:val="22"/>
        </w:rPr>
      </w:pPr>
      <w:r>
        <w:rPr>
          <w:sz w:val="28"/>
          <w:szCs w:val="22"/>
        </w:rPr>
      </w:r>
    </w:p>
    <w:p xmlns:wp14="http://schemas.microsoft.com/office/word/2010/wordml" w:rsidP="456930AD" w14:paraId="0DE4B5B7" wp14:textId="77777777">
      <w:pPr>
        <w:pStyle w:val="Normal"/>
        <w:jc w:val="center"/>
        <w:rPr>
          <w:sz w:val="28"/>
          <w:szCs w:val="28"/>
          <w:lang w:val="uk-UA"/>
        </w:rPr>
      </w:pPr>
      <w:r>
        <w:drawing>
          <wp:inline xmlns:wp14="http://schemas.microsoft.com/office/word/2010/wordprocessingDrawing" wp14:editId="1DF4D4C4" wp14:anchorId="7623F437">
            <wp:extent cx="4799329" cy="2247900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5a92d57c0dc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2335" r="0" b="1336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9932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7EC6C99" wp14:textId="77777777"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</w:rPr>
      </w:pPr>
      <w:r w:rsidRPr="456930AD" w:rsidR="456930AD">
        <w:rPr>
          <w:sz w:val="28"/>
          <w:szCs w:val="28"/>
        </w:rPr>
        <w:t>Створіть псевдоніми mycal1, mycal2, mycal3 для команди cal для автоматичного виведення календарю вашого року народження</w:t>
      </w:r>
    </w:p>
    <w:p xmlns:wp14="http://schemas.microsoft.com/office/word/2010/wordml" w14:paraId="66204FF1" wp14:textId="77777777">
      <w:pPr>
        <w:pStyle w:val="Normal"/>
        <w:pBdr/>
        <w:jc w:val="center"/>
        <w:rPr>
          <w:color w:val="000000"/>
          <w:sz w:val="28"/>
          <w:szCs w:val="22"/>
        </w:rPr>
      </w:pPr>
      <w:r>
        <w:rPr/>
        <w:drawing>
          <wp:inline xmlns:wp14="http://schemas.microsoft.com/office/word/2010/wordprocessingDrawing" distT="0" distB="0" distL="0" distR="0" wp14:anchorId="6DAA8071" wp14:editId="7777777">
            <wp:extent cx="4534535" cy="19240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DBF0D7D" wp14:textId="77777777">
      <w:pPr>
        <w:pStyle w:val="Normal"/>
        <w:pBdr/>
        <w:jc w:val="center"/>
        <w:rPr>
          <w:color w:val="000000"/>
          <w:sz w:val="28"/>
          <w:szCs w:val="22"/>
        </w:rPr>
      </w:pPr>
      <w:r>
        <w:rPr/>
        <w:drawing>
          <wp:inline xmlns:wp14="http://schemas.microsoft.com/office/word/2010/wordprocessingDrawing" distT="0" distB="0" distL="0" distR="0" wp14:anchorId="4F8E3F2C" wp14:editId="7777777">
            <wp:extent cx="4438650" cy="213868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A8B38B" wp14:textId="77777777">
      <w:pPr>
        <w:pStyle w:val="Normal"/>
        <w:ind w:left="720" w:hanging="0"/>
        <w:jc w:val="both"/>
        <w:rPr>
          <w:sz w:val="28"/>
          <w:szCs w:val="22"/>
        </w:rPr>
      </w:pPr>
      <w:r>
        <w:rPr>
          <w:sz w:val="28"/>
          <w:szCs w:val="22"/>
        </w:rPr>
        <w:t>2.2. Робота з функціями (Functions) в терміналі:</w:t>
      </w:r>
    </w:p>
    <w:p xmlns:wp14="http://schemas.microsoft.com/office/word/2010/wordml" w14:paraId="4B67BAB3" wp14:textId="77777777"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</w:rPr>
      </w:pPr>
      <w:r w:rsidRPr="456930AD" w:rsidR="456930AD">
        <w:rPr>
          <w:sz w:val="28"/>
          <w:szCs w:val="28"/>
        </w:rPr>
        <w:t xml:space="preserve">Створіть функцію students_report, що порядково буде виводити спочатку імена студентів Вашої команди, а потім роки їх народження  </w:t>
      </w:r>
    </w:p>
    <w:p xmlns:wp14="http://schemas.microsoft.com/office/word/2010/wordml" w14:paraId="6B62F1B3" wp14:textId="77777777">
      <w:pPr>
        <w:pStyle w:val="Normal"/>
        <w:pBdr/>
        <w:jc w:val="both"/>
        <w:rPr>
          <w:sz w:val="28"/>
          <w:szCs w:val="22"/>
        </w:rPr>
      </w:pPr>
      <w:r>
        <w:rPr>
          <w:sz w:val="28"/>
          <w:szCs w:val="22"/>
        </w:rPr>
      </w:r>
    </w:p>
    <w:p xmlns:wp14="http://schemas.microsoft.com/office/word/2010/wordml" w14:paraId="02F2C34E" wp14:textId="77777777">
      <w:pPr>
        <w:pStyle w:val="Normal"/>
        <w:pBdr/>
        <w:jc w:val="center"/>
        <w:rPr>
          <w:color w:val="000000"/>
          <w:sz w:val="28"/>
          <w:szCs w:val="22"/>
        </w:rPr>
      </w:pPr>
      <w:r>
        <w:rPr/>
        <w:drawing>
          <wp:inline xmlns:wp14="http://schemas.microsoft.com/office/word/2010/wordprocessingDrawing" distT="0" distB="0" distL="0" distR="0" wp14:anchorId="23A5AAB0" wp14:editId="7777777">
            <wp:extent cx="5410835" cy="312420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EAD46C8" wp14:textId="77777777">
      <w:pPr>
        <w:pStyle w:val="Normal"/>
        <w:ind w:left="720" w:hanging="0"/>
        <w:jc w:val="both"/>
        <w:rPr>
          <w:sz w:val="28"/>
          <w:szCs w:val="22"/>
        </w:rPr>
      </w:pPr>
      <w:r>
        <w:rPr>
          <w:sz w:val="28"/>
          <w:szCs w:val="22"/>
        </w:rPr>
        <w:t>2.3. Робота з лапками (Quoting) в терміналі. Виведіть в командному рядку наступні речення:</w:t>
      </w:r>
    </w:p>
    <w:p xmlns:wp14="http://schemas.microsoft.com/office/word/2010/wordml" w14:paraId="2913E233" wp14:textId="77777777"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  <w:lang w:val="en-US"/>
        </w:rPr>
      </w:pPr>
      <w:r w:rsidRPr="456930AD" w:rsidR="456930AD">
        <w:rPr>
          <w:sz w:val="28"/>
          <w:szCs w:val="28"/>
          <w:lang w:val="en-US"/>
        </w:rPr>
        <w:t>“</w:t>
      </w:r>
      <w:r w:rsidRPr="456930AD" w:rsidR="456930AD">
        <w:rPr>
          <w:sz w:val="28"/>
          <w:szCs w:val="28"/>
          <w:lang w:val="en-US"/>
        </w:rPr>
        <w:t>We create such variables as $var_name1, $var_name2, $var_name3, which stored our names Name1, Name2, Name3” (</w:t>
      </w:r>
      <w:r w:rsidRPr="456930AD" w:rsidR="456930AD">
        <w:rPr>
          <w:sz w:val="28"/>
          <w:szCs w:val="28"/>
        </w:rPr>
        <w:t>у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реченні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спочатку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виводимо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назви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змінних</w:t>
      </w:r>
      <w:r w:rsidRPr="456930AD" w:rsidR="456930AD">
        <w:rPr>
          <w:sz w:val="28"/>
          <w:szCs w:val="28"/>
          <w:lang w:val="en-US"/>
        </w:rPr>
        <w:t xml:space="preserve">, </w:t>
      </w:r>
      <w:r w:rsidRPr="456930AD" w:rsidR="456930AD">
        <w:rPr>
          <w:sz w:val="28"/>
          <w:szCs w:val="28"/>
        </w:rPr>
        <w:t>а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потім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їх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вміст</w:t>
      </w:r>
      <w:r w:rsidRPr="456930AD" w:rsidR="456930AD">
        <w:rPr>
          <w:sz w:val="28"/>
          <w:szCs w:val="28"/>
          <w:lang w:val="en-US"/>
        </w:rPr>
        <w:t>)</w:t>
      </w:r>
      <w:r w:rsidRPr="456930AD" w:rsidR="456930AD">
        <w:rPr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14:paraId="680A4E5D" wp14:textId="77777777">
      <w:pPr>
        <w:pStyle w:val="Normal"/>
        <w:pBdr/>
        <w:jc w:val="center"/>
        <w:rPr>
          <w:color w:val="000000"/>
          <w:sz w:val="28"/>
          <w:szCs w:val="22"/>
          <w:lang w:val="en-US"/>
        </w:rPr>
      </w:pPr>
      <w:r>
        <w:rPr/>
        <w:drawing>
          <wp:inline xmlns:wp14="http://schemas.microsoft.com/office/word/2010/wordprocessingDrawing" distT="0" distB="0" distL="0" distR="0" wp14:anchorId="562F61CB" wp14:editId="7777777">
            <wp:extent cx="5184140" cy="220027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FE300F7" wp14:textId="77777777">
      <w:pPr>
        <w:pStyle w:val="Normal"/>
        <w:numPr>
          <w:ilvl w:val="0"/>
          <w:numId w:val="7"/>
        </w:numPr>
        <w:pBdr/>
        <w:ind w:left="1343" w:hanging="360"/>
        <w:jc w:val="both"/>
        <w:rPr>
          <w:color w:val="000000"/>
          <w:sz w:val="28"/>
          <w:szCs w:val="22"/>
          <w:lang w:val="en-US"/>
        </w:rPr>
      </w:pPr>
      <w:r w:rsidRPr="456930AD" w:rsidR="456930AD">
        <w:rPr>
          <w:sz w:val="28"/>
          <w:szCs w:val="28"/>
          <w:lang w:val="en-US"/>
        </w:rPr>
        <w:t>“</w:t>
      </w:r>
      <w:r w:rsidRPr="456930AD" w:rsidR="456930AD">
        <w:rPr>
          <w:sz w:val="28"/>
          <w:szCs w:val="28"/>
          <w:lang w:val="en-US"/>
        </w:rPr>
        <w:t>We create such Aliases as mycal1, mycal2, mycal3, which can show our calendars: Calendar1, Calendar2, Calendar3”  (</w:t>
      </w:r>
      <w:r w:rsidRPr="456930AD" w:rsidR="456930AD">
        <w:rPr>
          <w:sz w:val="28"/>
          <w:szCs w:val="28"/>
        </w:rPr>
        <w:t>у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реченні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спочатку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виводимо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назву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команди</w:t>
      </w:r>
      <w:r w:rsidRPr="456930AD" w:rsidR="456930AD">
        <w:rPr>
          <w:sz w:val="28"/>
          <w:szCs w:val="28"/>
          <w:lang w:val="en-US"/>
        </w:rPr>
        <w:t>-</w:t>
      </w:r>
      <w:r w:rsidRPr="456930AD" w:rsidR="456930AD">
        <w:rPr>
          <w:sz w:val="28"/>
          <w:szCs w:val="28"/>
        </w:rPr>
        <w:t>псевдонімів</w:t>
      </w:r>
      <w:r w:rsidRPr="456930AD" w:rsidR="456930AD">
        <w:rPr>
          <w:sz w:val="28"/>
          <w:szCs w:val="28"/>
          <w:lang w:val="en-US"/>
        </w:rPr>
        <w:t xml:space="preserve">, </w:t>
      </w:r>
      <w:r w:rsidRPr="456930AD" w:rsidR="456930AD">
        <w:rPr>
          <w:sz w:val="28"/>
          <w:szCs w:val="28"/>
        </w:rPr>
        <w:t>потім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вивід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цих</w:t>
      </w:r>
      <w:r w:rsidRPr="456930AD" w:rsidR="456930AD">
        <w:rPr>
          <w:sz w:val="28"/>
          <w:szCs w:val="28"/>
          <w:lang w:val="en-US"/>
        </w:rPr>
        <w:t xml:space="preserve"> </w:t>
      </w:r>
      <w:r w:rsidRPr="456930AD" w:rsidR="456930AD">
        <w:rPr>
          <w:sz w:val="28"/>
          <w:szCs w:val="28"/>
        </w:rPr>
        <w:t>команд</w:t>
      </w:r>
      <w:r w:rsidRPr="456930AD" w:rsidR="456930AD">
        <w:rPr>
          <w:sz w:val="28"/>
          <w:szCs w:val="28"/>
          <w:lang w:val="en-US"/>
        </w:rPr>
        <w:t>)</w:t>
      </w:r>
      <w:r w:rsidRPr="456930AD" w:rsidR="456930AD">
        <w:rPr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14:paraId="19219836" wp14:textId="77777777">
      <w:pPr>
        <w:pStyle w:val="Normal"/>
        <w:pBdr/>
        <w:jc w:val="center"/>
        <w:rPr>
          <w:color w:val="000000"/>
          <w:sz w:val="28"/>
          <w:szCs w:val="22"/>
          <w:lang w:val="en-US"/>
        </w:rPr>
      </w:pPr>
      <w:r>
        <w:rPr/>
        <w:drawing>
          <wp:inline xmlns:wp14="http://schemas.microsoft.com/office/word/2010/wordprocessingDrawing" distT="0" distB="0" distL="0" distR="0" wp14:anchorId="6B339157" wp14:editId="7777777">
            <wp:extent cx="5363845" cy="190500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14:paraId="0DBA5CB0" wp14:textId="77777777">
      <w:pPr>
        <w:pStyle w:val="Normal"/>
        <w:ind w:left="720" w:hanging="0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 xml:space="preserve">2.4. </w:t>
      </w:r>
      <w:r>
        <w:rPr>
          <w:sz w:val="28"/>
          <w:szCs w:val="22"/>
        </w:rPr>
        <w:t>Робота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з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інструкціями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керування</w:t>
      </w:r>
      <w:r>
        <w:rPr>
          <w:sz w:val="28"/>
          <w:szCs w:val="22"/>
          <w:lang w:val="en-US"/>
        </w:rPr>
        <w:t xml:space="preserve"> (Control Statements) </w:t>
      </w:r>
      <w:r>
        <w:rPr>
          <w:sz w:val="28"/>
          <w:szCs w:val="22"/>
        </w:rPr>
        <w:t>в</w:t>
      </w:r>
      <w:r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</w:rPr>
        <w:t>терміналі</w:t>
      </w:r>
      <w:r>
        <w:rPr>
          <w:sz w:val="28"/>
          <w:szCs w:val="22"/>
          <w:lang w:val="en-US"/>
        </w:rPr>
        <w:t>:.</w:t>
      </w:r>
    </w:p>
    <w:p xmlns:wp14="http://schemas.microsoft.com/office/word/2010/wordml" w14:paraId="4CE95E72" wp14:textId="77777777">
      <w:pPr>
        <w:pStyle w:val="Normal"/>
        <w:numPr>
          <w:ilvl w:val="0"/>
          <w:numId w:val="7"/>
        </w:numPr>
        <w:ind w:left="1343" w:hanging="360"/>
        <w:jc w:val="both"/>
        <w:rPr>
          <w:sz w:val="28"/>
          <w:szCs w:val="22"/>
        </w:rPr>
      </w:pPr>
      <w:r w:rsidRPr="456930AD" w:rsidR="456930AD">
        <w:rPr>
          <w:sz w:val="28"/>
          <w:szCs w:val="28"/>
        </w:rPr>
        <w:t>Чи можна завдання 2.1 та 2.2 ходу роботи виконати через інструкції керування без написання окремої функції, як це буде виглядати?</w:t>
      </w:r>
    </w:p>
    <w:p xmlns:wp14="http://schemas.microsoft.com/office/word/2010/wordml" w14:paraId="31D4BE88" wp14:textId="77777777">
      <w:pPr>
        <w:pStyle w:val="Normal"/>
        <w:ind w:left="720" w:hanging="0"/>
        <w:jc w:val="both"/>
        <w:rPr>
          <w:sz w:val="28"/>
          <w:szCs w:val="22"/>
        </w:rPr>
      </w:pPr>
      <w:r>
        <w:rPr>
          <w:sz w:val="28"/>
          <w:szCs w:val="22"/>
        </w:rPr>
        <w:t>2.5. Робота з командами довідки (Man Pages) в терміналі:.</w:t>
      </w:r>
    </w:p>
    <w:p xmlns:wp14="http://schemas.microsoft.com/office/word/2010/wordml" w14:paraId="7476A72F" wp14:textId="77777777">
      <w:pPr>
        <w:pStyle w:val="Normal"/>
        <w:numPr>
          <w:ilvl w:val="0"/>
          <w:numId w:val="7"/>
        </w:numPr>
        <w:ind w:left="1343" w:hanging="360"/>
        <w:jc w:val="both"/>
        <w:rPr>
          <w:sz w:val="28"/>
          <w:szCs w:val="28"/>
        </w:rPr>
      </w:pPr>
      <w:r w:rsidRPr="456930AD" w:rsidR="456930AD">
        <w:rPr>
          <w:sz w:val="28"/>
          <w:szCs w:val="28"/>
        </w:rPr>
        <w:t xml:space="preserve">На </w:t>
      </w:r>
      <w:r w:rsidRPr="456930AD" w:rsidR="456930AD">
        <w:rPr>
          <w:sz w:val="28"/>
          <w:szCs w:val="28"/>
        </w:rPr>
        <w:t>прикладі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команди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uname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продемонструйте</w:t>
      </w:r>
      <w:r w:rsidRPr="456930AD" w:rsidR="456930AD">
        <w:rPr>
          <w:sz w:val="28"/>
          <w:szCs w:val="28"/>
        </w:rPr>
        <w:t xml:space="preserve"> як </w:t>
      </w:r>
      <w:r w:rsidRPr="456930AD" w:rsidR="456930AD">
        <w:rPr>
          <w:sz w:val="28"/>
          <w:szCs w:val="28"/>
        </w:rPr>
        <w:t>отримати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довідку</w:t>
      </w:r>
      <w:r w:rsidRPr="456930AD" w:rsidR="456930AD">
        <w:rPr>
          <w:sz w:val="28"/>
          <w:szCs w:val="28"/>
        </w:rPr>
        <w:t xml:space="preserve">. На </w:t>
      </w:r>
      <w:r w:rsidRPr="456930AD" w:rsidR="456930AD">
        <w:rPr>
          <w:sz w:val="28"/>
          <w:szCs w:val="28"/>
        </w:rPr>
        <w:t>основі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отриманої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додаткової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інформації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наведіть</w:t>
      </w:r>
      <w:r w:rsidRPr="456930AD" w:rsidR="456930AD">
        <w:rPr>
          <w:sz w:val="28"/>
          <w:szCs w:val="28"/>
        </w:rPr>
        <w:t xml:space="preserve"> 5 </w:t>
      </w:r>
      <w:r w:rsidRPr="456930AD" w:rsidR="456930AD">
        <w:rPr>
          <w:sz w:val="28"/>
          <w:szCs w:val="28"/>
        </w:rPr>
        <w:t>різних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варіантів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виводу</w:t>
      </w:r>
      <w:r w:rsidRPr="456930AD" w:rsidR="456930AD">
        <w:rPr>
          <w:sz w:val="28"/>
          <w:szCs w:val="28"/>
        </w:rPr>
        <w:t xml:space="preserve"> результату </w:t>
      </w:r>
      <w:r w:rsidRPr="456930AD" w:rsidR="456930AD">
        <w:rPr>
          <w:sz w:val="28"/>
          <w:szCs w:val="28"/>
        </w:rPr>
        <w:t>інформації</w:t>
      </w:r>
      <w:r w:rsidRPr="456930AD" w:rsidR="456930AD">
        <w:rPr>
          <w:sz w:val="28"/>
          <w:szCs w:val="28"/>
        </w:rPr>
        <w:t xml:space="preserve"> по </w:t>
      </w:r>
      <w:r w:rsidRPr="456930AD" w:rsidR="456930AD">
        <w:rPr>
          <w:sz w:val="28"/>
          <w:szCs w:val="28"/>
        </w:rPr>
        <w:t>даній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команді</w:t>
      </w:r>
      <w:r w:rsidRPr="456930AD" w:rsidR="456930AD">
        <w:rPr>
          <w:sz w:val="28"/>
          <w:szCs w:val="28"/>
        </w:rPr>
        <w:t xml:space="preserve"> з </w:t>
      </w:r>
      <w:r w:rsidRPr="456930AD" w:rsidR="456930AD">
        <w:rPr>
          <w:sz w:val="28"/>
          <w:szCs w:val="28"/>
        </w:rPr>
        <w:t>використанням</w:t>
      </w:r>
      <w:r w:rsidRPr="456930AD" w:rsidR="456930AD">
        <w:rPr>
          <w:sz w:val="28"/>
          <w:szCs w:val="28"/>
        </w:rPr>
        <w:t xml:space="preserve"> 5 </w:t>
      </w:r>
      <w:r w:rsidRPr="456930AD" w:rsidR="456930AD">
        <w:rPr>
          <w:sz w:val="28"/>
          <w:szCs w:val="28"/>
        </w:rPr>
        <w:t>різних</w:t>
      </w:r>
      <w:r w:rsidRPr="456930AD" w:rsidR="456930AD">
        <w:rPr>
          <w:sz w:val="28"/>
          <w:szCs w:val="28"/>
        </w:rPr>
        <w:t xml:space="preserve"> </w:t>
      </w:r>
      <w:r w:rsidRPr="456930AD" w:rsidR="456930AD">
        <w:rPr>
          <w:sz w:val="28"/>
          <w:szCs w:val="28"/>
        </w:rPr>
        <w:t>параметрів</w:t>
      </w:r>
      <w:r w:rsidRPr="456930AD" w:rsidR="456930AD">
        <w:rPr>
          <w:sz w:val="28"/>
          <w:szCs w:val="28"/>
        </w:rPr>
        <w:t xml:space="preserve"> (</w:t>
      </w:r>
      <w:r w:rsidRPr="456930AD" w:rsidR="456930AD">
        <w:rPr>
          <w:sz w:val="28"/>
          <w:szCs w:val="28"/>
        </w:rPr>
        <w:t>Options</w:t>
      </w:r>
      <w:r w:rsidRPr="456930AD" w:rsidR="456930AD">
        <w:rPr>
          <w:sz w:val="28"/>
          <w:szCs w:val="28"/>
        </w:rPr>
        <w:t>)</w:t>
      </w:r>
    </w:p>
    <w:p w:rsidR="456930AD" w:rsidP="456930AD" w:rsidRDefault="456930AD" w14:paraId="0D65A93A" w14:textId="3BFE6D0C">
      <w:pPr>
        <w:pStyle w:val="Normal"/>
        <w:numPr>
          <w:ilvl w:val="0"/>
          <w:numId w:val="7"/>
        </w:numPr>
        <w:ind w:left="1343" w:hanging="36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Команда uname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параметром -a застосовується для виведення системної інформації: найменування ядра, його версії, імені хосту, типу процесора та інформації про апаратну платформу.</w:t>
      </w:r>
    </w:p>
    <w:p w:rsidR="456930AD" w:rsidP="456930AD" w:rsidRDefault="456930AD" w14:paraId="62E61022" w14:textId="1DEC1301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  <w:t>Команда uname -o виводить загальне ім’я поточної операційної системи, яке зберігається у змінній сеансу OS. Збереження виведення команди у змінній дуже корисно в сценаріях, завдяки чому можна зберігати та оцінювати дані багатьма різними способами.</w:t>
      </w:r>
    </w:p>
    <w:p w:rsidR="456930AD" w:rsidP="456930AD" w:rsidRDefault="456930AD" w14:paraId="42C94C93" w14:textId="510FEB5F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  <w:t>Іноді - особливо під час роботи з автоматизованими сценаріями - вам знадобиться простіше джерело інформації про команду. Команда which, про яку наша попередня команда type надала інформацію, не повертає нічого, крім абсолютного розташування команди. У цьому прикладі розглянуті команди uname та which.</w:t>
      </w:r>
    </w:p>
    <w:p w:rsidR="456930AD" w:rsidP="456930AD" w:rsidRDefault="456930AD" w14:paraId="4CC00B5A" w14:textId="4271EE96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  <w:t xml:space="preserve">$ </w:t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  <w:t>which uname which</w:t>
      </w:r>
      <w:r>
        <w:br/>
      </w:r>
      <w:r w:rsidRPr="456930AD" w:rsidR="456930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  <w:t>/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  <w:t>bin/uname</w:t>
      </w:r>
      <w:r>
        <w:br/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422"/>
          <w:sz w:val="28"/>
          <w:szCs w:val="28"/>
          <w:lang w:val="ru-RU"/>
        </w:rPr>
        <w:t>/usr/bin/which</w:t>
      </w:r>
    </w:p>
    <w:p w:rsidR="456930AD" w:rsidP="456930AD" w:rsidRDefault="456930AD" w14:paraId="568A1D84" w14:textId="4C7F28CF">
      <w:pPr>
        <w:pStyle w:val="ListParagraph"/>
        <w:numPr>
          <w:ilvl w:val="0"/>
          <w:numId w:val="7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Uname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m -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Показати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архітектуру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ком’ютера</w:t>
      </w:r>
    </w:p>
    <w:p xmlns:wp14="http://schemas.microsoft.com/office/word/2010/wordml" w14:paraId="0A6959E7" wp14:textId="77777777">
      <w:pPr>
        <w:pStyle w:val="Normal"/>
        <w:tabs>
          <w:tab w:val="clear" w:pos="720"/>
          <w:tab w:val="left" w:leader="none" w:pos="993"/>
        </w:tabs>
        <w:ind w:left="567" w:hanging="0"/>
        <w:jc w:val="both"/>
        <w:rPr>
          <w:color w:val="000000"/>
          <w:sz w:val="20"/>
          <w:szCs w:val="16"/>
        </w:rPr>
      </w:pPr>
      <w:r>
        <w:rPr>
          <w:color w:val="000000"/>
          <w:sz w:val="28"/>
          <w:szCs w:val="22"/>
        </w:rPr>
        <w:t xml:space="preserve"> </w:t>
      </w:r>
    </w:p>
    <w:p xmlns:wp14="http://schemas.microsoft.com/office/word/2010/wordml" w14:paraId="4DB41270" wp14:textId="77777777">
      <w:pPr>
        <w:pStyle w:val="Normal"/>
        <w:jc w:val="both"/>
        <w:rPr>
          <w:b/>
          <w:sz w:val="32"/>
          <w:lang w:val="en-US"/>
        </w:rPr>
      </w:pPr>
      <w:r>
        <w:rPr>
          <w:b/>
          <w:sz w:val="32"/>
        </w:rPr>
        <w:t>Контрольні запитання</w:t>
      </w:r>
      <w:r>
        <w:rPr>
          <w:b/>
          <w:sz w:val="32"/>
          <w:lang w:val="en-US"/>
        </w:rPr>
        <w:t>:</w:t>
      </w:r>
    </w:p>
    <w:p xmlns:wp14="http://schemas.microsoft.com/office/word/2010/wordml" w14:paraId="296FEF7D" wp14:textId="77777777">
      <w:pPr>
        <w:pStyle w:val="Normal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</w:r>
    </w:p>
    <w:p xmlns:wp14="http://schemas.microsoft.com/office/word/2010/wordml" w14:paraId="2101773E" wp14:textId="77777777"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</w:rPr>
        <w:t>Готував матеріал студенти(цифрою позначено</w:t>
      </w:r>
      <w:r>
        <w:rPr>
          <w:i/>
          <w:sz w:val="28"/>
          <w:szCs w:val="28"/>
          <w:lang w:val="uk-UA"/>
        </w:rPr>
        <w:t xml:space="preserve"> хто-які</w:t>
      </w:r>
      <w:r>
        <w:rPr>
          <w:i/>
          <w:sz w:val="28"/>
          <w:szCs w:val="28"/>
        </w:rPr>
        <w:t xml:space="preserve"> питання готував )</w:t>
      </w:r>
      <w:r>
        <w:rPr>
          <w:i/>
          <w:sz w:val="28"/>
          <w:szCs w:val="28"/>
          <w:lang w:val="uk-UA"/>
        </w:rPr>
        <w:t>:</w:t>
      </w:r>
    </w:p>
    <w:p xmlns:wp14="http://schemas.microsoft.com/office/word/2010/wordml" w14:paraId="13125604" wp14:textId="77777777"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Антон - </w:t>
      </w:r>
      <w:r>
        <w:rPr>
          <w:i/>
          <w:color w:val="FF0000"/>
          <w:sz w:val="28"/>
          <w:szCs w:val="28"/>
          <w:lang w:val="uk-UA"/>
        </w:rPr>
        <w:t>1</w:t>
      </w:r>
    </w:p>
    <w:p xmlns:wp14="http://schemas.microsoft.com/office/word/2010/wordml" w14:paraId="26BFFA76" wp14:textId="77777777">
      <w:pPr>
        <w:pStyle w:val="Normal"/>
        <w:jc w:val="both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Вика - </w:t>
      </w:r>
      <w:r>
        <w:rPr>
          <w:i/>
          <w:color w:val="FF0000"/>
          <w:sz w:val="28"/>
          <w:szCs w:val="28"/>
          <w:lang w:val="uk-UA"/>
        </w:rPr>
        <w:t>2</w:t>
      </w:r>
    </w:p>
    <w:p xmlns:wp14="http://schemas.microsoft.com/office/word/2010/wordml" w14:paraId="6760AB32" wp14:textId="77777777">
      <w:pPr>
        <w:pStyle w:val="Normal"/>
        <w:jc w:val="both"/>
        <w:rPr>
          <w:i/>
          <w:i/>
          <w:color w:val="FF0000"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Олексій – </w:t>
      </w:r>
      <w:r>
        <w:rPr>
          <w:i/>
          <w:color w:val="FF0000"/>
          <w:sz w:val="28"/>
          <w:szCs w:val="28"/>
          <w:lang w:val="uk-UA"/>
        </w:rPr>
        <w:t>3</w:t>
      </w:r>
    </w:p>
    <w:p xmlns:wp14="http://schemas.microsoft.com/office/word/2010/wordml" w14:paraId="7194DBDC" wp14:textId="77777777">
      <w:pPr>
        <w:pStyle w:val="Normal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</w:r>
    </w:p>
    <w:p xmlns:wp14="http://schemas.microsoft.com/office/word/2010/wordml" w14:paraId="769D0D3C" wp14:textId="77777777">
      <w:pPr>
        <w:pStyle w:val="Normal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</w:r>
    </w:p>
    <w:p xmlns:wp14="http://schemas.microsoft.com/office/word/2010/wordml" w14:paraId="3FD1ADBA" wp14:textId="77777777">
      <w:pPr>
        <w:pStyle w:val="Normal"/>
        <w:numPr>
          <w:ilvl w:val="0"/>
          <w:numId w:val="8"/>
        </w:numPr>
        <w:pBdr/>
        <w:ind w:left="709" w:hanging="349"/>
        <w:jc w:val="both"/>
        <w:rPr>
          <w:color w:val="000000"/>
          <w:sz w:val="28"/>
          <w:szCs w:val="22"/>
        </w:rPr>
      </w:pPr>
      <w:r>
        <w:rPr>
          <w:sz w:val="28"/>
          <w:szCs w:val="22"/>
        </w:rPr>
        <w:t xml:space="preserve">Які типи команд існують в оболонці Bash? </w:t>
      </w:r>
      <w:r>
        <w:rPr>
          <w:rFonts w:eastAsia="Roboto"/>
          <w:color w:val="FF0000"/>
          <w:shd w:val="clear" w:fill="F7F7F8"/>
          <w:lang w:val="en-US"/>
        </w:rPr>
        <w:t>{1}</w:t>
      </w:r>
    </w:p>
    <w:p xmlns:wp14="http://schemas.microsoft.com/office/word/2010/wordml" w14:paraId="08CD495E" wp14:textId="77777777">
      <w:pPr>
        <w:pStyle w:val="Normal"/>
        <w:numPr>
          <w:ilvl w:val="0"/>
          <w:numId w:val="0"/>
        </w:numPr>
        <w:pBdr/>
        <w:ind w:left="709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1</w:t>
      </w: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)</w:t>
      </w: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 xml:space="preserve"> Команди навігації файлової системи: cd, pwd, ls, mkdir, rmdir та ін.</w:t>
      </w:r>
    </w:p>
    <w:p xmlns:wp14="http://schemas.microsoft.com/office/word/2010/wordml" w14:paraId="54AAA1BD" wp14:textId="77777777">
      <w:pPr>
        <w:pStyle w:val="Normal"/>
        <w:numPr>
          <w:ilvl w:val="0"/>
          <w:numId w:val="0"/>
        </w:numPr>
        <w:pBdr/>
        <w:ind w:left="709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2</w:t>
      </w: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)</w:t>
      </w: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 xml:space="preserve"> Команди пошуку та редагування файлів: grep, sed, awk, find, locate та ін.</w:t>
      </w:r>
    </w:p>
    <w:p xmlns:wp14="http://schemas.microsoft.com/office/word/2010/wordml" w14:paraId="6758F3DA" wp14:textId="77777777">
      <w:pPr>
        <w:pStyle w:val="Normal"/>
        <w:numPr>
          <w:ilvl w:val="0"/>
          <w:numId w:val="0"/>
        </w:numPr>
        <w:pBdr/>
        <w:ind w:left="709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3</w:t>
      </w: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)</w:t>
      </w: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 xml:space="preserve"> Команди для запуску та керування процесами: top, ps, kill, nice, nohup та ін.</w:t>
      </w:r>
    </w:p>
    <w:p xmlns:wp14="http://schemas.microsoft.com/office/word/2010/wordml" w14:paraId="460E5E5C" wp14:textId="77777777">
      <w:pPr>
        <w:pStyle w:val="Normal"/>
        <w:numPr>
          <w:ilvl w:val="0"/>
          <w:numId w:val="0"/>
        </w:numPr>
        <w:pBdr/>
        <w:ind w:left="709" w:hanging="0"/>
        <w:jc w:val="both"/>
        <w:rPr>
          <w:color w:val="000000"/>
          <w:sz w:val="28"/>
          <w:szCs w:val="22"/>
        </w:rPr>
      </w:pP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4</w:t>
      </w: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>)</w:t>
      </w:r>
      <w:r>
        <w:rPr>
          <w:rFonts w:eastAsia="Roboto"/>
          <w:color w:val="000000"/>
          <w:sz w:val="28"/>
          <w:szCs w:val="22"/>
          <w:shd w:val="clear" w:fill="F7F7F8"/>
          <w:lang w:val="en-US"/>
        </w:rPr>
        <w:t xml:space="preserve"> Команди для роботи з мережею: ping, wget, curl, ssh, telnet та ін.</w:t>
      </w:r>
    </w:p>
    <w:p xmlns:wp14="http://schemas.microsoft.com/office/word/2010/wordml" w:rsidP="456930AD" w14:paraId="283D9312" wp14:textId="4454F16F">
      <w:pPr>
        <w:pStyle w:val="Normal"/>
        <w:numPr>
          <w:ilvl w:val="0"/>
          <w:numId w:val="8"/>
        </w:numPr>
        <w:ind w:left="709" w:hanging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змінні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оточення</w:t>
      </w:r>
      <w:r>
        <w:rPr>
          <w:sz w:val="28"/>
          <w:szCs w:val="28"/>
        </w:rPr>
        <w:t xml:space="preserve">? </w:t>
      </w:r>
      <w:r>
        <w:rPr>
          <w:sz w:val="28"/>
          <w:szCs w:val="28"/>
        </w:rPr>
        <w:t xml:space="preserve">Які</w:t>
      </w:r>
      <w:r>
        <w:rPr>
          <w:sz w:val="28"/>
          <w:szCs w:val="28"/>
        </w:rPr>
        <w:t xml:space="preserve"> вони </w:t>
      </w:r>
      <w:r>
        <w:rPr>
          <w:sz w:val="28"/>
          <w:szCs w:val="28"/>
        </w:rPr>
        <w:t xml:space="preserve">бувають</w:t>
      </w:r>
      <w:r>
        <w:rPr>
          <w:sz w:val="28"/>
          <w:szCs w:val="28"/>
        </w:rPr>
        <w:t xml:space="preserve">. Як </w:t>
      </w:r>
      <w:r>
        <w:rPr>
          <w:sz w:val="28"/>
          <w:szCs w:val="28"/>
        </w:rPr>
        <w:t xml:space="preserve">їх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переглянути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терміналі</w:t>
      </w:r>
      <w:r>
        <w:rPr>
          <w:sz w:val="28"/>
          <w:szCs w:val="28"/>
        </w:rPr>
        <w:t xml:space="preserve">? </w:t>
      </w:r>
      <w:r>
        <w:rPr>
          <w:rFonts w:eastAsia="Roboto"/>
          <w:color w:val="FF0000"/>
          <w:shd w:val="clear" w:fill="F7F7F8"/>
          <w:lang w:val="en-US"/>
        </w:rPr>
        <w:t>{2}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Змінними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оточення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операційних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системах на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базі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ядра Linux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називаються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змінні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які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містять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текстову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інформацію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використовувану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іншими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програмами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під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час запуску.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Зазвичай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вони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включають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загальні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системні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параметри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як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графічної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так і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командної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оболонки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дані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 настройках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користувача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розташуванні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певних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файлів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і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багато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іншого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456930AD" w:rsidP="456930AD" w:rsidRDefault="456930AD" w14:paraId="6DFC0BF4" w14:textId="53FC9D74">
      <w:pPr>
        <w:pStyle w:val="Normal"/>
        <w:numPr>
          <w:ilvl w:val="0"/>
          <w:numId w:val="8"/>
        </w:numPr>
        <w:ind w:left="709" w:hanging="349"/>
        <w:jc w:val="both"/>
        <w:rPr>
          <w:sz w:val="28"/>
          <w:szCs w:val="28"/>
        </w:rPr>
      </w:pPr>
    </w:p>
    <w:p xmlns:wp14="http://schemas.microsoft.com/office/word/2010/wordml" w14:paraId="08F4432B" wp14:textId="77777777"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>
        <w:rPr>
          <w:sz w:val="28"/>
          <w:szCs w:val="28"/>
        </w:rPr>
        <w:t xml:space="preserve">Опишіть змінну $PS1. Як в терміналі переглянути її вміст? </w:t>
      </w:r>
      <w:r>
        <w:rPr>
          <w:rFonts w:eastAsia="Roboto"/>
          <w:color w:val="FF0000"/>
          <w:shd w:val="clear" w:fill="F7F7F8"/>
          <w:lang w:val="en-US"/>
        </w:rPr>
        <w:t>{3}</w:t>
      </w:r>
    </w:p>
    <w:p xmlns:wp14="http://schemas.microsoft.com/office/word/2010/wordml" w14:paraId="0726FB5F" wp14:textId="77777777"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 w:rsidRPr="456930AD" w:rsidR="456930AD">
        <w:rPr>
          <w:sz w:val="28"/>
          <w:szCs w:val="28"/>
        </w:rPr>
        <w:t>Як можна змінити значення змінної $PS1? Що при цьому відбудеться в рядку запрошенні в bash (рядок запрошення перед початком кожної команди). Як змінити значення цієї змінної не на поточний сеанс, а за замовчуванням?</w:t>
      </w:r>
    </w:p>
    <w:p xmlns:wp14="http://schemas.microsoft.com/office/word/2010/wordml" w14:paraId="77AF3EC5" wp14:textId="77777777">
      <w:pPr>
        <w:pStyle w:val="Normal"/>
        <w:numPr>
          <w:ilvl w:val="0"/>
          <w:numId w:val="0"/>
        </w:numPr>
        <w:pBdr/>
        <w:ind w:left="709" w:hanging="0"/>
        <w:jc w:val="both"/>
        <w:rPr>
          <w:sz w:val="28"/>
          <w:szCs w:val="22"/>
        </w:rPr>
      </w:pPr>
      <w:r>
        <w:rPr>
          <w:sz w:val="28"/>
          <w:szCs w:val="22"/>
        </w:rPr>
        <w:t>Значення змінної $PS1 можна змінити, використовуючи команду export. Наприклад, якщо ви хочете змінити значення змінної $PS1 на поточний сеанс, ви можете використовувати команду:</w:t>
      </w:r>
    </w:p>
    <w:p xmlns:wp14="http://schemas.microsoft.com/office/word/2010/wordml" w14:paraId="54CD245A" wp14:textId="77777777">
      <w:pPr>
        <w:pStyle w:val="Normal"/>
        <w:numPr>
          <w:ilvl w:val="0"/>
          <w:numId w:val="0"/>
        </w:numPr>
        <w:pBdr/>
        <w:ind w:left="709" w:hanging="0"/>
        <w:jc w:val="both"/>
        <w:rPr>
          <w:sz w:val="28"/>
          <w:szCs w:val="22"/>
        </w:rPr>
      </w:pPr>
      <w:r>
        <w:rPr/>
      </w:r>
    </w:p>
    <w:p xmlns:wp14="http://schemas.microsoft.com/office/word/2010/wordml" w14:paraId="355F916F" wp14:textId="77777777">
      <w:pPr>
        <w:pStyle w:val="Normal"/>
        <w:numPr>
          <w:ilvl w:val="0"/>
          <w:numId w:val="0"/>
        </w:numPr>
        <w:pBdr/>
        <w:ind w:left="709" w:hanging="0"/>
        <w:jc w:val="both"/>
        <w:rPr>
          <w:sz w:val="28"/>
          <w:szCs w:val="22"/>
        </w:rPr>
      </w:pPr>
      <w:r>
        <w:rPr>
          <w:sz w:val="28"/>
          <w:szCs w:val="22"/>
        </w:rPr>
        <w:t>export PS1="\u@\h:\w\$ "</w:t>
      </w:r>
    </w:p>
    <w:p xmlns:wp14="http://schemas.microsoft.com/office/word/2010/wordml" w14:paraId="1231BE67" wp14:textId="77777777">
      <w:pPr>
        <w:pStyle w:val="Normal"/>
        <w:numPr>
          <w:ilvl w:val="0"/>
          <w:numId w:val="0"/>
        </w:numPr>
        <w:pBdr/>
        <w:ind w:left="709" w:hanging="0"/>
        <w:jc w:val="both"/>
        <w:rPr>
          <w:sz w:val="28"/>
          <w:szCs w:val="22"/>
        </w:rPr>
      </w:pPr>
      <w:r>
        <w:rPr/>
      </w:r>
    </w:p>
    <w:p xmlns:wp14="http://schemas.microsoft.com/office/word/2010/wordml" w14:paraId="7BD3ABCB" wp14:textId="77777777">
      <w:pPr>
        <w:pStyle w:val="Normal"/>
        <w:numPr>
          <w:ilvl w:val="0"/>
          <w:numId w:val="0"/>
        </w:numPr>
        <w:pBdr/>
        <w:ind w:left="360" w:hanging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Щоб змінити значення цієї змінної за замовчуванням, ви можете додати цю команду до файлу .bashrc в домашній каталозі користувача. Після цього кожен раз, коли ви відкриваєте новий сеанс bash, значення змінної $PS1 буде змінено на те, що ви вказали в .bashrc. </w:t>
      </w:r>
      <w:r>
        <w:rPr>
          <w:rFonts w:eastAsia="Roboto"/>
          <w:color w:val="FF0000"/>
          <w:shd w:val="clear" w:fill="F7F7F8"/>
          <w:lang w:val="en-US"/>
        </w:rPr>
        <w:t>{1}</w:t>
      </w:r>
    </w:p>
    <w:p xmlns:wp14="http://schemas.microsoft.com/office/word/2010/wordml" w:rsidP="456930AD" w14:paraId="328531AF" wp14:textId="645A96F0">
      <w:pPr>
        <w:pStyle w:val="Normal"/>
        <w:numPr>
          <w:ilvl w:val="0"/>
          <w:numId w:val="8"/>
        </w:numPr>
        <w:ind w:left="709" w:hanging="34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чого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використовують</w:t>
      </w:r>
      <w:r>
        <w:rPr>
          <w:sz w:val="28"/>
          <w:szCs w:val="28"/>
        </w:rPr>
        <w:t xml:space="preserve"> лапки в </w:t>
      </w:r>
      <w:r>
        <w:rPr>
          <w:sz w:val="28"/>
          <w:szCs w:val="28"/>
        </w:rPr>
        <w:t xml:space="preserve">оболонці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Bash</w:t>
      </w:r>
      <w:r>
        <w:rPr>
          <w:sz w:val="28"/>
          <w:szCs w:val="28"/>
        </w:rPr>
        <w:t xml:space="preserve">? </w:t>
      </w:r>
      <w:r>
        <w:rPr>
          <w:rFonts w:eastAsia="Roboto"/>
          <w:color w:val="FF0000"/>
          <w:shd w:val="clear" w:fill="F7F7F8"/>
          <w:lang w:val="en-US"/>
        </w:rPr>
        <w:t>{2}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Л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апки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використовуються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для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розмежування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рядків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а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використання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одного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або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іншого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символу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залежить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від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синтаксису,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прийнятого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на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певній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мові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В мовах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сценаріїв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використання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лапок і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зворотних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посилань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має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інше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значення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, і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Bash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цьому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не є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винятком.Одиночні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лапки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використовуються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для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розмежування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рядків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символів.Для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розмежування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рядків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використовуються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подвійні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лапки,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однак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якщо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рядок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обмежена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цим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символом,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інтерпретатор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виконує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так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звану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«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інтерполяцію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» і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дозволяє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значення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будь-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яких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змінних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регулярних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виразах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Bash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рядку</w:t>
      </w:r>
    </w:p>
    <w:p xmlns:wp14="http://schemas.microsoft.com/office/word/2010/wordml" w14:paraId="747F8A04" wp14:textId="77777777"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>
        <w:rPr>
          <w:sz w:val="28"/>
          <w:szCs w:val="28"/>
        </w:rPr>
        <w:t xml:space="preserve">Для чого використовують інструкції керування, які їх види Ви знаєте? </w:t>
      </w:r>
      <w:r>
        <w:rPr>
          <w:rFonts w:eastAsia="Roboto"/>
          <w:color w:val="FF0000"/>
          <w:shd w:val="clear" w:fill="F7F7F8"/>
          <w:lang w:val="en-US"/>
        </w:rPr>
        <w:t>{3}</w:t>
      </w:r>
    </w:p>
    <w:p xmlns:wp14="http://schemas.microsoft.com/office/word/2010/wordml" w14:paraId="284B8B45" wp14:textId="77777777">
      <w:pPr>
        <w:pStyle w:val="Normal"/>
        <w:numPr>
          <w:ilvl w:val="0"/>
          <w:numId w:val="8"/>
        </w:numPr>
        <w:pBdr/>
        <w:ind w:left="709" w:hanging="349"/>
        <w:jc w:val="both"/>
        <w:rPr>
          <w:sz w:val="28"/>
          <w:szCs w:val="22"/>
        </w:rPr>
      </w:pPr>
      <w:r>
        <w:rPr>
          <w:sz w:val="28"/>
          <w:szCs w:val="28"/>
        </w:rPr>
        <w:t>В чому різниця якщо в кінці рядку запрошення bash стоїть символ $ чи #? Наприклад на екрані ми бачимо наступні записи</w:t>
      </w:r>
      <w:r>
        <w:rPr>
          <w:sz w:val="28"/>
          <w:szCs w:val="28"/>
          <w:lang w:val="en-US"/>
        </w:rPr>
        <w:t xml:space="preserve"> </w:t>
      </w:r>
      <w:r>
        <w:rPr>
          <w:rFonts w:eastAsia="Roboto"/>
          <w:color w:val="FF0000"/>
          <w:shd w:val="clear" w:fill="F7F7F8"/>
          <w:lang w:val="en-US"/>
        </w:rPr>
        <w:t>{1}</w:t>
      </w:r>
    </w:p>
    <w:p xmlns:wp14="http://schemas.microsoft.com/office/word/2010/wordml" w14:paraId="36FEB5B0" wp14:textId="77777777">
      <w:pPr>
        <w:pStyle w:val="Normal"/>
        <w:ind w:left="983" w:hanging="0"/>
        <w:rPr>
          <w:sz w:val="32"/>
        </w:rPr>
      </w:pPr>
      <w:r>
        <w:rPr/>
        <w:drawing>
          <wp:inline xmlns:wp14="http://schemas.microsoft.com/office/word/2010/wordprocessingDrawing" distT="0" distB="0" distL="0" distR="0" wp14:anchorId="13C29330" wp14:editId="7777777">
            <wp:extent cx="2962275" cy="20955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0D7AA69" wp14:textId="77777777">
      <w:pPr>
        <w:pStyle w:val="Normal"/>
        <w:ind w:left="983" w:hanging="0"/>
        <w:rPr>
          <w:sz w:val="32"/>
        </w:rPr>
      </w:pPr>
      <w:r>
        <w:rPr/>
        <w:drawing>
          <wp:inline xmlns:wp14="http://schemas.microsoft.com/office/word/2010/wordprocessingDrawing" distT="0" distB="0" distL="0" distR="0" wp14:anchorId="49B3CBFA" wp14:editId="7777777">
            <wp:extent cx="2190750" cy="180975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027CBD3" wp14:textId="77777777">
      <w:pPr>
        <w:pStyle w:val="Normal"/>
        <w:ind w:left="983" w:hanging="0"/>
        <w:rPr>
          <w:sz w:val="26"/>
          <w:szCs w:val="26"/>
        </w:rPr>
      </w:pPr>
      <w:r>
        <w:rPr>
          <w:sz w:val="26"/>
          <w:szCs w:val="26"/>
        </w:rPr>
        <w:t>Символ $ використовується, щоб показати, що користувач знаходиться в режимі користувача, а символ # використовується, щоб показати, що користувач знаходиться в режимі адміністратора. Тобто, коли користувач знаходиться в режимі адміністратора, то в кінці рядку запрошення bash стоїть символ #, а коли користувач знаходиться в режимі користувача, то в кінці рядку запрошення bash стоїть символ $.</w:t>
      </w:r>
    </w:p>
    <w:p xmlns:wp14="http://schemas.microsoft.com/office/word/2010/wordml" w:rsidP="456930AD" w14:paraId="52DEBEE7" wp14:textId="77777777">
      <w:pPr>
        <w:pStyle w:val="Normal"/>
        <w:numPr>
          <w:ilvl w:val="0"/>
          <w:numId w:val="8"/>
        </w:numPr>
        <w:ind w:left="709" w:hanging="34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Яке </w:t>
      </w:r>
      <w:r>
        <w:rPr>
          <w:sz w:val="28"/>
          <w:szCs w:val="28"/>
        </w:rPr>
        <w:t>призначення</w:t>
      </w:r>
      <w:r>
        <w:rPr>
          <w:sz w:val="28"/>
          <w:szCs w:val="28"/>
        </w:rPr>
        <w:t xml:space="preserve"> команд </w:t>
      </w:r>
      <w:r>
        <w:rPr>
          <w:sz w:val="28"/>
          <w:szCs w:val="28"/>
        </w:rPr>
        <w:t>whereis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</w:rPr>
        <w:t>locate</w:t>
      </w:r>
      <w:r>
        <w:rPr>
          <w:sz w:val="28"/>
          <w:szCs w:val="28"/>
        </w:rPr>
        <w:t xml:space="preserve">? Яка </w:t>
      </w:r>
      <w:r>
        <w:rPr>
          <w:sz w:val="28"/>
          <w:szCs w:val="28"/>
        </w:rPr>
        <w:t>між</w:t>
      </w:r>
      <w:r>
        <w:rPr>
          <w:sz w:val="28"/>
          <w:szCs w:val="28"/>
        </w:rPr>
        <w:t xml:space="preserve"> ними </w:t>
      </w:r>
      <w:r>
        <w:rPr>
          <w:sz w:val="28"/>
          <w:szCs w:val="28"/>
        </w:rPr>
        <w:t>відмінність</w:t>
      </w:r>
      <w:r>
        <w:rPr>
          <w:sz w:val="28"/>
          <w:szCs w:val="28"/>
        </w:rPr>
        <w:t>?</w:t>
      </w:r>
      <w:r>
        <w:rPr>
          <w:sz w:val="28"/>
          <w:szCs w:val="28"/>
          <w:lang w:val="en-US"/>
        </w:rPr>
        <w:t xml:space="preserve"> </w:t>
      </w:r>
      <w:r>
        <w:rPr>
          <w:rFonts w:eastAsia="Roboto"/>
          <w:color w:val="FF0000"/>
          <w:shd w:val="clear" w:fill="F7F7F8"/>
          <w:lang w:val="en-US"/>
        </w:rPr>
        <w:t>{2}</w:t>
      </w:r>
    </w:p>
    <w:p w:rsidR="456930AD" w:rsidP="456930AD" w:rsidRDefault="456930AD" w14:paraId="1FA06EF3" w14:textId="765323F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whereis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Призначена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пошуку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інформації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файли</w:t>
      </w: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456930AD" w:rsidP="456930AD" w:rsidRDefault="456930AD" w14:paraId="3713B1B9" w14:textId="10FF2DB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56930AD" w:rsidR="456930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Команда locate виконує пошук заданого шаблону у файлі бази даних, згенерованому командою updatedb.</w:t>
      </w:r>
    </w:p>
    <w:p xmlns:wp14="http://schemas.microsoft.com/office/word/2010/wordml" w14:paraId="7196D064" wp14:textId="77777777">
      <w:pPr>
        <w:pStyle w:val="Normal"/>
        <w:rPr>
          <w:rFonts w:ascii="Roboto" w:hAnsi="Roboto" w:eastAsia="Roboto" w:cs="Roboto"/>
          <w:color w:val="374151"/>
          <w:sz w:val="28"/>
          <w:szCs w:val="28"/>
          <w:shd w:val="clear" w:fill="F7F7F8"/>
        </w:rPr>
      </w:pPr>
      <w:r>
        <w:rPr>
          <w:rFonts w:ascii="Roboto" w:hAnsi="Roboto" w:eastAsia="Roboto" w:cs="Roboto"/>
          <w:color w:val="374151"/>
          <w:sz w:val="28"/>
          <w:szCs w:val="28"/>
          <w:shd w:val="clear" w:fill="F7F7F8"/>
        </w:rPr>
      </w:r>
    </w:p>
    <w:p xmlns:wp14="http://schemas.microsoft.com/office/word/2010/wordml" w14:paraId="17C34E65" wp14:textId="77777777">
      <w:pPr>
        <w:pStyle w:val="Normal"/>
        <w:rPr>
          <w:rFonts w:eastAsia="Roboto"/>
          <w:b/>
          <w:color w:val="374151"/>
          <w:shd w:val="clear" w:fill="F7F7F8"/>
        </w:rPr>
      </w:pPr>
      <w:r>
        <w:rPr>
          <w:rFonts w:eastAsia="Roboto"/>
          <w:b/>
          <w:color w:val="374151"/>
          <w:shd w:val="clear" w:fill="F7F7F8"/>
          <w:lang w:val="en-US"/>
        </w:rPr>
        <w:t xml:space="preserve"> </w:t>
      </w:r>
      <w:r>
        <w:rPr>
          <w:rFonts w:eastAsia="Roboto"/>
          <w:color w:val="FF0000"/>
          <w:shd w:val="clear" w:fill="F7F7F8"/>
          <w:lang w:val="en-US"/>
        </w:rPr>
        <w:t>{3}</w:t>
      </w:r>
      <w:r>
        <w:rPr>
          <w:rFonts w:eastAsia="Roboto"/>
          <w:b/>
          <w:color w:val="FF0000"/>
          <w:shd w:val="clear" w:fill="F7F7F8"/>
          <w:lang w:val="en-US"/>
        </w:rPr>
        <w:t xml:space="preserve"> </w:t>
      </w:r>
      <w:r>
        <w:rPr>
          <w:rFonts w:eastAsia="Roboto"/>
          <w:b/>
          <w:color w:val="374151"/>
          <w:shd w:val="clear" w:fill="F7F7F8"/>
        </w:rPr>
        <w:t>ВИСНОВОК:</w:t>
      </w:r>
    </w:p>
    <w:p xmlns:wp14="http://schemas.microsoft.com/office/word/2010/wordml" w14:paraId="34FF1C98" wp14:textId="77777777">
      <w:pPr>
        <w:pStyle w:val="Normal"/>
        <w:rPr>
          <w:rFonts w:ascii="Roboto" w:hAnsi="Roboto" w:eastAsia="Roboto" w:cs="Roboto"/>
          <w:color w:val="374151"/>
          <w:shd w:val="clear" w:fill="F7F7F8"/>
        </w:rPr>
      </w:pPr>
      <w:r>
        <w:rPr>
          <w:rFonts w:ascii="Roboto" w:hAnsi="Roboto" w:eastAsia="Roboto" w:cs="Roboto"/>
          <w:color w:val="374151"/>
          <w:shd w:val="clear" w:fill="F7F7F8"/>
        </w:rPr>
      </w:r>
    </w:p>
    <w:p xmlns:wp14="http://schemas.microsoft.com/office/word/2010/wordml" w14:paraId="6D072C0D" wp14:textId="77777777">
      <w:pPr>
        <w:pStyle w:val="Normal"/>
        <w:ind w:firstLine="567"/>
        <w:rPr>
          <w:rFonts w:ascii="Roboto" w:hAnsi="Roboto" w:eastAsia="Roboto" w:cs="Roboto"/>
          <w:color w:val="374151"/>
          <w:shd w:val="clear" w:fill="F7F7F8"/>
        </w:rPr>
      </w:pPr>
      <w:r>
        <w:rPr/>
      </w:r>
    </w:p>
    <w:sectPr>
      <w:headerReference w:type="default" r:id="rId10"/>
      <w:footerReference w:type="default" r:id="rId11"/>
      <w:type w:val="nextPage"/>
      <w:pgSz w:w="11906" w:h="16838" w:orient="portrait"/>
      <w:pgMar w:top="765" w:right="566" w:bottom="765" w:left="900" w:header="708" w:footer="708" w:gutter="0"/>
      <w:pgNumType w:fmt="decimal" w:start="0"/>
      <w:formProt w:val="false"/>
      <w:titlePg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Arimo">
    <w:altName w:val="arial"/>
    <w:charset w:val="cc"/>
    <w:family w:val="roman"/>
    <w:pitch w:val="variable"/>
  </w:font>
  <w:font w:name="Robot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258BE6D" wp14:textId="77777777">
    <w:pPr>
      <w:pStyle w:val="Normal"/>
      <w:pBdr/>
      <w:tabs>
        <w:tab w:val="clear" w:pos="720"/>
        <w:tab w:val="center" w:leader="none" w:pos="4677"/>
        <w:tab w:val="right" w:leader="none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6</w:t>
    </w:r>
    <w:r>
      <w:rPr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8A21919" wp14:textId="77777777">
    <w:pPr>
      <w:pStyle w:val="Normal"/>
      <w:pBdr/>
      <w:tabs>
        <w:tab w:val="clear" w:pos="720"/>
        <w:tab w:val="center" w:leader="none" w:pos="4677"/>
        <w:tab w:val="right" w:leader="none" w:pos="9355"/>
      </w:tabs>
      <w:rPr>
        <w:color w:val="FF0000"/>
        <w:sz w:val="28"/>
        <w:szCs w:val="28"/>
      </w:rPr>
    </w:pPr>
    <w:r>
      <w:rPr>
        <w:color w:val="FF0000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7">
    <w:nsid w:val="3a82ff3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1343" w:hanging="359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09d1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63956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1343" w:hanging="359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b4c3b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1343" w:hanging="359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e1278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1343" w:hanging="359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59a562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1b7367b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e3163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  <w:nsid w:val="3f6363d"/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  <w:nsid w:val="3813f613"/>
  </w:abstractNum>
  <w:abstractNum w:abstractNumId="3">
    <w:lvl w:ilvl="0">
      <w:start w:val="39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hint="default" w:ascii="Noto Sans Symbols" w:hAnsi="Noto Sans Symbols" w:cs="Noto Sans Symbols"/>
      </w:rPr>
    </w:lvl>
    <w:nsid w:val="29c74ccf"/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hint="default" w:ascii="Times New Roman" w:hAnsi="Times New Roman"/>
        <w:sz w:val="28"/>
        <w:b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9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9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9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9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9" w:hanging="360"/>
      </w:pPr>
      <w:rPr>
        <w:rFonts w:hint="default" w:ascii="Noto Sans Symbols" w:hAnsi="Noto Sans Symbols" w:cs="Noto Sans Symbols"/>
      </w:rPr>
    </w:lvl>
    <w:nsid w:val="2bcab3f3"/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hint="default" w:ascii="Times New Roman" w:hAnsi="Times New Roman" w:cs="Times New Roman"/>
        <w:sz w:val="28"/>
        <w:b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09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29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69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389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29" w:hanging="360"/>
      </w:pPr>
      <w:rPr>
        <w:rFonts w:hint="default" w:ascii="Noto Sans Symbols" w:hAnsi="Noto Sans Symbols" w:cs="Noto Sans Symbols"/>
      </w:rPr>
    </w:lvl>
    <w:nsid w:val="e7616da"/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720"/>
      </w:pPr>
      <w:rPr>
        <w:u w:val="none"/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>
        <w:u w:val="none"/>
      </w:rPr>
    </w:lvl>
    <w:nsid w:val="7df01bd6"/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1343" w:hanging="359"/>
      </w:pPr>
      <w:rPr>
        <w:rFonts w:hint="default" w:ascii="Times New Roman" w:hAnsi="Times New Roman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3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783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03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3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943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663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3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03" w:hanging="360"/>
      </w:pPr>
      <w:rPr>
        <w:rFonts w:hint="default" w:ascii="Noto Sans Symbols" w:hAnsi="Noto Sans Symbols" w:cs="Noto Sans Symbols"/>
      </w:rPr>
    </w:lvl>
    <w:nsid w:val="22c71835"/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  <w:nsid w:val="5df7b6bb"/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8ae4ba5"/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20EFBD2C"/>
  <w15:docId w15:val="{6F445429-5DA9-4ED0-98A4-72E7DE7315E3}"/>
  <w:rsids>
    <w:rsidRoot w:val="456930AD"/>
    <w:rsid w:val="20EFBD2C"/>
    <w:rsid w:val="456930A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pBdr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pBdr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pBdr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pBdr/>
      <w:spacing w:before="240" w:after="40"/>
      <w:outlineLvl w:val="3"/>
    </w:pPr>
    <w:rPr>
      <w:b/>
      <w:color w:val="000000"/>
    </w:rPr>
  </w:style>
  <w:style w:type="paragraph" w:styleId="5">
    <w:name w:val="Heading 5"/>
    <w:basedOn w:val="Normal"/>
    <w:next w:val="Normal"/>
    <w:qFormat/>
    <w:pPr>
      <w:keepNext w:val="true"/>
      <w:keepLines/>
      <w:pBdr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pBdr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before="0" w:after="140" w:line="276" w:lineRule="auto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Style8">
    <w:name w:val="Title"/>
    <w:basedOn w:val="Normal"/>
    <w:next w:val="Normal"/>
    <w:qFormat/>
    <w:pPr>
      <w:jc w:val="center"/>
    </w:pPr>
    <w:rPr>
      <w:b/>
      <w:sz w:val="20"/>
      <w:szCs w:val="20"/>
    </w:rPr>
  </w:style>
  <w:style w:type="paragraph" w:styleId="Style9">
    <w:name w:val="Subtitle"/>
    <w:basedOn w:val="Normal"/>
    <w:next w:val="Normal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902e6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202c1"/>
    <w:pPr>
      <w:spacing w:beforeAutospacing="1" w:afterAutospacing="1"/>
    </w:pPr>
    <w:rPr>
      <w:lang w:val="en-US"/>
    </w:rPr>
  </w:style>
  <w:style w:type="paragraph" w:styleId="ListBullet2">
    <w:name w:val="List Bullet 2"/>
    <w:basedOn w:val="Normal"/>
    <w:qFormat/>
    <w:rsid w:val="00631846"/>
    <w:pPr>
      <w:numPr>
        <w:ilvl w:val="0"/>
        <w:numId w:val="2"/>
      </w:numPr>
    </w:pPr>
    <w:rPr>
      <w:rFonts w:ascii="Arimo" w:hAnsi="Arimo" w:cs="Arimo"/>
      <w:lang w:val="uk-UA"/>
    </w:rPr>
  </w:style>
  <w:style w:type="paragraph" w:styleId="Style10">
    <w:name w:val="Колонтитул"/>
    <w:basedOn w:val="Normal"/>
    <w:qFormat/>
    <w:pPr/>
    <w:rPr/>
  </w:style>
  <w:style w:type="paragraph" w:styleId="Style11">
    <w:name w:val="Header"/>
    <w:basedOn w:val="Style10"/>
    <w:pPr/>
    <w:rPr/>
  </w:style>
  <w:style w:type="paragraph" w:styleId="Style12">
    <w:name w:val="Footer"/>
    <w:basedOn w:val="Style10"/>
    <w:pPr/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header" Target="header1.xml" Id="rId10" /><Relationship Type="http://schemas.openxmlformats.org/officeDocument/2006/relationships/footer" Target="footer1.xml" Id="rId11" /><Relationship Type="http://schemas.openxmlformats.org/officeDocument/2006/relationships/numbering" Target="numbering.xml" Id="rId12" /><Relationship Type="http://schemas.openxmlformats.org/officeDocument/2006/relationships/fontTable" Target="fontTable.xml" Id="rId13" /><Relationship Type="http://schemas.openxmlformats.org/officeDocument/2006/relationships/settings" Target="settings.xml" Id="rId14" /><Relationship Type="http://schemas.openxmlformats.org/officeDocument/2006/relationships/theme" Target="theme/theme1.xml" Id="rId15" /><Relationship Type="http://schemas.openxmlformats.org/officeDocument/2006/relationships/image" Target="/media/image9.png" Id="Re5a92d57c0dc40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Company>SPecialiST RePack</ap:Company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2023-02-27T17:52:40.0652732Z</dcterms:created>
  <dc:creator>Ruda Vika</dc:creator>
  <dc:description/>
  <dc:language>en-US</dc:language>
  <lastModifiedBy>Ruda Vika</lastModifiedBy>
  <dcterms:modified xsi:type="dcterms:W3CDTF">2023-02-27T17:52:07.4379038Z</dcterms:modified>
  <revision>72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