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677F" w14:textId="0BF55A3E" w:rsidR="006B2F16" w:rsidRPr="00814081" w:rsidRDefault="00814081" w:rsidP="00814081">
      <w:pPr>
        <w:pStyle w:val="a3"/>
        <w:spacing w:before="0" w:beforeAutospacing="0" w:after="0" w:afterAutospacing="0"/>
        <w:ind w:right="-608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14081">
        <w:rPr>
          <w:rFonts w:ascii="Arial" w:hAnsi="Arial" w:cs="Arial"/>
          <w:color w:val="000000"/>
          <w:sz w:val="28"/>
          <w:szCs w:val="28"/>
        </w:rPr>
        <w:t>Задание:</w:t>
      </w:r>
    </w:p>
    <w:p w14:paraId="660EFC33" w14:textId="70AF8689" w:rsidR="00814081" w:rsidRPr="00814081" w:rsidRDefault="00814081" w:rsidP="00814081">
      <w:pPr>
        <w:pStyle w:val="a3"/>
        <w:spacing w:before="0" w:beforeAutospacing="0" w:after="0" w:afterAutospacing="0"/>
        <w:ind w:right="-608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 w:rsidRPr="00814081">
        <w:rPr>
          <w:rFonts w:ascii="Arial" w:hAnsi="Arial" w:cs="Arial"/>
          <w:i/>
          <w:iCs/>
          <w:color w:val="000000"/>
          <w:sz w:val="28"/>
          <w:szCs w:val="28"/>
        </w:rPr>
        <w:t>Дана</w:t>
      </w:r>
      <w:hyperlink r:id="rId5" w:history="1">
        <w:r w:rsidRPr="00814081">
          <w:rPr>
            <w:rStyle w:val="a4"/>
            <w:rFonts w:ascii="Arial" w:hAnsi="Arial" w:cs="Arial"/>
            <w:i/>
            <w:iCs/>
            <w:color w:val="1155CC"/>
            <w:sz w:val="28"/>
            <w:szCs w:val="28"/>
          </w:rPr>
          <w:t xml:space="preserve"> скобочная последовательность</w:t>
        </w:r>
      </w:hyperlink>
      <w:r w:rsidRPr="00814081">
        <w:rPr>
          <w:rFonts w:ascii="Arial" w:hAnsi="Arial" w:cs="Arial"/>
          <w:i/>
          <w:iCs/>
          <w:color w:val="000000"/>
          <w:sz w:val="28"/>
          <w:szCs w:val="28"/>
        </w:rPr>
        <w:t xml:space="preserve">: </w:t>
      </w:r>
      <w:r w:rsidRPr="00814081">
        <w:rPr>
          <w:rFonts w:ascii="Arial" w:hAnsi="Arial" w:cs="Arial"/>
          <w:color w:val="000000"/>
          <w:sz w:val="28"/>
          <w:szCs w:val="28"/>
        </w:rPr>
        <w:t>[((())()(())]]</w:t>
      </w:r>
    </w:p>
    <w:p w14:paraId="67EE18FA" w14:textId="77777777" w:rsidR="00814081" w:rsidRPr="00814081" w:rsidRDefault="00814081" w:rsidP="00814081">
      <w:pPr>
        <w:pStyle w:val="a3"/>
        <w:spacing w:before="0" w:beforeAutospacing="0" w:after="0" w:afterAutospacing="0"/>
        <w:ind w:right="-608"/>
        <w:rPr>
          <w:i/>
          <w:iCs/>
          <w:sz w:val="28"/>
          <w:szCs w:val="28"/>
        </w:rPr>
      </w:pPr>
      <w:r w:rsidRPr="00814081">
        <w:rPr>
          <w:rFonts w:ascii="Arial" w:hAnsi="Arial" w:cs="Arial"/>
          <w:i/>
          <w:iCs/>
          <w:color w:val="000000"/>
          <w:sz w:val="28"/>
          <w:szCs w:val="28"/>
        </w:rPr>
        <w:t>- Можно ли считать эту последовательность правильной?</w:t>
      </w:r>
    </w:p>
    <w:p w14:paraId="3441109A" w14:textId="77777777" w:rsidR="00814081" w:rsidRPr="00814081" w:rsidRDefault="00814081" w:rsidP="00814081">
      <w:pPr>
        <w:pStyle w:val="a3"/>
        <w:spacing w:before="0" w:beforeAutospacing="0" w:after="0" w:afterAutospacing="0"/>
        <w:ind w:right="-608"/>
        <w:rPr>
          <w:i/>
          <w:iCs/>
          <w:sz w:val="28"/>
          <w:szCs w:val="28"/>
        </w:rPr>
      </w:pPr>
      <w:r w:rsidRPr="00814081">
        <w:rPr>
          <w:rFonts w:ascii="Arial" w:hAnsi="Arial" w:cs="Arial"/>
          <w:i/>
          <w:iCs/>
          <w:color w:val="000000"/>
          <w:sz w:val="28"/>
          <w:szCs w:val="28"/>
        </w:rPr>
        <w:t>- Если ответ на предыдущий вопрос “нет”, то что необходимо в ней изменить, чтоб она стала правильной?</w:t>
      </w:r>
    </w:p>
    <w:p w14:paraId="39D74C7E" w14:textId="1CB0AA1B" w:rsidR="00814081" w:rsidRDefault="00814081">
      <w:pPr>
        <w:rPr>
          <w:sz w:val="28"/>
          <w:szCs w:val="28"/>
        </w:rPr>
      </w:pPr>
    </w:p>
    <w:p w14:paraId="407A9D15" w14:textId="13E55D2E" w:rsidR="006B2F16" w:rsidRDefault="006B2F16">
      <w:pPr>
        <w:rPr>
          <w:rFonts w:ascii="Arial" w:hAnsi="Arial" w:cs="Arial"/>
          <w:sz w:val="28"/>
          <w:szCs w:val="28"/>
        </w:rPr>
      </w:pPr>
      <w:r w:rsidRPr="006B2F16">
        <w:rPr>
          <w:rFonts w:ascii="Arial" w:hAnsi="Arial" w:cs="Arial"/>
          <w:sz w:val="28"/>
          <w:szCs w:val="28"/>
        </w:rPr>
        <w:t>Ответ:</w:t>
      </w:r>
    </w:p>
    <w:p w14:paraId="61345E7D" w14:textId="4C443B04" w:rsidR="006B2F16" w:rsidRDefault="006B2F16" w:rsidP="006B2F1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Нет, данная скобочная последовательность не является правильной.</w:t>
      </w:r>
      <w:r w:rsidR="00514A85">
        <w:rPr>
          <w:rFonts w:ascii="Arial" w:hAnsi="Arial" w:cs="Arial"/>
          <w:sz w:val="28"/>
          <w:szCs w:val="28"/>
        </w:rPr>
        <w:t xml:space="preserve"> Не у всех открывающих скобок одного типа присутствуют парные закрывающие скобки того же типа, и наоборот.</w:t>
      </w:r>
    </w:p>
    <w:p w14:paraId="5D92C362" w14:textId="0CE9DC77" w:rsidR="006B2F16" w:rsidRDefault="006B2F16" w:rsidP="006B2F1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того, чтобы сделать </w:t>
      </w:r>
      <w:r w:rsidR="00514A85">
        <w:rPr>
          <w:rFonts w:ascii="Arial" w:hAnsi="Arial" w:cs="Arial"/>
          <w:sz w:val="28"/>
          <w:szCs w:val="28"/>
        </w:rPr>
        <w:t>данную последовательность</w:t>
      </w:r>
      <w:r>
        <w:rPr>
          <w:rFonts w:ascii="Arial" w:hAnsi="Arial" w:cs="Arial"/>
          <w:sz w:val="28"/>
          <w:szCs w:val="28"/>
        </w:rPr>
        <w:t xml:space="preserve"> правильной, можно пойти одним из следующих путей:</w:t>
      </w:r>
    </w:p>
    <w:p w14:paraId="702DB254" w14:textId="0970F562" w:rsidR="006B2F16" w:rsidRPr="00F34429" w:rsidRDefault="00C55D5D" w:rsidP="00F34429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д</w:t>
      </w:r>
      <w:r w:rsidR="006B2F16" w:rsidRPr="00F34429">
        <w:rPr>
          <w:rFonts w:ascii="Arial" w:hAnsi="Arial" w:cs="Arial"/>
          <w:sz w:val="28"/>
          <w:szCs w:val="28"/>
        </w:rPr>
        <w:t xml:space="preserve">обавить недостающие скобки: </w:t>
      </w:r>
      <w:r w:rsidR="00B01BD5" w:rsidRPr="00F34429">
        <w:rPr>
          <w:rFonts w:ascii="Arial" w:hAnsi="Arial" w:cs="Arial"/>
          <w:color w:val="000000"/>
          <w:sz w:val="28"/>
          <w:szCs w:val="28"/>
          <w:lang w:val="en-US"/>
        </w:rPr>
        <w:t>[</w:t>
      </w:r>
      <w:r w:rsidR="00B01BD5" w:rsidRPr="00F34429">
        <w:rPr>
          <w:rFonts w:ascii="Arial" w:hAnsi="Arial" w:cs="Arial"/>
          <w:color w:val="70AD47" w:themeColor="accent6"/>
          <w:sz w:val="28"/>
          <w:szCs w:val="28"/>
          <w:lang w:val="en-US"/>
        </w:rPr>
        <w:t>[</w:t>
      </w:r>
      <w:r w:rsidR="00B01BD5" w:rsidRPr="00F34429">
        <w:rPr>
          <w:rFonts w:ascii="Arial" w:hAnsi="Arial" w:cs="Arial"/>
          <w:color w:val="000000"/>
          <w:sz w:val="28"/>
          <w:szCs w:val="28"/>
          <w:lang w:val="en-US"/>
        </w:rPr>
        <w:t>((())()(())</w:t>
      </w:r>
      <w:r w:rsidR="00B01BD5" w:rsidRPr="00F34429">
        <w:rPr>
          <w:rFonts w:ascii="Arial" w:hAnsi="Arial" w:cs="Arial"/>
          <w:color w:val="70AD47" w:themeColor="accent6"/>
          <w:sz w:val="28"/>
          <w:szCs w:val="28"/>
          <w:lang w:val="en-US"/>
        </w:rPr>
        <w:t>)</w:t>
      </w:r>
      <w:r w:rsidR="00B01BD5" w:rsidRPr="00F34429">
        <w:rPr>
          <w:rFonts w:ascii="Arial" w:hAnsi="Arial" w:cs="Arial"/>
          <w:color w:val="000000"/>
          <w:sz w:val="28"/>
          <w:szCs w:val="28"/>
          <w:lang w:val="en-US"/>
        </w:rPr>
        <w:t>]]</w:t>
      </w:r>
    </w:p>
    <w:p w14:paraId="0F52C3E6" w14:textId="2D8D0881" w:rsidR="00F34429" w:rsidRPr="00F34429" w:rsidRDefault="00C55D5D" w:rsidP="00F34429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у</w:t>
      </w:r>
      <w:r w:rsidR="00F34429" w:rsidRPr="00F34429">
        <w:rPr>
          <w:rFonts w:ascii="Arial" w:hAnsi="Arial" w:cs="Arial"/>
          <w:color w:val="000000"/>
          <w:sz w:val="28"/>
          <w:szCs w:val="28"/>
        </w:rPr>
        <w:t>брать лишние скобки: [</w:t>
      </w:r>
      <w:r w:rsidR="00F34429" w:rsidRPr="00F34429">
        <w:rPr>
          <w:rFonts w:ascii="Arial" w:hAnsi="Arial" w:cs="Arial"/>
          <w:strike/>
          <w:color w:val="FF0000"/>
          <w:sz w:val="28"/>
          <w:szCs w:val="28"/>
        </w:rPr>
        <w:t>(</w:t>
      </w:r>
      <w:r w:rsidR="00F34429" w:rsidRPr="00F34429">
        <w:rPr>
          <w:rFonts w:ascii="Arial" w:hAnsi="Arial" w:cs="Arial"/>
          <w:color w:val="000000"/>
          <w:sz w:val="28"/>
          <w:szCs w:val="28"/>
        </w:rPr>
        <w:t>(())()(())</w:t>
      </w:r>
      <w:r w:rsidR="00F34429" w:rsidRPr="00F34429">
        <w:rPr>
          <w:rFonts w:ascii="Arial" w:hAnsi="Arial" w:cs="Arial"/>
          <w:strike/>
          <w:color w:val="FF0000"/>
          <w:sz w:val="28"/>
          <w:szCs w:val="28"/>
        </w:rPr>
        <w:t>]</w:t>
      </w:r>
      <w:r w:rsidR="00F34429" w:rsidRPr="00F34429">
        <w:rPr>
          <w:rFonts w:ascii="Arial" w:hAnsi="Arial" w:cs="Arial"/>
          <w:color w:val="000000"/>
          <w:sz w:val="28"/>
          <w:szCs w:val="28"/>
        </w:rPr>
        <w:t xml:space="preserve">] </w:t>
      </w:r>
      <w:r w:rsidR="00F34429" w:rsidRPr="00F34429">
        <w:rPr>
          <w:rFonts w:ascii="Arial" w:hAnsi="Arial" w:cs="Arial"/>
          <w:color w:val="000000"/>
          <w:sz w:val="28"/>
          <w:szCs w:val="28"/>
          <w:lang w:val="en-US"/>
        </w:rPr>
        <w:softHyphen/>
        <w:t xml:space="preserve">—&gt; </w:t>
      </w:r>
      <w:r w:rsidR="00F34429" w:rsidRPr="00F34429">
        <w:rPr>
          <w:rFonts w:ascii="Arial" w:hAnsi="Arial" w:cs="Arial"/>
          <w:color w:val="000000"/>
          <w:sz w:val="28"/>
          <w:szCs w:val="28"/>
        </w:rPr>
        <w:t>[(())()(())]</w:t>
      </w:r>
    </w:p>
    <w:p w14:paraId="0BDDA85A" w14:textId="14A0C7F9" w:rsidR="00F34429" w:rsidRPr="00F34429" w:rsidRDefault="00C55D5D" w:rsidP="00F3442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з</w:t>
      </w:r>
      <w:r w:rsidR="00F34429" w:rsidRPr="00F34429">
        <w:rPr>
          <w:rFonts w:ascii="Arial" w:hAnsi="Arial" w:cs="Arial"/>
          <w:color w:val="000000"/>
          <w:sz w:val="28"/>
          <w:szCs w:val="28"/>
        </w:rPr>
        <w:t>аменить лишнюю квадратную закрывающую скобку на закрывающую круглую: [((())()(())</w:t>
      </w:r>
      <w:r w:rsidR="00F34429" w:rsidRPr="00F34429">
        <w:rPr>
          <w:rFonts w:ascii="Arial" w:hAnsi="Arial" w:cs="Arial"/>
          <w:color w:val="FFC000"/>
          <w:sz w:val="28"/>
          <w:szCs w:val="28"/>
        </w:rPr>
        <w:t>)</w:t>
      </w:r>
      <w:r w:rsidR="00F34429" w:rsidRPr="00F34429">
        <w:rPr>
          <w:rFonts w:ascii="Arial" w:hAnsi="Arial" w:cs="Arial"/>
          <w:color w:val="000000"/>
          <w:sz w:val="28"/>
          <w:szCs w:val="28"/>
        </w:rPr>
        <w:t>]</w:t>
      </w:r>
    </w:p>
    <w:sectPr w:rsidR="00F34429" w:rsidRPr="00F34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918"/>
    <w:multiLevelType w:val="hybridMultilevel"/>
    <w:tmpl w:val="001C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86DDC"/>
    <w:multiLevelType w:val="multilevel"/>
    <w:tmpl w:val="E510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81"/>
    <w:rsid w:val="00514A85"/>
    <w:rsid w:val="006B2F16"/>
    <w:rsid w:val="00814081"/>
    <w:rsid w:val="00B01BD5"/>
    <w:rsid w:val="00C55D5D"/>
    <w:rsid w:val="00F3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AA23"/>
  <w15:chartTrackingRefBased/>
  <w15:docId w15:val="{7D1A1935-B7E6-4D10-93F6-7599B3F4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1408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3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Семенков</dc:creator>
  <cp:keywords/>
  <dc:description/>
  <cp:lastModifiedBy>Олег Семенков</cp:lastModifiedBy>
  <cp:revision>4</cp:revision>
  <dcterms:created xsi:type="dcterms:W3CDTF">2024-01-12T19:54:00Z</dcterms:created>
  <dcterms:modified xsi:type="dcterms:W3CDTF">2024-01-12T21:22:00Z</dcterms:modified>
</cp:coreProperties>
</file>