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Toc182655796"/>
      <w:bookmarkStart w:id="1" w:name="_Toc184203575"/>
      <w:bookmarkStart w:id="2" w:name="_Toc374119036"/>
      <w:r w:rsidRPr="00B9527B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 «Российский государственный университет нефти и газа имени И. М. Губкина» (РГУ нефти и газа имени И. М. Губкина)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«РАЗРАБОТКА ПРОГРАММНОГО КОМПЛЕКСА ДЛЯ ПРОВЕРКИ ЗНАНИЙ РАЗНЫХ КАТЕГОРИЙ РАБОТНИКОВ ОРГАНИЗАЦИЙ СИСТЕМЫ «ТРАНСНЕФТЬ» В ОБЛАСТИ ПРОМЫШЛЕННОЙ БЕЗОПАСНОСТИ АВТОМАТИЗАЦИИ ТЕХНОЛОГИЧЕСКИХ ПРОЦЕССОВ В МАГИСТРАЛЬНОМ ТРУБОПРОВОДНОМ ТРАНСПОРТЕ НЕФТИ И НЕФТЕПРОДУКТОВ»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aps/>
          <w:sz w:val="24"/>
          <w:szCs w:val="24"/>
          <w:lang w:eastAsia="ru-RU"/>
        </w:rPr>
      </w:pPr>
    </w:p>
    <w:p w:rsidR="00B9527B" w:rsidRPr="00B9527B" w:rsidRDefault="00A52B69" w:rsidP="00B9527B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</w:pP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 Руководство пользователя</w:t>
      </w: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br/>
        <w:t>подсистемы администрирования и разграничения доступа</w:t>
      </w:r>
      <w:r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>.</w:t>
      </w:r>
      <w:r w:rsidRPr="00A52B69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lang w:eastAsia="ru-RU"/>
        </w:rPr>
        <w:t xml:space="preserve"> </w:t>
      </w:r>
      <w:r w:rsidR="00D54E4E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/*</w:t>
      </w:r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62816002.425180.001.П</w:t>
      </w:r>
      <w:proofErr w:type="gramStart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2</w:t>
      </w:r>
      <w:proofErr w:type="gramEnd"/>
      <w:r w:rsidR="00B9527B" w:rsidRPr="00B9527B">
        <w:rPr>
          <w:rFonts w:ascii="Times New Roman" w:eastAsia="Times New Roman" w:hAnsi="Times New Roman" w:cs="Times New Roman"/>
          <w:bCs/>
          <w:caps/>
          <w:kern w:val="3"/>
          <w:sz w:val="24"/>
          <w:szCs w:val="24"/>
          <w:highlight w:val="yellow"/>
          <w:lang w:eastAsia="ru-RU"/>
        </w:rPr>
        <w:t>.01.1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Формат А4</w:t>
      </w:r>
    </w:p>
    <w:p w:rsidR="00B9527B" w:rsidRPr="00B9527B" w:rsidRDefault="00B9527B" w:rsidP="00B952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</w:t>
      </w:r>
    </w:p>
    <w:p w:rsidR="00B9527B" w:rsidRPr="00B9527B" w:rsidRDefault="00B9527B" w:rsidP="00B9527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527B">
        <w:rPr>
          <w:rFonts w:ascii="Times New Roman" w:eastAsia="Times New Roman" w:hAnsi="Times New Roman" w:cs="Times New Roman"/>
          <w:sz w:val="24"/>
          <w:szCs w:val="24"/>
          <w:lang w:eastAsia="ru-RU"/>
        </w:rPr>
        <w:t>201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B9527B" w:rsidRDefault="00B9527B" w:rsidP="008750C7">
      <w:pPr>
        <w:pStyle w:val="11"/>
        <w:jc w:val="center"/>
      </w:pPr>
    </w:p>
    <w:p w:rsidR="008750C7" w:rsidRPr="00D54E4E" w:rsidRDefault="008750C7" w:rsidP="00D54E4E">
      <w:pPr>
        <w:pStyle w:val="ab"/>
        <w:jc w:val="center"/>
        <w:rPr>
          <w:b/>
          <w:sz w:val="32"/>
          <w:szCs w:val="32"/>
        </w:rPr>
      </w:pPr>
      <w:r w:rsidRPr="00D54E4E">
        <w:rPr>
          <w:b/>
          <w:sz w:val="32"/>
          <w:szCs w:val="32"/>
        </w:rPr>
        <w:t>СОДЕРЖАНИЕ</w:t>
      </w:r>
    </w:p>
    <w:p w:rsidR="002B0E08" w:rsidRDefault="008750C7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fldChar w:fldCharType="begin"/>
      </w:r>
      <w:r>
        <w:instrText xml:space="preserve"> TOC \h \z \t "Заголовок 1 (Транснефть);1;Заголовок 2 (Транснефть);2;Заголовок 3 (Транснефть);3" </w:instrText>
      </w:r>
      <w:r>
        <w:fldChar w:fldCharType="separate"/>
      </w:r>
      <w:hyperlink w:anchor="_Toc410392901" w:history="1">
        <w:r w:rsidR="002B0E08" w:rsidRPr="00C27E20">
          <w:rPr>
            <w:rStyle w:val="afc"/>
            <w:rFonts w:eastAsiaTheme="majorEastAsia"/>
            <w:noProof/>
          </w:rPr>
          <w:t>1 Список терминов, обозначений  и сокращений</w:t>
        </w:r>
        <w:r w:rsidR="002B0E08">
          <w:rPr>
            <w:noProof/>
            <w:webHidden/>
          </w:rPr>
          <w:tab/>
        </w:r>
        <w:r w:rsidR="002B0E08">
          <w:rPr>
            <w:noProof/>
            <w:webHidden/>
          </w:rPr>
          <w:fldChar w:fldCharType="begin"/>
        </w:r>
        <w:r w:rsidR="002B0E08">
          <w:rPr>
            <w:noProof/>
            <w:webHidden/>
          </w:rPr>
          <w:instrText xml:space="preserve"> PAGEREF _Toc410392901 \h </w:instrText>
        </w:r>
        <w:r w:rsidR="002B0E08">
          <w:rPr>
            <w:noProof/>
            <w:webHidden/>
          </w:rPr>
        </w:r>
        <w:r w:rsidR="002B0E08">
          <w:rPr>
            <w:noProof/>
            <w:webHidden/>
          </w:rPr>
          <w:fldChar w:fldCharType="separate"/>
        </w:r>
        <w:r w:rsidR="002B0E08">
          <w:rPr>
            <w:noProof/>
            <w:webHidden/>
          </w:rPr>
          <w:t>3</w:t>
        </w:r>
        <w:r w:rsidR="002B0E08"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2" w:history="1">
        <w:r w:rsidRPr="00C27E20">
          <w:rPr>
            <w:rStyle w:val="afc"/>
            <w:rFonts w:eastAsiaTheme="majorEastAsia"/>
            <w:noProof/>
          </w:rPr>
          <w:t>2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3" w:history="1">
        <w:r w:rsidRPr="00C27E20">
          <w:rPr>
            <w:rStyle w:val="afc"/>
            <w:rFonts w:eastAsiaTheme="majorEastAsia"/>
            <w:noProof/>
          </w:rPr>
          <w:t>3 Назначение и условия применения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4" w:history="1">
        <w:r w:rsidRPr="00C27E20">
          <w:rPr>
            <w:rStyle w:val="afc"/>
            <w:rFonts w:eastAsiaTheme="majorEastAsia"/>
            <w:noProof/>
          </w:rPr>
          <w:t>3.1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5" w:history="1">
        <w:r w:rsidRPr="00C27E20">
          <w:rPr>
            <w:rStyle w:val="afc"/>
            <w:rFonts w:eastAsiaTheme="majorEastAsia"/>
            <w:noProof/>
          </w:rPr>
          <w:t>4 Требования к аппаратному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6" w:history="1">
        <w:r w:rsidRPr="00C27E20">
          <w:rPr>
            <w:rStyle w:val="afc"/>
            <w:rFonts w:eastAsiaTheme="majorEastAsia"/>
            <w:noProof/>
          </w:rPr>
          <w:t>4.1 Серверы для размещения ПО ПК должны удовлетворять следующим требованиям: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7" w:history="1">
        <w:r w:rsidRPr="00C27E20">
          <w:rPr>
            <w:rStyle w:val="afc"/>
            <w:rFonts w:eastAsiaTheme="majorEastAsia"/>
            <w:noProof/>
          </w:rPr>
          <w:t>4.2 Программное обеспечение, необходимое для функционирования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08" w:history="1">
        <w:r w:rsidRPr="00C27E20">
          <w:rPr>
            <w:rStyle w:val="afc"/>
            <w:rFonts w:eastAsiaTheme="majorEastAsia"/>
            <w:noProof/>
          </w:rPr>
          <w:t>5 Установка необходимого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09" w:history="1">
        <w:r w:rsidRPr="00C27E20">
          <w:rPr>
            <w:rStyle w:val="afc"/>
            <w:rFonts w:eastAsiaTheme="majorEastAsia"/>
            <w:noProof/>
          </w:rPr>
          <w:t>5.1 Установка ПО 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0" w:history="1">
        <w:r w:rsidRPr="00C27E20">
          <w:rPr>
            <w:rStyle w:val="afc"/>
            <w:rFonts w:eastAsiaTheme="majorEastAsia"/>
            <w:noProof/>
          </w:rPr>
          <w:t>5.2 Настройка ПО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11" w:history="1">
        <w:r w:rsidRPr="00C27E20">
          <w:rPr>
            <w:rStyle w:val="afc"/>
            <w:rFonts w:eastAsiaTheme="majorEastAsia"/>
            <w:noProof/>
          </w:rPr>
          <w:t>6 Регистрация и изменение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2" w:history="1">
        <w:r w:rsidRPr="00C27E20">
          <w:rPr>
            <w:rStyle w:val="afc"/>
            <w:rFonts w:eastAsiaTheme="majorEastAsia"/>
            <w:noProof/>
          </w:rPr>
          <w:t>6.1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3" w:history="1">
        <w:r w:rsidRPr="00C27E20">
          <w:rPr>
            <w:rStyle w:val="afc"/>
            <w:rFonts w:eastAsiaTheme="majorEastAsia"/>
            <w:noProof/>
          </w:rPr>
          <w:t>6.1 Изменение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410392914" w:history="1">
        <w:r w:rsidRPr="00C27E20">
          <w:rPr>
            <w:rStyle w:val="afc"/>
            <w:rFonts w:eastAsiaTheme="majorEastAsia"/>
            <w:noProof/>
          </w:rPr>
          <w:t>7 Обзор подсистемы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5" w:history="1">
        <w:r w:rsidRPr="00C27E20">
          <w:rPr>
            <w:rStyle w:val="afc"/>
            <w:rFonts w:eastAsiaTheme="majorEastAsia"/>
            <w:noProof/>
          </w:rPr>
          <w:t>7.1 Пользователи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6" w:history="1">
        <w:r w:rsidRPr="00C27E20">
          <w:rPr>
            <w:rStyle w:val="afc"/>
            <w:rFonts w:eastAsiaTheme="majorEastAsia"/>
            <w:noProof/>
          </w:rPr>
          <w:t>7.2 Журнал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7" w:history="1">
        <w:r w:rsidRPr="00C27E20">
          <w:rPr>
            <w:rStyle w:val="afc"/>
            <w:rFonts w:eastAsiaTheme="majorEastAsia"/>
            <w:noProof/>
          </w:rPr>
          <w:t>7.3 Класс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8" w:history="1">
        <w:r w:rsidRPr="00C27E20">
          <w:rPr>
            <w:rStyle w:val="afc"/>
            <w:rFonts w:eastAsiaTheme="majorEastAsia"/>
            <w:noProof/>
          </w:rPr>
          <w:t>7.4 Статистика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B0E08" w:rsidRDefault="002B0E08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0392919" w:history="1">
        <w:r w:rsidRPr="00C27E20">
          <w:rPr>
            <w:rStyle w:val="afc"/>
            <w:rFonts w:eastAsiaTheme="majorEastAsia"/>
            <w:noProof/>
          </w:rPr>
          <w:t>7.5 Настройки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_Toc410392919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750C7" w:rsidRDefault="008750C7" w:rsidP="000F1630">
      <w:pPr>
        <w:pStyle w:val="11"/>
        <w:ind w:left="0"/>
        <w:rPr>
          <w:b w:val="0"/>
        </w:rPr>
      </w:pPr>
      <w:r>
        <w:fldChar w:fldCharType="end"/>
      </w:r>
      <w:r>
        <w:br w:type="page"/>
      </w:r>
    </w:p>
    <w:p w:rsidR="00811D86" w:rsidRPr="00811D86" w:rsidRDefault="00811D86" w:rsidP="00811D86">
      <w:pPr>
        <w:pStyle w:val="11"/>
      </w:pPr>
      <w:bookmarkStart w:id="3" w:name="_Toc410392901"/>
      <w:r w:rsidRPr="00811D86">
        <w:lastRenderedPageBreak/>
        <w:t xml:space="preserve">1 </w:t>
      </w:r>
      <w:r w:rsidR="001E0283">
        <w:t>Спи</w:t>
      </w:r>
      <w:r w:rsidRPr="00811D86">
        <w:rPr>
          <w:rStyle w:val="12"/>
          <w:b/>
        </w:rPr>
        <w:t>сок терминов, обозначений  и сокращений</w:t>
      </w:r>
      <w:bookmarkEnd w:id="0"/>
      <w:bookmarkEnd w:id="1"/>
      <w:bookmarkEnd w:id="2"/>
      <w:bookmarkEnd w:id="3"/>
    </w:p>
    <w:p w:rsidR="00811D86" w:rsidRPr="005F2070" w:rsidRDefault="00811D86" w:rsidP="00811D86">
      <w:pPr>
        <w:pStyle w:val="ab"/>
      </w:pPr>
      <w:r w:rsidRPr="005F2070">
        <w:t>В настоящем документе применены следующие обозначения и сокращения:</w:t>
      </w:r>
    </w:p>
    <w:p w:rsidR="00811D86" w:rsidRDefault="00811D86" w:rsidP="00811D86">
      <w:pPr>
        <w:pStyle w:val="ab"/>
      </w:pPr>
      <w:r>
        <w:t>АРМ – автоматизированное рабочее место;</w:t>
      </w:r>
    </w:p>
    <w:p w:rsidR="00811D86" w:rsidRDefault="00811D86" w:rsidP="00811D86">
      <w:pPr>
        <w:pStyle w:val="ab"/>
      </w:pPr>
      <w:r w:rsidRPr="00141B29">
        <w:t>АС</w:t>
      </w:r>
      <w:r>
        <w:t xml:space="preserve"> </w:t>
      </w:r>
      <w:r w:rsidR="00E1690B" w:rsidRPr="00E1690B">
        <w:t xml:space="preserve">– </w:t>
      </w:r>
      <w:r w:rsidRPr="00141B29">
        <w:t>автоматизированная система</w:t>
      </w:r>
      <w:r>
        <w:t>;</w:t>
      </w:r>
    </w:p>
    <w:p w:rsidR="00B9527B" w:rsidRPr="00B9527B" w:rsidRDefault="00B9527B" w:rsidP="00B9527B">
      <w:pPr>
        <w:pStyle w:val="ab"/>
      </w:pPr>
      <w:r w:rsidRPr="00B9527B">
        <w:t xml:space="preserve">АСУ ТП </w:t>
      </w:r>
      <w:r w:rsidR="00E1690B" w:rsidRPr="00E1690B">
        <w:t xml:space="preserve">– </w:t>
      </w:r>
      <w:r w:rsidRPr="00B9527B">
        <w:t>автоматизированные системы управления технологических процессов;</w:t>
      </w:r>
    </w:p>
    <w:p w:rsidR="00811D86" w:rsidRDefault="00811D86" w:rsidP="00811D86">
      <w:pPr>
        <w:pStyle w:val="ab"/>
      </w:pPr>
      <w:r>
        <w:t>БД – база данных;</w:t>
      </w:r>
    </w:p>
    <w:p w:rsidR="00811D86" w:rsidRDefault="00811D86" w:rsidP="00811D86">
      <w:pPr>
        <w:pStyle w:val="ab"/>
      </w:pPr>
      <w:r>
        <w:t xml:space="preserve">ЗИП </w:t>
      </w:r>
      <w:r w:rsidR="00E1690B" w:rsidRPr="00E1690B">
        <w:t xml:space="preserve">– </w:t>
      </w:r>
      <w:r w:rsidRPr="00141B29">
        <w:t>запасные части, изделия, принадлежности</w:t>
      </w:r>
      <w:r>
        <w:t>;</w:t>
      </w:r>
    </w:p>
    <w:p w:rsidR="00811D86" w:rsidRDefault="00811D86" w:rsidP="00811D86">
      <w:pPr>
        <w:pStyle w:val="ab"/>
      </w:pPr>
      <w:r w:rsidRPr="00141B29">
        <w:t>КИПиА</w:t>
      </w:r>
      <w:r>
        <w:t xml:space="preserve"> </w:t>
      </w:r>
      <w:r w:rsidR="00E1690B" w:rsidRPr="00E1690B">
        <w:t xml:space="preserve">– </w:t>
      </w:r>
      <w:r w:rsidRPr="00141B29">
        <w:t>контрольно-измерительные приборы и автоматика</w:t>
      </w:r>
      <w:r>
        <w:t>;</w:t>
      </w:r>
    </w:p>
    <w:p w:rsidR="00811D86" w:rsidRDefault="00811D86" w:rsidP="00811D86">
      <w:pPr>
        <w:pStyle w:val="ab"/>
      </w:pPr>
      <w:r>
        <w:t xml:space="preserve">ОСТ </w:t>
      </w:r>
      <w:r w:rsidR="00E1690B" w:rsidRPr="00E1690B">
        <w:t xml:space="preserve">– </w:t>
      </w:r>
      <w:r w:rsidRPr="00141B29">
        <w:t>организаци</w:t>
      </w:r>
      <w:r>
        <w:t>я</w:t>
      </w:r>
      <w:r w:rsidRPr="00141B29">
        <w:t xml:space="preserve"> системы «Транснефть»</w:t>
      </w:r>
      <w:r>
        <w:t>;</w:t>
      </w:r>
    </w:p>
    <w:p w:rsidR="00811D86" w:rsidRDefault="00811D86" w:rsidP="00B9527B">
      <w:pPr>
        <w:pStyle w:val="ab"/>
      </w:pPr>
      <w:r>
        <w:t xml:space="preserve">ПК </w:t>
      </w:r>
      <w:r w:rsidR="00E1690B" w:rsidRPr="00E1690B">
        <w:t xml:space="preserve">– </w:t>
      </w:r>
      <w:r w:rsidRPr="00141B29">
        <w:t>программный комплекс</w:t>
      </w:r>
      <w:r>
        <w:t xml:space="preserve"> (Система тестирования);</w:t>
      </w:r>
    </w:p>
    <w:p w:rsidR="00811D86" w:rsidRDefault="00811D86" w:rsidP="00811D86">
      <w:pPr>
        <w:pStyle w:val="ab"/>
      </w:pPr>
      <w:r>
        <w:t>ПО – программное обеспечение;</w:t>
      </w:r>
    </w:p>
    <w:p w:rsidR="00811D86" w:rsidRDefault="00811D86" w:rsidP="00811D86">
      <w:pPr>
        <w:pStyle w:val="ab"/>
      </w:pPr>
      <w:r>
        <w:t xml:space="preserve">СУБД </w:t>
      </w:r>
      <w:r w:rsidR="00E1690B" w:rsidRPr="00E1690B">
        <w:t xml:space="preserve">– </w:t>
      </w:r>
      <w:r w:rsidRPr="00BC6270">
        <w:t>система управления базами данных</w:t>
      </w:r>
      <w:r>
        <w:t>;</w:t>
      </w:r>
    </w:p>
    <w:p w:rsidR="00811D86" w:rsidRDefault="00811D86" w:rsidP="00811D86">
      <w:pPr>
        <w:pStyle w:val="ab"/>
      </w:pPr>
      <w:r>
        <w:t>СДКУ – система диспетчерского контроля и управления;</w:t>
      </w:r>
    </w:p>
    <w:p w:rsidR="00811D86" w:rsidRPr="00B9527B" w:rsidRDefault="00B9527B" w:rsidP="00B9527B">
      <w:pPr>
        <w:pStyle w:val="ab"/>
      </w:pPr>
      <w:r w:rsidRPr="00B9527B">
        <w:t>ТР – технологическая работа;</w:t>
      </w:r>
    </w:p>
    <w:p w:rsidR="00B9527B" w:rsidRPr="00B9527B" w:rsidRDefault="00B9527B" w:rsidP="001E0283">
      <w:pPr>
        <w:pStyle w:val="ab"/>
        <w:ind w:left="709" w:firstLine="0"/>
      </w:pPr>
      <w:r w:rsidRPr="00B9527B">
        <w:t xml:space="preserve">RAID </w:t>
      </w:r>
      <w:r w:rsidR="00E1690B" w:rsidRPr="00E1690B">
        <w:t xml:space="preserve">– </w:t>
      </w:r>
      <w:proofErr w:type="spellStart"/>
      <w:r w:rsidRPr="00B9527B">
        <w:t>redundant</w:t>
      </w:r>
      <w:proofErr w:type="spellEnd"/>
      <w:r w:rsidRPr="00B9527B">
        <w:t xml:space="preserve"> </w:t>
      </w:r>
      <w:proofErr w:type="spellStart"/>
      <w:r w:rsidRPr="00B9527B">
        <w:t>array</w:t>
      </w:r>
      <w:proofErr w:type="spellEnd"/>
      <w:r w:rsidRPr="00B9527B">
        <w:t xml:space="preserve"> </w:t>
      </w:r>
      <w:proofErr w:type="spellStart"/>
      <w:r w:rsidRPr="00B9527B">
        <w:t>of</w:t>
      </w:r>
      <w:proofErr w:type="spellEnd"/>
      <w:r w:rsidRPr="00B9527B">
        <w:t xml:space="preserve"> </w:t>
      </w:r>
      <w:proofErr w:type="spellStart"/>
      <w:r w:rsidRPr="00B9527B">
        <w:t>independent</w:t>
      </w:r>
      <w:proofErr w:type="spellEnd"/>
      <w:r w:rsidRPr="00B9527B">
        <w:t xml:space="preserve"> </w:t>
      </w:r>
      <w:proofErr w:type="spellStart"/>
      <w:r w:rsidRPr="00B9527B">
        <w:t>disks</w:t>
      </w:r>
      <w:proofErr w:type="spellEnd"/>
      <w:r w:rsidRPr="00B9527B">
        <w:t xml:space="preserve"> – избыточный массив запоминающих устройств (независимых дисков).</w:t>
      </w:r>
    </w:p>
    <w:p w:rsidR="00811D86" w:rsidRDefault="00811D86" w:rsidP="00811D86">
      <w:pPr>
        <w:pStyle w:val="a7"/>
      </w:pPr>
    </w:p>
    <w:p w:rsidR="00811D86" w:rsidRDefault="00811D86" w:rsidP="001E0283">
      <w:pPr>
        <w:pStyle w:val="11"/>
        <w:ind w:left="0" w:firstLine="709"/>
      </w:pPr>
      <w:bookmarkStart w:id="4" w:name="_Toc374119037"/>
      <w:bookmarkStart w:id="5" w:name="_Toc410392902"/>
      <w:r w:rsidRPr="00811D86">
        <w:t xml:space="preserve">2 </w:t>
      </w:r>
      <w:bookmarkEnd w:id="4"/>
      <w:r w:rsidR="001E0283">
        <w:t>Введение</w:t>
      </w:r>
      <w:bookmarkEnd w:id="5"/>
    </w:p>
    <w:p w:rsidR="001E0283" w:rsidRPr="007175E7" w:rsidRDefault="001E0283" w:rsidP="001E0283">
      <w:pPr>
        <w:pStyle w:val="ab"/>
      </w:pPr>
      <w:r w:rsidRPr="00AE6F1C">
        <w:t xml:space="preserve">Данный документ содержит сведения, необходимые для работы </w:t>
      </w:r>
      <w:r w:rsidRPr="007175E7">
        <w:t>с подсистемой</w:t>
      </w:r>
      <w:r>
        <w:t xml:space="preserve"> администр</w:t>
      </w:r>
      <w:r w:rsidRPr="007175E7">
        <w:t>ирования.</w:t>
      </w:r>
    </w:p>
    <w:p w:rsidR="001E0283" w:rsidRPr="00AE6F1C" w:rsidRDefault="001E0283" w:rsidP="00AA0603">
      <w:pPr>
        <w:pStyle w:val="ab"/>
      </w:pPr>
      <w:r w:rsidRPr="00AE6F1C">
        <w:t xml:space="preserve">Описание </w:t>
      </w:r>
      <w:r>
        <w:t>ПК</w:t>
      </w:r>
      <w:r w:rsidRPr="00AE6F1C">
        <w:t xml:space="preserve"> и основные действия пользователей при работе </w:t>
      </w:r>
      <w:r>
        <w:t>представлены в документах:</w:t>
      </w:r>
    </w:p>
    <w:p w:rsidR="001E0283" w:rsidRPr="00AA0603" w:rsidRDefault="001E0283" w:rsidP="00AA0603">
      <w:pPr>
        <w:pStyle w:val="ab"/>
      </w:pPr>
      <w:r w:rsidRPr="00AA0603">
        <w:t xml:space="preserve">62816002.425180.001.П2.01.1 </w:t>
      </w:r>
      <w:r w:rsidRPr="00AA0603">
        <w:tab/>
        <w:t xml:space="preserve">Пояснительная записка к </w:t>
      </w:r>
      <w:proofErr w:type="spellStart"/>
      <w:r w:rsidRPr="00AA0603">
        <w:t>технорабочему</w:t>
      </w:r>
      <w:proofErr w:type="spellEnd"/>
      <w:r w:rsidRPr="00AA0603">
        <w:t xml:space="preserve"> проекту БД НИОКР;</w:t>
      </w:r>
    </w:p>
    <w:p w:rsidR="001E0283" w:rsidRPr="00AA0603" w:rsidRDefault="001E0283" w:rsidP="00AA0603">
      <w:pPr>
        <w:pStyle w:val="ab"/>
      </w:pPr>
      <w:r w:rsidRPr="00AA0603">
        <w:t xml:space="preserve">62816002.425180.001.ИЗ.01.1 </w:t>
      </w:r>
      <w:r w:rsidRPr="00AA0603">
        <w:tab/>
        <w:t>Руководство пользователя подсистемы пользователя;</w:t>
      </w:r>
    </w:p>
    <w:p w:rsidR="001E0283" w:rsidRPr="00644B93" w:rsidRDefault="001E0283" w:rsidP="001E0283">
      <w:pPr>
        <w:pStyle w:val="ab"/>
      </w:pPr>
      <w:r w:rsidRPr="00644B93">
        <w:lastRenderedPageBreak/>
        <w:t xml:space="preserve">62816002.425180.001.ИЗ.02.1 </w:t>
      </w:r>
      <w:r w:rsidRPr="00644B93">
        <w:tab/>
        <w:t>Руководство пользователя подсистемы ведения</w:t>
      </w:r>
      <w:r>
        <w:t>;</w:t>
      </w:r>
    </w:p>
    <w:p w:rsidR="001E0283" w:rsidRPr="006921AA" w:rsidRDefault="001E0283" w:rsidP="001E0283">
      <w:pPr>
        <w:pStyle w:val="ab"/>
      </w:pPr>
      <w:r w:rsidRPr="00644B93">
        <w:t>62816002.</w:t>
      </w:r>
      <w:r>
        <w:t xml:space="preserve">425180.001.ИЗ.03.1 </w:t>
      </w:r>
      <w:r>
        <w:tab/>
        <w:t xml:space="preserve">Руководство </w:t>
      </w:r>
      <w:r w:rsidRPr="00644B93">
        <w:t>пользователя подсистемы администрирования и разграничения доступа</w:t>
      </w:r>
      <w:r>
        <w:t>.</w:t>
      </w:r>
    </w:p>
    <w:p w:rsidR="00131D5F" w:rsidRDefault="00131D5F" w:rsidP="00131D5F">
      <w:pPr>
        <w:pStyle w:val="11"/>
      </w:pPr>
      <w:bookmarkStart w:id="6" w:name="_Toc410392903"/>
      <w:r>
        <w:t xml:space="preserve">3 </w:t>
      </w:r>
      <w:r w:rsidR="001E0283">
        <w:t>Назначение и условия применения ПК</w:t>
      </w:r>
      <w:bookmarkEnd w:id="6"/>
    </w:p>
    <w:p w:rsidR="002B3E0E" w:rsidRDefault="002B3E0E" w:rsidP="002B3E0E">
      <w:pPr>
        <w:pStyle w:val="ab"/>
      </w:pPr>
      <w:r w:rsidRPr="00AF3A3C">
        <w:t>ПК предназначен обеспечения организации эффективного обучения и проверки знаний работников ОСТ по видам деятельности СДК</w:t>
      </w:r>
      <w:r>
        <w:t xml:space="preserve">У, АСУ ТП, КИПиА по направлению </w:t>
      </w:r>
      <w:r w:rsidRPr="00AF3A3C">
        <w:t>«Автоматизация технологических процессов</w:t>
      </w:r>
      <w:r>
        <w:t xml:space="preserve"> в магистральном, трубопроводном </w:t>
      </w:r>
      <w:r w:rsidRPr="00AF3A3C">
        <w:t>транспорте нефти и нефтепродуктов» с учетом тре</w:t>
      </w:r>
      <w:r>
        <w:t xml:space="preserve">бований промышленной, пожарной, </w:t>
      </w:r>
      <w:r w:rsidRPr="00AF3A3C">
        <w:t>электробезопасности и охраны труда.</w:t>
      </w:r>
    </w:p>
    <w:p w:rsidR="002B3E0E" w:rsidRPr="00AF3A3C" w:rsidRDefault="002B3E0E" w:rsidP="002B3E0E">
      <w:pPr>
        <w:pStyle w:val="ab"/>
      </w:pPr>
      <w:r w:rsidRPr="00AF3A3C">
        <w:t xml:space="preserve">Основные функции </w:t>
      </w:r>
      <w:r w:rsidRPr="00FE6DE1">
        <w:t>подсистема администрирования и разграничения доступа</w:t>
      </w:r>
      <w:r w:rsidRPr="00AF3A3C">
        <w:t>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добавлять в систему новых пользователей, удалять пользователей, а также редактировать учетные данные зарегистрированных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назначать роли пользователям;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0" w:firstLine="709"/>
      </w:pPr>
      <w:r w:rsidRPr="00FE6DE1">
        <w:t>просмотр журнала входов/выходов пользователей в ПК;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печать статистических отчетов по результатам экзаменов за период по указанным подразделениям</w:t>
      </w:r>
      <w:r w:rsidR="00E51868" w:rsidRPr="00E51868">
        <w:t>.</w:t>
      </w:r>
    </w:p>
    <w:p w:rsidR="002B3E0E" w:rsidRPr="00FE6DE1" w:rsidRDefault="002B3E0E" w:rsidP="002B3E0E">
      <w:pPr>
        <w:pStyle w:val="ab"/>
      </w:pPr>
      <w:r>
        <w:t xml:space="preserve">Пользователи, имеющие роль Администратора, </w:t>
      </w:r>
      <w:r w:rsidRPr="00FE6DE1">
        <w:t>имеют следующие возможности: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редактировать учетные данные пользователей, сбрасывать пароли в случае утери;</w:t>
      </w:r>
    </w:p>
    <w:p w:rsidR="002B3E0E" w:rsidRPr="00FE6DE1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создавать экзаменационную группу, добавляя в нее пользователей. Перед началом экзамена заполнять список подписантов экзаменационной комиссии</w:t>
      </w:r>
      <w:r>
        <w:t>;</w:t>
      </w:r>
    </w:p>
    <w:p w:rsidR="002B3E0E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печатать экзаменационные ведомости по пользователям из экзаменационной группы после окончания экзамена;</w:t>
      </w:r>
    </w:p>
    <w:p w:rsidR="002B3E0E" w:rsidRPr="00AA0603" w:rsidRDefault="002B3E0E" w:rsidP="00844BB3">
      <w:pPr>
        <w:pStyle w:val="ab"/>
        <w:numPr>
          <w:ilvl w:val="0"/>
          <w:numId w:val="14"/>
        </w:numPr>
        <w:ind w:left="709" w:firstLine="0"/>
      </w:pPr>
      <w:r w:rsidRPr="00FE6DE1">
        <w:t>контролировать процедуру прохождения экзамена, отвечать на технические вопросы экзаменуемых, проверять правильность заполнения регистрационных данных</w:t>
      </w:r>
      <w:r w:rsidR="00E51868" w:rsidRPr="00E51868">
        <w:t>.</w:t>
      </w:r>
    </w:p>
    <w:p w:rsidR="00AA0603" w:rsidRDefault="00AA0603" w:rsidP="00AA0603">
      <w:pPr>
        <w:pStyle w:val="ab"/>
        <w:ind w:left="709" w:firstLine="0"/>
      </w:pPr>
    </w:p>
    <w:p w:rsidR="00AA0603" w:rsidRDefault="00AA0603" w:rsidP="008F28E3">
      <w:pPr>
        <w:pStyle w:val="31"/>
      </w:pPr>
      <w:bookmarkStart w:id="7" w:name="_Toc410392904"/>
      <w:r w:rsidRPr="00AA0603">
        <w:lastRenderedPageBreak/>
        <w:t xml:space="preserve">3.1 </w:t>
      </w:r>
      <w:r>
        <w:t>Область применения</w:t>
      </w:r>
      <w:bookmarkEnd w:id="7"/>
    </w:p>
    <w:p w:rsidR="00AA0603" w:rsidRPr="00C6238C" w:rsidRDefault="00AA0603" w:rsidP="004A5405">
      <w:pPr>
        <w:pStyle w:val="ab"/>
      </w:pPr>
      <w:r w:rsidRPr="00C6238C">
        <w:t>Вид автоматизируемой деятельности – обеспечение организации эффективного обучения и проверки знаний работников организаций системы «Транснефть» (ОСТ) по видам деятельности СДКУ, АСУ ТП, КИПиА по направлению «Автоматизация технологических процессов в магистральном трубопроводном транспорте нефти и нефтепродуктов» с учетом требований промышленной, пожарной, электробезопасности и охраны труда. Разработка должна решить следующие задачи: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воевременная, качественная и достоверная проверка знаний работников организаций системы «Транснефть» в области автоматизации технологических процессов;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с</w:t>
      </w:r>
      <w:r w:rsidRPr="00C6238C">
        <w:t>оздание единого программного комплекса для проверки знаний работников организаций системы «</w:t>
      </w:r>
      <w:proofErr w:type="spellStart"/>
      <w:r w:rsidRPr="00C6238C">
        <w:t>Транснефть</w:t>
      </w:r>
      <w:proofErr w:type="spellEnd"/>
      <w:r w:rsidRPr="00C6238C">
        <w:t xml:space="preserve">» по результатам </w:t>
      </w:r>
      <w:proofErr w:type="spellStart"/>
      <w:r w:rsidRPr="00C6238C">
        <w:t>предаттестационной</w:t>
      </w:r>
      <w:proofErr w:type="spellEnd"/>
      <w:r w:rsidRPr="00C6238C">
        <w:t xml:space="preserve"> подготовки по направлению автоматиз</w:t>
      </w:r>
      <w:r>
        <w:t xml:space="preserve">ация технологических процессов, </w:t>
      </w:r>
      <w:r w:rsidRPr="00C6238C">
        <w:t>который впоследствии может быть использован для проведения проверки знаний по другим направлениям знаний в области магистрального трубопроводного транспорта нефти и нефтепродуктов;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совместного доступа пользователей ОСТ к программному комплексу для осуществления подготовки, пробного тестирования и прохождения проверки знаний с учетом разграничения функциональных прав и зон ответственности;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а</w:t>
      </w:r>
      <w:r w:rsidRPr="00C6238C">
        <w:t>втоматизация контроля и планирования проведения проверки знаний работников системы «Транснефть»;</w:t>
      </w:r>
    </w:p>
    <w:p w:rsidR="00AA0603" w:rsidRPr="00AF3A3C" w:rsidRDefault="00AA0603" w:rsidP="00844BB3">
      <w:pPr>
        <w:pStyle w:val="ab"/>
        <w:numPr>
          <w:ilvl w:val="0"/>
          <w:numId w:val="15"/>
        </w:numPr>
        <w:ind w:left="709" w:firstLine="0"/>
      </w:pPr>
      <w:r>
        <w:t>ф</w:t>
      </w:r>
      <w:r w:rsidRPr="00C6238C">
        <w:t>ормирование статистической отчетности (с элементами визуализации: графики, диаграммы и т.д.) о количественных и качественных показателях прохождения проверки знаний работниками ОСТ всех уровней и по каждой из областей знаний;</w:t>
      </w:r>
    </w:p>
    <w:p w:rsidR="00AA0603" w:rsidRPr="00C6238C" w:rsidRDefault="00AA0603" w:rsidP="00844BB3">
      <w:pPr>
        <w:pStyle w:val="ab"/>
        <w:numPr>
          <w:ilvl w:val="0"/>
          <w:numId w:val="15"/>
        </w:numPr>
        <w:ind w:left="709" w:firstLine="0"/>
      </w:pPr>
      <w:r>
        <w:t>о</w:t>
      </w:r>
      <w:r w:rsidRPr="00C6238C">
        <w:t>беспечение разграничения уровней доступа к программному комплексу проверки знаний в зависимости от сферы ответственности исполнителей (принадлежности к уровню управления);</w:t>
      </w:r>
    </w:p>
    <w:p w:rsidR="00AA0603" w:rsidRDefault="00AA0603" w:rsidP="00844BB3">
      <w:pPr>
        <w:pStyle w:val="ab"/>
        <w:numPr>
          <w:ilvl w:val="0"/>
          <w:numId w:val="15"/>
        </w:numPr>
        <w:ind w:left="709" w:firstLine="0"/>
      </w:pPr>
      <w:r>
        <w:lastRenderedPageBreak/>
        <w:t>о</w:t>
      </w:r>
      <w:r w:rsidRPr="00C6238C">
        <w:t>беспечение централизованного хранения и учета в ОСТ данных о прохождении проверки знаний работниками системы «Транснефть» (протоколов проверки знаний).</w:t>
      </w:r>
    </w:p>
    <w:p w:rsidR="00AA0603" w:rsidRPr="00AA0603" w:rsidRDefault="00AA0603" w:rsidP="00AA0603">
      <w:pPr>
        <w:pStyle w:val="ab"/>
        <w:ind w:left="709" w:firstLine="0"/>
      </w:pPr>
    </w:p>
    <w:p w:rsidR="00586CEF" w:rsidRDefault="00586CEF" w:rsidP="00586CEF">
      <w:pPr>
        <w:pStyle w:val="11"/>
      </w:pPr>
      <w:bookmarkStart w:id="8" w:name="_Toc410392905"/>
      <w:r>
        <w:t xml:space="preserve">4 </w:t>
      </w:r>
      <w:r w:rsidR="00E51868">
        <w:t>Требования к аппаратному и программному обеспечению</w:t>
      </w:r>
      <w:bookmarkEnd w:id="8"/>
    </w:p>
    <w:p w:rsidR="00E51868" w:rsidRPr="00E51868" w:rsidRDefault="00586CEF" w:rsidP="008F28E3">
      <w:pPr>
        <w:pStyle w:val="31"/>
      </w:pPr>
      <w:bookmarkStart w:id="9" w:name="_Toc410392906"/>
      <w:r w:rsidRPr="00E51868">
        <w:rPr>
          <w:rStyle w:val="ac"/>
        </w:rPr>
        <w:t>4.1</w:t>
      </w:r>
      <w:r w:rsidRPr="00E51868">
        <w:t xml:space="preserve"> </w:t>
      </w:r>
      <w:r w:rsidR="00E51868" w:rsidRPr="00E51868">
        <w:rPr>
          <w:rStyle w:val="ac"/>
        </w:rPr>
        <w:t>Серверы для размещения ПО ПК должны удовлетворять следующим требованиям:</w:t>
      </w:r>
      <w:bookmarkEnd w:id="9"/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bookmarkStart w:id="10" w:name="_Toc299017856"/>
      <w:bookmarkStart w:id="11" w:name="_Toc376016511"/>
      <w:bookmarkStart w:id="12" w:name="_Toc241320663"/>
      <w:r w:rsidRPr="00FE6DE1">
        <w:t xml:space="preserve">процессор </w:t>
      </w:r>
      <w:r>
        <w:t xml:space="preserve"> </w:t>
      </w:r>
      <w:r w:rsidRPr="00FE6DE1">
        <w:t xml:space="preserve">с тактовой частотой не менее </w:t>
      </w:r>
      <w:r>
        <w:t>2</w:t>
      </w:r>
      <w:r w:rsidRPr="00FE6DE1">
        <w:t xml:space="preserve"> ГГц</w:t>
      </w:r>
      <w:r w:rsidRPr="00E51868">
        <w:rPr>
          <w:lang w:val="ru-RU"/>
        </w:rPr>
        <w:t>;</w:t>
      </w:r>
    </w:p>
    <w:p w:rsidR="00E51868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rPr>
          <w:lang w:val="ru-RU"/>
        </w:rPr>
        <w:t>;</w:t>
      </w:r>
    </w:p>
    <w:p w:rsidR="00E51868" w:rsidRPr="00461CC9" w:rsidRDefault="00E51868" w:rsidP="00844BB3">
      <w:pPr>
        <w:pStyle w:val="a7"/>
        <w:numPr>
          <w:ilvl w:val="1"/>
          <w:numId w:val="16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461CC9">
        <w:t>доступное дисковое пространство – не менее 10</w:t>
      </w:r>
      <w:r>
        <w:t>Гб</w:t>
      </w:r>
      <w:r w:rsidRPr="00E51868">
        <w:rPr>
          <w:lang w:val="ru-RU"/>
        </w:rPr>
        <w:t>.</w:t>
      </w:r>
      <w:r>
        <w:t xml:space="preserve"> </w:t>
      </w:r>
    </w:p>
    <w:p w:rsidR="00E51868" w:rsidRDefault="00E51868" w:rsidP="00E51868">
      <w:pPr>
        <w:pStyle w:val="ab"/>
      </w:pPr>
      <w:r>
        <w:t xml:space="preserve"> </w:t>
      </w:r>
      <w:r w:rsidRPr="00FE6DE1">
        <w:t xml:space="preserve">Для нормального функционирования клиентской части ПК аппаратное обеспечение </w:t>
      </w:r>
      <w:r>
        <w:t>АРМ</w:t>
      </w:r>
      <w:r w:rsidRPr="00FE6DE1">
        <w:t xml:space="preserve"> пользователя должно иметь следующие технические характеристики</w:t>
      </w:r>
      <w:r w:rsidRPr="00461CC9">
        <w:t xml:space="preserve"> 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процессор </w:t>
      </w:r>
      <w:r>
        <w:t>–</w:t>
      </w:r>
      <w:r w:rsidRPr="00FE6DE1">
        <w:t xml:space="preserve"> семейства с тактовой частотой не менее </w:t>
      </w:r>
      <w:r>
        <w:t>2</w:t>
      </w:r>
      <w:r w:rsidRPr="00FE6DE1">
        <w:t xml:space="preserve"> ГГц;</w:t>
      </w:r>
    </w:p>
    <w:p w:rsid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оперативная память </w:t>
      </w:r>
      <w:r>
        <w:t>–</w:t>
      </w:r>
      <w:r w:rsidRPr="00FE6DE1">
        <w:t xml:space="preserve"> не менее </w:t>
      </w:r>
      <w:r>
        <w:t>4</w:t>
      </w:r>
      <w:r w:rsidRPr="00FE6DE1">
        <w:t xml:space="preserve"> Гб</w:t>
      </w:r>
      <w:r w:rsidRPr="00E51868">
        <w:t>;</w:t>
      </w:r>
    </w:p>
    <w:p w:rsidR="00E51868" w:rsidRPr="00E51868" w:rsidRDefault="00E51868" w:rsidP="00844BB3">
      <w:pPr>
        <w:pStyle w:val="ab"/>
        <w:numPr>
          <w:ilvl w:val="0"/>
          <w:numId w:val="17"/>
        </w:numPr>
        <w:ind w:left="0" w:firstLine="709"/>
      </w:pPr>
      <w:r w:rsidRPr="00FE6DE1">
        <w:t xml:space="preserve">жесткий диск </w:t>
      </w:r>
      <w:r>
        <w:t>–</w:t>
      </w:r>
      <w:r w:rsidRPr="00FE6DE1">
        <w:t xml:space="preserve"> не менее 10 Гб свободного пространства</w:t>
      </w:r>
      <w:r w:rsidRPr="00E51868">
        <w:t>.</w:t>
      </w:r>
    </w:p>
    <w:p w:rsidR="00E51868" w:rsidRPr="0000333B" w:rsidRDefault="00E51868" w:rsidP="008F28E3">
      <w:pPr>
        <w:pStyle w:val="31"/>
      </w:pPr>
      <w:bookmarkStart w:id="13" w:name="_Toc410392907"/>
      <w:r w:rsidRPr="00E51868">
        <w:t>4.2 Программное обеспечение, необходимое для функционирования ПК</w:t>
      </w:r>
      <w:bookmarkEnd w:id="13"/>
    </w:p>
    <w:p w:rsidR="00E51868" w:rsidRPr="00C5121E" w:rsidRDefault="00E51868" w:rsidP="00E51868">
      <w:pPr>
        <w:pStyle w:val="ab"/>
      </w:pPr>
      <w:r w:rsidRPr="00C5121E">
        <w:t xml:space="preserve">Условно программное обеспечение (ПО) </w:t>
      </w:r>
      <w:r>
        <w:t>ПК</w:t>
      </w:r>
      <w:r w:rsidRPr="0035302B">
        <w:t xml:space="preserve"> </w:t>
      </w:r>
      <w:r w:rsidRPr="00C5121E">
        <w:t>можно разделить на две части: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r w:rsidRPr="00C5121E">
        <w:t>серверное ПО – ПО, устанавливаемо</w:t>
      </w:r>
      <w:r>
        <w:t>е и функционирующее на серверах</w:t>
      </w:r>
      <w:r w:rsidRPr="00E51868">
        <w:t>;</w:t>
      </w:r>
    </w:p>
    <w:p w:rsidR="00E51868" w:rsidRPr="00C5121E" w:rsidRDefault="00E51868" w:rsidP="00844BB3">
      <w:pPr>
        <w:pStyle w:val="ab"/>
        <w:numPr>
          <w:ilvl w:val="0"/>
          <w:numId w:val="18"/>
        </w:numPr>
        <w:ind w:left="709" w:firstLine="0"/>
      </w:pPr>
      <w:r w:rsidRPr="00C5121E">
        <w:t>клиентское ПО – ПО, устанавливаемое и функционирующее на рабочей станции пользователя.</w:t>
      </w:r>
    </w:p>
    <w:p w:rsidR="00E51868" w:rsidRPr="00C5121E" w:rsidRDefault="00E51868" w:rsidP="00E51868">
      <w:pPr>
        <w:pStyle w:val="ab"/>
      </w:pPr>
      <w:r w:rsidRPr="00C5121E">
        <w:t xml:space="preserve">Программное обеспечение необходимое для функционирования серверной части </w:t>
      </w:r>
      <w:r>
        <w:t>ПК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Pr="00C5121E">
        <w:fldChar w:fldCharType="begin"/>
      </w:r>
      <w:r w:rsidRPr="00C5121E">
        <w:instrText xml:space="preserve"> REF _Ref198706286 \h  \* MERGEFORMAT </w:instrText>
      </w:r>
      <w:r w:rsidRPr="00C5121E">
        <w:fldChar w:fldCharType="separate"/>
      </w:r>
      <w:r w:rsidRPr="00C5121E">
        <w:t xml:space="preserve">Таблица </w:t>
      </w:r>
      <w:r>
        <w:t>1</w:t>
      </w:r>
      <w:r w:rsidRPr="00C5121E">
        <w:fldChar w:fldCharType="end"/>
      </w:r>
      <w:r w:rsidRPr="00C5121E">
        <w:t>).</w:t>
      </w:r>
    </w:p>
    <w:p w:rsidR="00E51868" w:rsidRPr="00C5121E" w:rsidRDefault="008F28E3" w:rsidP="00B000DA">
      <w:pPr>
        <w:pStyle w:val="ab"/>
      </w:pPr>
      <w:bookmarkStart w:id="14" w:name="_Ref198706286"/>
      <w:r>
        <w:rPr>
          <w:spacing w:val="40"/>
        </w:rPr>
        <w:t>Таблица 1</w:t>
      </w:r>
      <w:r>
        <w:t xml:space="preserve"> - </w:t>
      </w:r>
      <w:r w:rsidRPr="00C5121E">
        <w:t xml:space="preserve">ПО серверной части </w:t>
      </w:r>
      <w:bookmarkEnd w:id="14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701"/>
        <w:gridCol w:w="5245"/>
      </w:tblGrid>
      <w:tr w:rsidR="00B000DA" w:rsidRPr="002A0EDA" w:rsidTr="001C0D10">
        <w:trPr>
          <w:trHeight w:val="467"/>
        </w:trPr>
        <w:tc>
          <w:tcPr>
            <w:tcW w:w="2552" w:type="dxa"/>
          </w:tcPr>
          <w:p w:rsidR="00E51868" w:rsidRPr="00B000DA" w:rsidRDefault="00E51868" w:rsidP="00A76A8B">
            <w:pPr>
              <w:pStyle w:val="ad"/>
            </w:pPr>
            <w:r w:rsidRPr="00B000DA">
              <w:t>Продукт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5245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FC40D6">
        <w:trPr>
          <w:trHeight w:val="866"/>
        </w:trPr>
        <w:tc>
          <w:tcPr>
            <w:tcW w:w="2552" w:type="dxa"/>
          </w:tcPr>
          <w:p w:rsidR="00E51868" w:rsidRDefault="00E51868" w:rsidP="00A76A8B">
            <w:pPr>
              <w:pStyle w:val="ad"/>
            </w:pPr>
            <w:proofErr w:type="spellStart"/>
            <w:r w:rsidRPr="00B000DA">
              <w:t>OpenServer</w:t>
            </w:r>
            <w:proofErr w:type="spellEnd"/>
          </w:p>
          <w:p w:rsidR="00A76A8B" w:rsidRPr="00B000DA" w:rsidRDefault="00A76A8B" w:rsidP="00A76A8B">
            <w:pPr>
              <w:pStyle w:val="ad"/>
            </w:pPr>
          </w:p>
        </w:tc>
        <w:tc>
          <w:tcPr>
            <w:tcW w:w="1701" w:type="dxa"/>
          </w:tcPr>
          <w:p w:rsidR="00E51868" w:rsidRPr="001C0D10" w:rsidRDefault="001C0D10" w:rsidP="00A76A8B">
            <w:pPr>
              <w:pStyle w:val="ad"/>
              <w:rPr>
                <w:lang w:eastAsia="ru-RU"/>
              </w:rPr>
            </w:pPr>
            <w:r>
              <w:rPr>
                <w:lang w:eastAsia="ru-RU"/>
              </w:rPr>
              <w:t>5</w:t>
            </w:r>
            <w:r w:rsidRPr="001C0D10">
              <w:rPr>
                <w:lang w:eastAsia="ru-RU"/>
              </w:rPr>
              <w:t>.</w:t>
            </w:r>
            <w:r>
              <w:rPr>
                <w:lang w:eastAsia="ru-RU"/>
              </w:rPr>
              <w:t>0.1 или выше</w:t>
            </w:r>
          </w:p>
        </w:tc>
        <w:tc>
          <w:tcPr>
            <w:tcW w:w="5245" w:type="dxa"/>
          </w:tcPr>
          <w:p w:rsidR="00E51868" w:rsidRPr="00842FFA" w:rsidRDefault="001C0D10" w:rsidP="00A76A8B">
            <w:pPr>
              <w:pStyle w:val="ad"/>
              <w:rPr>
                <w:lang w:eastAsia="ru-RU"/>
              </w:rPr>
            </w:pPr>
            <w:r>
              <w:rPr>
                <w:lang w:eastAsia="ru-RU"/>
              </w:rPr>
              <w:t>Портативная серверная платформа.</w:t>
            </w:r>
          </w:p>
        </w:tc>
      </w:tr>
    </w:tbl>
    <w:p w:rsidR="00682A45" w:rsidRPr="004A5405" w:rsidRDefault="00E51868" w:rsidP="004A5405">
      <w:pPr>
        <w:pStyle w:val="ab"/>
      </w:pPr>
      <w:r w:rsidRPr="00C5121E">
        <w:t xml:space="preserve">Программное обеспечение, необходимое для функционирования клиентской части </w:t>
      </w:r>
      <w:r w:rsidRPr="0035302B">
        <w:t xml:space="preserve"> </w:t>
      </w:r>
      <w:r w:rsidRPr="000D3C8C">
        <w:t>ПК</w:t>
      </w:r>
      <w:r>
        <w:t>,</w:t>
      </w:r>
      <w:r w:rsidRPr="0035302B">
        <w:t xml:space="preserve"> </w:t>
      </w:r>
      <w:r w:rsidRPr="00C5121E">
        <w:t xml:space="preserve">представлено в следующей таблице (см. </w:t>
      </w:r>
      <w:r w:rsidR="00B000DA">
        <w:t>Таблица 2</w:t>
      </w:r>
      <w:r w:rsidRPr="00C5121E">
        <w:t>).</w:t>
      </w:r>
    </w:p>
    <w:p w:rsidR="00E51868" w:rsidRPr="00C5121E" w:rsidRDefault="008F28E3" w:rsidP="008F28E3">
      <w:pPr>
        <w:pStyle w:val="ab"/>
      </w:pPr>
      <w:r>
        <w:rPr>
          <w:spacing w:val="40"/>
        </w:rPr>
        <w:lastRenderedPageBreak/>
        <w:t>Таблица 2</w:t>
      </w:r>
      <w:r>
        <w:t xml:space="preserve"> - </w:t>
      </w:r>
      <w:r w:rsidRPr="00C5121E">
        <w:t>ПО клиентской части</w:t>
      </w:r>
    </w:p>
    <w:tbl>
      <w:tblPr>
        <w:tblW w:w="99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2"/>
        <w:gridCol w:w="1701"/>
        <w:gridCol w:w="5729"/>
      </w:tblGrid>
      <w:tr w:rsidR="00E51868" w:rsidRPr="002A0EDA" w:rsidTr="001C0D10">
        <w:trPr>
          <w:trHeight w:val="465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Продукт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Версия</w:t>
            </w:r>
          </w:p>
        </w:tc>
        <w:tc>
          <w:tcPr>
            <w:tcW w:w="5729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Описание функций</w:t>
            </w:r>
          </w:p>
        </w:tc>
      </w:tr>
      <w:tr w:rsidR="00E51868" w:rsidRPr="002A0EDA" w:rsidTr="001C0D10">
        <w:trPr>
          <w:trHeight w:val="843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 xml:space="preserve">ОС MS </w:t>
            </w:r>
            <w:proofErr w:type="spellStart"/>
            <w:r w:rsidRPr="00842FFA">
              <w:rPr>
                <w:lang w:eastAsia="ru-RU"/>
              </w:rPr>
              <w:t>Windows</w:t>
            </w:r>
            <w:proofErr w:type="spellEnd"/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val="en-US" w:eastAsia="ru-RU"/>
              </w:rPr>
              <w:t>Windows 7</w:t>
            </w:r>
            <w:r w:rsidRPr="00842FFA">
              <w:rPr>
                <w:lang w:eastAsia="ru-RU"/>
              </w:rPr>
              <w:t xml:space="preserve"> или выше</w:t>
            </w:r>
          </w:p>
        </w:tc>
        <w:tc>
          <w:tcPr>
            <w:tcW w:w="5729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Операционная система для функционирования ПК</w:t>
            </w:r>
          </w:p>
        </w:tc>
      </w:tr>
      <w:tr w:rsidR="00E51868" w:rsidRPr="00DB68BF" w:rsidTr="001C0D10">
        <w:trPr>
          <w:trHeight w:val="342"/>
        </w:trPr>
        <w:tc>
          <w:tcPr>
            <w:tcW w:w="2552" w:type="dxa"/>
          </w:tcPr>
          <w:p w:rsidR="00E51868" w:rsidRPr="00842FFA" w:rsidRDefault="001C0D10" w:rsidP="00A76A8B">
            <w:pPr>
              <w:pStyle w:val="ad"/>
              <w:rPr>
                <w:lang w:val="en-US" w:eastAsia="ru-RU"/>
              </w:rPr>
            </w:pPr>
            <w:proofErr w:type="spellStart"/>
            <w:r w:rsidRPr="001C0D10">
              <w:rPr>
                <w:lang w:eastAsia="ru-RU"/>
              </w:rPr>
              <w:t>Testneft_Client</w:t>
            </w:r>
            <w:proofErr w:type="spellEnd"/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1.0</w:t>
            </w:r>
            <w:r w:rsidR="001C0D10">
              <w:rPr>
                <w:lang w:eastAsia="ru-RU"/>
              </w:rPr>
              <w:t>2</w:t>
            </w:r>
            <w:r w:rsidRPr="00842FFA">
              <w:rPr>
                <w:lang w:eastAsia="ru-RU"/>
              </w:rPr>
              <w:t xml:space="preserve"> или выше</w:t>
            </w:r>
          </w:p>
        </w:tc>
        <w:tc>
          <w:tcPr>
            <w:tcW w:w="5729" w:type="dxa"/>
          </w:tcPr>
          <w:p w:rsidR="00E51868" w:rsidRPr="00AD7876" w:rsidRDefault="00E51868" w:rsidP="00A76A8B">
            <w:pPr>
              <w:pStyle w:val="ad"/>
              <w:rPr>
                <w:lang w:val="en-US" w:eastAsia="ru-RU"/>
              </w:rPr>
            </w:pPr>
            <w:r w:rsidRPr="00AD7876">
              <w:rPr>
                <w:lang w:eastAsia="ru-RU"/>
              </w:rPr>
              <w:t xml:space="preserve">Просмотр </w:t>
            </w:r>
            <w:r w:rsidRPr="00AD7876">
              <w:rPr>
                <w:lang w:val="en-US" w:eastAsia="ru-RU"/>
              </w:rPr>
              <w:t>ПК</w:t>
            </w:r>
          </w:p>
        </w:tc>
      </w:tr>
      <w:tr w:rsidR="00E51868" w:rsidRPr="002A0EDA" w:rsidTr="001C0D10">
        <w:trPr>
          <w:trHeight w:val="342"/>
        </w:trPr>
        <w:tc>
          <w:tcPr>
            <w:tcW w:w="2552" w:type="dxa"/>
          </w:tcPr>
          <w:p w:rsidR="00E51868" w:rsidRPr="00842FFA" w:rsidRDefault="00E51868" w:rsidP="00A76A8B">
            <w:pPr>
              <w:pStyle w:val="ad"/>
              <w:rPr>
                <w:lang w:val="en-US" w:eastAsia="ru-RU"/>
              </w:rPr>
            </w:pPr>
            <w:r w:rsidRPr="00842FFA">
              <w:rPr>
                <w:lang w:val="en-US" w:eastAsia="ru-RU"/>
              </w:rPr>
              <w:t xml:space="preserve">MS Word, MS Excel </w:t>
            </w:r>
            <w:r w:rsidRPr="00842FFA">
              <w:rPr>
                <w:lang w:eastAsia="ru-RU"/>
              </w:rPr>
              <w:t>из</w:t>
            </w:r>
            <w:r w:rsidRPr="00842FFA">
              <w:rPr>
                <w:lang w:val="en-US" w:eastAsia="ru-RU"/>
              </w:rPr>
              <w:t xml:space="preserve"> </w:t>
            </w:r>
            <w:r w:rsidRPr="00842FFA">
              <w:rPr>
                <w:lang w:eastAsia="ru-RU"/>
              </w:rPr>
              <w:t>состава</w:t>
            </w:r>
            <w:r w:rsidRPr="00842FFA">
              <w:rPr>
                <w:lang w:val="en-US" w:eastAsia="ru-RU"/>
              </w:rPr>
              <w:t xml:space="preserve"> Microsoft Office</w:t>
            </w:r>
          </w:p>
        </w:tc>
        <w:tc>
          <w:tcPr>
            <w:tcW w:w="1701" w:type="dxa"/>
          </w:tcPr>
          <w:p w:rsidR="00E51868" w:rsidRPr="00842FFA" w:rsidRDefault="00E51868" w:rsidP="00A76A8B">
            <w:pPr>
              <w:pStyle w:val="ad"/>
              <w:rPr>
                <w:lang w:eastAsia="ru-RU"/>
              </w:rPr>
            </w:pPr>
            <w:r w:rsidRPr="00842FFA">
              <w:rPr>
                <w:lang w:eastAsia="ru-RU"/>
              </w:rPr>
              <w:t>2007 или выше</w:t>
            </w:r>
          </w:p>
        </w:tc>
        <w:tc>
          <w:tcPr>
            <w:tcW w:w="5729" w:type="dxa"/>
          </w:tcPr>
          <w:p w:rsidR="00E51868" w:rsidRPr="00AD7876" w:rsidRDefault="00E51868" w:rsidP="00A76A8B">
            <w:pPr>
              <w:pStyle w:val="ad"/>
              <w:rPr>
                <w:lang w:eastAsia="ru-RU"/>
              </w:rPr>
            </w:pPr>
            <w:r w:rsidRPr="00AD7876">
              <w:rPr>
                <w:lang w:eastAsia="ru-RU"/>
              </w:rPr>
              <w:t xml:space="preserve">Просмотр файлов-вложений документов ПК </w:t>
            </w:r>
          </w:p>
        </w:tc>
      </w:tr>
      <w:tr w:rsidR="00620A8C" w:rsidRPr="002A0EDA" w:rsidTr="001C0D10">
        <w:trPr>
          <w:trHeight w:val="342"/>
        </w:trPr>
        <w:tc>
          <w:tcPr>
            <w:tcW w:w="2552" w:type="dxa"/>
          </w:tcPr>
          <w:p w:rsidR="00620A8C" w:rsidRPr="00620A8C" w:rsidRDefault="00620A8C" w:rsidP="00A76A8B">
            <w:pPr>
              <w:pStyle w:val="ad"/>
              <w:rPr>
                <w:lang w:val="en-US" w:eastAsia="ru-RU"/>
              </w:rPr>
            </w:pPr>
            <w:r>
              <w:rPr>
                <w:lang w:val="en-US" w:eastAsia="ru-RU"/>
              </w:rPr>
              <w:t>PDF Reader</w:t>
            </w:r>
          </w:p>
        </w:tc>
        <w:tc>
          <w:tcPr>
            <w:tcW w:w="1701" w:type="dxa"/>
          </w:tcPr>
          <w:p w:rsidR="00620A8C" w:rsidRPr="00842FFA" w:rsidRDefault="00620A8C" w:rsidP="00A76A8B">
            <w:pPr>
              <w:pStyle w:val="ad"/>
              <w:rPr>
                <w:lang w:eastAsia="ru-RU"/>
              </w:rPr>
            </w:pPr>
          </w:p>
        </w:tc>
        <w:tc>
          <w:tcPr>
            <w:tcW w:w="5729" w:type="dxa"/>
          </w:tcPr>
          <w:p w:rsidR="00620A8C" w:rsidRPr="00620A8C" w:rsidRDefault="00620A8C" w:rsidP="00A76A8B">
            <w:pPr>
              <w:pStyle w:val="ad"/>
            </w:pPr>
            <w:r w:rsidRPr="00620A8C">
              <w:t>Просмотр файлов-</w:t>
            </w:r>
            <w:proofErr w:type="spellStart"/>
            <w:r w:rsidRPr="00620A8C">
              <w:t>pdf</w:t>
            </w:r>
            <w:proofErr w:type="spellEnd"/>
            <w:r w:rsidRPr="00620A8C">
              <w:t>.</w:t>
            </w:r>
          </w:p>
        </w:tc>
      </w:tr>
    </w:tbl>
    <w:p w:rsidR="00E51868" w:rsidRPr="00682A45" w:rsidRDefault="00E51868" w:rsidP="004A5405">
      <w:pPr>
        <w:pStyle w:val="ab"/>
        <w:ind w:firstLine="0"/>
      </w:pPr>
    </w:p>
    <w:p w:rsidR="006C207C" w:rsidRPr="000F1630" w:rsidRDefault="000F1630" w:rsidP="000F1630">
      <w:pPr>
        <w:pStyle w:val="11"/>
      </w:pPr>
      <w:bookmarkStart w:id="15" w:name="_Toc410392908"/>
      <w:r w:rsidRPr="000F1630">
        <w:t>5</w:t>
      </w:r>
      <w:r w:rsidR="006C207C" w:rsidRPr="000F1630">
        <w:t xml:space="preserve"> </w:t>
      </w:r>
      <w:bookmarkEnd w:id="10"/>
      <w:bookmarkEnd w:id="11"/>
      <w:r w:rsidR="00620A8C" w:rsidRPr="00620A8C">
        <w:t>Установка необходимого программного обеспечения</w:t>
      </w:r>
      <w:bookmarkEnd w:id="15"/>
    </w:p>
    <w:p w:rsidR="00620A8C" w:rsidRPr="00C5121E" w:rsidRDefault="00620A8C" w:rsidP="00620A8C">
      <w:pPr>
        <w:pStyle w:val="ab"/>
      </w:pPr>
      <w:r w:rsidRPr="00C5121E">
        <w:t xml:space="preserve">ПО </w:t>
      </w:r>
      <w:r>
        <w:t>ПК</w:t>
      </w:r>
      <w:r w:rsidRPr="00C5121E">
        <w:t xml:space="preserve"> включает в себя: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>ПО серверной части;</w:t>
      </w:r>
    </w:p>
    <w:p w:rsidR="00620A8C" w:rsidRPr="00620A8C" w:rsidRDefault="00620A8C" w:rsidP="00844BB3">
      <w:pPr>
        <w:pStyle w:val="ab"/>
        <w:numPr>
          <w:ilvl w:val="0"/>
          <w:numId w:val="19"/>
        </w:numPr>
        <w:ind w:left="0" w:firstLine="709"/>
      </w:pPr>
      <w:r w:rsidRPr="00C5121E">
        <w:t>ПО клиентской части</w:t>
      </w:r>
      <w:r w:rsidR="001C0D10">
        <w:t>.</w:t>
      </w:r>
      <w:r w:rsidRPr="00C5121E">
        <w:t xml:space="preserve"> </w:t>
      </w:r>
    </w:p>
    <w:p w:rsidR="00620A8C" w:rsidRPr="00620A8C" w:rsidRDefault="00620A8C" w:rsidP="00FC40D6">
      <w:pPr>
        <w:pStyle w:val="31"/>
      </w:pPr>
      <w:bookmarkStart w:id="16" w:name="_Toc298946463"/>
      <w:bookmarkStart w:id="17" w:name="_Toc374123082"/>
      <w:bookmarkStart w:id="18" w:name="_Toc410392909"/>
      <w:r w:rsidRPr="00620A8C">
        <w:t>5.1 Установка ПО  серверной части</w:t>
      </w:r>
      <w:bookmarkEnd w:id="16"/>
      <w:bookmarkEnd w:id="17"/>
      <w:bookmarkEnd w:id="18"/>
    </w:p>
    <w:p w:rsidR="00620A8C" w:rsidRPr="00620A8C" w:rsidRDefault="00620A8C" w:rsidP="00620A8C">
      <w:pPr>
        <w:pStyle w:val="ab"/>
      </w:pPr>
      <w:bookmarkStart w:id="19" w:name="_Toc226167794"/>
      <w:bookmarkStart w:id="20" w:name="_Toc241321940"/>
      <w:bookmarkStart w:id="21" w:name="_Toc297551768"/>
      <w:r w:rsidRPr="00620A8C">
        <w:t xml:space="preserve">5.1.1 </w:t>
      </w:r>
      <w:bookmarkStart w:id="22" w:name="_Toc298946464"/>
      <w:bookmarkStart w:id="23" w:name="_Toc374123083"/>
      <w:r w:rsidRPr="00620A8C">
        <w:t xml:space="preserve">Общий порядок установки ПО </w:t>
      </w:r>
      <w:bookmarkEnd w:id="19"/>
      <w:bookmarkEnd w:id="20"/>
      <w:bookmarkEnd w:id="21"/>
      <w:r w:rsidRPr="00620A8C">
        <w:t>серверной части</w:t>
      </w:r>
      <w:bookmarkEnd w:id="22"/>
      <w:bookmarkEnd w:id="23"/>
    </w:p>
    <w:p w:rsidR="00620A8C" w:rsidRPr="00C5121E" w:rsidRDefault="00620A8C" w:rsidP="00620A8C">
      <w:pPr>
        <w:pStyle w:val="ab"/>
      </w:pPr>
      <w:r w:rsidRPr="00C5121E">
        <w:t xml:space="preserve">Установка ПО </w:t>
      </w:r>
      <w:r w:rsidRPr="00266747">
        <w:t>серверной части</w:t>
      </w:r>
      <w:r w:rsidRPr="00C5121E">
        <w:t xml:space="preserve"> производится в следующем порядке:</w:t>
      </w:r>
    </w:p>
    <w:p w:rsidR="00620A8C" w:rsidRPr="00AD7876" w:rsidRDefault="00620A8C" w:rsidP="00844BB3">
      <w:pPr>
        <w:pStyle w:val="ab"/>
        <w:numPr>
          <w:ilvl w:val="0"/>
          <w:numId w:val="22"/>
        </w:numPr>
        <w:ind w:left="709" w:firstLine="0"/>
      </w:pPr>
      <w:r w:rsidRPr="00AD7876">
        <w:t>Установ</w:t>
      </w:r>
      <w:r>
        <w:t xml:space="preserve">ка </w:t>
      </w:r>
      <w:r w:rsidR="00630DB6">
        <w:t xml:space="preserve">серверной платформы </w:t>
      </w:r>
      <w:proofErr w:type="spellStart"/>
      <w:r w:rsidR="00630DB6">
        <w:rPr>
          <w:lang w:val="en-US"/>
        </w:rPr>
        <w:t>OpenServer</w:t>
      </w:r>
      <w:proofErr w:type="spellEnd"/>
      <w:r w:rsidR="00923742">
        <w:t>.</w:t>
      </w:r>
      <w:bookmarkStart w:id="24" w:name="_GoBack"/>
      <w:bookmarkEnd w:id="24"/>
    </w:p>
    <w:p w:rsidR="00620A8C" w:rsidRPr="00620A8C" w:rsidRDefault="00620A8C" w:rsidP="00620A8C">
      <w:pPr>
        <w:pStyle w:val="ab"/>
      </w:pPr>
      <w:bookmarkStart w:id="25" w:name="_Ref223518644"/>
      <w:bookmarkStart w:id="26" w:name="_Ref223518659"/>
      <w:bookmarkStart w:id="27" w:name="_Ref223518706"/>
      <w:bookmarkStart w:id="28" w:name="_Ref223518732"/>
      <w:bookmarkStart w:id="29" w:name="_Ref223522285"/>
      <w:bookmarkStart w:id="30" w:name="_Toc226167795"/>
      <w:bookmarkStart w:id="31" w:name="_Toc241321941"/>
      <w:bookmarkStart w:id="32" w:name="_Toc297551769"/>
      <w:bookmarkStart w:id="33" w:name="_Toc298946465"/>
      <w:bookmarkStart w:id="34" w:name="_Toc374123084"/>
      <w:bookmarkStart w:id="35" w:name="_Toc217107530"/>
      <w:r w:rsidRPr="00620A8C">
        <w:t>5.1.1.1 Установка операционной системы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620A8C">
        <w:t xml:space="preserve"> сервера</w:t>
      </w:r>
      <w:bookmarkEnd w:id="33"/>
      <w:bookmarkEnd w:id="34"/>
    </w:p>
    <w:p w:rsidR="00620A8C" w:rsidRPr="00BD65A7" w:rsidRDefault="00620A8C" w:rsidP="00BD65A7">
      <w:pPr>
        <w:pStyle w:val="ab"/>
      </w:pPr>
      <w:r w:rsidRPr="00BD65A7">
        <w:t>Установка и подготовка к работе ОС производится согласно документации по установке этого программного продукта.</w:t>
      </w:r>
      <w:bookmarkEnd w:id="35"/>
    </w:p>
    <w:p w:rsidR="00620A8C" w:rsidRPr="00BD65A7" w:rsidRDefault="00BD65A7" w:rsidP="00FC40D6">
      <w:pPr>
        <w:pStyle w:val="31"/>
      </w:pPr>
      <w:bookmarkStart w:id="36" w:name="_Toc144704866"/>
      <w:bookmarkStart w:id="37" w:name="_Toc241321965"/>
      <w:bookmarkStart w:id="38" w:name="_Toc297551801"/>
      <w:bookmarkStart w:id="39" w:name="_Toc298946472"/>
      <w:bookmarkStart w:id="40" w:name="_Toc374123085"/>
      <w:bookmarkStart w:id="41" w:name="_Toc410392910"/>
      <w:r w:rsidRPr="00BD65A7">
        <w:t xml:space="preserve">5.2 </w:t>
      </w:r>
      <w:r w:rsidR="00620A8C" w:rsidRPr="00BD65A7">
        <w:t>Настройка ПО клиентской части</w:t>
      </w:r>
      <w:bookmarkEnd w:id="36"/>
      <w:bookmarkEnd w:id="37"/>
      <w:bookmarkEnd w:id="38"/>
      <w:bookmarkEnd w:id="39"/>
      <w:bookmarkEnd w:id="40"/>
      <w:bookmarkEnd w:id="41"/>
    </w:p>
    <w:p w:rsidR="00620A8C" w:rsidRPr="00682A45" w:rsidRDefault="00BD65A7" w:rsidP="00BD65A7">
      <w:pPr>
        <w:pStyle w:val="ab"/>
      </w:pPr>
      <w:bookmarkStart w:id="42" w:name="_Toc298946475"/>
      <w:bookmarkStart w:id="43" w:name="_Toc374123086"/>
      <w:bookmarkStart w:id="44" w:name="_Toc36267791"/>
      <w:bookmarkStart w:id="45" w:name="_Toc39316623"/>
      <w:bookmarkStart w:id="46" w:name="_Ref67198168"/>
      <w:bookmarkStart w:id="47" w:name="_Ref67198171"/>
      <w:bookmarkStart w:id="48" w:name="_Toc67304945"/>
      <w:bookmarkStart w:id="49" w:name="_Toc144704872"/>
      <w:r w:rsidRPr="00BD65A7">
        <w:t>5</w:t>
      </w:r>
      <w:r w:rsidR="00620A8C" w:rsidRPr="00BD65A7">
        <w:t>.2.1 Установка  ПО клиентской части</w:t>
      </w:r>
      <w:bookmarkEnd w:id="42"/>
      <w:bookmarkEnd w:id="43"/>
    </w:p>
    <w:bookmarkEnd w:id="44"/>
    <w:bookmarkEnd w:id="45"/>
    <w:bookmarkEnd w:id="46"/>
    <w:bookmarkEnd w:id="47"/>
    <w:bookmarkEnd w:id="48"/>
    <w:bookmarkEnd w:id="49"/>
    <w:p w:rsidR="000D0AA9" w:rsidRPr="000D0AA9" w:rsidRDefault="000D0AA9" w:rsidP="000D0AA9">
      <w:pPr>
        <w:pStyle w:val="ab"/>
        <w:ind w:left="709" w:firstLine="0"/>
      </w:pPr>
      <w:r w:rsidRPr="000D0AA9">
        <w:t>Установка ПО клиентской части производится в следующем порядке:</w:t>
      </w:r>
    </w:p>
    <w:p w:rsidR="000D0AA9" w:rsidRPr="000D0AA9" w:rsidRDefault="000D0AA9" w:rsidP="000D0AA9">
      <w:pPr>
        <w:pStyle w:val="ab"/>
        <w:numPr>
          <w:ilvl w:val="0"/>
          <w:numId w:val="24"/>
        </w:numPr>
        <w:ind w:left="0" w:firstLine="709"/>
        <w:rPr>
          <w:lang w:val="en-US"/>
        </w:rPr>
      </w:pPr>
      <w:r w:rsidRPr="000D0AA9">
        <w:t xml:space="preserve">Установка </w:t>
      </w:r>
      <w:proofErr w:type="spellStart"/>
      <w:r w:rsidRPr="000D0AA9">
        <w:t>Testneft_Client</w:t>
      </w:r>
      <w:proofErr w:type="spellEnd"/>
      <w:r w:rsidRPr="000D0AA9">
        <w:rPr>
          <w:lang w:val="en-US"/>
        </w:rPr>
        <w:t>.</w:t>
      </w:r>
    </w:p>
    <w:p w:rsidR="00BD65A7" w:rsidRDefault="00BD65A7" w:rsidP="00BD65A7">
      <w:pPr>
        <w:pStyle w:val="ab"/>
        <w:ind w:left="709" w:firstLine="0"/>
        <w:rPr>
          <w:lang w:val="en-US"/>
        </w:rPr>
      </w:pPr>
    </w:p>
    <w:bookmarkEnd w:id="12"/>
    <w:p w:rsidR="00EC3C0F" w:rsidRPr="00992077" w:rsidRDefault="00EC3C0F" w:rsidP="00EC3C0F">
      <w:pPr>
        <w:pStyle w:val="a7"/>
        <w:suppressAutoHyphens/>
        <w:autoSpaceDN w:val="0"/>
        <w:spacing w:after="120"/>
        <w:ind w:firstLine="0"/>
        <w:textAlignment w:val="baseline"/>
        <w:rPr>
          <w:lang w:val="ru-RU"/>
        </w:rPr>
      </w:pPr>
    </w:p>
    <w:p w:rsidR="00073EFA" w:rsidRDefault="00073EFA" w:rsidP="003D6C58">
      <w:pPr>
        <w:pStyle w:val="11"/>
      </w:pPr>
      <w:bookmarkStart w:id="50" w:name="_Toc410392911"/>
      <w:r>
        <w:lastRenderedPageBreak/>
        <w:t>6</w:t>
      </w:r>
      <w:r w:rsidRPr="00811D86">
        <w:t xml:space="preserve"> </w:t>
      </w:r>
      <w:r>
        <w:t>Регистрация и изменение пароля</w:t>
      </w:r>
      <w:bookmarkEnd w:id="50"/>
    </w:p>
    <w:p w:rsidR="00BA742F" w:rsidRDefault="00BA742F" w:rsidP="00BA742F">
      <w:pPr>
        <w:pStyle w:val="31"/>
      </w:pPr>
      <w:bookmarkStart w:id="51" w:name="_Toc410392912"/>
      <w:r>
        <w:t>6.1 Регистрация</w:t>
      </w:r>
      <w:bookmarkEnd w:id="51"/>
    </w:p>
    <w:p w:rsidR="003D6C58" w:rsidRPr="003D6C58" w:rsidRDefault="003D6C58" w:rsidP="003D6C58">
      <w:pPr>
        <w:pStyle w:val="ab"/>
      </w:pPr>
      <w:r>
        <w:t>Для регистрации</w:t>
      </w:r>
      <w:r w:rsidRPr="003D6C58">
        <w:t xml:space="preserve">  в окне авторизации</w:t>
      </w:r>
      <w:r>
        <w:t xml:space="preserve"> выбрать </w:t>
      </w:r>
      <w:r w:rsidRPr="003D6C58">
        <w:t>вкладку «Регистрация» (</w:t>
      </w:r>
      <w:r>
        <w:t>рисунок 1</w:t>
      </w:r>
      <w:r w:rsidRPr="003D6C58">
        <w:t>).</w:t>
      </w:r>
    </w:p>
    <w:p w:rsidR="003D6C58" w:rsidRDefault="003D6C58" w:rsidP="003D6C58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05DE55D2" wp14:editId="3D8F0460">
            <wp:extent cx="3371850" cy="26356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346" cy="26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58" w:rsidRPr="003D6C58" w:rsidRDefault="003D6C58" w:rsidP="003D6C58">
      <w:pPr>
        <w:pStyle w:val="ab"/>
        <w:jc w:val="center"/>
      </w:pPr>
      <w:r w:rsidRPr="003D6C58">
        <w:rPr>
          <w:lang w:val="x-none"/>
        </w:rPr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1</w:t>
      </w:r>
      <w:r w:rsidRPr="003D6C58">
        <w:t xml:space="preserve"> -</w:t>
      </w:r>
      <w:r w:rsidRPr="003D6C58">
        <w:rPr>
          <w:lang w:val="x-none"/>
        </w:rPr>
        <w:t xml:space="preserve"> Вкладка регистрации</w:t>
      </w:r>
    </w:p>
    <w:p w:rsidR="003D6C58" w:rsidRPr="003D6C58" w:rsidRDefault="003D6C58" w:rsidP="003D6C58">
      <w:pPr>
        <w:pStyle w:val="ab"/>
      </w:pPr>
      <w:r w:rsidRPr="003D6C58">
        <w:t>Для регистрации необходимо заполнить поля, отмеченные кр</w:t>
      </w:r>
      <w:r>
        <w:t>асной звездой и выбрать в поле «</w:t>
      </w:r>
      <w:r w:rsidRPr="003D6C58">
        <w:t>Специальность</w:t>
      </w:r>
      <w:r>
        <w:t>»</w:t>
      </w:r>
      <w:r w:rsidRPr="003D6C58">
        <w:t xml:space="preserve"> нужную позицию (рис</w:t>
      </w:r>
      <w:r>
        <w:t>унок</w:t>
      </w:r>
      <w:r w:rsidRPr="003D6C58">
        <w:t xml:space="preserve"> </w:t>
      </w:r>
      <w:r>
        <w:t>2</w:t>
      </w:r>
      <w:r w:rsidRPr="003D6C58">
        <w:t xml:space="preserve">). </w:t>
      </w:r>
    </w:p>
    <w:p w:rsidR="003D6C58" w:rsidRDefault="003D6C58" w:rsidP="003D6C58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32A79B5C" wp14:editId="62FFF302">
            <wp:extent cx="3533775" cy="372620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93" t="26511" r="33618" b="12771"/>
                    <a:stretch/>
                  </pic:blipFill>
                  <pic:spPr bwMode="auto">
                    <a:xfrm>
                      <a:off x="0" y="0"/>
                      <a:ext cx="3544886" cy="37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C58" w:rsidRPr="003D6C58" w:rsidRDefault="003D6C58" w:rsidP="001D757E">
      <w:pPr>
        <w:pStyle w:val="ab"/>
        <w:jc w:val="center"/>
      </w:pPr>
      <w:r w:rsidRPr="003D6C58">
        <w:rPr>
          <w:lang w:val="x-none"/>
        </w:rPr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2</w:t>
      </w:r>
      <w:r w:rsidRPr="003D6C58">
        <w:t xml:space="preserve"> -</w:t>
      </w:r>
      <w:r w:rsidRPr="003D6C58">
        <w:rPr>
          <w:lang w:val="x-none"/>
        </w:rPr>
        <w:t xml:space="preserve"> Заполнение формы</w:t>
      </w:r>
    </w:p>
    <w:p w:rsidR="001D757E" w:rsidRDefault="001D757E" w:rsidP="003D6C58">
      <w:pPr>
        <w:pStyle w:val="ab"/>
      </w:pPr>
      <w:r>
        <w:lastRenderedPageBreak/>
        <w:t>Поле будет выделено красным цветом, если введенные данные в любом из полей некорректны или обязательное поле не заполнено (рисунок 3).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101A84B9" wp14:editId="64625D62">
            <wp:extent cx="3429000" cy="266181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888" cy="26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 w:rsidRPr="003D6C58">
        <w:rPr>
          <w:lang w:val="x-none"/>
        </w:rPr>
        <w:t>Рис</w:t>
      </w:r>
      <w:r w:rsidRPr="003D6C58">
        <w:t>унок</w:t>
      </w:r>
      <w:r w:rsidRPr="003D6C58">
        <w:rPr>
          <w:lang w:val="x-none"/>
        </w:rPr>
        <w:t xml:space="preserve"> </w:t>
      </w:r>
      <w:r>
        <w:t>3</w:t>
      </w:r>
      <w:r w:rsidRPr="003D6C58">
        <w:t xml:space="preserve"> -</w:t>
      </w:r>
      <w:r w:rsidRPr="003D6C58">
        <w:rPr>
          <w:lang w:val="x-none"/>
        </w:rPr>
        <w:t xml:space="preserve"> Некорректное заполнение</w:t>
      </w:r>
    </w:p>
    <w:p w:rsidR="001D757E" w:rsidRPr="003D6C58" w:rsidRDefault="001D757E" w:rsidP="001D757E">
      <w:pPr>
        <w:pStyle w:val="ab"/>
        <w:jc w:val="center"/>
      </w:pPr>
    </w:p>
    <w:p w:rsidR="003D6C58" w:rsidRPr="003D6C58" w:rsidRDefault="001D757E" w:rsidP="003D6C58">
      <w:pPr>
        <w:pStyle w:val="ab"/>
      </w:pPr>
      <w:r>
        <w:rPr>
          <w:lang w:val="x-none"/>
        </w:rPr>
        <w:t>Заполнив все поля наж</w:t>
      </w:r>
      <w:r>
        <w:t>ать</w:t>
      </w:r>
      <w:r w:rsidR="003D6C58" w:rsidRPr="003D6C58">
        <w:rPr>
          <w:lang w:val="x-none"/>
        </w:rPr>
        <w:t xml:space="preserve"> кнопку </w:t>
      </w:r>
      <w:r w:rsidR="003D6C58" w:rsidRPr="003D6C58">
        <w:rPr>
          <w:noProof/>
          <w:lang w:eastAsia="ru-RU"/>
        </w:rPr>
        <w:drawing>
          <wp:inline distT="0" distB="0" distL="0" distR="0" wp14:anchorId="2CA570F0" wp14:editId="61EA7616">
            <wp:extent cx="1421990" cy="2476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3" t="14286" r="3665" b="11905"/>
                    <a:stretch/>
                  </pic:blipFill>
                  <pic:spPr bwMode="auto">
                    <a:xfrm>
                      <a:off x="0" y="0"/>
                      <a:ext cx="1460841" cy="25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6C58" w:rsidRPr="003D6C58">
        <w:rPr>
          <w:lang w:val="x-none"/>
        </w:rPr>
        <w:t>. Если регистрация прошла успеш</w:t>
      </w:r>
      <w:r>
        <w:rPr>
          <w:lang w:val="x-none"/>
        </w:rPr>
        <w:t>но, ПК сообщит вам об этом (рис</w:t>
      </w:r>
      <w:r>
        <w:t>унок</w:t>
      </w:r>
      <w:r w:rsidR="003D6C58" w:rsidRPr="003D6C58">
        <w:rPr>
          <w:lang w:val="x-none"/>
        </w:rPr>
        <w:t xml:space="preserve"> </w:t>
      </w:r>
      <w:r>
        <w:t>4</w:t>
      </w:r>
      <w:r w:rsidR="003D6C58" w:rsidRPr="003D6C58">
        <w:rPr>
          <w:lang w:val="x-none"/>
        </w:rPr>
        <w:t>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7AC10E18" wp14:editId="5B46A255">
            <wp:extent cx="2952750" cy="227751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773" cy="22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>
        <w:t>Рисунок 4</w:t>
      </w:r>
      <w:r w:rsidRPr="003D6C58">
        <w:t xml:space="preserve"> - Регистрация прошла успешно</w:t>
      </w:r>
    </w:p>
    <w:p w:rsidR="00073EFA" w:rsidRDefault="003D6C58" w:rsidP="001D757E">
      <w:pPr>
        <w:pStyle w:val="ab"/>
      </w:pPr>
      <w:r w:rsidRPr="003D6C58">
        <w:t>Теперь вы можете использовать указанные «Логин»</w:t>
      </w:r>
      <w:r w:rsidR="001D757E">
        <w:t xml:space="preserve"> и «Пароль» для входа в систему.</w:t>
      </w:r>
    </w:p>
    <w:p w:rsidR="003D6C58" w:rsidRDefault="003D6C58" w:rsidP="003D6C58">
      <w:pPr>
        <w:pStyle w:val="31"/>
      </w:pPr>
      <w:bookmarkStart w:id="52" w:name="_Toc410392913"/>
      <w:r>
        <w:t>6.1 Изменение пароля</w:t>
      </w:r>
      <w:bookmarkEnd w:id="52"/>
    </w:p>
    <w:p w:rsidR="003D6C58" w:rsidRPr="003D6C58" w:rsidRDefault="003D6C58" w:rsidP="001D757E">
      <w:pPr>
        <w:pStyle w:val="ab"/>
      </w:pPr>
      <w:proofErr w:type="gramStart"/>
      <w:r w:rsidRPr="001D757E">
        <w:t xml:space="preserve">На </w:t>
      </w:r>
      <w:r w:rsidR="001D757E" w:rsidRPr="001D757E">
        <w:t>вкладке «Авторизация»  заполнить</w:t>
      </w:r>
      <w:r w:rsidRPr="001D757E">
        <w:t xml:space="preserve"> поля «Старый пароль» (п</w:t>
      </w:r>
      <w:r w:rsidR="001D757E" w:rsidRPr="001D757E">
        <w:t xml:space="preserve">ароль, который хотите поменять), </w:t>
      </w:r>
      <w:r w:rsidRPr="001D757E">
        <w:t xml:space="preserve">«Новый пароль» (пароль, на который </w:t>
      </w:r>
      <w:r w:rsidR="001D757E" w:rsidRPr="001D757E">
        <w:t>меняете) (рисунок</w:t>
      </w:r>
      <w:r w:rsidRPr="001D757E">
        <w:t xml:space="preserve"> </w:t>
      </w:r>
      <w:r w:rsidR="001D757E" w:rsidRPr="001D757E">
        <w:t>5</w:t>
      </w:r>
      <w:r w:rsidRPr="001D757E">
        <w:t>).</w:t>
      </w:r>
      <w:proofErr w:type="gramEnd"/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lastRenderedPageBreak/>
        <w:drawing>
          <wp:inline distT="0" distB="0" distL="0" distR="0" wp14:anchorId="41A2A797" wp14:editId="18042BB1">
            <wp:extent cx="3524250" cy="27088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0355" cy="27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7E" w:rsidRPr="003D6C58" w:rsidRDefault="001D757E" w:rsidP="001D757E">
      <w:pPr>
        <w:pStyle w:val="ab"/>
        <w:jc w:val="center"/>
      </w:pPr>
      <w:r>
        <w:t>Рисунок 5</w:t>
      </w:r>
      <w:r w:rsidRPr="003D6C58">
        <w:t xml:space="preserve"> - Изменение пароля</w:t>
      </w:r>
    </w:p>
    <w:p w:rsidR="003D6C58" w:rsidRPr="003D6C58" w:rsidRDefault="003D6C58" w:rsidP="003D6C58">
      <w:pPr>
        <w:pStyle w:val="ab"/>
      </w:pPr>
      <w:r w:rsidRPr="003D6C58">
        <w:t xml:space="preserve">Затем нажмите на кнопку </w:t>
      </w:r>
      <w:r w:rsidRPr="003D6C58">
        <w:rPr>
          <w:noProof/>
          <w:lang w:eastAsia="ru-RU"/>
        </w:rPr>
        <w:drawing>
          <wp:inline distT="0" distB="0" distL="0" distR="0" wp14:anchorId="730CE4FD" wp14:editId="50B9A6E2">
            <wp:extent cx="847725" cy="25770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6689" cy="2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C58">
        <w:t>. Если смена пароля прошла успеш</w:t>
      </w:r>
      <w:r w:rsidR="001D757E">
        <w:t>но, ПК сообщит вам об этом (рисунок 6</w:t>
      </w:r>
      <w:r w:rsidRPr="003D6C58">
        <w:t>).</w:t>
      </w:r>
    </w:p>
    <w:p w:rsidR="003D6C58" w:rsidRDefault="003D6C58" w:rsidP="001D757E">
      <w:pPr>
        <w:pStyle w:val="ab"/>
        <w:jc w:val="center"/>
      </w:pPr>
      <w:r w:rsidRPr="003D6C58">
        <w:rPr>
          <w:noProof/>
          <w:lang w:eastAsia="ru-RU"/>
        </w:rPr>
        <w:drawing>
          <wp:inline distT="0" distB="0" distL="0" distR="0" wp14:anchorId="7D44185F" wp14:editId="3867E069">
            <wp:extent cx="2305050" cy="428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6" t="26657" r="31817" b="66393"/>
                    <a:stretch/>
                  </pic:blipFill>
                  <pic:spPr bwMode="auto">
                    <a:xfrm>
                      <a:off x="0" y="0"/>
                      <a:ext cx="2305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57E" w:rsidRPr="001D757E" w:rsidRDefault="001D757E" w:rsidP="001D757E">
      <w:pPr>
        <w:pStyle w:val="ab"/>
        <w:jc w:val="center"/>
      </w:pPr>
      <w:r w:rsidRPr="003D6C58">
        <w:t xml:space="preserve">Рисунок </w:t>
      </w:r>
      <w:r>
        <w:t>6</w:t>
      </w:r>
      <w:r w:rsidRPr="003D6C58">
        <w:t xml:space="preserve"> - Успешное изменение пароля</w:t>
      </w:r>
    </w:p>
    <w:p w:rsidR="003D6C58" w:rsidRPr="003D6C58" w:rsidRDefault="003D6C58" w:rsidP="003D6C58">
      <w:pPr>
        <w:pStyle w:val="ab"/>
      </w:pPr>
      <w:r w:rsidRPr="003D6C58">
        <w:t>В случае проблем с регистрацией или сменой пароля обратитесь к администратору АС тестирования.</w:t>
      </w:r>
    </w:p>
    <w:p w:rsidR="003D6C58" w:rsidRPr="003D6C58" w:rsidRDefault="003D6C58" w:rsidP="003D6C58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073EFA">
      <w:pPr>
        <w:pStyle w:val="ab"/>
      </w:pPr>
    </w:p>
    <w:p w:rsidR="00073EFA" w:rsidRDefault="00073EFA" w:rsidP="001D757E">
      <w:pPr>
        <w:pStyle w:val="11"/>
        <w:ind w:left="0"/>
        <w:rPr>
          <w:b w:val="0"/>
          <w:sz w:val="24"/>
        </w:rPr>
      </w:pPr>
    </w:p>
    <w:p w:rsidR="00073EFA" w:rsidRPr="00073EFA" w:rsidRDefault="00073EFA" w:rsidP="00073EFA">
      <w:pPr>
        <w:pStyle w:val="ab"/>
      </w:pPr>
    </w:p>
    <w:p w:rsidR="008670D6" w:rsidRPr="00811D86" w:rsidRDefault="008D6139" w:rsidP="008670D6">
      <w:pPr>
        <w:pStyle w:val="11"/>
      </w:pPr>
      <w:bookmarkStart w:id="53" w:name="_Toc410392914"/>
      <w:r>
        <w:lastRenderedPageBreak/>
        <w:t>7</w:t>
      </w:r>
      <w:r w:rsidR="008670D6" w:rsidRPr="00811D86">
        <w:t xml:space="preserve"> </w:t>
      </w:r>
      <w:r w:rsidR="008670D6" w:rsidRPr="0000333B">
        <w:t>Обзор подсистемы администрировани</w:t>
      </w:r>
      <w:r w:rsidR="008670D6">
        <w:t>е</w:t>
      </w:r>
      <w:bookmarkEnd w:id="53"/>
    </w:p>
    <w:p w:rsidR="00BD6932" w:rsidRPr="00925977" w:rsidRDefault="00BD6932" w:rsidP="008670D6">
      <w:pPr>
        <w:pStyle w:val="31"/>
        <w:ind w:left="0"/>
      </w:pPr>
    </w:p>
    <w:p w:rsidR="00E55796" w:rsidRDefault="00E55796" w:rsidP="00E55796">
      <w:pPr>
        <w:pStyle w:val="ab"/>
      </w:pPr>
      <w:r w:rsidRPr="00E55796">
        <w:rPr>
          <w:rStyle w:val="ac"/>
        </w:rPr>
        <w:t>Ра</w:t>
      </w:r>
      <w:r w:rsidR="00E31D1D">
        <w:rPr>
          <w:rStyle w:val="ac"/>
        </w:rPr>
        <w:t>ссмотрим ПК в действии. Запустить</w:t>
      </w:r>
      <w:r w:rsidRPr="00E55796">
        <w:rPr>
          <w:rStyle w:val="ac"/>
        </w:rPr>
        <w:t xml:space="preserve"> </w:t>
      </w:r>
      <w:r w:rsidR="0091525D">
        <w:rPr>
          <w:rStyle w:val="ac"/>
        </w:rPr>
        <w:t>«</w:t>
      </w:r>
      <w:r w:rsidRPr="00E55796">
        <w:rPr>
          <w:rStyle w:val="ac"/>
        </w:rPr>
        <w:t>T</w:t>
      </w:r>
      <w:proofErr w:type="spellStart"/>
      <w:r w:rsidR="00425FA9">
        <w:rPr>
          <w:rStyle w:val="ac"/>
          <w:lang w:val="en-US"/>
        </w:rPr>
        <w:t>estneft</w:t>
      </w:r>
      <w:proofErr w:type="spellEnd"/>
      <w:r w:rsidR="00425FA9" w:rsidRPr="00425FA9">
        <w:rPr>
          <w:rStyle w:val="ac"/>
        </w:rPr>
        <w:t>_</w:t>
      </w:r>
      <w:r w:rsidR="00425FA9">
        <w:rPr>
          <w:rStyle w:val="ac"/>
          <w:lang w:val="en-US"/>
        </w:rPr>
        <w:t>Client</w:t>
      </w:r>
      <w:r w:rsidR="0091525D">
        <w:rPr>
          <w:rStyle w:val="ac"/>
        </w:rPr>
        <w:t>»</w:t>
      </w:r>
      <w:r w:rsidR="00E31D1D">
        <w:t>, для этого произвести двойной щелчок левой кнопкой мыши на</w:t>
      </w:r>
      <w:r w:rsidRPr="00E55796">
        <w:t xml:space="preserve"> ярлык пр</w:t>
      </w:r>
      <w:r w:rsidR="0091525D">
        <w:t>ограммы (рис</w:t>
      </w:r>
      <w:r w:rsidR="0050065A">
        <w:t>унок 7</w:t>
      </w:r>
      <w:r w:rsidR="00377688">
        <w:t>)</w:t>
      </w:r>
      <w:r w:rsidR="00CC6D46">
        <w:t>.</w:t>
      </w:r>
    </w:p>
    <w:p w:rsidR="00425FA9" w:rsidRDefault="00425FA9" w:rsidP="00425FA9">
      <w:pPr>
        <w:pStyle w:val="ab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62611" cy="8293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FA9" w:rsidRDefault="0050065A" w:rsidP="00425FA9">
      <w:pPr>
        <w:pStyle w:val="ab"/>
        <w:jc w:val="center"/>
      </w:pPr>
      <w:r>
        <w:t>Рисунок 7</w:t>
      </w:r>
      <w:r w:rsidR="004A5405">
        <w:t xml:space="preserve"> - </w:t>
      </w:r>
      <w:r w:rsidR="00425FA9">
        <w:t>Клиент запуска ПК</w:t>
      </w:r>
    </w:p>
    <w:p w:rsidR="0091525D" w:rsidRPr="00425FA9" w:rsidRDefault="0091525D" w:rsidP="0091525D">
      <w:pPr>
        <w:pStyle w:val="ab"/>
      </w:pPr>
      <w:r>
        <w:t>Откр</w:t>
      </w:r>
      <w:r w:rsidR="007D333C">
        <w:t>о</w:t>
      </w:r>
      <w:r>
        <w:t>ется окно ПК (рис</w:t>
      </w:r>
      <w:r w:rsidR="004A5405">
        <w:t xml:space="preserve">унок </w:t>
      </w:r>
      <w:r w:rsidR="0050065A">
        <w:t>8</w:t>
      </w:r>
      <w:r>
        <w:t>).</w:t>
      </w:r>
    </w:p>
    <w:p w:rsidR="00377688" w:rsidRDefault="00CC6D46" w:rsidP="0037768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2583711" cy="22351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29" cy="22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88" w:rsidRDefault="004A5405" w:rsidP="008304E6">
      <w:pPr>
        <w:pStyle w:val="ab"/>
        <w:jc w:val="center"/>
      </w:pPr>
      <w:r>
        <w:t xml:space="preserve">Рисунок </w:t>
      </w:r>
      <w:r w:rsidR="0050065A">
        <w:t>8</w:t>
      </w:r>
      <w:r w:rsidR="0091525D">
        <w:t xml:space="preserve"> </w:t>
      </w:r>
      <w:r>
        <w:t xml:space="preserve">- </w:t>
      </w:r>
      <w:r w:rsidR="0091525D">
        <w:t>ПК</w:t>
      </w:r>
    </w:p>
    <w:p w:rsidR="00377688" w:rsidRDefault="007D333C" w:rsidP="00844BB3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en-US"/>
        </w:rPr>
      </w:pPr>
      <w:r>
        <w:rPr>
          <w:lang w:val="ru-RU"/>
        </w:rPr>
        <w:t>Выбрать</w:t>
      </w:r>
      <w:r w:rsidR="00377688">
        <w:rPr>
          <w:lang w:val="en-US"/>
        </w:rPr>
        <w:t xml:space="preserve"> </w:t>
      </w:r>
      <w:r>
        <w:rPr>
          <w:lang w:val="ru-RU"/>
        </w:rPr>
        <w:t>подсистему</w:t>
      </w:r>
      <w:r w:rsidR="00377688">
        <w:rPr>
          <w:lang w:val="en-US"/>
        </w:rPr>
        <w:t xml:space="preserve"> </w:t>
      </w:r>
      <w:r w:rsidR="008304E6">
        <w:rPr>
          <w:lang w:val="ru-RU"/>
        </w:rPr>
        <w:t>«</w:t>
      </w:r>
      <w:r>
        <w:rPr>
          <w:lang w:val="ru-RU"/>
        </w:rPr>
        <w:t>Администрирование</w:t>
      </w:r>
      <w:r w:rsidR="008304E6">
        <w:rPr>
          <w:lang w:val="ru-RU"/>
        </w:rPr>
        <w:t>» (рис</w:t>
      </w:r>
      <w:r w:rsidR="004A5405">
        <w:rPr>
          <w:lang w:val="ru-RU"/>
        </w:rPr>
        <w:t xml:space="preserve">унок </w:t>
      </w:r>
      <w:r w:rsidR="0050065A">
        <w:rPr>
          <w:lang w:val="ru-RU"/>
        </w:rPr>
        <w:t>8</w:t>
      </w:r>
      <w:r w:rsidR="008304E6">
        <w:rPr>
          <w:lang w:val="ru-RU"/>
        </w:rPr>
        <w:t>)</w:t>
      </w:r>
      <w:r w:rsidR="00377688">
        <w:rPr>
          <w:lang w:val="en-US"/>
        </w:rPr>
        <w:t>.</w:t>
      </w:r>
    </w:p>
    <w:p w:rsidR="00377688" w:rsidRPr="008304E6" w:rsidRDefault="00377688" w:rsidP="008304E6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proofErr w:type="gramStart"/>
      <w:r w:rsidRPr="00377688">
        <w:rPr>
          <w:lang w:val="ru-RU"/>
        </w:rPr>
        <w:t>Вв</w:t>
      </w:r>
      <w:r w:rsidR="007D333C">
        <w:rPr>
          <w:lang w:val="ru-RU"/>
        </w:rPr>
        <w:t>ести</w:t>
      </w:r>
      <w:r w:rsidRPr="00377688">
        <w:rPr>
          <w:lang w:val="ru-RU"/>
        </w:rPr>
        <w:t xml:space="preserve"> </w:t>
      </w:r>
      <w:r w:rsidR="008304E6">
        <w:rPr>
          <w:lang w:val="ru-RU"/>
        </w:rPr>
        <w:t>«Логин» и «П</w:t>
      </w:r>
      <w:r w:rsidRPr="00377688">
        <w:rPr>
          <w:lang w:val="ru-RU"/>
        </w:rPr>
        <w:t>ароль</w:t>
      </w:r>
      <w:r w:rsidR="008304E6">
        <w:rPr>
          <w:lang w:val="ru-RU"/>
        </w:rPr>
        <w:t>»</w:t>
      </w:r>
      <w:r w:rsidR="007D333C">
        <w:rPr>
          <w:lang w:val="ru-RU"/>
        </w:rPr>
        <w:t xml:space="preserve"> </w:t>
      </w:r>
      <w:r w:rsidR="00F87321">
        <w:rPr>
          <w:lang w:val="ru-RU"/>
        </w:rPr>
        <w:t>(</w:t>
      </w:r>
      <w:r w:rsidR="007D333C" w:rsidRPr="007D333C">
        <w:rPr>
          <w:lang w:val="ru-RU"/>
        </w:rPr>
        <w:t>для тестирования системы данные пользователя с правами Администратор:</w:t>
      </w:r>
      <w:proofErr w:type="gramEnd"/>
      <w:r w:rsidR="007D333C" w:rsidRPr="007D333C">
        <w:rPr>
          <w:lang w:val="ru-RU"/>
        </w:rPr>
        <w:t xml:space="preserve"> </w:t>
      </w:r>
      <w:r w:rsidR="008304E6">
        <w:rPr>
          <w:lang w:val="ru-RU"/>
        </w:rPr>
        <w:t xml:space="preserve">«Логин» </w:t>
      </w:r>
      <w:r>
        <w:rPr>
          <w:lang w:val="ru-RU"/>
        </w:rPr>
        <w:t xml:space="preserve"> – </w:t>
      </w:r>
      <w:r>
        <w:rPr>
          <w:lang w:val="en-US"/>
        </w:rPr>
        <w:t>a</w:t>
      </w:r>
      <w:r w:rsidRPr="00377688">
        <w:rPr>
          <w:lang w:val="ru-RU"/>
        </w:rPr>
        <w:t>,</w:t>
      </w:r>
      <w:r w:rsidR="008304E6" w:rsidRPr="008304E6">
        <w:rPr>
          <w:lang w:val="ru-RU"/>
        </w:rPr>
        <w:t xml:space="preserve"> </w:t>
      </w:r>
      <w:r w:rsidR="008304E6">
        <w:rPr>
          <w:lang w:val="ru-RU"/>
        </w:rPr>
        <w:t>«П</w:t>
      </w:r>
      <w:r w:rsidR="008304E6" w:rsidRPr="00377688">
        <w:rPr>
          <w:lang w:val="ru-RU"/>
        </w:rPr>
        <w:t>ароль</w:t>
      </w:r>
      <w:r w:rsidR="008304E6">
        <w:rPr>
          <w:lang w:val="ru-RU"/>
        </w:rPr>
        <w:t xml:space="preserve">» </w:t>
      </w:r>
      <w:r>
        <w:rPr>
          <w:lang w:val="ru-RU"/>
        </w:rPr>
        <w:t xml:space="preserve"> –</w:t>
      </w:r>
      <w:r w:rsidRPr="00377688">
        <w:rPr>
          <w:lang w:val="ru-RU"/>
        </w:rPr>
        <w:t xml:space="preserve"> </w:t>
      </w:r>
      <w:r>
        <w:rPr>
          <w:lang w:val="en-US"/>
        </w:rPr>
        <w:t>a</w:t>
      </w:r>
      <w:r w:rsidR="00F87321">
        <w:rPr>
          <w:lang w:val="ru-RU"/>
        </w:rPr>
        <w:t>;</w:t>
      </w:r>
      <w:r w:rsidR="008304E6" w:rsidRPr="008304E6">
        <w:rPr>
          <w:lang w:val="ru-RU"/>
        </w:rPr>
        <w:t xml:space="preserve"> 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9</w:t>
      </w:r>
      <w:r w:rsidR="008304E6">
        <w:rPr>
          <w:lang w:val="ru-RU"/>
        </w:rPr>
        <w:t>)</w:t>
      </w:r>
      <w:r w:rsidR="008304E6" w:rsidRPr="008304E6">
        <w:rPr>
          <w:lang w:val="ru-RU"/>
        </w:rPr>
        <w:t>.</w:t>
      </w:r>
    </w:p>
    <w:p w:rsidR="008304E6" w:rsidRDefault="008304E6" w:rsidP="008304E6">
      <w:pPr>
        <w:pStyle w:val="a7"/>
        <w:suppressAutoHyphens/>
        <w:autoSpaceDN w:val="0"/>
        <w:spacing w:after="120"/>
        <w:ind w:left="786" w:firstLine="0"/>
        <w:jc w:val="center"/>
        <w:textAlignment w:val="baseline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264735" cy="196366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535" cy="19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4E6" w:rsidRPr="00377688" w:rsidRDefault="004A5405" w:rsidP="00F87321">
      <w:pPr>
        <w:pStyle w:val="ab"/>
        <w:jc w:val="center"/>
      </w:pPr>
      <w:r>
        <w:t xml:space="preserve">Рисунок </w:t>
      </w:r>
      <w:r w:rsidR="0050065A">
        <w:t>9</w:t>
      </w:r>
      <w:r>
        <w:t xml:space="preserve"> - </w:t>
      </w:r>
      <w:r w:rsidR="008304E6">
        <w:t>Ввод логина и пароля</w:t>
      </w:r>
    </w:p>
    <w:p w:rsidR="00E27765" w:rsidRDefault="00F87321" w:rsidP="00F87321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>
        <w:rPr>
          <w:lang w:val="ru-RU"/>
        </w:rPr>
        <w:lastRenderedPageBreak/>
        <w:t>Нажать</w:t>
      </w:r>
      <w:r w:rsidR="00377688" w:rsidRPr="00377688">
        <w:rPr>
          <w:lang w:val="ru-RU"/>
        </w:rPr>
        <w:t xml:space="preserve"> </w:t>
      </w:r>
      <w:r w:rsidR="00377688">
        <w:rPr>
          <w:lang w:val="ru-RU"/>
        </w:rPr>
        <w:t>кнопку «В</w:t>
      </w:r>
      <w:r w:rsidR="00377688" w:rsidRPr="00377688">
        <w:rPr>
          <w:lang w:val="ru-RU"/>
        </w:rPr>
        <w:t>ход</w:t>
      </w:r>
      <w:r w:rsidR="008304E6">
        <w:rPr>
          <w:lang w:val="ru-RU"/>
        </w:rPr>
        <w:t>» (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9</w:t>
      </w:r>
      <w:r w:rsidR="00377688">
        <w:rPr>
          <w:lang w:val="ru-RU"/>
        </w:rPr>
        <w:t xml:space="preserve">) </w:t>
      </w:r>
      <w:r w:rsidR="00377688" w:rsidRPr="00377688">
        <w:rPr>
          <w:lang w:val="ru-RU"/>
        </w:rPr>
        <w:t>.</w:t>
      </w:r>
    </w:p>
    <w:p w:rsidR="00377688" w:rsidRPr="009D263A" w:rsidRDefault="00377688" w:rsidP="009D263A">
      <w:pPr>
        <w:pStyle w:val="a7"/>
        <w:numPr>
          <w:ilvl w:val="0"/>
          <w:numId w:val="27"/>
        </w:numPr>
        <w:suppressAutoHyphens/>
        <w:autoSpaceDN w:val="0"/>
        <w:spacing w:after="120"/>
        <w:jc w:val="left"/>
        <w:textAlignment w:val="baseline"/>
        <w:rPr>
          <w:lang w:val="ru-RU"/>
        </w:rPr>
      </w:pPr>
      <w:r>
        <w:rPr>
          <w:lang w:val="ru-RU"/>
        </w:rPr>
        <w:t xml:space="preserve"> В результате откроется </w:t>
      </w:r>
      <w:bookmarkStart w:id="54" w:name="OLE_LINK33"/>
      <w:bookmarkStart w:id="55" w:name="OLE_LINK34"/>
      <w:bookmarkStart w:id="56" w:name="OLE_LINK35"/>
      <w:r>
        <w:rPr>
          <w:lang w:val="ru-RU"/>
        </w:rPr>
        <w:t xml:space="preserve">подсистема </w:t>
      </w:r>
      <w:r w:rsidR="008304E6">
        <w:rPr>
          <w:lang w:val="ru-RU"/>
        </w:rPr>
        <w:t>«</w:t>
      </w:r>
      <w:r>
        <w:rPr>
          <w:lang w:val="ru-RU"/>
        </w:rPr>
        <w:t>Администрирование</w:t>
      </w:r>
      <w:r w:rsidR="008304E6">
        <w:rPr>
          <w:lang w:val="ru-RU"/>
        </w:rPr>
        <w:t>»</w:t>
      </w:r>
      <w:r>
        <w:rPr>
          <w:lang w:val="ru-RU"/>
        </w:rPr>
        <w:t xml:space="preserve"> </w:t>
      </w:r>
      <w:bookmarkEnd w:id="54"/>
      <w:bookmarkEnd w:id="55"/>
      <w:bookmarkEnd w:id="56"/>
      <w:r>
        <w:rPr>
          <w:lang w:val="ru-RU"/>
        </w:rPr>
        <w:t>(</w:t>
      </w:r>
      <w:r w:rsidR="004A5405">
        <w:t>рисунок</w:t>
      </w:r>
      <w:r w:rsidR="004A5405">
        <w:rPr>
          <w:lang w:val="ru-RU"/>
        </w:rPr>
        <w:t xml:space="preserve"> </w:t>
      </w:r>
      <w:r w:rsidR="0050065A">
        <w:rPr>
          <w:lang w:val="ru-RU"/>
        </w:rPr>
        <w:t>10</w:t>
      </w:r>
      <w:r>
        <w:rPr>
          <w:lang w:val="ru-RU"/>
        </w:rPr>
        <w:t>).</w:t>
      </w:r>
    </w:p>
    <w:p w:rsidR="00377688" w:rsidRDefault="008304E6" w:rsidP="0000333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6037912" cy="577577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67" cy="5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DC6" w:rsidRDefault="0050065A" w:rsidP="00E27765">
      <w:pPr>
        <w:pStyle w:val="ab"/>
        <w:jc w:val="center"/>
      </w:pPr>
      <w:r>
        <w:t>Рисунок 10</w:t>
      </w:r>
      <w:r w:rsidR="008B4D82">
        <w:t xml:space="preserve"> - П</w:t>
      </w:r>
      <w:r w:rsidR="00D16DC6">
        <w:t>одсистема «Администрирование»</w:t>
      </w:r>
    </w:p>
    <w:p w:rsidR="00377688" w:rsidRPr="0079240E" w:rsidRDefault="008B4D82" w:rsidP="0079240E">
      <w:pPr>
        <w:pStyle w:val="ab"/>
      </w:pPr>
      <w:r>
        <w:t>Разделы</w:t>
      </w:r>
      <w:r w:rsidR="004E776D" w:rsidRPr="0079240E">
        <w:t xml:space="preserve"> подсистемы</w:t>
      </w:r>
      <w:r>
        <w:t>: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Пользователи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Журнал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Класс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Статистика</w:t>
      </w:r>
      <w:r w:rsidR="0093208A" w:rsidRPr="008B4D82">
        <w:rPr>
          <w:lang w:val="ru-RU"/>
        </w:rPr>
        <w:t>;</w:t>
      </w:r>
    </w:p>
    <w:p w:rsidR="004E776D" w:rsidRPr="00731137" w:rsidRDefault="004E776D" w:rsidP="00844BB3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8B4D82">
        <w:rPr>
          <w:lang w:val="ru-RU"/>
        </w:rPr>
        <w:t>Настройки</w:t>
      </w:r>
      <w:r w:rsidR="0093208A" w:rsidRPr="008B4D82">
        <w:rPr>
          <w:lang w:val="ru-RU"/>
        </w:rPr>
        <w:t>;</w:t>
      </w:r>
    </w:p>
    <w:p w:rsidR="00DA45A6" w:rsidRPr="009D263A" w:rsidRDefault="004E776D" w:rsidP="009D263A">
      <w:pPr>
        <w:pStyle w:val="a7"/>
        <w:numPr>
          <w:ilvl w:val="0"/>
          <w:numId w:val="28"/>
        </w:numPr>
        <w:suppressAutoHyphens/>
        <w:autoSpaceDN w:val="0"/>
        <w:spacing w:after="120"/>
        <w:ind w:left="709" w:firstLine="0"/>
        <w:jc w:val="left"/>
        <w:textAlignment w:val="baseline"/>
      </w:pPr>
      <w:r w:rsidRPr="00784334">
        <w:t xml:space="preserve">Возврат в </w:t>
      </w:r>
      <w:r w:rsidRPr="00AD7876">
        <w:t>меню</w:t>
      </w:r>
      <w:r w:rsidRPr="00784334">
        <w:t xml:space="preserve"> </w:t>
      </w:r>
      <w:r w:rsidR="006935CA">
        <w:rPr>
          <w:lang w:val="ru-RU"/>
        </w:rPr>
        <w:t>авторизации</w:t>
      </w:r>
      <w:r w:rsidR="0093208A" w:rsidRPr="008B4D82">
        <w:rPr>
          <w:lang w:val="ru-RU"/>
        </w:rPr>
        <w:t>.</w:t>
      </w:r>
      <w:bookmarkStart w:id="57" w:name="OLE_LINK47"/>
    </w:p>
    <w:p w:rsidR="009D263A" w:rsidRDefault="009D263A" w:rsidP="009D263A">
      <w:pPr>
        <w:pStyle w:val="a7"/>
        <w:suppressAutoHyphens/>
        <w:autoSpaceDN w:val="0"/>
        <w:spacing w:after="120"/>
        <w:ind w:left="709" w:firstLine="0"/>
        <w:jc w:val="left"/>
        <w:textAlignment w:val="baseline"/>
      </w:pPr>
    </w:p>
    <w:p w:rsidR="004E776D" w:rsidRDefault="0079240E" w:rsidP="00DA45A6">
      <w:pPr>
        <w:pStyle w:val="31"/>
      </w:pPr>
      <w:bookmarkStart w:id="58" w:name="_Toc410392915"/>
      <w:r>
        <w:t>7.1</w:t>
      </w:r>
      <w:r w:rsidR="004E776D">
        <w:t xml:space="preserve"> Пользователи</w:t>
      </w:r>
      <w:bookmarkEnd w:id="58"/>
    </w:p>
    <w:bookmarkEnd w:id="57"/>
    <w:p w:rsidR="004E776D" w:rsidRDefault="00BC5BA8" w:rsidP="004E776D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>
            <wp:extent cx="6113780" cy="105283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6D" w:rsidRDefault="0050065A" w:rsidP="004E776D">
      <w:pPr>
        <w:pStyle w:val="ab"/>
        <w:jc w:val="center"/>
      </w:pPr>
      <w:r>
        <w:t>Рисунок 11</w:t>
      </w:r>
      <w:r w:rsidR="008B4D82">
        <w:t xml:space="preserve"> -</w:t>
      </w:r>
      <w:r w:rsidR="004E776D">
        <w:t xml:space="preserve"> </w:t>
      </w:r>
      <w:bookmarkStart w:id="59" w:name="OLE_LINK68"/>
      <w:bookmarkStart w:id="60" w:name="OLE_LINK69"/>
      <w:r w:rsidR="00724222">
        <w:t>Раздел</w:t>
      </w:r>
      <w:r w:rsidR="004E776D">
        <w:t xml:space="preserve"> Пользователи</w:t>
      </w:r>
      <w:bookmarkEnd w:id="59"/>
      <w:bookmarkEnd w:id="60"/>
    </w:p>
    <w:p w:rsidR="006042A7" w:rsidRPr="006042A7" w:rsidRDefault="006042A7" w:rsidP="006042A7">
      <w:pPr>
        <w:pStyle w:val="ab"/>
      </w:pPr>
      <w:bookmarkStart w:id="61" w:name="OLE_LINK42"/>
      <w:r w:rsidRPr="006042A7">
        <w:t xml:space="preserve">Раздел состоит из каталога групп (слева) и  пользователей, состоящих в данной группе (справа, </w:t>
      </w:r>
      <w:r w:rsidR="0050065A">
        <w:t>рисунок 12</w:t>
      </w:r>
      <w:r w:rsidRPr="006042A7">
        <w:t>).</w:t>
      </w:r>
    </w:p>
    <w:p w:rsidR="00BC5BA8" w:rsidRDefault="00BC5BA8" w:rsidP="00BC5BA8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A4A67F4" wp14:editId="6382C119">
            <wp:extent cx="6115050" cy="14763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A8" w:rsidRDefault="0050065A" w:rsidP="00BC5BA8">
      <w:pPr>
        <w:pStyle w:val="ab"/>
        <w:jc w:val="center"/>
      </w:pPr>
      <w:r>
        <w:t>Рисунок 12</w:t>
      </w:r>
      <w:r w:rsidR="009D263A">
        <w:t xml:space="preserve"> -</w:t>
      </w:r>
      <w:r w:rsidR="00BC5BA8">
        <w:t xml:space="preserve"> Пользователи</w:t>
      </w:r>
      <w:r w:rsidR="00A12808">
        <w:t xml:space="preserve"> выбранной</w:t>
      </w:r>
      <w:r w:rsidR="00BC5BA8">
        <w:t xml:space="preserve"> группы</w:t>
      </w:r>
    </w:p>
    <w:p w:rsidR="004E776D" w:rsidRDefault="000D5EEB" w:rsidP="000D5EEB">
      <w:pPr>
        <w:pStyle w:val="ab"/>
      </w:pPr>
      <w:r>
        <w:lastRenderedPageBreak/>
        <w:t>Возможности при работе с пользователями:</w:t>
      </w:r>
    </w:p>
    <w:p w:rsidR="000D5EEB" w:rsidRDefault="00CB7B9B" w:rsidP="000D5EEB">
      <w:pPr>
        <w:pStyle w:val="ab"/>
        <w:numPr>
          <w:ilvl w:val="0"/>
          <w:numId w:val="32"/>
        </w:numPr>
        <w:ind w:left="709" w:firstLine="0"/>
      </w:pPr>
      <w:r>
        <w:t xml:space="preserve">Для «Редактирования данных сотрудника» сделать двойной щелчок </w:t>
      </w:r>
      <w:r w:rsidR="000D5EEB">
        <w:t xml:space="preserve">левой кнопки мыши на пользователе </w:t>
      </w:r>
      <w:r w:rsidR="00AF1030">
        <w:t>(</w:t>
      </w:r>
      <w:r w:rsidR="0050065A">
        <w:t>рисунок 13</w:t>
      </w:r>
      <w:r w:rsidR="00AF1030">
        <w:t>)</w:t>
      </w:r>
      <w:r w:rsidR="00AF1030" w:rsidRPr="00AF1030">
        <w:t>;</w:t>
      </w:r>
    </w:p>
    <w:p w:rsidR="000D5EEB" w:rsidRDefault="000D5EEB" w:rsidP="000D5EEB">
      <w:pPr>
        <w:pStyle w:val="ab"/>
        <w:ind w:left="1506" w:firstLine="0"/>
        <w:jc w:val="center"/>
      </w:pPr>
      <w:r>
        <w:rPr>
          <w:noProof/>
          <w:lang w:eastAsia="ru-RU"/>
        </w:rPr>
        <w:drawing>
          <wp:inline distT="0" distB="0" distL="0" distR="0" wp14:anchorId="2A36C489" wp14:editId="121E7731">
            <wp:extent cx="3710763" cy="1880340"/>
            <wp:effectExtent l="0" t="0" r="444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188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EB" w:rsidRDefault="0050065A" w:rsidP="000D5EEB">
      <w:pPr>
        <w:pStyle w:val="ab"/>
        <w:ind w:left="1506" w:firstLine="0"/>
        <w:jc w:val="center"/>
      </w:pPr>
      <w:r>
        <w:t>Рисунок 13</w:t>
      </w:r>
      <w:r w:rsidR="009F1C25">
        <w:t xml:space="preserve"> -</w:t>
      </w:r>
      <w:r w:rsidR="000D5EEB">
        <w:t xml:space="preserve"> «Редактирование данных сотрудника»</w:t>
      </w:r>
    </w:p>
    <w:p w:rsidR="00FB28A3" w:rsidRDefault="00FB28A3" w:rsidP="00FB28A3">
      <w:pPr>
        <w:pStyle w:val="ab"/>
        <w:ind w:left="709" w:firstLine="0"/>
      </w:pPr>
      <w:r>
        <w:t>Поля «Фамилия», «Имя», «Отчество» представляют собой текстовые поля.</w:t>
      </w:r>
    </w:p>
    <w:p w:rsidR="00FB28A3" w:rsidRDefault="00FB28A3" w:rsidP="00FB28A3">
      <w:pPr>
        <w:pStyle w:val="ab"/>
      </w:pPr>
      <w:r>
        <w:t>Поля «Специальность», «Роль» представляют собой списки.</w:t>
      </w:r>
    </w:p>
    <w:p w:rsidR="000D5EEB" w:rsidRPr="00540385" w:rsidRDefault="00FB28A3" w:rsidP="00FB28A3">
      <w:pPr>
        <w:pStyle w:val="ab"/>
        <w:ind w:left="709" w:firstLine="0"/>
      </w:pPr>
      <w:r>
        <w:t>Выбрать</w:t>
      </w:r>
      <w:r w:rsidR="000D5EEB">
        <w:t xml:space="preserve"> указателем мыши нужное поле для изменения,</w:t>
      </w:r>
      <w:r w:rsidR="00540385">
        <w:t xml:space="preserve"> выполнить редактирование.</w:t>
      </w:r>
    </w:p>
    <w:p w:rsidR="000D5EEB" w:rsidRDefault="000D5EEB" w:rsidP="00540385">
      <w:pPr>
        <w:pStyle w:val="ab"/>
      </w:pPr>
      <w:r>
        <w:t>После внесения изменений нажать кнопку «Сохранить»</w:t>
      </w:r>
      <w:r w:rsidR="00540385">
        <w:t>, если же изменения</w:t>
      </w:r>
      <w:r>
        <w:t xml:space="preserve"> не требуются</w:t>
      </w:r>
      <w:r w:rsidR="00540385">
        <w:t>,</w:t>
      </w:r>
      <w:r>
        <w:t xml:space="preserve"> нажать кнопку «Отмена»</w:t>
      </w:r>
      <w:r w:rsidR="00540385">
        <w:t xml:space="preserve"> (</w:t>
      </w:r>
      <w:r w:rsidR="0050065A">
        <w:t>рисунок 13</w:t>
      </w:r>
      <w:r>
        <w:t>).</w:t>
      </w:r>
    </w:p>
    <w:p w:rsidR="000D5EEB" w:rsidRDefault="00634F64" w:rsidP="005F747B">
      <w:pPr>
        <w:pStyle w:val="ab"/>
        <w:numPr>
          <w:ilvl w:val="0"/>
          <w:numId w:val="32"/>
        </w:numPr>
        <w:ind w:left="709" w:firstLine="0"/>
      </w:pPr>
      <w:r>
        <w:t xml:space="preserve">Для обновления списка пользователей нажать на кнопку </w:t>
      </w:r>
      <w:r w:rsidR="005F747B">
        <w:rPr>
          <w:noProof/>
          <w:lang w:eastAsia="ru-RU"/>
        </w:rPr>
        <w:drawing>
          <wp:inline distT="0" distB="0" distL="0" distR="0" wp14:anchorId="35CF47DA" wp14:editId="6C0440BF">
            <wp:extent cx="265814" cy="248952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6" cy="2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D32">
        <w:t>, расположенную в правом верх</w:t>
      </w:r>
      <w:r>
        <w:t xml:space="preserve">нем углу панели «Пользователи» </w:t>
      </w:r>
      <w:r w:rsidR="00101824">
        <w:t>(рис</w:t>
      </w:r>
      <w:r w:rsidR="0050065A">
        <w:t>унок 12</w:t>
      </w:r>
      <w:r w:rsidR="00101824">
        <w:t>)</w:t>
      </w:r>
      <w:r w:rsidR="00101824" w:rsidRPr="00AF1030">
        <w:t>;</w:t>
      </w:r>
    </w:p>
    <w:p w:rsidR="00101824" w:rsidRPr="00101824" w:rsidRDefault="00CB7B9B" w:rsidP="00101824">
      <w:pPr>
        <w:pStyle w:val="ab"/>
        <w:numPr>
          <w:ilvl w:val="0"/>
          <w:numId w:val="32"/>
        </w:numPr>
        <w:ind w:left="709" w:firstLine="0"/>
      </w:pPr>
      <w:r w:rsidRPr="00CB7B9B">
        <w:t>Для</w:t>
      </w:r>
      <w:r w:rsidR="00C21933">
        <w:t xml:space="preserve"> удаления пользователя, выделить его в списке справа и нажать</w:t>
      </w:r>
      <w:r w:rsidR="009F1C25">
        <w:t xml:space="preserve"> кнопку «Удалить»</w:t>
      </w:r>
      <w:r w:rsidRPr="00CB7B9B">
        <w:t xml:space="preserve"> </w:t>
      </w:r>
      <w:r w:rsidR="00101824">
        <w:t>(</w:t>
      </w:r>
      <w:r w:rsidR="0050065A">
        <w:t>рисунок 12</w:t>
      </w:r>
      <w:r w:rsidR="00101824">
        <w:t>)</w:t>
      </w:r>
      <w:r w:rsidR="00101824" w:rsidRPr="00AF1030">
        <w:t>;</w:t>
      </w:r>
    </w:p>
    <w:p w:rsidR="00AF1030" w:rsidRDefault="00C21933" w:rsidP="00AF1030">
      <w:pPr>
        <w:pStyle w:val="ab"/>
        <w:numPr>
          <w:ilvl w:val="0"/>
          <w:numId w:val="32"/>
        </w:numPr>
        <w:ind w:left="709" w:firstLine="0"/>
      </w:pPr>
      <w:r>
        <w:t>Для выбора всех пользователей нажать</w:t>
      </w:r>
      <w:r w:rsidR="00AF1030">
        <w:t xml:space="preserve"> на кнопку   </w:t>
      </w:r>
      <w:r w:rsidR="00AF1030">
        <w:rPr>
          <w:noProof/>
          <w:lang w:eastAsia="ru-RU"/>
        </w:rPr>
        <w:drawing>
          <wp:inline distT="0" distB="0" distL="0" distR="0" wp14:anchorId="403EDDEB" wp14:editId="46D463A7">
            <wp:extent cx="148590" cy="201930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1030">
        <w:t>, расположенную в</w:t>
      </w:r>
      <w:r w:rsidR="00101824" w:rsidRPr="00101824">
        <w:t xml:space="preserve"> </w:t>
      </w:r>
      <w:r w:rsidR="00101824">
        <w:t>таблице данных пользователя (</w:t>
      </w:r>
      <w:r w:rsidR="0050065A">
        <w:t>рисунок 14</w:t>
      </w:r>
      <w:r w:rsidR="00101824">
        <w:t>)</w:t>
      </w:r>
      <w:r w:rsidR="00AF1030" w:rsidRPr="00AF1030">
        <w:t>;</w:t>
      </w:r>
    </w:p>
    <w:p w:rsidR="00101824" w:rsidRDefault="00101824" w:rsidP="00101824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136AAA3B" wp14:editId="7E11596B">
            <wp:extent cx="5752214" cy="1164350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59" cy="11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824" w:rsidRPr="00AF1030" w:rsidRDefault="0050065A" w:rsidP="00101824">
      <w:pPr>
        <w:pStyle w:val="ab"/>
        <w:ind w:left="709" w:firstLine="0"/>
        <w:jc w:val="center"/>
      </w:pPr>
      <w:r>
        <w:t>Рисунок 14</w:t>
      </w:r>
      <w:r w:rsidR="00E572D0">
        <w:t xml:space="preserve"> -</w:t>
      </w:r>
      <w:r w:rsidR="00101824">
        <w:t xml:space="preserve"> Выбор всех пользователей</w:t>
      </w:r>
    </w:p>
    <w:p w:rsidR="000D5EEB" w:rsidRDefault="007A3956" w:rsidP="000D5EEB">
      <w:pPr>
        <w:pStyle w:val="ab"/>
        <w:numPr>
          <w:ilvl w:val="0"/>
          <w:numId w:val="32"/>
        </w:numPr>
        <w:ind w:left="709" w:firstLine="0"/>
      </w:pPr>
      <w:r>
        <w:lastRenderedPageBreak/>
        <w:t>Для открытия контекстного</w:t>
      </w:r>
      <w:r w:rsidRPr="007A3956">
        <w:t xml:space="preserve"> меню</w:t>
      </w:r>
      <w:r>
        <w:t>,</w:t>
      </w:r>
      <w:r w:rsidRPr="007A3956">
        <w:t xml:space="preserve"> </w:t>
      </w:r>
      <w:r>
        <w:t xml:space="preserve">нажать правую кнопку мыши на пользователе </w:t>
      </w:r>
      <w:r w:rsidR="00101824">
        <w:t>(</w:t>
      </w:r>
      <w:r w:rsidR="0050065A">
        <w:t>рисунок 15</w:t>
      </w:r>
      <w:r w:rsidR="000D5EEB">
        <w:t>)</w:t>
      </w:r>
      <w:r w:rsidR="00AF1030" w:rsidRPr="00AF1030">
        <w:t>;</w:t>
      </w:r>
    </w:p>
    <w:p w:rsidR="009823D2" w:rsidRDefault="00540385" w:rsidP="0000333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7AA062B7" wp14:editId="75F808A1">
            <wp:extent cx="1116419" cy="623506"/>
            <wp:effectExtent l="0" t="0" r="762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901" cy="6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D2" w:rsidRDefault="0050065A" w:rsidP="009823D2">
      <w:pPr>
        <w:pStyle w:val="ab"/>
        <w:jc w:val="center"/>
      </w:pPr>
      <w:r>
        <w:t>Рисунок 15</w:t>
      </w:r>
      <w:r w:rsidR="009823D2">
        <w:t xml:space="preserve"> </w:t>
      </w:r>
      <w:r w:rsidR="00E572D0">
        <w:t xml:space="preserve">- </w:t>
      </w:r>
      <w:r w:rsidR="009823D2">
        <w:t>Функции при выборе пользователя</w:t>
      </w:r>
    </w:p>
    <w:p w:rsidR="00540385" w:rsidRDefault="00A50C76" w:rsidP="002F1850">
      <w:pPr>
        <w:pStyle w:val="ab"/>
        <w:numPr>
          <w:ilvl w:val="0"/>
          <w:numId w:val="33"/>
        </w:numPr>
        <w:ind w:left="0" w:firstLine="709"/>
      </w:pPr>
      <w:r>
        <w:t>При выборе</w:t>
      </w:r>
      <w:r w:rsidR="00540385">
        <w:t xml:space="preserve"> пункт</w:t>
      </w:r>
      <w:r>
        <w:t xml:space="preserve">а </w:t>
      </w:r>
      <w:r w:rsidR="00540385">
        <w:t xml:space="preserve"> «С</w:t>
      </w:r>
      <w:r w:rsidR="00540385" w:rsidRPr="009823D2">
        <w:t>бросить пароль</w:t>
      </w:r>
      <w:r w:rsidR="00540385">
        <w:t xml:space="preserve">» </w:t>
      </w:r>
      <w:r w:rsidR="00794335">
        <w:t>откроется окно подтверждения «Сброс пароля»</w:t>
      </w:r>
      <w:r w:rsidR="00101824">
        <w:t xml:space="preserve"> (</w:t>
      </w:r>
      <w:r w:rsidR="0050065A">
        <w:t>рисунок 16</w:t>
      </w:r>
      <w:r w:rsidR="00794335">
        <w:t xml:space="preserve">) </w:t>
      </w:r>
      <w:r w:rsidR="00540385">
        <w:t>.</w:t>
      </w:r>
      <w:r w:rsidR="00540385" w:rsidRPr="009823D2">
        <w:t xml:space="preserve"> </w:t>
      </w:r>
    </w:p>
    <w:p w:rsidR="00867837" w:rsidRDefault="00867837" w:rsidP="00867837">
      <w:pPr>
        <w:pStyle w:val="ab"/>
        <w:ind w:left="709" w:firstLine="0"/>
      </w:pPr>
    </w:p>
    <w:p w:rsidR="00794335" w:rsidRDefault="00794335" w:rsidP="00794335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76FF5F5" wp14:editId="2D3BA061">
            <wp:extent cx="1962613" cy="924910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270" cy="9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35" w:rsidRDefault="0050065A" w:rsidP="00794335">
      <w:pPr>
        <w:pStyle w:val="ab"/>
        <w:jc w:val="center"/>
      </w:pPr>
      <w:r>
        <w:t>Рисунок 16</w:t>
      </w:r>
      <w:r w:rsidR="00E572D0">
        <w:t xml:space="preserve"> -</w:t>
      </w:r>
      <w:r w:rsidR="00794335">
        <w:t xml:space="preserve"> Окно подтверждения «Сброс пароля»</w:t>
      </w:r>
    </w:p>
    <w:p w:rsidR="00794335" w:rsidRDefault="00794335" w:rsidP="00794335">
      <w:pPr>
        <w:pStyle w:val="ab"/>
      </w:pPr>
      <w:r>
        <w:t xml:space="preserve">При нажатии кнопки «Да» произойдет сброс пароля </w:t>
      </w:r>
      <w:proofErr w:type="gramStart"/>
      <w:r>
        <w:t>на</w:t>
      </w:r>
      <w:proofErr w:type="gramEnd"/>
      <w:r>
        <w:t xml:space="preserve"> начальный.</w:t>
      </w:r>
      <w:r>
        <w:br/>
      </w:r>
      <w:r>
        <w:tab/>
        <w:t>При нажатии кнопки «Нет» произойдет отмена сброса пароля.</w:t>
      </w:r>
    </w:p>
    <w:p w:rsidR="002F1850" w:rsidRDefault="002F1850" w:rsidP="002F1850">
      <w:pPr>
        <w:pStyle w:val="ab"/>
        <w:numPr>
          <w:ilvl w:val="0"/>
          <w:numId w:val="33"/>
        </w:numPr>
        <w:ind w:left="0" w:firstLine="709"/>
      </w:pPr>
      <w:r>
        <w:t>При выборе пункта  «Блокировать» откроется окно подтверждения «</w:t>
      </w:r>
      <w:r w:rsidR="0016135B">
        <w:t>Блокировка</w:t>
      </w:r>
      <w:r>
        <w:t xml:space="preserve"> </w:t>
      </w:r>
      <w:r w:rsidR="0016135B">
        <w:t>пользователя</w:t>
      </w:r>
      <w:r>
        <w:t>»</w:t>
      </w:r>
      <w:r w:rsidR="0016135B">
        <w:t xml:space="preserve"> (</w:t>
      </w:r>
      <w:r w:rsidR="0050065A">
        <w:t>рисунок 17</w:t>
      </w:r>
      <w:r>
        <w:t>) .</w:t>
      </w:r>
      <w:r w:rsidRPr="009823D2">
        <w:t xml:space="preserve"> </w:t>
      </w:r>
    </w:p>
    <w:p w:rsidR="002F1850" w:rsidRDefault="002F1850" w:rsidP="002F1850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6384840D" wp14:editId="6DCAC641">
            <wp:extent cx="2764932" cy="9569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99" cy="9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35B" w:rsidRDefault="0050065A" w:rsidP="0016135B">
      <w:pPr>
        <w:pStyle w:val="ab"/>
        <w:ind w:left="709" w:firstLine="0"/>
        <w:jc w:val="center"/>
      </w:pPr>
      <w:r>
        <w:t>Рисунок 17</w:t>
      </w:r>
      <w:r w:rsidR="0016135B" w:rsidRPr="0016135B">
        <w:t xml:space="preserve"> </w:t>
      </w:r>
      <w:r w:rsidR="00E572D0">
        <w:t xml:space="preserve">- </w:t>
      </w:r>
      <w:r w:rsidR="0016135B">
        <w:t>Окно подтверждения «Блокировка пользователя»</w:t>
      </w:r>
    </w:p>
    <w:p w:rsidR="0016135B" w:rsidRPr="0016135B" w:rsidRDefault="0016135B" w:rsidP="007A3956">
      <w:pPr>
        <w:pStyle w:val="ab"/>
      </w:pPr>
      <w:r w:rsidRPr="0016135B">
        <w:t>При нажатии кнопки «Да» произойдет блокировка пользователя</w:t>
      </w:r>
      <w:r>
        <w:t>,</w:t>
      </w:r>
      <w:r w:rsidRPr="0016135B">
        <w:t xml:space="preserve"> в статусе «Блокирован» пользователя  будет указана дата и время блокировки (</w:t>
      </w:r>
      <w:r w:rsidR="0050065A">
        <w:t>рисунок 18</w:t>
      </w:r>
      <w:r w:rsidRPr="0016135B">
        <w:t>).</w:t>
      </w:r>
    </w:p>
    <w:p w:rsidR="00794335" w:rsidRDefault="00794335" w:rsidP="00794335">
      <w:pPr>
        <w:pStyle w:val="ab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249C29" wp14:editId="72877DC6">
            <wp:extent cx="5475768" cy="1267695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46" cy="12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35" w:rsidRDefault="0050065A" w:rsidP="00794335">
      <w:pPr>
        <w:pStyle w:val="ab"/>
        <w:jc w:val="center"/>
      </w:pPr>
      <w:r>
        <w:t>Рисунок 18</w:t>
      </w:r>
      <w:r w:rsidR="00E572D0">
        <w:t xml:space="preserve"> -</w:t>
      </w:r>
      <w:r w:rsidR="00794335">
        <w:t xml:space="preserve"> Статус «Блокирован»</w:t>
      </w:r>
    </w:p>
    <w:p w:rsidR="0016135B" w:rsidRPr="0016135B" w:rsidRDefault="0016135B" w:rsidP="0016135B">
      <w:pPr>
        <w:pStyle w:val="ab"/>
      </w:pPr>
      <w:r w:rsidRPr="0016135B">
        <w:t>При нажатии кнопки «Нет» произойдет отмена блокировки пользователя.</w:t>
      </w:r>
    </w:p>
    <w:p w:rsidR="00A50C76" w:rsidRDefault="00A50C76" w:rsidP="004A3C8C">
      <w:pPr>
        <w:pStyle w:val="ab"/>
        <w:numPr>
          <w:ilvl w:val="0"/>
          <w:numId w:val="33"/>
        </w:numPr>
        <w:ind w:left="0" w:firstLine="709"/>
      </w:pPr>
      <w:r>
        <w:t>Пункт «Разблокировать» применим только к заблокированным пользователям.</w:t>
      </w:r>
    </w:p>
    <w:p w:rsidR="00A50C76" w:rsidRPr="00A50C76" w:rsidRDefault="00A50C76" w:rsidP="00A50C76">
      <w:pPr>
        <w:pStyle w:val="ab"/>
      </w:pPr>
      <w:r w:rsidRPr="00A50C76">
        <w:t>При выборе данного пункта откроется окно  подтверждения</w:t>
      </w:r>
      <w:r>
        <w:t xml:space="preserve"> «Разблокировка пользователя» (</w:t>
      </w:r>
      <w:r w:rsidR="0050065A">
        <w:t>рисунок 19</w:t>
      </w:r>
      <w:r>
        <w:t>).</w:t>
      </w:r>
    </w:p>
    <w:p w:rsidR="00A50C76" w:rsidRDefault="00A50C76" w:rsidP="00A50C76">
      <w:pPr>
        <w:pStyle w:val="ab"/>
        <w:ind w:left="786" w:firstLine="0"/>
        <w:jc w:val="center"/>
      </w:pPr>
      <w:r>
        <w:rPr>
          <w:noProof/>
          <w:lang w:eastAsia="ru-RU"/>
        </w:rPr>
        <w:drawing>
          <wp:inline distT="0" distB="0" distL="0" distR="0" wp14:anchorId="52F10D90" wp14:editId="04A2383D">
            <wp:extent cx="2498652" cy="832883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74" cy="83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C76" w:rsidRDefault="0050065A" w:rsidP="00A50C76">
      <w:pPr>
        <w:pStyle w:val="ab"/>
        <w:ind w:left="786" w:firstLine="0"/>
        <w:jc w:val="center"/>
      </w:pPr>
      <w:r>
        <w:t>Рисунок 19</w:t>
      </w:r>
      <w:r w:rsidR="00A50C76" w:rsidRPr="00A50C76">
        <w:t xml:space="preserve"> </w:t>
      </w:r>
      <w:r w:rsidR="00170531">
        <w:t xml:space="preserve">- </w:t>
      </w:r>
      <w:r w:rsidR="00A50C76">
        <w:t>Окно подтверждения «Разблокировка пользователя»</w:t>
      </w:r>
    </w:p>
    <w:p w:rsidR="00DA45A6" w:rsidRDefault="004A3C8C" w:rsidP="003C38C9">
      <w:pPr>
        <w:pStyle w:val="ab"/>
      </w:pPr>
      <w:r>
        <w:t>При нажатии кнопки «Да» произойдет разблокировка пользователя</w:t>
      </w:r>
      <w:r w:rsidR="00DA45A6">
        <w:t xml:space="preserve">, статус </w:t>
      </w:r>
      <w:r w:rsidR="00DA45A6" w:rsidRPr="0016135B">
        <w:t xml:space="preserve">«Блокирован» пользователя  </w:t>
      </w:r>
      <w:r w:rsidR="00DA45A6">
        <w:t>будет очищен.</w:t>
      </w:r>
      <w:r>
        <w:br/>
      </w:r>
      <w:r>
        <w:tab/>
        <w:t>При нажатии кнопки «Нет» произойдет отмена разблокировки пользователя.</w:t>
      </w:r>
    </w:p>
    <w:p w:rsidR="00E74403" w:rsidRDefault="0079240E" w:rsidP="00DA45A6">
      <w:pPr>
        <w:pStyle w:val="31"/>
      </w:pPr>
      <w:bookmarkStart w:id="62" w:name="_Toc410392916"/>
      <w:r>
        <w:t>7.</w:t>
      </w:r>
      <w:r w:rsidR="00E74403">
        <w:t>2 Журнал</w:t>
      </w:r>
      <w:bookmarkEnd w:id="62"/>
    </w:p>
    <w:p w:rsidR="00E74403" w:rsidRDefault="00AF1030" w:rsidP="00B365BA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5E54375A" wp14:editId="5FDC6491">
            <wp:extent cx="5922335" cy="1198784"/>
            <wp:effectExtent l="0" t="0" r="254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92" cy="119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A6" w:rsidRDefault="0050065A" w:rsidP="00DA45A6">
      <w:pPr>
        <w:pStyle w:val="ab"/>
        <w:jc w:val="center"/>
      </w:pPr>
      <w:bookmarkStart w:id="63" w:name="OLE_LINK48"/>
      <w:bookmarkStart w:id="64" w:name="OLE_LINK49"/>
      <w:r>
        <w:t>Рисунок 20</w:t>
      </w:r>
      <w:r w:rsidR="00170531">
        <w:t xml:space="preserve"> -</w:t>
      </w:r>
      <w:r w:rsidR="00DA45A6" w:rsidRPr="00DA45A6">
        <w:t xml:space="preserve"> </w:t>
      </w:r>
      <w:r w:rsidR="00724222">
        <w:t>Раздел</w:t>
      </w:r>
      <w:r w:rsidR="00170531">
        <w:t xml:space="preserve"> Журнал</w:t>
      </w:r>
    </w:p>
    <w:p w:rsidR="00797672" w:rsidRPr="00797672" w:rsidRDefault="00C21445" w:rsidP="00797672">
      <w:pPr>
        <w:pStyle w:val="ab"/>
      </w:pPr>
      <w:r>
        <w:t>История событий по умолчанию показывае</w:t>
      </w:r>
      <w:r w:rsidR="00797672" w:rsidRPr="00797672">
        <w:t>тся с текущей даты.</w:t>
      </w:r>
    </w:p>
    <w:p w:rsidR="00797672" w:rsidRPr="00797672" w:rsidRDefault="00797672" w:rsidP="0059512A">
      <w:pPr>
        <w:pStyle w:val="ab"/>
        <w:tabs>
          <w:tab w:val="left" w:pos="142"/>
        </w:tabs>
      </w:pPr>
      <w:r w:rsidRPr="00797672">
        <w:t xml:space="preserve"> Таблица данных содержит следующие виды данных: дата, пользователь, тип, параметр.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Дата: день и время, в который было совершено </w:t>
      </w:r>
      <w:r w:rsidR="00170531">
        <w:t>событие</w:t>
      </w:r>
      <w:r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lastRenderedPageBreak/>
        <w:t>Пользователь: кто совершил действие</w:t>
      </w:r>
      <w:r w:rsidR="00867837"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Тип: тип </w:t>
      </w:r>
      <w:proofErr w:type="spellStart"/>
      <w:r w:rsidR="0059512A">
        <w:t>журналируемого</w:t>
      </w:r>
      <w:proofErr w:type="spellEnd"/>
      <w:r w:rsidR="0059512A">
        <w:t xml:space="preserve"> события</w:t>
      </w:r>
      <w:r>
        <w:t xml:space="preserve"> (</w:t>
      </w:r>
      <w:r w:rsidR="0050065A">
        <w:t>рисунок 21</w:t>
      </w:r>
      <w:r>
        <w:t>)</w:t>
      </w:r>
      <w:r w:rsidR="00867837">
        <w:t>;</w:t>
      </w:r>
    </w:p>
    <w:p w:rsidR="00797672" w:rsidRDefault="00797672" w:rsidP="00797672">
      <w:pPr>
        <w:pStyle w:val="ab"/>
        <w:numPr>
          <w:ilvl w:val="0"/>
          <w:numId w:val="32"/>
        </w:numPr>
        <w:ind w:left="709" w:firstLine="0"/>
      </w:pPr>
      <w:r>
        <w:t xml:space="preserve">Параметр: какое </w:t>
      </w:r>
      <w:r w:rsidR="00D23BD0">
        <w:t>событие</w:t>
      </w:r>
      <w:r>
        <w:t xml:space="preserve"> </w:t>
      </w:r>
      <w:r w:rsidR="00D23BD0">
        <w:t>произошло</w:t>
      </w:r>
      <w:r w:rsidR="00867837">
        <w:t>.</w:t>
      </w:r>
    </w:p>
    <w:p w:rsidR="00797672" w:rsidRDefault="00797672" w:rsidP="00797672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250AE598" wp14:editId="2E16C6AC">
            <wp:extent cx="1382232" cy="2348502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8" cy="236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672" w:rsidRDefault="0050065A" w:rsidP="00D23BD0">
      <w:pPr>
        <w:pStyle w:val="ab"/>
        <w:ind w:left="709" w:firstLine="0"/>
        <w:jc w:val="center"/>
      </w:pPr>
      <w:r>
        <w:t xml:space="preserve">Рисунок 21 </w:t>
      </w:r>
      <w:r w:rsidR="00D23BD0">
        <w:t>-</w:t>
      </w:r>
      <w:r w:rsidR="00724222">
        <w:t xml:space="preserve"> Типы </w:t>
      </w:r>
      <w:proofErr w:type="spellStart"/>
      <w:r w:rsidR="00724222">
        <w:t>журналируемого</w:t>
      </w:r>
      <w:proofErr w:type="spellEnd"/>
      <w:r w:rsidR="00724222">
        <w:t xml:space="preserve"> события</w:t>
      </w:r>
    </w:p>
    <w:p w:rsidR="00A87086" w:rsidRDefault="00875AEF" w:rsidP="00875AEF">
      <w:pPr>
        <w:pStyle w:val="ab"/>
      </w:pPr>
      <w:r>
        <w:t>Для просмотра истории</w:t>
      </w:r>
      <w:r w:rsidRPr="00875AEF">
        <w:t xml:space="preserve"> событий</w:t>
      </w:r>
      <w:r>
        <w:t xml:space="preserve">, выбрать нужный </w:t>
      </w:r>
      <w:r w:rsidR="00A87086">
        <w:t>тип</w:t>
      </w:r>
      <w:r>
        <w:t xml:space="preserve"> </w:t>
      </w:r>
      <w:r w:rsidR="00A52CED">
        <w:t>(</w:t>
      </w:r>
      <w:r w:rsidR="00A87086">
        <w:t>например,</w:t>
      </w:r>
      <w:r w:rsidR="00A52CED">
        <w:t xml:space="preserve"> </w:t>
      </w:r>
      <w:r w:rsidR="005B5752">
        <w:t>«Группа»</w:t>
      </w:r>
      <w:r w:rsidR="00797672">
        <w:t>)</w:t>
      </w:r>
      <w:r>
        <w:t xml:space="preserve"> и указать</w:t>
      </w:r>
      <w:r w:rsidRPr="00875AEF">
        <w:t xml:space="preserve"> период просмотра</w:t>
      </w:r>
      <w:r w:rsidR="00797672">
        <w:t>,</w:t>
      </w:r>
      <w:r w:rsidR="005B5752">
        <w:t xml:space="preserve"> </w:t>
      </w:r>
      <w:r>
        <w:t>в таблице останут</w:t>
      </w:r>
      <w:r w:rsidR="00797672">
        <w:t xml:space="preserve">ся </w:t>
      </w:r>
      <w:r w:rsidR="00D23BD0">
        <w:t>события</w:t>
      </w:r>
      <w:r w:rsidR="00FF307A">
        <w:t xml:space="preserve"> т</w:t>
      </w:r>
      <w:r w:rsidR="0050065A">
        <w:t>олько выбранного типа (рисунок 22</w:t>
      </w:r>
      <w:r w:rsidR="005B5752">
        <w:t>).</w:t>
      </w:r>
    </w:p>
    <w:p w:rsidR="00A52CED" w:rsidRDefault="005B5752" w:rsidP="0000333B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3AD06EC7" wp14:editId="6936AE45">
            <wp:extent cx="6039293" cy="1522506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379" cy="152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CED" w:rsidRDefault="00493942" w:rsidP="00A52CED">
      <w:pPr>
        <w:pStyle w:val="ab"/>
        <w:jc w:val="center"/>
      </w:pPr>
      <w:r>
        <w:t xml:space="preserve">Рисунок </w:t>
      </w:r>
      <w:r w:rsidR="0050065A">
        <w:t>22</w:t>
      </w:r>
      <w:r>
        <w:t xml:space="preserve"> - </w:t>
      </w:r>
      <w:r w:rsidR="00A52CED">
        <w:t xml:space="preserve">Тип </w:t>
      </w:r>
      <w:r w:rsidR="005B5752">
        <w:t>«Группа»</w:t>
      </w:r>
    </w:p>
    <w:p w:rsidR="00757A68" w:rsidRDefault="00AC4C91" w:rsidP="00757A68">
      <w:pPr>
        <w:pStyle w:val="ab"/>
      </w:pPr>
      <w:r>
        <w:t xml:space="preserve">Для </w:t>
      </w:r>
      <w:r w:rsidR="00757A68">
        <w:t>обновления</w:t>
      </w:r>
      <w:r>
        <w:t xml:space="preserve"> данных нажать кнопку</w:t>
      </w:r>
      <w:r w:rsidR="00757A68">
        <w:t xml:space="preserve">   </w:t>
      </w:r>
      <w:r w:rsidR="005B5752">
        <w:rPr>
          <w:noProof/>
          <w:lang w:eastAsia="ru-RU"/>
        </w:rPr>
        <w:drawing>
          <wp:inline distT="0" distB="0" distL="0" distR="0" wp14:anchorId="71C86F12" wp14:editId="3159F5DC">
            <wp:extent cx="244475" cy="23368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расположенную в правом верхнем углу </w:t>
      </w:r>
      <w:r w:rsidR="005B5752">
        <w:t>(</w:t>
      </w:r>
      <w:r w:rsidR="0050065A">
        <w:t>рисунок 20</w:t>
      </w:r>
      <w:r w:rsidR="005B5752">
        <w:t>)</w:t>
      </w:r>
      <w:r w:rsidR="00757A68">
        <w:t>.</w:t>
      </w:r>
    </w:p>
    <w:p w:rsidR="00D8414B" w:rsidRDefault="00D8414B" w:rsidP="00D8414B">
      <w:pPr>
        <w:pStyle w:val="ab"/>
      </w:pPr>
    </w:p>
    <w:p w:rsidR="00D8414B" w:rsidRDefault="00D8414B" w:rsidP="00D8414B">
      <w:pPr>
        <w:pStyle w:val="ab"/>
      </w:pPr>
    </w:p>
    <w:p w:rsidR="00A52CED" w:rsidRDefault="0079240E" w:rsidP="0058559B">
      <w:pPr>
        <w:pStyle w:val="31"/>
      </w:pPr>
      <w:bookmarkStart w:id="65" w:name="_Toc410392917"/>
      <w:r>
        <w:lastRenderedPageBreak/>
        <w:t>7.</w:t>
      </w:r>
      <w:r w:rsidR="00D8414B" w:rsidRPr="00D8414B">
        <w:t>3 Класс</w:t>
      </w:r>
      <w:bookmarkEnd w:id="65"/>
    </w:p>
    <w:p w:rsidR="00A87086" w:rsidRDefault="0058559B" w:rsidP="00B26885">
      <w:pPr>
        <w:pStyle w:val="a7"/>
        <w:ind w:left="72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39B72F" wp14:editId="3835841B">
            <wp:extent cx="5975498" cy="2900828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96" cy="290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4B" w:rsidRDefault="00FF307A" w:rsidP="00D8414B">
      <w:pPr>
        <w:pStyle w:val="a7"/>
        <w:ind w:left="720" w:firstLine="0"/>
        <w:jc w:val="center"/>
        <w:rPr>
          <w:lang w:val="ru-RU"/>
        </w:rPr>
      </w:pPr>
      <w:r>
        <w:rPr>
          <w:lang w:val="ru-RU"/>
        </w:rPr>
        <w:t>Р</w:t>
      </w:r>
      <w:r w:rsidR="00A21AC5">
        <w:rPr>
          <w:lang w:val="ru-RU"/>
        </w:rPr>
        <w:t xml:space="preserve">исунок </w:t>
      </w:r>
      <w:r w:rsidR="0050065A">
        <w:rPr>
          <w:lang w:val="ru-RU"/>
        </w:rPr>
        <w:t>23</w:t>
      </w:r>
      <w:r>
        <w:rPr>
          <w:lang w:val="ru-RU"/>
        </w:rPr>
        <w:t xml:space="preserve"> - </w:t>
      </w:r>
      <w:r w:rsidR="00C714D2">
        <w:rPr>
          <w:lang w:val="ru-RU"/>
        </w:rPr>
        <w:t>Раздел</w:t>
      </w:r>
      <w:r w:rsidR="00D8414B">
        <w:t xml:space="preserve"> </w:t>
      </w:r>
      <w:r w:rsidR="00C15EC0">
        <w:rPr>
          <w:lang w:val="ru-RU"/>
        </w:rPr>
        <w:t>«К</w:t>
      </w:r>
      <w:r w:rsidR="00D8414B">
        <w:rPr>
          <w:lang w:val="ru-RU"/>
        </w:rPr>
        <w:t>ласс</w:t>
      </w:r>
      <w:r w:rsidR="00C15EC0">
        <w:rPr>
          <w:lang w:val="ru-RU"/>
        </w:rPr>
        <w:t>»</w:t>
      </w:r>
    </w:p>
    <w:p w:rsidR="00DF161B" w:rsidRDefault="00DF161B" w:rsidP="00D8414B">
      <w:pPr>
        <w:pStyle w:val="a7"/>
        <w:ind w:left="720" w:firstLine="0"/>
        <w:jc w:val="center"/>
        <w:rPr>
          <w:lang w:val="ru-RU"/>
        </w:rPr>
      </w:pPr>
    </w:p>
    <w:p w:rsidR="00DF161B" w:rsidRDefault="00DF161B" w:rsidP="00DF161B">
      <w:pPr>
        <w:pStyle w:val="ab"/>
      </w:pPr>
      <w:r w:rsidRPr="00DF161B">
        <w:t xml:space="preserve">Раздел служит для организации процесса тестирования, который состоит из действий по созданию нового экзамена, добавления членов комиссии, а так же регистрации пользователей на экзамен. </w:t>
      </w:r>
    </w:p>
    <w:p w:rsidR="00DF161B" w:rsidRDefault="00DF161B" w:rsidP="00DF161B">
      <w:pPr>
        <w:pStyle w:val="ab"/>
      </w:pPr>
      <w:r w:rsidRPr="00DF161B">
        <w:t>Для создания нового экзамена наж</w:t>
      </w:r>
      <w:r>
        <w:t>ать</w:t>
      </w:r>
      <w:r w:rsidRPr="00DF161B">
        <w:t xml:space="preserve"> кнопку «Добавить» на панели «Экзамены» </w:t>
      </w:r>
      <w:r>
        <w:t>(</w:t>
      </w:r>
      <w:r w:rsidR="005C3EDF">
        <w:t>рисунок 1</w:t>
      </w:r>
      <w:r>
        <w:t>8)</w:t>
      </w:r>
      <w:r w:rsidRPr="00DF161B">
        <w:t xml:space="preserve">. Для экзамена требуется указать организацию, сотрудники которой будут его проходить. При этом сотрудники других организаций данный экзамен не будут видеть. </w:t>
      </w:r>
    </w:p>
    <w:p w:rsidR="00C15EC0" w:rsidRDefault="00C15EC0" w:rsidP="00C15EC0">
      <w:pPr>
        <w:pStyle w:val="a7"/>
        <w:ind w:left="720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19C736" wp14:editId="0FFC66CB">
            <wp:extent cx="4136066" cy="240552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68" cy="240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C0" w:rsidRDefault="005C3EDF" w:rsidP="00C15EC0">
      <w:pPr>
        <w:pStyle w:val="a7"/>
        <w:ind w:left="720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>24</w:t>
      </w:r>
      <w:r>
        <w:rPr>
          <w:lang w:val="ru-RU"/>
        </w:rPr>
        <w:t xml:space="preserve"> -</w:t>
      </w:r>
      <w:r w:rsidR="00C15EC0">
        <w:rPr>
          <w:lang w:val="ru-RU"/>
        </w:rPr>
        <w:t xml:space="preserve"> Панель «Экзамены»</w:t>
      </w:r>
    </w:p>
    <w:p w:rsidR="00DF161B" w:rsidRPr="004E21E7" w:rsidRDefault="004764F6" w:rsidP="004E21E7">
      <w:pPr>
        <w:pStyle w:val="ab"/>
      </w:pPr>
      <w:r w:rsidRPr="004E21E7">
        <w:t xml:space="preserve">Для удаления экзамена выбрать </w:t>
      </w:r>
      <w:r w:rsidR="00DF161B" w:rsidRPr="004E21E7">
        <w:t>его и нажать кнопку «Удалить» (</w:t>
      </w:r>
      <w:r w:rsidR="0050065A">
        <w:t>рисунок 24</w:t>
      </w:r>
      <w:r w:rsidR="00DF161B" w:rsidRPr="004E21E7">
        <w:t>).</w:t>
      </w:r>
    </w:p>
    <w:p w:rsidR="00DF161B" w:rsidRDefault="00DF161B" w:rsidP="00DF161B">
      <w:pPr>
        <w:pStyle w:val="a7"/>
        <w:ind w:left="709" w:firstLine="0"/>
        <w:rPr>
          <w:lang w:val="ru-RU"/>
        </w:rPr>
      </w:pPr>
    </w:p>
    <w:p w:rsidR="00DF161B" w:rsidRDefault="00DF161B" w:rsidP="00017E0A">
      <w:pPr>
        <w:pStyle w:val="ab"/>
        <w:rPr>
          <w:rFonts w:eastAsia="Times New Roman" w:cs="Times New Roman"/>
          <w:szCs w:val="24"/>
          <w:lang w:eastAsia="x-none"/>
        </w:rPr>
      </w:pPr>
      <w:r>
        <w:rPr>
          <w:rFonts w:eastAsia="Times New Roman" w:cs="Times New Roman"/>
          <w:szCs w:val="24"/>
          <w:lang w:eastAsia="x-none"/>
        </w:rPr>
        <w:lastRenderedPageBreak/>
        <w:t>Для добавления</w:t>
      </w:r>
      <w:r w:rsidR="004764F6">
        <w:rPr>
          <w:rFonts w:eastAsia="Times New Roman" w:cs="Times New Roman"/>
          <w:szCs w:val="24"/>
          <w:lang w:eastAsia="x-none"/>
        </w:rPr>
        <w:t xml:space="preserve"> членов комиссии </w:t>
      </w:r>
      <w:r w:rsidRPr="00DF161B">
        <w:rPr>
          <w:rFonts w:eastAsia="Times New Roman" w:cs="Times New Roman"/>
          <w:szCs w:val="24"/>
          <w:lang w:eastAsia="x-none"/>
        </w:rPr>
        <w:t>н</w:t>
      </w:r>
      <w:r>
        <w:rPr>
          <w:rFonts w:eastAsia="Times New Roman" w:cs="Times New Roman"/>
          <w:szCs w:val="24"/>
          <w:lang w:eastAsia="x-none"/>
        </w:rPr>
        <w:t>ажать</w:t>
      </w:r>
      <w:r w:rsidRPr="00DF161B">
        <w:rPr>
          <w:rFonts w:eastAsia="Times New Roman" w:cs="Times New Roman"/>
          <w:szCs w:val="24"/>
          <w:lang w:eastAsia="x-none"/>
        </w:rPr>
        <w:t xml:space="preserve"> кнопку «Добавить» на панели «Комиссия», </w:t>
      </w:r>
      <w:r>
        <w:rPr>
          <w:rFonts w:eastAsia="Times New Roman" w:cs="Times New Roman"/>
          <w:szCs w:val="24"/>
          <w:lang w:eastAsia="x-none"/>
        </w:rPr>
        <w:t>указать</w:t>
      </w:r>
      <w:r w:rsidRPr="00DF161B">
        <w:rPr>
          <w:rFonts w:eastAsia="Times New Roman" w:cs="Times New Roman"/>
          <w:szCs w:val="24"/>
          <w:lang w:eastAsia="x-none"/>
        </w:rPr>
        <w:t xml:space="preserve"> </w:t>
      </w:r>
      <w:r w:rsidR="004764F6">
        <w:rPr>
          <w:rFonts w:eastAsia="Times New Roman" w:cs="Times New Roman"/>
          <w:szCs w:val="24"/>
          <w:lang w:eastAsia="x-none"/>
        </w:rPr>
        <w:t>ФИО (рис</w:t>
      </w:r>
      <w:r w:rsidR="0050065A">
        <w:rPr>
          <w:rFonts w:eastAsia="Times New Roman" w:cs="Times New Roman"/>
          <w:szCs w:val="24"/>
          <w:lang w:eastAsia="x-none"/>
        </w:rPr>
        <w:t>унок 25</w:t>
      </w:r>
      <w:r w:rsidRPr="00DF161B">
        <w:rPr>
          <w:rFonts w:eastAsia="Times New Roman" w:cs="Times New Roman"/>
          <w:szCs w:val="24"/>
          <w:lang w:eastAsia="x-none"/>
        </w:rPr>
        <w:t>).</w:t>
      </w:r>
    </w:p>
    <w:p w:rsidR="004764F6" w:rsidRDefault="004764F6" w:rsidP="004764F6">
      <w:pPr>
        <w:pStyle w:val="ab"/>
        <w:jc w:val="center"/>
        <w:rPr>
          <w:rFonts w:eastAsia="Times New Roman" w:cs="Times New Roman"/>
          <w:szCs w:val="24"/>
          <w:lang w:eastAsia="x-none"/>
        </w:rPr>
      </w:pPr>
      <w:r>
        <w:rPr>
          <w:noProof/>
          <w:lang w:eastAsia="ru-RU"/>
        </w:rPr>
        <w:drawing>
          <wp:inline distT="0" distB="0" distL="0" distR="0" wp14:anchorId="61003D1B" wp14:editId="613519F6">
            <wp:extent cx="3657600" cy="97246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38" cy="9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F6" w:rsidRDefault="004E21E7" w:rsidP="004764F6">
      <w:pPr>
        <w:pStyle w:val="a7"/>
        <w:ind w:left="709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 xml:space="preserve">25 </w:t>
      </w:r>
      <w:r>
        <w:rPr>
          <w:lang w:val="ru-RU"/>
        </w:rPr>
        <w:t xml:space="preserve">- </w:t>
      </w:r>
      <w:r w:rsidR="004764F6">
        <w:rPr>
          <w:lang w:val="ru-RU"/>
        </w:rPr>
        <w:t>Добавление члена комиссии</w:t>
      </w:r>
    </w:p>
    <w:p w:rsidR="004764F6" w:rsidRDefault="004764F6" w:rsidP="004764F6">
      <w:pPr>
        <w:pStyle w:val="ab"/>
      </w:pPr>
      <w:r>
        <w:rPr>
          <w:rFonts w:eastAsia="Times New Roman" w:cs="Times New Roman"/>
          <w:szCs w:val="24"/>
          <w:lang w:eastAsia="x-none"/>
        </w:rPr>
        <w:t>Для удаления члена комиссии выбрать его и</w:t>
      </w:r>
      <w:r w:rsidRPr="00DF161B">
        <w:t xml:space="preserve"> нажать кнопку</w:t>
      </w:r>
      <w:r>
        <w:t xml:space="preserve"> «Удалить» (</w:t>
      </w:r>
      <w:r w:rsidR="0050065A">
        <w:rPr>
          <w:rFonts w:eastAsia="Times New Roman" w:cs="Times New Roman"/>
          <w:szCs w:val="24"/>
          <w:lang w:eastAsia="x-none"/>
        </w:rPr>
        <w:t>рисунок 25</w:t>
      </w:r>
      <w:r>
        <w:t>).</w:t>
      </w:r>
    </w:p>
    <w:p w:rsidR="00C15EC0" w:rsidRPr="00691F8E" w:rsidRDefault="00691F8E" w:rsidP="00691F8E">
      <w:pPr>
        <w:pStyle w:val="ab"/>
        <w:rPr>
          <w:rFonts w:eastAsia="Times New Roman" w:cs="Times New Roman"/>
          <w:szCs w:val="24"/>
          <w:lang w:eastAsia="x-none"/>
        </w:rPr>
      </w:pPr>
      <w:r>
        <w:rPr>
          <w:rFonts w:eastAsia="Times New Roman" w:cs="Times New Roman"/>
          <w:szCs w:val="24"/>
          <w:lang w:eastAsia="x-none"/>
        </w:rPr>
        <w:t>Выделить</w:t>
      </w:r>
      <w:r w:rsidRPr="00691F8E">
        <w:rPr>
          <w:rFonts w:eastAsia="Times New Roman" w:cs="Times New Roman"/>
          <w:szCs w:val="24"/>
          <w:lang w:eastAsia="x-none"/>
        </w:rPr>
        <w:t xml:space="preserve"> ячейку с экзаменом, на панели «Сотрудники» </w:t>
      </w:r>
      <w:r>
        <w:rPr>
          <w:rFonts w:eastAsia="Times New Roman" w:cs="Times New Roman"/>
          <w:szCs w:val="24"/>
          <w:lang w:eastAsia="x-none"/>
        </w:rPr>
        <w:t>отобразится</w:t>
      </w:r>
      <w:r w:rsidRPr="00691F8E">
        <w:rPr>
          <w:rFonts w:eastAsia="Times New Roman" w:cs="Times New Roman"/>
          <w:szCs w:val="24"/>
          <w:lang w:eastAsia="x-none"/>
        </w:rPr>
        <w:t xml:space="preserve"> список сотрудников</w:t>
      </w:r>
      <w:r>
        <w:rPr>
          <w:rFonts w:eastAsia="Times New Roman" w:cs="Times New Roman"/>
          <w:szCs w:val="24"/>
          <w:lang w:eastAsia="x-none"/>
        </w:rPr>
        <w:t>,</w:t>
      </w:r>
      <w:r w:rsidRPr="00691F8E">
        <w:rPr>
          <w:rFonts w:eastAsia="Times New Roman" w:cs="Times New Roman"/>
          <w:szCs w:val="24"/>
          <w:lang w:eastAsia="x-none"/>
        </w:rPr>
        <w:t xml:space="preserve"> подавши</w:t>
      </w:r>
      <w:r>
        <w:rPr>
          <w:rFonts w:eastAsia="Times New Roman" w:cs="Times New Roman"/>
          <w:szCs w:val="24"/>
          <w:lang w:eastAsia="x-none"/>
        </w:rPr>
        <w:t>х заявки на тестирование (</w:t>
      </w:r>
      <w:r w:rsidR="00F14794">
        <w:rPr>
          <w:rFonts w:eastAsia="Times New Roman" w:cs="Times New Roman"/>
          <w:szCs w:val="24"/>
          <w:lang w:eastAsia="x-none"/>
        </w:rPr>
        <w:t>рисунок 2</w:t>
      </w:r>
      <w:r w:rsidR="0050065A">
        <w:rPr>
          <w:rFonts w:eastAsia="Times New Roman" w:cs="Times New Roman"/>
          <w:szCs w:val="24"/>
          <w:lang w:eastAsia="x-none"/>
        </w:rPr>
        <w:t>6</w:t>
      </w:r>
      <w:r w:rsidR="00F14794">
        <w:rPr>
          <w:rFonts w:eastAsia="Times New Roman" w:cs="Times New Roman"/>
          <w:szCs w:val="24"/>
          <w:lang w:eastAsia="x-none"/>
        </w:rPr>
        <w:t>)</w:t>
      </w:r>
      <w:r w:rsidRPr="00691F8E">
        <w:rPr>
          <w:rFonts w:eastAsia="Times New Roman" w:cs="Times New Roman"/>
          <w:szCs w:val="24"/>
          <w:lang w:eastAsia="x-none"/>
        </w:rPr>
        <w:t>.</w:t>
      </w:r>
    </w:p>
    <w:p w:rsidR="00C15EC0" w:rsidRDefault="00D93AF7" w:rsidP="00C15EC0">
      <w:pPr>
        <w:pStyle w:val="a7"/>
        <w:ind w:left="709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D31D473" wp14:editId="0BB010B4">
            <wp:extent cx="5174711" cy="9144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39" cy="92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EC0" w:rsidRDefault="00F14794" w:rsidP="00C15EC0">
      <w:pPr>
        <w:pStyle w:val="a7"/>
        <w:ind w:left="709" w:firstLine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 w:rsidR="0050065A">
        <w:rPr>
          <w:lang w:val="ru-RU"/>
        </w:rPr>
        <w:t>26</w:t>
      </w:r>
      <w:r>
        <w:rPr>
          <w:lang w:val="ru-RU"/>
        </w:rPr>
        <w:t xml:space="preserve"> - </w:t>
      </w:r>
      <w:r w:rsidR="00C15EC0">
        <w:rPr>
          <w:lang w:val="ru-RU"/>
        </w:rPr>
        <w:t>Список сотрудников</w:t>
      </w:r>
    </w:p>
    <w:p w:rsidR="0070050D" w:rsidRDefault="00691F8E" w:rsidP="0070050D">
      <w:pPr>
        <w:pStyle w:val="ab"/>
        <w:numPr>
          <w:ilvl w:val="0"/>
          <w:numId w:val="34"/>
        </w:numPr>
        <w:ind w:left="709" w:firstLine="0"/>
      </w:pPr>
      <w:r>
        <w:rPr>
          <w:rFonts w:eastAsia="Times New Roman" w:cs="Times New Roman"/>
          <w:szCs w:val="24"/>
          <w:lang w:eastAsia="x-none"/>
        </w:rPr>
        <w:t xml:space="preserve">Для удаления </w:t>
      </w:r>
      <w:r w:rsidR="0025764F">
        <w:rPr>
          <w:rFonts w:eastAsia="Times New Roman" w:cs="Times New Roman"/>
          <w:szCs w:val="24"/>
          <w:lang w:eastAsia="x-none"/>
        </w:rPr>
        <w:t xml:space="preserve">случайно добавленного </w:t>
      </w:r>
      <w:r>
        <w:t>сотрудника с экзамена</w:t>
      </w:r>
      <w:r>
        <w:rPr>
          <w:rFonts w:eastAsia="Times New Roman" w:cs="Times New Roman"/>
          <w:szCs w:val="24"/>
          <w:lang w:eastAsia="x-none"/>
        </w:rPr>
        <w:t xml:space="preserve"> выбрать его и</w:t>
      </w:r>
      <w:r w:rsidRPr="00DF161B">
        <w:t xml:space="preserve"> нажать кнопку</w:t>
      </w:r>
      <w:r>
        <w:t xml:space="preserve"> «Удалить» (</w:t>
      </w:r>
      <w:r w:rsidR="0050065A">
        <w:rPr>
          <w:rFonts w:eastAsia="Times New Roman" w:cs="Times New Roman"/>
          <w:szCs w:val="24"/>
          <w:lang w:eastAsia="x-none"/>
        </w:rPr>
        <w:t>рисунок 26</w:t>
      </w:r>
      <w:r>
        <w:t>)</w:t>
      </w:r>
      <w:r w:rsidR="0070050D">
        <w:t>;</w:t>
      </w:r>
    </w:p>
    <w:p w:rsidR="0070050D" w:rsidRDefault="0070050D" w:rsidP="0070050D">
      <w:pPr>
        <w:pStyle w:val="ab"/>
        <w:numPr>
          <w:ilvl w:val="0"/>
          <w:numId w:val="34"/>
        </w:numPr>
        <w:ind w:left="709" w:firstLine="0"/>
      </w:pPr>
      <w:r>
        <w:t>При нажатии правой кнопки мыши на сотруднике отк</w:t>
      </w:r>
      <w:r w:rsidR="00004036">
        <w:t>ро</w:t>
      </w:r>
      <w:r>
        <w:t>ется</w:t>
      </w:r>
      <w:r w:rsidR="00004036">
        <w:t xml:space="preserve"> контекстное</w:t>
      </w:r>
      <w:r w:rsidR="0025764F">
        <w:t xml:space="preserve"> меню действий (</w:t>
      </w:r>
      <w:r w:rsidR="0050065A">
        <w:rPr>
          <w:rFonts w:eastAsia="Times New Roman" w:cs="Times New Roman"/>
          <w:szCs w:val="24"/>
          <w:lang w:eastAsia="x-none"/>
        </w:rPr>
        <w:t>рисунок 27</w:t>
      </w:r>
      <w:r>
        <w:t>).</w:t>
      </w:r>
    </w:p>
    <w:p w:rsidR="0070050D" w:rsidRDefault="0070050D" w:rsidP="0070050D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7C7D8375" wp14:editId="762916F0">
            <wp:extent cx="1860698" cy="646360"/>
            <wp:effectExtent l="0" t="0" r="6350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02" cy="64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50D" w:rsidRDefault="0050065A" w:rsidP="0070050D">
      <w:pPr>
        <w:pStyle w:val="ab"/>
        <w:ind w:left="709" w:firstLine="0"/>
        <w:jc w:val="center"/>
      </w:pPr>
      <w:r>
        <w:t>Рисунок 27</w:t>
      </w:r>
      <w:r w:rsidR="00F14794">
        <w:t xml:space="preserve"> - </w:t>
      </w:r>
      <w:r w:rsidR="00004036">
        <w:t>М</w:t>
      </w:r>
      <w:r w:rsidR="0070050D">
        <w:t>еню действий</w:t>
      </w:r>
    </w:p>
    <w:p w:rsidR="00B162D3" w:rsidRPr="006A7B5E" w:rsidRDefault="00B162D3" w:rsidP="006A7B5E">
      <w:pPr>
        <w:pStyle w:val="ab"/>
      </w:pPr>
      <w:r w:rsidRPr="006A7B5E">
        <w:t>Для регистрации сотрудника на экзамен выбрать сотрудника в списке справа, нажать правую кнопку мыш</w:t>
      </w:r>
      <w:r w:rsidR="00F14794">
        <w:t>и</w:t>
      </w:r>
      <w:r w:rsidRPr="006A7B5E">
        <w:t xml:space="preserve"> и в контекстном меню выбрать пункт «Зарегистрировать».</w:t>
      </w:r>
    </w:p>
    <w:p w:rsidR="00B162D3" w:rsidRPr="00B162D3" w:rsidRDefault="00B162D3" w:rsidP="00B162D3">
      <w:pPr>
        <w:pStyle w:val="ab"/>
      </w:pPr>
      <w:r w:rsidRPr="00B162D3">
        <w:t>После регистрации Пользователь может начать тестирование, статус регистрации указан на панели «Сотрудники» в поле «Регистрация» (</w:t>
      </w:r>
      <w:r w:rsidR="0050065A">
        <w:rPr>
          <w:rFonts w:eastAsia="Times New Roman" w:cs="Times New Roman"/>
          <w:szCs w:val="24"/>
          <w:lang w:eastAsia="x-none"/>
        </w:rPr>
        <w:t>рисунок 28</w:t>
      </w:r>
      <w:r w:rsidR="00FE7779">
        <w:t>)</w:t>
      </w:r>
      <w:r w:rsidRPr="00B162D3">
        <w:t>.</w:t>
      </w:r>
    </w:p>
    <w:p w:rsidR="00583CAE" w:rsidRDefault="00583CAE" w:rsidP="00583CAE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2161E3B5" wp14:editId="43696D99">
            <wp:extent cx="5816010" cy="49866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93" cy="4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AE" w:rsidRDefault="0050065A" w:rsidP="00583CAE">
      <w:pPr>
        <w:pStyle w:val="ab"/>
        <w:ind w:left="709" w:firstLine="0"/>
        <w:jc w:val="center"/>
      </w:pPr>
      <w:r>
        <w:t>Рисунок 28</w:t>
      </w:r>
      <w:r w:rsidR="00FE7779">
        <w:t xml:space="preserve"> - </w:t>
      </w:r>
      <w:r w:rsidR="00502E04">
        <w:t>Изменение статуса регистрации</w:t>
      </w:r>
    </w:p>
    <w:p w:rsidR="006A7B5E" w:rsidRDefault="006A7B5E" w:rsidP="006A7B5E">
      <w:pPr>
        <w:pStyle w:val="ab"/>
      </w:pPr>
      <w:r>
        <w:lastRenderedPageBreak/>
        <w:t xml:space="preserve">Для снятия регистрации </w:t>
      </w:r>
      <w:r w:rsidRPr="006A7B5E">
        <w:t>на экзамен выбрать сотрудника в списке спр</w:t>
      </w:r>
      <w:r w:rsidR="00B67149">
        <w:t xml:space="preserve">ава, нажать правую кнопку мыши </w:t>
      </w:r>
      <w:r w:rsidRPr="006A7B5E">
        <w:t xml:space="preserve">и в контекстном меню выбрать пункт </w:t>
      </w:r>
      <w:r>
        <w:t>«Снять регистрацию». Статус регистрации измениться (</w:t>
      </w:r>
      <w:r w:rsidR="00B67149">
        <w:rPr>
          <w:rFonts w:eastAsia="Times New Roman" w:cs="Times New Roman"/>
          <w:szCs w:val="24"/>
          <w:lang w:eastAsia="x-none"/>
        </w:rPr>
        <w:t>рисунок 2</w:t>
      </w:r>
      <w:r w:rsidR="0050065A">
        <w:rPr>
          <w:rFonts w:eastAsia="Times New Roman" w:cs="Times New Roman"/>
          <w:szCs w:val="24"/>
          <w:lang w:eastAsia="x-none"/>
        </w:rPr>
        <w:t>9</w:t>
      </w:r>
      <w:r>
        <w:t>).</w:t>
      </w:r>
    </w:p>
    <w:p w:rsidR="006A7B5E" w:rsidRPr="006A7B5E" w:rsidRDefault="006A7B5E" w:rsidP="006A7B5E">
      <w:pPr>
        <w:pStyle w:val="ab"/>
      </w:pPr>
      <w:r>
        <w:t>«Снять регистрацию»</w:t>
      </w:r>
      <w:r w:rsidRPr="006A7B5E">
        <w:t xml:space="preserve"> </w:t>
      </w:r>
      <w:r>
        <w:t>можно только с зарегистрировавших ранее сотрудников.</w:t>
      </w:r>
    </w:p>
    <w:p w:rsidR="00D507C6" w:rsidRDefault="00D507C6" w:rsidP="00D507C6">
      <w:pPr>
        <w:pStyle w:val="ab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3E9E4E10" wp14:editId="5A25A097">
            <wp:extent cx="5869173" cy="46213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410" cy="46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7C6" w:rsidRDefault="0050065A" w:rsidP="00D507C6">
      <w:pPr>
        <w:pStyle w:val="ab"/>
        <w:ind w:left="709" w:firstLine="0"/>
        <w:jc w:val="center"/>
      </w:pPr>
      <w:r>
        <w:t>Рисунок 29</w:t>
      </w:r>
      <w:r w:rsidR="00B67149">
        <w:t xml:space="preserve"> - </w:t>
      </w:r>
      <w:r w:rsidR="00D507C6">
        <w:t>Изменение статуса регистрации</w:t>
      </w:r>
    </w:p>
    <w:p w:rsidR="00B13910" w:rsidRDefault="00B13910" w:rsidP="00D507C6">
      <w:pPr>
        <w:pStyle w:val="ab"/>
        <w:ind w:left="709" w:firstLine="0"/>
        <w:jc w:val="center"/>
      </w:pPr>
    </w:p>
    <w:p w:rsidR="00B13910" w:rsidRPr="00B13910" w:rsidRDefault="00B13910" w:rsidP="00B13910">
      <w:pPr>
        <w:pStyle w:val="ab"/>
      </w:pPr>
      <w:r w:rsidRPr="00B13910">
        <w:t xml:space="preserve">После окончания экзамена производится печать индивидуальных оценочных ведомостей </w:t>
      </w:r>
      <w:r>
        <w:t>(«Печать: одиночная ведомость» на</w:t>
      </w:r>
      <w:r w:rsidRPr="00B13910">
        <w:t xml:space="preserve"> </w:t>
      </w:r>
      <w:r>
        <w:t>панели «</w:t>
      </w:r>
      <w:r w:rsidRPr="00B13910">
        <w:t>Сотрудники</w:t>
      </w:r>
      <w:r>
        <w:t>»</w:t>
      </w:r>
      <w:r w:rsidRPr="00B13910">
        <w:t>), а так же сводной экзаменационной ведомост</w:t>
      </w:r>
      <w:r>
        <w:t>и («Печать: сводная ведомость» на</w:t>
      </w:r>
      <w:r w:rsidRPr="00B13910">
        <w:t xml:space="preserve"> </w:t>
      </w:r>
      <w:r>
        <w:t>панели «</w:t>
      </w:r>
      <w:r w:rsidRPr="00B13910">
        <w:t>Экзамены</w:t>
      </w:r>
      <w:r>
        <w:t>»</w:t>
      </w:r>
      <w:r w:rsidRPr="00B13910">
        <w:t>).</w:t>
      </w:r>
    </w:p>
    <w:p w:rsidR="006E0B18" w:rsidRDefault="006E0B18" w:rsidP="00B13910">
      <w:pPr>
        <w:pStyle w:val="ab"/>
        <w:ind w:firstLine="0"/>
      </w:pPr>
    </w:p>
    <w:p w:rsidR="00EA7C3C" w:rsidRPr="001C0D10" w:rsidRDefault="0079240E" w:rsidP="00B732DD">
      <w:pPr>
        <w:pStyle w:val="31"/>
      </w:pPr>
      <w:bookmarkStart w:id="66" w:name="_Toc410392918"/>
      <w:bookmarkStart w:id="67" w:name="OLE_LINK73"/>
      <w:r>
        <w:t>7.</w:t>
      </w:r>
      <w:r w:rsidR="008A3E39">
        <w:t>4 Статистика</w:t>
      </w:r>
      <w:bookmarkEnd w:id="66"/>
    </w:p>
    <w:p w:rsidR="008A3E39" w:rsidRDefault="004724F9" w:rsidP="008A3E39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708EA675" wp14:editId="2B94BC09">
            <wp:extent cx="5869172" cy="100073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81" cy="101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39" w:rsidRDefault="0050065A" w:rsidP="008A3E39">
      <w:pPr>
        <w:pStyle w:val="ab"/>
        <w:jc w:val="center"/>
      </w:pPr>
      <w:r>
        <w:t>Рисунок 30</w:t>
      </w:r>
      <w:r w:rsidR="00D37C7D">
        <w:t xml:space="preserve"> - </w:t>
      </w:r>
      <w:r w:rsidR="00C21445">
        <w:t>Раздел</w:t>
      </w:r>
      <w:r w:rsidR="008A3E39">
        <w:t xml:space="preserve"> </w:t>
      </w:r>
      <w:r w:rsidR="004724F9">
        <w:t>«</w:t>
      </w:r>
      <w:r w:rsidR="008A3E39">
        <w:t>Статистика</w:t>
      </w:r>
      <w:r w:rsidR="004724F9">
        <w:t>»</w:t>
      </w:r>
    </w:p>
    <w:p w:rsidR="00C21445" w:rsidRDefault="00C21445" w:rsidP="00C21445">
      <w:pPr>
        <w:pStyle w:val="ab"/>
      </w:pPr>
      <w:r>
        <w:t>Данный раздел позволяет провести статистический анализ данных в виде диаграмм.</w:t>
      </w:r>
    </w:p>
    <w:p w:rsidR="002328A8" w:rsidRDefault="002328A8" w:rsidP="002328A8">
      <w:pPr>
        <w:pStyle w:val="ab"/>
      </w:pPr>
      <w:r>
        <w:t>На панели «Установка» можно выбрать период времени, организацию и</w:t>
      </w:r>
      <w:r w:rsidR="00CC6980">
        <w:t xml:space="preserve"> вид отчета (</w:t>
      </w:r>
      <w:r w:rsidR="0050065A">
        <w:rPr>
          <w:rFonts w:eastAsia="Times New Roman" w:cs="Times New Roman"/>
          <w:szCs w:val="24"/>
          <w:lang w:eastAsia="x-none"/>
        </w:rPr>
        <w:t>рисунок 31</w:t>
      </w:r>
      <w:r w:rsidR="00C202BF">
        <w:t>).</w:t>
      </w:r>
    </w:p>
    <w:p w:rsidR="00C202BF" w:rsidRDefault="00C202BF" w:rsidP="00C202BF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03FE5D8B" wp14:editId="505760C8">
            <wp:extent cx="2062716" cy="759080"/>
            <wp:effectExtent l="0" t="0" r="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99" cy="76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2BF" w:rsidRDefault="0050065A" w:rsidP="00C202BF">
      <w:pPr>
        <w:pStyle w:val="ab"/>
        <w:jc w:val="center"/>
      </w:pPr>
      <w:r>
        <w:t>Рисунок 31</w:t>
      </w:r>
      <w:r w:rsidR="00D37C7D">
        <w:t xml:space="preserve"> - </w:t>
      </w:r>
      <w:r w:rsidR="00C202BF">
        <w:t>Виды отчетов</w:t>
      </w:r>
    </w:p>
    <w:p w:rsidR="00CC6980" w:rsidRDefault="00CC6980" w:rsidP="00C202BF">
      <w:pPr>
        <w:pStyle w:val="ab"/>
      </w:pPr>
    </w:p>
    <w:p w:rsidR="00CC6980" w:rsidRDefault="00CC6980" w:rsidP="00C202BF">
      <w:pPr>
        <w:pStyle w:val="ab"/>
      </w:pPr>
    </w:p>
    <w:p w:rsidR="00DC02DA" w:rsidRPr="00DC02DA" w:rsidRDefault="00DC02DA" w:rsidP="00C202BF">
      <w:pPr>
        <w:pStyle w:val="ab"/>
      </w:pPr>
      <w:r>
        <w:lastRenderedPageBreak/>
        <w:t xml:space="preserve">Диаграмма отчета «Количество </w:t>
      </w:r>
      <w:proofErr w:type="gramStart"/>
      <w:r w:rsidR="00327225">
        <w:t>экзаменуемых</w:t>
      </w:r>
      <w:proofErr w:type="gramEnd"/>
      <w:r>
        <w:t xml:space="preserve"> </w:t>
      </w:r>
      <w:r w:rsidR="00C202BF">
        <w:t>по видам</w:t>
      </w:r>
      <w:r>
        <w:t xml:space="preserve"> деятельно</w:t>
      </w:r>
      <w:r w:rsidR="00CC6980">
        <w:t>сти» (</w:t>
      </w:r>
      <w:r w:rsidR="0050065A">
        <w:rPr>
          <w:rFonts w:eastAsia="Times New Roman" w:cs="Times New Roman"/>
          <w:szCs w:val="24"/>
          <w:lang w:eastAsia="x-none"/>
        </w:rPr>
        <w:t>рисунок 32</w:t>
      </w:r>
      <w:r>
        <w:t>) .</w:t>
      </w:r>
    </w:p>
    <w:p w:rsidR="0093208A" w:rsidRDefault="00C202BF" w:rsidP="00DC02DA">
      <w:pPr>
        <w:pStyle w:val="a7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28B6D7" wp14:editId="0BFB3C50">
            <wp:extent cx="4965405" cy="2646691"/>
            <wp:effectExtent l="0" t="0" r="698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38" cy="26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50065A" w:rsidP="00DC02DA">
      <w:pPr>
        <w:pStyle w:val="ab"/>
        <w:jc w:val="center"/>
      </w:pPr>
      <w:bookmarkStart w:id="68" w:name="OLE_LINK93"/>
      <w:bookmarkStart w:id="69" w:name="OLE_LINK94"/>
      <w:r>
        <w:t>Рисунок 32</w:t>
      </w:r>
      <w:r w:rsidR="00226E94">
        <w:t xml:space="preserve"> - </w:t>
      </w:r>
      <w:r w:rsidR="00C202BF">
        <w:t xml:space="preserve">«Количество </w:t>
      </w:r>
      <w:proofErr w:type="gramStart"/>
      <w:r w:rsidR="00327225">
        <w:t>экзаменуемых</w:t>
      </w:r>
      <w:proofErr w:type="gramEnd"/>
      <w:r w:rsidR="00C202BF">
        <w:t xml:space="preserve"> по видам деятельности»</w:t>
      </w:r>
    </w:p>
    <w:p w:rsidR="00C202BF" w:rsidRDefault="00C202BF" w:rsidP="00C202BF">
      <w:pPr>
        <w:pStyle w:val="ab"/>
      </w:pPr>
      <w:r>
        <w:t xml:space="preserve">На </w:t>
      </w:r>
      <w:proofErr w:type="gramStart"/>
      <w:r>
        <w:t>диаграмме</w:t>
      </w:r>
      <w:proofErr w:type="gramEnd"/>
      <w:r>
        <w:t xml:space="preserve"> возможно выбрать данные только по тем группам, которые нужно просмотреть. </w:t>
      </w:r>
    </w:p>
    <w:p w:rsidR="00B90410" w:rsidRDefault="00B90410" w:rsidP="00CC6980">
      <w:pPr>
        <w:pStyle w:val="ab"/>
        <w:ind w:firstLine="0"/>
      </w:pPr>
    </w:p>
    <w:p w:rsidR="00DC02DA" w:rsidRDefault="00DC02DA" w:rsidP="00DC02DA">
      <w:pPr>
        <w:pStyle w:val="ab"/>
      </w:pPr>
      <w:r>
        <w:t xml:space="preserve">Диаграмма отчета «Успеваемость по видам деятельности» </w:t>
      </w:r>
      <w:bookmarkStart w:id="70" w:name="OLE_LINK97"/>
      <w:bookmarkStart w:id="71" w:name="OLE_LINK98"/>
      <w:r w:rsidR="00CC6980">
        <w:t>(</w:t>
      </w:r>
      <w:r w:rsidR="0050065A">
        <w:rPr>
          <w:rFonts w:eastAsia="Times New Roman" w:cs="Times New Roman"/>
          <w:szCs w:val="24"/>
          <w:lang w:eastAsia="x-none"/>
        </w:rPr>
        <w:t>рисунок 33</w:t>
      </w:r>
      <w:r>
        <w:t>).</w:t>
      </w:r>
      <w:bookmarkEnd w:id="70"/>
      <w:bookmarkEnd w:id="71"/>
    </w:p>
    <w:p w:rsidR="00DC02DA" w:rsidRDefault="00B90410" w:rsidP="00DC02DA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045733F" wp14:editId="43631BD7">
            <wp:extent cx="4784651" cy="25398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929" cy="253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2DA" w:rsidRDefault="0050065A" w:rsidP="00DC02DA">
      <w:pPr>
        <w:pStyle w:val="ab"/>
        <w:jc w:val="center"/>
      </w:pPr>
      <w:r>
        <w:t>Рисунок 33</w:t>
      </w:r>
      <w:r w:rsidR="00226E94">
        <w:t xml:space="preserve"> - </w:t>
      </w:r>
      <w:r w:rsidR="00B90410">
        <w:t>«Успеваемость по видам деятельности»</w:t>
      </w:r>
    </w:p>
    <w:p w:rsidR="00F00AFE" w:rsidRPr="00F00AFE" w:rsidRDefault="00B90410" w:rsidP="00F00AFE">
      <w:pPr>
        <w:pStyle w:val="ab"/>
      </w:pPr>
      <w:r>
        <w:t>На диаграмме представлены графики  по всем направлениям.</w:t>
      </w:r>
    </w:p>
    <w:p w:rsidR="00CC6980" w:rsidRDefault="00CC6980" w:rsidP="003C42C6">
      <w:pPr>
        <w:pStyle w:val="ab"/>
      </w:pPr>
    </w:p>
    <w:p w:rsidR="00CC6980" w:rsidRDefault="00CC6980" w:rsidP="003C42C6">
      <w:pPr>
        <w:pStyle w:val="ab"/>
      </w:pPr>
    </w:p>
    <w:p w:rsidR="003C42C6" w:rsidRPr="003C42C6" w:rsidRDefault="00DC02DA" w:rsidP="003C42C6">
      <w:pPr>
        <w:pStyle w:val="ab"/>
      </w:pPr>
      <w:r w:rsidRPr="003C42C6">
        <w:lastRenderedPageBreak/>
        <w:t xml:space="preserve">Диаграмма </w:t>
      </w:r>
      <w:r w:rsidR="003C42C6" w:rsidRPr="003C42C6">
        <w:t>отчета «У</w:t>
      </w:r>
      <w:r w:rsidR="00B90410">
        <w:t>спеваемость</w:t>
      </w:r>
      <w:r w:rsidR="00CC6980">
        <w:t xml:space="preserve"> по</w:t>
      </w:r>
      <w:r w:rsidR="00B90410">
        <w:t xml:space="preserve"> областям знаний</w:t>
      </w:r>
      <w:r w:rsidR="003C42C6">
        <w:t xml:space="preserve">» </w:t>
      </w:r>
      <w:bookmarkStart w:id="72" w:name="OLE_LINK99"/>
      <w:bookmarkStart w:id="73" w:name="OLE_LINK100"/>
      <w:r w:rsidR="003C42C6">
        <w:t>(</w:t>
      </w:r>
      <w:r w:rsidR="0050065A">
        <w:rPr>
          <w:rFonts w:eastAsia="Times New Roman" w:cs="Times New Roman"/>
          <w:szCs w:val="24"/>
          <w:lang w:eastAsia="x-none"/>
        </w:rPr>
        <w:t>рисунок 34</w:t>
      </w:r>
      <w:r w:rsidR="003C42C6">
        <w:t>).</w:t>
      </w:r>
      <w:bookmarkEnd w:id="72"/>
      <w:bookmarkEnd w:id="73"/>
    </w:p>
    <w:p w:rsidR="00DC02DA" w:rsidRDefault="00B90410" w:rsidP="003C42C6">
      <w:pPr>
        <w:pStyle w:val="ab"/>
        <w:jc w:val="center"/>
      </w:pPr>
      <w:r>
        <w:rPr>
          <w:noProof/>
          <w:lang w:eastAsia="ru-RU"/>
        </w:rPr>
        <w:drawing>
          <wp:inline distT="0" distB="0" distL="0" distR="0" wp14:anchorId="4C2FECC8" wp14:editId="659BA127">
            <wp:extent cx="5326912" cy="3192117"/>
            <wp:effectExtent l="0" t="0" r="762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127" cy="319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C6" w:rsidRDefault="0050065A" w:rsidP="003C42C6">
      <w:pPr>
        <w:pStyle w:val="ab"/>
        <w:jc w:val="center"/>
      </w:pPr>
      <w:r>
        <w:t xml:space="preserve">Рисунок 34 </w:t>
      </w:r>
      <w:r w:rsidR="00226E94">
        <w:t xml:space="preserve">- </w:t>
      </w:r>
      <w:r w:rsidR="00F00AFE" w:rsidRPr="003C42C6">
        <w:t>«У</w:t>
      </w:r>
      <w:r w:rsidR="00F00AFE">
        <w:t>спеваемость</w:t>
      </w:r>
      <w:r w:rsidR="00CC6980">
        <w:t xml:space="preserve"> по</w:t>
      </w:r>
      <w:r w:rsidR="00F00AFE">
        <w:t xml:space="preserve"> областям знаний»</w:t>
      </w:r>
    </w:p>
    <w:p w:rsidR="00226E94" w:rsidRDefault="00F00AFE" w:rsidP="00226E94">
      <w:pPr>
        <w:pStyle w:val="ab"/>
      </w:pPr>
      <w:r>
        <w:t>На диаграмме представлен</w:t>
      </w:r>
      <w:r w:rsidR="00226E94">
        <w:t>ы</w:t>
      </w:r>
      <w:r w:rsidR="006C21DF">
        <w:t xml:space="preserve"> графики  по всем направлениям.</w:t>
      </w:r>
      <w:r w:rsidR="007C2FA7">
        <w:t xml:space="preserve"> </w:t>
      </w:r>
      <w:r w:rsidR="006C21DF">
        <w:t>В</w:t>
      </w:r>
      <w:r w:rsidR="00226E94">
        <w:t xml:space="preserve">озможен выбор данных только по тем группам, которые нужно просмотреть. </w:t>
      </w:r>
    </w:p>
    <w:p w:rsidR="00F00AFE" w:rsidRDefault="00F00AFE" w:rsidP="00226E94">
      <w:pPr>
        <w:pStyle w:val="ab"/>
        <w:ind w:firstLine="0"/>
      </w:pPr>
    </w:p>
    <w:p w:rsidR="00517897" w:rsidRDefault="0079240E" w:rsidP="00F00AFE">
      <w:pPr>
        <w:pStyle w:val="31"/>
      </w:pPr>
      <w:bookmarkStart w:id="74" w:name="_Toc410392919"/>
      <w:r>
        <w:t>7.</w:t>
      </w:r>
      <w:r w:rsidR="00517897">
        <w:t>5 Настройки</w:t>
      </w:r>
      <w:bookmarkEnd w:id="74"/>
    </w:p>
    <w:p w:rsidR="00517897" w:rsidRDefault="004773B7" w:rsidP="004773B7">
      <w:pPr>
        <w:pStyle w:val="a7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822F9C" wp14:editId="0369305E">
            <wp:extent cx="5773479" cy="1542113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13" cy="15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97" w:rsidRDefault="00226E94" w:rsidP="00517897">
      <w:pPr>
        <w:pStyle w:val="a7"/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="0050065A">
        <w:t xml:space="preserve"> </w:t>
      </w:r>
      <w:r w:rsidR="0050065A">
        <w:rPr>
          <w:lang w:val="ru-RU"/>
        </w:rPr>
        <w:t>35</w:t>
      </w:r>
      <w:r>
        <w:t xml:space="preserve"> </w:t>
      </w:r>
      <w:r>
        <w:rPr>
          <w:lang w:val="ru-RU"/>
        </w:rPr>
        <w:t xml:space="preserve">- </w:t>
      </w:r>
      <w:r w:rsidR="00120811">
        <w:rPr>
          <w:lang w:val="ru-RU"/>
        </w:rPr>
        <w:t>Раздел</w:t>
      </w:r>
      <w:r w:rsidR="00517897">
        <w:rPr>
          <w:lang w:val="ru-RU"/>
        </w:rPr>
        <w:t xml:space="preserve"> </w:t>
      </w:r>
      <w:r w:rsidR="004773B7">
        <w:rPr>
          <w:lang w:val="ru-RU"/>
        </w:rPr>
        <w:t>«</w:t>
      </w:r>
      <w:r w:rsidR="00517897">
        <w:rPr>
          <w:lang w:val="ru-RU"/>
        </w:rPr>
        <w:t>Настройки</w:t>
      </w:r>
      <w:r w:rsidR="004773B7">
        <w:rPr>
          <w:lang w:val="ru-RU"/>
        </w:rPr>
        <w:t>»</w:t>
      </w:r>
    </w:p>
    <w:p w:rsidR="00517897" w:rsidRDefault="00120811" w:rsidP="00120811">
      <w:pPr>
        <w:pStyle w:val="ab"/>
      </w:pPr>
      <w:r>
        <w:t>Данный раздел позволяет задать глобальные настройки системы (</w:t>
      </w:r>
      <w:r w:rsidR="0050065A">
        <w:rPr>
          <w:rFonts w:eastAsia="Times New Roman" w:cs="Times New Roman"/>
          <w:szCs w:val="24"/>
          <w:lang w:eastAsia="x-none"/>
        </w:rPr>
        <w:t>рисунок 35</w:t>
      </w:r>
      <w:r>
        <w:t>).</w:t>
      </w:r>
    </w:p>
    <w:p w:rsidR="00120811" w:rsidRPr="00517897" w:rsidRDefault="00120811" w:rsidP="00120811">
      <w:pPr>
        <w:pStyle w:val="ab"/>
      </w:pPr>
      <w:r w:rsidRPr="00120811">
        <w:t>Есть возможность задать следующие параметры системы: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t xml:space="preserve">Требуемое </w:t>
      </w:r>
      <w:r w:rsidRPr="00120811">
        <w:rPr>
          <w:lang w:val="x-none"/>
        </w:rPr>
        <w:t>число вопросов в билете</w:t>
      </w:r>
      <w:r w:rsidRPr="00120811">
        <w:t>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Число правильных ответов для успешного прохождения экзамена</w:t>
      </w:r>
      <w:r w:rsidRPr="00120811">
        <w:t>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lastRenderedPageBreak/>
        <w:t>Интервал опроса базы по регистрации в классе (в секундах)</w:t>
      </w:r>
      <w:r w:rsidRPr="00120811">
        <w:t xml:space="preserve"> – как часто будет автоматически обновляться список зарегистрировавшихся на экзамен;</w:t>
      </w:r>
    </w:p>
    <w:p w:rsidR="00120811" w:rsidRPr="00120811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Продолжительность опроса базы по регистрации в классе(в минутах)</w:t>
      </w:r>
      <w:r w:rsidRPr="00120811">
        <w:t xml:space="preserve"> – как долго будет автоматически обновляться список зарегистрировавшихся на экзамен. При этом всегда остается возможность ручного обновления списка </w:t>
      </w:r>
      <w:proofErr w:type="gramStart"/>
      <w:r w:rsidRPr="00120811">
        <w:t>заре</w:t>
      </w:r>
      <w:r w:rsidR="00C07230">
        <w:t>гистрировавшихся</w:t>
      </w:r>
      <w:proofErr w:type="gramEnd"/>
      <w:r w:rsidR="00C07230">
        <w:t>, нажав кнопку о</w:t>
      </w:r>
      <w:r w:rsidRPr="00120811">
        <w:t xml:space="preserve">бновить </w:t>
      </w:r>
      <w:r w:rsidRPr="00120811">
        <w:rPr>
          <w:noProof/>
          <w:lang w:eastAsia="ru-RU"/>
        </w:rPr>
        <w:drawing>
          <wp:inline distT="0" distB="0" distL="0" distR="0" wp14:anchorId="7543C1CE" wp14:editId="436EEE7A">
            <wp:extent cx="206733" cy="206733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10" cy="20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811">
        <w:t>;</w:t>
      </w:r>
    </w:p>
    <w:p w:rsidR="00120811" w:rsidRPr="003C7860" w:rsidRDefault="00120811" w:rsidP="00F038B9">
      <w:pPr>
        <w:pStyle w:val="ab"/>
        <w:numPr>
          <w:ilvl w:val="0"/>
          <w:numId w:val="31"/>
        </w:numPr>
        <w:ind w:left="709" w:firstLine="0"/>
        <w:rPr>
          <w:lang w:val="x-none"/>
        </w:rPr>
      </w:pPr>
      <w:r w:rsidRPr="00120811">
        <w:rPr>
          <w:lang w:val="x-none"/>
        </w:rPr>
        <w:t>Количество времени на экзамен для всех видов деятельности ( в минутах)</w:t>
      </w:r>
      <w:r w:rsidRPr="00120811">
        <w:t xml:space="preserve">- настройка применяется, если в подсистеме </w:t>
      </w:r>
      <w:r w:rsidR="003C7860">
        <w:t>«</w:t>
      </w:r>
      <w:r w:rsidRPr="00120811">
        <w:t>Ведение</w:t>
      </w:r>
      <w:r w:rsidR="003C7860">
        <w:t>»</w:t>
      </w:r>
      <w:r w:rsidRPr="00120811">
        <w:t xml:space="preserve"> для конкретного вида деятельности не указано особое время на экзамен.</w:t>
      </w:r>
    </w:p>
    <w:p w:rsidR="00517897" w:rsidRPr="00517897" w:rsidRDefault="00120811" w:rsidP="00120811">
      <w:pPr>
        <w:pStyle w:val="ab"/>
        <w:rPr>
          <w:lang w:val="x-none"/>
        </w:rPr>
      </w:pPr>
      <w:r w:rsidRPr="00120811">
        <w:t>Для подтверждения изменений требуется нажать кнопку «Сохранить».</w:t>
      </w: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p w:rsidR="00517897" w:rsidRDefault="00517897" w:rsidP="00517897">
      <w:pPr>
        <w:pStyle w:val="a7"/>
      </w:pPr>
    </w:p>
    <w:bookmarkEnd w:id="61"/>
    <w:bookmarkEnd w:id="63"/>
    <w:bookmarkEnd w:id="64"/>
    <w:bookmarkEnd w:id="67"/>
    <w:bookmarkEnd w:id="68"/>
    <w:bookmarkEnd w:id="69"/>
    <w:p w:rsidR="00643DC8" w:rsidRPr="0000333B" w:rsidRDefault="00643DC8" w:rsidP="00517897">
      <w:pPr>
        <w:pStyle w:val="ab"/>
        <w:ind w:firstLine="0"/>
      </w:pPr>
    </w:p>
    <w:sectPr w:rsidR="00643DC8" w:rsidRPr="0000333B" w:rsidSect="00A52B69">
      <w:footnotePr>
        <w:pos w:val="beneathText"/>
        <w:numRestart w:val="eachSect"/>
      </w:footnotePr>
      <w:pgSz w:w="11907" w:h="16840" w:code="9"/>
      <w:pgMar w:top="1134" w:right="851" w:bottom="1134" w:left="1418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1AF" w:rsidRDefault="00C771AF" w:rsidP="00F364CA">
      <w:pPr>
        <w:spacing w:after="0" w:line="240" w:lineRule="auto"/>
      </w:pPr>
      <w:r>
        <w:separator/>
      </w:r>
    </w:p>
  </w:endnote>
  <w:endnote w:type="continuationSeparator" w:id="0">
    <w:p w:rsidR="00C771AF" w:rsidRDefault="00C771AF" w:rsidP="00F36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1AF" w:rsidRDefault="00C771AF" w:rsidP="00F364CA">
      <w:pPr>
        <w:spacing w:after="0" w:line="240" w:lineRule="auto"/>
      </w:pPr>
      <w:r>
        <w:separator/>
      </w:r>
    </w:p>
  </w:footnote>
  <w:footnote w:type="continuationSeparator" w:id="0">
    <w:p w:rsidR="00C771AF" w:rsidRDefault="00C771AF" w:rsidP="00F36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52FA9D40"/>
    <w:lvl w:ilvl="0">
      <w:start w:val="1"/>
      <w:numFmt w:val="bullet"/>
      <w:pStyle w:val="2"/>
      <w:lvlText w:val=""/>
      <w:lvlJc w:val="left"/>
      <w:pPr>
        <w:tabs>
          <w:tab w:val="num" w:pos="284"/>
        </w:tabs>
        <w:ind w:left="284" w:hanging="360"/>
      </w:pPr>
      <w:rPr>
        <w:rFonts w:ascii="Symbol" w:hAnsi="Symbol" w:hint="default"/>
      </w:rPr>
    </w:lvl>
  </w:abstractNum>
  <w:abstractNum w:abstractNumId="1">
    <w:nsid w:val="01DE609A"/>
    <w:multiLevelType w:val="hybridMultilevel"/>
    <w:tmpl w:val="A23A356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3B80CF6">
      <w:start w:val="1"/>
      <w:numFmt w:val="bullet"/>
      <w:lvlText w:val=""/>
      <w:lvlJc w:val="left"/>
      <w:pPr>
        <w:tabs>
          <w:tab w:val="num" w:pos="2160"/>
        </w:tabs>
        <w:ind w:left="2140" w:hanging="340"/>
      </w:pPr>
      <w:rPr>
        <w:rFonts w:ascii="Symbol" w:hAnsi="Symbol" w:hint="default"/>
      </w:rPr>
    </w:lvl>
    <w:lvl w:ilvl="3" w:tplc="04190001">
      <w:start w:val="1"/>
      <w:numFmt w:val="bullet"/>
      <w:pStyle w:val="4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824B46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8677830"/>
    <w:multiLevelType w:val="hybridMultilevel"/>
    <w:tmpl w:val="218AF570"/>
    <w:lvl w:ilvl="0" w:tplc="793685E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86956A1"/>
    <w:multiLevelType w:val="hybridMultilevel"/>
    <w:tmpl w:val="2BB66578"/>
    <w:lvl w:ilvl="0" w:tplc="793685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555D60"/>
    <w:multiLevelType w:val="hybridMultilevel"/>
    <w:tmpl w:val="66DC974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4204850"/>
    <w:multiLevelType w:val="multilevel"/>
    <w:tmpl w:val="04190025"/>
    <w:lvl w:ilvl="0">
      <w:start w:val="1"/>
      <w:numFmt w:val="decimal"/>
      <w:pStyle w:val="a0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154C2FC5"/>
    <w:multiLevelType w:val="multilevel"/>
    <w:tmpl w:val="81CC0B84"/>
    <w:lvl w:ilvl="0">
      <w:start w:val="1"/>
      <w:numFmt w:val="decimal"/>
      <w:pStyle w:val="1IBS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2IBS"/>
      <w:lvlText w:val="%1.%2.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  <w:color w:val="auto"/>
        <w:sz w:val="24"/>
        <w:szCs w:val="24"/>
      </w:rPr>
    </w:lvl>
    <w:lvl w:ilvl="2">
      <w:start w:val="1"/>
      <w:numFmt w:val="decimal"/>
      <w:pStyle w:val="3IBS"/>
      <w:lvlText w:val="%1.%2.%3."/>
      <w:lvlJc w:val="left"/>
      <w:pPr>
        <w:tabs>
          <w:tab w:val="num" w:pos="737"/>
        </w:tabs>
        <w:ind w:left="737" w:hanging="737"/>
      </w:pPr>
      <w:rPr>
        <w:rFonts w:hint="default"/>
        <w:b/>
        <w:i w:val="0"/>
        <w:color w:val="auto"/>
        <w:sz w:val="24"/>
        <w:szCs w:val="24"/>
        <w:u w:val="none"/>
      </w:rPr>
    </w:lvl>
    <w:lvl w:ilvl="3">
      <w:start w:val="1"/>
      <w:numFmt w:val="decimal"/>
      <w:pStyle w:val="4IBS"/>
      <w:lvlText w:val="%1.%2.%3.%4."/>
      <w:lvlJc w:val="left"/>
      <w:pPr>
        <w:tabs>
          <w:tab w:val="num" w:pos="907"/>
        </w:tabs>
        <w:ind w:left="907" w:hanging="907"/>
      </w:pPr>
      <w:rPr>
        <w:rFonts w:hint="default"/>
        <w:b/>
        <w:i w:val="0"/>
        <w:spacing w:val="-20"/>
        <w:w w:val="100"/>
        <w:position w:val="0"/>
        <w:sz w:val="24"/>
        <w:szCs w:val="24"/>
        <w:u w:val="none"/>
        <w:effect w:val="none"/>
      </w:rPr>
    </w:lvl>
    <w:lvl w:ilvl="4">
      <w:start w:val="1"/>
      <w:numFmt w:val="decimal"/>
      <w:pStyle w:val="5IBS"/>
      <w:lvlText w:val="%1.%2.%3.%4.%5."/>
      <w:lvlJc w:val="left"/>
      <w:pPr>
        <w:tabs>
          <w:tab w:val="num" w:pos="1077"/>
        </w:tabs>
        <w:ind w:left="1077" w:hanging="1077"/>
      </w:pPr>
      <w:rPr>
        <w:rFonts w:ascii="Arial" w:hAnsi="Arial" w:hint="default"/>
        <w:b/>
        <w:i/>
        <w:spacing w:val="-2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8">
    <w:nsid w:val="1B732F82"/>
    <w:multiLevelType w:val="multilevel"/>
    <w:tmpl w:val="0419001D"/>
    <w:styleLink w:val="a1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1EC22797"/>
    <w:multiLevelType w:val="hybridMultilevel"/>
    <w:tmpl w:val="9A7E5C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>
    <w:nsid w:val="23BE6CAE"/>
    <w:multiLevelType w:val="hybridMultilevel"/>
    <w:tmpl w:val="17E4C456"/>
    <w:lvl w:ilvl="0" w:tplc="793685E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>
    <w:nsid w:val="27E82114"/>
    <w:multiLevelType w:val="hybridMultilevel"/>
    <w:tmpl w:val="3C96AF7A"/>
    <w:lvl w:ilvl="0" w:tplc="FFFFFFFF">
      <w:start w:val="1"/>
      <w:numFmt w:val="bullet"/>
      <w:pStyle w:val="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9E74544"/>
    <w:multiLevelType w:val="hybridMultilevel"/>
    <w:tmpl w:val="F564B9E4"/>
    <w:lvl w:ilvl="0" w:tplc="793685E6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3">
    <w:nsid w:val="2CE622F3"/>
    <w:multiLevelType w:val="hybridMultilevel"/>
    <w:tmpl w:val="F07EAB84"/>
    <w:lvl w:ilvl="0" w:tplc="793685E6">
      <w:start w:val="1"/>
      <w:numFmt w:val="bullet"/>
      <w:lvlText w:val="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>
    <w:nsid w:val="2DF43299"/>
    <w:multiLevelType w:val="hybridMultilevel"/>
    <w:tmpl w:val="CFB02E72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F2E395A"/>
    <w:multiLevelType w:val="hybridMultilevel"/>
    <w:tmpl w:val="5BB0FBAE"/>
    <w:lvl w:ilvl="0" w:tplc="793685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74D4C1B"/>
    <w:multiLevelType w:val="hybridMultilevel"/>
    <w:tmpl w:val="B6D207E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pStyle w:val="5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A242806"/>
    <w:multiLevelType w:val="hybridMultilevel"/>
    <w:tmpl w:val="54166A6C"/>
    <w:lvl w:ilvl="0" w:tplc="2AC04BFC">
      <w:start w:val="1"/>
      <w:numFmt w:val="russianLower"/>
      <w:pStyle w:val="a3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3C8739FD"/>
    <w:multiLevelType w:val="hybridMultilevel"/>
    <w:tmpl w:val="DBE0C7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0A82B85"/>
    <w:multiLevelType w:val="hybridMultilevel"/>
    <w:tmpl w:val="A036A4FC"/>
    <w:lvl w:ilvl="0" w:tplc="EDDA5226">
      <w:start w:val="1"/>
      <w:numFmt w:val="decimal"/>
      <w:pStyle w:val="20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144180C"/>
    <w:multiLevelType w:val="hybridMultilevel"/>
    <w:tmpl w:val="959E3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30852BB"/>
    <w:multiLevelType w:val="hybridMultilevel"/>
    <w:tmpl w:val="11AC5DE0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66315A4"/>
    <w:multiLevelType w:val="hybridMultilevel"/>
    <w:tmpl w:val="DA1E449C"/>
    <w:lvl w:ilvl="0" w:tplc="793685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316A93"/>
    <w:multiLevelType w:val="hybridMultilevel"/>
    <w:tmpl w:val="C93EFCF2"/>
    <w:lvl w:ilvl="0" w:tplc="793685E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>
    <w:nsid w:val="4756698E"/>
    <w:multiLevelType w:val="multilevel"/>
    <w:tmpl w:val="25F69818"/>
    <w:lvl w:ilvl="0">
      <w:start w:val="1"/>
      <w:numFmt w:val="bullet"/>
      <w:pStyle w:val="a4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5">
    <w:nsid w:val="487F6441"/>
    <w:multiLevelType w:val="hybridMultilevel"/>
    <w:tmpl w:val="D612176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8DE3337"/>
    <w:multiLevelType w:val="hybridMultilevel"/>
    <w:tmpl w:val="F7A07366"/>
    <w:lvl w:ilvl="0" w:tplc="0419000F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 w:tplc="793685E6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44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60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  <w:rPr>
        <w:rFonts w:cs="Times New Roman"/>
      </w:rPr>
    </w:lvl>
  </w:abstractNum>
  <w:abstractNum w:abstractNumId="27">
    <w:nsid w:val="4DB965B1"/>
    <w:multiLevelType w:val="hybridMultilevel"/>
    <w:tmpl w:val="F9BAE89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EE90FAF"/>
    <w:multiLevelType w:val="hybridMultilevel"/>
    <w:tmpl w:val="DC3C9B5A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5BB1D51"/>
    <w:multiLevelType w:val="hybridMultilevel"/>
    <w:tmpl w:val="D6A05E54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A153E4"/>
    <w:multiLevelType w:val="hybridMultilevel"/>
    <w:tmpl w:val="537C42B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5CE753EF"/>
    <w:multiLevelType w:val="hybridMultilevel"/>
    <w:tmpl w:val="A296FD34"/>
    <w:lvl w:ilvl="0" w:tplc="EDDA5226">
      <w:start w:val="1"/>
      <w:numFmt w:val="russianLow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bullet"/>
      <w:lvlText w:val=""/>
      <w:lvlJc w:val="left"/>
      <w:pPr>
        <w:tabs>
          <w:tab w:val="num" w:pos="2160"/>
        </w:tabs>
        <w:ind w:left="2101" w:hanging="301"/>
      </w:pPr>
      <w:rPr>
        <w:rFonts w:ascii="Symbol" w:hAnsi="Symbol" w:hint="default"/>
      </w:rPr>
    </w:lvl>
    <w:lvl w:ilvl="2" w:tplc="0419001B">
      <w:start w:val="1"/>
      <w:numFmt w:val="decimal"/>
      <w:pStyle w:val="a5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2">
    <w:nsid w:val="5EC16380"/>
    <w:multiLevelType w:val="hybridMultilevel"/>
    <w:tmpl w:val="F2BEFFA6"/>
    <w:lvl w:ilvl="0" w:tplc="793685E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0210FAB"/>
    <w:multiLevelType w:val="hybridMultilevel"/>
    <w:tmpl w:val="336E5B58"/>
    <w:lvl w:ilvl="0" w:tplc="13A4F6A6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8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0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72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4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6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8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0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327" w:hanging="180"/>
      </w:pPr>
      <w:rPr>
        <w:rFonts w:cs="Times New Roman"/>
      </w:rPr>
    </w:lvl>
  </w:abstractNum>
  <w:abstractNum w:abstractNumId="34">
    <w:nsid w:val="61F8228D"/>
    <w:multiLevelType w:val="multilevel"/>
    <w:tmpl w:val="5E3EE122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lowerRoman"/>
      <w:lvlText w:val="%3."/>
      <w:lvlJc w:val="right"/>
      <w:pPr>
        <w:ind w:left="1366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720" w:firstLine="0"/>
      </w:pPr>
    </w:lvl>
    <w:lvl w:ilvl="6">
      <w:start w:val="1"/>
      <w:numFmt w:val="decimal"/>
      <w:lvlText w:val="%1.%2.%3.%4.%5.%6.%7"/>
      <w:lvlJc w:val="left"/>
      <w:pPr>
        <w:ind w:left="720" w:firstLine="0"/>
      </w:pPr>
    </w:lvl>
    <w:lvl w:ilvl="7">
      <w:start w:val="1"/>
      <w:numFmt w:val="decimal"/>
      <w:lvlText w:val="%1.%2.%3.%4.%5.%6.%7.%8"/>
      <w:lvlJc w:val="left"/>
      <w:pPr>
        <w:ind w:left="720" w:firstLine="0"/>
      </w:pPr>
    </w:lvl>
    <w:lvl w:ilvl="8">
      <w:start w:val="1"/>
      <w:numFmt w:val="decimal"/>
      <w:lvlText w:val="%1.%2.%3.%4.%5.%6.%7.%8.%9"/>
      <w:lvlJc w:val="left"/>
      <w:pPr>
        <w:ind w:left="720" w:firstLine="0"/>
      </w:pPr>
    </w:lvl>
  </w:abstractNum>
  <w:abstractNum w:abstractNumId="35">
    <w:nsid w:val="6D10448A"/>
    <w:multiLevelType w:val="hybridMultilevel"/>
    <w:tmpl w:val="08F2984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16"/>
  </w:num>
  <w:num w:numId="5">
    <w:abstractNumId w:val="6"/>
  </w:num>
  <w:num w:numId="6">
    <w:abstractNumId w:val="31"/>
  </w:num>
  <w:num w:numId="7">
    <w:abstractNumId w:val="19"/>
  </w:num>
  <w:num w:numId="8">
    <w:abstractNumId w:val="24"/>
  </w:num>
  <w:num w:numId="9">
    <w:abstractNumId w:val="11"/>
  </w:num>
  <w:num w:numId="10">
    <w:abstractNumId w:val="7"/>
  </w:num>
  <w:num w:numId="11">
    <w:abstractNumId w:val="17"/>
  </w:num>
  <w:num w:numId="12">
    <w:abstractNumId w:val="0"/>
  </w:num>
  <w:num w:numId="13">
    <w:abstractNumId w:val="34"/>
  </w:num>
  <w:num w:numId="14">
    <w:abstractNumId w:val="3"/>
  </w:num>
  <w:num w:numId="15">
    <w:abstractNumId w:val="32"/>
  </w:num>
  <w:num w:numId="16">
    <w:abstractNumId w:val="26"/>
  </w:num>
  <w:num w:numId="17">
    <w:abstractNumId w:val="28"/>
  </w:num>
  <w:num w:numId="18">
    <w:abstractNumId w:val="25"/>
  </w:num>
  <w:num w:numId="19">
    <w:abstractNumId w:val="20"/>
  </w:num>
  <w:num w:numId="20">
    <w:abstractNumId w:val="21"/>
  </w:num>
  <w:num w:numId="21">
    <w:abstractNumId w:val="10"/>
  </w:num>
  <w:num w:numId="22">
    <w:abstractNumId w:val="14"/>
  </w:num>
  <w:num w:numId="23">
    <w:abstractNumId w:val="23"/>
  </w:num>
  <w:num w:numId="24">
    <w:abstractNumId w:val="27"/>
  </w:num>
  <w:num w:numId="25">
    <w:abstractNumId w:val="18"/>
  </w:num>
  <w:num w:numId="26">
    <w:abstractNumId w:val="33"/>
  </w:num>
  <w:num w:numId="27">
    <w:abstractNumId w:val="5"/>
  </w:num>
  <w:num w:numId="28">
    <w:abstractNumId w:val="29"/>
  </w:num>
  <w:num w:numId="29">
    <w:abstractNumId w:val="22"/>
  </w:num>
  <w:num w:numId="30">
    <w:abstractNumId w:val="4"/>
  </w:num>
  <w:num w:numId="31">
    <w:abstractNumId w:val="12"/>
  </w:num>
  <w:num w:numId="32">
    <w:abstractNumId w:val="13"/>
  </w:num>
  <w:num w:numId="33">
    <w:abstractNumId w:val="35"/>
  </w:num>
  <w:num w:numId="34">
    <w:abstractNumId w:val="15"/>
  </w:num>
  <w:num w:numId="35">
    <w:abstractNumId w:val="9"/>
  </w:num>
  <w:num w:numId="36">
    <w:abstractNumId w:val="3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pos w:val="beneathText"/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272"/>
    <w:rsid w:val="00002715"/>
    <w:rsid w:val="0000333B"/>
    <w:rsid w:val="00004036"/>
    <w:rsid w:val="0000751D"/>
    <w:rsid w:val="00017E0A"/>
    <w:rsid w:val="00037A01"/>
    <w:rsid w:val="00040FC3"/>
    <w:rsid w:val="00073EFA"/>
    <w:rsid w:val="000751BD"/>
    <w:rsid w:val="000C6A03"/>
    <w:rsid w:val="000D0AA9"/>
    <w:rsid w:val="000D5EEB"/>
    <w:rsid w:val="000D7BB2"/>
    <w:rsid w:val="000E0703"/>
    <w:rsid w:val="000E19A2"/>
    <w:rsid w:val="000F1630"/>
    <w:rsid w:val="000F337F"/>
    <w:rsid w:val="00101824"/>
    <w:rsid w:val="0010672B"/>
    <w:rsid w:val="00115294"/>
    <w:rsid w:val="00120811"/>
    <w:rsid w:val="00131D5F"/>
    <w:rsid w:val="00137CDA"/>
    <w:rsid w:val="001408F9"/>
    <w:rsid w:val="0015713A"/>
    <w:rsid w:val="00160A11"/>
    <w:rsid w:val="0016135B"/>
    <w:rsid w:val="00170531"/>
    <w:rsid w:val="001A1AD6"/>
    <w:rsid w:val="001C0D10"/>
    <w:rsid w:val="001C42E6"/>
    <w:rsid w:val="001D757E"/>
    <w:rsid w:val="001E0283"/>
    <w:rsid w:val="00220A94"/>
    <w:rsid w:val="00223011"/>
    <w:rsid w:val="00226E94"/>
    <w:rsid w:val="002305C0"/>
    <w:rsid w:val="002328A8"/>
    <w:rsid w:val="0024758C"/>
    <w:rsid w:val="00247722"/>
    <w:rsid w:val="0025764F"/>
    <w:rsid w:val="0026534F"/>
    <w:rsid w:val="002B0E08"/>
    <w:rsid w:val="002B3E0E"/>
    <w:rsid w:val="002B7478"/>
    <w:rsid w:val="002C663A"/>
    <w:rsid w:val="002F1850"/>
    <w:rsid w:val="00327225"/>
    <w:rsid w:val="00335880"/>
    <w:rsid w:val="003377A5"/>
    <w:rsid w:val="0034453F"/>
    <w:rsid w:val="00353A50"/>
    <w:rsid w:val="003650D3"/>
    <w:rsid w:val="00377688"/>
    <w:rsid w:val="003B3BA6"/>
    <w:rsid w:val="003C0AD7"/>
    <w:rsid w:val="003C38C9"/>
    <w:rsid w:val="003C42C6"/>
    <w:rsid w:val="003C7860"/>
    <w:rsid w:val="003D6C58"/>
    <w:rsid w:val="003F0125"/>
    <w:rsid w:val="00401810"/>
    <w:rsid w:val="00405AF5"/>
    <w:rsid w:val="00406E5A"/>
    <w:rsid w:val="00410C53"/>
    <w:rsid w:val="004253C2"/>
    <w:rsid w:val="00425D40"/>
    <w:rsid w:val="00425FA9"/>
    <w:rsid w:val="00471E9B"/>
    <w:rsid w:val="004724F9"/>
    <w:rsid w:val="004764F6"/>
    <w:rsid w:val="004773B7"/>
    <w:rsid w:val="00491CA6"/>
    <w:rsid w:val="00493942"/>
    <w:rsid w:val="004A3C8C"/>
    <w:rsid w:val="004A5405"/>
    <w:rsid w:val="004B177B"/>
    <w:rsid w:val="004B5A67"/>
    <w:rsid w:val="004B79CB"/>
    <w:rsid w:val="004E21E7"/>
    <w:rsid w:val="004E776D"/>
    <w:rsid w:val="0050065A"/>
    <w:rsid w:val="00502E04"/>
    <w:rsid w:val="00517897"/>
    <w:rsid w:val="00525B96"/>
    <w:rsid w:val="00525ECC"/>
    <w:rsid w:val="00540385"/>
    <w:rsid w:val="00564F35"/>
    <w:rsid w:val="00573F7B"/>
    <w:rsid w:val="00582B06"/>
    <w:rsid w:val="00583CAE"/>
    <w:rsid w:val="0058559B"/>
    <w:rsid w:val="00586CEF"/>
    <w:rsid w:val="0059512A"/>
    <w:rsid w:val="005B1B56"/>
    <w:rsid w:val="005B5752"/>
    <w:rsid w:val="005B5D32"/>
    <w:rsid w:val="005B7A97"/>
    <w:rsid w:val="005C2414"/>
    <w:rsid w:val="005C3EDF"/>
    <w:rsid w:val="005C49C3"/>
    <w:rsid w:val="005C5E1E"/>
    <w:rsid w:val="005F2070"/>
    <w:rsid w:val="005F747B"/>
    <w:rsid w:val="006042A7"/>
    <w:rsid w:val="0061066F"/>
    <w:rsid w:val="00620A8C"/>
    <w:rsid w:val="00627AAF"/>
    <w:rsid w:val="00630DB6"/>
    <w:rsid w:val="00633858"/>
    <w:rsid w:val="00634F64"/>
    <w:rsid w:val="006406B9"/>
    <w:rsid w:val="00643DC8"/>
    <w:rsid w:val="006578DF"/>
    <w:rsid w:val="00663966"/>
    <w:rsid w:val="00682A45"/>
    <w:rsid w:val="00690233"/>
    <w:rsid w:val="00691F8E"/>
    <w:rsid w:val="006935CA"/>
    <w:rsid w:val="006A0075"/>
    <w:rsid w:val="006A7B5E"/>
    <w:rsid w:val="006C207C"/>
    <w:rsid w:val="006C21DF"/>
    <w:rsid w:val="006E0B18"/>
    <w:rsid w:val="0070050D"/>
    <w:rsid w:val="00702C87"/>
    <w:rsid w:val="00724222"/>
    <w:rsid w:val="00737DC7"/>
    <w:rsid w:val="00741095"/>
    <w:rsid w:val="0074454F"/>
    <w:rsid w:val="00751C7F"/>
    <w:rsid w:val="00757A68"/>
    <w:rsid w:val="0079240E"/>
    <w:rsid w:val="00794335"/>
    <w:rsid w:val="00797672"/>
    <w:rsid w:val="007A3956"/>
    <w:rsid w:val="007C2FA7"/>
    <w:rsid w:val="007D333C"/>
    <w:rsid w:val="007E0CBA"/>
    <w:rsid w:val="007E1496"/>
    <w:rsid w:val="007F2532"/>
    <w:rsid w:val="00811D86"/>
    <w:rsid w:val="0081730E"/>
    <w:rsid w:val="008227A5"/>
    <w:rsid w:val="008304E6"/>
    <w:rsid w:val="0083548F"/>
    <w:rsid w:val="00844BB3"/>
    <w:rsid w:val="008454BE"/>
    <w:rsid w:val="0085684D"/>
    <w:rsid w:val="00866590"/>
    <w:rsid w:val="008670D6"/>
    <w:rsid w:val="00867837"/>
    <w:rsid w:val="008750C7"/>
    <w:rsid w:val="00875AEF"/>
    <w:rsid w:val="00876323"/>
    <w:rsid w:val="00893FE5"/>
    <w:rsid w:val="008977DC"/>
    <w:rsid w:val="008A3E39"/>
    <w:rsid w:val="008B1D05"/>
    <w:rsid w:val="008B4D82"/>
    <w:rsid w:val="008D0F70"/>
    <w:rsid w:val="008D6139"/>
    <w:rsid w:val="008E1DA8"/>
    <w:rsid w:val="008F28E3"/>
    <w:rsid w:val="00912842"/>
    <w:rsid w:val="0091525D"/>
    <w:rsid w:val="00923742"/>
    <w:rsid w:val="00925977"/>
    <w:rsid w:val="0093208A"/>
    <w:rsid w:val="0097580F"/>
    <w:rsid w:val="009823D2"/>
    <w:rsid w:val="00992077"/>
    <w:rsid w:val="009B3CEB"/>
    <w:rsid w:val="009B51D9"/>
    <w:rsid w:val="009D263A"/>
    <w:rsid w:val="009E7A7B"/>
    <w:rsid w:val="009F1C25"/>
    <w:rsid w:val="00A12808"/>
    <w:rsid w:val="00A21AC5"/>
    <w:rsid w:val="00A3170F"/>
    <w:rsid w:val="00A50C76"/>
    <w:rsid w:val="00A52B69"/>
    <w:rsid w:val="00A52CED"/>
    <w:rsid w:val="00A7571C"/>
    <w:rsid w:val="00A76A8B"/>
    <w:rsid w:val="00A83A44"/>
    <w:rsid w:val="00A87086"/>
    <w:rsid w:val="00AA0603"/>
    <w:rsid w:val="00AB2E94"/>
    <w:rsid w:val="00AC4C91"/>
    <w:rsid w:val="00AF0AE4"/>
    <w:rsid w:val="00AF1030"/>
    <w:rsid w:val="00B000DA"/>
    <w:rsid w:val="00B019E6"/>
    <w:rsid w:val="00B06302"/>
    <w:rsid w:val="00B13910"/>
    <w:rsid w:val="00B162D3"/>
    <w:rsid w:val="00B26885"/>
    <w:rsid w:val="00B31685"/>
    <w:rsid w:val="00B365BA"/>
    <w:rsid w:val="00B47403"/>
    <w:rsid w:val="00B51085"/>
    <w:rsid w:val="00B65CDB"/>
    <w:rsid w:val="00B67149"/>
    <w:rsid w:val="00B70F95"/>
    <w:rsid w:val="00B732DD"/>
    <w:rsid w:val="00B77495"/>
    <w:rsid w:val="00B90410"/>
    <w:rsid w:val="00B9527B"/>
    <w:rsid w:val="00B967E6"/>
    <w:rsid w:val="00B96D77"/>
    <w:rsid w:val="00BA742F"/>
    <w:rsid w:val="00BC542B"/>
    <w:rsid w:val="00BC5BA8"/>
    <w:rsid w:val="00BC6270"/>
    <w:rsid w:val="00BD23F5"/>
    <w:rsid w:val="00BD65A7"/>
    <w:rsid w:val="00BD6932"/>
    <w:rsid w:val="00BE2574"/>
    <w:rsid w:val="00BE4672"/>
    <w:rsid w:val="00C03ECC"/>
    <w:rsid w:val="00C07230"/>
    <w:rsid w:val="00C15EC0"/>
    <w:rsid w:val="00C202BF"/>
    <w:rsid w:val="00C21445"/>
    <w:rsid w:val="00C21933"/>
    <w:rsid w:val="00C26505"/>
    <w:rsid w:val="00C34466"/>
    <w:rsid w:val="00C63790"/>
    <w:rsid w:val="00C714D2"/>
    <w:rsid w:val="00C771AF"/>
    <w:rsid w:val="00C95250"/>
    <w:rsid w:val="00CB7084"/>
    <w:rsid w:val="00CB7B9B"/>
    <w:rsid w:val="00CC6980"/>
    <w:rsid w:val="00CC6D46"/>
    <w:rsid w:val="00D04AB3"/>
    <w:rsid w:val="00D1145F"/>
    <w:rsid w:val="00D16DC6"/>
    <w:rsid w:val="00D23BD0"/>
    <w:rsid w:val="00D26272"/>
    <w:rsid w:val="00D3203C"/>
    <w:rsid w:val="00D37C7D"/>
    <w:rsid w:val="00D43DEE"/>
    <w:rsid w:val="00D45331"/>
    <w:rsid w:val="00D4714E"/>
    <w:rsid w:val="00D47637"/>
    <w:rsid w:val="00D477E0"/>
    <w:rsid w:val="00D507C6"/>
    <w:rsid w:val="00D519F6"/>
    <w:rsid w:val="00D535FF"/>
    <w:rsid w:val="00D54E4E"/>
    <w:rsid w:val="00D80092"/>
    <w:rsid w:val="00D8414B"/>
    <w:rsid w:val="00D85D13"/>
    <w:rsid w:val="00D93AF7"/>
    <w:rsid w:val="00DA2C5C"/>
    <w:rsid w:val="00DA45A6"/>
    <w:rsid w:val="00DC02DA"/>
    <w:rsid w:val="00DC2367"/>
    <w:rsid w:val="00DE0D63"/>
    <w:rsid w:val="00DE5E5C"/>
    <w:rsid w:val="00DF161B"/>
    <w:rsid w:val="00E009B7"/>
    <w:rsid w:val="00E03973"/>
    <w:rsid w:val="00E07D98"/>
    <w:rsid w:val="00E1690B"/>
    <w:rsid w:val="00E22823"/>
    <w:rsid w:val="00E27765"/>
    <w:rsid w:val="00E31D1D"/>
    <w:rsid w:val="00E33421"/>
    <w:rsid w:val="00E44D23"/>
    <w:rsid w:val="00E51868"/>
    <w:rsid w:val="00E55796"/>
    <w:rsid w:val="00E572D0"/>
    <w:rsid w:val="00E640D1"/>
    <w:rsid w:val="00E6688C"/>
    <w:rsid w:val="00E74403"/>
    <w:rsid w:val="00E81B9F"/>
    <w:rsid w:val="00E82293"/>
    <w:rsid w:val="00E8232D"/>
    <w:rsid w:val="00EA7C3C"/>
    <w:rsid w:val="00EC3C0F"/>
    <w:rsid w:val="00EE1853"/>
    <w:rsid w:val="00EF155C"/>
    <w:rsid w:val="00F00AFE"/>
    <w:rsid w:val="00F038B9"/>
    <w:rsid w:val="00F14794"/>
    <w:rsid w:val="00F17DB7"/>
    <w:rsid w:val="00F30408"/>
    <w:rsid w:val="00F34D70"/>
    <w:rsid w:val="00F364CA"/>
    <w:rsid w:val="00F40140"/>
    <w:rsid w:val="00F6275B"/>
    <w:rsid w:val="00F87321"/>
    <w:rsid w:val="00FB28A3"/>
    <w:rsid w:val="00FC40D6"/>
    <w:rsid w:val="00FC516A"/>
    <w:rsid w:val="00FD0408"/>
    <w:rsid w:val="00FD07EF"/>
    <w:rsid w:val="00FD15FC"/>
    <w:rsid w:val="00FE7779"/>
    <w:rsid w:val="00FF307A"/>
    <w:rsid w:val="00FF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353A50"/>
    <w:pPr>
      <w:tabs>
        <w:tab w:val="right" w:leader="dot" w:pos="9672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D535FF"/>
    <w:pPr>
      <w:tabs>
        <w:tab w:val="right" w:leader="dot" w:pos="9769"/>
      </w:tabs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/>
    <w:lsdException w:name="footnote reference" w:uiPriority="0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FollowedHyperlink" w:uiPriority="0"/>
    <w:lsdException w:name="Strong" w:semiHidden="0" w:uiPriority="0" w:unhideWhenUsed="0"/>
    <w:lsdException w:name="Emphasis" w:semiHidden="0" w:uiPriority="20" w:unhideWhenUsed="0" w:qFormat="1"/>
    <w:lsdException w:name="Document Map" w:uiPriority="0"/>
    <w:lsdException w:name="E-mail Signature" w:uiPriority="0"/>
    <w:lsdException w:name="Normal (Web)" w:uiPriority="0"/>
    <w:lsdException w:name="annotation subject" w:uiPriority="0"/>
    <w:lsdException w:name="Table Grid 1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6">
    <w:name w:val="Normal"/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a6"/>
    <w:next w:val="a6"/>
    <w:link w:val="10"/>
    <w:rsid w:val="00E640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aliases w:val="H2,Заголовок 2 Знак1,Заголовок 2 Знак Знак,H2 Знак Знак,Numbered text 3 Знак Знак,h2 Знак Знак,H2 Знак1,Numbered text 3 Знак1,2 headline Знак,h Знак,headline Знак,h2 Знак1,Numbered text 3,2 headline,h,headline,h2,2,Heading 2 Hidden,CHS,l2,22"/>
    <w:basedOn w:val="a6"/>
    <w:next w:val="a7"/>
    <w:link w:val="22"/>
    <w:rsid w:val="00811D86"/>
    <w:pPr>
      <w:keepNext/>
      <w:spacing w:before="240" w:after="60" w:line="360" w:lineRule="auto"/>
      <w:jc w:val="both"/>
      <w:outlineLvl w:val="1"/>
    </w:pPr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paragraph" w:styleId="3">
    <w:name w:val="heading 3"/>
    <w:aliases w:val="H3,3,Пункт,h3,Level 1 - 1,h31,h32,h33,h34,h35,h36,h37,h38,h39,h310,h311,h321,h331,h341,h351,h361,h371,h381,h312,h322,h332,h342,h352,h362,h372,h382,h313,h323,h333,h343,h353,h363,h373,h383,h314,h324,h334,h344,h354,h364,h374,h384,h315,h325,h335"/>
    <w:basedOn w:val="a6"/>
    <w:next w:val="a7"/>
    <w:link w:val="30"/>
    <w:rsid w:val="00811D86"/>
    <w:pPr>
      <w:keepNext/>
      <w:tabs>
        <w:tab w:val="left" w:pos="2340"/>
      </w:tabs>
      <w:spacing w:before="120" w:after="60" w:line="360" w:lineRule="auto"/>
      <w:jc w:val="both"/>
      <w:outlineLvl w:val="2"/>
    </w:pPr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paragraph" w:styleId="4">
    <w:name w:val="heading 4"/>
    <w:aliases w:val="H4,Заголовок 4 (Приложение),Level 2 - a"/>
    <w:basedOn w:val="a6"/>
    <w:next w:val="a7"/>
    <w:link w:val="40"/>
    <w:rsid w:val="00811D86"/>
    <w:pPr>
      <w:keepNext/>
      <w:numPr>
        <w:ilvl w:val="3"/>
        <w:numId w:val="3"/>
      </w:numPr>
      <w:tabs>
        <w:tab w:val="left" w:pos="2340"/>
      </w:tabs>
      <w:spacing w:before="120" w:after="60" w:line="360" w:lineRule="auto"/>
      <w:jc w:val="both"/>
      <w:outlineLvl w:val="3"/>
    </w:pPr>
    <w:rPr>
      <w:rFonts w:ascii="Arial" w:eastAsia="Times New Roman" w:hAnsi="Arial" w:cs="Times New Roman"/>
      <w:b/>
      <w:bCs/>
      <w:szCs w:val="28"/>
      <w:lang w:eastAsia="ru-RU"/>
    </w:rPr>
  </w:style>
  <w:style w:type="paragraph" w:styleId="5">
    <w:name w:val="heading 5"/>
    <w:basedOn w:val="a6"/>
    <w:next w:val="a7"/>
    <w:link w:val="50"/>
    <w:rsid w:val="00811D86"/>
    <w:pPr>
      <w:numPr>
        <w:ilvl w:val="4"/>
        <w:numId w:val="4"/>
      </w:numPr>
      <w:tabs>
        <w:tab w:val="left" w:pos="2340"/>
      </w:tabs>
      <w:spacing w:before="120" w:after="60" w:line="360" w:lineRule="auto"/>
      <w:jc w:val="both"/>
      <w:outlineLvl w:val="4"/>
    </w:pPr>
    <w:rPr>
      <w:rFonts w:ascii="Arial" w:eastAsia="Times New Roman" w:hAnsi="Arial" w:cs="Times New Roman"/>
      <w:b/>
      <w:bCs/>
      <w:iCs/>
      <w:szCs w:val="26"/>
      <w:lang w:eastAsia="ru-RU"/>
    </w:rPr>
  </w:style>
  <w:style w:type="paragraph" w:styleId="6">
    <w:name w:val="heading 6"/>
    <w:aliases w:val="PIM 6"/>
    <w:basedOn w:val="a6"/>
    <w:next w:val="a7"/>
    <w:link w:val="60"/>
    <w:rsid w:val="00811D86"/>
    <w:pPr>
      <w:keepNext/>
      <w:tabs>
        <w:tab w:val="num" w:pos="2520"/>
      </w:tabs>
      <w:spacing w:before="120" w:after="60" w:line="360" w:lineRule="auto"/>
      <w:ind w:left="720"/>
      <w:jc w:val="both"/>
      <w:outlineLvl w:val="5"/>
    </w:pPr>
    <w:rPr>
      <w:rFonts w:ascii="Arial" w:eastAsia="Times New Roman" w:hAnsi="Arial" w:cs="Times New Roman"/>
      <w:b/>
      <w:bCs/>
      <w:szCs w:val="24"/>
      <w:lang w:eastAsia="ru-RU"/>
    </w:rPr>
  </w:style>
  <w:style w:type="paragraph" w:styleId="7">
    <w:name w:val="heading 7"/>
    <w:aliases w:val="PIM 7"/>
    <w:basedOn w:val="a6"/>
    <w:next w:val="a7"/>
    <w:link w:val="70"/>
    <w:rsid w:val="00811D86"/>
    <w:pPr>
      <w:tabs>
        <w:tab w:val="num" w:pos="2520"/>
      </w:tabs>
      <w:suppressAutoHyphens/>
      <w:spacing w:before="120" w:after="60" w:line="360" w:lineRule="auto"/>
      <w:ind w:left="720"/>
      <w:jc w:val="both"/>
      <w:outlineLvl w:val="6"/>
    </w:pPr>
    <w:rPr>
      <w:rFonts w:ascii="Arial" w:eastAsia="Times New Roman" w:hAnsi="Arial" w:cs="Times New Roman"/>
      <w:b/>
      <w:bCs/>
      <w:szCs w:val="20"/>
      <w:lang w:eastAsia="ru-RU"/>
    </w:rPr>
  </w:style>
  <w:style w:type="paragraph" w:styleId="8">
    <w:name w:val="heading 8"/>
    <w:basedOn w:val="a6"/>
    <w:next w:val="a7"/>
    <w:link w:val="80"/>
    <w:qFormat/>
    <w:rsid w:val="00811D86"/>
    <w:pPr>
      <w:tabs>
        <w:tab w:val="num" w:pos="2880"/>
      </w:tabs>
      <w:suppressAutoHyphens/>
      <w:spacing w:before="120" w:after="60" w:line="360" w:lineRule="auto"/>
      <w:ind w:left="720"/>
      <w:jc w:val="both"/>
      <w:outlineLvl w:val="7"/>
    </w:pPr>
    <w:rPr>
      <w:rFonts w:ascii="Arial" w:eastAsia="Times New Roman" w:hAnsi="Arial" w:cs="Times New Roman"/>
      <w:b/>
      <w:szCs w:val="20"/>
      <w:lang w:eastAsia="ru-RU"/>
    </w:rPr>
  </w:style>
  <w:style w:type="paragraph" w:styleId="9">
    <w:name w:val="heading 9"/>
    <w:basedOn w:val="a6"/>
    <w:next w:val="a7"/>
    <w:link w:val="90"/>
    <w:qFormat/>
    <w:rsid w:val="00811D86"/>
    <w:pPr>
      <w:tabs>
        <w:tab w:val="num" w:pos="3240"/>
      </w:tabs>
      <w:suppressAutoHyphens/>
      <w:spacing w:before="120" w:after="60" w:line="360" w:lineRule="auto"/>
      <w:ind w:left="720"/>
      <w:jc w:val="both"/>
      <w:outlineLvl w:val="8"/>
    </w:pPr>
    <w:rPr>
      <w:rFonts w:ascii="Arial" w:eastAsia="Times New Roman" w:hAnsi="Arial" w:cs="Times New Roman"/>
      <w:b/>
      <w:szCs w:val="20"/>
      <w:lang w:eastAsia="ru-RU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ab">
    <w:name w:val="Основной текст (Транснефть)"/>
    <w:link w:val="ac"/>
    <w:qFormat/>
    <w:rsid w:val="005F2070"/>
    <w:pPr>
      <w:spacing w:line="360" w:lineRule="auto"/>
      <w:ind w:firstLine="709"/>
    </w:pPr>
    <w:rPr>
      <w:rFonts w:ascii="Times New Roman" w:hAnsi="Times New Roman"/>
      <w:sz w:val="24"/>
    </w:rPr>
  </w:style>
  <w:style w:type="paragraph" w:customStyle="1" w:styleId="ad">
    <w:name w:val="Текст таблицы (Транснефть)"/>
    <w:link w:val="ae"/>
    <w:qFormat/>
    <w:rsid w:val="00D26272"/>
    <w:pPr>
      <w:spacing w:line="240" w:lineRule="auto"/>
    </w:pPr>
    <w:rPr>
      <w:rFonts w:ascii="Times New Roman" w:hAnsi="Times New Roman"/>
    </w:rPr>
  </w:style>
  <w:style w:type="character" w:customStyle="1" w:styleId="ac">
    <w:name w:val="Основной текст (Транснефть) Знак"/>
    <w:basedOn w:val="a8"/>
    <w:link w:val="ab"/>
    <w:rsid w:val="005F2070"/>
    <w:rPr>
      <w:rFonts w:ascii="Times New Roman" w:hAnsi="Times New Roman"/>
      <w:sz w:val="24"/>
    </w:rPr>
  </w:style>
  <w:style w:type="paragraph" w:customStyle="1" w:styleId="11">
    <w:name w:val="Заголовок 1 (Транснефть)"/>
    <w:next w:val="ab"/>
    <w:link w:val="12"/>
    <w:rsid w:val="00811D86"/>
    <w:pPr>
      <w:keepNext/>
      <w:spacing w:before="240" w:after="120" w:line="240" w:lineRule="auto"/>
      <w:ind w:left="709"/>
    </w:pPr>
    <w:rPr>
      <w:rFonts w:ascii="Times New Roman" w:hAnsi="Times New Roman"/>
      <w:b/>
      <w:sz w:val="32"/>
    </w:rPr>
  </w:style>
  <w:style w:type="character" w:customStyle="1" w:styleId="ae">
    <w:name w:val="Текст таблицы (Транснефть) Знак"/>
    <w:basedOn w:val="a8"/>
    <w:link w:val="ad"/>
    <w:rsid w:val="00D26272"/>
    <w:rPr>
      <w:rFonts w:ascii="Times New Roman" w:hAnsi="Times New Roman"/>
    </w:rPr>
  </w:style>
  <w:style w:type="paragraph" w:customStyle="1" w:styleId="23">
    <w:name w:val="Заголовок 2 (Транснефть)"/>
    <w:basedOn w:val="11"/>
    <w:next w:val="ab"/>
    <w:link w:val="24"/>
    <w:rsid w:val="00E640D1"/>
    <w:pPr>
      <w:spacing w:before="120"/>
    </w:pPr>
    <w:rPr>
      <w:sz w:val="28"/>
    </w:rPr>
  </w:style>
  <w:style w:type="character" w:customStyle="1" w:styleId="12">
    <w:name w:val="Заголовок 1 (Транснефть) Знак"/>
    <w:basedOn w:val="a8"/>
    <w:link w:val="11"/>
    <w:rsid w:val="00811D86"/>
    <w:rPr>
      <w:rFonts w:ascii="Times New Roman" w:hAnsi="Times New Roman"/>
      <w:b/>
      <w:sz w:val="32"/>
    </w:rPr>
  </w:style>
  <w:style w:type="paragraph" w:customStyle="1" w:styleId="31">
    <w:name w:val="Заголовок 3 (Транснефть)"/>
    <w:basedOn w:val="11"/>
    <w:next w:val="ab"/>
    <w:link w:val="32"/>
    <w:qFormat/>
    <w:rsid w:val="00E640D1"/>
    <w:pPr>
      <w:spacing w:before="120"/>
    </w:pPr>
    <w:rPr>
      <w:sz w:val="24"/>
    </w:rPr>
  </w:style>
  <w:style w:type="character" w:customStyle="1" w:styleId="24">
    <w:name w:val="Заголовок 2 (Транснефть) Знак"/>
    <w:basedOn w:val="12"/>
    <w:link w:val="23"/>
    <w:rsid w:val="00E640D1"/>
    <w:rPr>
      <w:rFonts w:ascii="Times New Roman" w:hAnsi="Times New Roman"/>
      <w:b/>
      <w:sz w:val="28"/>
    </w:rPr>
  </w:style>
  <w:style w:type="character" w:customStyle="1" w:styleId="10">
    <w:name w:val="Заголовок 1 Знак"/>
    <w:aliases w:val="H1 Знак,Заголов Знак,Заголовок 1 Знак1 Знак,Заголовок 1 Знак Знак Знак,1 Знак,h1 Знак,app heading 1 Знак,ITT t1 Знак,II+ Знак,I Знак,H11 Знак,H12 Знак,H13 Знак,H14 Знак,H15 Знак,H16 Знак,H17 Знак,H18 Знак,H111 Знак,H121 Знак,H131 Знак"/>
    <w:basedOn w:val="a8"/>
    <w:link w:val="1"/>
    <w:rsid w:val="00E640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2">
    <w:name w:val="Заголовок 3 (Транснефть) Знак"/>
    <w:basedOn w:val="12"/>
    <w:link w:val="31"/>
    <w:rsid w:val="00E640D1"/>
    <w:rPr>
      <w:rFonts w:ascii="Times New Roman" w:hAnsi="Times New Roman"/>
      <w:b/>
      <w:sz w:val="24"/>
    </w:rPr>
  </w:style>
  <w:style w:type="numbering" w:customStyle="1" w:styleId="a">
    <w:name w:val="Основной список (Транснефть)"/>
    <w:basedOn w:val="aa"/>
    <w:uiPriority w:val="99"/>
    <w:rsid w:val="0015713A"/>
    <w:pPr>
      <w:numPr>
        <w:numId w:val="1"/>
      </w:numPr>
    </w:pPr>
  </w:style>
  <w:style w:type="numbering" w:customStyle="1" w:styleId="a1">
    <w:name w:val="Список (Транснефть)"/>
    <w:basedOn w:val="aa"/>
    <w:uiPriority w:val="99"/>
    <w:rsid w:val="001408F9"/>
    <w:pPr>
      <w:numPr>
        <w:numId w:val="2"/>
      </w:numPr>
    </w:pPr>
  </w:style>
  <w:style w:type="paragraph" w:styleId="af">
    <w:name w:val="header"/>
    <w:basedOn w:val="a6"/>
    <w:link w:val="af0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F364CA"/>
  </w:style>
  <w:style w:type="paragraph" w:styleId="af1">
    <w:name w:val="footer"/>
    <w:basedOn w:val="a6"/>
    <w:link w:val="af2"/>
    <w:uiPriority w:val="99"/>
    <w:unhideWhenUsed/>
    <w:rsid w:val="00F364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F364CA"/>
  </w:style>
  <w:style w:type="paragraph" w:styleId="af3">
    <w:name w:val="List Paragraph"/>
    <w:basedOn w:val="a6"/>
    <w:uiPriority w:val="34"/>
    <w:qFormat/>
    <w:rsid w:val="008977DC"/>
    <w:pPr>
      <w:ind w:left="720"/>
      <w:contextualSpacing/>
    </w:pPr>
  </w:style>
  <w:style w:type="character" w:customStyle="1" w:styleId="22">
    <w:name w:val="Заголовок 2 Знак"/>
    <w:aliases w:val="H2 Знак,Заголовок 2 Знак1 Знак,Заголовок 2 Знак Знак Знак,H2 Знак Знак Знак,Numbered text 3 Знак Знак Знак,h2 Знак Знак Знак,H2 Знак1 Знак,Numbered text 3 Знак1 Знак,2 headline Знак Знак,h Знак Знак,headline Знак Знак,h2 Знак1 Знак"/>
    <w:basedOn w:val="a8"/>
    <w:link w:val="21"/>
    <w:rsid w:val="00811D86"/>
    <w:rPr>
      <w:rFonts w:ascii="Arial" w:eastAsia="Times New Roman" w:hAnsi="Arial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aliases w:val="H3 Знак,3 Знак,Пункт Знак,h3 Знак,Level 1 - 1 Знак,h31 Знак,h32 Знак,h33 Знак,h34 Знак,h35 Знак,h36 Знак,h37 Знак,h38 Знак,h39 Знак,h310 Знак,h311 Знак,h321 Знак,h331 Знак,h341 Знак,h351 Знак,h361 Знак,h371 Знак,h381 Знак,h312 Знак"/>
    <w:basedOn w:val="a8"/>
    <w:link w:val="3"/>
    <w:rsid w:val="00811D86"/>
    <w:rPr>
      <w:rFonts w:ascii="Arial" w:eastAsia="Times New Roman" w:hAnsi="Arial" w:cs="Times New Roman"/>
      <w:b/>
      <w:bCs/>
      <w:sz w:val="24"/>
      <w:szCs w:val="26"/>
      <w:lang w:val="x-none" w:eastAsia="x-none"/>
    </w:rPr>
  </w:style>
  <w:style w:type="character" w:customStyle="1" w:styleId="40">
    <w:name w:val="Заголовок 4 Знак"/>
    <w:aliases w:val="H4 Знак,Заголовок 4 (Приложение) Знак,Level 2 - a Знак"/>
    <w:basedOn w:val="a8"/>
    <w:link w:val="4"/>
    <w:rsid w:val="00811D86"/>
    <w:rPr>
      <w:rFonts w:ascii="Arial" w:eastAsia="Times New Roman" w:hAnsi="Arial" w:cs="Times New Roman"/>
      <w:b/>
      <w:bCs/>
      <w:szCs w:val="28"/>
      <w:lang w:eastAsia="ru-RU"/>
    </w:rPr>
  </w:style>
  <w:style w:type="character" w:customStyle="1" w:styleId="50">
    <w:name w:val="Заголовок 5 Знак"/>
    <w:basedOn w:val="a8"/>
    <w:link w:val="5"/>
    <w:rsid w:val="00811D86"/>
    <w:rPr>
      <w:rFonts w:ascii="Arial" w:eastAsia="Times New Roman" w:hAnsi="Arial" w:cs="Times New Roman"/>
      <w:b/>
      <w:bCs/>
      <w:iCs/>
      <w:szCs w:val="26"/>
      <w:lang w:eastAsia="ru-RU"/>
    </w:rPr>
  </w:style>
  <w:style w:type="character" w:customStyle="1" w:styleId="60">
    <w:name w:val="Заголовок 6 Знак"/>
    <w:aliases w:val="PIM 6 Знак"/>
    <w:basedOn w:val="a8"/>
    <w:link w:val="6"/>
    <w:rsid w:val="00811D86"/>
    <w:rPr>
      <w:rFonts w:ascii="Arial" w:eastAsia="Times New Roman" w:hAnsi="Arial" w:cs="Times New Roman"/>
      <w:b/>
      <w:bCs/>
      <w:szCs w:val="24"/>
      <w:lang w:eastAsia="ru-RU"/>
    </w:rPr>
  </w:style>
  <w:style w:type="character" w:customStyle="1" w:styleId="70">
    <w:name w:val="Заголовок 7 Знак"/>
    <w:aliases w:val="PIM 7 Знак"/>
    <w:basedOn w:val="a8"/>
    <w:link w:val="7"/>
    <w:rsid w:val="00811D86"/>
    <w:rPr>
      <w:rFonts w:ascii="Arial" w:eastAsia="Times New Roman" w:hAnsi="Arial" w:cs="Times New Roman"/>
      <w:b/>
      <w:bCs/>
      <w:szCs w:val="20"/>
      <w:lang w:eastAsia="ru-RU"/>
    </w:rPr>
  </w:style>
  <w:style w:type="character" w:customStyle="1" w:styleId="80">
    <w:name w:val="Заголовок 8 Знак"/>
    <w:basedOn w:val="a8"/>
    <w:link w:val="8"/>
    <w:rsid w:val="00811D86"/>
    <w:rPr>
      <w:rFonts w:ascii="Arial" w:eastAsia="Times New Roman" w:hAnsi="Arial" w:cs="Times New Roman"/>
      <w:b/>
      <w:szCs w:val="20"/>
      <w:lang w:eastAsia="ru-RU"/>
    </w:rPr>
  </w:style>
  <w:style w:type="character" w:customStyle="1" w:styleId="90">
    <w:name w:val="Заголовок 9 Знак"/>
    <w:basedOn w:val="a8"/>
    <w:link w:val="9"/>
    <w:rsid w:val="00811D86"/>
    <w:rPr>
      <w:rFonts w:ascii="Arial" w:eastAsia="Times New Roman" w:hAnsi="Arial" w:cs="Times New Roman"/>
      <w:b/>
      <w:szCs w:val="20"/>
      <w:lang w:eastAsia="ru-RU"/>
    </w:rPr>
  </w:style>
  <w:style w:type="paragraph" w:styleId="a7">
    <w:name w:val="Body Text Indent"/>
    <w:basedOn w:val="a6"/>
    <w:link w:val="af4"/>
    <w:rsid w:val="00811D86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4">
    <w:name w:val="Основной текст с отступом Знак"/>
    <w:basedOn w:val="a8"/>
    <w:link w:val="a7"/>
    <w:rsid w:val="00811D8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120">
    <w:name w:val="Таблица Тело Центр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af5">
    <w:name w:val="E-mail Signature"/>
    <w:basedOn w:val="a6"/>
    <w:link w:val="af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Электронная подпись Знак"/>
    <w:basedOn w:val="a8"/>
    <w:link w:val="af5"/>
    <w:rsid w:val="00811D8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Таблица Тело Ширина 12"/>
    <w:basedOn w:val="a6"/>
    <w:rsid w:val="00811D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2">
    <w:name w:val="Таблица Шапка 12"/>
    <w:basedOn w:val="a6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13">
    <w:name w:val="toc 1"/>
    <w:basedOn w:val="a6"/>
    <w:next w:val="a6"/>
    <w:autoRedefine/>
    <w:uiPriority w:val="39"/>
    <w:rsid w:val="00353A50"/>
    <w:pPr>
      <w:tabs>
        <w:tab w:val="right" w:leader="dot" w:pos="9672"/>
      </w:tabs>
      <w:spacing w:after="0" w:line="360" w:lineRule="auto"/>
      <w:ind w:left="426" w:hanging="426"/>
    </w:pPr>
    <w:rPr>
      <w:rFonts w:ascii="Times New Roman" w:eastAsia="Times New Roman" w:hAnsi="Times New Roman" w:cs="Times New Roman"/>
      <w:caps/>
      <w:sz w:val="24"/>
      <w:szCs w:val="24"/>
      <w:lang w:eastAsia="ru-RU"/>
    </w:rPr>
  </w:style>
  <w:style w:type="paragraph" w:styleId="25">
    <w:name w:val="toc 2"/>
    <w:basedOn w:val="a6"/>
    <w:next w:val="a6"/>
    <w:autoRedefine/>
    <w:uiPriority w:val="39"/>
    <w:rsid w:val="00811D86"/>
    <w:pPr>
      <w:tabs>
        <w:tab w:val="left" w:pos="1134"/>
        <w:tab w:val="right" w:leader="dot" w:pos="9678"/>
      </w:tabs>
      <w:spacing w:after="0" w:line="360" w:lineRule="auto"/>
      <w:ind w:left="426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33">
    <w:name w:val="toc 3"/>
    <w:basedOn w:val="a6"/>
    <w:next w:val="a6"/>
    <w:autoRedefine/>
    <w:uiPriority w:val="39"/>
    <w:rsid w:val="00D535FF"/>
    <w:pPr>
      <w:tabs>
        <w:tab w:val="right" w:leader="dot" w:pos="9769"/>
      </w:tabs>
      <w:spacing w:after="0" w:line="360" w:lineRule="auto"/>
      <w:ind w:left="42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6"/>
    <w:next w:val="a6"/>
    <w:autoRedefine/>
    <w:uiPriority w:val="39"/>
    <w:rsid w:val="00811D86"/>
    <w:pPr>
      <w:spacing w:after="0" w:line="36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51">
    <w:name w:val="toc 5"/>
    <w:basedOn w:val="a6"/>
    <w:next w:val="a6"/>
    <w:autoRedefine/>
    <w:uiPriority w:val="39"/>
    <w:rsid w:val="00811D86"/>
    <w:pPr>
      <w:spacing w:after="0" w:line="360" w:lineRule="auto"/>
      <w:ind w:left="95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61">
    <w:name w:val="toc 6"/>
    <w:basedOn w:val="a6"/>
    <w:next w:val="a6"/>
    <w:autoRedefine/>
    <w:uiPriority w:val="39"/>
    <w:rsid w:val="00811D86"/>
    <w:pPr>
      <w:spacing w:after="0" w:line="360" w:lineRule="auto"/>
      <w:ind w:left="120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71">
    <w:name w:val="toc 7"/>
    <w:basedOn w:val="a6"/>
    <w:next w:val="a6"/>
    <w:autoRedefine/>
    <w:uiPriority w:val="39"/>
    <w:rsid w:val="00811D86"/>
    <w:pPr>
      <w:spacing w:after="0" w:line="360" w:lineRule="auto"/>
      <w:ind w:left="14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1">
    <w:name w:val="toc 8"/>
    <w:basedOn w:val="a6"/>
    <w:next w:val="a6"/>
    <w:autoRedefine/>
    <w:uiPriority w:val="39"/>
    <w:rsid w:val="00811D86"/>
    <w:pPr>
      <w:spacing w:after="0" w:line="360" w:lineRule="auto"/>
      <w:ind w:left="167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91">
    <w:name w:val="toc 9"/>
    <w:basedOn w:val="a6"/>
    <w:next w:val="a6"/>
    <w:autoRedefine/>
    <w:uiPriority w:val="39"/>
    <w:rsid w:val="00811D86"/>
    <w:pPr>
      <w:spacing w:after="0" w:line="360" w:lineRule="auto"/>
      <w:ind w:left="192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age number"/>
    <w:basedOn w:val="a8"/>
    <w:rsid w:val="00811D86"/>
  </w:style>
  <w:style w:type="paragraph" w:styleId="af8">
    <w:name w:val="caption"/>
    <w:basedOn w:val="a6"/>
    <w:next w:val="a6"/>
    <w:rsid w:val="00811D86"/>
    <w:pPr>
      <w:spacing w:before="120" w:after="120" w:line="240" w:lineRule="auto"/>
      <w:jc w:val="right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f9">
    <w:name w:val="annotation text"/>
    <w:basedOn w:val="a6"/>
    <w:link w:val="afa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примечания Знак"/>
    <w:basedOn w:val="a8"/>
    <w:link w:val="af9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b">
    <w:name w:val="Комментарий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0000FF"/>
      <w:sz w:val="24"/>
      <w:szCs w:val="24"/>
      <w:lang w:eastAsia="ru-RU"/>
    </w:rPr>
  </w:style>
  <w:style w:type="paragraph" w:customStyle="1" w:styleId="14">
    <w:name w:val="Заг 1 АННОТАЦИЯ"/>
    <w:basedOn w:val="a6"/>
    <w:next w:val="a6"/>
    <w:rsid w:val="00811D86"/>
    <w:pPr>
      <w:pageBreakBefore/>
      <w:spacing w:before="120" w:after="60" w:line="360" w:lineRule="auto"/>
      <w:jc w:val="center"/>
    </w:pPr>
    <w:rPr>
      <w:rFonts w:ascii="Arial" w:eastAsia="Times New Roman" w:hAnsi="Arial" w:cs="Times New Roman"/>
      <w:b/>
      <w:caps/>
      <w:kern w:val="28"/>
      <w:sz w:val="24"/>
      <w:szCs w:val="24"/>
      <w:lang w:eastAsia="ru-RU"/>
    </w:rPr>
  </w:style>
  <w:style w:type="character" w:styleId="afc">
    <w:name w:val="Hyperlink"/>
    <w:uiPriority w:val="99"/>
    <w:rsid w:val="00811D86"/>
    <w:rPr>
      <w:color w:val="0000FF"/>
      <w:u w:val="single"/>
    </w:rPr>
  </w:style>
  <w:style w:type="character" w:styleId="afd">
    <w:name w:val="annotation reference"/>
    <w:semiHidden/>
    <w:rsid w:val="00811D86"/>
    <w:rPr>
      <w:sz w:val="16"/>
      <w:szCs w:val="16"/>
    </w:rPr>
  </w:style>
  <w:style w:type="paragraph" w:styleId="afe">
    <w:name w:val="footnote text"/>
    <w:basedOn w:val="a6"/>
    <w:link w:val="aff"/>
    <w:semiHidden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">
    <w:name w:val="Текст сноски Знак"/>
    <w:basedOn w:val="a8"/>
    <w:link w:val="afe"/>
    <w:semiHidden/>
    <w:rsid w:val="00811D8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0">
    <w:name w:val="footnote reference"/>
    <w:semiHidden/>
    <w:rsid w:val="00811D86"/>
    <w:rPr>
      <w:vertAlign w:val="superscript"/>
    </w:rPr>
  </w:style>
  <w:style w:type="paragraph" w:customStyle="1" w:styleId="aff1">
    <w:name w:val="Нумерованный список с отступом"/>
    <w:basedOn w:val="a6"/>
    <w:rsid w:val="00811D86"/>
    <w:pPr>
      <w:tabs>
        <w:tab w:val="num" w:pos="1080"/>
      </w:tabs>
      <w:spacing w:after="0" w:line="360" w:lineRule="auto"/>
      <w:ind w:left="102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Маркированный список с отступом"/>
    <w:basedOn w:val="a6"/>
    <w:rsid w:val="00811D86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2">
    <w:name w:val="Title"/>
    <w:basedOn w:val="a6"/>
    <w:link w:val="aff3"/>
    <w:rsid w:val="00811D86"/>
    <w:pPr>
      <w:spacing w:before="240" w:after="60" w:line="360" w:lineRule="auto"/>
      <w:jc w:val="center"/>
    </w:pPr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character" w:customStyle="1" w:styleId="aff3">
    <w:name w:val="Название Знак"/>
    <w:basedOn w:val="a8"/>
    <w:link w:val="aff2"/>
    <w:rsid w:val="00811D86"/>
    <w:rPr>
      <w:rFonts w:ascii="Arial" w:eastAsia="Times New Roman" w:hAnsi="Arial" w:cs="Times New Roman"/>
      <w:b/>
      <w:bCs/>
      <w:caps/>
      <w:kern w:val="28"/>
      <w:sz w:val="32"/>
      <w:szCs w:val="32"/>
      <w:lang w:val="x-none" w:eastAsia="x-none"/>
    </w:rPr>
  </w:style>
  <w:style w:type="paragraph" w:customStyle="1" w:styleId="aff4">
    <w:name w:val="Примечание к тексту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ff5">
    <w:name w:val="Перечень примечаний"/>
    <w:basedOn w:val="a6"/>
    <w:rsid w:val="00811D86"/>
    <w:pPr>
      <w:tabs>
        <w:tab w:val="num" w:pos="1080"/>
      </w:tabs>
      <w:spacing w:after="0" w:line="240" w:lineRule="auto"/>
      <w:ind w:left="1021" w:hanging="301"/>
      <w:jc w:val="both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26">
    <w:name w:val="ПрилА2"/>
    <w:basedOn w:val="a6"/>
    <w:rsid w:val="00811D86"/>
    <w:pPr>
      <w:widowControl w:val="0"/>
      <w:tabs>
        <w:tab w:val="num" w:pos="1440"/>
      </w:tabs>
      <w:spacing w:after="0" w:line="360" w:lineRule="auto"/>
      <w:ind w:firstLine="720"/>
      <w:outlineLvl w:val="1"/>
    </w:pPr>
    <w:rPr>
      <w:rFonts w:ascii="Arial" w:eastAsia="Times New Roman" w:hAnsi="Arial" w:cs="Times New Roman"/>
      <w:b/>
      <w:snapToGrid w:val="0"/>
      <w:sz w:val="28"/>
      <w:szCs w:val="20"/>
      <w:lang w:eastAsia="ru-RU"/>
    </w:rPr>
  </w:style>
  <w:style w:type="paragraph" w:customStyle="1" w:styleId="34">
    <w:name w:val="ПрилА3"/>
    <w:basedOn w:val="a6"/>
    <w:rsid w:val="00811D86"/>
    <w:pPr>
      <w:widowControl w:val="0"/>
      <w:tabs>
        <w:tab w:val="num" w:pos="1800"/>
      </w:tabs>
      <w:spacing w:after="0" w:line="360" w:lineRule="auto"/>
      <w:ind w:left="720"/>
      <w:jc w:val="both"/>
      <w:outlineLvl w:val="2"/>
    </w:pPr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customStyle="1" w:styleId="aff6">
    <w:name w:val="Приложение А"/>
    <w:basedOn w:val="a6"/>
    <w:next w:val="a6"/>
    <w:rsid w:val="00811D86"/>
    <w:pPr>
      <w:pageBreakBefore/>
      <w:widowControl w:val="0"/>
      <w:tabs>
        <w:tab w:val="num" w:pos="1480"/>
      </w:tabs>
      <w:spacing w:after="0" w:line="360" w:lineRule="auto"/>
      <w:ind w:left="1701"/>
      <w:jc w:val="center"/>
      <w:outlineLvl w:val="0"/>
    </w:pPr>
    <w:rPr>
      <w:rFonts w:ascii="Arial" w:eastAsia="Times New Roman" w:hAnsi="Arial" w:cs="Times New Roman"/>
      <w:b/>
      <w:caps/>
      <w:snapToGrid w:val="0"/>
      <w:sz w:val="32"/>
      <w:szCs w:val="20"/>
      <w:lang w:eastAsia="ru-RU"/>
    </w:rPr>
  </w:style>
  <w:style w:type="paragraph" w:styleId="aff7">
    <w:name w:val="Body Text"/>
    <w:aliases w:val="Основной текст Знак1,Основной текст Знак Знак,BO,ID,body indent,ändrad, ändrad,EHPT,Body Text2"/>
    <w:basedOn w:val="a6"/>
    <w:link w:val="aff8"/>
    <w:rsid w:val="00811D86"/>
    <w:pPr>
      <w:spacing w:after="0" w:line="36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aff8">
    <w:name w:val="Основной текст Знак"/>
    <w:aliases w:val="Основной текст Знак1 Знак,Основной текст Знак Знак Знак,BO Знак,ID Знак,body indent Знак,ändrad Знак, ändrad Знак,EHPT Знак,Body Text2 Знак"/>
    <w:basedOn w:val="a8"/>
    <w:link w:val="aff7"/>
    <w:rsid w:val="00811D86"/>
    <w:rPr>
      <w:rFonts w:ascii="Times New Roman" w:eastAsia="Times New Roman" w:hAnsi="Times New Roman" w:cs="Times New Roman"/>
      <w:sz w:val="24"/>
      <w:szCs w:val="20"/>
    </w:rPr>
  </w:style>
  <w:style w:type="paragraph" w:customStyle="1" w:styleId="15">
    <w:name w:val="Маркированный список 1"/>
    <w:basedOn w:val="a6"/>
    <w:rsid w:val="00811D86"/>
    <w:pPr>
      <w:tabs>
        <w:tab w:val="num" w:pos="1800"/>
      </w:tabs>
      <w:spacing w:after="0" w:line="240" w:lineRule="auto"/>
      <w:ind w:left="1741" w:hanging="30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9">
    <w:name w:val="Комментарий 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0000FF"/>
      <w:sz w:val="24"/>
      <w:szCs w:val="24"/>
      <w:lang w:eastAsia="ru-RU"/>
    </w:rPr>
  </w:style>
  <w:style w:type="paragraph" w:customStyle="1" w:styleId="affa">
    <w:name w:val="КомментарийГОСТ"/>
    <w:basedOn w:val="a6"/>
    <w:rsid w:val="00811D8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noProof/>
      <w:color w:val="800000"/>
      <w:sz w:val="24"/>
      <w:szCs w:val="24"/>
      <w:lang w:eastAsia="ru-RU"/>
    </w:rPr>
  </w:style>
  <w:style w:type="paragraph" w:customStyle="1" w:styleId="affb">
    <w:name w:val="КомментарийГОСТСписок"/>
    <w:basedOn w:val="a6"/>
    <w:rsid w:val="00811D86"/>
    <w:pPr>
      <w:tabs>
        <w:tab w:val="num" w:pos="108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color w:val="800000"/>
      <w:sz w:val="24"/>
      <w:szCs w:val="24"/>
      <w:lang w:eastAsia="ru-RU"/>
    </w:rPr>
  </w:style>
  <w:style w:type="paragraph" w:customStyle="1" w:styleId="affc">
    <w:name w:val="Маркир. список"/>
    <w:basedOn w:val="a7"/>
    <w:rsid w:val="00811D86"/>
    <w:pPr>
      <w:tabs>
        <w:tab w:val="num" w:pos="1440"/>
      </w:tabs>
      <w:ind w:left="1440" w:hanging="360"/>
    </w:pPr>
    <w:rPr>
      <w:rFonts w:cs="Arial"/>
      <w:szCs w:val="20"/>
      <w:lang w:eastAsia="en-US"/>
    </w:rPr>
  </w:style>
  <w:style w:type="paragraph" w:styleId="affd">
    <w:name w:val="List Bullet"/>
    <w:aliases w:val="List Bullet 1,UL"/>
    <w:basedOn w:val="a6"/>
    <w:rsid w:val="00811D86"/>
    <w:pPr>
      <w:tabs>
        <w:tab w:val="num" w:pos="1440"/>
      </w:tabs>
      <w:spacing w:after="0" w:line="360" w:lineRule="auto"/>
      <w:ind w:left="1440" w:hanging="36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e">
    <w:name w:val="List Number"/>
    <w:basedOn w:val="a6"/>
    <w:rsid w:val="00811D86"/>
    <w:pPr>
      <w:tabs>
        <w:tab w:val="num" w:pos="1080"/>
      </w:tabs>
      <w:spacing w:after="0" w:line="360" w:lineRule="auto"/>
      <w:ind w:left="1077" w:hanging="35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7">
    <w:name w:val="Body Text 2"/>
    <w:basedOn w:val="a6"/>
    <w:link w:val="28"/>
    <w:rsid w:val="00811D8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8">
    <w:name w:val="Основной текст 2 Знак"/>
    <w:basedOn w:val="a8"/>
    <w:link w:val="27"/>
    <w:rsid w:val="00811D86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35">
    <w:name w:val="Body Text 3"/>
    <w:basedOn w:val="a6"/>
    <w:link w:val="36"/>
    <w:rsid w:val="00811D86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6">
    <w:name w:val="Основной текст 3 Знак"/>
    <w:basedOn w:val="a8"/>
    <w:link w:val="35"/>
    <w:rsid w:val="00811D8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ff">
    <w:name w:val="FollowedHyperlink"/>
    <w:rsid w:val="00811D86"/>
    <w:rPr>
      <w:color w:val="800080"/>
      <w:u w:val="single"/>
    </w:rPr>
  </w:style>
  <w:style w:type="character" w:styleId="afff0">
    <w:name w:val="Strong"/>
    <w:rsid w:val="00811D86"/>
    <w:rPr>
      <w:b/>
      <w:bCs/>
    </w:rPr>
  </w:style>
  <w:style w:type="paragraph" w:customStyle="1" w:styleId="16">
    <w:name w:val="Текст выноски1"/>
    <w:basedOn w:val="a6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f1">
    <w:name w:val="Абзац"/>
    <w:basedOn w:val="a6"/>
    <w:link w:val="afff2"/>
    <w:rsid w:val="00811D86"/>
    <w:pPr>
      <w:spacing w:after="0" w:line="360" w:lineRule="auto"/>
      <w:ind w:firstLine="709"/>
      <w:jc w:val="both"/>
    </w:pPr>
    <w:rPr>
      <w:rFonts w:ascii="Arial" w:eastAsia="Times New Roman" w:hAnsi="Arial" w:cs="Times New Roman"/>
      <w:sz w:val="26"/>
      <w:szCs w:val="20"/>
      <w:lang w:eastAsia="ru-RU"/>
    </w:rPr>
  </w:style>
  <w:style w:type="paragraph" w:styleId="afff3">
    <w:name w:val="Normal (Web)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Список олег"/>
    <w:basedOn w:val="a6"/>
    <w:rsid w:val="00811D86"/>
    <w:pPr>
      <w:numPr>
        <w:ilvl w:val="2"/>
        <w:numId w:val="6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Олег2"/>
    <w:basedOn w:val="a6"/>
    <w:rsid w:val="00811D86"/>
    <w:pPr>
      <w:numPr>
        <w:numId w:val="7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4">
    <w:name w:val="Balloon Text"/>
    <w:basedOn w:val="a6"/>
    <w:link w:val="afff5"/>
    <w:semiHidden/>
    <w:rsid w:val="00811D86"/>
    <w:pPr>
      <w:spacing w:after="0" w:line="240" w:lineRule="auto"/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ff5">
    <w:name w:val="Текст выноски Знак"/>
    <w:basedOn w:val="a8"/>
    <w:link w:val="afff4"/>
    <w:semiHidden/>
    <w:rsid w:val="00811D86"/>
    <w:rPr>
      <w:rFonts w:ascii="Tahoma" w:eastAsia="Times New Roman" w:hAnsi="Tahoma" w:cs="Tahoma"/>
      <w:sz w:val="16"/>
      <w:szCs w:val="16"/>
      <w:lang w:eastAsia="ru-RU"/>
    </w:rPr>
  </w:style>
  <w:style w:type="paragraph" w:styleId="afff6">
    <w:name w:val="annotation subject"/>
    <w:basedOn w:val="af9"/>
    <w:next w:val="af9"/>
    <w:link w:val="afff7"/>
    <w:semiHidden/>
    <w:rsid w:val="00811D86"/>
    <w:rPr>
      <w:b/>
      <w:bCs/>
    </w:rPr>
  </w:style>
  <w:style w:type="character" w:customStyle="1" w:styleId="afff7">
    <w:name w:val="Тема примечания Знак"/>
    <w:basedOn w:val="afa"/>
    <w:link w:val="afff6"/>
    <w:semiHidden/>
    <w:rsid w:val="00811D8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f8">
    <w:name w:val="Титул"/>
    <w:basedOn w:val="a6"/>
    <w:rsid w:val="00811D86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paragraph" w:customStyle="1" w:styleId="MyNormal">
    <w:name w:val="MyNormal"/>
    <w:basedOn w:val="a6"/>
    <w:rsid w:val="00811D86"/>
    <w:pPr>
      <w:spacing w:after="0" w:line="240" w:lineRule="auto"/>
      <w:ind w:firstLine="54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MyHeader1">
    <w:name w:val="MyHeader1"/>
    <w:basedOn w:val="1"/>
    <w:next w:val="MyNormal"/>
    <w:rsid w:val="00811D86"/>
    <w:pPr>
      <w:keepLines w:val="0"/>
      <w:tabs>
        <w:tab w:val="num" w:pos="2831"/>
      </w:tabs>
      <w:spacing w:before="240" w:after="60" w:line="240" w:lineRule="auto"/>
      <w:ind w:left="2831" w:hanging="360"/>
    </w:pPr>
    <w:rPr>
      <w:rFonts w:ascii="Arial" w:eastAsia="Times New Roman" w:hAnsi="Arial" w:cs="Arial"/>
      <w:color w:val="auto"/>
      <w:kern w:val="32"/>
      <w:szCs w:val="32"/>
      <w:lang w:val="x-none" w:eastAsia="x-none"/>
    </w:rPr>
  </w:style>
  <w:style w:type="table" w:styleId="afff9">
    <w:name w:val="Table Grid"/>
    <w:basedOn w:val="a9"/>
    <w:rsid w:val="00811D86"/>
    <w:pPr>
      <w:spacing w:before="60" w:after="0" w:line="240" w:lineRule="auto"/>
      <w:ind w:left="709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a">
    <w:name w:val="Текст таблицы"/>
    <w:basedOn w:val="a6"/>
    <w:next w:val="a6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TableHeading">
    <w:name w:val="Table Heading"/>
    <w:aliases w:val="th"/>
    <w:basedOn w:val="a6"/>
    <w:rsid w:val="00811D86"/>
    <w:pPr>
      <w:keepNext/>
      <w:spacing w:after="0" w:line="240" w:lineRule="atLeast"/>
    </w:pPr>
    <w:rPr>
      <w:rFonts w:ascii="Arial" w:eastAsia="Times New Roman" w:hAnsi="Arial" w:cs="Arial"/>
      <w:b/>
      <w:bCs/>
      <w:snapToGrid w:val="0"/>
      <w:color w:val="FFFFFF"/>
      <w:kern w:val="20"/>
      <w:sz w:val="18"/>
      <w:szCs w:val="18"/>
      <w:lang w:val="en-US"/>
    </w:rPr>
  </w:style>
  <w:style w:type="table" w:styleId="17">
    <w:name w:val="Table Grid 1"/>
    <w:basedOn w:val="a9"/>
    <w:rsid w:val="00811D8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astincell">
    <w:name w:val="lastincell"/>
    <w:basedOn w:val="a6"/>
    <w:rsid w:val="00811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2">
    <w:name w:val="Заголовок 4_"/>
    <w:basedOn w:val="a7"/>
    <w:rsid w:val="00811D86"/>
    <w:pPr>
      <w:tabs>
        <w:tab w:val="num" w:pos="1800"/>
      </w:tabs>
      <w:spacing w:before="120" w:after="120"/>
      <w:ind w:left="709" w:firstLine="0"/>
    </w:pPr>
    <w:rPr>
      <w:b/>
    </w:rPr>
  </w:style>
  <w:style w:type="paragraph" w:customStyle="1" w:styleId="a4">
    <w:name w:val="Маркированный"/>
    <w:basedOn w:val="affd"/>
    <w:rsid w:val="00811D86"/>
    <w:pPr>
      <w:numPr>
        <w:numId w:val="8"/>
      </w:numPr>
    </w:pPr>
  </w:style>
  <w:style w:type="paragraph" w:styleId="afffb">
    <w:name w:val="Document Map"/>
    <w:basedOn w:val="a6"/>
    <w:link w:val="afffc"/>
    <w:semiHidden/>
    <w:rsid w:val="00811D86"/>
    <w:pPr>
      <w:shd w:val="clear" w:color="auto" w:fill="000080"/>
      <w:spacing w:after="0" w:line="240" w:lineRule="auto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ffc">
    <w:name w:val="Схема документа Знак"/>
    <w:basedOn w:val="a8"/>
    <w:link w:val="afffb"/>
    <w:semiHidden/>
    <w:rsid w:val="00811D86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TableNormal">
    <w:name w:val="TableNormal"/>
    <w:basedOn w:val="a6"/>
    <w:rsid w:val="00811D86"/>
    <w:pPr>
      <w:keepLines/>
      <w:spacing w:before="60" w:after="60" w:line="360" w:lineRule="auto"/>
    </w:pPr>
    <w:rPr>
      <w:rFonts w:ascii="Times New Roman" w:eastAsia="Times New Roman" w:hAnsi="Times New Roman" w:cs="Times New Roman"/>
      <w:spacing w:val="-5"/>
      <w:sz w:val="20"/>
      <w:szCs w:val="20"/>
    </w:rPr>
  </w:style>
  <w:style w:type="paragraph" w:customStyle="1" w:styleId="TableColumnHeading">
    <w:name w:val="Table_Column_Heading"/>
    <w:basedOn w:val="a6"/>
    <w:rsid w:val="00811D86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 w:val="20"/>
      <w:szCs w:val="24"/>
      <w:lang w:eastAsia="ru-RU"/>
    </w:rPr>
  </w:style>
  <w:style w:type="paragraph" w:customStyle="1" w:styleId="TableCaption">
    <w:name w:val="Table_Caption"/>
    <w:basedOn w:val="af8"/>
    <w:rsid w:val="00811D86"/>
    <w:pPr>
      <w:spacing w:after="0"/>
      <w:jc w:val="left"/>
    </w:pPr>
    <w:rPr>
      <w:szCs w:val="24"/>
    </w:rPr>
  </w:style>
  <w:style w:type="paragraph" w:customStyle="1" w:styleId="afffd">
    <w:name w:val="Утверждаю_ПНП"/>
    <w:basedOn w:val="a6"/>
    <w:rsid w:val="00811D86"/>
    <w:pPr>
      <w:keepLines/>
      <w:spacing w:before="60" w:after="60" w:line="360" w:lineRule="auto"/>
      <w:ind w:right="208"/>
    </w:pPr>
    <w:rPr>
      <w:rFonts w:ascii="Times New Roman" w:eastAsia="Times New Roman" w:hAnsi="Times New Roman" w:cs="Times New Roman"/>
      <w:spacing w:val="-5"/>
      <w:sz w:val="24"/>
      <w:szCs w:val="24"/>
    </w:rPr>
  </w:style>
  <w:style w:type="character" w:customStyle="1" w:styleId="afff2">
    <w:name w:val="Абзац Знак"/>
    <w:link w:val="afff1"/>
    <w:rsid w:val="00811D86"/>
    <w:rPr>
      <w:rFonts w:ascii="Arial" w:eastAsia="Times New Roman" w:hAnsi="Arial" w:cs="Times New Roman"/>
      <w:sz w:val="26"/>
      <w:szCs w:val="20"/>
      <w:lang w:eastAsia="ru-RU"/>
    </w:rPr>
  </w:style>
  <w:style w:type="paragraph" w:customStyle="1" w:styleId="a2">
    <w:name w:val="Марктированный список"/>
    <w:basedOn w:val="a6"/>
    <w:rsid w:val="00811D86"/>
    <w:pPr>
      <w:numPr>
        <w:numId w:val="9"/>
      </w:numPr>
      <w:tabs>
        <w:tab w:val="clear" w:pos="720"/>
        <w:tab w:val="num" w:pos="1260"/>
      </w:tabs>
      <w:spacing w:before="50" w:after="50" w:line="360" w:lineRule="auto"/>
      <w:ind w:left="1260"/>
      <w:jc w:val="both"/>
    </w:pPr>
    <w:rPr>
      <w:rFonts w:ascii="Arial" w:eastAsia="Times New Roman" w:hAnsi="Arial" w:cs="Times New Roman"/>
      <w:sz w:val="28"/>
      <w:szCs w:val="20"/>
      <w:lang w:eastAsia="ru-RU"/>
    </w:rPr>
  </w:style>
  <w:style w:type="paragraph" w:customStyle="1" w:styleId="123">
    <w:name w:val="Заголовок 1.2.3."/>
    <w:basedOn w:val="3"/>
    <w:rsid w:val="00811D86"/>
    <w:pPr>
      <w:tabs>
        <w:tab w:val="clear" w:pos="2340"/>
        <w:tab w:val="num" w:pos="1440"/>
        <w:tab w:val="left" w:pos="1701"/>
      </w:tabs>
      <w:spacing w:before="240"/>
      <w:ind w:left="720"/>
    </w:pPr>
    <w:rPr>
      <w:rFonts w:cs="Arial"/>
      <w:b w:val="0"/>
      <w:sz w:val="28"/>
      <w:szCs w:val="28"/>
    </w:rPr>
  </w:style>
  <w:style w:type="paragraph" w:customStyle="1" w:styleId="StyleTableTitlePatternClear">
    <w:name w:val="Style TableTitle + Pattern: Clear"/>
    <w:basedOn w:val="a6"/>
    <w:rsid w:val="00811D86"/>
    <w:pPr>
      <w:keepNext/>
      <w:keepLines/>
      <w:spacing w:after="240" w:line="240" w:lineRule="atLeast"/>
      <w:ind w:left="-113" w:right="-113"/>
      <w:jc w:val="center"/>
    </w:pPr>
    <w:rPr>
      <w:rFonts w:ascii="Arial" w:eastAsia="Times New Roman" w:hAnsi="Arial" w:cs="Times New Roman"/>
      <w:b/>
      <w:bCs/>
      <w:spacing w:val="-5"/>
      <w:sz w:val="20"/>
      <w:szCs w:val="20"/>
      <w:lang w:eastAsia="ru-RU"/>
    </w:rPr>
  </w:style>
  <w:style w:type="paragraph" w:customStyle="1" w:styleId="2IBS">
    <w:name w:val="Нумерованный заголовок 2 IBS"/>
    <w:basedOn w:val="a6"/>
    <w:next w:val="a6"/>
    <w:rsid w:val="00811D86"/>
    <w:pPr>
      <w:keepLines/>
      <w:numPr>
        <w:ilvl w:val="1"/>
        <w:numId w:val="10"/>
      </w:numPr>
      <w:suppressAutoHyphens/>
      <w:spacing w:before="220" w:after="60" w:line="320" w:lineRule="atLeast"/>
      <w:jc w:val="both"/>
      <w:outlineLvl w:val="1"/>
    </w:pPr>
    <w:rPr>
      <w:rFonts w:ascii="Arial" w:eastAsia="Times New Roman" w:hAnsi="Arial" w:cs="Times New Roman"/>
      <w:b/>
      <w:kern w:val="28"/>
      <w:sz w:val="24"/>
      <w:szCs w:val="24"/>
      <w:lang w:eastAsia="ru-RU"/>
    </w:rPr>
  </w:style>
  <w:style w:type="paragraph" w:customStyle="1" w:styleId="1IBS">
    <w:name w:val="Нумерованный заголовок 1 IBS"/>
    <w:basedOn w:val="a6"/>
    <w:next w:val="a6"/>
    <w:rsid w:val="00811D86"/>
    <w:pPr>
      <w:keepNext/>
      <w:keepLines/>
      <w:numPr>
        <w:numId w:val="10"/>
      </w:numPr>
      <w:tabs>
        <w:tab w:val="left" w:pos="880"/>
      </w:tabs>
      <w:suppressAutoHyphens/>
      <w:spacing w:before="220" w:after="60" w:line="480" w:lineRule="atLeast"/>
      <w:outlineLvl w:val="0"/>
    </w:pPr>
    <w:rPr>
      <w:rFonts w:ascii="Arial" w:eastAsia="Times New Roman" w:hAnsi="Arial" w:cs="Times New Roman"/>
      <w:b/>
      <w:kern w:val="28"/>
      <w:sz w:val="28"/>
      <w:szCs w:val="28"/>
      <w:lang w:eastAsia="ru-RU"/>
    </w:rPr>
  </w:style>
  <w:style w:type="paragraph" w:customStyle="1" w:styleId="3IBS">
    <w:name w:val="Нумерованный заголовок 3 IBS"/>
    <w:basedOn w:val="a6"/>
    <w:next w:val="a6"/>
    <w:rsid w:val="00811D86"/>
    <w:pPr>
      <w:keepLines/>
      <w:numPr>
        <w:ilvl w:val="2"/>
        <w:numId w:val="10"/>
      </w:numPr>
      <w:suppressAutoHyphens/>
      <w:spacing w:before="240" w:after="240" w:line="240" w:lineRule="atLeast"/>
      <w:jc w:val="both"/>
      <w:outlineLvl w:val="2"/>
    </w:pPr>
    <w:rPr>
      <w:rFonts w:ascii="Arial" w:eastAsia="Times New Roman" w:hAnsi="Arial" w:cs="Times New Roman"/>
      <w:b/>
      <w:kern w:val="28"/>
      <w:lang w:eastAsia="ru-RU"/>
    </w:rPr>
  </w:style>
  <w:style w:type="paragraph" w:customStyle="1" w:styleId="4IBS">
    <w:name w:val="Нумерованный заголовок 4 IBS"/>
    <w:basedOn w:val="a6"/>
    <w:next w:val="a6"/>
    <w:rsid w:val="00811D86"/>
    <w:pPr>
      <w:numPr>
        <w:ilvl w:val="3"/>
        <w:numId w:val="10"/>
      </w:numPr>
      <w:spacing w:before="240" w:after="240" w:line="240" w:lineRule="atLeast"/>
      <w:jc w:val="both"/>
      <w:outlineLvl w:val="3"/>
    </w:pPr>
    <w:rPr>
      <w:rFonts w:ascii="Arial" w:eastAsia="Times New Roman" w:hAnsi="Arial" w:cs="Times New Roman"/>
      <w:b/>
      <w:i/>
      <w:kern w:val="20"/>
      <w:lang w:eastAsia="ru-RU"/>
    </w:rPr>
  </w:style>
  <w:style w:type="paragraph" w:customStyle="1" w:styleId="5IBS">
    <w:name w:val="Нумерованный заголовок 5 IBS"/>
    <w:basedOn w:val="a6"/>
    <w:next w:val="a6"/>
    <w:rsid w:val="00811D86"/>
    <w:pPr>
      <w:keepLines/>
      <w:numPr>
        <w:ilvl w:val="4"/>
        <w:numId w:val="10"/>
      </w:numPr>
      <w:suppressAutoHyphens/>
      <w:spacing w:before="240" w:after="240" w:line="240" w:lineRule="atLeast"/>
      <w:jc w:val="both"/>
      <w:outlineLvl w:val="4"/>
    </w:pPr>
    <w:rPr>
      <w:rFonts w:ascii="Arial" w:eastAsia="Times New Roman" w:hAnsi="Arial" w:cs="Times New Roman"/>
      <w:b/>
      <w:i/>
      <w:kern w:val="28"/>
      <w:lang w:eastAsia="ru-RU"/>
    </w:rPr>
  </w:style>
  <w:style w:type="character" w:customStyle="1" w:styleId="polabeldictionaryfield1">
    <w:name w:val="polabeldictionaryfield1"/>
    <w:rsid w:val="00811D86"/>
    <w:rPr>
      <w:rFonts w:ascii="Tahoma" w:hAnsi="Tahoma" w:cs="Tahoma" w:hint="default"/>
      <w:color w:val="394350"/>
      <w:sz w:val="17"/>
      <w:szCs w:val="17"/>
    </w:rPr>
  </w:style>
  <w:style w:type="paragraph" w:customStyle="1" w:styleId="IBS">
    <w:name w:val="Основной текст IBS"/>
    <w:link w:val="IBS0"/>
    <w:rsid w:val="00811D86"/>
    <w:pPr>
      <w:spacing w:before="240" w:after="240" w:line="240" w:lineRule="atLeast"/>
      <w:ind w:left="794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character" w:customStyle="1" w:styleId="IBS0">
    <w:name w:val="Основной текст IBS Знак"/>
    <w:link w:val="IBS"/>
    <w:rsid w:val="00811D86"/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1">
    <w:name w:val="Текст таблицы IBS"/>
    <w:basedOn w:val="a6"/>
    <w:rsid w:val="00811D86"/>
    <w:pPr>
      <w:spacing w:before="120" w:after="120" w:line="240" w:lineRule="atLeast"/>
      <w:jc w:val="both"/>
    </w:pPr>
    <w:rPr>
      <w:rFonts w:ascii="Arial" w:eastAsia="Times New Roman" w:hAnsi="Arial" w:cs="Times New Roman"/>
      <w:spacing w:val="-5"/>
      <w:kern w:val="20"/>
      <w:sz w:val="20"/>
      <w:szCs w:val="20"/>
      <w:lang w:eastAsia="ru-RU"/>
    </w:rPr>
  </w:style>
  <w:style w:type="paragraph" w:customStyle="1" w:styleId="IBS2">
    <w:name w:val="Шапка таблицы IBS"/>
    <w:basedOn w:val="a6"/>
    <w:rsid w:val="00811D86"/>
    <w:pPr>
      <w:keepNext/>
      <w:keepLines/>
      <w:spacing w:before="120" w:after="120" w:line="240" w:lineRule="atLeast"/>
      <w:jc w:val="center"/>
    </w:pPr>
    <w:rPr>
      <w:rFonts w:ascii="Arial" w:eastAsia="Times New Roman" w:hAnsi="Arial" w:cs="Times New Roman"/>
      <w:b/>
      <w:bCs/>
      <w:spacing w:val="-5"/>
      <w:kern w:val="20"/>
      <w:sz w:val="20"/>
      <w:szCs w:val="20"/>
      <w:lang w:eastAsia="ru-RU"/>
    </w:rPr>
  </w:style>
  <w:style w:type="paragraph" w:customStyle="1" w:styleId="Default">
    <w:name w:val="Default"/>
    <w:rsid w:val="00811D8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3">
    <w:name w:val="перечисления"/>
    <w:basedOn w:val="a6"/>
    <w:rsid w:val="00811D86"/>
    <w:pPr>
      <w:widowControl w:val="0"/>
      <w:numPr>
        <w:numId w:val="11"/>
      </w:num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List Bullet 2"/>
    <w:basedOn w:val="a6"/>
    <w:uiPriority w:val="99"/>
    <w:rsid w:val="00811D86"/>
    <w:pPr>
      <w:numPr>
        <w:numId w:val="12"/>
      </w:num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Arial10">
    <w:name w:val="Стиль Маркированный список 2 + Arial 10 пт"/>
    <w:basedOn w:val="2"/>
    <w:link w:val="2Arial100"/>
    <w:rsid w:val="00811D86"/>
    <w:pPr>
      <w:numPr>
        <w:numId w:val="0"/>
      </w:numPr>
      <w:tabs>
        <w:tab w:val="num" w:pos="397"/>
      </w:tabs>
      <w:spacing w:line="360" w:lineRule="auto"/>
      <w:ind w:left="397" w:hanging="397"/>
      <w:contextualSpacing w:val="0"/>
    </w:pPr>
    <w:rPr>
      <w:lang w:val="x-none" w:eastAsia="en-US"/>
    </w:rPr>
  </w:style>
  <w:style w:type="character" w:customStyle="1" w:styleId="2Arial100">
    <w:name w:val="Стиль Маркированный список 2 + Arial 10 пт Знак"/>
    <w:link w:val="2Arial10"/>
    <w:rsid w:val="00811D86"/>
    <w:rPr>
      <w:rFonts w:ascii="Times New Roman" w:eastAsia="Times New Roman" w:hAnsi="Times New Roman" w:cs="Times New Roman"/>
      <w:sz w:val="24"/>
      <w:szCs w:val="24"/>
      <w:lang w:val="x-none"/>
    </w:rPr>
  </w:style>
  <w:style w:type="numbering" w:customStyle="1" w:styleId="WWOutlineListStyle">
    <w:name w:val="WW_OutlineListStyle"/>
    <w:basedOn w:val="aa"/>
    <w:rsid w:val="00811D86"/>
    <w:pPr>
      <w:numPr>
        <w:numId w:val="13"/>
      </w:numPr>
    </w:pPr>
  </w:style>
  <w:style w:type="paragraph" w:customStyle="1" w:styleId="18">
    <w:name w:val="Стиль1"/>
    <w:basedOn w:val="1"/>
    <w:link w:val="19"/>
    <w:rsid w:val="00811D86"/>
    <w:pPr>
      <w:keepNext w:val="0"/>
      <w:keepLines w:val="0"/>
      <w:widowControl w:val="0"/>
      <w:suppressAutoHyphens/>
      <w:spacing w:before="240" w:after="120" w:line="240" w:lineRule="auto"/>
      <w:jc w:val="both"/>
    </w:pPr>
    <w:rPr>
      <w:rFonts w:ascii="Times New Roman" w:eastAsia="Times New Roman" w:hAnsi="Times New Roman" w:cs="Times New Roman"/>
      <w:color w:val="auto"/>
      <w:sz w:val="32"/>
      <w:szCs w:val="32"/>
      <w:lang w:val="x-none" w:eastAsia="x-none"/>
    </w:rPr>
  </w:style>
  <w:style w:type="character" w:customStyle="1" w:styleId="19">
    <w:name w:val="Стиль1 Знак"/>
    <w:link w:val="18"/>
    <w:rsid w:val="00811D86"/>
    <w:rPr>
      <w:rFonts w:ascii="Times New Roman" w:eastAsia="Times New Roman" w:hAnsi="Times New Roman" w:cs="Times New Roman"/>
      <w:b/>
      <w:bCs/>
      <w:sz w:val="32"/>
      <w:szCs w:val="32"/>
      <w:lang w:val="x-none" w:eastAsia="x-none"/>
    </w:rPr>
  </w:style>
  <w:style w:type="paragraph" w:customStyle="1" w:styleId="29">
    <w:name w:val="Стиль 2"/>
    <w:basedOn w:val="18"/>
    <w:link w:val="2a"/>
    <w:rsid w:val="00811D86"/>
    <w:rPr>
      <w:sz w:val="28"/>
      <w:szCs w:val="28"/>
    </w:rPr>
  </w:style>
  <w:style w:type="paragraph" w:customStyle="1" w:styleId="2b">
    <w:name w:val="Стиль2"/>
    <w:basedOn w:val="21"/>
    <w:link w:val="2c"/>
    <w:rsid w:val="00811D86"/>
    <w:pPr>
      <w:suppressAutoHyphens/>
      <w:autoSpaceDN w:val="0"/>
      <w:ind w:firstLine="567"/>
      <w:textAlignment w:val="baseline"/>
    </w:pPr>
    <w:rPr>
      <w:rFonts w:ascii="Times New Roman" w:hAnsi="Times New Roman"/>
      <w:lang w:val="x-none" w:eastAsia="x-none"/>
    </w:rPr>
  </w:style>
  <w:style w:type="character" w:customStyle="1" w:styleId="2a">
    <w:name w:val="Стиль 2 Знак"/>
    <w:link w:val="29"/>
    <w:rsid w:val="00811D86"/>
    <w:rPr>
      <w:rFonts w:ascii="Times New Roman" w:eastAsia="Times New Roman" w:hAnsi="Times New Roman" w:cs="Times New Roman"/>
      <w:b/>
      <w:bCs/>
      <w:sz w:val="28"/>
      <w:szCs w:val="28"/>
      <w:lang w:val="x-none" w:eastAsia="x-none"/>
    </w:rPr>
  </w:style>
  <w:style w:type="character" w:customStyle="1" w:styleId="2c">
    <w:name w:val="Стиль2 Знак"/>
    <w:link w:val="2b"/>
    <w:rsid w:val="00811D86"/>
    <w:rPr>
      <w:rFonts w:ascii="Times New Roman" w:eastAsia="Times New Roman" w:hAnsi="Times New Roman" w:cs="Times New Roman"/>
      <w:b/>
      <w:bCs/>
      <w:iCs/>
      <w:sz w:val="28"/>
      <w:szCs w:val="28"/>
      <w:lang w:val="x-none" w:eastAsia="x-none"/>
    </w:rPr>
  </w:style>
  <w:style w:type="paragraph" w:styleId="afffe">
    <w:name w:val="TOC Heading"/>
    <w:basedOn w:val="1"/>
    <w:next w:val="a6"/>
    <w:uiPriority w:val="39"/>
    <w:semiHidden/>
    <w:unhideWhenUsed/>
    <w:qFormat/>
    <w:rsid w:val="00FD15FC"/>
    <w:pPr>
      <w:outlineLvl w:val="9"/>
    </w:pPr>
    <w:rPr>
      <w:lang w:eastAsia="ru-RU"/>
    </w:rPr>
  </w:style>
  <w:style w:type="paragraph" w:customStyle="1" w:styleId="43">
    <w:name w:val="Стиль4"/>
    <w:basedOn w:val="a6"/>
    <w:link w:val="44"/>
    <w:rsid w:val="00620A8C"/>
    <w:pPr>
      <w:keepNext/>
      <w:tabs>
        <w:tab w:val="left" w:pos="0"/>
        <w:tab w:val="left" w:pos="974"/>
      </w:tabs>
      <w:suppressAutoHyphens/>
      <w:autoSpaceDN w:val="0"/>
      <w:spacing w:before="120" w:after="60" w:line="360" w:lineRule="auto"/>
      <w:ind w:firstLine="567"/>
      <w:textAlignment w:val="baseline"/>
      <w:outlineLvl w:val="2"/>
    </w:pPr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  <w:style w:type="character" w:customStyle="1" w:styleId="44">
    <w:name w:val="Стиль4 Знак"/>
    <w:link w:val="43"/>
    <w:locked/>
    <w:rsid w:val="00620A8C"/>
    <w:rPr>
      <w:rFonts w:ascii="Arial" w:eastAsia="Times New Roman" w:hAnsi="Arial" w:cs="Times New Roman"/>
      <w:b/>
      <w:bCs/>
      <w:iCs/>
      <w:sz w:val="26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90B34-A9C1-4A99-96D5-5D0CEDE5F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3726</TotalTime>
  <Pages>22</Pages>
  <Words>2709</Words>
  <Characters>15442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</dc:creator>
  <cp:lastModifiedBy>Vaz</cp:lastModifiedBy>
  <cp:revision>162</cp:revision>
  <dcterms:created xsi:type="dcterms:W3CDTF">2015-01-16T12:35:00Z</dcterms:created>
  <dcterms:modified xsi:type="dcterms:W3CDTF">2015-01-30T11:57:00Z</dcterms:modified>
</cp:coreProperties>
</file>