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0" w:right="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Created by </w:t>
      </w:r>
      <w:r w:rsidDel="00000000" w:rsidR="00000000" w:rsidRPr="00000000">
        <w:rPr>
          <w:color w:val="666666"/>
          <w:rtl w:val="0"/>
        </w:rPr>
        <w:t xml:space="preserve">Shivam Volvoicar</w:t>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spacing w:before="0" w:lineRule="auto"/>
        <w:ind w:left="0" w:right="12" w:firstLine="0"/>
        <w:jc w:val="center"/>
        <w:rPr>
          <w:rFonts w:ascii="Arial" w:cs="Arial" w:eastAsia="Arial" w:hAnsi="Arial"/>
          <w:b w:val="1"/>
          <w:sz w:val="40"/>
          <w:szCs w:val="40"/>
        </w:rPr>
      </w:pPr>
      <w:r w:rsidDel="00000000" w:rsidR="00000000" w:rsidRPr="00000000">
        <w:rPr>
          <w:b w:val="1"/>
          <w:color w:val="9900ff"/>
          <w:sz w:val="40"/>
          <w:szCs w:val="40"/>
          <w:rtl w:val="0"/>
        </w:rPr>
        <w:t xml:space="preserve">Contractzy</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48"/>
        </w:tabs>
        <w:spacing w:after="0" w:before="718" w:line="240" w:lineRule="auto"/>
        <w:ind w:left="2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Test Plan</w:t>
      </w: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1</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292100</wp:posOffset>
                </wp:positionV>
                <wp:extent cx="5651500" cy="12700"/>
                <wp:effectExtent b="0" l="0" r="0" t="0"/>
                <wp:wrapNone/>
                <wp:docPr id="1" name=""/>
                <a:graphic>
                  <a:graphicData uri="http://schemas.microsoft.com/office/word/2010/wordprocessingShape">
                    <wps:wsp>
                      <wps:cNvSpPr/>
                      <wps:cNvPr id="2" name="Shape 2"/>
                      <wps:spPr>
                        <a:xfrm>
                          <a:off x="2520250" y="3779365"/>
                          <a:ext cx="5651500" cy="1270"/>
                        </a:xfrm>
                        <a:custGeom>
                          <a:rect b="b" l="l" r="r" t="t"/>
                          <a:pathLst>
                            <a:path extrusionOk="0" h="120000" w="5651500">
                              <a:moveTo>
                                <a:pt x="0" y="0"/>
                              </a:moveTo>
                              <a:lnTo>
                                <a:pt x="5651499"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292100</wp:posOffset>
                </wp:positionV>
                <wp:extent cx="5651500" cy="12700"/>
                <wp:effectExtent b="0" l="0" r="0" t="0"/>
                <wp:wrapNone/>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6515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48"/>
        </w:tabs>
        <w:spacing w:after="0" w:before="60" w:line="240" w:lineRule="auto"/>
        <w:ind w:left="383" w:right="0" w:firstLine="0"/>
        <w:jc w:val="left"/>
        <w:rPr>
          <w:rFonts w:ascii="Arial" w:cs="Arial" w:eastAsia="Arial" w:hAnsi="Arial"/>
          <w:b w:val="0"/>
          <w:i w:val="0"/>
          <w:smallCaps w:val="0"/>
          <w:strike w:val="0"/>
          <w:color w:val="000000"/>
          <w:sz w:val="22"/>
          <w:szCs w:val="22"/>
          <w:u w:val="none"/>
          <w:shd w:fill="auto" w:val="clear"/>
          <w:vertAlign w:val="baseline"/>
        </w:rPr>
      </w:pPr>
      <w:hyperlink w:anchor="_et61q1j62bhj">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Objective</w:t>
        </w:r>
      </w:hyperlink>
      <w:hyperlink w:anchor="_et61q1j62bhj">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ab/>
        </w:r>
      </w:hyperlink>
      <w:hyperlink w:anchor="_et61q1j62bhj">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48"/>
        </w:tabs>
        <w:spacing w:after="0" w:before="60" w:line="240" w:lineRule="auto"/>
        <w:ind w:left="383" w:right="0" w:firstLine="0"/>
        <w:jc w:val="left"/>
        <w:rPr>
          <w:rFonts w:ascii="Arial" w:cs="Arial" w:eastAsia="Arial" w:hAnsi="Arial"/>
          <w:b w:val="0"/>
          <w:i w:val="0"/>
          <w:smallCaps w:val="0"/>
          <w:strike w:val="0"/>
          <w:color w:val="000000"/>
          <w:sz w:val="22"/>
          <w:szCs w:val="22"/>
          <w:u w:val="none"/>
          <w:shd w:fill="auto" w:val="clear"/>
          <w:vertAlign w:val="baseline"/>
        </w:rPr>
      </w:pPr>
      <w:hyperlink w:anchor="_1gqljot01is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Scope</w:t>
        </w:r>
      </w:hyperlink>
      <w:hyperlink w:anchor="_1gqljot01isr">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ab/>
        </w:r>
      </w:hyperlink>
      <w:hyperlink w:anchor="_1gqljot01is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48"/>
        </w:tabs>
        <w:spacing w:after="0" w:before="60" w:line="240" w:lineRule="auto"/>
        <w:ind w:left="743" w:right="0" w:firstLine="0"/>
        <w:jc w:val="left"/>
        <w:rPr>
          <w:rFonts w:ascii="Arial" w:cs="Arial" w:eastAsia="Arial" w:hAnsi="Arial"/>
          <w:b w:val="0"/>
          <w:i w:val="0"/>
          <w:smallCaps w:val="0"/>
          <w:strike w:val="0"/>
          <w:color w:val="000000"/>
          <w:sz w:val="22"/>
          <w:szCs w:val="22"/>
          <w:u w:val="none"/>
          <w:shd w:fill="auto" w:val="clear"/>
          <w:vertAlign w:val="baseline"/>
        </w:rPr>
      </w:pPr>
      <w:hyperlink w:anchor="_fvhggqkhk1pd">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Inclusions</w:t>
        </w:r>
      </w:hyperlink>
      <w:hyperlink w:anchor="_fvhggqkhk1pd">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ab/>
        </w:r>
      </w:hyperlink>
      <w:hyperlink w:anchor="_fvhggqkhk1pd">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48"/>
        </w:tabs>
        <w:spacing w:after="0" w:before="60" w:line="240" w:lineRule="auto"/>
        <w:ind w:left="743" w:right="0" w:firstLine="0"/>
        <w:jc w:val="left"/>
        <w:rPr>
          <w:rFonts w:ascii="Arial" w:cs="Arial" w:eastAsia="Arial" w:hAnsi="Arial"/>
          <w:b w:val="0"/>
          <w:i w:val="0"/>
          <w:smallCaps w:val="0"/>
          <w:strike w:val="0"/>
          <w:color w:val="000000"/>
          <w:sz w:val="22"/>
          <w:szCs w:val="22"/>
          <w:u w:val="none"/>
          <w:shd w:fill="auto" w:val="clear"/>
          <w:vertAlign w:val="baseline"/>
        </w:rPr>
      </w:pPr>
      <w:hyperlink w:anchor="_4hfirjmmaz5">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Test Environments</w:t>
        </w:r>
      </w:hyperlink>
      <w:hyperlink w:anchor="_4hfirjmmaz5">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ab/>
        </w:r>
      </w:hyperlink>
      <w:hyperlink w:anchor="_4hfirjmmaz5">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48"/>
        </w:tabs>
        <w:spacing w:after="0" w:before="60" w:line="240" w:lineRule="auto"/>
        <w:ind w:left="743" w:right="0" w:firstLine="0"/>
        <w:jc w:val="left"/>
        <w:rPr>
          <w:rFonts w:ascii="Arial" w:cs="Arial" w:eastAsia="Arial" w:hAnsi="Arial"/>
          <w:b w:val="0"/>
          <w:i w:val="0"/>
          <w:smallCaps w:val="0"/>
          <w:strike w:val="0"/>
          <w:color w:val="000000"/>
          <w:sz w:val="22"/>
          <w:szCs w:val="22"/>
          <w:u w:val="none"/>
          <w:shd w:fill="auto" w:val="clear"/>
          <w:vertAlign w:val="baseline"/>
        </w:rPr>
      </w:pPr>
      <w:hyperlink w:anchor="_k0xlkrkjhkvm">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Defect Reporting Procedure</w:t>
        </w:r>
      </w:hyperlink>
      <w:hyperlink w:anchor="_k0xlkrkjhkvm">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ab/>
        </w:r>
      </w:hyperlink>
      <w:hyperlink w:anchor="_k0xlkrkjhkvm">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48"/>
        </w:tabs>
        <w:spacing w:after="0" w:before="60" w:line="240" w:lineRule="auto"/>
        <w:ind w:left="743" w:right="0" w:firstLine="0"/>
        <w:jc w:val="left"/>
        <w:rPr>
          <w:rFonts w:ascii="Arial" w:cs="Arial" w:eastAsia="Arial" w:hAnsi="Arial"/>
          <w:b w:val="0"/>
          <w:i w:val="0"/>
          <w:smallCaps w:val="0"/>
          <w:strike w:val="0"/>
          <w:color w:val="000000"/>
          <w:sz w:val="22"/>
          <w:szCs w:val="22"/>
          <w:u w:val="none"/>
          <w:shd w:fill="auto" w:val="clear"/>
          <w:vertAlign w:val="baseline"/>
        </w:rPr>
      </w:pPr>
      <w:hyperlink w:anchor="_7gf3v72kn57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Test Strategy</w:t>
        </w:r>
      </w:hyperlink>
      <w:hyperlink w:anchor="_7gf3v72kn57k">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ab/>
        </w:r>
      </w:hyperlink>
      <w:hyperlink w:anchor="_7gf3v72kn57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48"/>
        </w:tabs>
        <w:spacing w:after="0" w:before="60" w:line="240" w:lineRule="auto"/>
        <w:ind w:left="743" w:right="0" w:firstLine="0"/>
        <w:jc w:val="left"/>
        <w:rPr>
          <w:rFonts w:ascii="Arial" w:cs="Arial" w:eastAsia="Arial" w:hAnsi="Arial"/>
          <w:b w:val="0"/>
          <w:i w:val="0"/>
          <w:smallCaps w:val="0"/>
          <w:strike w:val="0"/>
          <w:color w:val="000000"/>
          <w:sz w:val="22"/>
          <w:szCs w:val="22"/>
          <w:u w:val="none"/>
          <w:shd w:fill="auto" w:val="clear"/>
          <w:vertAlign w:val="baseline"/>
        </w:rPr>
      </w:pPr>
      <w:hyperlink w:anchor="_4nh2ye3ida2w">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Test Schedule</w:t>
        </w:r>
      </w:hyperlink>
      <w:hyperlink w:anchor="_4nh2ye3ida2w">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ab/>
        </w:r>
      </w:hyperlink>
      <w:hyperlink w:anchor="_4nh2ye3ida2w">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48"/>
        </w:tabs>
        <w:spacing w:after="0" w:before="60" w:line="240" w:lineRule="auto"/>
        <w:ind w:left="743" w:right="0" w:firstLine="0"/>
        <w:jc w:val="left"/>
        <w:rPr>
          <w:rFonts w:ascii="Arial" w:cs="Arial" w:eastAsia="Arial" w:hAnsi="Arial"/>
          <w:b w:val="0"/>
          <w:i w:val="0"/>
          <w:smallCaps w:val="0"/>
          <w:strike w:val="0"/>
          <w:color w:val="000000"/>
          <w:sz w:val="22"/>
          <w:szCs w:val="22"/>
          <w:u w:val="none"/>
          <w:shd w:fill="auto" w:val="clear"/>
          <w:vertAlign w:val="baseline"/>
        </w:rPr>
      </w:pPr>
      <w:hyperlink w:anchor="_z8l2ltpmiuiu">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Test Deliverables.</w:t>
        </w:r>
      </w:hyperlink>
      <w:hyperlink w:anchor="_z8l2ltpmiuiu">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ab/>
        </w:r>
      </w:hyperlink>
      <w:hyperlink w:anchor="_z8l2ltpmiuiu">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48"/>
        </w:tabs>
        <w:spacing w:after="0" w:before="60" w:line="240" w:lineRule="auto"/>
        <w:ind w:left="743" w:right="0" w:firstLine="0"/>
        <w:jc w:val="left"/>
        <w:rPr>
          <w:rFonts w:ascii="Arial" w:cs="Arial" w:eastAsia="Arial" w:hAnsi="Arial"/>
          <w:b w:val="0"/>
          <w:i w:val="0"/>
          <w:smallCaps w:val="0"/>
          <w:strike w:val="0"/>
          <w:color w:val="000000"/>
          <w:sz w:val="22"/>
          <w:szCs w:val="22"/>
          <w:u w:val="none"/>
          <w:shd w:fill="auto" w:val="clear"/>
          <w:vertAlign w:val="baseline"/>
        </w:rPr>
      </w:pPr>
      <w:hyperlink w:anchor="_hkmja9p0g0am">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Entry and Exit Criteria</w:t>
        </w:r>
      </w:hyperlink>
      <w:hyperlink w:anchor="_hkmja9p0g0am">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ab/>
        </w:r>
      </w:hyperlink>
      <w:hyperlink w:anchor="_hkmja9p0g0am">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48"/>
        </w:tabs>
        <w:spacing w:after="0" w:before="60" w:line="240" w:lineRule="auto"/>
        <w:ind w:left="1103" w:right="0" w:firstLine="0"/>
        <w:jc w:val="left"/>
        <w:rPr>
          <w:rFonts w:ascii="Arial" w:cs="Arial" w:eastAsia="Arial" w:hAnsi="Arial"/>
          <w:b w:val="0"/>
          <w:i w:val="0"/>
          <w:smallCaps w:val="0"/>
          <w:strike w:val="0"/>
          <w:color w:val="000000"/>
          <w:sz w:val="22"/>
          <w:szCs w:val="22"/>
          <w:u w:val="none"/>
          <w:shd w:fill="auto" w:val="clear"/>
          <w:vertAlign w:val="baseline"/>
        </w:rPr>
      </w:pPr>
      <w:hyperlink w:anchor="_xx28o5811c7a">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Entry Criteria:</w:t>
        </w:r>
      </w:hyperlink>
      <w:hyperlink w:anchor="_xx28o5811c7a">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ab/>
        </w:r>
      </w:hyperlink>
      <w:hyperlink w:anchor="_xx28o5811c7a">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48"/>
        </w:tabs>
        <w:spacing w:after="0" w:before="60" w:line="240" w:lineRule="auto"/>
        <w:ind w:left="1103" w:right="0" w:firstLine="0"/>
        <w:jc w:val="left"/>
        <w:rPr>
          <w:rFonts w:ascii="Arial" w:cs="Arial" w:eastAsia="Arial" w:hAnsi="Arial"/>
          <w:b w:val="0"/>
          <w:i w:val="0"/>
          <w:smallCaps w:val="0"/>
          <w:strike w:val="0"/>
          <w:color w:val="000000"/>
          <w:sz w:val="22"/>
          <w:szCs w:val="22"/>
          <w:u w:val="none"/>
          <w:shd w:fill="auto" w:val="clear"/>
          <w:vertAlign w:val="baseline"/>
        </w:rPr>
      </w:pPr>
      <w:hyperlink w:anchor="_mm7awmpxp15c">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Exit Criteria:</w:t>
        </w:r>
      </w:hyperlink>
      <w:hyperlink w:anchor="_mm7awmpxp15c">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ab/>
        </w:r>
      </w:hyperlink>
      <w:hyperlink w:anchor="_mm7awmpxp15c">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48"/>
        </w:tabs>
        <w:spacing w:after="0" w:before="60" w:line="240" w:lineRule="auto"/>
        <w:ind w:left="743" w:right="0" w:firstLine="0"/>
        <w:jc w:val="left"/>
        <w:rPr>
          <w:rFonts w:ascii="Arial" w:cs="Arial" w:eastAsia="Arial" w:hAnsi="Arial"/>
          <w:b w:val="0"/>
          <w:i w:val="0"/>
          <w:smallCaps w:val="0"/>
          <w:strike w:val="0"/>
          <w:color w:val="000000"/>
          <w:sz w:val="22"/>
          <w:szCs w:val="22"/>
          <w:u w:val="none"/>
          <w:shd w:fill="auto" w:val="clear"/>
          <w:vertAlign w:val="baseline"/>
        </w:rPr>
      </w:pPr>
      <w:hyperlink w:anchor="_99qebht4yhl">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Test Execution</w:t>
        </w:r>
      </w:hyperlink>
      <w:hyperlink w:anchor="_99qebht4yhl">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ab/>
        </w:r>
      </w:hyperlink>
      <w:hyperlink w:anchor="_99qebht4yhl">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48"/>
        </w:tabs>
        <w:spacing w:after="0" w:before="60" w:line="240" w:lineRule="auto"/>
        <w:ind w:left="1103" w:right="0" w:firstLine="0"/>
        <w:jc w:val="left"/>
        <w:rPr>
          <w:rFonts w:ascii="Arial" w:cs="Arial" w:eastAsia="Arial" w:hAnsi="Arial"/>
          <w:b w:val="0"/>
          <w:i w:val="0"/>
          <w:smallCaps w:val="0"/>
          <w:strike w:val="0"/>
          <w:color w:val="000000"/>
          <w:sz w:val="22"/>
          <w:szCs w:val="22"/>
          <w:u w:val="none"/>
          <w:shd w:fill="auto" w:val="clear"/>
          <w:vertAlign w:val="baseline"/>
        </w:rPr>
      </w:pPr>
      <w:hyperlink w:anchor="_kr6oswye8wwa">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Entry Criteria:</w:t>
        </w:r>
      </w:hyperlink>
      <w:hyperlink w:anchor="_kr6oswye8wwa">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ab/>
        </w:r>
      </w:hyperlink>
      <w:hyperlink w:anchor="_kr6oswye8wwa">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48"/>
        </w:tabs>
        <w:spacing w:after="0" w:before="60" w:line="240" w:lineRule="auto"/>
        <w:ind w:left="1103" w:right="0" w:firstLine="0"/>
        <w:jc w:val="left"/>
        <w:rPr>
          <w:rFonts w:ascii="Arial" w:cs="Arial" w:eastAsia="Arial" w:hAnsi="Arial"/>
          <w:b w:val="0"/>
          <w:i w:val="0"/>
          <w:smallCaps w:val="0"/>
          <w:strike w:val="0"/>
          <w:color w:val="000000"/>
          <w:sz w:val="22"/>
          <w:szCs w:val="22"/>
          <w:u w:val="none"/>
          <w:shd w:fill="auto" w:val="clear"/>
          <w:vertAlign w:val="baseline"/>
        </w:rPr>
      </w:pPr>
      <w:hyperlink w:anchor="_qx589086x9dx">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Exit Criteria:</w:t>
        </w:r>
      </w:hyperlink>
      <w:hyperlink w:anchor="_qx589086x9dx">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ab/>
        </w:r>
      </w:hyperlink>
      <w:hyperlink w:anchor="_qx589086x9dx">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48"/>
        </w:tabs>
        <w:spacing w:after="0" w:before="60" w:line="240" w:lineRule="auto"/>
        <w:ind w:left="743" w:right="0" w:firstLine="0"/>
        <w:jc w:val="left"/>
        <w:rPr>
          <w:rFonts w:ascii="Arial" w:cs="Arial" w:eastAsia="Arial" w:hAnsi="Arial"/>
          <w:b w:val="0"/>
          <w:i w:val="0"/>
          <w:smallCaps w:val="0"/>
          <w:strike w:val="0"/>
          <w:color w:val="000000"/>
          <w:sz w:val="22"/>
          <w:szCs w:val="22"/>
          <w:u w:val="none"/>
          <w:shd w:fill="auto" w:val="clear"/>
          <w:vertAlign w:val="baseline"/>
        </w:rPr>
      </w:pPr>
      <w:hyperlink w:anchor="_6t8xafxz25rj">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Test Closure</w:t>
        </w:r>
      </w:hyperlink>
      <w:hyperlink w:anchor="_6t8xafxz25rj">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ab/>
        </w:r>
      </w:hyperlink>
      <w:hyperlink w:anchor="_6t8xafxz25rj">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48"/>
        </w:tabs>
        <w:spacing w:after="0" w:before="60" w:line="240" w:lineRule="auto"/>
        <w:ind w:left="1103" w:right="0" w:firstLine="0"/>
        <w:jc w:val="left"/>
        <w:rPr>
          <w:rFonts w:ascii="Arial" w:cs="Arial" w:eastAsia="Arial" w:hAnsi="Arial"/>
          <w:b w:val="0"/>
          <w:i w:val="0"/>
          <w:smallCaps w:val="0"/>
          <w:strike w:val="0"/>
          <w:color w:val="000000"/>
          <w:sz w:val="22"/>
          <w:szCs w:val="22"/>
          <w:u w:val="none"/>
          <w:shd w:fill="auto" w:val="clear"/>
          <w:vertAlign w:val="baseline"/>
        </w:rPr>
      </w:pPr>
      <w:hyperlink w:anchor="_o2wdo8dlwuiq">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Entry Criteria:</w:t>
        </w:r>
      </w:hyperlink>
      <w:hyperlink w:anchor="_o2wdo8dlwuiq">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ab/>
        </w:r>
      </w:hyperlink>
      <w:hyperlink w:anchor="_o2wdo8dlwuiq">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48"/>
        </w:tabs>
        <w:spacing w:after="0" w:before="60" w:line="240" w:lineRule="auto"/>
        <w:ind w:left="1103" w:right="0" w:firstLine="0"/>
        <w:jc w:val="left"/>
        <w:rPr>
          <w:rFonts w:ascii="Arial" w:cs="Arial" w:eastAsia="Arial" w:hAnsi="Arial"/>
          <w:b w:val="0"/>
          <w:i w:val="0"/>
          <w:smallCaps w:val="0"/>
          <w:strike w:val="0"/>
          <w:color w:val="000000"/>
          <w:sz w:val="22"/>
          <w:szCs w:val="22"/>
          <w:u w:val="none"/>
          <w:shd w:fill="auto" w:val="clear"/>
          <w:vertAlign w:val="baseline"/>
        </w:rPr>
      </w:pPr>
      <w:hyperlink w:anchor="_sp2k2slc0nwn">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Exit Criteria:</w:t>
        </w:r>
      </w:hyperlink>
      <w:hyperlink w:anchor="_sp2k2slc0nwn">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ab/>
        </w:r>
      </w:hyperlink>
      <w:hyperlink w:anchor="_sp2k2slc0nwn">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48"/>
        </w:tabs>
        <w:spacing w:after="0" w:before="60" w:line="240" w:lineRule="auto"/>
        <w:ind w:left="1103" w:right="0" w:firstLine="0"/>
        <w:jc w:val="left"/>
        <w:rPr>
          <w:rFonts w:ascii="Arial" w:cs="Arial" w:eastAsia="Arial" w:hAnsi="Arial"/>
          <w:b w:val="0"/>
          <w:i w:val="0"/>
          <w:smallCaps w:val="0"/>
          <w:strike w:val="0"/>
          <w:color w:val="000000"/>
          <w:sz w:val="22"/>
          <w:szCs w:val="22"/>
          <w:u w:val="none"/>
          <w:shd w:fill="auto" w:val="clear"/>
          <w:vertAlign w:val="baseline"/>
        </w:rPr>
      </w:pPr>
      <w:hyperlink w:anchor="_7efby9duehft">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Tools</w:t>
        </w:r>
      </w:hyperlink>
      <w:hyperlink w:anchor="_1io10irtkbyv">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ab/>
        </w:r>
      </w:hyperlink>
      <w:hyperlink w:anchor="_1io10irtkbyv">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48"/>
        </w:tabs>
        <w:spacing w:after="0" w:before="60" w:line="240" w:lineRule="auto"/>
        <w:ind w:left="1103" w:right="0" w:firstLine="0"/>
        <w:jc w:val="left"/>
        <w:rPr>
          <w:rFonts w:ascii="Arial" w:cs="Arial" w:eastAsia="Arial" w:hAnsi="Arial"/>
          <w:b w:val="0"/>
          <w:i w:val="0"/>
          <w:smallCaps w:val="0"/>
          <w:strike w:val="0"/>
          <w:color w:val="000000"/>
          <w:sz w:val="22"/>
          <w:szCs w:val="22"/>
          <w:u w:val="none"/>
          <w:shd w:fill="auto" w:val="clear"/>
          <w:vertAlign w:val="baseline"/>
        </w:rPr>
      </w:pPr>
      <w:hyperlink w:anchor="_ywv7wy183su0">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Approvals</w:t>
        </w:r>
      </w:hyperlink>
      <w:hyperlink w:anchor="_ywv7wy183su0">
        <w:r w:rsidDel="00000000" w:rsidR="00000000" w:rsidRPr="00000000">
          <w:rPr>
            <w:rFonts w:ascii="Times New Roman" w:cs="Times New Roman" w:eastAsia="Times New Roman" w:hAnsi="Times New Roman"/>
            <w:b w:val="0"/>
            <w:i w:val="0"/>
            <w:smallCaps w:val="0"/>
            <w:strike w:val="0"/>
            <w:color w:val="666666"/>
            <w:sz w:val="22"/>
            <w:szCs w:val="22"/>
            <w:u w:val="none"/>
            <w:shd w:fill="auto" w:val="clear"/>
            <w:vertAlign w:val="baseline"/>
            <w:rtl w:val="0"/>
          </w:rPr>
          <w:tab/>
        </w:r>
      </w:hyperlink>
      <w:hyperlink w:anchor="_ywv7wy183su0">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pgSz w:h="16840" w:w="11920" w:orient="portrait"/>
          <w:pgMar w:bottom="280" w:top="640" w:left="1417" w:right="1417" w:header="360" w:footer="360"/>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165100</wp:posOffset>
                </wp:positionV>
                <wp:extent cx="5651500" cy="12700"/>
                <wp:effectExtent b="0" l="0" r="0" t="0"/>
                <wp:wrapTopAndBottom distB="0" distT="0"/>
                <wp:docPr id="2" name=""/>
                <a:graphic>
                  <a:graphicData uri="http://schemas.microsoft.com/office/word/2010/wordprocessingShape">
                    <wps:wsp>
                      <wps:cNvSpPr/>
                      <wps:cNvPr id="3" name="Shape 3"/>
                      <wps:spPr>
                        <a:xfrm>
                          <a:off x="2520250" y="3779365"/>
                          <a:ext cx="5651500" cy="1270"/>
                        </a:xfrm>
                        <a:custGeom>
                          <a:rect b="b" l="l" r="r" t="t"/>
                          <a:pathLst>
                            <a:path extrusionOk="0" h="120000" w="5651500">
                              <a:moveTo>
                                <a:pt x="0" y="0"/>
                              </a:moveTo>
                              <a:lnTo>
                                <a:pt x="5651499"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165100</wp:posOffset>
                </wp:positionV>
                <wp:extent cx="5651500" cy="12700"/>
                <wp:effectExtent b="0" l="0" r="0" t="0"/>
                <wp:wrapTopAndBottom distB="0" distT="0"/>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651500" cy="12700"/>
                        </a:xfrm>
                        <a:prstGeom prst="rect"/>
                        <a:ln/>
                      </pic:spPr>
                    </pic:pic>
                  </a:graphicData>
                </a:graphic>
              </wp:anchor>
            </w:drawing>
          </mc:Fallback>
        </mc:AlternateContent>
      </w:r>
    </w:p>
    <w:p w:rsidR="00000000" w:rsidDel="00000000" w:rsidP="00000000" w:rsidRDefault="00000000" w:rsidRPr="00000000" w14:paraId="0000001D">
      <w:pPr>
        <w:widowControl w:val="1"/>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Title:</w:t>
      </w:r>
      <w:r w:rsidDel="00000000" w:rsidR="00000000" w:rsidRPr="00000000">
        <w:rPr>
          <w:rFonts w:ascii="Calibri" w:cs="Calibri" w:eastAsia="Calibri" w:hAnsi="Calibri"/>
          <w:sz w:val="24"/>
          <w:szCs w:val="24"/>
          <w:rtl w:val="0"/>
        </w:rPr>
        <w:t xml:space="preserve"> Document Risk Analysis and Guidebook Creation for Contract Management</w:t>
      </w:r>
    </w:p>
    <w:p w:rsidR="00000000" w:rsidDel="00000000" w:rsidP="00000000" w:rsidRDefault="00000000" w:rsidRPr="00000000" w14:paraId="0000001E">
      <w:pPr>
        <w:widowControl w:val="1"/>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w:t>
      </w:r>
      <w:r w:rsidDel="00000000" w:rsidR="00000000" w:rsidRPr="00000000">
        <w:rPr>
          <w:rFonts w:ascii="Calibri" w:cs="Calibri" w:eastAsia="Calibri" w:hAnsi="Calibri"/>
          <w:sz w:val="24"/>
          <w:szCs w:val="24"/>
          <w:rtl w:val="0"/>
        </w:rPr>
        <w:t xml:space="preserve"> We are implementing a feature that allows users to perform risk analysis on contract documents based on predefined guidebooks. The user will be able to create guidebooks, categorize clauses, and assign risk scores to them. When a document is uploaded or created, users can analyse it using the selected guidebook, which will evaluate the document’s clauses and provide a detailed report on potential risks, mandatory clauses, and suggestions for improvement.</w:t>
      </w:r>
    </w:p>
    <w:p w:rsidR="00000000" w:rsidDel="00000000" w:rsidP="00000000" w:rsidRDefault="00000000" w:rsidRPr="00000000" w14:paraId="0000001F">
      <w:pPr>
        <w:widowControl w:val="1"/>
        <w:spacing w:after="160" w:line="278.0000000000000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tl w:val="0"/>
        </w:rPr>
      </w:r>
    </w:p>
    <w:p w:rsidR="00000000" w:rsidDel="00000000" w:rsidP="00000000" w:rsidRDefault="00000000" w:rsidRPr="00000000" w14:paraId="00000020">
      <w:pPr>
        <w:widowControl w:val="1"/>
        <w:numPr>
          <w:ilvl w:val="0"/>
          <w:numId w:val="1"/>
        </w:numPr>
        <w:spacing w:after="16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Guidebook Panel:</w:t>
      </w:r>
      <w:r w:rsidDel="00000000" w:rsidR="00000000" w:rsidRPr="00000000">
        <w:rPr>
          <w:rFonts w:ascii="Calibri" w:cs="Calibri" w:eastAsia="Calibri" w:hAnsi="Calibri"/>
          <w:sz w:val="24"/>
          <w:szCs w:val="24"/>
          <w:rtl w:val="0"/>
        </w:rPr>
        <w:t xml:space="preserve"> A vertical sliding panel should appear when accessing a document through the editor. This panel should contain a list of guidebooks with multiple guidelines.</w:t>
      </w:r>
    </w:p>
    <w:p w:rsidR="00000000" w:rsidDel="00000000" w:rsidP="00000000" w:rsidRDefault="00000000" w:rsidRPr="00000000" w14:paraId="00000021">
      <w:pPr>
        <w:widowControl w:val="1"/>
        <w:numPr>
          <w:ilvl w:val="0"/>
          <w:numId w:val="1"/>
        </w:numPr>
        <w:spacing w:after="16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Guideline Exploration:</w:t>
      </w:r>
      <w:r w:rsidDel="00000000" w:rsidR="00000000" w:rsidRPr="00000000">
        <w:rPr>
          <w:rFonts w:ascii="Calibri" w:cs="Calibri" w:eastAsia="Calibri" w:hAnsi="Calibri"/>
          <w:sz w:val="24"/>
          <w:szCs w:val="24"/>
          <w:rtl w:val="0"/>
        </w:rPr>
        <w:t xml:space="preserve"> Users should be able to explore each guideline in the guidebook.</w:t>
      </w:r>
      <w:r w:rsidDel="00000000" w:rsidR="00000000" w:rsidRPr="00000000">
        <w:rPr>
          <w:rtl w:val="0"/>
        </w:rPr>
      </w:r>
    </w:p>
    <w:p w:rsidR="00000000" w:rsidDel="00000000" w:rsidP="00000000" w:rsidRDefault="00000000" w:rsidRPr="00000000" w14:paraId="00000022">
      <w:pPr>
        <w:widowControl w:val="1"/>
        <w:numPr>
          <w:ilvl w:val="0"/>
          <w:numId w:val="1"/>
        </w:numPr>
        <w:spacing w:after="160" w:line="278.00000000000006"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Analyse Button:</w:t>
      </w:r>
      <w:r w:rsidDel="00000000" w:rsidR="00000000" w:rsidRPr="00000000">
        <w:rPr>
          <w:rFonts w:ascii="Calibri" w:cs="Calibri" w:eastAsia="Calibri" w:hAnsi="Calibri"/>
          <w:sz w:val="24"/>
          <w:szCs w:val="24"/>
          <w:highlight w:val="white"/>
          <w:rtl w:val="0"/>
        </w:rPr>
        <w:t xml:space="preserve"> Each guideline should have an "Analyse" button. Upon clicking the "Analyse" button:</w:t>
      </w:r>
    </w:p>
    <w:p w:rsidR="00000000" w:rsidDel="00000000" w:rsidP="00000000" w:rsidRDefault="00000000" w:rsidRPr="00000000" w14:paraId="00000023">
      <w:pPr>
        <w:widowControl w:val="1"/>
        <w:numPr>
          <w:ilvl w:val="1"/>
          <w:numId w:val="1"/>
        </w:numPr>
        <w:spacing w:after="160" w:line="278.00000000000006" w:lineRule="auto"/>
        <w:ind w:left="1440" w:hanging="360"/>
        <w:rPr>
          <w:rFonts w:ascii="Courier New" w:cs="Courier New" w:eastAsia="Courier New" w:hAnsi="Courier New"/>
          <w:sz w:val="20"/>
          <w:szCs w:val="20"/>
        </w:rPr>
      </w:pPr>
      <w:r w:rsidDel="00000000" w:rsidR="00000000" w:rsidRPr="00000000">
        <w:rPr>
          <w:rFonts w:ascii="Calibri" w:cs="Calibri" w:eastAsia="Calibri" w:hAnsi="Calibri"/>
          <w:sz w:val="24"/>
          <w:szCs w:val="24"/>
          <w:rtl w:val="0"/>
        </w:rPr>
        <w:t xml:space="preserve">A list of risks related to each clause in the document should be displayed.</w:t>
      </w:r>
    </w:p>
    <w:p w:rsidR="00000000" w:rsidDel="00000000" w:rsidP="00000000" w:rsidRDefault="00000000" w:rsidRPr="00000000" w14:paraId="00000024">
      <w:pPr>
        <w:widowControl w:val="1"/>
        <w:numPr>
          <w:ilvl w:val="1"/>
          <w:numId w:val="1"/>
        </w:numPr>
        <w:spacing w:after="160" w:line="278.00000000000006" w:lineRule="auto"/>
        <w:ind w:left="1440" w:hanging="360"/>
        <w:rPr>
          <w:rFonts w:ascii="Courier New" w:cs="Courier New" w:eastAsia="Courier New" w:hAnsi="Courier New"/>
          <w:sz w:val="20"/>
          <w:szCs w:val="20"/>
        </w:rPr>
      </w:pPr>
      <w:r w:rsidDel="00000000" w:rsidR="00000000" w:rsidRPr="00000000">
        <w:rPr>
          <w:rFonts w:ascii="Calibri" w:cs="Calibri" w:eastAsia="Calibri" w:hAnsi="Calibri"/>
          <w:sz w:val="24"/>
          <w:szCs w:val="24"/>
          <w:rtl w:val="0"/>
        </w:rPr>
        <w:t xml:space="preserve">Suggestions for replacing or improving errored clauses should be provided.</w:t>
      </w:r>
    </w:p>
    <w:p w:rsidR="00000000" w:rsidDel="00000000" w:rsidP="00000000" w:rsidRDefault="00000000" w:rsidRPr="00000000" w14:paraId="00000025">
      <w:pPr>
        <w:widowControl w:val="1"/>
        <w:numPr>
          <w:ilvl w:val="1"/>
          <w:numId w:val="1"/>
        </w:numPr>
        <w:spacing w:after="160" w:line="278.00000000000006" w:lineRule="auto"/>
        <w:ind w:left="1440" w:hanging="360"/>
        <w:rPr>
          <w:rFonts w:ascii="Courier New" w:cs="Courier New" w:eastAsia="Courier New" w:hAnsi="Courier New"/>
          <w:sz w:val="20"/>
          <w:szCs w:val="20"/>
        </w:rPr>
      </w:pPr>
      <w:r w:rsidDel="00000000" w:rsidR="00000000" w:rsidRPr="00000000">
        <w:rPr>
          <w:rFonts w:ascii="Calibri" w:cs="Calibri" w:eastAsia="Calibri" w:hAnsi="Calibri"/>
          <w:sz w:val="24"/>
          <w:szCs w:val="24"/>
          <w:rtl w:val="0"/>
        </w:rPr>
        <w:t xml:space="preserve">Each clause should be categorized as </w:t>
      </w:r>
      <w:r w:rsidDel="00000000" w:rsidR="00000000" w:rsidRPr="00000000">
        <w:rPr>
          <w:rFonts w:ascii="Calibri" w:cs="Calibri" w:eastAsia="Calibri" w:hAnsi="Calibri"/>
          <w:b w:val="1"/>
          <w:sz w:val="24"/>
          <w:szCs w:val="24"/>
          <w:rtl w:val="0"/>
        </w:rPr>
        <w:t xml:space="preserve">Enforce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Normal</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b w:val="1"/>
          <w:sz w:val="24"/>
          <w:szCs w:val="24"/>
          <w:rtl w:val="0"/>
        </w:rPr>
        <w:t xml:space="preserve">Optional</w:t>
      </w:r>
      <w:r w:rsidDel="00000000" w:rsidR="00000000" w:rsidRPr="00000000">
        <w:rPr>
          <w:rFonts w:ascii="Calibri" w:cs="Calibri" w:eastAsia="Calibri" w:hAnsi="Calibri"/>
          <w:sz w:val="24"/>
          <w:szCs w:val="24"/>
          <w:rtl w:val="0"/>
        </w:rPr>
        <w:t xml:space="preserve">, with a risk score calculated based on its category.</w:t>
      </w:r>
    </w:p>
    <w:p w:rsidR="00000000" w:rsidDel="00000000" w:rsidP="00000000" w:rsidRDefault="00000000" w:rsidRPr="00000000" w14:paraId="00000026">
      <w:pPr>
        <w:widowControl w:val="1"/>
        <w:numPr>
          <w:ilvl w:val="0"/>
          <w:numId w:val="1"/>
        </w:numPr>
        <w:spacing w:after="16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Risk Score Display:</w:t>
      </w:r>
      <w:r w:rsidDel="00000000" w:rsidR="00000000" w:rsidRPr="00000000">
        <w:rPr>
          <w:rFonts w:ascii="Calibri" w:cs="Calibri" w:eastAsia="Calibri" w:hAnsi="Calibri"/>
          <w:sz w:val="24"/>
          <w:szCs w:val="24"/>
          <w:rtl w:val="0"/>
        </w:rPr>
        <w:t xml:space="preserve"> The total risk score should be displayed in the panel, along with specific errors or issues related to each clause.</w:t>
      </w:r>
    </w:p>
    <w:p w:rsidR="00000000" w:rsidDel="00000000" w:rsidP="00000000" w:rsidRDefault="00000000" w:rsidRPr="00000000" w14:paraId="00000027">
      <w:pPr>
        <w:widowControl w:val="1"/>
        <w:numPr>
          <w:ilvl w:val="0"/>
          <w:numId w:val="1"/>
        </w:numPr>
        <w:spacing w:after="16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Guidebook Creation:</w:t>
      </w:r>
      <w:r w:rsidDel="00000000" w:rsidR="00000000" w:rsidRPr="00000000">
        <w:rPr>
          <w:rFonts w:ascii="Calibri" w:cs="Calibri" w:eastAsia="Calibri" w:hAnsi="Calibri"/>
          <w:sz w:val="24"/>
          <w:szCs w:val="24"/>
          <w:rtl w:val="0"/>
        </w:rPr>
        <w:t xml:space="preserve"> Users should be able to create custom guidebooks.</w:t>
      </w:r>
    </w:p>
    <w:p w:rsidR="00000000" w:rsidDel="00000000" w:rsidP="00000000" w:rsidRDefault="00000000" w:rsidRPr="00000000" w14:paraId="00000028">
      <w:pPr>
        <w:widowControl w:val="1"/>
        <w:numPr>
          <w:ilvl w:val="1"/>
          <w:numId w:val="1"/>
        </w:numPr>
        <w:spacing w:after="160" w:line="278.00000000000006" w:lineRule="auto"/>
        <w:ind w:left="1440" w:hanging="360"/>
        <w:rPr>
          <w:rFonts w:ascii="Courier New" w:cs="Courier New" w:eastAsia="Courier New" w:hAnsi="Courier New"/>
          <w:sz w:val="20"/>
          <w:szCs w:val="20"/>
        </w:rPr>
      </w:pPr>
      <w:r w:rsidDel="00000000" w:rsidR="00000000" w:rsidRPr="00000000">
        <w:rPr>
          <w:rFonts w:ascii="Calibri" w:cs="Calibri" w:eastAsia="Calibri" w:hAnsi="Calibri"/>
          <w:sz w:val="24"/>
          <w:szCs w:val="24"/>
          <w:rtl w:val="0"/>
        </w:rPr>
        <w:t xml:space="preserve">They can add clauses and define their category (Enforce, Normal, Optional).</w:t>
      </w:r>
    </w:p>
    <w:p w:rsidR="00000000" w:rsidDel="00000000" w:rsidP="00000000" w:rsidRDefault="00000000" w:rsidRPr="00000000" w14:paraId="00000029">
      <w:pPr>
        <w:widowControl w:val="1"/>
        <w:numPr>
          <w:ilvl w:val="1"/>
          <w:numId w:val="1"/>
        </w:numPr>
        <w:spacing w:after="160" w:line="278.00000000000006" w:lineRule="auto"/>
        <w:ind w:left="1440" w:hanging="360"/>
        <w:rPr>
          <w:rFonts w:ascii="Courier New" w:cs="Courier New" w:eastAsia="Courier New" w:hAnsi="Courier New"/>
          <w:sz w:val="20"/>
          <w:szCs w:val="20"/>
        </w:rPr>
      </w:pPr>
      <w:r w:rsidDel="00000000" w:rsidR="00000000" w:rsidRPr="00000000">
        <w:rPr>
          <w:rFonts w:ascii="Calibri" w:cs="Calibri" w:eastAsia="Calibri" w:hAnsi="Calibri"/>
          <w:sz w:val="24"/>
          <w:szCs w:val="24"/>
          <w:rtl w:val="0"/>
        </w:rPr>
        <w:t xml:space="preserve">Clauses can be marked as mandatory while creating the guidebook.</w:t>
      </w:r>
    </w:p>
    <w:p w:rsidR="00000000" w:rsidDel="00000000" w:rsidP="00000000" w:rsidRDefault="00000000" w:rsidRPr="00000000" w14:paraId="0000002A">
      <w:pPr>
        <w:widowControl w:val="1"/>
        <w:numPr>
          <w:ilvl w:val="0"/>
          <w:numId w:val="1"/>
        </w:numPr>
        <w:spacing w:after="16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Contract Category Selection:</w:t>
      </w:r>
      <w:r w:rsidDel="00000000" w:rsidR="00000000" w:rsidRPr="00000000">
        <w:rPr>
          <w:rFonts w:ascii="Calibri" w:cs="Calibri" w:eastAsia="Calibri" w:hAnsi="Calibri"/>
          <w:sz w:val="24"/>
          <w:szCs w:val="24"/>
          <w:rtl w:val="0"/>
        </w:rPr>
        <w:t xml:space="preserve"> When creating a contract, users must select a contract category (e.g., On-premise Software Agreement), and the guidebook’s clauses should be applied based on this selection.</w:t>
      </w:r>
    </w:p>
    <w:p w:rsidR="00000000" w:rsidDel="00000000" w:rsidP="00000000" w:rsidRDefault="00000000" w:rsidRPr="00000000" w14:paraId="0000002B">
      <w:pPr>
        <w:widowControl w:val="1"/>
        <w:numPr>
          <w:ilvl w:val="0"/>
          <w:numId w:val="1"/>
        </w:numPr>
        <w:spacing w:after="160" w:line="278.00000000000006"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Clause Application:</w:t>
      </w:r>
      <w:r w:rsidDel="00000000" w:rsidR="00000000" w:rsidRPr="00000000">
        <w:rPr>
          <w:rFonts w:ascii="Calibri" w:cs="Calibri" w:eastAsia="Calibri" w:hAnsi="Calibri"/>
          <w:sz w:val="24"/>
          <w:szCs w:val="24"/>
          <w:rtl w:val="0"/>
        </w:rPr>
        <w:t xml:space="preserve"> The clauses categorized as mandatory should be applied when scanning a document based on the selected guidebook.</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20" w:orient="portrait"/>
          <w:pgMar w:bottom="280" w:top="1940" w:left="1417" w:right="1417" w:header="360" w:footer="360"/>
        </w:sect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schedule and milestones for the testing, including the start and end dates, and the planned testing activities.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155" w:firstLine="0"/>
        <w:jc w:val="left"/>
        <w:rPr/>
        <w:sectPr>
          <w:type w:val="nextPage"/>
          <w:pgSz w:h="16840" w:w="11920" w:orient="portrait"/>
          <w:pgMar w:bottom="280" w:top="1940" w:left="1417" w:right="1417"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tools and equipment that will be used for testing, such as testing software, hardware, and documentation templates</w:t>
      </w:r>
      <w:r w:rsidDel="00000000" w:rsidR="00000000" w:rsidRPr="00000000">
        <w:rPr>
          <w:rtl w:val="0"/>
        </w:rPr>
      </w:r>
    </w:p>
    <w:p w:rsidR="00000000" w:rsidDel="00000000" w:rsidP="00000000" w:rsidRDefault="00000000" w:rsidRPr="00000000" w14:paraId="00000033">
      <w:pPr>
        <w:pStyle w:val="Heading2"/>
        <w:spacing w:before="80" w:lineRule="auto"/>
        <w:ind w:left="0" w:firstLine="0"/>
        <w:rPr>
          <w:b w:val="1"/>
          <w:sz w:val="30"/>
          <w:szCs w:val="30"/>
        </w:rPr>
      </w:pPr>
      <w:bookmarkStart w:colFirst="0" w:colLast="0" w:name="_fvhggqkhk1pd" w:id="0"/>
      <w:bookmarkEnd w:id="0"/>
      <w:r w:rsidDel="00000000" w:rsidR="00000000" w:rsidRPr="00000000">
        <w:rPr>
          <w:b w:val="1"/>
          <w:color w:val="424242"/>
          <w:sz w:val="30"/>
          <w:szCs w:val="30"/>
          <w:rtl w:val="0"/>
        </w:rPr>
        <w:t xml:space="preserve">Inclusions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This section would provide an overview of the test plan, including its purpose, scope, and goals.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Objectives: This section would outline the specific objectives of the testing, such as identifying and fixing defects, improving the user experience, or achieving a certain level of performance.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b w:val="1"/>
        </w:rPr>
      </w:pPr>
      <w:r w:rsidDel="00000000" w:rsidR="00000000" w:rsidRPr="00000000">
        <w:rPr>
          <w:b w:val="1"/>
          <w:rtl w:val="0"/>
        </w:rPr>
        <w:t xml:space="preserve">Login Page:</w:t>
      </w:r>
    </w:p>
    <w:p w:rsidR="00000000" w:rsidDel="00000000" w:rsidP="00000000" w:rsidRDefault="00000000" w:rsidRPr="00000000" w14:paraId="0000003C">
      <w:pPr>
        <w:pStyle w:val="Heading2"/>
        <w:spacing w:before="80" w:lineRule="auto"/>
        <w:ind w:firstLine="23"/>
        <w:rPr/>
      </w:pPr>
      <w:bookmarkStart w:colFirst="0" w:colLast="0" w:name="_8jgxsgxxcof" w:id="1"/>
      <w:bookmarkEnd w:id="1"/>
      <w:r w:rsidDel="00000000" w:rsidR="00000000" w:rsidRPr="00000000">
        <w:rPr/>
        <w:drawing>
          <wp:inline distB="114300" distT="114300" distL="114300" distR="114300">
            <wp:extent cx="5760410" cy="26543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6041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AI (Guidebook):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6"/>
        </w:tabs>
        <w:spacing w:after="0" w:before="38" w:line="240" w:lineRule="auto"/>
        <w:ind w:left="0" w:right="0" w:firstLine="0"/>
        <w:jc w:val="left"/>
        <w:rPr/>
      </w:pPr>
      <w:r w:rsidDel="00000000" w:rsidR="00000000" w:rsidRPr="00000000">
        <w:rPr/>
        <w:drawing>
          <wp:inline distB="114300" distT="114300" distL="114300" distR="114300">
            <wp:extent cx="5760410" cy="2730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0410" cy="2730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6"/>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6"/>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6"/>
        </w:tabs>
        <w:spacing w:after="0" w:before="38" w:line="240" w:lineRule="auto"/>
        <w:ind w:left="0" w:right="0" w:firstLine="0"/>
        <w:jc w:val="left"/>
        <w:rPr>
          <w:b w:val="1"/>
        </w:rPr>
      </w:pPr>
      <w:r w:rsidDel="00000000" w:rsidR="00000000" w:rsidRPr="00000000">
        <w:rPr>
          <w:b w:val="1"/>
          <w:rtl w:val="0"/>
        </w:rPr>
        <w:t xml:space="preserve">Create Contract: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6"/>
        </w:tabs>
        <w:spacing w:after="0" w:before="38" w:line="240" w:lineRule="auto"/>
        <w:ind w:left="0" w:right="0" w:firstLine="0"/>
        <w:jc w:val="left"/>
        <w:rPr>
          <w:b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6"/>
        </w:tabs>
        <w:spacing w:after="0" w:before="38" w:line="240" w:lineRule="auto"/>
        <w:ind w:left="0" w:right="0" w:firstLine="0"/>
        <w:jc w:val="left"/>
        <w:rPr/>
      </w:pPr>
      <w:r w:rsidDel="00000000" w:rsidR="00000000" w:rsidRPr="00000000">
        <w:rPr/>
        <w:drawing>
          <wp:inline distB="114300" distT="114300" distL="114300" distR="114300">
            <wp:extent cx="5760410" cy="27051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6041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6"/>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6"/>
        </w:tabs>
        <w:spacing w:after="0" w:before="38" w:line="240" w:lineRule="auto"/>
        <w:ind w:left="0" w:right="0" w:firstLine="0"/>
        <w:jc w:val="left"/>
        <w:rPr>
          <w:b w:val="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6"/>
        </w:tabs>
        <w:spacing w:after="0" w:before="38" w:line="240" w:lineRule="auto"/>
        <w:ind w:left="0" w:right="0" w:firstLine="0"/>
        <w:jc w:val="left"/>
        <w:rPr>
          <w:b w:val="1"/>
        </w:rPr>
      </w:pPr>
      <w:r w:rsidDel="00000000" w:rsidR="00000000" w:rsidRPr="00000000">
        <w:rPr>
          <w:b w:val="1"/>
          <w:rtl w:val="0"/>
        </w:rPr>
        <w:t xml:space="preserve">Risk Analysis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56"/>
        </w:tabs>
        <w:spacing w:after="0" w:before="38" w:line="240" w:lineRule="auto"/>
        <w:ind w:left="0" w:right="0" w:firstLine="0"/>
        <w:jc w:val="left"/>
        <w:rPr>
          <w:b w:val="1"/>
        </w:rPr>
        <w:sectPr>
          <w:type w:val="nextPage"/>
          <w:pgSz w:h="16840" w:w="11920" w:orient="portrait"/>
          <w:pgMar w:bottom="280" w:top="1360" w:left="1417" w:right="1417" w:header="360" w:footer="360"/>
        </w:sectPr>
      </w:pPr>
      <w:r w:rsidDel="00000000" w:rsidR="00000000" w:rsidRPr="00000000">
        <w:rPr>
          <w:b w:val="1"/>
        </w:rPr>
        <w:drawing>
          <wp:inline distB="114300" distT="114300" distL="114300" distR="114300">
            <wp:extent cx="3381692" cy="5198237"/>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81692" cy="519823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1"/>
        </w:tabs>
        <w:spacing w:after="0" w:before="3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ind w:firstLine="23"/>
        <w:rPr>
          <w:sz w:val="36"/>
          <w:szCs w:val="36"/>
        </w:rPr>
      </w:pPr>
      <w:bookmarkStart w:colFirst="0" w:colLast="0" w:name="_4hfirjmmaz5" w:id="2"/>
      <w:bookmarkEnd w:id="2"/>
      <w:r w:rsidDel="00000000" w:rsidR="00000000" w:rsidRPr="00000000">
        <w:rPr>
          <w:color w:val="424242"/>
          <w:sz w:val="36"/>
          <w:szCs w:val="36"/>
          <w:rtl w:val="0"/>
        </w:rPr>
        <w:t xml:space="preserve">Test Environments : </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b w:val="1"/>
          <w:sz w:val="26"/>
          <w:szCs w:val="26"/>
          <w:highlight w:val="white"/>
        </w:rPr>
      </w:pPr>
      <w:r w:rsidDel="00000000" w:rsidR="00000000" w:rsidRPr="00000000">
        <w:rPr>
          <w:b w:val="1"/>
          <w:sz w:val="26"/>
          <w:szCs w:val="26"/>
          <w:highlight w:val="white"/>
          <w:rtl w:val="0"/>
        </w:rPr>
        <w:t xml:space="preserve">Operating Systems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b w:val="1"/>
          <w:highlight w:val="white"/>
        </w:rPr>
      </w:pPr>
      <w:r w:rsidDel="00000000" w:rsidR="00000000" w:rsidRPr="00000000">
        <w:rPr>
          <w:b w:val="1"/>
          <w:highlight w:val="white"/>
          <w:rtl w:val="0"/>
        </w:rPr>
        <w:t xml:space="preserve">1.Windows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b w:val="1"/>
          <w:highlight w:val="white"/>
        </w:rPr>
      </w:pPr>
      <w:r w:rsidDel="00000000" w:rsidR="00000000" w:rsidRPr="00000000">
        <w:rPr>
          <w:b w:val="1"/>
          <w:highlight w:val="white"/>
          <w:rtl w:val="0"/>
        </w:rPr>
        <w:t xml:space="preserve">2. MacOS</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3" w:right="0" w:firstLine="0"/>
        <w:jc w:val="left"/>
        <w:rPr>
          <w:b w:val="1"/>
          <w:sz w:val="26"/>
          <w:szCs w:val="26"/>
          <w:highlight w:val="white"/>
        </w:rPr>
      </w:pPr>
      <w:r w:rsidDel="00000000" w:rsidR="00000000" w:rsidRPr="00000000">
        <w:rPr>
          <w:b w:val="1"/>
          <w:sz w:val="26"/>
          <w:szCs w:val="26"/>
          <w:highlight w:val="white"/>
          <w:rtl w:val="0"/>
        </w:rPr>
        <w:t xml:space="preserve">Browsers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3" w:right="0" w:firstLine="0"/>
        <w:jc w:val="left"/>
        <w:rPr>
          <w:b w:val="1"/>
          <w:highlight w:val="white"/>
        </w:rPr>
      </w:pPr>
      <w:r w:rsidDel="00000000" w:rsidR="00000000" w:rsidRPr="00000000">
        <w:rPr>
          <w:b w:val="1"/>
          <w:highlight w:val="white"/>
          <w:rtl w:val="0"/>
        </w:rPr>
        <w:t xml:space="preserve">Chrome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3" w:right="0" w:firstLine="0"/>
        <w:jc w:val="left"/>
        <w:rPr>
          <w:b w:val="1"/>
          <w:highlight w:val="white"/>
        </w:rPr>
      </w:pPr>
      <w:r w:rsidDel="00000000" w:rsidR="00000000" w:rsidRPr="00000000">
        <w:rPr>
          <w:b w:val="1"/>
          <w:highlight w:val="white"/>
          <w:rtl w:val="0"/>
        </w:rPr>
        <w:t xml:space="preserve">Mozilla Firefox</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3" w:right="0" w:firstLine="0"/>
        <w:jc w:val="left"/>
        <w:rPr>
          <w:b w:val="1"/>
          <w:highlight w:val="white"/>
        </w:rPr>
      </w:pPr>
      <w:r w:rsidDel="00000000" w:rsidR="00000000" w:rsidRPr="00000000">
        <w:rPr>
          <w:b w:val="1"/>
          <w:highlight w:val="white"/>
          <w:rtl w:val="0"/>
        </w:rPr>
        <w:t xml:space="preserve">Edge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3" w:right="0" w:firstLine="0"/>
        <w:jc w:val="left"/>
        <w:rPr>
          <w:b w:val="1"/>
          <w:highlight w:val="white"/>
        </w:rPr>
      </w:pPr>
      <w:r w:rsidDel="00000000" w:rsidR="00000000" w:rsidRPr="00000000">
        <w:rPr>
          <w:b w:val="1"/>
          <w:highlight w:val="white"/>
          <w:rtl w:val="0"/>
        </w:rPr>
        <w:t xml:space="preserve">Brave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3" w:right="0" w:firstLine="0"/>
        <w:jc w:val="left"/>
        <w:rPr>
          <w:b w:val="1"/>
          <w:highlight w:val="white"/>
        </w:rPr>
      </w:pPr>
      <w:r w:rsidDel="00000000" w:rsidR="00000000" w:rsidRPr="00000000">
        <w:rPr>
          <w:b w:val="1"/>
          <w:highlight w:val="white"/>
          <w:rtl w:val="0"/>
        </w:rPr>
        <w:t xml:space="preserve">Safari</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3" w:right="0" w:firstLine="0"/>
        <w:jc w:val="left"/>
        <w:rPr>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highlight w:val="white"/>
        </w:rPr>
      </w:pPr>
      <w:r w:rsidDel="00000000" w:rsidR="00000000" w:rsidRPr="00000000">
        <w:rPr>
          <w:b w:val="1"/>
          <w:sz w:val="26"/>
          <w:szCs w:val="26"/>
          <w:highlight w:val="white"/>
          <w:rtl w:val="0"/>
        </w:rPr>
        <w:t xml:space="preserve">Devices: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white"/>
        </w:rPr>
        <w:sectPr>
          <w:type w:val="nextPage"/>
          <w:pgSz w:h="16840" w:w="11920" w:orient="portrait"/>
          <w:pgMar w:bottom="0" w:top="1460" w:left="1417" w:right="1417" w:header="360" w:footer="360"/>
        </w:sectPr>
      </w:pPr>
      <w:r w:rsidDel="00000000" w:rsidR="00000000" w:rsidRPr="00000000">
        <w:rPr>
          <w:b w:val="1"/>
          <w:highlight w:val="white"/>
          <w:rtl w:val="0"/>
        </w:rPr>
        <w:t xml:space="preserve">Desktop versions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ind w:firstLine="23"/>
        <w:rPr>
          <w:sz w:val="34"/>
          <w:szCs w:val="34"/>
        </w:rPr>
      </w:pPr>
      <w:bookmarkStart w:colFirst="0" w:colLast="0" w:name="_k0xlkrkjhkvm" w:id="3"/>
      <w:bookmarkEnd w:id="3"/>
      <w:r w:rsidDel="00000000" w:rsidR="00000000" w:rsidRPr="00000000">
        <w:rPr>
          <w:color w:val="424242"/>
          <w:sz w:val="34"/>
          <w:szCs w:val="34"/>
          <w:rtl w:val="0"/>
        </w:rPr>
        <w:t xml:space="preserve">Defect Reporting Procedure</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1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criteria for identifying a defect, such as deviation from the requirements, user experience issues, or technical errors.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steps for reporting a defect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as using a designated template, providing detailed reproduction steps, and attaching screenshots or logs.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spacing w:before="0" w:line="276" w:lineRule="auto"/>
        <w:ind w:left="23" w:right="0" w:firstLine="0"/>
        <w:jc w:val="left"/>
        <w:rPr>
          <w:sz w:val="22"/>
          <w:szCs w:val="22"/>
        </w:rPr>
      </w:pPr>
      <w:r w:rsidDel="00000000" w:rsidR="00000000" w:rsidRPr="00000000">
        <w:rPr>
          <w:sz w:val="22"/>
          <w:szCs w:val="22"/>
          <w:rtl w:val="0"/>
        </w:rPr>
        <w:t xml:space="preserve">The </w:t>
      </w:r>
      <w:r w:rsidDel="00000000" w:rsidR="00000000" w:rsidRPr="00000000">
        <w:rPr>
          <w:rFonts w:ascii="Arial" w:cs="Arial" w:eastAsia="Arial" w:hAnsi="Arial"/>
          <w:b w:val="1"/>
          <w:sz w:val="22"/>
          <w:szCs w:val="22"/>
          <w:rtl w:val="0"/>
        </w:rPr>
        <w:t xml:space="preserve">process for triaging and prioritizing defects,</w:t>
      </w:r>
      <w:r w:rsidDel="00000000" w:rsidR="00000000" w:rsidRPr="00000000">
        <w:rPr>
          <w:sz w:val="22"/>
          <w:szCs w:val="22"/>
          <w:rtl w:val="0"/>
        </w:rPr>
        <w:t xml:space="preserve"> such as assigning severity and priority levels, and assigning them to the appropriate team members for investigation and resolution.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1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tools and systems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be used for tracking and managing defects, such as a defect tracking software </w:t>
      </w:r>
      <w:r w:rsidDel="00000000" w:rsidR="00000000" w:rsidRPr="00000000">
        <w:rPr>
          <w:rtl w:val="0"/>
        </w:rPr>
        <w:t xml:space="preserve">/ google doc</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276" w:lineRule="auto"/>
        <w:ind w:left="23" w:right="0" w:firstLine="0"/>
        <w:jc w:val="left"/>
        <w:rPr>
          <w:sz w:val="22"/>
          <w:szCs w:val="22"/>
        </w:rPr>
        <w:sectPr>
          <w:type w:val="nextPage"/>
          <w:pgSz w:h="16840" w:w="11920" w:orient="portrait"/>
          <w:pgMar w:bottom="280" w:top="1660" w:left="1417" w:right="1417" w:header="360" w:footer="360"/>
        </w:sectPr>
      </w:pPr>
      <w:r w:rsidDel="00000000" w:rsidR="00000000" w:rsidRPr="00000000">
        <w:rPr>
          <w:sz w:val="22"/>
          <w:szCs w:val="22"/>
          <w:rtl w:val="0"/>
        </w:rPr>
        <w:t xml:space="preserve">The </w:t>
      </w:r>
      <w:r w:rsidDel="00000000" w:rsidR="00000000" w:rsidRPr="00000000">
        <w:rPr>
          <w:rFonts w:ascii="Arial" w:cs="Arial" w:eastAsia="Arial" w:hAnsi="Arial"/>
          <w:b w:val="1"/>
          <w:sz w:val="22"/>
          <w:szCs w:val="22"/>
          <w:rtl w:val="0"/>
        </w:rPr>
        <w:t xml:space="preserve">roles and responsibilities of the team members </w:t>
      </w:r>
      <w:r w:rsidDel="00000000" w:rsidR="00000000" w:rsidRPr="00000000">
        <w:rPr>
          <w:sz w:val="22"/>
          <w:szCs w:val="22"/>
          <w:rtl w:val="0"/>
        </w:rPr>
        <w:t xml:space="preserve">involved in the defect reporting process, such as testers, developers, and the test lead.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 JIRA, Google Docs, </w:t>
      </w:r>
      <w:r w:rsidDel="00000000" w:rsidR="00000000" w:rsidRPr="00000000">
        <w:rPr>
          <w:rtl w:val="0"/>
        </w:rPr>
        <w:t xml:space="preserve">Google Sheets</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ind w:firstLine="23"/>
        <w:rPr>
          <w:b w:val="1"/>
        </w:rPr>
      </w:pPr>
      <w:bookmarkStart w:colFirst="0" w:colLast="0" w:name="_7gf3v72kn57k" w:id="4"/>
      <w:bookmarkEnd w:id="4"/>
      <w:r w:rsidDel="00000000" w:rsidR="00000000" w:rsidRPr="00000000">
        <w:rPr>
          <w:b w:val="1"/>
          <w:color w:val="424242"/>
          <w:rtl w:val="0"/>
        </w:rPr>
        <w:t xml:space="preserve">Test Strategy</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3" w:right="73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to create test scenarios and test cases for the various features in Scope.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developing test cases, we'll use a number of test design techniques.</w:t>
      </w:r>
    </w:p>
    <w:p w:rsidR="00000000" w:rsidDel="00000000" w:rsidP="00000000" w:rsidRDefault="00000000" w:rsidRPr="00000000" w14:paraId="00000076">
      <w:pPr>
        <w:widowControl w:val="1"/>
        <w:numPr>
          <w:ilvl w:val="0"/>
          <w:numId w:val="6"/>
        </w:numPr>
        <w:spacing w:after="160" w:line="278.00000000000006" w:lineRule="auto"/>
        <w:ind w:left="206" w:hanging="184"/>
        <w:rPr>
          <w:rFonts w:ascii="Noto Sans Symbols" w:cs="Noto Sans Symbols" w:eastAsia="Noto Sans Symbols" w:hAnsi="Noto Sans Symbols"/>
          <w:sz w:val="20"/>
          <w:szCs w:val="20"/>
        </w:rPr>
      </w:pPr>
      <w:r w:rsidDel="00000000" w:rsidR="00000000" w:rsidRPr="00000000">
        <w:rPr>
          <w:rFonts w:ascii="Calibri" w:cs="Calibri" w:eastAsia="Calibri" w:hAnsi="Calibri"/>
          <w:sz w:val="24"/>
          <w:szCs w:val="24"/>
          <w:rtl w:val="0"/>
        </w:rPr>
        <w:t xml:space="preserve">Valid scenarios (correct username and password).</w:t>
      </w:r>
    </w:p>
    <w:p w:rsidR="00000000" w:rsidDel="00000000" w:rsidP="00000000" w:rsidRDefault="00000000" w:rsidRPr="00000000" w14:paraId="00000077">
      <w:pPr>
        <w:widowControl w:val="1"/>
        <w:numPr>
          <w:ilvl w:val="0"/>
          <w:numId w:val="6"/>
        </w:numPr>
        <w:spacing w:after="160" w:line="278.00000000000006" w:lineRule="auto"/>
        <w:ind w:left="206" w:hanging="184"/>
        <w:rPr>
          <w:rFonts w:ascii="Noto Sans Symbols" w:cs="Noto Sans Symbols" w:eastAsia="Noto Sans Symbols" w:hAnsi="Noto Sans Symbols"/>
          <w:sz w:val="20"/>
          <w:szCs w:val="20"/>
        </w:rPr>
      </w:pPr>
      <w:r w:rsidDel="00000000" w:rsidR="00000000" w:rsidRPr="00000000">
        <w:rPr>
          <w:rFonts w:ascii="Calibri" w:cs="Calibri" w:eastAsia="Calibri" w:hAnsi="Calibri"/>
          <w:sz w:val="24"/>
          <w:szCs w:val="24"/>
          <w:rtl w:val="0"/>
        </w:rPr>
        <w:t xml:space="preserve">Invalid scenarios (incorrect username or password).</w:t>
      </w:r>
    </w:p>
    <w:p w:rsidR="00000000" w:rsidDel="00000000" w:rsidP="00000000" w:rsidRDefault="00000000" w:rsidRPr="00000000" w14:paraId="00000078">
      <w:pPr>
        <w:widowControl w:val="1"/>
        <w:numPr>
          <w:ilvl w:val="0"/>
          <w:numId w:val="6"/>
        </w:numPr>
        <w:spacing w:after="160" w:line="278.00000000000006" w:lineRule="auto"/>
        <w:ind w:left="206" w:hanging="184"/>
        <w:rPr>
          <w:rFonts w:ascii="Noto Sans Symbols" w:cs="Noto Sans Symbols" w:eastAsia="Noto Sans Symbols" w:hAnsi="Noto Sans Symbols"/>
          <w:sz w:val="20"/>
          <w:szCs w:val="20"/>
        </w:rPr>
      </w:pPr>
      <w:r w:rsidDel="00000000" w:rsidR="00000000" w:rsidRPr="00000000">
        <w:rPr>
          <w:rFonts w:ascii="Calibri" w:cs="Calibri" w:eastAsia="Calibri" w:hAnsi="Calibri"/>
          <w:sz w:val="24"/>
          <w:szCs w:val="24"/>
          <w:rtl w:val="0"/>
        </w:rPr>
        <w:t xml:space="preserve">Boundary value testing (e.g., empty fields, maximum character limits).</w:t>
      </w:r>
    </w:p>
    <w:p w:rsidR="00000000" w:rsidDel="00000000" w:rsidP="00000000" w:rsidRDefault="00000000" w:rsidRPr="00000000" w14:paraId="00000079">
      <w:pPr>
        <w:widowControl w:val="1"/>
        <w:numPr>
          <w:ilvl w:val="0"/>
          <w:numId w:val="6"/>
        </w:numPr>
        <w:spacing w:after="160" w:line="278.00000000000006" w:lineRule="auto"/>
        <w:ind w:left="206" w:hanging="184"/>
        <w:rPr>
          <w:rFonts w:ascii="Noto Sans Symbols" w:cs="Noto Sans Symbols" w:eastAsia="Noto Sans Symbols" w:hAnsi="Noto Sans Symbols"/>
          <w:sz w:val="20"/>
          <w:szCs w:val="20"/>
        </w:rPr>
      </w:pPr>
      <w:r w:rsidDel="00000000" w:rsidR="00000000" w:rsidRPr="00000000">
        <w:rPr>
          <w:rFonts w:ascii="Calibri" w:cs="Calibri" w:eastAsia="Calibri" w:hAnsi="Calibri"/>
          <w:sz w:val="24"/>
          <w:szCs w:val="24"/>
          <w:rtl w:val="0"/>
        </w:rPr>
        <w:t xml:space="preserve">Error message verification.</w:t>
      </w:r>
    </w:p>
    <w:p w:rsidR="00000000" w:rsidDel="00000000" w:rsidP="00000000" w:rsidRDefault="00000000" w:rsidRPr="00000000" w14:paraId="0000007A">
      <w:pPr>
        <w:widowControl w:val="1"/>
        <w:numPr>
          <w:ilvl w:val="0"/>
          <w:numId w:val="6"/>
        </w:numPr>
        <w:spacing w:after="160" w:line="278.00000000000006" w:lineRule="auto"/>
        <w:ind w:left="206" w:hanging="184"/>
        <w:rPr>
          <w:rFonts w:ascii="Noto Sans Symbols" w:cs="Noto Sans Symbols" w:eastAsia="Noto Sans Symbols" w:hAnsi="Noto Sans Symbols"/>
          <w:sz w:val="20"/>
          <w:szCs w:val="20"/>
        </w:rPr>
      </w:pPr>
      <w:r w:rsidDel="00000000" w:rsidR="00000000" w:rsidRPr="00000000">
        <w:rPr>
          <w:rFonts w:ascii="Calibri" w:cs="Calibri" w:eastAsia="Calibri" w:hAnsi="Calibri"/>
          <w:sz w:val="24"/>
          <w:szCs w:val="24"/>
          <w:rtl w:val="0"/>
        </w:rPr>
        <w:t xml:space="preserve">UI/UX considerations for the modules (e.g., button visibility, alignment, etc.).</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use our expertise in creating Test Cases by applying the below:</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05"/>
        </w:tabs>
        <w:spacing w:after="0" w:before="37" w:line="240" w:lineRule="auto"/>
        <w:ind w:left="205" w:right="0" w:hanging="18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Guessing</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05"/>
        </w:tabs>
        <w:spacing w:after="0" w:before="38" w:line="240" w:lineRule="auto"/>
        <w:ind w:left="205" w:right="0" w:hanging="18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Exploratory Testing</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Our testing procedure when we receive a request for testing: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60"/>
        </w:tabs>
        <w:spacing w:after="0" w:before="0" w:line="276" w:lineRule="auto"/>
        <w:ind w:left="23" w:right="3308" w:firstLine="0"/>
        <w:jc w:val="left"/>
        <w:rPr>
          <w:smallCaps w:val="0"/>
          <w:strike w:val="0"/>
          <w:color w:val="000000"/>
          <w:highlight w:val="whit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First, we'll conduct </w:t>
      </w:r>
      <w:r w:rsidDel="00000000" w:rsidR="00000000" w:rsidRPr="00000000">
        <w:rPr>
          <w:highlight w:val="white"/>
          <w:rtl w:val="0"/>
        </w:rPr>
        <w:t xml:space="preserve">analyze the documents and KT sessions and then as per that prepare necessary documents such as Test Suite</w:t>
      </w:r>
    </w:p>
    <w:p w:rsidR="00000000" w:rsidDel="00000000" w:rsidP="00000000" w:rsidRDefault="00000000" w:rsidRPr="00000000" w14:paraId="0000008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60"/>
        </w:tabs>
        <w:spacing w:after="0" w:before="0" w:line="276" w:lineRule="auto"/>
        <w:ind w:left="23" w:right="3308" w:firstLine="0"/>
        <w:jc w:val="left"/>
        <w:rPr>
          <w:smallCaps w:val="0"/>
          <w:strike w:val="0"/>
          <w:color w:val="000000"/>
          <w:highlight w:val="white"/>
          <w:vertAlign w:val="baseline"/>
        </w:rPr>
      </w:pPr>
      <w:r w:rsidDel="00000000" w:rsidR="00000000" w:rsidRPr="00000000">
        <w:rPr>
          <w:highlight w:val="white"/>
          <w:rtl w:val="0"/>
        </w:rPr>
        <w:t xml:space="preserve">Perform Smoke Test and check for obvious issues</w:t>
      </w:r>
    </w:p>
    <w:p w:rsidR="00000000" w:rsidDel="00000000" w:rsidP="00000000" w:rsidRDefault="00000000" w:rsidRPr="00000000" w14:paraId="00000087">
      <w:pPr>
        <w:numPr>
          <w:ilvl w:val="0"/>
          <w:numId w:val="7"/>
        </w:numPr>
        <w:tabs>
          <w:tab w:val="left" w:leader="none" w:pos="160"/>
        </w:tabs>
        <w:spacing w:before="1" w:line="276" w:lineRule="auto"/>
        <w:ind w:left="23" w:right="1762" w:hanging="139.00000000000003"/>
        <w:rPr>
          <w:highlight w:val="white"/>
        </w:rPr>
      </w:pPr>
      <w:r w:rsidDel="00000000" w:rsidR="00000000" w:rsidRPr="00000000">
        <w:rPr>
          <w:highlight w:val="white"/>
          <w:rtl w:val="0"/>
        </w:rPr>
        <w:t xml:space="preserve">Once we receive a stable build, which passes Smoke Testing, we perform in depth testing using the Test Cases created.</w:t>
      </w:r>
    </w:p>
    <w:p w:rsidR="00000000" w:rsidDel="00000000" w:rsidP="00000000" w:rsidRDefault="00000000" w:rsidRPr="00000000" w14:paraId="00000088">
      <w:pPr>
        <w:numPr>
          <w:ilvl w:val="0"/>
          <w:numId w:val="7"/>
        </w:numPr>
        <w:spacing w:line="276" w:lineRule="auto"/>
        <w:ind w:left="23" w:right="1794" w:hanging="139.00000000000003"/>
        <w:rPr>
          <w:highlight w:val="white"/>
        </w:rPr>
      </w:pPr>
      <w:r w:rsidDel="00000000" w:rsidR="00000000" w:rsidRPr="00000000">
        <w:rPr>
          <w:rtl w:val="0"/>
        </w:rPr>
        <w:t xml:space="preserve">We then </w:t>
      </w:r>
      <w:r w:rsidDel="00000000" w:rsidR="00000000" w:rsidRPr="00000000">
        <w:rPr>
          <w:highlight w:val="white"/>
          <w:rtl w:val="0"/>
        </w:rPr>
        <w:t xml:space="preserve">report the bugs in the bug track</w:t>
      </w:r>
      <w:r w:rsidDel="00000000" w:rsidR="00000000" w:rsidRPr="00000000">
        <w:rPr>
          <w:rtl w:val="0"/>
        </w:rPr>
        <w:t xml:space="preserve">ing tool / Google docs and send dev. management the defect found on that day in a status end of the day email.</w:t>
      </w:r>
    </w:p>
    <w:p w:rsidR="00000000" w:rsidDel="00000000" w:rsidP="00000000" w:rsidRDefault="00000000" w:rsidRPr="00000000" w14:paraId="00000089">
      <w:pPr>
        <w:spacing w:line="276" w:lineRule="auto"/>
        <w:ind w:left="23" w:right="1794" w:firstLine="0"/>
        <w:rPr/>
      </w:pPr>
      <w:r w:rsidDel="00000000" w:rsidR="00000000" w:rsidRPr="00000000">
        <w:rPr>
          <w:rtl w:val="0"/>
        </w:rPr>
      </w:r>
    </w:p>
    <w:p w:rsidR="00000000" w:rsidDel="00000000" w:rsidP="00000000" w:rsidRDefault="00000000" w:rsidRPr="00000000" w14:paraId="0000008A">
      <w:pPr>
        <w:spacing w:line="276" w:lineRule="auto"/>
        <w:ind w:left="23" w:right="1794" w:firstLine="0"/>
        <w:rPr/>
      </w:pPr>
      <w:r w:rsidDel="00000000" w:rsidR="00000000" w:rsidRPr="00000000">
        <w:rPr>
          <w:rtl w:val="0"/>
        </w:rPr>
      </w:r>
    </w:p>
    <w:p w:rsidR="00000000" w:rsidDel="00000000" w:rsidP="00000000" w:rsidRDefault="00000000" w:rsidRPr="00000000" w14:paraId="0000008B">
      <w:pPr>
        <w:ind w:left="23" w:firstLine="0"/>
        <w:rPr/>
      </w:pPr>
      <w:r w:rsidDel="00000000" w:rsidR="00000000" w:rsidRPr="00000000">
        <w:rPr>
          <w:rtl w:val="0"/>
        </w:rPr>
        <w:t xml:space="preserve">Step 3: As part of the Testing, we will perform the below types of Testing:</w:t>
      </w:r>
    </w:p>
    <w:p w:rsidR="00000000" w:rsidDel="00000000" w:rsidP="00000000" w:rsidRDefault="00000000" w:rsidRPr="00000000" w14:paraId="0000008C">
      <w:pPr>
        <w:numPr>
          <w:ilvl w:val="0"/>
          <w:numId w:val="6"/>
        </w:numPr>
        <w:tabs>
          <w:tab w:val="left" w:leader="none" w:pos="205"/>
        </w:tabs>
        <w:spacing w:before="38" w:lineRule="auto"/>
        <w:ind w:left="205" w:hanging="182"/>
      </w:pPr>
      <w:r w:rsidDel="00000000" w:rsidR="00000000" w:rsidRPr="00000000">
        <w:rPr>
          <w:rtl w:val="0"/>
        </w:rPr>
        <w:t xml:space="preserve">Smoke Testing and Sanity Testing</w:t>
      </w:r>
    </w:p>
    <w:p w:rsidR="00000000" w:rsidDel="00000000" w:rsidP="00000000" w:rsidRDefault="00000000" w:rsidRPr="00000000" w14:paraId="0000008D">
      <w:pPr>
        <w:numPr>
          <w:ilvl w:val="0"/>
          <w:numId w:val="6"/>
        </w:numPr>
        <w:tabs>
          <w:tab w:val="left" w:leader="none" w:pos="205"/>
        </w:tabs>
        <w:spacing w:before="38" w:lineRule="auto"/>
        <w:ind w:left="205" w:hanging="182"/>
      </w:pPr>
      <w:r w:rsidDel="00000000" w:rsidR="00000000" w:rsidRPr="00000000">
        <w:rPr>
          <w:rtl w:val="0"/>
        </w:rPr>
        <w:t xml:space="preserve">Regression Testing and Retesting</w:t>
      </w:r>
    </w:p>
    <w:p w:rsidR="00000000" w:rsidDel="00000000" w:rsidP="00000000" w:rsidRDefault="00000000" w:rsidRPr="00000000" w14:paraId="0000008E">
      <w:pPr>
        <w:numPr>
          <w:ilvl w:val="0"/>
          <w:numId w:val="6"/>
        </w:numPr>
        <w:tabs>
          <w:tab w:val="left" w:leader="none" w:pos="205"/>
        </w:tabs>
        <w:spacing w:before="38" w:lineRule="auto"/>
        <w:ind w:left="205" w:hanging="182"/>
      </w:pPr>
      <w:r w:rsidDel="00000000" w:rsidR="00000000" w:rsidRPr="00000000">
        <w:rPr>
          <w:rtl w:val="0"/>
        </w:rPr>
        <w:t xml:space="preserve">Usability Testing, Functionality &amp; UI Testing</w:t>
      </w:r>
    </w:p>
    <w:p w:rsidR="00000000" w:rsidDel="00000000" w:rsidP="00000000" w:rsidRDefault="00000000" w:rsidRPr="00000000" w14:paraId="0000008F">
      <w:pPr>
        <w:numPr>
          <w:ilvl w:val="0"/>
          <w:numId w:val="7"/>
        </w:numPr>
        <w:tabs>
          <w:tab w:val="left" w:leader="none" w:pos="160"/>
        </w:tabs>
        <w:spacing w:before="38" w:lineRule="auto"/>
        <w:ind w:left="160" w:hanging="137"/>
      </w:pPr>
      <w:r w:rsidDel="00000000" w:rsidR="00000000" w:rsidRPr="00000000">
        <w:rPr>
          <w:rtl w:val="0"/>
        </w:rPr>
        <w:t xml:space="preserve">We repeat Test Cycles until we get the quality product.</w:t>
      </w:r>
    </w:p>
    <w:p w:rsidR="00000000" w:rsidDel="00000000" w:rsidP="00000000" w:rsidRDefault="00000000" w:rsidRPr="00000000" w14:paraId="00000090">
      <w:pPr>
        <w:numPr>
          <w:ilvl w:val="0"/>
          <w:numId w:val="7"/>
        </w:numPr>
        <w:tabs>
          <w:tab w:val="left" w:leader="none" w:pos="160"/>
        </w:tabs>
        <w:spacing w:before="38" w:lineRule="auto"/>
        <w:ind w:left="160" w:hanging="137"/>
        <w:rPr>
          <w:u w:val="none"/>
        </w:rPr>
        <w:sectPr>
          <w:type w:val="nextPage"/>
          <w:pgSz w:h="16840" w:w="11920" w:orient="portrait"/>
          <w:pgMar w:bottom="280" w:top="1660" w:left="1417" w:right="1417" w:header="360" w:footer="360"/>
        </w:sectPr>
      </w:pPr>
      <w:r w:rsidDel="00000000" w:rsidR="00000000" w:rsidRPr="00000000">
        <w:rPr>
          <w:rtl w:val="0"/>
        </w:rPr>
        <w:t xml:space="preserve">Exploratory Testing</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2"/>
        <w:ind w:firstLine="23"/>
        <w:rPr>
          <w:b w:val="1"/>
        </w:rPr>
      </w:pPr>
      <w:bookmarkStart w:colFirst="0" w:colLast="0" w:name="_4nh2ye3ida2w" w:id="5"/>
      <w:bookmarkEnd w:id="5"/>
      <w:r w:rsidDel="00000000" w:rsidR="00000000" w:rsidRPr="00000000">
        <w:rPr>
          <w:b w:val="1"/>
          <w:color w:val="424242"/>
          <w:rtl w:val="0"/>
        </w:rPr>
        <w:t xml:space="preserve">Test Schedule</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3" w:right="334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is the test schedule planned for the project – Task Time Duration</w:t>
      </w:r>
    </w:p>
    <w:p w:rsidR="00000000" w:rsidDel="00000000" w:rsidP="00000000" w:rsidRDefault="00000000" w:rsidRPr="00000000" w14:paraId="00000095">
      <w:pPr>
        <w:spacing w:line="276" w:lineRule="auto"/>
        <w:rPr/>
      </w:pPr>
      <w:r w:rsidDel="00000000" w:rsidR="00000000" w:rsidRPr="00000000">
        <w:rPr>
          <w:rtl w:val="0"/>
        </w:rPr>
      </w:r>
    </w:p>
    <w:tbl>
      <w:tblPr>
        <w:tblStyle w:val="Table1"/>
        <w:tblW w:w="9020.0" w:type="dxa"/>
        <w:jc w:val="left"/>
        <w:tblInd w:w="4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500"/>
        <w:gridCol w:w="4520"/>
        <w:tblGridChange w:id="0">
          <w:tblGrid>
            <w:gridCol w:w="4500"/>
            <w:gridCol w:w="4520"/>
          </w:tblGrid>
        </w:tblGridChange>
      </w:tblGrid>
      <w:tr>
        <w:trPr>
          <w:cantSplit w:val="0"/>
          <w:trHeight w:val="440" w:hRule="atLeast"/>
          <w:tblHeader w:val="0"/>
        </w:trPr>
        <w:tc>
          <w:tcPr/>
          <w:p w:rsidR="00000000" w:rsidDel="00000000" w:rsidP="00000000" w:rsidRDefault="00000000" w:rsidRPr="00000000" w14:paraId="00000096">
            <w:pPr>
              <w:spacing w:before="100" w:lineRule="auto"/>
              <w:ind w:left="94" w:firstLine="0"/>
              <w:rPr>
                <w:b w:val="1"/>
              </w:rPr>
            </w:pPr>
            <w:r w:rsidDel="00000000" w:rsidR="00000000" w:rsidRPr="00000000">
              <w:rPr>
                <w:b w:val="1"/>
                <w:rtl w:val="0"/>
              </w:rPr>
              <w:t xml:space="preserve">Task</w:t>
            </w:r>
          </w:p>
        </w:tc>
        <w:tc>
          <w:tcPr/>
          <w:p w:rsidR="00000000" w:rsidDel="00000000" w:rsidP="00000000" w:rsidRDefault="00000000" w:rsidRPr="00000000" w14:paraId="00000097">
            <w:pPr>
              <w:spacing w:before="100" w:lineRule="auto"/>
              <w:ind w:left="171" w:firstLine="0"/>
              <w:rPr>
                <w:b w:val="1"/>
              </w:rPr>
            </w:pPr>
            <w:r w:rsidDel="00000000" w:rsidR="00000000" w:rsidRPr="00000000">
              <w:rPr>
                <w:b w:val="1"/>
                <w:rtl w:val="0"/>
              </w:rPr>
              <w:t xml:space="preserve">Dates</w:t>
            </w:r>
          </w:p>
        </w:tc>
      </w:tr>
      <w:tr>
        <w:trPr>
          <w:cantSplit w:val="0"/>
          <w:trHeight w:val="499" w:hRule="atLeast"/>
          <w:tblHeader w:val="0"/>
        </w:trPr>
        <w:tc>
          <w:tcPr/>
          <w:p w:rsidR="00000000" w:rsidDel="00000000" w:rsidP="00000000" w:rsidRDefault="00000000" w:rsidRPr="00000000" w14:paraId="00000098">
            <w:pPr>
              <w:numPr>
                <w:ilvl w:val="0"/>
                <w:numId w:val="5"/>
              </w:numPr>
              <w:tabs>
                <w:tab w:val="left" w:leader="none" w:pos="232"/>
              </w:tabs>
              <w:spacing w:before="118" w:lineRule="auto"/>
              <w:ind w:left="232" w:hanging="138"/>
            </w:pPr>
            <w:r w:rsidDel="00000000" w:rsidR="00000000" w:rsidRPr="00000000">
              <w:rPr>
                <w:rtl w:val="0"/>
              </w:rPr>
              <w:t xml:space="preserve">Creating Test Plan</w:t>
            </w:r>
          </w:p>
        </w:tc>
        <w:tc>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499" w:hRule="atLeast"/>
          <w:tblHeader w:val="0"/>
        </w:trPr>
        <w:tc>
          <w:tcPr/>
          <w:p w:rsidR="00000000" w:rsidDel="00000000" w:rsidP="00000000" w:rsidRDefault="00000000" w:rsidRPr="00000000" w14:paraId="0000009A">
            <w:pPr>
              <w:numPr>
                <w:ilvl w:val="0"/>
                <w:numId w:val="4"/>
              </w:numPr>
              <w:tabs>
                <w:tab w:val="left" w:leader="none" w:pos="232"/>
              </w:tabs>
              <w:spacing w:before="114" w:lineRule="auto"/>
              <w:ind w:left="232" w:hanging="138"/>
            </w:pPr>
            <w:r w:rsidDel="00000000" w:rsidR="00000000" w:rsidRPr="00000000">
              <w:rPr>
                <w:rtl w:val="0"/>
              </w:rPr>
              <w:t xml:space="preserve">Test Case Creation</w:t>
            </w:r>
          </w:p>
        </w:tc>
        <w:tc>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499" w:hRule="atLeast"/>
          <w:tblHeader w:val="0"/>
        </w:trPr>
        <w:tc>
          <w:tcPr/>
          <w:p w:rsidR="00000000" w:rsidDel="00000000" w:rsidP="00000000" w:rsidRDefault="00000000" w:rsidRPr="00000000" w14:paraId="0000009C">
            <w:pPr>
              <w:numPr>
                <w:ilvl w:val="0"/>
                <w:numId w:val="3"/>
              </w:numPr>
              <w:tabs>
                <w:tab w:val="left" w:leader="none" w:pos="232"/>
              </w:tabs>
              <w:spacing w:before="110" w:lineRule="auto"/>
              <w:ind w:left="232" w:hanging="138"/>
            </w:pPr>
            <w:r w:rsidDel="00000000" w:rsidR="00000000" w:rsidRPr="00000000">
              <w:rPr>
                <w:rtl w:val="0"/>
              </w:rPr>
              <w:t xml:space="preserve">Test Case Execution</w:t>
            </w:r>
          </w:p>
        </w:tc>
        <w:tc>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rPr>
          <w:cantSplit w:val="0"/>
          <w:trHeight w:val="500" w:hRule="atLeast"/>
          <w:tblHeader w:val="0"/>
        </w:trPr>
        <w:tc>
          <w:tcPr/>
          <w:p w:rsidR="00000000" w:rsidDel="00000000" w:rsidP="00000000" w:rsidRDefault="00000000" w:rsidRPr="00000000" w14:paraId="0000009E">
            <w:pPr>
              <w:numPr>
                <w:ilvl w:val="0"/>
                <w:numId w:val="2"/>
              </w:numPr>
              <w:tabs>
                <w:tab w:val="left" w:leader="none" w:pos="232"/>
              </w:tabs>
              <w:spacing w:before="105" w:lineRule="auto"/>
              <w:ind w:left="232" w:hanging="138"/>
            </w:pPr>
            <w:r w:rsidDel="00000000" w:rsidR="00000000" w:rsidRPr="00000000">
              <w:rPr>
                <w:rtl w:val="0"/>
              </w:rPr>
              <w:t xml:space="preserve">Summary Reports Submission Date</w:t>
            </w:r>
          </w:p>
        </w:tc>
        <w:tc>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ind w:firstLine="23"/>
        <w:rPr>
          <w:b w:val="1"/>
          <w:color w:val="666666"/>
        </w:rPr>
      </w:pPr>
      <w:bookmarkStart w:colFirst="0" w:colLast="0" w:name="_e047w9nbg15m" w:id="6"/>
      <w:bookmarkEnd w:id="6"/>
      <w:r w:rsidDel="00000000" w:rsidR="00000000" w:rsidRPr="00000000">
        <w:rPr>
          <w:rtl w:val="0"/>
        </w:rPr>
      </w:r>
    </w:p>
    <w:p w:rsidR="00000000" w:rsidDel="00000000" w:rsidP="00000000" w:rsidRDefault="00000000" w:rsidRPr="00000000" w14:paraId="000000A2">
      <w:pPr>
        <w:pStyle w:val="Heading3"/>
        <w:ind w:firstLine="23"/>
        <w:rPr>
          <w:b w:val="1"/>
          <w:sz w:val="28"/>
          <w:szCs w:val="28"/>
        </w:rPr>
      </w:pPr>
      <w:bookmarkStart w:colFirst="0" w:colLast="0" w:name="_9k3bem8v050y" w:id="7"/>
      <w:bookmarkEnd w:id="7"/>
      <w:r w:rsidDel="00000000" w:rsidR="00000000" w:rsidRPr="00000000">
        <w:rPr>
          <w:b w:val="1"/>
          <w:color w:val="666666"/>
          <w:sz w:val="28"/>
          <w:szCs w:val="28"/>
          <w:rtl w:val="0"/>
        </w:rPr>
        <w:t xml:space="preserve">Tools</w:t>
      </w:r>
      <w:r w:rsidDel="00000000" w:rsidR="00000000" w:rsidRPr="00000000">
        <w:rPr>
          <w:rtl w:val="0"/>
        </w:rPr>
      </w:r>
    </w:p>
    <w:p w:rsidR="00000000" w:rsidDel="00000000" w:rsidP="00000000" w:rsidRDefault="00000000" w:rsidRPr="00000000" w14:paraId="000000A3">
      <w:pPr>
        <w:spacing w:before="122" w:lineRule="auto"/>
        <w:ind w:left="23" w:firstLine="0"/>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0A4">
      <w:pPr>
        <w:numPr>
          <w:ilvl w:val="0"/>
          <w:numId w:val="7"/>
        </w:numPr>
        <w:tabs>
          <w:tab w:val="left" w:leader="none" w:pos="160"/>
        </w:tabs>
        <w:spacing w:before="38" w:lineRule="auto"/>
        <w:ind w:left="160" w:hanging="137"/>
      </w:pPr>
      <w:r w:rsidDel="00000000" w:rsidR="00000000" w:rsidRPr="00000000">
        <w:rPr>
          <w:rtl w:val="0"/>
        </w:rPr>
        <w:t xml:space="preserve">JIRA / Google Doc</w:t>
      </w:r>
    </w:p>
    <w:p w:rsidR="00000000" w:rsidDel="00000000" w:rsidP="00000000" w:rsidRDefault="00000000" w:rsidRPr="00000000" w14:paraId="000000A5">
      <w:pPr>
        <w:numPr>
          <w:ilvl w:val="0"/>
          <w:numId w:val="7"/>
        </w:numPr>
        <w:tabs>
          <w:tab w:val="left" w:leader="none" w:pos="160"/>
        </w:tabs>
        <w:spacing w:before="38" w:lineRule="auto"/>
        <w:ind w:left="160" w:hanging="137"/>
      </w:pPr>
      <w:r w:rsidDel="00000000" w:rsidR="00000000" w:rsidRPr="00000000">
        <w:rPr>
          <w:rtl w:val="0"/>
        </w:rPr>
        <w:t xml:space="preserve">Snipping Screenshot Tool</w:t>
      </w:r>
    </w:p>
    <w:p w:rsidR="00000000" w:rsidDel="00000000" w:rsidP="00000000" w:rsidRDefault="00000000" w:rsidRPr="00000000" w14:paraId="000000A6">
      <w:pPr>
        <w:numPr>
          <w:ilvl w:val="0"/>
          <w:numId w:val="7"/>
        </w:numPr>
        <w:tabs>
          <w:tab w:val="left" w:leader="none" w:pos="160"/>
        </w:tabs>
        <w:spacing w:before="38" w:lineRule="auto"/>
        <w:ind w:left="160" w:hanging="137"/>
      </w:pPr>
      <w:r w:rsidDel="00000000" w:rsidR="00000000" w:rsidRPr="00000000">
        <w:rPr>
          <w:rtl w:val="0"/>
        </w:rPr>
        <w:t xml:space="preserve">Google Sheets</w:t>
      </w:r>
    </w:p>
    <w:p w:rsidR="00000000" w:rsidDel="00000000" w:rsidP="00000000" w:rsidRDefault="00000000" w:rsidRPr="00000000" w14:paraId="000000A7">
      <w:pPr>
        <w:numPr>
          <w:ilvl w:val="0"/>
          <w:numId w:val="7"/>
        </w:numPr>
        <w:tabs>
          <w:tab w:val="left" w:leader="none" w:pos="160"/>
        </w:tabs>
        <w:spacing w:before="38" w:lineRule="auto"/>
        <w:ind w:left="160" w:hanging="137"/>
        <w:rPr>
          <w:u w:val="none"/>
        </w:rPr>
      </w:pPr>
      <w:r w:rsidDel="00000000" w:rsidR="00000000" w:rsidRPr="00000000">
        <w:rPr>
          <w:rtl w:val="0"/>
        </w:rPr>
        <w:t xml:space="preserve">Github </w:t>
      </w:r>
    </w:p>
    <w:p w:rsidR="00000000" w:rsidDel="00000000" w:rsidP="00000000" w:rsidRDefault="00000000" w:rsidRPr="00000000" w14:paraId="000000A8">
      <w:pPr>
        <w:tabs>
          <w:tab w:val="left" w:leader="none" w:pos="160"/>
        </w:tabs>
        <w:spacing w:before="38" w:lineRule="auto"/>
        <w:ind w:left="23" w:firstLine="0"/>
        <w:rPr/>
      </w:pPr>
      <w:r w:rsidDel="00000000" w:rsidR="00000000" w:rsidRPr="00000000">
        <w:rPr>
          <w:rtl w:val="0"/>
        </w:rPr>
      </w:r>
    </w:p>
    <w:p w:rsidR="00000000" w:rsidDel="00000000" w:rsidP="00000000" w:rsidRDefault="00000000" w:rsidRPr="00000000" w14:paraId="000000A9">
      <w:pPr>
        <w:tabs>
          <w:tab w:val="left" w:leader="none" w:pos="160"/>
        </w:tabs>
        <w:spacing w:before="38" w:lineRule="auto"/>
        <w:ind w:left="23" w:firstLine="0"/>
        <w:rPr/>
      </w:pPr>
      <w:r w:rsidDel="00000000" w:rsidR="00000000" w:rsidRPr="00000000">
        <w:rPr>
          <w:rtl w:val="0"/>
        </w:rPr>
      </w:r>
    </w:p>
    <w:p w:rsidR="00000000" w:rsidDel="00000000" w:rsidP="00000000" w:rsidRDefault="00000000" w:rsidRPr="00000000" w14:paraId="000000AA">
      <w:pPr>
        <w:tabs>
          <w:tab w:val="left" w:leader="none" w:pos="160"/>
        </w:tabs>
        <w:spacing w:before="38" w:lineRule="auto"/>
        <w:ind w:left="23" w:firstLine="0"/>
        <w:rPr/>
      </w:pPr>
      <w:r w:rsidDel="00000000" w:rsidR="00000000" w:rsidRPr="00000000">
        <w:rPr>
          <w:rtl w:val="0"/>
        </w:rPr>
      </w:r>
    </w:p>
    <w:p w:rsidR="00000000" w:rsidDel="00000000" w:rsidP="00000000" w:rsidRDefault="00000000" w:rsidRPr="00000000" w14:paraId="000000AB">
      <w:pPr>
        <w:pStyle w:val="Heading2"/>
        <w:spacing w:before="1" w:lineRule="auto"/>
        <w:ind w:firstLine="23"/>
        <w:rPr>
          <w:b w:val="1"/>
        </w:rPr>
      </w:pPr>
      <w:bookmarkStart w:colFirst="0" w:colLast="0" w:name="_qju3goz55tz1" w:id="8"/>
      <w:bookmarkEnd w:id="8"/>
      <w:r w:rsidDel="00000000" w:rsidR="00000000" w:rsidRPr="00000000">
        <w:rPr>
          <w:b w:val="1"/>
          <w:color w:val="424242"/>
          <w:rtl w:val="0"/>
        </w:rPr>
        <w:t xml:space="preserve">Test Closure</w:t>
      </w:r>
      <w:r w:rsidDel="00000000" w:rsidR="00000000" w:rsidRPr="00000000">
        <w:rPr>
          <w:rtl w:val="0"/>
        </w:rPr>
      </w:r>
    </w:p>
    <w:p w:rsidR="00000000" w:rsidDel="00000000" w:rsidP="00000000" w:rsidRDefault="00000000" w:rsidRPr="00000000" w14:paraId="000000AC">
      <w:pPr>
        <w:spacing w:before="6" w:lineRule="auto"/>
        <w:rPr>
          <w:sz w:val="28"/>
          <w:szCs w:val="28"/>
        </w:rPr>
      </w:pPr>
      <w:r w:rsidDel="00000000" w:rsidR="00000000" w:rsidRPr="00000000">
        <w:rPr>
          <w:rtl w:val="0"/>
        </w:rPr>
      </w:r>
    </w:p>
    <w:p w:rsidR="00000000" w:rsidDel="00000000" w:rsidP="00000000" w:rsidRDefault="00000000" w:rsidRPr="00000000" w14:paraId="000000AD">
      <w:pPr>
        <w:pStyle w:val="Heading3"/>
        <w:ind w:firstLine="23"/>
        <w:rPr>
          <w:b w:val="1"/>
        </w:rPr>
      </w:pPr>
      <w:bookmarkStart w:colFirst="0" w:colLast="0" w:name="_j70be7w10t5o" w:id="9"/>
      <w:bookmarkEnd w:id="9"/>
      <w:r w:rsidDel="00000000" w:rsidR="00000000" w:rsidRPr="00000000">
        <w:rPr>
          <w:b w:val="1"/>
          <w:color w:val="666666"/>
          <w:rtl w:val="0"/>
        </w:rPr>
        <w:t xml:space="preserve">Entry Criteria:</w:t>
      </w:r>
      <w:r w:rsidDel="00000000" w:rsidR="00000000" w:rsidRPr="00000000">
        <w:rPr>
          <w:rtl w:val="0"/>
        </w:rPr>
      </w:r>
    </w:p>
    <w:p w:rsidR="00000000" w:rsidDel="00000000" w:rsidP="00000000" w:rsidRDefault="00000000" w:rsidRPr="00000000" w14:paraId="000000AE">
      <w:pPr>
        <w:numPr>
          <w:ilvl w:val="0"/>
          <w:numId w:val="7"/>
        </w:numPr>
        <w:tabs>
          <w:tab w:val="left" w:leader="none" w:pos="160"/>
        </w:tabs>
        <w:spacing w:before="121" w:lineRule="auto"/>
        <w:ind w:left="160" w:hanging="137"/>
      </w:pPr>
      <w:r w:rsidDel="00000000" w:rsidR="00000000" w:rsidRPr="00000000">
        <w:rPr>
          <w:rtl w:val="0"/>
        </w:rPr>
        <w:t xml:space="preserve">Test Case Reports, Defect Reports</w:t>
      </w:r>
    </w:p>
    <w:p w:rsidR="00000000" w:rsidDel="00000000" w:rsidP="00000000" w:rsidRDefault="00000000" w:rsidRPr="00000000" w14:paraId="000000AF">
      <w:pPr>
        <w:spacing w:before="65" w:lineRule="auto"/>
        <w:rPr/>
      </w:pPr>
      <w:r w:rsidDel="00000000" w:rsidR="00000000" w:rsidRPr="00000000">
        <w:rPr>
          <w:rtl w:val="0"/>
        </w:rPr>
      </w:r>
    </w:p>
    <w:p w:rsidR="00000000" w:rsidDel="00000000" w:rsidP="00000000" w:rsidRDefault="00000000" w:rsidRPr="00000000" w14:paraId="000000B0">
      <w:pPr>
        <w:pStyle w:val="Heading3"/>
        <w:ind w:firstLine="23"/>
        <w:rPr>
          <w:b w:val="1"/>
        </w:rPr>
      </w:pPr>
      <w:bookmarkStart w:colFirst="0" w:colLast="0" w:name="_ini14dccsy0" w:id="10"/>
      <w:bookmarkEnd w:id="10"/>
      <w:r w:rsidDel="00000000" w:rsidR="00000000" w:rsidRPr="00000000">
        <w:rPr>
          <w:b w:val="1"/>
          <w:color w:val="666666"/>
          <w:rtl w:val="0"/>
        </w:rPr>
        <w:t xml:space="preserve">Exit Criteria:</w:t>
      </w:r>
      <w:r w:rsidDel="00000000" w:rsidR="00000000" w:rsidRPr="00000000">
        <w:rPr>
          <w:rtl w:val="0"/>
        </w:rPr>
      </w:r>
    </w:p>
    <w:p w:rsidR="00000000" w:rsidDel="00000000" w:rsidP="00000000" w:rsidRDefault="00000000" w:rsidRPr="00000000" w14:paraId="000000B1">
      <w:pPr>
        <w:numPr>
          <w:ilvl w:val="0"/>
          <w:numId w:val="7"/>
        </w:numPr>
        <w:tabs>
          <w:tab w:val="left" w:leader="none" w:pos="160"/>
        </w:tabs>
        <w:spacing w:before="122" w:lineRule="auto"/>
        <w:ind w:left="160" w:hanging="137"/>
      </w:pPr>
      <w:r w:rsidDel="00000000" w:rsidR="00000000" w:rsidRPr="00000000">
        <w:rPr>
          <w:rtl w:val="0"/>
        </w:rPr>
        <w:t xml:space="preserve">Test Summary Reports</w:t>
      </w:r>
    </w:p>
    <w:p w:rsidR="00000000" w:rsidDel="00000000" w:rsidP="00000000" w:rsidRDefault="00000000" w:rsidRPr="00000000" w14:paraId="000000B2">
      <w:pPr>
        <w:tabs>
          <w:tab w:val="left" w:leader="none" w:pos="160"/>
        </w:tabs>
        <w:spacing w:before="122" w:lineRule="auto"/>
        <w:rPr/>
      </w:pPr>
      <w:r w:rsidDel="00000000" w:rsidR="00000000" w:rsidRPr="00000000">
        <w:rPr>
          <w:rtl w:val="0"/>
        </w:rPr>
      </w:r>
    </w:p>
    <w:p w:rsidR="00000000" w:rsidDel="00000000" w:rsidP="00000000" w:rsidRDefault="00000000" w:rsidRPr="00000000" w14:paraId="000000B3">
      <w:pPr>
        <w:pStyle w:val="Heading3"/>
        <w:spacing w:before="1" w:lineRule="auto"/>
        <w:ind w:firstLine="23"/>
        <w:rPr>
          <w:b w:val="1"/>
        </w:rPr>
      </w:pPr>
      <w:bookmarkStart w:colFirst="0" w:colLast="0" w:name="_ywv7wy183su0" w:id="11"/>
      <w:bookmarkEnd w:id="11"/>
      <w:r w:rsidDel="00000000" w:rsidR="00000000" w:rsidRPr="00000000">
        <w:rPr>
          <w:b w:val="1"/>
          <w:color w:val="666666"/>
          <w:rtl w:val="0"/>
        </w:rPr>
        <w:t xml:space="preserve">Approvals</w:t>
      </w:r>
      <w:r w:rsidDel="00000000" w:rsidR="00000000" w:rsidRPr="00000000">
        <w:rPr>
          <w:rtl w:val="0"/>
        </w:rPr>
      </w:r>
    </w:p>
    <w:p w:rsidR="00000000" w:rsidDel="00000000" w:rsidP="00000000" w:rsidRDefault="00000000" w:rsidRPr="00000000" w14:paraId="000000B4">
      <w:pPr>
        <w:spacing w:before="121" w:lineRule="auto"/>
        <w:ind w:left="23" w:firstLine="0"/>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0B5">
      <w:pPr>
        <w:numPr>
          <w:ilvl w:val="0"/>
          <w:numId w:val="7"/>
        </w:numPr>
        <w:tabs>
          <w:tab w:val="left" w:leader="none" w:pos="160"/>
        </w:tabs>
        <w:spacing w:before="38" w:lineRule="auto"/>
        <w:ind w:left="160" w:hanging="137"/>
      </w:pPr>
      <w:r w:rsidDel="00000000" w:rsidR="00000000" w:rsidRPr="00000000">
        <w:rPr>
          <w:rtl w:val="0"/>
        </w:rPr>
        <w:t xml:space="preserve">Test Plan</w:t>
      </w:r>
    </w:p>
    <w:p w:rsidR="00000000" w:rsidDel="00000000" w:rsidP="00000000" w:rsidRDefault="00000000" w:rsidRPr="00000000" w14:paraId="000000B6">
      <w:pPr>
        <w:numPr>
          <w:ilvl w:val="0"/>
          <w:numId w:val="7"/>
        </w:numPr>
        <w:tabs>
          <w:tab w:val="left" w:leader="none" w:pos="160"/>
        </w:tabs>
        <w:spacing w:before="38" w:lineRule="auto"/>
        <w:ind w:left="160" w:hanging="137"/>
      </w:pPr>
      <w:r w:rsidDel="00000000" w:rsidR="00000000" w:rsidRPr="00000000">
        <w:rPr>
          <w:rtl w:val="0"/>
        </w:rPr>
        <w:t xml:space="preserve">Test Suite</w:t>
      </w:r>
    </w:p>
    <w:p w:rsidR="00000000" w:rsidDel="00000000" w:rsidP="00000000" w:rsidRDefault="00000000" w:rsidRPr="00000000" w14:paraId="000000B7">
      <w:pPr>
        <w:numPr>
          <w:ilvl w:val="0"/>
          <w:numId w:val="7"/>
        </w:numPr>
        <w:tabs>
          <w:tab w:val="left" w:leader="none" w:pos="160"/>
        </w:tabs>
        <w:spacing w:before="38" w:lineRule="auto"/>
        <w:ind w:left="160" w:hanging="137"/>
      </w:pPr>
      <w:r w:rsidDel="00000000" w:rsidR="00000000" w:rsidRPr="00000000">
        <w:rPr>
          <w:rtl w:val="0"/>
        </w:rPr>
        <w:t xml:space="preserve">Test Cases</w:t>
      </w:r>
    </w:p>
    <w:p w:rsidR="00000000" w:rsidDel="00000000" w:rsidP="00000000" w:rsidRDefault="00000000" w:rsidRPr="00000000" w14:paraId="000000B8">
      <w:pPr>
        <w:numPr>
          <w:ilvl w:val="0"/>
          <w:numId w:val="7"/>
        </w:numPr>
        <w:tabs>
          <w:tab w:val="left" w:leader="none" w:pos="160"/>
        </w:tabs>
        <w:spacing w:before="38" w:lineRule="auto"/>
        <w:ind w:left="160" w:hanging="137"/>
      </w:pPr>
      <w:r w:rsidDel="00000000" w:rsidR="00000000" w:rsidRPr="00000000">
        <w:rPr>
          <w:rtl w:val="0"/>
        </w:rPr>
        <w:t xml:space="preserve">Reports</w:t>
      </w:r>
    </w:p>
    <w:p w:rsidR="00000000" w:rsidDel="00000000" w:rsidP="00000000" w:rsidRDefault="00000000" w:rsidRPr="00000000" w14:paraId="000000B9">
      <w:pPr>
        <w:spacing w:before="38" w:lineRule="auto"/>
        <w:ind w:left="23" w:firstLine="0"/>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0BA">
      <w:pPr>
        <w:tabs>
          <w:tab w:val="left" w:leader="none" w:pos="160"/>
        </w:tabs>
        <w:spacing w:before="122" w:lineRule="auto"/>
        <w:rPr/>
        <w:sectPr>
          <w:type w:val="nextPage"/>
          <w:pgSz w:h="16840" w:w="11920" w:orient="portrait"/>
          <w:pgMar w:bottom="280" w:top="1360" w:left="1417" w:right="1417" w:header="360" w:footer="360"/>
        </w:sect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0"/>
        </w:tabs>
        <w:spacing w:after="0" w:before="121" w:line="276" w:lineRule="auto"/>
        <w:ind w:left="0" w:right="1971"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20" w:orient="portrait"/>
          <w:pgMar w:bottom="280" w:top="1420" w:left="1417" w:right="1417" w:header="360" w:footer="360"/>
        </w:sect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0"/>
        </w:tabs>
        <w:spacing w:after="0" w:before="122" w:line="240" w:lineRule="auto"/>
        <w:ind w:left="2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20" w:orient="portrait"/>
          <w:pgMar w:bottom="280" w:top="1360" w:left="1417" w:right="1417"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nextPage"/>
      <w:pgSz w:h="16840" w:w="11920" w:orient="portrait"/>
      <w:pgMar w:bottom="280" w:top="1360" w:left="1417" w:right="1417"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0"/>
      <w:numFmt w:val="bullet"/>
      <w:lvlText w:val="▪"/>
      <w:lvlJc w:val="left"/>
      <w:pPr>
        <w:ind w:left="234" w:hanging="140"/>
      </w:pPr>
      <w:rPr>
        <w:rFonts w:ascii="Arial" w:cs="Arial" w:eastAsia="Arial" w:hAnsi="Arial"/>
        <w:b w:val="0"/>
        <w:i w:val="0"/>
        <w:sz w:val="22"/>
        <w:szCs w:val="22"/>
      </w:rPr>
    </w:lvl>
    <w:lvl w:ilvl="1">
      <w:start w:val="0"/>
      <w:numFmt w:val="bullet"/>
      <w:lvlText w:val="•"/>
      <w:lvlJc w:val="left"/>
      <w:pPr>
        <w:ind w:left="664" w:hanging="140"/>
      </w:pPr>
      <w:rPr/>
    </w:lvl>
    <w:lvl w:ilvl="2">
      <w:start w:val="0"/>
      <w:numFmt w:val="bullet"/>
      <w:lvlText w:val="•"/>
      <w:lvlJc w:val="left"/>
      <w:pPr>
        <w:ind w:left="1088" w:hanging="140"/>
      </w:pPr>
      <w:rPr/>
    </w:lvl>
    <w:lvl w:ilvl="3">
      <w:start w:val="0"/>
      <w:numFmt w:val="bullet"/>
      <w:lvlText w:val="•"/>
      <w:lvlJc w:val="left"/>
      <w:pPr>
        <w:ind w:left="1512" w:hanging="140"/>
      </w:pPr>
      <w:rPr/>
    </w:lvl>
    <w:lvl w:ilvl="4">
      <w:start w:val="0"/>
      <w:numFmt w:val="bullet"/>
      <w:lvlText w:val="•"/>
      <w:lvlJc w:val="left"/>
      <w:pPr>
        <w:ind w:left="1936" w:hanging="140"/>
      </w:pPr>
      <w:rPr/>
    </w:lvl>
    <w:lvl w:ilvl="5">
      <w:start w:val="0"/>
      <w:numFmt w:val="bullet"/>
      <w:lvlText w:val="•"/>
      <w:lvlJc w:val="left"/>
      <w:pPr>
        <w:ind w:left="2360" w:hanging="140"/>
      </w:pPr>
      <w:rPr/>
    </w:lvl>
    <w:lvl w:ilvl="6">
      <w:start w:val="0"/>
      <w:numFmt w:val="bullet"/>
      <w:lvlText w:val="•"/>
      <w:lvlJc w:val="left"/>
      <w:pPr>
        <w:ind w:left="2784" w:hanging="140"/>
      </w:pPr>
      <w:rPr/>
    </w:lvl>
    <w:lvl w:ilvl="7">
      <w:start w:val="0"/>
      <w:numFmt w:val="bullet"/>
      <w:lvlText w:val="•"/>
      <w:lvlJc w:val="left"/>
      <w:pPr>
        <w:ind w:left="3208" w:hanging="140"/>
      </w:pPr>
      <w:rPr/>
    </w:lvl>
    <w:lvl w:ilvl="8">
      <w:start w:val="0"/>
      <w:numFmt w:val="bullet"/>
      <w:lvlText w:val="•"/>
      <w:lvlJc w:val="left"/>
      <w:pPr>
        <w:ind w:left="3632" w:hanging="140"/>
      </w:pPr>
      <w:rPr/>
    </w:lvl>
  </w:abstractNum>
  <w:abstractNum w:abstractNumId="3">
    <w:lvl w:ilvl="0">
      <w:start w:val="0"/>
      <w:numFmt w:val="bullet"/>
      <w:lvlText w:val="▪"/>
      <w:lvlJc w:val="left"/>
      <w:pPr>
        <w:ind w:left="234" w:hanging="140"/>
      </w:pPr>
      <w:rPr>
        <w:rFonts w:ascii="Arial" w:cs="Arial" w:eastAsia="Arial" w:hAnsi="Arial"/>
        <w:b w:val="0"/>
        <w:i w:val="0"/>
        <w:sz w:val="22"/>
        <w:szCs w:val="22"/>
      </w:rPr>
    </w:lvl>
    <w:lvl w:ilvl="1">
      <w:start w:val="0"/>
      <w:numFmt w:val="bullet"/>
      <w:lvlText w:val="•"/>
      <w:lvlJc w:val="left"/>
      <w:pPr>
        <w:ind w:left="664" w:hanging="140"/>
      </w:pPr>
      <w:rPr/>
    </w:lvl>
    <w:lvl w:ilvl="2">
      <w:start w:val="0"/>
      <w:numFmt w:val="bullet"/>
      <w:lvlText w:val="•"/>
      <w:lvlJc w:val="left"/>
      <w:pPr>
        <w:ind w:left="1088" w:hanging="140"/>
      </w:pPr>
      <w:rPr/>
    </w:lvl>
    <w:lvl w:ilvl="3">
      <w:start w:val="0"/>
      <w:numFmt w:val="bullet"/>
      <w:lvlText w:val="•"/>
      <w:lvlJc w:val="left"/>
      <w:pPr>
        <w:ind w:left="1512" w:hanging="140"/>
      </w:pPr>
      <w:rPr/>
    </w:lvl>
    <w:lvl w:ilvl="4">
      <w:start w:val="0"/>
      <w:numFmt w:val="bullet"/>
      <w:lvlText w:val="•"/>
      <w:lvlJc w:val="left"/>
      <w:pPr>
        <w:ind w:left="1936" w:hanging="140"/>
      </w:pPr>
      <w:rPr/>
    </w:lvl>
    <w:lvl w:ilvl="5">
      <w:start w:val="0"/>
      <w:numFmt w:val="bullet"/>
      <w:lvlText w:val="•"/>
      <w:lvlJc w:val="left"/>
      <w:pPr>
        <w:ind w:left="2360" w:hanging="140"/>
      </w:pPr>
      <w:rPr/>
    </w:lvl>
    <w:lvl w:ilvl="6">
      <w:start w:val="0"/>
      <w:numFmt w:val="bullet"/>
      <w:lvlText w:val="•"/>
      <w:lvlJc w:val="left"/>
      <w:pPr>
        <w:ind w:left="2784" w:hanging="140"/>
      </w:pPr>
      <w:rPr/>
    </w:lvl>
    <w:lvl w:ilvl="7">
      <w:start w:val="0"/>
      <w:numFmt w:val="bullet"/>
      <w:lvlText w:val="•"/>
      <w:lvlJc w:val="left"/>
      <w:pPr>
        <w:ind w:left="3208" w:hanging="140"/>
      </w:pPr>
      <w:rPr/>
    </w:lvl>
    <w:lvl w:ilvl="8">
      <w:start w:val="0"/>
      <w:numFmt w:val="bullet"/>
      <w:lvlText w:val="•"/>
      <w:lvlJc w:val="left"/>
      <w:pPr>
        <w:ind w:left="3632" w:hanging="140"/>
      </w:pPr>
      <w:rPr/>
    </w:lvl>
  </w:abstractNum>
  <w:abstractNum w:abstractNumId="4">
    <w:lvl w:ilvl="0">
      <w:start w:val="0"/>
      <w:numFmt w:val="bullet"/>
      <w:lvlText w:val="▪"/>
      <w:lvlJc w:val="left"/>
      <w:pPr>
        <w:ind w:left="234" w:hanging="140"/>
      </w:pPr>
      <w:rPr>
        <w:rFonts w:ascii="Arial" w:cs="Arial" w:eastAsia="Arial" w:hAnsi="Arial"/>
        <w:b w:val="0"/>
        <w:i w:val="0"/>
        <w:sz w:val="22"/>
        <w:szCs w:val="22"/>
      </w:rPr>
    </w:lvl>
    <w:lvl w:ilvl="1">
      <w:start w:val="0"/>
      <w:numFmt w:val="bullet"/>
      <w:lvlText w:val="•"/>
      <w:lvlJc w:val="left"/>
      <w:pPr>
        <w:ind w:left="664" w:hanging="140"/>
      </w:pPr>
      <w:rPr/>
    </w:lvl>
    <w:lvl w:ilvl="2">
      <w:start w:val="0"/>
      <w:numFmt w:val="bullet"/>
      <w:lvlText w:val="•"/>
      <w:lvlJc w:val="left"/>
      <w:pPr>
        <w:ind w:left="1088" w:hanging="140"/>
      </w:pPr>
      <w:rPr/>
    </w:lvl>
    <w:lvl w:ilvl="3">
      <w:start w:val="0"/>
      <w:numFmt w:val="bullet"/>
      <w:lvlText w:val="•"/>
      <w:lvlJc w:val="left"/>
      <w:pPr>
        <w:ind w:left="1512" w:hanging="140"/>
      </w:pPr>
      <w:rPr/>
    </w:lvl>
    <w:lvl w:ilvl="4">
      <w:start w:val="0"/>
      <w:numFmt w:val="bullet"/>
      <w:lvlText w:val="•"/>
      <w:lvlJc w:val="left"/>
      <w:pPr>
        <w:ind w:left="1936" w:hanging="140"/>
      </w:pPr>
      <w:rPr/>
    </w:lvl>
    <w:lvl w:ilvl="5">
      <w:start w:val="0"/>
      <w:numFmt w:val="bullet"/>
      <w:lvlText w:val="•"/>
      <w:lvlJc w:val="left"/>
      <w:pPr>
        <w:ind w:left="2360" w:hanging="140"/>
      </w:pPr>
      <w:rPr/>
    </w:lvl>
    <w:lvl w:ilvl="6">
      <w:start w:val="0"/>
      <w:numFmt w:val="bullet"/>
      <w:lvlText w:val="•"/>
      <w:lvlJc w:val="left"/>
      <w:pPr>
        <w:ind w:left="2784" w:hanging="140"/>
      </w:pPr>
      <w:rPr/>
    </w:lvl>
    <w:lvl w:ilvl="7">
      <w:start w:val="0"/>
      <w:numFmt w:val="bullet"/>
      <w:lvlText w:val="•"/>
      <w:lvlJc w:val="left"/>
      <w:pPr>
        <w:ind w:left="3208" w:hanging="140"/>
      </w:pPr>
      <w:rPr/>
    </w:lvl>
    <w:lvl w:ilvl="8">
      <w:start w:val="0"/>
      <w:numFmt w:val="bullet"/>
      <w:lvlText w:val="•"/>
      <w:lvlJc w:val="left"/>
      <w:pPr>
        <w:ind w:left="3632" w:hanging="140"/>
      </w:pPr>
      <w:rPr/>
    </w:lvl>
  </w:abstractNum>
  <w:abstractNum w:abstractNumId="5">
    <w:lvl w:ilvl="0">
      <w:start w:val="0"/>
      <w:numFmt w:val="bullet"/>
      <w:lvlText w:val="▪"/>
      <w:lvlJc w:val="left"/>
      <w:pPr>
        <w:ind w:left="234" w:hanging="140"/>
      </w:pPr>
      <w:rPr>
        <w:rFonts w:ascii="Arial" w:cs="Arial" w:eastAsia="Arial" w:hAnsi="Arial"/>
        <w:b w:val="0"/>
        <w:i w:val="0"/>
        <w:sz w:val="22"/>
        <w:szCs w:val="22"/>
      </w:rPr>
    </w:lvl>
    <w:lvl w:ilvl="1">
      <w:start w:val="0"/>
      <w:numFmt w:val="bullet"/>
      <w:lvlText w:val="•"/>
      <w:lvlJc w:val="left"/>
      <w:pPr>
        <w:ind w:left="664" w:hanging="140"/>
      </w:pPr>
      <w:rPr/>
    </w:lvl>
    <w:lvl w:ilvl="2">
      <w:start w:val="0"/>
      <w:numFmt w:val="bullet"/>
      <w:lvlText w:val="•"/>
      <w:lvlJc w:val="left"/>
      <w:pPr>
        <w:ind w:left="1088" w:hanging="140"/>
      </w:pPr>
      <w:rPr/>
    </w:lvl>
    <w:lvl w:ilvl="3">
      <w:start w:val="0"/>
      <w:numFmt w:val="bullet"/>
      <w:lvlText w:val="•"/>
      <w:lvlJc w:val="left"/>
      <w:pPr>
        <w:ind w:left="1512" w:hanging="140"/>
      </w:pPr>
      <w:rPr/>
    </w:lvl>
    <w:lvl w:ilvl="4">
      <w:start w:val="0"/>
      <w:numFmt w:val="bullet"/>
      <w:lvlText w:val="•"/>
      <w:lvlJc w:val="left"/>
      <w:pPr>
        <w:ind w:left="1936" w:hanging="140"/>
      </w:pPr>
      <w:rPr/>
    </w:lvl>
    <w:lvl w:ilvl="5">
      <w:start w:val="0"/>
      <w:numFmt w:val="bullet"/>
      <w:lvlText w:val="•"/>
      <w:lvlJc w:val="left"/>
      <w:pPr>
        <w:ind w:left="2360" w:hanging="140"/>
      </w:pPr>
      <w:rPr/>
    </w:lvl>
    <w:lvl w:ilvl="6">
      <w:start w:val="0"/>
      <w:numFmt w:val="bullet"/>
      <w:lvlText w:val="•"/>
      <w:lvlJc w:val="left"/>
      <w:pPr>
        <w:ind w:left="2784" w:hanging="140"/>
      </w:pPr>
      <w:rPr/>
    </w:lvl>
    <w:lvl w:ilvl="7">
      <w:start w:val="0"/>
      <w:numFmt w:val="bullet"/>
      <w:lvlText w:val="•"/>
      <w:lvlJc w:val="left"/>
      <w:pPr>
        <w:ind w:left="3208" w:hanging="140"/>
      </w:pPr>
      <w:rPr/>
    </w:lvl>
    <w:lvl w:ilvl="8">
      <w:start w:val="0"/>
      <w:numFmt w:val="bullet"/>
      <w:lvlText w:val="•"/>
      <w:lvlJc w:val="left"/>
      <w:pPr>
        <w:ind w:left="3632" w:hanging="140"/>
      </w:pPr>
      <w:rPr/>
    </w:lvl>
  </w:abstractNum>
  <w:abstractNum w:abstractNumId="6">
    <w:lvl w:ilvl="0">
      <w:start w:val="0"/>
      <w:numFmt w:val="bullet"/>
      <w:lvlText w:val="o"/>
      <w:lvlJc w:val="left"/>
      <w:pPr>
        <w:ind w:left="206" w:hanging="183.99999999999997"/>
      </w:pPr>
      <w:rPr>
        <w:rFonts w:ascii="Arial" w:cs="Arial" w:eastAsia="Arial" w:hAnsi="Arial"/>
        <w:b w:val="0"/>
        <w:i w:val="0"/>
        <w:sz w:val="22"/>
        <w:szCs w:val="22"/>
      </w:rPr>
    </w:lvl>
    <w:lvl w:ilvl="1">
      <w:start w:val="0"/>
      <w:numFmt w:val="bullet"/>
      <w:lvlText w:val="•"/>
      <w:lvlJc w:val="left"/>
      <w:pPr>
        <w:ind w:left="1088" w:hanging="184"/>
      </w:pPr>
      <w:rPr/>
    </w:lvl>
    <w:lvl w:ilvl="2">
      <w:start w:val="0"/>
      <w:numFmt w:val="bullet"/>
      <w:lvlText w:val="•"/>
      <w:lvlJc w:val="left"/>
      <w:pPr>
        <w:ind w:left="1977" w:hanging="184.00000000000023"/>
      </w:pPr>
      <w:rPr/>
    </w:lvl>
    <w:lvl w:ilvl="3">
      <w:start w:val="0"/>
      <w:numFmt w:val="bullet"/>
      <w:lvlText w:val="•"/>
      <w:lvlJc w:val="left"/>
      <w:pPr>
        <w:ind w:left="2865" w:hanging="184"/>
      </w:pPr>
      <w:rPr/>
    </w:lvl>
    <w:lvl w:ilvl="4">
      <w:start w:val="0"/>
      <w:numFmt w:val="bullet"/>
      <w:lvlText w:val="•"/>
      <w:lvlJc w:val="left"/>
      <w:pPr>
        <w:ind w:left="3754" w:hanging="184"/>
      </w:pPr>
      <w:rPr/>
    </w:lvl>
    <w:lvl w:ilvl="5">
      <w:start w:val="0"/>
      <w:numFmt w:val="bullet"/>
      <w:lvlText w:val="•"/>
      <w:lvlJc w:val="left"/>
      <w:pPr>
        <w:ind w:left="4643" w:hanging="184"/>
      </w:pPr>
      <w:rPr/>
    </w:lvl>
    <w:lvl w:ilvl="6">
      <w:start w:val="0"/>
      <w:numFmt w:val="bullet"/>
      <w:lvlText w:val="•"/>
      <w:lvlJc w:val="left"/>
      <w:pPr>
        <w:ind w:left="5531" w:hanging="184"/>
      </w:pPr>
      <w:rPr/>
    </w:lvl>
    <w:lvl w:ilvl="7">
      <w:start w:val="0"/>
      <w:numFmt w:val="bullet"/>
      <w:lvlText w:val="•"/>
      <w:lvlJc w:val="left"/>
      <w:pPr>
        <w:ind w:left="6420" w:hanging="184"/>
      </w:pPr>
      <w:rPr/>
    </w:lvl>
    <w:lvl w:ilvl="8">
      <w:start w:val="0"/>
      <w:numFmt w:val="bullet"/>
      <w:lvlText w:val="•"/>
      <w:lvlJc w:val="left"/>
      <w:pPr>
        <w:ind w:left="7308" w:hanging="184"/>
      </w:pPr>
      <w:rPr/>
    </w:lvl>
  </w:abstractNum>
  <w:abstractNum w:abstractNumId="7">
    <w:lvl w:ilvl="0">
      <w:start w:val="0"/>
      <w:numFmt w:val="bullet"/>
      <w:lvlText w:val="•"/>
      <w:lvlJc w:val="left"/>
      <w:pPr>
        <w:ind w:left="23" w:hanging="139"/>
      </w:pPr>
      <w:rPr>
        <w:rFonts w:ascii="Arial" w:cs="Arial" w:eastAsia="Arial" w:hAnsi="Arial"/>
        <w:b w:val="0"/>
        <w:i w:val="0"/>
        <w:sz w:val="22"/>
        <w:szCs w:val="22"/>
      </w:rPr>
    </w:lvl>
    <w:lvl w:ilvl="1">
      <w:start w:val="0"/>
      <w:numFmt w:val="bullet"/>
      <w:lvlText w:val="•"/>
      <w:lvlJc w:val="left"/>
      <w:pPr>
        <w:ind w:left="926" w:hanging="139.0000000000001"/>
      </w:pPr>
      <w:rPr/>
    </w:lvl>
    <w:lvl w:ilvl="2">
      <w:start w:val="0"/>
      <w:numFmt w:val="bullet"/>
      <w:lvlText w:val="•"/>
      <w:lvlJc w:val="left"/>
      <w:pPr>
        <w:ind w:left="1833" w:hanging="139"/>
      </w:pPr>
      <w:rPr/>
    </w:lvl>
    <w:lvl w:ilvl="3">
      <w:start w:val="0"/>
      <w:numFmt w:val="bullet"/>
      <w:lvlText w:val="•"/>
      <w:lvlJc w:val="left"/>
      <w:pPr>
        <w:ind w:left="2739" w:hanging="139"/>
      </w:pPr>
      <w:rPr/>
    </w:lvl>
    <w:lvl w:ilvl="4">
      <w:start w:val="0"/>
      <w:numFmt w:val="bullet"/>
      <w:lvlText w:val="•"/>
      <w:lvlJc w:val="left"/>
      <w:pPr>
        <w:ind w:left="3646" w:hanging="138.99999999999955"/>
      </w:pPr>
      <w:rPr/>
    </w:lvl>
    <w:lvl w:ilvl="5">
      <w:start w:val="0"/>
      <w:numFmt w:val="bullet"/>
      <w:lvlText w:val="•"/>
      <w:lvlJc w:val="left"/>
      <w:pPr>
        <w:ind w:left="4553" w:hanging="139"/>
      </w:pPr>
      <w:rPr/>
    </w:lvl>
    <w:lvl w:ilvl="6">
      <w:start w:val="0"/>
      <w:numFmt w:val="bullet"/>
      <w:lvlText w:val="•"/>
      <w:lvlJc w:val="left"/>
      <w:pPr>
        <w:ind w:left="5459" w:hanging="139"/>
      </w:pPr>
      <w:rPr/>
    </w:lvl>
    <w:lvl w:ilvl="7">
      <w:start w:val="0"/>
      <w:numFmt w:val="bullet"/>
      <w:lvlText w:val="•"/>
      <w:lvlJc w:val="left"/>
      <w:pPr>
        <w:ind w:left="6366" w:hanging="139"/>
      </w:pPr>
      <w:rPr/>
    </w:lvl>
    <w:lvl w:ilvl="8">
      <w:start w:val="0"/>
      <w:numFmt w:val="bullet"/>
      <w:lvlText w:val="•"/>
      <w:lvlJc w:val="left"/>
      <w:pPr>
        <w:ind w:left="7272" w:hanging="138.999999999999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
    </w:pPr>
    <w:rPr>
      <w:rFonts w:ascii="Arial" w:cs="Arial" w:eastAsia="Arial" w:hAnsi="Arial"/>
      <w:sz w:val="32"/>
      <w:szCs w:val="32"/>
    </w:rPr>
  </w:style>
  <w:style w:type="paragraph" w:styleId="Heading2">
    <w:name w:val="heading 2"/>
    <w:basedOn w:val="Normal"/>
    <w:next w:val="Normal"/>
    <w:pPr>
      <w:ind w:left="23"/>
    </w:pPr>
    <w:rPr>
      <w:rFonts w:ascii="Arial" w:cs="Arial" w:eastAsia="Arial" w:hAnsi="Arial"/>
      <w:sz w:val="28"/>
      <w:szCs w:val="28"/>
    </w:rPr>
  </w:style>
  <w:style w:type="paragraph" w:styleId="Heading3">
    <w:name w:val="heading 3"/>
    <w:basedOn w:val="Normal"/>
    <w:next w:val="Normal"/>
    <w:pPr>
      <w:ind w:left="23"/>
    </w:pPr>
    <w:rPr>
      <w:rFonts w:ascii="Arial" w:cs="Arial" w:eastAsia="Arial" w:hAnsi="Arial"/>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2025-04-13T00:00:00Z</vt:lpwstr>
  </property>
  <property fmtid="{D5CDD505-2E9C-101B-9397-08002B2CF9AE}" pid="3" name="Producer">
    <vt:lpwstr>Skia/PDF m135 Google Docs Renderer</vt:lpwstr>
  </property>
  <property fmtid="{D5CDD505-2E9C-101B-9397-08002B2CF9AE}" pid="4" name="LastSaved">
    <vt:lpwstr>2025-04-13T00:00:00Z</vt:lpwstr>
  </property>
</Properties>
</file>