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A1087" w14:textId="77777777" w:rsidR="00481363" w:rsidRPr="00A60513" w:rsidRDefault="00481363" w:rsidP="00481363">
      <w:pPr>
        <w:spacing w:line="240" w:lineRule="auto"/>
        <w:ind w:firstLine="0"/>
        <w:jc w:val="center"/>
        <w:rPr>
          <w:rFonts w:eastAsia="Times New Roman" w:cs="Times New Roman"/>
          <w:b/>
          <w:color w:val="auto"/>
          <w:kern w:val="24"/>
          <w:szCs w:val="28"/>
          <w:lang w:val="ru-RU" w:eastAsia="ru-RU"/>
        </w:rPr>
      </w:pPr>
      <w:r w:rsidRPr="00A60513">
        <w:rPr>
          <w:rFonts w:eastAsia="Times New Roman" w:cs="Times New Roman"/>
          <w:b/>
          <w:color w:val="auto"/>
          <w:kern w:val="24"/>
          <w:szCs w:val="28"/>
          <w:lang w:val="ru-RU" w:eastAsia="ru-RU"/>
        </w:rPr>
        <w:t>Министерство науки и высшего образования Российской Федерации</w:t>
      </w:r>
    </w:p>
    <w:p w14:paraId="5A98F42B" w14:textId="77777777" w:rsidR="00481363" w:rsidRPr="00A60513" w:rsidRDefault="00481363" w:rsidP="00481363">
      <w:pPr>
        <w:spacing w:line="240" w:lineRule="auto"/>
        <w:ind w:firstLine="0"/>
        <w:jc w:val="center"/>
        <w:rPr>
          <w:rFonts w:eastAsia="Times New Roman" w:cs="Times New Roman"/>
          <w:b/>
          <w:color w:val="auto"/>
          <w:kern w:val="24"/>
          <w:szCs w:val="28"/>
          <w:lang w:val="ru-RU" w:eastAsia="ru-RU"/>
        </w:rPr>
      </w:pPr>
      <w:r w:rsidRPr="00A60513">
        <w:rPr>
          <w:rFonts w:eastAsia="Times New Roman" w:cs="Times New Roman"/>
          <w:b/>
          <w:color w:val="auto"/>
          <w:kern w:val="24"/>
          <w:szCs w:val="28"/>
          <w:lang w:val="ru-RU" w:eastAsia="ru-RU"/>
        </w:rPr>
        <w:t>Федеральное государственное автономное образовательное</w:t>
      </w:r>
    </w:p>
    <w:p w14:paraId="38DBE977" w14:textId="77777777" w:rsidR="00481363" w:rsidRPr="00A60513" w:rsidRDefault="00481363" w:rsidP="00481363">
      <w:pPr>
        <w:spacing w:line="240" w:lineRule="auto"/>
        <w:ind w:firstLine="0"/>
        <w:jc w:val="center"/>
        <w:rPr>
          <w:rFonts w:eastAsia="Times New Roman" w:cs="Times New Roman"/>
          <w:b/>
          <w:color w:val="auto"/>
          <w:kern w:val="24"/>
          <w:szCs w:val="28"/>
          <w:lang w:val="ru-RU" w:eastAsia="ru-RU"/>
        </w:rPr>
      </w:pPr>
      <w:r w:rsidRPr="00A60513">
        <w:rPr>
          <w:rFonts w:eastAsia="Times New Roman" w:cs="Times New Roman"/>
          <w:b/>
          <w:color w:val="auto"/>
          <w:kern w:val="24"/>
          <w:szCs w:val="28"/>
          <w:lang w:val="ru-RU" w:eastAsia="ru-RU"/>
        </w:rPr>
        <w:t>учреждение высшего образования</w:t>
      </w:r>
    </w:p>
    <w:p w14:paraId="67985DE2" w14:textId="77777777" w:rsidR="00481363" w:rsidRPr="00A60513" w:rsidRDefault="00481363" w:rsidP="00481363">
      <w:pPr>
        <w:spacing w:after="120" w:line="240" w:lineRule="auto"/>
        <w:ind w:firstLine="0"/>
        <w:jc w:val="center"/>
        <w:rPr>
          <w:rFonts w:eastAsia="Times New Roman" w:cs="Times New Roman"/>
          <w:b/>
          <w:color w:val="auto"/>
          <w:kern w:val="24"/>
          <w:szCs w:val="28"/>
          <w:lang w:val="ru-RU" w:eastAsia="ru-RU"/>
        </w:rPr>
      </w:pPr>
      <w:r w:rsidRPr="00A60513">
        <w:rPr>
          <w:rFonts w:eastAsia="Times New Roman" w:cs="Times New Roman"/>
          <w:b/>
          <w:color w:val="auto"/>
          <w:kern w:val="24"/>
          <w:szCs w:val="28"/>
          <w:lang w:val="ru-RU" w:eastAsia="ru-RU"/>
        </w:rPr>
        <w:t>«СЕВЕРО-КАВКАЗСКИЙ ФЕДЕРАЛЬНЫЙ УНИВЕРСИТЕТ»</w:t>
      </w:r>
    </w:p>
    <w:p w14:paraId="5B569745" w14:textId="77777777" w:rsidR="00481363" w:rsidRPr="00A60513" w:rsidRDefault="00481363" w:rsidP="00A60513">
      <w:pPr>
        <w:spacing w:line="240" w:lineRule="auto"/>
        <w:ind w:firstLine="0"/>
        <w:jc w:val="center"/>
        <w:rPr>
          <w:rFonts w:eastAsia="Times New Roman" w:cs="Times New Roman"/>
          <w:b/>
          <w:bCs/>
          <w:color w:val="auto"/>
          <w:kern w:val="24"/>
          <w:szCs w:val="28"/>
          <w:lang w:val="ru-RU" w:eastAsia="ru-RU"/>
        </w:rPr>
      </w:pPr>
      <w:r w:rsidRPr="00A60513">
        <w:rPr>
          <w:rFonts w:eastAsia="Times New Roman" w:cs="Times New Roman"/>
          <w:b/>
          <w:bCs/>
          <w:color w:val="auto"/>
          <w:kern w:val="24"/>
          <w:szCs w:val="28"/>
          <w:lang w:val="ru-RU" w:eastAsia="ru-RU"/>
        </w:rPr>
        <w:t>Институт цифрового развития</w:t>
      </w:r>
    </w:p>
    <w:p w14:paraId="23F608B0" w14:textId="6010464F" w:rsidR="00481363" w:rsidRPr="00A60513" w:rsidRDefault="00481363" w:rsidP="00A60513">
      <w:pPr>
        <w:spacing w:line="240" w:lineRule="auto"/>
        <w:ind w:firstLine="0"/>
        <w:jc w:val="center"/>
        <w:rPr>
          <w:rFonts w:eastAsia="Times New Roman" w:cs="Times New Roman"/>
          <w:b/>
          <w:bCs/>
          <w:color w:val="auto"/>
          <w:kern w:val="24"/>
          <w:szCs w:val="28"/>
          <w:lang w:val="ru-RU" w:eastAsia="ru-RU"/>
        </w:rPr>
      </w:pPr>
      <w:r w:rsidRPr="00A60513">
        <w:rPr>
          <w:rFonts w:eastAsia="Times New Roman" w:cs="Times New Roman"/>
          <w:b/>
          <w:bCs/>
          <w:color w:val="auto"/>
          <w:kern w:val="24"/>
          <w:szCs w:val="28"/>
          <w:lang w:val="ru-RU" w:eastAsia="ru-RU"/>
        </w:rPr>
        <w:t xml:space="preserve">Кафедра </w:t>
      </w:r>
      <w:r w:rsidR="00062BCB">
        <w:rPr>
          <w:rFonts w:eastAsia="Times New Roman" w:cs="Times New Roman"/>
          <w:b/>
          <w:bCs/>
          <w:color w:val="auto"/>
          <w:kern w:val="24"/>
          <w:szCs w:val="28"/>
          <w:lang w:val="ru-RU" w:eastAsia="ru-RU"/>
        </w:rPr>
        <w:t>прикладной информатики</w:t>
      </w:r>
    </w:p>
    <w:p w14:paraId="30B7FA84" w14:textId="77777777" w:rsidR="00481363" w:rsidRPr="0085293D" w:rsidRDefault="00481363" w:rsidP="00481363">
      <w:pPr>
        <w:spacing w:line="240" w:lineRule="auto"/>
        <w:ind w:firstLine="0"/>
        <w:jc w:val="left"/>
        <w:rPr>
          <w:rFonts w:eastAsia="Times New Roman" w:cs="Times New Roman"/>
          <w:b/>
          <w:bCs/>
          <w:color w:val="auto"/>
          <w:kern w:val="24"/>
          <w:sz w:val="22"/>
          <w:lang w:val="ru-RU" w:eastAsia="ru-RU"/>
        </w:rPr>
      </w:pPr>
    </w:p>
    <w:p w14:paraId="67636C62" w14:textId="77777777" w:rsidR="00481363" w:rsidRPr="0085293D" w:rsidRDefault="00481363" w:rsidP="00481363">
      <w:pPr>
        <w:spacing w:line="240" w:lineRule="auto"/>
        <w:ind w:firstLine="0"/>
        <w:jc w:val="right"/>
        <w:rPr>
          <w:rFonts w:eastAsia="Times New Roman" w:cs="Times New Roman"/>
          <w:color w:val="auto"/>
          <w:kern w:val="24"/>
          <w:sz w:val="24"/>
          <w:szCs w:val="20"/>
          <w:lang w:val="ru-RU" w:eastAsia="ru-RU"/>
        </w:rPr>
      </w:pPr>
    </w:p>
    <w:p w14:paraId="6C41DB9E" w14:textId="77777777" w:rsidR="00481363" w:rsidRPr="0085293D" w:rsidRDefault="00481363" w:rsidP="00481363">
      <w:pPr>
        <w:spacing w:line="240" w:lineRule="auto"/>
        <w:ind w:firstLine="0"/>
        <w:jc w:val="right"/>
        <w:rPr>
          <w:rFonts w:eastAsia="Times New Roman" w:cs="Times New Roman"/>
          <w:color w:val="auto"/>
          <w:kern w:val="24"/>
          <w:sz w:val="24"/>
          <w:szCs w:val="20"/>
          <w:lang w:val="ru-RU" w:eastAsia="ru-RU"/>
        </w:rPr>
      </w:pPr>
    </w:p>
    <w:p w14:paraId="35932B71" w14:textId="1D16D56A" w:rsidR="00481363" w:rsidRPr="0085293D" w:rsidRDefault="00A60513" w:rsidP="00CA2254">
      <w:pPr>
        <w:keepNext/>
        <w:spacing w:before="240" w:after="240" w:line="240" w:lineRule="auto"/>
        <w:ind w:firstLine="0"/>
        <w:jc w:val="center"/>
        <w:rPr>
          <w:rFonts w:eastAsia="Times New Roman" w:cs="Times New Roman"/>
          <w:b/>
          <w:bCs/>
          <w:color w:val="auto"/>
          <w:kern w:val="32"/>
          <w:sz w:val="32"/>
          <w:szCs w:val="32"/>
          <w:lang w:val="ru-RU" w:eastAsia="ru-RU"/>
        </w:rPr>
      </w:pPr>
      <w:r>
        <w:rPr>
          <w:rFonts w:eastAsia="Times New Roman" w:cs="Times New Roman"/>
          <w:b/>
          <w:bCs/>
          <w:color w:val="auto"/>
          <w:kern w:val="32"/>
          <w:sz w:val="32"/>
          <w:szCs w:val="32"/>
          <w:lang w:val="ru-RU" w:eastAsia="ru-RU"/>
        </w:rPr>
        <w:t>РЕФЕРАТ</w:t>
      </w:r>
    </w:p>
    <w:p w14:paraId="69F66F61" w14:textId="1104A78D" w:rsidR="00481363" w:rsidRPr="00A60513" w:rsidRDefault="007F31B0" w:rsidP="00A60513">
      <w:pPr>
        <w:tabs>
          <w:tab w:val="left" w:pos="0"/>
        </w:tabs>
        <w:spacing w:line="240" w:lineRule="auto"/>
        <w:ind w:firstLine="0"/>
        <w:jc w:val="center"/>
        <w:rPr>
          <w:rFonts w:eastAsia="Times New Roman" w:cs="Times New Roman"/>
          <w:i/>
          <w:color w:val="auto"/>
          <w:szCs w:val="20"/>
          <w:lang w:val="ru-RU" w:eastAsia="ru-RU"/>
        </w:rPr>
      </w:pPr>
      <w:r>
        <w:rPr>
          <w:rFonts w:eastAsia="Times New Roman" w:cs="Times New Roman"/>
          <w:i/>
          <w:color w:val="auto"/>
          <w:szCs w:val="20"/>
          <w:lang w:val="ru-RU" w:eastAsia="ru-RU"/>
        </w:rPr>
        <w:t>Параллельные вычисления и их влияние на разработку</w:t>
      </w:r>
    </w:p>
    <w:p w14:paraId="2E1BDA92" w14:textId="7A8BE646" w:rsidR="00481363" w:rsidRPr="0085293D" w:rsidRDefault="007F31B0" w:rsidP="00A60513">
      <w:pPr>
        <w:pBdr>
          <w:top w:val="single" w:sz="12" w:space="1" w:color="auto"/>
          <w:bottom w:val="single" w:sz="12" w:space="1" w:color="auto"/>
        </w:pBdr>
        <w:tabs>
          <w:tab w:val="left" w:pos="0"/>
        </w:tabs>
        <w:spacing w:line="240" w:lineRule="auto"/>
        <w:ind w:firstLine="0"/>
        <w:jc w:val="center"/>
        <w:rPr>
          <w:rFonts w:eastAsia="Times New Roman" w:cs="Times New Roman"/>
          <w:i/>
          <w:color w:val="auto"/>
          <w:szCs w:val="20"/>
          <w:lang w:val="ru-RU" w:eastAsia="ru-RU"/>
        </w:rPr>
      </w:pPr>
      <w:r>
        <w:rPr>
          <w:rFonts w:eastAsia="Times New Roman" w:cs="Times New Roman"/>
          <w:i/>
          <w:color w:val="auto"/>
          <w:szCs w:val="20"/>
          <w:lang w:val="ru-RU" w:eastAsia="ru-RU"/>
        </w:rPr>
        <w:t>программного обеспечения</w:t>
      </w:r>
    </w:p>
    <w:p w14:paraId="7D9CCFF4" w14:textId="77777777" w:rsidR="00481363" w:rsidRPr="0085293D" w:rsidRDefault="00481363" w:rsidP="00481363">
      <w:pPr>
        <w:spacing w:line="240" w:lineRule="auto"/>
        <w:ind w:firstLine="0"/>
        <w:jc w:val="right"/>
        <w:rPr>
          <w:rFonts w:eastAsia="Times New Roman" w:cs="Times New Roman"/>
          <w:color w:val="auto"/>
          <w:kern w:val="24"/>
          <w:sz w:val="24"/>
          <w:szCs w:val="20"/>
          <w:lang w:val="ru-RU" w:eastAsia="ru-RU"/>
        </w:rPr>
      </w:pPr>
    </w:p>
    <w:p w14:paraId="03E2B755" w14:textId="77777777" w:rsidR="00481363" w:rsidRPr="0085293D" w:rsidRDefault="00481363" w:rsidP="00481363">
      <w:pPr>
        <w:spacing w:line="240" w:lineRule="auto"/>
        <w:ind w:firstLine="0"/>
        <w:jc w:val="left"/>
        <w:rPr>
          <w:rFonts w:eastAsia="Times New Roman" w:cs="Times New Roman"/>
          <w:color w:val="auto"/>
          <w:szCs w:val="20"/>
          <w:lang w:val="ru-RU"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5"/>
        <w:gridCol w:w="4786"/>
      </w:tblGrid>
      <w:tr w:rsidR="00481363" w:rsidRPr="0085293D" w14:paraId="6309EF25" w14:textId="77777777" w:rsidTr="00743B78">
        <w:tc>
          <w:tcPr>
            <w:tcW w:w="4785" w:type="dxa"/>
            <w:tcBorders>
              <w:top w:val="nil"/>
              <w:left w:val="nil"/>
              <w:bottom w:val="nil"/>
              <w:right w:val="nil"/>
            </w:tcBorders>
            <w:shd w:val="clear" w:color="auto" w:fill="auto"/>
          </w:tcPr>
          <w:p w14:paraId="2B9FFCBD" w14:textId="77777777" w:rsidR="00481363" w:rsidRPr="0085293D" w:rsidRDefault="00481363" w:rsidP="00481363">
            <w:pPr>
              <w:spacing w:line="240" w:lineRule="auto"/>
              <w:ind w:firstLine="0"/>
              <w:jc w:val="left"/>
              <w:rPr>
                <w:rFonts w:eastAsia="Times New Roman" w:cs="Times New Roman"/>
                <w:b/>
                <w:color w:val="auto"/>
                <w:kern w:val="24"/>
                <w:sz w:val="24"/>
                <w:szCs w:val="28"/>
                <w:lang w:val="ru-RU" w:eastAsia="ru-RU"/>
              </w:rPr>
            </w:pPr>
          </w:p>
          <w:p w14:paraId="33AFB5BA" w14:textId="77777777" w:rsidR="00481363" w:rsidRPr="0085293D" w:rsidRDefault="00481363" w:rsidP="00481363">
            <w:pPr>
              <w:spacing w:line="240" w:lineRule="auto"/>
              <w:ind w:firstLine="0"/>
              <w:jc w:val="left"/>
              <w:rPr>
                <w:rFonts w:eastAsia="Times New Roman" w:cs="Times New Roman"/>
                <w:b/>
                <w:color w:val="auto"/>
                <w:kern w:val="24"/>
                <w:sz w:val="24"/>
                <w:szCs w:val="28"/>
                <w:lang w:val="ru-RU" w:eastAsia="ru-RU"/>
              </w:rPr>
            </w:pPr>
          </w:p>
          <w:p w14:paraId="76DB7CF4" w14:textId="77777777" w:rsidR="00481363" w:rsidRPr="0085293D" w:rsidRDefault="00481363" w:rsidP="00481363">
            <w:pPr>
              <w:spacing w:line="240" w:lineRule="auto"/>
              <w:ind w:firstLine="0"/>
              <w:jc w:val="left"/>
              <w:rPr>
                <w:rFonts w:eastAsia="Times New Roman" w:cs="Times New Roman"/>
                <w:b/>
                <w:color w:val="auto"/>
                <w:kern w:val="24"/>
                <w:sz w:val="24"/>
                <w:szCs w:val="28"/>
                <w:lang w:val="ru-RU" w:eastAsia="ru-RU"/>
              </w:rPr>
            </w:pPr>
          </w:p>
          <w:p w14:paraId="5D559B6B" w14:textId="77777777" w:rsidR="00481363" w:rsidRPr="0085293D" w:rsidRDefault="00481363" w:rsidP="00481363">
            <w:pPr>
              <w:spacing w:line="240" w:lineRule="auto"/>
              <w:ind w:firstLine="0"/>
              <w:jc w:val="left"/>
              <w:rPr>
                <w:rFonts w:eastAsia="Times New Roman" w:cs="Times New Roman"/>
                <w:b/>
                <w:color w:val="auto"/>
                <w:kern w:val="24"/>
                <w:sz w:val="24"/>
                <w:szCs w:val="28"/>
                <w:lang w:val="ru-RU" w:eastAsia="ru-RU"/>
              </w:rPr>
            </w:pPr>
          </w:p>
          <w:p w14:paraId="38383E99" w14:textId="77777777" w:rsidR="00481363" w:rsidRPr="0085293D" w:rsidRDefault="00481363" w:rsidP="00481363">
            <w:pPr>
              <w:spacing w:line="240" w:lineRule="auto"/>
              <w:ind w:firstLine="0"/>
              <w:jc w:val="left"/>
              <w:rPr>
                <w:rFonts w:eastAsia="Times New Roman" w:cs="Times New Roman"/>
                <w:b/>
                <w:color w:val="auto"/>
                <w:kern w:val="24"/>
                <w:sz w:val="24"/>
                <w:szCs w:val="28"/>
                <w:lang w:val="ru-RU" w:eastAsia="ru-RU"/>
              </w:rPr>
            </w:pPr>
          </w:p>
          <w:p w14:paraId="60C64E8B" w14:textId="77777777" w:rsidR="00481363" w:rsidRPr="0085293D" w:rsidRDefault="00481363" w:rsidP="00481363">
            <w:pPr>
              <w:spacing w:line="240" w:lineRule="auto"/>
              <w:ind w:firstLine="0"/>
              <w:jc w:val="left"/>
              <w:rPr>
                <w:rFonts w:eastAsia="Times New Roman" w:cs="Times New Roman"/>
                <w:b/>
                <w:color w:val="auto"/>
                <w:kern w:val="24"/>
                <w:sz w:val="24"/>
                <w:szCs w:val="28"/>
                <w:lang w:val="ru-RU" w:eastAsia="ru-RU"/>
              </w:rPr>
            </w:pPr>
          </w:p>
          <w:p w14:paraId="32C017F8" w14:textId="77777777" w:rsidR="00481363" w:rsidRPr="0085293D" w:rsidRDefault="00481363" w:rsidP="00481363">
            <w:pPr>
              <w:spacing w:line="240" w:lineRule="auto"/>
              <w:ind w:firstLine="0"/>
              <w:jc w:val="left"/>
              <w:rPr>
                <w:rFonts w:eastAsia="Times New Roman" w:cs="Times New Roman"/>
                <w:b/>
                <w:color w:val="auto"/>
                <w:kern w:val="24"/>
                <w:sz w:val="24"/>
                <w:szCs w:val="28"/>
                <w:lang w:val="ru-RU" w:eastAsia="ru-RU"/>
              </w:rPr>
            </w:pPr>
          </w:p>
          <w:p w14:paraId="0E644709" w14:textId="77777777" w:rsidR="00481363" w:rsidRPr="0085293D" w:rsidRDefault="00481363" w:rsidP="00481363">
            <w:pPr>
              <w:spacing w:line="240" w:lineRule="auto"/>
              <w:ind w:firstLine="0"/>
              <w:jc w:val="left"/>
              <w:rPr>
                <w:rFonts w:eastAsia="Times New Roman" w:cs="Times New Roman"/>
                <w:b/>
                <w:color w:val="auto"/>
                <w:kern w:val="24"/>
                <w:sz w:val="24"/>
                <w:szCs w:val="28"/>
                <w:lang w:val="ru-RU" w:eastAsia="ru-RU"/>
              </w:rPr>
            </w:pPr>
          </w:p>
          <w:p w14:paraId="3805D1C0" w14:textId="77777777" w:rsidR="00481363" w:rsidRPr="0085293D" w:rsidRDefault="00481363" w:rsidP="00481363">
            <w:pPr>
              <w:spacing w:line="240" w:lineRule="auto"/>
              <w:ind w:firstLine="0"/>
              <w:jc w:val="left"/>
              <w:rPr>
                <w:rFonts w:eastAsia="Times New Roman" w:cs="Times New Roman"/>
                <w:b/>
                <w:color w:val="auto"/>
                <w:kern w:val="24"/>
                <w:sz w:val="24"/>
                <w:szCs w:val="28"/>
                <w:lang w:val="ru-RU" w:eastAsia="ru-RU"/>
              </w:rPr>
            </w:pPr>
          </w:p>
          <w:p w14:paraId="524C9667" w14:textId="0DCE5C91" w:rsidR="00481363" w:rsidRPr="0085293D" w:rsidRDefault="00481363" w:rsidP="00481363">
            <w:pPr>
              <w:spacing w:line="240" w:lineRule="auto"/>
              <w:ind w:firstLine="0"/>
              <w:jc w:val="left"/>
              <w:rPr>
                <w:rFonts w:eastAsia="Times New Roman" w:cs="Times New Roman"/>
                <w:b/>
                <w:bCs/>
                <w:color w:val="auto"/>
                <w:kern w:val="24"/>
                <w:sz w:val="24"/>
                <w:szCs w:val="24"/>
                <w:lang w:val="ru-RU" w:eastAsia="ru-RU"/>
              </w:rPr>
            </w:pPr>
          </w:p>
          <w:p w14:paraId="5F32DD96" w14:textId="66969597" w:rsidR="00481363" w:rsidRPr="0085293D" w:rsidRDefault="00481363" w:rsidP="00481363">
            <w:pPr>
              <w:tabs>
                <w:tab w:val="left" w:pos="993"/>
              </w:tabs>
              <w:spacing w:line="240" w:lineRule="auto"/>
              <w:ind w:firstLine="0"/>
              <w:rPr>
                <w:rFonts w:eastAsia="Times New Roman" w:cs="Times New Roman"/>
                <w:i/>
                <w:color w:val="auto"/>
                <w:sz w:val="24"/>
                <w:szCs w:val="24"/>
                <w:lang w:val="ru-RU" w:eastAsia="ru-RU"/>
              </w:rPr>
            </w:pPr>
          </w:p>
          <w:p w14:paraId="3D6B9A1C" w14:textId="77777777" w:rsidR="00481363" w:rsidRPr="0085293D" w:rsidRDefault="00481363" w:rsidP="00481363">
            <w:pPr>
              <w:tabs>
                <w:tab w:val="left" w:pos="993"/>
              </w:tabs>
              <w:spacing w:line="240" w:lineRule="auto"/>
              <w:ind w:firstLine="0"/>
              <w:rPr>
                <w:rFonts w:eastAsia="Times New Roman" w:cs="Times New Roman"/>
                <w:i/>
                <w:color w:val="auto"/>
                <w:sz w:val="24"/>
                <w:szCs w:val="24"/>
                <w:lang w:val="ru-RU" w:eastAsia="ru-RU"/>
              </w:rPr>
            </w:pPr>
          </w:p>
          <w:p w14:paraId="6403FD1C" w14:textId="2F564040" w:rsidR="00481363" w:rsidRPr="0085293D" w:rsidRDefault="00481363" w:rsidP="00481363">
            <w:pPr>
              <w:tabs>
                <w:tab w:val="left" w:pos="993"/>
              </w:tabs>
              <w:spacing w:line="240" w:lineRule="auto"/>
              <w:ind w:firstLine="0"/>
              <w:rPr>
                <w:rFonts w:eastAsia="Times New Roman" w:cs="Times New Roman"/>
                <w:i/>
                <w:color w:val="auto"/>
                <w:sz w:val="24"/>
                <w:szCs w:val="24"/>
                <w:lang w:val="ru-RU" w:eastAsia="ru-RU"/>
              </w:rPr>
            </w:pPr>
          </w:p>
          <w:p w14:paraId="08120C51" w14:textId="0FEBEDA7" w:rsidR="00481363" w:rsidRPr="0085293D" w:rsidRDefault="00481363" w:rsidP="00481363">
            <w:pPr>
              <w:tabs>
                <w:tab w:val="left" w:pos="993"/>
              </w:tabs>
              <w:spacing w:line="240" w:lineRule="auto"/>
              <w:ind w:firstLine="0"/>
              <w:rPr>
                <w:rFonts w:eastAsia="Times New Roman" w:cs="Times New Roman"/>
                <w:i/>
                <w:color w:val="auto"/>
                <w:kern w:val="24"/>
                <w:sz w:val="24"/>
                <w:szCs w:val="24"/>
                <w:lang w:val="ru-RU" w:eastAsia="ru-RU"/>
              </w:rPr>
            </w:pPr>
          </w:p>
          <w:p w14:paraId="376F3D8B" w14:textId="77777777" w:rsidR="00481363" w:rsidRPr="0085293D" w:rsidRDefault="00481363" w:rsidP="00481363">
            <w:pPr>
              <w:spacing w:line="240" w:lineRule="auto"/>
              <w:ind w:firstLine="0"/>
              <w:rPr>
                <w:rFonts w:eastAsia="Times New Roman" w:cs="Times New Roman"/>
                <w:i/>
                <w:iCs/>
                <w:color w:val="auto"/>
                <w:kern w:val="24"/>
                <w:sz w:val="24"/>
                <w:szCs w:val="24"/>
                <w:lang w:val="ru-RU" w:eastAsia="ru-RU"/>
              </w:rPr>
            </w:pPr>
          </w:p>
          <w:p w14:paraId="4198C73A" w14:textId="5E0CDF3A" w:rsidR="00481363" w:rsidRPr="0085293D" w:rsidRDefault="00481363" w:rsidP="00481363">
            <w:pPr>
              <w:spacing w:line="240" w:lineRule="auto"/>
              <w:ind w:firstLine="0"/>
              <w:rPr>
                <w:rFonts w:eastAsia="Times New Roman" w:cs="Times New Roman"/>
                <w:b/>
                <w:bCs/>
                <w:color w:val="auto"/>
                <w:kern w:val="24"/>
                <w:sz w:val="24"/>
                <w:szCs w:val="24"/>
                <w:lang w:val="ru-RU" w:eastAsia="ru-RU"/>
              </w:rPr>
            </w:pPr>
          </w:p>
          <w:p w14:paraId="1D1FCBB9" w14:textId="64D72DA2" w:rsidR="00481363" w:rsidRPr="0085293D" w:rsidRDefault="00481363" w:rsidP="00481363">
            <w:pPr>
              <w:spacing w:line="240" w:lineRule="auto"/>
              <w:ind w:firstLine="0"/>
              <w:jc w:val="center"/>
              <w:rPr>
                <w:rFonts w:eastAsia="Times New Roman" w:cs="Times New Roman"/>
                <w:b/>
                <w:bCs/>
                <w:color w:val="auto"/>
                <w:kern w:val="24"/>
                <w:sz w:val="16"/>
                <w:szCs w:val="16"/>
                <w:lang w:val="ru-RU" w:eastAsia="ru-RU"/>
              </w:rPr>
            </w:pPr>
          </w:p>
          <w:p w14:paraId="67D72EE7" w14:textId="77777777" w:rsidR="00481363" w:rsidRPr="0085293D" w:rsidRDefault="00481363" w:rsidP="00481363">
            <w:pPr>
              <w:spacing w:line="240" w:lineRule="auto"/>
              <w:ind w:firstLine="0"/>
              <w:jc w:val="center"/>
              <w:rPr>
                <w:rFonts w:eastAsia="Times New Roman" w:cs="Times New Roman"/>
                <w:b/>
                <w:bCs/>
                <w:color w:val="auto"/>
                <w:kern w:val="24"/>
                <w:sz w:val="24"/>
                <w:szCs w:val="24"/>
                <w:lang w:val="ru-RU" w:eastAsia="ru-RU"/>
              </w:rPr>
            </w:pPr>
          </w:p>
          <w:p w14:paraId="452F44AF" w14:textId="77777777" w:rsidR="00481363" w:rsidRPr="0085293D" w:rsidRDefault="00481363" w:rsidP="00481363">
            <w:pPr>
              <w:spacing w:line="240" w:lineRule="auto"/>
              <w:ind w:firstLine="0"/>
              <w:jc w:val="left"/>
              <w:rPr>
                <w:rFonts w:eastAsia="Times New Roman" w:cs="Times New Roman"/>
                <w:b/>
                <w:bCs/>
                <w:color w:val="auto"/>
                <w:kern w:val="24"/>
                <w:sz w:val="24"/>
                <w:szCs w:val="24"/>
                <w:lang w:val="ru-RU" w:eastAsia="ru-RU"/>
              </w:rPr>
            </w:pPr>
            <w:r w:rsidRPr="0085293D">
              <w:rPr>
                <w:rFonts w:eastAsia="Times New Roman" w:cs="Times New Roman"/>
                <w:b/>
                <w:bCs/>
                <w:color w:val="auto"/>
                <w:kern w:val="24"/>
                <w:sz w:val="24"/>
                <w:szCs w:val="24"/>
                <w:lang w:val="ru-RU" w:eastAsia="ru-RU"/>
              </w:rPr>
              <w:t>Дата защиты</w:t>
            </w:r>
          </w:p>
          <w:p w14:paraId="416AD593" w14:textId="77777777" w:rsidR="00481363" w:rsidRPr="0085293D" w:rsidRDefault="00481363" w:rsidP="00481363">
            <w:pPr>
              <w:tabs>
                <w:tab w:val="left" w:pos="0"/>
              </w:tabs>
              <w:spacing w:line="240" w:lineRule="auto"/>
              <w:ind w:firstLine="5245"/>
              <w:jc w:val="left"/>
              <w:rPr>
                <w:rFonts w:eastAsia="Times New Roman" w:cs="Times New Roman"/>
                <w:color w:val="auto"/>
                <w:kern w:val="24"/>
                <w:sz w:val="24"/>
                <w:szCs w:val="24"/>
                <w:lang w:val="ru-RU" w:eastAsia="ru-RU"/>
              </w:rPr>
            </w:pPr>
            <w:r w:rsidRPr="0085293D">
              <w:rPr>
                <w:rFonts w:eastAsia="Times New Roman" w:cs="Times New Roman"/>
                <w:color w:val="auto"/>
                <w:kern w:val="24"/>
                <w:sz w:val="22"/>
                <w:lang w:val="ru-RU" w:eastAsia="ru-RU"/>
              </w:rPr>
              <w:t xml:space="preserve">" </w:t>
            </w:r>
            <w:r w:rsidRPr="0085293D">
              <w:rPr>
                <w:rFonts w:eastAsia="Times New Roman" w:cs="Times New Roman"/>
                <w:color w:val="auto"/>
                <w:kern w:val="24"/>
                <w:sz w:val="24"/>
                <w:szCs w:val="24"/>
                <w:lang w:val="ru-RU" w:eastAsia="ru-RU"/>
              </w:rPr>
              <w:t>«____» _____________ 2023 г</w:t>
            </w:r>
          </w:p>
          <w:p w14:paraId="3A9046BD" w14:textId="77777777" w:rsidR="00481363" w:rsidRPr="0085293D" w:rsidRDefault="00481363" w:rsidP="00481363">
            <w:pPr>
              <w:spacing w:line="276" w:lineRule="auto"/>
              <w:ind w:firstLine="0"/>
              <w:jc w:val="left"/>
              <w:rPr>
                <w:rFonts w:eastAsia="Times New Roman" w:cs="Times New Roman"/>
                <w:color w:val="auto"/>
                <w:kern w:val="24"/>
                <w:sz w:val="24"/>
                <w:szCs w:val="24"/>
                <w:lang w:val="ru-RU" w:eastAsia="ru-RU"/>
              </w:rPr>
            </w:pPr>
          </w:p>
          <w:p w14:paraId="4BF68E6F" w14:textId="77777777" w:rsidR="00481363" w:rsidRPr="0085293D" w:rsidRDefault="00481363" w:rsidP="00481363">
            <w:pPr>
              <w:spacing w:line="240" w:lineRule="auto"/>
              <w:ind w:firstLine="0"/>
              <w:jc w:val="left"/>
              <w:rPr>
                <w:rFonts w:eastAsia="Times New Roman" w:cs="Times New Roman"/>
                <w:i/>
                <w:iCs/>
                <w:color w:val="auto"/>
                <w:kern w:val="24"/>
                <w:sz w:val="24"/>
                <w:szCs w:val="24"/>
                <w:lang w:val="ru-RU" w:eastAsia="ru-RU"/>
              </w:rPr>
            </w:pPr>
            <w:r w:rsidRPr="0085293D">
              <w:rPr>
                <w:rFonts w:eastAsia="Times New Roman" w:cs="Times New Roman"/>
                <w:b/>
                <w:color w:val="auto"/>
                <w:kern w:val="24"/>
                <w:sz w:val="24"/>
                <w:szCs w:val="20"/>
                <w:lang w:val="ru-RU" w:eastAsia="ru-RU"/>
              </w:rPr>
              <w:t>Оценка</w:t>
            </w:r>
            <w:r w:rsidRPr="0085293D">
              <w:rPr>
                <w:rFonts w:eastAsia="Times New Roman" w:cs="Times New Roman"/>
                <w:color w:val="auto"/>
                <w:kern w:val="24"/>
                <w:sz w:val="24"/>
                <w:szCs w:val="20"/>
                <w:lang w:val="ru-RU" w:eastAsia="ru-RU"/>
              </w:rPr>
              <w:t xml:space="preserve"> _____________________________</w:t>
            </w:r>
          </w:p>
        </w:tc>
        <w:tc>
          <w:tcPr>
            <w:tcW w:w="4786" w:type="dxa"/>
            <w:tcBorders>
              <w:top w:val="nil"/>
              <w:left w:val="nil"/>
              <w:bottom w:val="nil"/>
              <w:right w:val="nil"/>
            </w:tcBorders>
            <w:shd w:val="clear" w:color="auto" w:fill="auto"/>
          </w:tcPr>
          <w:p w14:paraId="4CC326FE" w14:textId="640DF7A0" w:rsidR="00481363" w:rsidRPr="0085293D" w:rsidRDefault="00481363" w:rsidP="00481363">
            <w:pPr>
              <w:spacing w:line="240" w:lineRule="auto"/>
              <w:ind w:firstLine="0"/>
              <w:rPr>
                <w:rFonts w:eastAsia="Times New Roman" w:cs="Times New Roman"/>
                <w:b/>
                <w:bCs/>
                <w:color w:val="auto"/>
                <w:kern w:val="24"/>
                <w:sz w:val="24"/>
                <w:szCs w:val="24"/>
                <w:lang w:val="ru-RU" w:eastAsia="ru-RU"/>
              </w:rPr>
            </w:pPr>
            <w:r w:rsidRPr="0085293D">
              <w:rPr>
                <w:rFonts w:eastAsia="Times New Roman" w:cs="Times New Roman"/>
                <w:b/>
                <w:bCs/>
                <w:color w:val="auto"/>
                <w:kern w:val="24"/>
                <w:sz w:val="24"/>
                <w:szCs w:val="24"/>
                <w:lang w:val="ru-RU" w:eastAsia="ru-RU"/>
              </w:rPr>
              <w:t>Выполнил</w:t>
            </w:r>
            <w:r w:rsidR="007F31B0">
              <w:rPr>
                <w:rFonts w:eastAsia="Times New Roman" w:cs="Times New Roman"/>
                <w:b/>
                <w:bCs/>
                <w:color w:val="auto"/>
                <w:kern w:val="24"/>
                <w:sz w:val="24"/>
                <w:szCs w:val="24"/>
                <w:lang w:val="ru-RU" w:eastAsia="ru-RU"/>
              </w:rPr>
              <w:t>а</w:t>
            </w:r>
            <w:r w:rsidRPr="0085293D">
              <w:rPr>
                <w:rFonts w:eastAsia="Times New Roman" w:cs="Times New Roman"/>
                <w:b/>
                <w:bCs/>
                <w:color w:val="auto"/>
                <w:kern w:val="24"/>
                <w:sz w:val="24"/>
                <w:szCs w:val="24"/>
                <w:lang w:val="ru-RU" w:eastAsia="ru-RU"/>
              </w:rPr>
              <w:t>:</w:t>
            </w:r>
          </w:p>
          <w:p w14:paraId="75BBC2F9" w14:textId="5BD87A6A" w:rsidR="00481363" w:rsidRPr="0085293D" w:rsidRDefault="007F31B0" w:rsidP="00481363">
            <w:pPr>
              <w:spacing w:line="240" w:lineRule="auto"/>
              <w:ind w:firstLine="0"/>
              <w:rPr>
                <w:rFonts w:eastAsia="Times New Roman" w:cs="Times New Roman"/>
                <w:bCs/>
                <w:i/>
                <w:color w:val="auto"/>
                <w:kern w:val="24"/>
                <w:sz w:val="24"/>
                <w:szCs w:val="24"/>
                <w:lang w:val="ru-RU" w:eastAsia="ru-RU"/>
              </w:rPr>
            </w:pPr>
            <w:proofErr w:type="spellStart"/>
            <w:r>
              <w:rPr>
                <w:rFonts w:eastAsia="Times New Roman" w:cs="Times New Roman"/>
                <w:bCs/>
                <w:i/>
                <w:color w:val="auto"/>
                <w:kern w:val="24"/>
                <w:sz w:val="24"/>
                <w:szCs w:val="24"/>
                <w:lang w:val="ru-RU" w:eastAsia="ru-RU"/>
              </w:rPr>
              <w:t>Таволжанова</w:t>
            </w:r>
            <w:proofErr w:type="spellEnd"/>
            <w:r>
              <w:rPr>
                <w:rFonts w:eastAsia="Times New Roman" w:cs="Times New Roman"/>
                <w:bCs/>
                <w:i/>
                <w:color w:val="auto"/>
                <w:kern w:val="24"/>
                <w:sz w:val="24"/>
                <w:szCs w:val="24"/>
                <w:lang w:val="ru-RU" w:eastAsia="ru-RU"/>
              </w:rPr>
              <w:t xml:space="preserve"> Олеся Андреевна</w:t>
            </w:r>
          </w:p>
          <w:p w14:paraId="3F33CF75" w14:textId="77777777" w:rsidR="00481363" w:rsidRPr="0085293D" w:rsidRDefault="00481363" w:rsidP="00481363">
            <w:pPr>
              <w:spacing w:line="240" w:lineRule="auto"/>
              <w:ind w:firstLine="0"/>
              <w:rPr>
                <w:rFonts w:eastAsia="Times New Roman" w:cs="Times New Roman"/>
                <w:bCs/>
                <w:i/>
                <w:color w:val="auto"/>
                <w:kern w:val="24"/>
                <w:sz w:val="24"/>
                <w:szCs w:val="24"/>
                <w:lang w:val="ru-RU" w:eastAsia="ru-RU"/>
              </w:rPr>
            </w:pPr>
          </w:p>
          <w:p w14:paraId="41AA7EDD" w14:textId="3AF766F7" w:rsidR="00481363" w:rsidRPr="0085293D" w:rsidRDefault="00481363" w:rsidP="00481363">
            <w:pPr>
              <w:spacing w:line="240" w:lineRule="auto"/>
              <w:ind w:firstLine="0"/>
              <w:jc w:val="left"/>
              <w:rPr>
                <w:rFonts w:eastAsia="Times New Roman" w:cs="Times New Roman"/>
                <w:b/>
                <w:bCs/>
                <w:color w:val="auto"/>
                <w:kern w:val="24"/>
                <w:sz w:val="24"/>
                <w:szCs w:val="24"/>
                <w:lang w:val="ru-RU" w:eastAsia="ru-RU"/>
              </w:rPr>
            </w:pPr>
            <w:r w:rsidRPr="0085293D">
              <w:rPr>
                <w:rFonts w:eastAsia="Times New Roman" w:cs="Times New Roman"/>
                <w:b/>
                <w:bCs/>
                <w:color w:val="auto"/>
                <w:kern w:val="24"/>
                <w:sz w:val="24"/>
                <w:szCs w:val="24"/>
                <w:lang w:val="ru-RU" w:eastAsia="ru-RU"/>
              </w:rPr>
              <w:t>студент</w:t>
            </w:r>
            <w:r w:rsidR="007F31B0">
              <w:rPr>
                <w:rFonts w:eastAsia="Times New Roman" w:cs="Times New Roman"/>
                <w:b/>
                <w:bCs/>
                <w:color w:val="auto"/>
                <w:kern w:val="24"/>
                <w:sz w:val="24"/>
                <w:szCs w:val="24"/>
                <w:lang w:val="ru-RU" w:eastAsia="ru-RU"/>
              </w:rPr>
              <w:t>ка</w:t>
            </w:r>
            <w:r w:rsidRPr="0085293D">
              <w:rPr>
                <w:rFonts w:eastAsia="Times New Roman" w:cs="Times New Roman"/>
                <w:bCs/>
                <w:color w:val="auto"/>
                <w:kern w:val="24"/>
                <w:sz w:val="24"/>
                <w:szCs w:val="24"/>
                <w:lang w:val="ru-RU" w:eastAsia="ru-RU"/>
              </w:rPr>
              <w:t xml:space="preserve"> </w:t>
            </w:r>
            <w:proofErr w:type="gramStart"/>
            <w:r w:rsidR="00A60513">
              <w:rPr>
                <w:rFonts w:eastAsia="Times New Roman" w:cs="Times New Roman"/>
                <w:bCs/>
                <w:i/>
                <w:color w:val="auto"/>
                <w:kern w:val="24"/>
                <w:sz w:val="24"/>
                <w:szCs w:val="24"/>
                <w:u w:val="single"/>
                <w:lang w:val="ru-RU" w:eastAsia="ru-RU"/>
              </w:rPr>
              <w:t>1</w:t>
            </w:r>
            <w:r w:rsidRPr="0085293D">
              <w:rPr>
                <w:rFonts w:eastAsia="Times New Roman" w:cs="Times New Roman"/>
                <w:bCs/>
                <w:color w:val="auto"/>
                <w:kern w:val="24"/>
                <w:sz w:val="24"/>
                <w:szCs w:val="24"/>
                <w:u w:val="single"/>
                <w:lang w:val="ru-RU" w:eastAsia="ru-RU"/>
              </w:rPr>
              <w:t xml:space="preserve"> </w:t>
            </w:r>
            <w:r w:rsidRPr="0085293D">
              <w:rPr>
                <w:rFonts w:eastAsia="Times New Roman" w:cs="Times New Roman"/>
                <w:bCs/>
                <w:color w:val="auto"/>
                <w:kern w:val="24"/>
                <w:sz w:val="24"/>
                <w:szCs w:val="24"/>
                <w:lang w:val="ru-RU" w:eastAsia="ru-RU"/>
              </w:rPr>
              <w:t xml:space="preserve"> </w:t>
            </w:r>
            <w:r w:rsidRPr="0085293D">
              <w:rPr>
                <w:rFonts w:eastAsia="Times New Roman" w:cs="Times New Roman"/>
                <w:b/>
                <w:bCs/>
                <w:color w:val="auto"/>
                <w:kern w:val="24"/>
                <w:sz w:val="24"/>
                <w:szCs w:val="24"/>
                <w:lang w:val="ru-RU" w:eastAsia="ru-RU"/>
              </w:rPr>
              <w:t>курса</w:t>
            </w:r>
            <w:proofErr w:type="gramEnd"/>
            <w:r w:rsidRPr="0085293D">
              <w:rPr>
                <w:rFonts w:eastAsia="Times New Roman" w:cs="Times New Roman"/>
                <w:b/>
                <w:bCs/>
                <w:color w:val="auto"/>
                <w:kern w:val="24"/>
                <w:sz w:val="24"/>
                <w:szCs w:val="24"/>
                <w:lang w:val="ru-RU" w:eastAsia="ru-RU"/>
              </w:rPr>
              <w:t>,</w:t>
            </w:r>
            <w:r w:rsidRPr="0085293D">
              <w:rPr>
                <w:rFonts w:eastAsia="Times New Roman" w:cs="Times New Roman"/>
                <w:bCs/>
                <w:color w:val="auto"/>
                <w:kern w:val="24"/>
                <w:sz w:val="24"/>
                <w:szCs w:val="24"/>
                <w:lang w:val="ru-RU" w:eastAsia="ru-RU"/>
              </w:rPr>
              <w:t xml:space="preserve"> </w:t>
            </w:r>
            <w:r w:rsidRPr="0085293D">
              <w:rPr>
                <w:rFonts w:eastAsia="Times New Roman" w:cs="Times New Roman"/>
                <w:b/>
                <w:bCs/>
                <w:color w:val="auto"/>
                <w:kern w:val="24"/>
                <w:sz w:val="24"/>
                <w:szCs w:val="24"/>
                <w:lang w:val="ru-RU" w:eastAsia="ru-RU"/>
              </w:rPr>
              <w:t>группы</w:t>
            </w:r>
            <w:r w:rsidRPr="0085293D">
              <w:rPr>
                <w:rFonts w:eastAsia="Times New Roman" w:cs="Times New Roman"/>
                <w:bCs/>
                <w:color w:val="auto"/>
                <w:kern w:val="24"/>
                <w:sz w:val="24"/>
                <w:szCs w:val="24"/>
                <w:lang w:val="ru-RU" w:eastAsia="ru-RU"/>
              </w:rPr>
              <w:t xml:space="preserve"> </w:t>
            </w:r>
            <w:r w:rsidRPr="0085293D">
              <w:rPr>
                <w:rFonts w:eastAsia="Times New Roman" w:cs="Times New Roman"/>
                <w:bCs/>
                <w:color w:val="auto"/>
                <w:kern w:val="24"/>
                <w:sz w:val="24"/>
                <w:szCs w:val="24"/>
                <w:u w:val="single"/>
                <w:lang w:val="ru-RU" w:eastAsia="ru-RU"/>
              </w:rPr>
              <w:t xml:space="preserve"> </w:t>
            </w:r>
            <w:r w:rsidR="00A60513">
              <w:rPr>
                <w:rFonts w:eastAsia="Times New Roman" w:cs="Times New Roman"/>
                <w:i/>
                <w:color w:val="auto"/>
                <w:kern w:val="24"/>
                <w:sz w:val="26"/>
                <w:szCs w:val="26"/>
                <w:u w:val="single"/>
                <w:lang w:val="ru-RU" w:eastAsia="ru-RU"/>
              </w:rPr>
              <w:t>ПИН</w:t>
            </w:r>
            <w:r w:rsidRPr="0085293D">
              <w:rPr>
                <w:rFonts w:eastAsia="Times New Roman" w:cs="Times New Roman"/>
                <w:i/>
                <w:color w:val="auto"/>
                <w:kern w:val="24"/>
                <w:sz w:val="26"/>
                <w:szCs w:val="26"/>
                <w:u w:val="single"/>
                <w:lang w:val="ru-RU" w:eastAsia="ru-RU"/>
              </w:rPr>
              <w:t>-</w:t>
            </w:r>
            <w:r w:rsidR="00A60513">
              <w:rPr>
                <w:rFonts w:eastAsia="Times New Roman" w:cs="Times New Roman"/>
                <w:i/>
                <w:color w:val="auto"/>
                <w:kern w:val="24"/>
                <w:sz w:val="26"/>
                <w:szCs w:val="26"/>
                <w:u w:val="single"/>
                <w:lang w:val="ru-RU" w:eastAsia="ru-RU"/>
              </w:rPr>
              <w:t>м</w:t>
            </w:r>
            <w:r w:rsidRPr="0085293D">
              <w:rPr>
                <w:rFonts w:eastAsia="Times New Roman" w:cs="Times New Roman"/>
                <w:i/>
                <w:color w:val="auto"/>
                <w:kern w:val="24"/>
                <w:sz w:val="26"/>
                <w:szCs w:val="26"/>
                <w:u w:val="single"/>
                <w:lang w:val="ru-RU" w:eastAsia="ru-RU"/>
              </w:rPr>
              <w:t>-о-</w:t>
            </w:r>
            <w:r w:rsidR="00A60513">
              <w:rPr>
                <w:rFonts w:eastAsia="Times New Roman" w:cs="Times New Roman"/>
                <w:i/>
                <w:color w:val="auto"/>
                <w:kern w:val="24"/>
                <w:sz w:val="26"/>
                <w:szCs w:val="26"/>
                <w:u w:val="single"/>
                <w:lang w:val="ru-RU" w:eastAsia="ru-RU"/>
              </w:rPr>
              <w:t>23</w:t>
            </w:r>
            <w:r w:rsidRPr="0085293D">
              <w:rPr>
                <w:rFonts w:eastAsia="Times New Roman" w:cs="Times New Roman"/>
                <w:i/>
                <w:color w:val="auto"/>
                <w:kern w:val="24"/>
                <w:sz w:val="26"/>
                <w:szCs w:val="26"/>
                <w:u w:val="single"/>
                <w:lang w:val="ru-RU" w:eastAsia="ru-RU"/>
              </w:rPr>
              <w:t>-1</w:t>
            </w:r>
            <w:r w:rsidRPr="0085293D">
              <w:rPr>
                <w:rFonts w:eastAsia="Times New Roman" w:cs="Times New Roman"/>
                <w:bCs/>
                <w:color w:val="auto"/>
                <w:kern w:val="24"/>
                <w:sz w:val="24"/>
                <w:szCs w:val="24"/>
                <w:u w:val="single"/>
                <w:lang w:val="ru-RU" w:eastAsia="ru-RU"/>
              </w:rPr>
              <w:t xml:space="preserve"> </w:t>
            </w:r>
          </w:p>
          <w:p w14:paraId="44D1C970" w14:textId="77777777" w:rsidR="00481363" w:rsidRPr="0085293D" w:rsidRDefault="00481363" w:rsidP="00481363">
            <w:pPr>
              <w:spacing w:line="240" w:lineRule="auto"/>
              <w:ind w:firstLine="0"/>
              <w:jc w:val="left"/>
              <w:rPr>
                <w:rFonts w:eastAsia="Times New Roman" w:cs="Times New Roman"/>
                <w:b/>
                <w:bCs/>
                <w:color w:val="auto"/>
                <w:kern w:val="24"/>
                <w:sz w:val="24"/>
                <w:szCs w:val="24"/>
                <w:lang w:val="ru-RU" w:eastAsia="ru-RU"/>
              </w:rPr>
            </w:pPr>
            <w:r w:rsidRPr="0085293D">
              <w:rPr>
                <w:rFonts w:eastAsia="Times New Roman" w:cs="Times New Roman"/>
                <w:b/>
                <w:bCs/>
                <w:color w:val="auto"/>
                <w:kern w:val="24"/>
                <w:sz w:val="24"/>
                <w:szCs w:val="24"/>
                <w:lang w:val="ru-RU" w:eastAsia="ru-RU"/>
              </w:rPr>
              <w:t>направления подготовки</w:t>
            </w:r>
          </w:p>
          <w:p w14:paraId="3F29AFC5" w14:textId="22445D89" w:rsidR="00481363" w:rsidRPr="0085293D" w:rsidRDefault="00481363" w:rsidP="00481363">
            <w:pPr>
              <w:spacing w:line="240" w:lineRule="auto"/>
              <w:ind w:firstLine="0"/>
              <w:jc w:val="left"/>
              <w:rPr>
                <w:rFonts w:eastAsia="Times New Roman" w:cs="Times New Roman"/>
                <w:i/>
                <w:color w:val="auto"/>
                <w:sz w:val="24"/>
                <w:szCs w:val="24"/>
                <w:lang w:val="ru-RU" w:eastAsia="ru-RU"/>
              </w:rPr>
            </w:pPr>
            <w:bookmarkStart w:id="0" w:name="_Hlk105421565"/>
            <w:r w:rsidRPr="0085293D">
              <w:rPr>
                <w:rFonts w:eastAsia="Times New Roman" w:cs="Times New Roman"/>
                <w:i/>
                <w:color w:val="auto"/>
                <w:sz w:val="24"/>
                <w:szCs w:val="24"/>
                <w:lang w:val="ru-RU" w:eastAsia="ru-RU"/>
              </w:rPr>
              <w:t>09.0</w:t>
            </w:r>
            <w:r w:rsidR="00C85D35">
              <w:rPr>
                <w:rFonts w:eastAsia="Times New Roman" w:cs="Times New Roman"/>
                <w:i/>
                <w:color w:val="auto"/>
                <w:sz w:val="24"/>
                <w:szCs w:val="24"/>
                <w:lang w:val="ru-RU" w:eastAsia="ru-RU"/>
              </w:rPr>
              <w:t>4</w:t>
            </w:r>
            <w:r w:rsidRPr="0085293D">
              <w:rPr>
                <w:rFonts w:eastAsia="Times New Roman" w:cs="Times New Roman"/>
                <w:i/>
                <w:color w:val="auto"/>
                <w:sz w:val="24"/>
                <w:szCs w:val="24"/>
                <w:lang w:val="ru-RU" w:eastAsia="ru-RU"/>
              </w:rPr>
              <w:t>.0</w:t>
            </w:r>
            <w:r w:rsidR="003B000C">
              <w:rPr>
                <w:rFonts w:eastAsia="Times New Roman" w:cs="Times New Roman"/>
                <w:i/>
                <w:color w:val="auto"/>
                <w:sz w:val="24"/>
                <w:szCs w:val="24"/>
                <w:lang w:val="ru-RU" w:eastAsia="ru-RU"/>
              </w:rPr>
              <w:t>3</w:t>
            </w:r>
            <w:r w:rsidRPr="0085293D">
              <w:rPr>
                <w:rFonts w:eastAsia="Times New Roman" w:cs="Times New Roman"/>
                <w:i/>
                <w:color w:val="auto"/>
                <w:sz w:val="24"/>
                <w:szCs w:val="24"/>
                <w:lang w:val="ru-RU" w:eastAsia="ru-RU"/>
              </w:rPr>
              <w:t xml:space="preserve"> «</w:t>
            </w:r>
            <w:r w:rsidR="003D6BEB">
              <w:rPr>
                <w:rFonts w:eastAsia="Times New Roman" w:cs="Times New Roman"/>
                <w:i/>
                <w:color w:val="auto"/>
                <w:sz w:val="24"/>
                <w:szCs w:val="24"/>
                <w:lang w:val="ru-RU" w:eastAsia="ru-RU"/>
              </w:rPr>
              <w:t>Прикладная информатика</w:t>
            </w:r>
            <w:r w:rsidRPr="0085293D">
              <w:rPr>
                <w:rFonts w:eastAsia="Times New Roman" w:cs="Times New Roman"/>
                <w:i/>
                <w:color w:val="auto"/>
                <w:sz w:val="24"/>
                <w:szCs w:val="24"/>
                <w:lang w:val="ru-RU" w:eastAsia="ru-RU"/>
              </w:rPr>
              <w:t>»</w:t>
            </w:r>
            <w:bookmarkEnd w:id="0"/>
          </w:p>
          <w:p w14:paraId="3D48E97D" w14:textId="77777777" w:rsidR="00481363" w:rsidRPr="0085293D" w:rsidRDefault="00481363" w:rsidP="00481363">
            <w:pPr>
              <w:spacing w:line="240" w:lineRule="auto"/>
              <w:ind w:firstLine="0"/>
              <w:jc w:val="left"/>
              <w:rPr>
                <w:rFonts w:eastAsia="Times New Roman" w:cs="Times New Roman"/>
                <w:b/>
                <w:bCs/>
                <w:color w:val="auto"/>
                <w:kern w:val="24"/>
                <w:sz w:val="24"/>
                <w:szCs w:val="24"/>
                <w:lang w:val="ru-RU" w:eastAsia="ru-RU"/>
              </w:rPr>
            </w:pPr>
            <w:r w:rsidRPr="0085293D">
              <w:rPr>
                <w:rFonts w:eastAsia="Times New Roman" w:cs="Times New Roman"/>
                <w:b/>
                <w:bCs/>
                <w:color w:val="auto"/>
                <w:kern w:val="24"/>
                <w:sz w:val="24"/>
                <w:szCs w:val="24"/>
                <w:lang w:val="ru-RU" w:eastAsia="ru-RU"/>
              </w:rPr>
              <w:t>Профиль подготовки</w:t>
            </w:r>
          </w:p>
          <w:p w14:paraId="313240D8" w14:textId="02A62255" w:rsidR="00481363" w:rsidRPr="0085293D" w:rsidRDefault="00481363" w:rsidP="00481363">
            <w:pPr>
              <w:spacing w:line="240" w:lineRule="auto"/>
              <w:ind w:firstLine="0"/>
              <w:jc w:val="left"/>
              <w:rPr>
                <w:rFonts w:eastAsia="Times New Roman" w:cs="Times New Roman"/>
                <w:i/>
                <w:color w:val="auto"/>
                <w:sz w:val="24"/>
                <w:szCs w:val="24"/>
                <w:lang w:val="ru-RU" w:eastAsia="ru-RU"/>
              </w:rPr>
            </w:pPr>
            <w:r w:rsidRPr="0085293D">
              <w:rPr>
                <w:rFonts w:eastAsia="Times New Roman" w:cs="Times New Roman"/>
                <w:i/>
                <w:color w:val="auto"/>
                <w:sz w:val="24"/>
                <w:szCs w:val="24"/>
                <w:lang w:val="ru-RU" w:eastAsia="ru-RU"/>
              </w:rPr>
              <w:t>«</w:t>
            </w:r>
            <w:r w:rsidR="00C85D35">
              <w:rPr>
                <w:rFonts w:eastAsia="Times New Roman" w:cs="Times New Roman"/>
                <w:i/>
                <w:color w:val="auto"/>
                <w:sz w:val="24"/>
                <w:szCs w:val="24"/>
                <w:lang w:val="ru-RU" w:eastAsia="ru-RU"/>
              </w:rPr>
              <w:t>Управление знаниями</w:t>
            </w:r>
            <w:r w:rsidRPr="0085293D">
              <w:rPr>
                <w:rFonts w:eastAsia="Times New Roman" w:cs="Times New Roman"/>
                <w:i/>
                <w:color w:val="auto"/>
                <w:sz w:val="24"/>
                <w:szCs w:val="24"/>
                <w:lang w:val="ru-RU" w:eastAsia="ru-RU"/>
              </w:rPr>
              <w:t>»</w:t>
            </w:r>
          </w:p>
          <w:p w14:paraId="6FEE6F8A" w14:textId="77777777" w:rsidR="00481363" w:rsidRPr="0085293D" w:rsidRDefault="00481363" w:rsidP="00481363">
            <w:pPr>
              <w:spacing w:line="240" w:lineRule="auto"/>
              <w:ind w:firstLine="0"/>
              <w:jc w:val="left"/>
              <w:rPr>
                <w:rFonts w:eastAsia="Times New Roman" w:cs="Times New Roman"/>
                <w:b/>
                <w:bCs/>
                <w:color w:val="auto"/>
                <w:kern w:val="24"/>
                <w:sz w:val="24"/>
                <w:szCs w:val="24"/>
                <w:lang w:val="ru-RU" w:eastAsia="ru-RU"/>
              </w:rPr>
            </w:pPr>
            <w:r w:rsidRPr="0085293D">
              <w:rPr>
                <w:rFonts w:eastAsia="Times New Roman" w:cs="Times New Roman"/>
                <w:b/>
                <w:bCs/>
                <w:color w:val="auto"/>
                <w:kern w:val="24"/>
                <w:sz w:val="24"/>
                <w:szCs w:val="24"/>
                <w:lang w:val="ru-RU" w:eastAsia="ru-RU"/>
              </w:rPr>
              <w:t>очной формы обучения</w:t>
            </w:r>
          </w:p>
          <w:p w14:paraId="2939EF81" w14:textId="77777777" w:rsidR="00481363" w:rsidRPr="0085293D" w:rsidRDefault="00481363" w:rsidP="00481363">
            <w:pPr>
              <w:spacing w:line="240" w:lineRule="auto"/>
              <w:ind w:firstLine="0"/>
              <w:jc w:val="left"/>
              <w:rPr>
                <w:rFonts w:eastAsia="Times New Roman" w:cs="Times New Roman"/>
                <w:b/>
                <w:bCs/>
                <w:color w:val="auto"/>
                <w:kern w:val="24"/>
                <w:sz w:val="24"/>
                <w:szCs w:val="24"/>
                <w:lang w:val="ru-RU" w:eastAsia="ru-RU"/>
              </w:rPr>
            </w:pPr>
          </w:p>
          <w:p w14:paraId="2EA5F0C5" w14:textId="77777777" w:rsidR="00481363" w:rsidRPr="0085293D" w:rsidRDefault="00481363" w:rsidP="00481363">
            <w:pPr>
              <w:spacing w:line="240" w:lineRule="auto"/>
              <w:ind w:firstLine="0"/>
              <w:jc w:val="left"/>
              <w:rPr>
                <w:rFonts w:eastAsia="Times New Roman" w:cs="Times New Roman"/>
                <w:b/>
                <w:bCs/>
                <w:color w:val="auto"/>
                <w:kern w:val="24"/>
                <w:sz w:val="24"/>
                <w:szCs w:val="24"/>
                <w:lang w:val="ru-RU" w:eastAsia="ru-RU"/>
              </w:rPr>
            </w:pPr>
            <w:r w:rsidRPr="0085293D">
              <w:rPr>
                <w:rFonts w:eastAsia="Times New Roman" w:cs="Times New Roman"/>
                <w:b/>
                <w:bCs/>
                <w:color w:val="auto"/>
                <w:kern w:val="24"/>
                <w:sz w:val="24"/>
                <w:szCs w:val="24"/>
                <w:lang w:val="ru-RU" w:eastAsia="ru-RU"/>
              </w:rPr>
              <w:t>______________________________________</w:t>
            </w:r>
          </w:p>
          <w:p w14:paraId="2F12854B" w14:textId="77777777" w:rsidR="00481363" w:rsidRPr="0085293D" w:rsidRDefault="00481363" w:rsidP="00481363">
            <w:pPr>
              <w:spacing w:line="240" w:lineRule="auto"/>
              <w:ind w:firstLine="0"/>
              <w:jc w:val="center"/>
              <w:rPr>
                <w:rFonts w:eastAsia="Times New Roman" w:cs="Times New Roman"/>
                <w:b/>
                <w:bCs/>
                <w:color w:val="auto"/>
                <w:kern w:val="24"/>
                <w:sz w:val="16"/>
                <w:szCs w:val="16"/>
                <w:lang w:val="ru-RU" w:eastAsia="ru-RU"/>
              </w:rPr>
            </w:pPr>
            <w:r w:rsidRPr="0085293D">
              <w:rPr>
                <w:rFonts w:eastAsia="Times New Roman" w:cs="Times New Roman"/>
                <w:iCs/>
                <w:color w:val="auto"/>
                <w:kern w:val="24"/>
                <w:sz w:val="16"/>
                <w:szCs w:val="16"/>
                <w:lang w:val="ru-RU" w:eastAsia="ru-RU"/>
              </w:rPr>
              <w:t>(подпись)</w:t>
            </w:r>
          </w:p>
          <w:p w14:paraId="74904BE9" w14:textId="77777777" w:rsidR="00481363" w:rsidRPr="0085293D" w:rsidRDefault="00481363" w:rsidP="00481363">
            <w:pPr>
              <w:spacing w:line="240" w:lineRule="auto"/>
              <w:ind w:firstLine="0"/>
              <w:jc w:val="left"/>
              <w:rPr>
                <w:rFonts w:eastAsia="Times New Roman" w:cs="Times New Roman"/>
                <w:b/>
                <w:bCs/>
                <w:color w:val="auto"/>
                <w:kern w:val="24"/>
                <w:sz w:val="24"/>
                <w:szCs w:val="24"/>
                <w:lang w:val="ru-RU" w:eastAsia="ru-RU"/>
              </w:rPr>
            </w:pPr>
          </w:p>
          <w:p w14:paraId="5EBD164A" w14:textId="77777777" w:rsidR="00481363" w:rsidRPr="0085293D" w:rsidRDefault="00481363" w:rsidP="00481363">
            <w:pPr>
              <w:spacing w:line="240" w:lineRule="auto"/>
              <w:ind w:firstLine="0"/>
              <w:jc w:val="left"/>
              <w:rPr>
                <w:rFonts w:eastAsia="Times New Roman" w:cs="Times New Roman"/>
                <w:b/>
                <w:bCs/>
                <w:color w:val="auto"/>
                <w:kern w:val="24"/>
                <w:sz w:val="24"/>
                <w:szCs w:val="24"/>
                <w:lang w:val="ru-RU" w:eastAsia="ru-RU"/>
              </w:rPr>
            </w:pPr>
          </w:p>
          <w:p w14:paraId="55E67B41" w14:textId="77777777" w:rsidR="003D6BEB" w:rsidRDefault="003D6BEB" w:rsidP="00481363">
            <w:pPr>
              <w:spacing w:line="240" w:lineRule="auto"/>
              <w:ind w:firstLine="0"/>
              <w:jc w:val="left"/>
              <w:rPr>
                <w:rFonts w:eastAsia="Times New Roman" w:cs="Times New Roman"/>
                <w:b/>
                <w:bCs/>
                <w:color w:val="auto"/>
                <w:kern w:val="24"/>
                <w:sz w:val="24"/>
                <w:szCs w:val="24"/>
                <w:lang w:val="ru-RU" w:eastAsia="ru-RU"/>
              </w:rPr>
            </w:pPr>
          </w:p>
          <w:p w14:paraId="51BF8B09" w14:textId="77777777" w:rsidR="00C85D35" w:rsidRDefault="00C85D35" w:rsidP="00481363">
            <w:pPr>
              <w:spacing w:line="240" w:lineRule="auto"/>
              <w:ind w:firstLine="0"/>
              <w:jc w:val="left"/>
              <w:rPr>
                <w:rFonts w:eastAsia="Times New Roman" w:cs="Times New Roman"/>
                <w:b/>
                <w:bCs/>
                <w:color w:val="auto"/>
                <w:kern w:val="24"/>
                <w:sz w:val="24"/>
                <w:szCs w:val="24"/>
                <w:lang w:val="ru-RU" w:eastAsia="ru-RU"/>
              </w:rPr>
            </w:pPr>
          </w:p>
          <w:p w14:paraId="1937CA49" w14:textId="77777777" w:rsidR="004E3502" w:rsidRDefault="004E3502" w:rsidP="00481363">
            <w:pPr>
              <w:spacing w:line="240" w:lineRule="auto"/>
              <w:ind w:firstLine="0"/>
              <w:jc w:val="left"/>
              <w:rPr>
                <w:rFonts w:eastAsia="Times New Roman" w:cs="Times New Roman"/>
                <w:b/>
                <w:bCs/>
                <w:color w:val="auto"/>
                <w:kern w:val="24"/>
                <w:sz w:val="24"/>
                <w:szCs w:val="24"/>
                <w:lang w:val="ru-RU" w:eastAsia="ru-RU"/>
              </w:rPr>
            </w:pPr>
          </w:p>
          <w:p w14:paraId="2A9CBA46" w14:textId="77777777" w:rsidR="004E3502" w:rsidRDefault="004E3502" w:rsidP="00481363">
            <w:pPr>
              <w:spacing w:line="240" w:lineRule="auto"/>
              <w:ind w:firstLine="0"/>
              <w:jc w:val="left"/>
              <w:rPr>
                <w:rFonts w:eastAsia="Times New Roman" w:cs="Times New Roman"/>
                <w:b/>
                <w:bCs/>
                <w:color w:val="auto"/>
                <w:kern w:val="24"/>
                <w:sz w:val="24"/>
                <w:szCs w:val="24"/>
                <w:lang w:val="ru-RU" w:eastAsia="ru-RU"/>
              </w:rPr>
            </w:pPr>
          </w:p>
          <w:p w14:paraId="170CFD69" w14:textId="0C5817FB" w:rsidR="00481363" w:rsidRPr="0085293D" w:rsidRDefault="004E3502" w:rsidP="00481363">
            <w:pPr>
              <w:spacing w:line="240" w:lineRule="auto"/>
              <w:ind w:firstLine="0"/>
              <w:jc w:val="left"/>
              <w:rPr>
                <w:rFonts w:eastAsia="Times New Roman" w:cs="Times New Roman"/>
                <w:b/>
                <w:bCs/>
                <w:color w:val="auto"/>
                <w:kern w:val="24"/>
                <w:sz w:val="24"/>
                <w:szCs w:val="24"/>
                <w:lang w:val="ru-RU" w:eastAsia="ru-RU"/>
              </w:rPr>
            </w:pPr>
            <w:r w:rsidRPr="004E3502">
              <w:rPr>
                <w:rFonts w:eastAsia="Times New Roman" w:cs="Times New Roman"/>
                <w:b/>
                <w:bCs/>
                <w:color w:val="auto"/>
                <w:kern w:val="24"/>
                <w:sz w:val="24"/>
                <w:szCs w:val="24"/>
                <w:lang w:val="ru-RU" w:eastAsia="ru-RU"/>
              </w:rPr>
              <w:t>Проверила</w:t>
            </w:r>
            <w:r w:rsidR="00481363" w:rsidRPr="0085293D">
              <w:rPr>
                <w:rFonts w:eastAsia="Times New Roman" w:cs="Times New Roman"/>
                <w:b/>
                <w:bCs/>
                <w:color w:val="auto"/>
                <w:kern w:val="24"/>
                <w:sz w:val="24"/>
                <w:szCs w:val="24"/>
                <w:lang w:val="ru-RU" w:eastAsia="ru-RU"/>
              </w:rPr>
              <w:t>:</w:t>
            </w:r>
          </w:p>
          <w:p w14:paraId="68626787" w14:textId="5250EAC1" w:rsidR="00481363" w:rsidRPr="0085293D" w:rsidRDefault="003B000C" w:rsidP="00481363">
            <w:pPr>
              <w:tabs>
                <w:tab w:val="left" w:pos="993"/>
              </w:tabs>
              <w:spacing w:line="240" w:lineRule="auto"/>
              <w:ind w:firstLine="0"/>
              <w:rPr>
                <w:rFonts w:eastAsia="Times New Roman" w:cs="Times New Roman"/>
                <w:i/>
                <w:color w:val="auto"/>
                <w:sz w:val="24"/>
                <w:szCs w:val="24"/>
                <w:lang w:val="ru-RU" w:eastAsia="ru-RU"/>
              </w:rPr>
            </w:pPr>
            <w:r>
              <w:rPr>
                <w:rFonts w:eastAsia="Times New Roman" w:cs="Times New Roman"/>
                <w:i/>
                <w:color w:val="auto"/>
                <w:sz w:val="24"/>
                <w:szCs w:val="24"/>
                <w:lang w:val="ru-RU" w:eastAsia="ru-RU"/>
              </w:rPr>
              <w:t>Хохлова Елена Анатольевна</w:t>
            </w:r>
          </w:p>
          <w:p w14:paraId="5CAE0BEF" w14:textId="77777777" w:rsidR="00481363" w:rsidRPr="0085293D" w:rsidRDefault="00481363" w:rsidP="00481363">
            <w:pPr>
              <w:tabs>
                <w:tab w:val="left" w:pos="993"/>
              </w:tabs>
              <w:spacing w:line="240" w:lineRule="auto"/>
              <w:ind w:firstLine="0"/>
              <w:rPr>
                <w:rFonts w:eastAsia="Times New Roman" w:cs="Times New Roman"/>
                <w:i/>
                <w:color w:val="auto"/>
                <w:kern w:val="24"/>
                <w:sz w:val="24"/>
                <w:szCs w:val="24"/>
                <w:lang w:val="ru-RU" w:eastAsia="ru-RU"/>
              </w:rPr>
            </w:pPr>
          </w:p>
          <w:p w14:paraId="1C0CC697" w14:textId="77777777" w:rsidR="00481363" w:rsidRPr="0085293D" w:rsidRDefault="00481363" w:rsidP="00481363">
            <w:pPr>
              <w:spacing w:line="240" w:lineRule="auto"/>
              <w:ind w:firstLine="0"/>
              <w:rPr>
                <w:rFonts w:eastAsia="Times New Roman" w:cs="Times New Roman"/>
                <w:b/>
                <w:bCs/>
                <w:color w:val="auto"/>
                <w:kern w:val="24"/>
                <w:sz w:val="24"/>
                <w:szCs w:val="24"/>
                <w:lang w:val="ru-RU" w:eastAsia="ru-RU"/>
              </w:rPr>
            </w:pPr>
            <w:r w:rsidRPr="0085293D">
              <w:rPr>
                <w:rFonts w:eastAsia="Times New Roman" w:cs="Times New Roman"/>
                <w:b/>
                <w:bCs/>
                <w:color w:val="auto"/>
                <w:kern w:val="24"/>
                <w:sz w:val="24"/>
                <w:szCs w:val="24"/>
                <w:lang w:val="ru-RU" w:eastAsia="ru-RU"/>
              </w:rPr>
              <w:t>______________________________________</w:t>
            </w:r>
          </w:p>
          <w:p w14:paraId="312B3E83" w14:textId="77777777" w:rsidR="00481363" w:rsidRPr="0085293D" w:rsidRDefault="00481363" w:rsidP="00481363">
            <w:pPr>
              <w:spacing w:line="240" w:lineRule="auto"/>
              <w:ind w:firstLine="0"/>
              <w:jc w:val="center"/>
              <w:rPr>
                <w:rFonts w:eastAsia="Times New Roman" w:cs="Times New Roman"/>
                <w:iCs/>
                <w:color w:val="auto"/>
                <w:kern w:val="24"/>
                <w:sz w:val="16"/>
                <w:szCs w:val="16"/>
                <w:lang w:val="ru-RU" w:eastAsia="ru-RU"/>
              </w:rPr>
            </w:pPr>
            <w:r w:rsidRPr="0085293D">
              <w:rPr>
                <w:rFonts w:eastAsia="Times New Roman" w:cs="Times New Roman"/>
                <w:iCs/>
                <w:color w:val="auto"/>
                <w:kern w:val="24"/>
                <w:sz w:val="16"/>
                <w:szCs w:val="16"/>
                <w:lang w:val="ru-RU" w:eastAsia="ru-RU"/>
              </w:rPr>
              <w:t>(подпись)</w:t>
            </w:r>
          </w:p>
        </w:tc>
      </w:tr>
    </w:tbl>
    <w:p w14:paraId="0F284A31" w14:textId="77777777" w:rsidR="00481363" w:rsidRPr="0085293D" w:rsidRDefault="00481363" w:rsidP="00481363">
      <w:pPr>
        <w:spacing w:line="240" w:lineRule="auto"/>
        <w:ind w:firstLine="680"/>
        <w:jc w:val="left"/>
        <w:rPr>
          <w:rFonts w:eastAsia="Times New Roman" w:cs="Times New Roman"/>
          <w:color w:val="auto"/>
          <w:szCs w:val="20"/>
          <w:lang w:val="ru-RU" w:eastAsia="ru-RU"/>
        </w:rPr>
      </w:pPr>
    </w:p>
    <w:p w14:paraId="17B2F4EC" w14:textId="77777777" w:rsidR="00481363" w:rsidRPr="0085293D" w:rsidRDefault="00481363" w:rsidP="00481363">
      <w:pPr>
        <w:spacing w:line="240" w:lineRule="auto"/>
        <w:ind w:firstLine="680"/>
        <w:jc w:val="left"/>
        <w:rPr>
          <w:rFonts w:eastAsia="Times New Roman" w:cs="Times New Roman"/>
          <w:color w:val="auto"/>
          <w:szCs w:val="20"/>
          <w:lang w:val="ru-RU" w:eastAsia="ru-RU"/>
        </w:rPr>
      </w:pPr>
    </w:p>
    <w:p w14:paraId="476AC146" w14:textId="081A112E" w:rsidR="00481363" w:rsidRDefault="00481363" w:rsidP="00481363">
      <w:pPr>
        <w:spacing w:line="240" w:lineRule="auto"/>
        <w:ind w:firstLine="680"/>
        <w:jc w:val="left"/>
        <w:rPr>
          <w:rFonts w:eastAsia="Times New Roman" w:cs="Times New Roman"/>
          <w:color w:val="auto"/>
          <w:szCs w:val="20"/>
          <w:lang w:val="ru-RU" w:eastAsia="ru-RU"/>
        </w:rPr>
      </w:pPr>
    </w:p>
    <w:p w14:paraId="6B11BE11" w14:textId="22B58066" w:rsidR="00A60513" w:rsidRDefault="00A60513" w:rsidP="00481363">
      <w:pPr>
        <w:spacing w:line="240" w:lineRule="auto"/>
        <w:ind w:firstLine="680"/>
        <w:jc w:val="left"/>
        <w:rPr>
          <w:rFonts w:eastAsia="Times New Roman" w:cs="Times New Roman"/>
          <w:color w:val="auto"/>
          <w:szCs w:val="20"/>
          <w:lang w:val="ru-RU" w:eastAsia="ru-RU"/>
        </w:rPr>
      </w:pPr>
    </w:p>
    <w:p w14:paraId="66C318B8" w14:textId="77777777" w:rsidR="00A60513" w:rsidRDefault="00A60513" w:rsidP="00481363">
      <w:pPr>
        <w:spacing w:line="240" w:lineRule="auto"/>
        <w:ind w:firstLine="680"/>
        <w:jc w:val="left"/>
        <w:rPr>
          <w:rFonts w:eastAsia="Times New Roman" w:cs="Times New Roman"/>
          <w:color w:val="auto"/>
          <w:szCs w:val="20"/>
          <w:lang w:val="ru-RU" w:eastAsia="ru-RU"/>
        </w:rPr>
      </w:pPr>
    </w:p>
    <w:p w14:paraId="7D55FF61" w14:textId="77777777" w:rsidR="007822A5" w:rsidRDefault="007822A5" w:rsidP="002057C8">
      <w:pPr>
        <w:spacing w:line="240" w:lineRule="auto"/>
        <w:ind w:firstLine="0"/>
        <w:jc w:val="center"/>
        <w:rPr>
          <w:rFonts w:eastAsia="Times New Roman" w:cs="Times New Roman"/>
          <w:color w:val="auto"/>
          <w:szCs w:val="28"/>
          <w:lang w:val="ru-RU" w:eastAsia="ru-RU"/>
        </w:rPr>
      </w:pPr>
    </w:p>
    <w:p w14:paraId="13E03473" w14:textId="77777777" w:rsidR="007822A5" w:rsidRDefault="007822A5" w:rsidP="007822A5">
      <w:pPr>
        <w:spacing w:line="240" w:lineRule="auto"/>
        <w:ind w:firstLine="0"/>
        <w:jc w:val="center"/>
        <w:rPr>
          <w:rFonts w:eastAsia="Times New Roman" w:cs="Times New Roman"/>
          <w:color w:val="auto"/>
          <w:szCs w:val="28"/>
          <w:lang w:val="ru-RU" w:eastAsia="ru-RU"/>
        </w:rPr>
      </w:pPr>
    </w:p>
    <w:p w14:paraId="7AC54FE4" w14:textId="1B48E563" w:rsidR="007822A5" w:rsidRDefault="00481363" w:rsidP="007822A5">
      <w:pPr>
        <w:spacing w:line="240" w:lineRule="auto"/>
        <w:ind w:firstLine="0"/>
        <w:jc w:val="center"/>
        <w:rPr>
          <w:rFonts w:eastAsia="Times New Roman" w:cs="Times New Roman"/>
          <w:color w:val="auto"/>
          <w:szCs w:val="28"/>
          <w:lang w:val="ru-RU" w:eastAsia="ru-RU"/>
        </w:rPr>
      </w:pPr>
      <w:r w:rsidRPr="00A60513">
        <w:rPr>
          <w:rFonts w:eastAsia="Times New Roman" w:cs="Times New Roman"/>
          <w:color w:val="auto"/>
          <w:szCs w:val="28"/>
          <w:lang w:val="ru-RU" w:eastAsia="ru-RU"/>
        </w:rPr>
        <w:t>Ставрополь, 2023</w:t>
      </w:r>
      <w:bookmarkStart w:id="1" w:name="_Toc19414441"/>
    </w:p>
    <w:p w14:paraId="5CD61092" w14:textId="77777777" w:rsidR="007822A5" w:rsidRDefault="007822A5" w:rsidP="007822A5">
      <w:pPr>
        <w:spacing w:line="240" w:lineRule="auto"/>
        <w:ind w:firstLine="0"/>
        <w:rPr>
          <w:rFonts w:eastAsia="Times New Roman" w:cs="Times New Roman"/>
          <w:color w:val="auto"/>
          <w:szCs w:val="28"/>
          <w:lang w:val="ru-RU" w:eastAsia="ru-RU"/>
        </w:rPr>
      </w:pPr>
    </w:p>
    <w:p w14:paraId="038114E5" w14:textId="2443EC89" w:rsidR="007822A5" w:rsidRPr="002057C8" w:rsidRDefault="007822A5" w:rsidP="007822A5">
      <w:pPr>
        <w:spacing w:line="240" w:lineRule="auto"/>
        <w:ind w:firstLine="0"/>
        <w:rPr>
          <w:rFonts w:eastAsia="Times New Roman" w:cs="Times New Roman"/>
          <w:color w:val="auto"/>
          <w:sz w:val="24"/>
          <w:szCs w:val="24"/>
          <w:lang w:val="ru-RU" w:eastAsia="ru-RU"/>
        </w:rPr>
        <w:sectPr w:rsidR="007822A5" w:rsidRPr="002057C8" w:rsidSect="003622DB">
          <w:footerReference w:type="default" r:id="rId8"/>
          <w:footerReference w:type="first" r:id="rId9"/>
          <w:pgSz w:w="11907" w:h="16840" w:code="9"/>
          <w:pgMar w:top="1134" w:right="567" w:bottom="1134" w:left="1701" w:header="709" w:footer="284" w:gutter="0"/>
          <w:cols w:space="720"/>
          <w:titlePg/>
          <w:docGrid w:linePitch="381"/>
        </w:sectPr>
      </w:pPr>
    </w:p>
    <w:bookmarkEnd w:id="1" w:displacedByCustomXml="next"/>
    <w:sdt>
      <w:sdtPr>
        <w:rPr>
          <w:rFonts w:eastAsiaTheme="minorHAnsi" w:cstheme="minorBidi"/>
          <w:b w:val="0"/>
          <w:color w:val="auto"/>
          <w:szCs w:val="22"/>
          <w:lang w:val="ru-RU"/>
        </w:rPr>
        <w:id w:val="-677348376"/>
        <w:docPartObj>
          <w:docPartGallery w:val="Table of Contents"/>
          <w:docPartUnique/>
        </w:docPartObj>
      </w:sdtPr>
      <w:sdtEndPr>
        <w:rPr>
          <w:rFonts w:cs="Times New Roman"/>
          <w:bCs/>
          <w:szCs w:val="28"/>
        </w:rPr>
      </w:sdtEndPr>
      <w:sdtContent>
        <w:p w14:paraId="7CCAEF64" w14:textId="73320745" w:rsidR="00CA2254" w:rsidRPr="0085293D" w:rsidRDefault="00CA2254" w:rsidP="00CA2254">
          <w:pPr>
            <w:pStyle w:val="a4"/>
            <w:rPr>
              <w:color w:val="auto"/>
            </w:rPr>
          </w:pPr>
          <w:r w:rsidRPr="0085293D">
            <w:rPr>
              <w:color w:val="auto"/>
              <w:lang w:val="ru-RU"/>
            </w:rPr>
            <w:t>СОДЕРЖАНИЕ</w:t>
          </w:r>
        </w:p>
        <w:p w14:paraId="767744F9" w14:textId="7C43D5C0" w:rsidR="006F0C1C" w:rsidRDefault="00CA2254">
          <w:pPr>
            <w:pStyle w:val="11"/>
            <w:rPr>
              <w:rFonts w:asciiTheme="minorHAnsi" w:eastAsiaTheme="minorEastAsia" w:hAnsiTheme="minorHAnsi" w:cstheme="minorBidi"/>
              <w:color w:val="auto"/>
              <w:sz w:val="22"/>
              <w:szCs w:val="22"/>
              <w:lang w:eastAsia="ru-RU"/>
            </w:rPr>
          </w:pPr>
          <w:r w:rsidRPr="0085293D">
            <w:rPr>
              <w:color w:val="auto"/>
            </w:rPr>
            <w:fldChar w:fldCharType="begin"/>
          </w:r>
          <w:r w:rsidRPr="0085293D">
            <w:rPr>
              <w:color w:val="auto"/>
            </w:rPr>
            <w:instrText xml:space="preserve"> TOC \o "1-3" \h \z \u </w:instrText>
          </w:r>
          <w:r w:rsidRPr="0085293D">
            <w:rPr>
              <w:color w:val="auto"/>
            </w:rPr>
            <w:fldChar w:fldCharType="separate"/>
          </w:r>
          <w:hyperlink w:anchor="_Toc152886549" w:history="1">
            <w:r w:rsidR="006F0C1C" w:rsidRPr="00763C64">
              <w:rPr>
                <w:rStyle w:val="a7"/>
                <w:b/>
                <w:bCs/>
              </w:rPr>
              <w:t>ВВЕДЕНИЕ</w:t>
            </w:r>
            <w:r w:rsidR="006F0C1C">
              <w:rPr>
                <w:webHidden/>
              </w:rPr>
              <w:tab/>
            </w:r>
            <w:r w:rsidR="006F0C1C">
              <w:rPr>
                <w:webHidden/>
              </w:rPr>
              <w:fldChar w:fldCharType="begin"/>
            </w:r>
            <w:r w:rsidR="006F0C1C">
              <w:rPr>
                <w:webHidden/>
              </w:rPr>
              <w:instrText xml:space="preserve"> PAGEREF _Toc152886549 \h </w:instrText>
            </w:r>
            <w:r w:rsidR="006F0C1C">
              <w:rPr>
                <w:webHidden/>
              </w:rPr>
            </w:r>
            <w:r w:rsidR="006F0C1C">
              <w:rPr>
                <w:webHidden/>
              </w:rPr>
              <w:fldChar w:fldCharType="separate"/>
            </w:r>
            <w:r w:rsidR="006F0C1C">
              <w:rPr>
                <w:webHidden/>
              </w:rPr>
              <w:t>3</w:t>
            </w:r>
            <w:r w:rsidR="006F0C1C">
              <w:rPr>
                <w:webHidden/>
              </w:rPr>
              <w:fldChar w:fldCharType="end"/>
            </w:r>
          </w:hyperlink>
        </w:p>
        <w:p w14:paraId="589E0196" w14:textId="05848DB1" w:rsidR="006F0C1C" w:rsidRDefault="00F60E6B">
          <w:pPr>
            <w:pStyle w:val="11"/>
            <w:rPr>
              <w:rFonts w:asciiTheme="minorHAnsi" w:eastAsiaTheme="minorEastAsia" w:hAnsiTheme="minorHAnsi" w:cstheme="minorBidi"/>
              <w:color w:val="auto"/>
              <w:sz w:val="22"/>
              <w:szCs w:val="22"/>
              <w:lang w:eastAsia="ru-RU"/>
            </w:rPr>
          </w:pPr>
          <w:hyperlink w:anchor="_Toc152886550" w:history="1">
            <w:r w:rsidR="006F0C1C" w:rsidRPr="00763C64">
              <w:rPr>
                <w:rStyle w:val="a7"/>
                <w:b/>
                <w:bCs/>
              </w:rPr>
              <w:t>1 ОСНОВНЫЕ ПРИНЦИПЫ ПАРАЛЛЕЛЬНЫХ ВЫЧИСЛЕНИЙ</w:t>
            </w:r>
            <w:r w:rsidR="006F0C1C">
              <w:rPr>
                <w:webHidden/>
              </w:rPr>
              <w:tab/>
            </w:r>
            <w:r w:rsidR="006F0C1C">
              <w:rPr>
                <w:webHidden/>
              </w:rPr>
              <w:fldChar w:fldCharType="begin"/>
            </w:r>
            <w:r w:rsidR="006F0C1C">
              <w:rPr>
                <w:webHidden/>
              </w:rPr>
              <w:instrText xml:space="preserve"> PAGEREF _Toc152886550 \h </w:instrText>
            </w:r>
            <w:r w:rsidR="006F0C1C">
              <w:rPr>
                <w:webHidden/>
              </w:rPr>
            </w:r>
            <w:r w:rsidR="006F0C1C">
              <w:rPr>
                <w:webHidden/>
              </w:rPr>
              <w:fldChar w:fldCharType="separate"/>
            </w:r>
            <w:r w:rsidR="006F0C1C">
              <w:rPr>
                <w:webHidden/>
              </w:rPr>
              <w:t>5</w:t>
            </w:r>
            <w:r w:rsidR="006F0C1C">
              <w:rPr>
                <w:webHidden/>
              </w:rPr>
              <w:fldChar w:fldCharType="end"/>
            </w:r>
          </w:hyperlink>
        </w:p>
        <w:p w14:paraId="40AFBE85" w14:textId="38F1CBDE" w:rsidR="006F0C1C" w:rsidRPr="006F0C1C" w:rsidRDefault="00F60E6B" w:rsidP="006F0C1C">
          <w:pPr>
            <w:pStyle w:val="21"/>
            <w:rPr>
              <w:rFonts w:asciiTheme="minorHAnsi" w:eastAsiaTheme="minorEastAsia" w:hAnsiTheme="minorHAnsi" w:cstheme="minorBidi"/>
              <w:color w:val="auto"/>
              <w:sz w:val="22"/>
              <w:szCs w:val="22"/>
              <w:lang w:eastAsia="ru-RU"/>
            </w:rPr>
          </w:pPr>
          <w:hyperlink w:anchor="_Toc152886551" w:history="1">
            <w:r w:rsidR="006F0C1C" w:rsidRPr="006F0C1C">
              <w:rPr>
                <w:rStyle w:val="a7"/>
              </w:rPr>
              <w:t>1.1 Определение параллельных вычислений</w:t>
            </w:r>
            <w:r w:rsidR="006F0C1C" w:rsidRPr="006F0C1C">
              <w:rPr>
                <w:webHidden/>
              </w:rPr>
              <w:tab/>
            </w:r>
            <w:r w:rsidR="006F0C1C" w:rsidRPr="006F0C1C">
              <w:rPr>
                <w:webHidden/>
              </w:rPr>
              <w:fldChar w:fldCharType="begin"/>
            </w:r>
            <w:r w:rsidR="006F0C1C" w:rsidRPr="006F0C1C">
              <w:rPr>
                <w:webHidden/>
              </w:rPr>
              <w:instrText xml:space="preserve"> PAGEREF _Toc152886551 \h </w:instrText>
            </w:r>
            <w:r w:rsidR="006F0C1C" w:rsidRPr="006F0C1C">
              <w:rPr>
                <w:webHidden/>
              </w:rPr>
            </w:r>
            <w:r w:rsidR="006F0C1C" w:rsidRPr="006F0C1C">
              <w:rPr>
                <w:webHidden/>
              </w:rPr>
              <w:fldChar w:fldCharType="separate"/>
            </w:r>
            <w:r w:rsidR="006F0C1C" w:rsidRPr="006F0C1C">
              <w:rPr>
                <w:webHidden/>
              </w:rPr>
              <w:t>5</w:t>
            </w:r>
            <w:r w:rsidR="006F0C1C" w:rsidRPr="006F0C1C">
              <w:rPr>
                <w:webHidden/>
              </w:rPr>
              <w:fldChar w:fldCharType="end"/>
            </w:r>
          </w:hyperlink>
        </w:p>
        <w:p w14:paraId="312CC4CA" w14:textId="690A0E88" w:rsidR="006F0C1C" w:rsidRPr="006F0C1C" w:rsidRDefault="00F60E6B">
          <w:pPr>
            <w:pStyle w:val="31"/>
            <w:rPr>
              <w:rFonts w:asciiTheme="minorHAnsi" w:eastAsiaTheme="minorEastAsia" w:hAnsiTheme="minorHAnsi"/>
              <w:b w:val="0"/>
              <w:bCs w:val="0"/>
              <w:color w:val="auto"/>
              <w:sz w:val="22"/>
              <w:szCs w:val="22"/>
              <w:lang w:eastAsia="ru-RU"/>
            </w:rPr>
          </w:pPr>
          <w:hyperlink w:anchor="_Toc152886552" w:history="1">
            <w:r w:rsidR="006F0C1C" w:rsidRPr="006F0C1C">
              <w:rPr>
                <w:rStyle w:val="a7"/>
                <w:b w:val="0"/>
                <w:bCs w:val="0"/>
              </w:rPr>
              <w:t>1.2 Многозадачность и многопоточность</w:t>
            </w:r>
            <w:r w:rsidR="006F0C1C" w:rsidRPr="006F0C1C">
              <w:rPr>
                <w:b w:val="0"/>
                <w:bCs w:val="0"/>
                <w:webHidden/>
              </w:rPr>
              <w:tab/>
            </w:r>
            <w:r w:rsidR="006F0C1C" w:rsidRPr="006F0C1C">
              <w:rPr>
                <w:b w:val="0"/>
                <w:bCs w:val="0"/>
                <w:webHidden/>
              </w:rPr>
              <w:fldChar w:fldCharType="begin"/>
            </w:r>
            <w:r w:rsidR="006F0C1C" w:rsidRPr="006F0C1C">
              <w:rPr>
                <w:b w:val="0"/>
                <w:bCs w:val="0"/>
                <w:webHidden/>
              </w:rPr>
              <w:instrText xml:space="preserve"> PAGEREF _Toc152886552 \h </w:instrText>
            </w:r>
            <w:r w:rsidR="006F0C1C" w:rsidRPr="006F0C1C">
              <w:rPr>
                <w:b w:val="0"/>
                <w:bCs w:val="0"/>
                <w:webHidden/>
              </w:rPr>
            </w:r>
            <w:r w:rsidR="006F0C1C" w:rsidRPr="006F0C1C">
              <w:rPr>
                <w:b w:val="0"/>
                <w:bCs w:val="0"/>
                <w:webHidden/>
              </w:rPr>
              <w:fldChar w:fldCharType="separate"/>
            </w:r>
            <w:r w:rsidR="006F0C1C" w:rsidRPr="006F0C1C">
              <w:rPr>
                <w:b w:val="0"/>
                <w:bCs w:val="0"/>
                <w:webHidden/>
              </w:rPr>
              <w:t>6</w:t>
            </w:r>
            <w:r w:rsidR="006F0C1C" w:rsidRPr="006F0C1C">
              <w:rPr>
                <w:b w:val="0"/>
                <w:bCs w:val="0"/>
                <w:webHidden/>
              </w:rPr>
              <w:fldChar w:fldCharType="end"/>
            </w:r>
          </w:hyperlink>
        </w:p>
        <w:p w14:paraId="1D86565F" w14:textId="36048AF5" w:rsidR="006F0C1C" w:rsidRPr="006F0C1C" w:rsidRDefault="00F60E6B">
          <w:pPr>
            <w:pStyle w:val="31"/>
            <w:rPr>
              <w:rFonts w:asciiTheme="minorHAnsi" w:eastAsiaTheme="minorEastAsia" w:hAnsiTheme="minorHAnsi"/>
              <w:b w:val="0"/>
              <w:bCs w:val="0"/>
              <w:color w:val="auto"/>
              <w:sz w:val="22"/>
              <w:szCs w:val="22"/>
              <w:lang w:eastAsia="ru-RU"/>
            </w:rPr>
          </w:pPr>
          <w:hyperlink w:anchor="_Toc152886553" w:history="1">
            <w:r w:rsidR="006F0C1C" w:rsidRPr="006F0C1C">
              <w:rPr>
                <w:rStyle w:val="a7"/>
                <w:b w:val="0"/>
                <w:bCs w:val="0"/>
              </w:rPr>
              <w:t>1.3 Распараллеливание задач</w:t>
            </w:r>
            <w:r w:rsidR="006F0C1C" w:rsidRPr="006F0C1C">
              <w:rPr>
                <w:b w:val="0"/>
                <w:bCs w:val="0"/>
                <w:webHidden/>
              </w:rPr>
              <w:tab/>
            </w:r>
            <w:r w:rsidR="006F0C1C" w:rsidRPr="006F0C1C">
              <w:rPr>
                <w:b w:val="0"/>
                <w:bCs w:val="0"/>
                <w:webHidden/>
              </w:rPr>
              <w:fldChar w:fldCharType="begin"/>
            </w:r>
            <w:r w:rsidR="006F0C1C" w:rsidRPr="006F0C1C">
              <w:rPr>
                <w:b w:val="0"/>
                <w:bCs w:val="0"/>
                <w:webHidden/>
              </w:rPr>
              <w:instrText xml:space="preserve"> PAGEREF _Toc152886553 \h </w:instrText>
            </w:r>
            <w:r w:rsidR="006F0C1C" w:rsidRPr="006F0C1C">
              <w:rPr>
                <w:b w:val="0"/>
                <w:bCs w:val="0"/>
                <w:webHidden/>
              </w:rPr>
            </w:r>
            <w:r w:rsidR="006F0C1C" w:rsidRPr="006F0C1C">
              <w:rPr>
                <w:b w:val="0"/>
                <w:bCs w:val="0"/>
                <w:webHidden/>
              </w:rPr>
              <w:fldChar w:fldCharType="separate"/>
            </w:r>
            <w:r w:rsidR="006F0C1C" w:rsidRPr="006F0C1C">
              <w:rPr>
                <w:b w:val="0"/>
                <w:bCs w:val="0"/>
                <w:webHidden/>
              </w:rPr>
              <w:t>8</w:t>
            </w:r>
            <w:r w:rsidR="006F0C1C" w:rsidRPr="006F0C1C">
              <w:rPr>
                <w:b w:val="0"/>
                <w:bCs w:val="0"/>
                <w:webHidden/>
              </w:rPr>
              <w:fldChar w:fldCharType="end"/>
            </w:r>
          </w:hyperlink>
        </w:p>
        <w:p w14:paraId="45AC3DF2" w14:textId="2D1D69A7" w:rsidR="006F0C1C" w:rsidRPr="006F0C1C" w:rsidRDefault="00F60E6B" w:rsidP="006F0C1C">
          <w:pPr>
            <w:pStyle w:val="21"/>
            <w:rPr>
              <w:rFonts w:asciiTheme="minorHAnsi" w:eastAsiaTheme="minorEastAsia" w:hAnsiTheme="minorHAnsi" w:cstheme="minorBidi"/>
              <w:color w:val="auto"/>
              <w:sz w:val="22"/>
              <w:szCs w:val="22"/>
              <w:lang w:eastAsia="ru-RU"/>
            </w:rPr>
          </w:pPr>
          <w:hyperlink w:anchor="_Toc152886554" w:history="1">
            <w:r w:rsidR="006F0C1C" w:rsidRPr="006F0C1C">
              <w:rPr>
                <w:rStyle w:val="a7"/>
              </w:rPr>
              <w:t>1.4 Кластерные вычисления</w:t>
            </w:r>
            <w:r w:rsidR="006F0C1C" w:rsidRPr="006F0C1C">
              <w:rPr>
                <w:webHidden/>
              </w:rPr>
              <w:tab/>
            </w:r>
            <w:r w:rsidR="006F0C1C" w:rsidRPr="006F0C1C">
              <w:rPr>
                <w:webHidden/>
              </w:rPr>
              <w:fldChar w:fldCharType="begin"/>
            </w:r>
            <w:r w:rsidR="006F0C1C" w:rsidRPr="006F0C1C">
              <w:rPr>
                <w:webHidden/>
              </w:rPr>
              <w:instrText xml:space="preserve"> PAGEREF _Toc152886554 \h </w:instrText>
            </w:r>
            <w:r w:rsidR="006F0C1C" w:rsidRPr="006F0C1C">
              <w:rPr>
                <w:webHidden/>
              </w:rPr>
            </w:r>
            <w:r w:rsidR="006F0C1C" w:rsidRPr="006F0C1C">
              <w:rPr>
                <w:webHidden/>
              </w:rPr>
              <w:fldChar w:fldCharType="separate"/>
            </w:r>
            <w:r w:rsidR="006F0C1C" w:rsidRPr="006F0C1C">
              <w:rPr>
                <w:webHidden/>
              </w:rPr>
              <w:t>10</w:t>
            </w:r>
            <w:r w:rsidR="006F0C1C" w:rsidRPr="006F0C1C">
              <w:rPr>
                <w:webHidden/>
              </w:rPr>
              <w:fldChar w:fldCharType="end"/>
            </w:r>
          </w:hyperlink>
        </w:p>
        <w:p w14:paraId="7BD15908" w14:textId="46F8C19A" w:rsidR="006F0C1C" w:rsidRPr="006F0C1C" w:rsidRDefault="00F60E6B" w:rsidP="006F0C1C">
          <w:pPr>
            <w:pStyle w:val="21"/>
            <w:rPr>
              <w:rFonts w:asciiTheme="minorHAnsi" w:eastAsiaTheme="minorEastAsia" w:hAnsiTheme="minorHAnsi" w:cstheme="minorBidi"/>
              <w:color w:val="auto"/>
              <w:sz w:val="22"/>
              <w:szCs w:val="22"/>
              <w:lang w:eastAsia="ru-RU"/>
            </w:rPr>
          </w:pPr>
          <w:hyperlink w:anchor="_Toc152886555" w:history="1">
            <w:r w:rsidR="006F0C1C" w:rsidRPr="006F0C1C">
              <w:rPr>
                <w:rStyle w:val="a7"/>
              </w:rPr>
              <w:t>1.5 Грид-вычисления</w:t>
            </w:r>
            <w:r w:rsidR="006F0C1C" w:rsidRPr="006F0C1C">
              <w:rPr>
                <w:webHidden/>
              </w:rPr>
              <w:tab/>
            </w:r>
            <w:r w:rsidR="006F0C1C" w:rsidRPr="006F0C1C">
              <w:rPr>
                <w:webHidden/>
              </w:rPr>
              <w:fldChar w:fldCharType="begin"/>
            </w:r>
            <w:r w:rsidR="006F0C1C" w:rsidRPr="006F0C1C">
              <w:rPr>
                <w:webHidden/>
              </w:rPr>
              <w:instrText xml:space="preserve"> PAGEREF _Toc152886555 \h </w:instrText>
            </w:r>
            <w:r w:rsidR="006F0C1C" w:rsidRPr="006F0C1C">
              <w:rPr>
                <w:webHidden/>
              </w:rPr>
            </w:r>
            <w:r w:rsidR="006F0C1C" w:rsidRPr="006F0C1C">
              <w:rPr>
                <w:webHidden/>
              </w:rPr>
              <w:fldChar w:fldCharType="separate"/>
            </w:r>
            <w:r w:rsidR="006F0C1C" w:rsidRPr="006F0C1C">
              <w:rPr>
                <w:webHidden/>
              </w:rPr>
              <w:t>12</w:t>
            </w:r>
            <w:r w:rsidR="006F0C1C" w:rsidRPr="006F0C1C">
              <w:rPr>
                <w:webHidden/>
              </w:rPr>
              <w:fldChar w:fldCharType="end"/>
            </w:r>
          </w:hyperlink>
        </w:p>
        <w:p w14:paraId="29518C3B" w14:textId="77B5E05D" w:rsidR="006F0C1C" w:rsidRPr="006F0C1C" w:rsidRDefault="00F60E6B" w:rsidP="006F0C1C">
          <w:pPr>
            <w:pStyle w:val="21"/>
            <w:rPr>
              <w:rFonts w:asciiTheme="minorHAnsi" w:eastAsiaTheme="minorEastAsia" w:hAnsiTheme="minorHAnsi" w:cstheme="minorBidi"/>
              <w:color w:val="auto"/>
              <w:sz w:val="22"/>
              <w:szCs w:val="22"/>
              <w:lang w:eastAsia="ru-RU"/>
            </w:rPr>
          </w:pPr>
          <w:hyperlink w:anchor="_Toc152886556" w:history="1">
            <w:r w:rsidR="006F0C1C" w:rsidRPr="006F0C1C">
              <w:rPr>
                <w:rStyle w:val="a7"/>
              </w:rPr>
              <w:t>1.6 Облачные вычисления</w:t>
            </w:r>
            <w:r w:rsidR="006F0C1C" w:rsidRPr="006F0C1C">
              <w:rPr>
                <w:webHidden/>
              </w:rPr>
              <w:tab/>
            </w:r>
            <w:r w:rsidR="006F0C1C" w:rsidRPr="006F0C1C">
              <w:rPr>
                <w:webHidden/>
              </w:rPr>
              <w:fldChar w:fldCharType="begin"/>
            </w:r>
            <w:r w:rsidR="006F0C1C" w:rsidRPr="006F0C1C">
              <w:rPr>
                <w:webHidden/>
              </w:rPr>
              <w:instrText xml:space="preserve"> PAGEREF _Toc152886556 \h </w:instrText>
            </w:r>
            <w:r w:rsidR="006F0C1C" w:rsidRPr="006F0C1C">
              <w:rPr>
                <w:webHidden/>
              </w:rPr>
            </w:r>
            <w:r w:rsidR="006F0C1C" w:rsidRPr="006F0C1C">
              <w:rPr>
                <w:webHidden/>
              </w:rPr>
              <w:fldChar w:fldCharType="separate"/>
            </w:r>
            <w:r w:rsidR="006F0C1C" w:rsidRPr="006F0C1C">
              <w:rPr>
                <w:webHidden/>
              </w:rPr>
              <w:t>13</w:t>
            </w:r>
            <w:r w:rsidR="006F0C1C" w:rsidRPr="006F0C1C">
              <w:rPr>
                <w:webHidden/>
              </w:rPr>
              <w:fldChar w:fldCharType="end"/>
            </w:r>
          </w:hyperlink>
        </w:p>
        <w:p w14:paraId="387D84E2" w14:textId="31222028" w:rsidR="006F0C1C" w:rsidRDefault="00F60E6B">
          <w:pPr>
            <w:pStyle w:val="11"/>
            <w:rPr>
              <w:rFonts w:asciiTheme="minorHAnsi" w:eastAsiaTheme="minorEastAsia" w:hAnsiTheme="minorHAnsi" w:cstheme="minorBidi"/>
              <w:color w:val="auto"/>
              <w:sz w:val="22"/>
              <w:szCs w:val="22"/>
              <w:lang w:eastAsia="ru-RU"/>
            </w:rPr>
          </w:pPr>
          <w:hyperlink w:anchor="_Toc152886557" w:history="1">
            <w:r w:rsidR="006F0C1C" w:rsidRPr="00763C64">
              <w:rPr>
                <w:rStyle w:val="a7"/>
                <w:b/>
                <w:bCs/>
              </w:rPr>
              <w:t>2 ПРИМЕНЕНИЕ ПАРАЛЛЕЛЬНЫХ ВЫЧИСЛЕНИЙ НА РАЗРАБОТКУ ПРОГРАММНОГО ОБЕСПЕЧЕНИЯ</w:t>
            </w:r>
            <w:r w:rsidR="006F0C1C">
              <w:rPr>
                <w:webHidden/>
              </w:rPr>
              <w:tab/>
            </w:r>
            <w:r w:rsidR="006F0C1C">
              <w:rPr>
                <w:webHidden/>
              </w:rPr>
              <w:fldChar w:fldCharType="begin"/>
            </w:r>
            <w:r w:rsidR="006F0C1C">
              <w:rPr>
                <w:webHidden/>
              </w:rPr>
              <w:instrText xml:space="preserve"> PAGEREF _Toc152886557 \h </w:instrText>
            </w:r>
            <w:r w:rsidR="006F0C1C">
              <w:rPr>
                <w:webHidden/>
              </w:rPr>
            </w:r>
            <w:r w:rsidR="006F0C1C">
              <w:rPr>
                <w:webHidden/>
              </w:rPr>
              <w:fldChar w:fldCharType="separate"/>
            </w:r>
            <w:r w:rsidR="006F0C1C">
              <w:rPr>
                <w:webHidden/>
              </w:rPr>
              <w:t>15</w:t>
            </w:r>
            <w:r w:rsidR="006F0C1C">
              <w:rPr>
                <w:webHidden/>
              </w:rPr>
              <w:fldChar w:fldCharType="end"/>
            </w:r>
          </w:hyperlink>
        </w:p>
        <w:p w14:paraId="425F9696" w14:textId="7B3135F5" w:rsidR="006F0C1C" w:rsidRPr="006F0C1C" w:rsidRDefault="00F60E6B" w:rsidP="006F0C1C">
          <w:pPr>
            <w:pStyle w:val="21"/>
            <w:rPr>
              <w:rFonts w:asciiTheme="minorHAnsi" w:eastAsiaTheme="minorEastAsia" w:hAnsiTheme="minorHAnsi" w:cstheme="minorBidi"/>
              <w:color w:val="auto"/>
              <w:sz w:val="22"/>
              <w:szCs w:val="22"/>
              <w:lang w:eastAsia="ru-RU"/>
            </w:rPr>
          </w:pPr>
          <w:hyperlink w:anchor="_Toc152886558" w:history="1">
            <w:r w:rsidR="006F0C1C" w:rsidRPr="006F0C1C">
              <w:rPr>
                <w:rStyle w:val="a7"/>
              </w:rPr>
              <w:t>2.1 Увеличение производительности программ</w:t>
            </w:r>
            <w:r w:rsidR="006F0C1C" w:rsidRPr="006F0C1C">
              <w:rPr>
                <w:webHidden/>
              </w:rPr>
              <w:tab/>
            </w:r>
            <w:r w:rsidR="006F0C1C" w:rsidRPr="006F0C1C">
              <w:rPr>
                <w:webHidden/>
              </w:rPr>
              <w:fldChar w:fldCharType="begin"/>
            </w:r>
            <w:r w:rsidR="006F0C1C" w:rsidRPr="006F0C1C">
              <w:rPr>
                <w:webHidden/>
              </w:rPr>
              <w:instrText xml:space="preserve"> PAGEREF _Toc152886558 \h </w:instrText>
            </w:r>
            <w:r w:rsidR="006F0C1C" w:rsidRPr="006F0C1C">
              <w:rPr>
                <w:webHidden/>
              </w:rPr>
            </w:r>
            <w:r w:rsidR="006F0C1C" w:rsidRPr="006F0C1C">
              <w:rPr>
                <w:webHidden/>
              </w:rPr>
              <w:fldChar w:fldCharType="separate"/>
            </w:r>
            <w:r w:rsidR="006F0C1C" w:rsidRPr="006F0C1C">
              <w:rPr>
                <w:webHidden/>
              </w:rPr>
              <w:t>15</w:t>
            </w:r>
            <w:r w:rsidR="006F0C1C" w:rsidRPr="006F0C1C">
              <w:rPr>
                <w:webHidden/>
              </w:rPr>
              <w:fldChar w:fldCharType="end"/>
            </w:r>
          </w:hyperlink>
        </w:p>
        <w:p w14:paraId="6820D314" w14:textId="76BCF7C0" w:rsidR="006F0C1C" w:rsidRPr="006F0C1C" w:rsidRDefault="00F60E6B" w:rsidP="006F0C1C">
          <w:pPr>
            <w:pStyle w:val="21"/>
            <w:rPr>
              <w:rFonts w:asciiTheme="minorHAnsi" w:eastAsiaTheme="minorEastAsia" w:hAnsiTheme="minorHAnsi" w:cstheme="minorBidi"/>
              <w:color w:val="auto"/>
              <w:sz w:val="22"/>
              <w:szCs w:val="22"/>
              <w:lang w:eastAsia="ru-RU"/>
            </w:rPr>
          </w:pPr>
          <w:hyperlink w:anchor="_Toc152886559" w:history="1">
            <w:r w:rsidR="006F0C1C" w:rsidRPr="006F0C1C">
              <w:rPr>
                <w:rStyle w:val="a7"/>
              </w:rPr>
              <w:t>2.2 Работа с большими объемами данных</w:t>
            </w:r>
            <w:r w:rsidR="006F0C1C" w:rsidRPr="006F0C1C">
              <w:rPr>
                <w:webHidden/>
              </w:rPr>
              <w:tab/>
            </w:r>
            <w:r w:rsidR="006F0C1C" w:rsidRPr="006F0C1C">
              <w:rPr>
                <w:webHidden/>
              </w:rPr>
              <w:fldChar w:fldCharType="begin"/>
            </w:r>
            <w:r w:rsidR="006F0C1C" w:rsidRPr="006F0C1C">
              <w:rPr>
                <w:webHidden/>
              </w:rPr>
              <w:instrText xml:space="preserve"> PAGEREF _Toc152886559 \h </w:instrText>
            </w:r>
            <w:r w:rsidR="006F0C1C" w:rsidRPr="006F0C1C">
              <w:rPr>
                <w:webHidden/>
              </w:rPr>
            </w:r>
            <w:r w:rsidR="006F0C1C" w:rsidRPr="006F0C1C">
              <w:rPr>
                <w:webHidden/>
              </w:rPr>
              <w:fldChar w:fldCharType="separate"/>
            </w:r>
            <w:r w:rsidR="006F0C1C" w:rsidRPr="006F0C1C">
              <w:rPr>
                <w:webHidden/>
              </w:rPr>
              <w:t>16</w:t>
            </w:r>
            <w:r w:rsidR="006F0C1C" w:rsidRPr="006F0C1C">
              <w:rPr>
                <w:webHidden/>
              </w:rPr>
              <w:fldChar w:fldCharType="end"/>
            </w:r>
          </w:hyperlink>
        </w:p>
        <w:p w14:paraId="4E4E9742" w14:textId="6BBA0E5C" w:rsidR="006F0C1C" w:rsidRPr="006F0C1C" w:rsidRDefault="00F60E6B" w:rsidP="006F0C1C">
          <w:pPr>
            <w:pStyle w:val="21"/>
            <w:rPr>
              <w:rFonts w:asciiTheme="minorHAnsi" w:eastAsiaTheme="minorEastAsia" w:hAnsiTheme="minorHAnsi" w:cstheme="minorBidi"/>
              <w:color w:val="auto"/>
              <w:sz w:val="22"/>
              <w:szCs w:val="22"/>
              <w:lang w:eastAsia="ru-RU"/>
            </w:rPr>
          </w:pPr>
          <w:hyperlink w:anchor="_Toc152886560" w:history="1">
            <w:r w:rsidR="006F0C1C" w:rsidRPr="006F0C1C">
              <w:rPr>
                <w:rStyle w:val="a7"/>
              </w:rPr>
              <w:t>2.3 Распределение вычислений</w:t>
            </w:r>
            <w:r w:rsidR="006F0C1C" w:rsidRPr="006F0C1C">
              <w:rPr>
                <w:webHidden/>
              </w:rPr>
              <w:tab/>
            </w:r>
            <w:r w:rsidR="006F0C1C" w:rsidRPr="006F0C1C">
              <w:rPr>
                <w:webHidden/>
              </w:rPr>
              <w:fldChar w:fldCharType="begin"/>
            </w:r>
            <w:r w:rsidR="006F0C1C" w:rsidRPr="006F0C1C">
              <w:rPr>
                <w:webHidden/>
              </w:rPr>
              <w:instrText xml:space="preserve"> PAGEREF _Toc152886560 \h </w:instrText>
            </w:r>
            <w:r w:rsidR="006F0C1C" w:rsidRPr="006F0C1C">
              <w:rPr>
                <w:webHidden/>
              </w:rPr>
            </w:r>
            <w:r w:rsidR="006F0C1C" w:rsidRPr="006F0C1C">
              <w:rPr>
                <w:webHidden/>
              </w:rPr>
              <w:fldChar w:fldCharType="separate"/>
            </w:r>
            <w:r w:rsidR="006F0C1C" w:rsidRPr="006F0C1C">
              <w:rPr>
                <w:webHidden/>
              </w:rPr>
              <w:t>16</w:t>
            </w:r>
            <w:r w:rsidR="006F0C1C" w:rsidRPr="006F0C1C">
              <w:rPr>
                <w:webHidden/>
              </w:rPr>
              <w:fldChar w:fldCharType="end"/>
            </w:r>
          </w:hyperlink>
        </w:p>
        <w:p w14:paraId="380D9585" w14:textId="6AD18F89" w:rsidR="006F0C1C" w:rsidRPr="006F0C1C" w:rsidRDefault="00F60E6B" w:rsidP="006F0C1C">
          <w:pPr>
            <w:pStyle w:val="21"/>
            <w:rPr>
              <w:rFonts w:asciiTheme="minorHAnsi" w:eastAsiaTheme="minorEastAsia" w:hAnsiTheme="minorHAnsi" w:cstheme="minorBidi"/>
              <w:color w:val="auto"/>
              <w:sz w:val="22"/>
              <w:szCs w:val="22"/>
              <w:lang w:eastAsia="ru-RU"/>
            </w:rPr>
          </w:pPr>
          <w:hyperlink w:anchor="_Toc152886561" w:history="1">
            <w:r w:rsidR="006F0C1C" w:rsidRPr="006F0C1C">
              <w:rPr>
                <w:rStyle w:val="a7"/>
              </w:rPr>
              <w:t>2.4 Проблемы параллельных вычислений</w:t>
            </w:r>
            <w:r w:rsidR="006F0C1C" w:rsidRPr="006F0C1C">
              <w:rPr>
                <w:webHidden/>
              </w:rPr>
              <w:tab/>
            </w:r>
            <w:r w:rsidR="006F0C1C" w:rsidRPr="006F0C1C">
              <w:rPr>
                <w:webHidden/>
              </w:rPr>
              <w:fldChar w:fldCharType="begin"/>
            </w:r>
            <w:r w:rsidR="006F0C1C" w:rsidRPr="006F0C1C">
              <w:rPr>
                <w:webHidden/>
              </w:rPr>
              <w:instrText xml:space="preserve"> PAGEREF _Toc152886561 \h </w:instrText>
            </w:r>
            <w:r w:rsidR="006F0C1C" w:rsidRPr="006F0C1C">
              <w:rPr>
                <w:webHidden/>
              </w:rPr>
            </w:r>
            <w:r w:rsidR="006F0C1C" w:rsidRPr="006F0C1C">
              <w:rPr>
                <w:webHidden/>
              </w:rPr>
              <w:fldChar w:fldCharType="separate"/>
            </w:r>
            <w:r w:rsidR="006F0C1C" w:rsidRPr="006F0C1C">
              <w:rPr>
                <w:webHidden/>
              </w:rPr>
              <w:t>17</w:t>
            </w:r>
            <w:r w:rsidR="006F0C1C" w:rsidRPr="006F0C1C">
              <w:rPr>
                <w:webHidden/>
              </w:rPr>
              <w:fldChar w:fldCharType="end"/>
            </w:r>
          </w:hyperlink>
        </w:p>
        <w:p w14:paraId="7C2DE149" w14:textId="3DAF7413" w:rsidR="006F0C1C" w:rsidRPr="006F0C1C" w:rsidRDefault="00F60E6B">
          <w:pPr>
            <w:pStyle w:val="31"/>
            <w:rPr>
              <w:rFonts w:asciiTheme="minorHAnsi" w:eastAsiaTheme="minorEastAsia" w:hAnsiTheme="minorHAnsi"/>
              <w:b w:val="0"/>
              <w:bCs w:val="0"/>
              <w:color w:val="auto"/>
              <w:sz w:val="22"/>
              <w:szCs w:val="22"/>
              <w:lang w:eastAsia="ru-RU"/>
            </w:rPr>
          </w:pPr>
          <w:hyperlink w:anchor="_Toc152886562" w:history="1">
            <w:r w:rsidR="006F0C1C" w:rsidRPr="006F0C1C">
              <w:rPr>
                <w:rStyle w:val="a7"/>
                <w:b w:val="0"/>
                <w:bCs w:val="0"/>
              </w:rPr>
              <w:t>2.5 Практические примеры использование параллельных вычислений в разработке программного обеспечения</w:t>
            </w:r>
            <w:r w:rsidR="006F0C1C" w:rsidRPr="006F0C1C">
              <w:rPr>
                <w:b w:val="0"/>
                <w:bCs w:val="0"/>
                <w:webHidden/>
              </w:rPr>
              <w:tab/>
            </w:r>
            <w:r w:rsidR="006F0C1C" w:rsidRPr="006F0C1C">
              <w:rPr>
                <w:b w:val="0"/>
                <w:bCs w:val="0"/>
                <w:webHidden/>
              </w:rPr>
              <w:fldChar w:fldCharType="begin"/>
            </w:r>
            <w:r w:rsidR="006F0C1C" w:rsidRPr="006F0C1C">
              <w:rPr>
                <w:b w:val="0"/>
                <w:bCs w:val="0"/>
                <w:webHidden/>
              </w:rPr>
              <w:instrText xml:space="preserve"> PAGEREF _Toc152886562 \h </w:instrText>
            </w:r>
            <w:r w:rsidR="006F0C1C" w:rsidRPr="006F0C1C">
              <w:rPr>
                <w:b w:val="0"/>
                <w:bCs w:val="0"/>
                <w:webHidden/>
              </w:rPr>
            </w:r>
            <w:r w:rsidR="006F0C1C" w:rsidRPr="006F0C1C">
              <w:rPr>
                <w:b w:val="0"/>
                <w:bCs w:val="0"/>
                <w:webHidden/>
              </w:rPr>
              <w:fldChar w:fldCharType="separate"/>
            </w:r>
            <w:r w:rsidR="006F0C1C" w:rsidRPr="006F0C1C">
              <w:rPr>
                <w:b w:val="0"/>
                <w:bCs w:val="0"/>
                <w:webHidden/>
              </w:rPr>
              <w:t>18</w:t>
            </w:r>
            <w:r w:rsidR="006F0C1C" w:rsidRPr="006F0C1C">
              <w:rPr>
                <w:b w:val="0"/>
                <w:bCs w:val="0"/>
                <w:webHidden/>
              </w:rPr>
              <w:fldChar w:fldCharType="end"/>
            </w:r>
          </w:hyperlink>
        </w:p>
        <w:p w14:paraId="0728A2C9" w14:textId="5B1BAF9C" w:rsidR="006F0C1C" w:rsidRPr="006F0C1C" w:rsidRDefault="00F60E6B">
          <w:pPr>
            <w:pStyle w:val="31"/>
            <w:rPr>
              <w:rFonts w:asciiTheme="minorHAnsi" w:eastAsiaTheme="minorEastAsia" w:hAnsiTheme="minorHAnsi"/>
              <w:b w:val="0"/>
              <w:bCs w:val="0"/>
              <w:color w:val="auto"/>
              <w:sz w:val="22"/>
              <w:szCs w:val="22"/>
              <w:lang w:eastAsia="ru-RU"/>
            </w:rPr>
          </w:pPr>
          <w:hyperlink w:anchor="_Toc152886563" w:history="1">
            <w:r w:rsidR="006F0C1C" w:rsidRPr="006F0C1C">
              <w:rPr>
                <w:rStyle w:val="a7"/>
                <w:b w:val="0"/>
                <w:bCs w:val="0"/>
              </w:rPr>
              <w:t>2.5.1 Высокопроизводительные вычисления (High-Performance Computing)</w:t>
            </w:r>
            <w:r w:rsidR="006F0C1C" w:rsidRPr="006F0C1C">
              <w:rPr>
                <w:b w:val="0"/>
                <w:bCs w:val="0"/>
                <w:webHidden/>
              </w:rPr>
              <w:tab/>
            </w:r>
            <w:r w:rsidR="006F0C1C" w:rsidRPr="006F0C1C">
              <w:rPr>
                <w:b w:val="0"/>
                <w:bCs w:val="0"/>
                <w:webHidden/>
              </w:rPr>
              <w:fldChar w:fldCharType="begin"/>
            </w:r>
            <w:r w:rsidR="006F0C1C" w:rsidRPr="006F0C1C">
              <w:rPr>
                <w:b w:val="0"/>
                <w:bCs w:val="0"/>
                <w:webHidden/>
              </w:rPr>
              <w:instrText xml:space="preserve"> PAGEREF _Toc152886563 \h </w:instrText>
            </w:r>
            <w:r w:rsidR="006F0C1C" w:rsidRPr="006F0C1C">
              <w:rPr>
                <w:b w:val="0"/>
                <w:bCs w:val="0"/>
                <w:webHidden/>
              </w:rPr>
            </w:r>
            <w:r w:rsidR="006F0C1C" w:rsidRPr="006F0C1C">
              <w:rPr>
                <w:b w:val="0"/>
                <w:bCs w:val="0"/>
                <w:webHidden/>
              </w:rPr>
              <w:fldChar w:fldCharType="separate"/>
            </w:r>
            <w:r w:rsidR="006F0C1C" w:rsidRPr="006F0C1C">
              <w:rPr>
                <w:b w:val="0"/>
                <w:bCs w:val="0"/>
                <w:webHidden/>
              </w:rPr>
              <w:t>18</w:t>
            </w:r>
            <w:r w:rsidR="006F0C1C" w:rsidRPr="006F0C1C">
              <w:rPr>
                <w:b w:val="0"/>
                <w:bCs w:val="0"/>
                <w:webHidden/>
              </w:rPr>
              <w:fldChar w:fldCharType="end"/>
            </w:r>
          </w:hyperlink>
        </w:p>
        <w:p w14:paraId="3CF9B6D6" w14:textId="1A4104BB" w:rsidR="006F0C1C" w:rsidRPr="006F0C1C" w:rsidRDefault="00F60E6B">
          <w:pPr>
            <w:pStyle w:val="31"/>
            <w:rPr>
              <w:rFonts w:asciiTheme="minorHAnsi" w:eastAsiaTheme="minorEastAsia" w:hAnsiTheme="minorHAnsi"/>
              <w:b w:val="0"/>
              <w:bCs w:val="0"/>
              <w:color w:val="auto"/>
              <w:sz w:val="22"/>
              <w:szCs w:val="22"/>
              <w:lang w:eastAsia="ru-RU"/>
            </w:rPr>
          </w:pPr>
          <w:hyperlink w:anchor="_Toc152886564" w:history="1">
            <w:r w:rsidR="006F0C1C" w:rsidRPr="006F0C1C">
              <w:rPr>
                <w:rStyle w:val="a7"/>
                <w:b w:val="0"/>
                <w:bCs w:val="0"/>
              </w:rPr>
              <w:t>2.5.2 Обработка больших данных (Big Data)</w:t>
            </w:r>
            <w:r w:rsidR="006F0C1C" w:rsidRPr="006F0C1C">
              <w:rPr>
                <w:b w:val="0"/>
                <w:bCs w:val="0"/>
                <w:webHidden/>
              </w:rPr>
              <w:tab/>
            </w:r>
            <w:r w:rsidR="006F0C1C" w:rsidRPr="006F0C1C">
              <w:rPr>
                <w:b w:val="0"/>
                <w:bCs w:val="0"/>
                <w:webHidden/>
              </w:rPr>
              <w:fldChar w:fldCharType="begin"/>
            </w:r>
            <w:r w:rsidR="006F0C1C" w:rsidRPr="006F0C1C">
              <w:rPr>
                <w:b w:val="0"/>
                <w:bCs w:val="0"/>
                <w:webHidden/>
              </w:rPr>
              <w:instrText xml:space="preserve"> PAGEREF _Toc152886564 \h </w:instrText>
            </w:r>
            <w:r w:rsidR="006F0C1C" w:rsidRPr="006F0C1C">
              <w:rPr>
                <w:b w:val="0"/>
                <w:bCs w:val="0"/>
                <w:webHidden/>
              </w:rPr>
            </w:r>
            <w:r w:rsidR="006F0C1C" w:rsidRPr="006F0C1C">
              <w:rPr>
                <w:b w:val="0"/>
                <w:bCs w:val="0"/>
                <w:webHidden/>
              </w:rPr>
              <w:fldChar w:fldCharType="separate"/>
            </w:r>
            <w:r w:rsidR="006F0C1C" w:rsidRPr="006F0C1C">
              <w:rPr>
                <w:b w:val="0"/>
                <w:bCs w:val="0"/>
                <w:webHidden/>
              </w:rPr>
              <w:t>19</w:t>
            </w:r>
            <w:r w:rsidR="006F0C1C" w:rsidRPr="006F0C1C">
              <w:rPr>
                <w:b w:val="0"/>
                <w:bCs w:val="0"/>
                <w:webHidden/>
              </w:rPr>
              <w:fldChar w:fldCharType="end"/>
            </w:r>
          </w:hyperlink>
        </w:p>
        <w:p w14:paraId="52E803F6" w14:textId="6CF798EF" w:rsidR="006F0C1C" w:rsidRPr="006F0C1C" w:rsidRDefault="00F60E6B">
          <w:pPr>
            <w:pStyle w:val="31"/>
            <w:rPr>
              <w:rFonts w:asciiTheme="minorHAnsi" w:eastAsiaTheme="minorEastAsia" w:hAnsiTheme="minorHAnsi"/>
              <w:b w:val="0"/>
              <w:bCs w:val="0"/>
              <w:color w:val="auto"/>
              <w:sz w:val="22"/>
              <w:szCs w:val="22"/>
              <w:lang w:eastAsia="ru-RU"/>
            </w:rPr>
          </w:pPr>
          <w:hyperlink w:anchor="_Toc152886565" w:history="1">
            <w:r w:rsidR="006F0C1C" w:rsidRPr="006F0C1C">
              <w:rPr>
                <w:rStyle w:val="a7"/>
                <w:b w:val="0"/>
                <w:bCs w:val="0"/>
              </w:rPr>
              <w:t>2.5.3 Машинное обучение и искусственный интеллект</w:t>
            </w:r>
            <w:r w:rsidR="006F0C1C" w:rsidRPr="006F0C1C">
              <w:rPr>
                <w:b w:val="0"/>
                <w:bCs w:val="0"/>
                <w:webHidden/>
              </w:rPr>
              <w:tab/>
            </w:r>
            <w:r w:rsidR="006F0C1C" w:rsidRPr="006F0C1C">
              <w:rPr>
                <w:b w:val="0"/>
                <w:bCs w:val="0"/>
                <w:webHidden/>
              </w:rPr>
              <w:fldChar w:fldCharType="begin"/>
            </w:r>
            <w:r w:rsidR="006F0C1C" w:rsidRPr="006F0C1C">
              <w:rPr>
                <w:b w:val="0"/>
                <w:bCs w:val="0"/>
                <w:webHidden/>
              </w:rPr>
              <w:instrText xml:space="preserve"> PAGEREF _Toc152886565 \h </w:instrText>
            </w:r>
            <w:r w:rsidR="006F0C1C" w:rsidRPr="006F0C1C">
              <w:rPr>
                <w:b w:val="0"/>
                <w:bCs w:val="0"/>
                <w:webHidden/>
              </w:rPr>
            </w:r>
            <w:r w:rsidR="006F0C1C" w:rsidRPr="006F0C1C">
              <w:rPr>
                <w:b w:val="0"/>
                <w:bCs w:val="0"/>
                <w:webHidden/>
              </w:rPr>
              <w:fldChar w:fldCharType="separate"/>
            </w:r>
            <w:r w:rsidR="006F0C1C" w:rsidRPr="006F0C1C">
              <w:rPr>
                <w:b w:val="0"/>
                <w:bCs w:val="0"/>
                <w:webHidden/>
              </w:rPr>
              <w:t>19</w:t>
            </w:r>
            <w:r w:rsidR="006F0C1C" w:rsidRPr="006F0C1C">
              <w:rPr>
                <w:b w:val="0"/>
                <w:bCs w:val="0"/>
                <w:webHidden/>
              </w:rPr>
              <w:fldChar w:fldCharType="end"/>
            </w:r>
          </w:hyperlink>
        </w:p>
        <w:p w14:paraId="29ECD480" w14:textId="4F81C115" w:rsidR="006F0C1C" w:rsidRPr="006F0C1C" w:rsidRDefault="00F60E6B">
          <w:pPr>
            <w:pStyle w:val="31"/>
            <w:rPr>
              <w:rFonts w:asciiTheme="minorHAnsi" w:eastAsiaTheme="minorEastAsia" w:hAnsiTheme="minorHAnsi"/>
              <w:b w:val="0"/>
              <w:bCs w:val="0"/>
              <w:color w:val="auto"/>
              <w:sz w:val="22"/>
              <w:szCs w:val="22"/>
              <w:lang w:eastAsia="ru-RU"/>
            </w:rPr>
          </w:pPr>
          <w:hyperlink w:anchor="_Toc152886566" w:history="1">
            <w:r w:rsidR="006F0C1C" w:rsidRPr="006F0C1C">
              <w:rPr>
                <w:rStyle w:val="a7"/>
                <w:b w:val="0"/>
                <w:bCs w:val="0"/>
              </w:rPr>
              <w:t>2.5.4 Виртуализация и контейнеризация</w:t>
            </w:r>
            <w:r w:rsidR="006F0C1C" w:rsidRPr="006F0C1C">
              <w:rPr>
                <w:b w:val="0"/>
                <w:bCs w:val="0"/>
                <w:webHidden/>
              </w:rPr>
              <w:tab/>
            </w:r>
            <w:r w:rsidR="006F0C1C" w:rsidRPr="006F0C1C">
              <w:rPr>
                <w:b w:val="0"/>
                <w:bCs w:val="0"/>
                <w:webHidden/>
              </w:rPr>
              <w:fldChar w:fldCharType="begin"/>
            </w:r>
            <w:r w:rsidR="006F0C1C" w:rsidRPr="006F0C1C">
              <w:rPr>
                <w:b w:val="0"/>
                <w:bCs w:val="0"/>
                <w:webHidden/>
              </w:rPr>
              <w:instrText xml:space="preserve"> PAGEREF _Toc152886566 \h </w:instrText>
            </w:r>
            <w:r w:rsidR="006F0C1C" w:rsidRPr="006F0C1C">
              <w:rPr>
                <w:b w:val="0"/>
                <w:bCs w:val="0"/>
                <w:webHidden/>
              </w:rPr>
            </w:r>
            <w:r w:rsidR="006F0C1C" w:rsidRPr="006F0C1C">
              <w:rPr>
                <w:b w:val="0"/>
                <w:bCs w:val="0"/>
                <w:webHidden/>
              </w:rPr>
              <w:fldChar w:fldCharType="separate"/>
            </w:r>
            <w:r w:rsidR="006F0C1C" w:rsidRPr="006F0C1C">
              <w:rPr>
                <w:b w:val="0"/>
                <w:bCs w:val="0"/>
                <w:webHidden/>
              </w:rPr>
              <w:t>20</w:t>
            </w:r>
            <w:r w:rsidR="006F0C1C" w:rsidRPr="006F0C1C">
              <w:rPr>
                <w:b w:val="0"/>
                <w:bCs w:val="0"/>
                <w:webHidden/>
              </w:rPr>
              <w:fldChar w:fldCharType="end"/>
            </w:r>
          </w:hyperlink>
        </w:p>
        <w:p w14:paraId="7DA10E0F" w14:textId="0D957B42" w:rsidR="006F0C1C" w:rsidRPr="006F0C1C" w:rsidRDefault="00F60E6B" w:rsidP="006F0C1C">
          <w:pPr>
            <w:pStyle w:val="21"/>
            <w:rPr>
              <w:rFonts w:asciiTheme="minorHAnsi" w:eastAsiaTheme="minorEastAsia" w:hAnsiTheme="minorHAnsi" w:cstheme="minorBidi"/>
              <w:color w:val="auto"/>
              <w:sz w:val="22"/>
              <w:szCs w:val="22"/>
              <w:lang w:eastAsia="ru-RU"/>
            </w:rPr>
          </w:pPr>
          <w:hyperlink w:anchor="_Toc152886567" w:history="1">
            <w:r w:rsidR="006F0C1C" w:rsidRPr="006F0C1C">
              <w:rPr>
                <w:rStyle w:val="a7"/>
              </w:rPr>
              <w:t>2.6 Выводы</w:t>
            </w:r>
            <w:r w:rsidR="006F0C1C" w:rsidRPr="006F0C1C">
              <w:rPr>
                <w:webHidden/>
              </w:rPr>
              <w:tab/>
            </w:r>
            <w:r w:rsidR="006F0C1C" w:rsidRPr="006F0C1C">
              <w:rPr>
                <w:webHidden/>
              </w:rPr>
              <w:fldChar w:fldCharType="begin"/>
            </w:r>
            <w:r w:rsidR="006F0C1C" w:rsidRPr="006F0C1C">
              <w:rPr>
                <w:webHidden/>
              </w:rPr>
              <w:instrText xml:space="preserve"> PAGEREF _Toc152886567 \h </w:instrText>
            </w:r>
            <w:r w:rsidR="006F0C1C" w:rsidRPr="006F0C1C">
              <w:rPr>
                <w:webHidden/>
              </w:rPr>
            </w:r>
            <w:r w:rsidR="006F0C1C" w:rsidRPr="006F0C1C">
              <w:rPr>
                <w:webHidden/>
              </w:rPr>
              <w:fldChar w:fldCharType="separate"/>
            </w:r>
            <w:r w:rsidR="006F0C1C" w:rsidRPr="006F0C1C">
              <w:rPr>
                <w:webHidden/>
              </w:rPr>
              <w:t>21</w:t>
            </w:r>
            <w:r w:rsidR="006F0C1C" w:rsidRPr="006F0C1C">
              <w:rPr>
                <w:webHidden/>
              </w:rPr>
              <w:fldChar w:fldCharType="end"/>
            </w:r>
          </w:hyperlink>
        </w:p>
        <w:p w14:paraId="26A5544E" w14:textId="2578369D" w:rsidR="006F0C1C" w:rsidRDefault="00F60E6B">
          <w:pPr>
            <w:pStyle w:val="11"/>
            <w:rPr>
              <w:rFonts w:asciiTheme="minorHAnsi" w:eastAsiaTheme="minorEastAsia" w:hAnsiTheme="minorHAnsi" w:cstheme="minorBidi"/>
              <w:color w:val="auto"/>
              <w:sz w:val="22"/>
              <w:szCs w:val="22"/>
              <w:lang w:eastAsia="ru-RU"/>
            </w:rPr>
          </w:pPr>
          <w:hyperlink w:anchor="_Toc152886568" w:history="1">
            <w:r w:rsidR="006F0C1C" w:rsidRPr="00763C64">
              <w:rPr>
                <w:rStyle w:val="a7"/>
                <w:b/>
                <w:bCs/>
              </w:rPr>
              <w:t>ЗАКЛЮЧЕНИЕ</w:t>
            </w:r>
            <w:r w:rsidR="006F0C1C">
              <w:rPr>
                <w:webHidden/>
              </w:rPr>
              <w:tab/>
            </w:r>
            <w:r w:rsidR="006F0C1C">
              <w:rPr>
                <w:webHidden/>
              </w:rPr>
              <w:fldChar w:fldCharType="begin"/>
            </w:r>
            <w:r w:rsidR="006F0C1C">
              <w:rPr>
                <w:webHidden/>
              </w:rPr>
              <w:instrText xml:space="preserve"> PAGEREF _Toc152886568 \h </w:instrText>
            </w:r>
            <w:r w:rsidR="006F0C1C">
              <w:rPr>
                <w:webHidden/>
              </w:rPr>
            </w:r>
            <w:r w:rsidR="006F0C1C">
              <w:rPr>
                <w:webHidden/>
              </w:rPr>
              <w:fldChar w:fldCharType="separate"/>
            </w:r>
            <w:r w:rsidR="006F0C1C">
              <w:rPr>
                <w:webHidden/>
              </w:rPr>
              <w:t>22</w:t>
            </w:r>
            <w:r w:rsidR="006F0C1C">
              <w:rPr>
                <w:webHidden/>
              </w:rPr>
              <w:fldChar w:fldCharType="end"/>
            </w:r>
          </w:hyperlink>
        </w:p>
        <w:p w14:paraId="104EDAB3" w14:textId="2F9FFBBE" w:rsidR="00CA2254" w:rsidRPr="0085293D" w:rsidRDefault="00CA2254" w:rsidP="0033634B">
          <w:pPr>
            <w:tabs>
              <w:tab w:val="left" w:pos="9214"/>
              <w:tab w:val="right" w:leader="dot" w:pos="9639"/>
            </w:tabs>
            <w:ind w:firstLine="0"/>
            <w:jc w:val="left"/>
            <w:rPr>
              <w:rFonts w:cs="Times New Roman"/>
              <w:color w:val="auto"/>
              <w:szCs w:val="28"/>
            </w:rPr>
          </w:pPr>
          <w:r w:rsidRPr="0085293D">
            <w:rPr>
              <w:rFonts w:cs="Times New Roman"/>
              <w:b/>
              <w:bCs/>
              <w:color w:val="auto"/>
              <w:szCs w:val="28"/>
              <w:lang w:val="ru-RU"/>
            </w:rPr>
            <w:fldChar w:fldCharType="end"/>
          </w:r>
        </w:p>
      </w:sdtContent>
    </w:sdt>
    <w:p w14:paraId="10D92875" w14:textId="01F95C70" w:rsidR="004C48DA" w:rsidRPr="0085293D" w:rsidRDefault="009F2F7A">
      <w:pPr>
        <w:spacing w:after="160" w:line="259" w:lineRule="auto"/>
        <w:ind w:firstLine="0"/>
        <w:jc w:val="left"/>
        <w:rPr>
          <w:rFonts w:cs="Times New Roman"/>
          <w:b/>
          <w:bCs/>
          <w:color w:val="auto"/>
          <w:szCs w:val="28"/>
          <w:lang w:val="ru-RU"/>
        </w:rPr>
      </w:pPr>
      <w:r w:rsidRPr="0085293D">
        <w:rPr>
          <w:rFonts w:cs="Times New Roman"/>
          <w:b/>
          <w:bCs/>
          <w:color w:val="auto"/>
          <w:szCs w:val="28"/>
          <w:lang w:val="ru-RU"/>
        </w:rPr>
        <w:br w:type="page"/>
      </w:r>
    </w:p>
    <w:p w14:paraId="65C379D1" w14:textId="564EDFAA" w:rsidR="00D819AA" w:rsidRPr="0085293D" w:rsidRDefault="00D819AA" w:rsidP="00B40650">
      <w:pPr>
        <w:spacing w:after="240"/>
        <w:ind w:firstLine="0"/>
        <w:jc w:val="center"/>
        <w:outlineLvl w:val="0"/>
        <w:rPr>
          <w:rFonts w:cs="Times New Roman"/>
          <w:b/>
          <w:bCs/>
          <w:color w:val="auto"/>
          <w:szCs w:val="28"/>
          <w:lang w:val="ru-RU"/>
        </w:rPr>
      </w:pPr>
      <w:bookmarkStart w:id="2" w:name="_Toc138149375"/>
      <w:bookmarkStart w:id="3" w:name="_Toc152886549"/>
      <w:r w:rsidRPr="0085293D">
        <w:rPr>
          <w:rFonts w:cs="Times New Roman"/>
          <w:b/>
          <w:bCs/>
          <w:color w:val="auto"/>
          <w:szCs w:val="28"/>
          <w:lang w:val="ru-RU"/>
        </w:rPr>
        <w:lastRenderedPageBreak/>
        <w:t>В</w:t>
      </w:r>
      <w:r w:rsidR="003622DB" w:rsidRPr="0085293D">
        <w:rPr>
          <w:rFonts w:cs="Times New Roman"/>
          <w:b/>
          <w:bCs/>
          <w:color w:val="auto"/>
          <w:szCs w:val="28"/>
          <w:lang w:val="ru-RU"/>
        </w:rPr>
        <w:t>ВЕДЕНИЕ</w:t>
      </w:r>
      <w:bookmarkEnd w:id="2"/>
      <w:bookmarkEnd w:id="3"/>
    </w:p>
    <w:p w14:paraId="7F5B94A4" w14:textId="278CED9F" w:rsidR="00B42BA8" w:rsidRPr="00B42BA8" w:rsidRDefault="00B42BA8" w:rsidP="00B42BA8">
      <w:pPr>
        <w:rPr>
          <w:color w:val="auto"/>
          <w:lang w:val="ru-RU"/>
        </w:rPr>
      </w:pPr>
      <w:r w:rsidRPr="00B42BA8">
        <w:rPr>
          <w:color w:val="auto"/>
          <w:lang w:val="ru-RU"/>
        </w:rPr>
        <w:t>Современный мир подвергается постоянным изменениям в связи с быстрым развитием технологий, и параллельные вычисления становятся ключевым элементом в обеспечении эффективности и производительности вычислительных систем. В этом разделе мы рассмотрим важность параллельных вычислений в различных сферах и их влияние на современное программное обеспечение.</w:t>
      </w:r>
    </w:p>
    <w:p w14:paraId="14DC6DD0" w14:textId="6750F326" w:rsidR="00B42BA8" w:rsidRPr="00B42BA8" w:rsidRDefault="00B42BA8" w:rsidP="00B42BA8">
      <w:pPr>
        <w:rPr>
          <w:color w:val="auto"/>
          <w:lang w:val="ru-RU"/>
        </w:rPr>
      </w:pPr>
      <w:r w:rsidRPr="00B42BA8">
        <w:rPr>
          <w:color w:val="auto"/>
          <w:lang w:val="ru-RU"/>
        </w:rPr>
        <w:t>Одним из важных аспектов значимости параллельных вычислений является необходимость решения проблемы увеличения вычислительной мощности. С ростом объема данных и требований к обработке информации традиционные вычислительные методы сталкиваются с ограничениями. Параллельные вычисления предоставляют механизмы для эффективного использования ресурсов, путем одновременного выполнения нескольких задач. Это позволяет масштабировать вычисления горизонтально, добавляя новые вычислительные узлы, и обеспечивает более быструю обработку данных.</w:t>
      </w:r>
    </w:p>
    <w:p w14:paraId="71A23B43" w14:textId="0E4AD16D" w:rsidR="00B42BA8" w:rsidRPr="00B42BA8" w:rsidRDefault="00B42BA8" w:rsidP="00B42BA8">
      <w:pPr>
        <w:rPr>
          <w:color w:val="auto"/>
          <w:lang w:val="ru-RU"/>
        </w:rPr>
      </w:pPr>
      <w:r w:rsidRPr="00B42BA8">
        <w:rPr>
          <w:color w:val="auto"/>
          <w:lang w:val="ru-RU"/>
        </w:rPr>
        <w:t>Важным элементом значимости параллельных вычислений является их роль в решении сложных задач, которые требуют больших вычислительных ресурсов. Научные исследования, моделирование физических процессов, анализ геномных данных - все эти области требуют высокой производительности, которую предоставляют параллельные вычисления. Применение параллельных алгоритмов в таких областях сокращает время выполнения задач и позволяет проводить более сложные и точные исследования.</w:t>
      </w:r>
    </w:p>
    <w:p w14:paraId="5F75EC0E" w14:textId="4F7673F1" w:rsidR="00B42BA8" w:rsidRPr="00B42BA8" w:rsidRDefault="00B42BA8" w:rsidP="00B42BA8">
      <w:pPr>
        <w:rPr>
          <w:color w:val="auto"/>
          <w:lang w:val="ru-RU"/>
        </w:rPr>
      </w:pPr>
      <w:r w:rsidRPr="00B42BA8">
        <w:rPr>
          <w:color w:val="auto"/>
          <w:lang w:val="ru-RU"/>
        </w:rPr>
        <w:t>В области информационных технологий параллельные вычисления становятся основой для обработки больших объемов данных. С появлением Big Data анализ данных стал ключевой частью бизнеса и науки. Параллельные вычисления позволяют эффективно обрабатывать и анализировать огромные массивы информации, что критически важно для выявления паттернов, предсказания трендов и принятия обоснованных решений.</w:t>
      </w:r>
    </w:p>
    <w:p w14:paraId="3F25C2B8" w14:textId="6B419ED0" w:rsidR="00B42BA8" w:rsidRPr="00B42BA8" w:rsidRDefault="00B42BA8" w:rsidP="00B42BA8">
      <w:pPr>
        <w:rPr>
          <w:color w:val="auto"/>
          <w:lang w:val="ru-RU"/>
        </w:rPr>
      </w:pPr>
      <w:r w:rsidRPr="00B42BA8">
        <w:rPr>
          <w:color w:val="auto"/>
          <w:lang w:val="ru-RU"/>
        </w:rPr>
        <w:t xml:space="preserve">Другой областью, где параллельные вычисления играют значительную роль, является облачные вычисления. Облачные платформы предоставляют </w:t>
      </w:r>
      <w:r w:rsidRPr="00B42BA8">
        <w:rPr>
          <w:color w:val="auto"/>
          <w:lang w:val="ru-RU"/>
        </w:rPr>
        <w:lastRenderedPageBreak/>
        <w:t>гибкие ресурсы для обработки данных, и способность эффективного масштабирования параллельных вычислений делает их идеальным инструментом для работы в облаке. Это позволяет предприятиям адаптироваться к изменяющимся требованиям, оптимизировать расходы и ускорять развертывание новых приложений.</w:t>
      </w:r>
    </w:p>
    <w:p w14:paraId="28AFBC6D" w14:textId="4BED5779" w:rsidR="00B42BA8" w:rsidRPr="00B42BA8" w:rsidRDefault="00B42BA8" w:rsidP="00B42BA8">
      <w:pPr>
        <w:rPr>
          <w:color w:val="auto"/>
          <w:lang w:val="ru-RU"/>
        </w:rPr>
      </w:pPr>
      <w:r w:rsidRPr="00B42BA8">
        <w:rPr>
          <w:color w:val="auto"/>
          <w:lang w:val="ru-RU"/>
        </w:rPr>
        <w:t>В области искусственного интеллекта (ИИ) и машинного обучения (МО), параллельные вычисления играют важную роль. Обучение сложных моделей машинного обучения часто требует обработки огромных объемов данных. Параллельные вычисления позволяют ускорить процесс обучения, обеспечивая быстрое выполнение вычислительно интенсивных операций.</w:t>
      </w:r>
    </w:p>
    <w:p w14:paraId="38E93DDE" w14:textId="30125FAE" w:rsidR="00B42BA8" w:rsidRPr="00B42BA8" w:rsidRDefault="00B42BA8" w:rsidP="00B42BA8">
      <w:pPr>
        <w:rPr>
          <w:color w:val="auto"/>
          <w:lang w:val="ru-RU"/>
        </w:rPr>
      </w:pPr>
      <w:r w:rsidRPr="00B42BA8">
        <w:rPr>
          <w:color w:val="auto"/>
          <w:lang w:val="ru-RU"/>
        </w:rPr>
        <w:t>Необходимо также отметить, что в контексте разработки программного обеспечения внедрение параллельных вычислений требует особого внимания к архитектуре программ и алгоритмам. Разработчики должны учитывать особенности распараллеливания задач, эффективное использование многозадачности и обеспечение синхронизации данных.</w:t>
      </w:r>
    </w:p>
    <w:p w14:paraId="3533F277" w14:textId="6484A70E" w:rsidR="00B42BA8" w:rsidRPr="00B42BA8" w:rsidRDefault="00B42BA8" w:rsidP="00B42BA8">
      <w:pPr>
        <w:rPr>
          <w:color w:val="auto"/>
          <w:lang w:val="ru-RU"/>
        </w:rPr>
      </w:pPr>
      <w:r w:rsidRPr="00B42BA8">
        <w:rPr>
          <w:color w:val="auto"/>
          <w:lang w:val="ru-RU"/>
        </w:rPr>
        <w:t>Однако с ростом важности параллельных вычислений возникают и вызовы. Проблемы синхронизации, управление ресурсами, и обеспечение безопасности данных становятся более сложными в параллельных средах. Разработчики должны бороться с такими проблемами, чтобы обеспечить стабильность и надежность программного обеспечения.</w:t>
      </w:r>
    </w:p>
    <w:p w14:paraId="43416F9C" w14:textId="24E99553" w:rsidR="00D819AA" w:rsidRPr="0085293D" w:rsidRDefault="00B42BA8" w:rsidP="00B42BA8">
      <w:pPr>
        <w:rPr>
          <w:color w:val="auto"/>
          <w:lang w:val="ru-RU"/>
        </w:rPr>
      </w:pPr>
      <w:r w:rsidRPr="00B42BA8">
        <w:rPr>
          <w:color w:val="auto"/>
          <w:lang w:val="ru-RU"/>
        </w:rPr>
        <w:t>В заключение, параллельные вычисления представляют собой неотъемлемый элемент современных вычислительных систем. Их влияние на различные сферы, начиная от научных исследований и заканчивая бизнес-процессами, существенно улучшает производительность и возможности вычислений. В будущем, с появлением новых технологий и ростом объемов данных, параллельные вычисления будут продолжать играть ключевую роль в современном мире, формируя будущее развитие технологий и программного обеспечения.</w:t>
      </w:r>
      <w:r w:rsidR="00D819AA" w:rsidRPr="0085293D">
        <w:rPr>
          <w:rFonts w:cs="Times New Roman"/>
          <w:color w:val="auto"/>
          <w:szCs w:val="28"/>
          <w:lang w:val="ru-RU"/>
        </w:rPr>
        <w:br w:type="page"/>
      </w:r>
    </w:p>
    <w:p w14:paraId="2F05E503" w14:textId="20EBBFB6" w:rsidR="00431012" w:rsidRPr="00AF0E45" w:rsidRDefault="00D819AA" w:rsidP="00AF0E45">
      <w:pPr>
        <w:ind w:firstLine="0"/>
        <w:jc w:val="center"/>
        <w:outlineLvl w:val="0"/>
        <w:rPr>
          <w:rFonts w:cs="Times New Roman"/>
          <w:b/>
          <w:bCs/>
          <w:color w:val="auto"/>
          <w:szCs w:val="28"/>
          <w:lang w:val="ru-RU"/>
        </w:rPr>
      </w:pPr>
      <w:bookmarkStart w:id="4" w:name="_Toc138149376"/>
      <w:bookmarkStart w:id="5" w:name="_Toc152886550"/>
      <w:r w:rsidRPr="0085293D">
        <w:rPr>
          <w:rFonts w:cs="Times New Roman"/>
          <w:b/>
          <w:bCs/>
          <w:color w:val="auto"/>
          <w:szCs w:val="28"/>
          <w:lang w:val="ru-RU"/>
        </w:rPr>
        <w:lastRenderedPageBreak/>
        <w:t>1</w:t>
      </w:r>
      <w:r w:rsidR="00A71347" w:rsidRPr="0085293D">
        <w:rPr>
          <w:rFonts w:cs="Times New Roman"/>
          <w:b/>
          <w:bCs/>
          <w:color w:val="auto"/>
          <w:szCs w:val="28"/>
          <w:lang w:val="ru-RU"/>
        </w:rPr>
        <w:t xml:space="preserve"> </w:t>
      </w:r>
      <w:bookmarkEnd w:id="4"/>
      <w:r w:rsidR="0036257F">
        <w:rPr>
          <w:rFonts w:cs="Times New Roman"/>
          <w:b/>
          <w:bCs/>
          <w:color w:val="auto"/>
          <w:szCs w:val="28"/>
          <w:lang w:val="ru-RU"/>
        </w:rPr>
        <w:t>О</w:t>
      </w:r>
      <w:r w:rsidR="00F2285D">
        <w:rPr>
          <w:rFonts w:cs="Times New Roman"/>
          <w:b/>
          <w:bCs/>
          <w:color w:val="auto"/>
          <w:szCs w:val="28"/>
          <w:lang w:val="ru-RU"/>
        </w:rPr>
        <w:t>СНОВНЫЕ ПРИНЦИПЫ ПАРАЛЛЕЛЬНЫХ ВЫЧИСЛЕНИЙ</w:t>
      </w:r>
      <w:bookmarkEnd w:id="5"/>
    </w:p>
    <w:p w14:paraId="754263DA" w14:textId="39819D84" w:rsidR="00F2285D" w:rsidRPr="00F2285D" w:rsidRDefault="00F2285D" w:rsidP="00F2285D">
      <w:pPr>
        <w:outlineLvl w:val="1"/>
        <w:rPr>
          <w:b/>
          <w:bCs/>
          <w:color w:val="auto"/>
          <w:lang w:val="ru-RU"/>
        </w:rPr>
      </w:pPr>
      <w:bookmarkStart w:id="6" w:name="_Toc152886551"/>
      <w:r w:rsidRPr="00F2285D">
        <w:rPr>
          <w:b/>
          <w:bCs/>
          <w:color w:val="auto"/>
          <w:lang w:val="ru-RU"/>
        </w:rPr>
        <w:t xml:space="preserve">1.1 </w:t>
      </w:r>
      <w:r>
        <w:rPr>
          <w:b/>
          <w:bCs/>
          <w:color w:val="auto"/>
          <w:lang w:val="ru-RU"/>
        </w:rPr>
        <w:t>Определение параллельных вычислений</w:t>
      </w:r>
      <w:bookmarkEnd w:id="6"/>
    </w:p>
    <w:p w14:paraId="02425DC2" w14:textId="77777777" w:rsidR="00431012" w:rsidRDefault="00431012" w:rsidP="00303D22">
      <w:pPr>
        <w:rPr>
          <w:color w:val="auto"/>
          <w:lang w:val="ru-RU"/>
        </w:rPr>
      </w:pPr>
    </w:p>
    <w:p w14:paraId="6A8D558E" w14:textId="2C314E9C" w:rsidR="00AF0E45" w:rsidRPr="00AF0E45" w:rsidRDefault="00AF0E45" w:rsidP="00AF0E45">
      <w:pPr>
        <w:contextualSpacing/>
        <w:rPr>
          <w:color w:val="auto"/>
          <w:lang w:val="ru-RU"/>
        </w:rPr>
      </w:pPr>
      <w:r w:rsidRPr="00AF0E45">
        <w:rPr>
          <w:color w:val="auto"/>
          <w:lang w:val="ru-RU"/>
        </w:rPr>
        <w:t>Параллельные вычисления представляют собой метод организации вычислительного процесса, направленный на одновременное выполнение нескольких задач. В контексте компьютерных наук это означает разделение большой задачи на более мелкие подзадачи, которые могут быть решены параллельно. Такой подход становится особенно важным в условиях постоянного увеличения требований к производительности вычислительных систем.</w:t>
      </w:r>
    </w:p>
    <w:p w14:paraId="75BFA322" w14:textId="585767AD" w:rsidR="00AF0E45" w:rsidRPr="00AF0E45" w:rsidRDefault="00AF0E45" w:rsidP="00AF0E45">
      <w:pPr>
        <w:contextualSpacing/>
        <w:rPr>
          <w:color w:val="auto"/>
          <w:lang w:val="ru-RU"/>
        </w:rPr>
      </w:pPr>
      <w:r w:rsidRPr="00AF0E45">
        <w:rPr>
          <w:color w:val="auto"/>
          <w:lang w:val="ru-RU"/>
        </w:rPr>
        <w:t>Ключевой идеей параллельных вычислений является одновременное выполнение независимых подзадач, что позволяет существенно сократить время выполнения всей задачи. Подзадачи выполняются параллельно на различных вычислительных узлах, процессорах или ядрах, обеспечивая более эффективное использование ресурсов и ускоряя процесс вычислений.</w:t>
      </w:r>
    </w:p>
    <w:p w14:paraId="2BD66F20" w14:textId="6AD068F5" w:rsidR="00AF0E45" w:rsidRPr="00AF0E45" w:rsidRDefault="00AF0E45" w:rsidP="00AF0E45">
      <w:pPr>
        <w:contextualSpacing/>
        <w:rPr>
          <w:color w:val="auto"/>
          <w:lang w:val="ru-RU"/>
        </w:rPr>
      </w:pPr>
      <w:r w:rsidRPr="00AF0E45">
        <w:rPr>
          <w:color w:val="auto"/>
          <w:lang w:val="ru-RU"/>
        </w:rPr>
        <w:t>Существует несколько важных аспектов, определяющих сущность параллельных вычислений. Во-первых, это возможность деления задачи на части, которые можно решать параллельно. Это предполагает, что каждая подзадача не зависит от результатов выполнения других подзадач и может быть решена независимо. Во-вторых, необходимо иметь механизм управления и синхронизации выполнения подзадач для предотвращения конфликтов и гарантии корректности результатов.</w:t>
      </w:r>
    </w:p>
    <w:p w14:paraId="1913F8E6" w14:textId="1E05EE42" w:rsidR="00AF0E45" w:rsidRPr="00AF0E45" w:rsidRDefault="00AF0E45" w:rsidP="00AF0E45">
      <w:pPr>
        <w:contextualSpacing/>
        <w:rPr>
          <w:color w:val="auto"/>
          <w:lang w:val="ru-RU"/>
        </w:rPr>
      </w:pPr>
      <w:r w:rsidRPr="00AF0E45">
        <w:rPr>
          <w:color w:val="auto"/>
          <w:lang w:val="ru-RU"/>
        </w:rPr>
        <w:t>Одним из основных методов реализации параллельных вычислений является распараллеливание задач. Это означает разделение общей задачи на более мелкие части, которые затем могут быть решены независимо друг от друга. Примером распараллеливания может служить деление массива данных на несколько частей, которые обрабатываются параллельно.</w:t>
      </w:r>
    </w:p>
    <w:p w14:paraId="75AE152A" w14:textId="575ECC4C" w:rsidR="00AF0E45" w:rsidRPr="00AF0E45" w:rsidRDefault="00AF0E45" w:rsidP="00AF0E45">
      <w:pPr>
        <w:contextualSpacing/>
        <w:rPr>
          <w:color w:val="auto"/>
          <w:lang w:val="ru-RU"/>
        </w:rPr>
      </w:pPr>
      <w:r w:rsidRPr="00AF0E45">
        <w:rPr>
          <w:color w:val="auto"/>
          <w:lang w:val="ru-RU"/>
        </w:rPr>
        <w:t>Модели параллельных вычислений предоставляют абстрактные концепции для представления и управления параллельными процессами. Одной из наиболее распространенных моделей является модель MIMD (</w:t>
      </w:r>
      <w:proofErr w:type="spellStart"/>
      <w:r w:rsidRPr="00AF0E45">
        <w:rPr>
          <w:color w:val="auto"/>
          <w:lang w:val="ru-RU"/>
        </w:rPr>
        <w:t>Multiple</w:t>
      </w:r>
      <w:proofErr w:type="spellEnd"/>
      <w:r w:rsidRPr="00AF0E45">
        <w:rPr>
          <w:color w:val="auto"/>
          <w:lang w:val="ru-RU"/>
        </w:rPr>
        <w:t xml:space="preserve"> </w:t>
      </w:r>
      <w:proofErr w:type="spellStart"/>
      <w:r w:rsidRPr="00AF0E45">
        <w:rPr>
          <w:color w:val="auto"/>
          <w:lang w:val="ru-RU"/>
        </w:rPr>
        <w:lastRenderedPageBreak/>
        <w:t>Instruction</w:t>
      </w:r>
      <w:proofErr w:type="spellEnd"/>
      <w:r w:rsidRPr="00AF0E45">
        <w:rPr>
          <w:color w:val="auto"/>
          <w:lang w:val="ru-RU"/>
        </w:rPr>
        <w:t xml:space="preserve">, </w:t>
      </w:r>
      <w:proofErr w:type="spellStart"/>
      <w:r w:rsidRPr="00AF0E45">
        <w:rPr>
          <w:color w:val="auto"/>
          <w:lang w:val="ru-RU"/>
        </w:rPr>
        <w:t>Multiple</w:t>
      </w:r>
      <w:proofErr w:type="spellEnd"/>
      <w:r w:rsidRPr="00AF0E45">
        <w:rPr>
          <w:color w:val="auto"/>
          <w:lang w:val="ru-RU"/>
        </w:rPr>
        <w:t xml:space="preserve"> Data), где каждый процессор выполняет свой собственный поток инструкций, работая с собственными данными. Другая модель - SIMD (Single </w:t>
      </w:r>
      <w:proofErr w:type="spellStart"/>
      <w:r w:rsidRPr="00AF0E45">
        <w:rPr>
          <w:color w:val="auto"/>
          <w:lang w:val="ru-RU"/>
        </w:rPr>
        <w:t>Instruction</w:t>
      </w:r>
      <w:proofErr w:type="spellEnd"/>
      <w:r w:rsidRPr="00AF0E45">
        <w:rPr>
          <w:color w:val="auto"/>
          <w:lang w:val="ru-RU"/>
        </w:rPr>
        <w:t xml:space="preserve">, </w:t>
      </w:r>
      <w:proofErr w:type="spellStart"/>
      <w:r w:rsidRPr="00AF0E45">
        <w:rPr>
          <w:color w:val="auto"/>
          <w:lang w:val="ru-RU"/>
        </w:rPr>
        <w:t>Multiple</w:t>
      </w:r>
      <w:proofErr w:type="spellEnd"/>
      <w:r w:rsidRPr="00AF0E45">
        <w:rPr>
          <w:color w:val="auto"/>
          <w:lang w:val="ru-RU"/>
        </w:rPr>
        <w:t xml:space="preserve"> Data) - предполагает выполнение одной инструкции над несколькими данными, что часто используется в сфере графики.</w:t>
      </w:r>
    </w:p>
    <w:p w14:paraId="64EDD720" w14:textId="685671F6" w:rsidR="00AF0E45" w:rsidRPr="00AF0E45" w:rsidRDefault="00AF0E45" w:rsidP="00AF0E45">
      <w:pPr>
        <w:contextualSpacing/>
        <w:rPr>
          <w:color w:val="auto"/>
          <w:lang w:val="ru-RU"/>
        </w:rPr>
      </w:pPr>
      <w:r w:rsidRPr="00AF0E45">
        <w:rPr>
          <w:color w:val="auto"/>
          <w:lang w:val="ru-RU"/>
        </w:rPr>
        <w:t>Алгоритмы параллельных вычислений представляют собой набор инструкций и процедур, предназначенных для выполнения в параллельной среде. Эти алгоритмы разрабатываются с учетом особенностей аппаратных ресурсов и требований конкретных задач. Примером может служить параллельный алгоритм сортировки, где разные участки данных сортируются независимо друг от друга.</w:t>
      </w:r>
    </w:p>
    <w:p w14:paraId="52B45667" w14:textId="757B80B7" w:rsidR="00AF0E45" w:rsidRPr="00AF0E45" w:rsidRDefault="00AF0E45" w:rsidP="00AF0E45">
      <w:pPr>
        <w:contextualSpacing/>
        <w:rPr>
          <w:color w:val="auto"/>
          <w:lang w:val="ru-RU"/>
        </w:rPr>
      </w:pPr>
      <w:r w:rsidRPr="00AF0E45">
        <w:rPr>
          <w:color w:val="auto"/>
          <w:lang w:val="ru-RU"/>
        </w:rPr>
        <w:t>Параллельные вычисления нашли широкое применение в различных областях. От научных исследований, где моделирование сложных физических процессов требует значительных вычислительных ресурсов, до повседневных задач, таких как обработка изображений и видео. Важно отметить, что успешная реализация параллельных вычислений требует не только поддержки аппаратуры, но и эффективных алгоритмов распараллеливания и управления ресурсами.</w:t>
      </w:r>
    </w:p>
    <w:p w14:paraId="051D116F" w14:textId="64922487" w:rsidR="0053369D" w:rsidRDefault="00AF0E45" w:rsidP="00AF0E45">
      <w:pPr>
        <w:contextualSpacing/>
        <w:rPr>
          <w:color w:val="auto"/>
          <w:lang w:val="ru-RU"/>
        </w:rPr>
      </w:pPr>
      <w:r w:rsidRPr="00AF0E45">
        <w:rPr>
          <w:color w:val="auto"/>
          <w:lang w:val="ru-RU"/>
        </w:rPr>
        <w:t xml:space="preserve">Таким образом, параллельные вычисления становятся неотъемлемой частью современных вычислительных систем, обеспечивая увеличение производительности и эффективное решение сложных задач в условиях </w:t>
      </w:r>
    </w:p>
    <w:p w14:paraId="02C1C13E" w14:textId="5E92E30E" w:rsidR="006C3BC7" w:rsidRDefault="006C3BC7" w:rsidP="00F2285D">
      <w:pPr>
        <w:ind w:firstLine="0"/>
        <w:rPr>
          <w:color w:val="auto"/>
          <w:lang w:val="ru-RU"/>
        </w:rPr>
      </w:pPr>
    </w:p>
    <w:p w14:paraId="2D30D5BB" w14:textId="42D2EDC4" w:rsidR="00104A9D" w:rsidRPr="003167F9" w:rsidRDefault="00104A9D" w:rsidP="00104A9D">
      <w:pPr>
        <w:outlineLvl w:val="2"/>
        <w:rPr>
          <w:b/>
          <w:bCs/>
          <w:color w:val="auto"/>
          <w:lang w:val="ru-RU"/>
        </w:rPr>
      </w:pPr>
      <w:bookmarkStart w:id="7" w:name="_Toc152886552"/>
      <w:r w:rsidRPr="003167F9">
        <w:rPr>
          <w:b/>
          <w:bCs/>
          <w:color w:val="auto"/>
          <w:lang w:val="ru-RU"/>
        </w:rPr>
        <w:t>1.</w:t>
      </w:r>
      <w:r>
        <w:rPr>
          <w:b/>
          <w:bCs/>
          <w:color w:val="auto"/>
          <w:lang w:val="ru-RU"/>
        </w:rPr>
        <w:t>2</w:t>
      </w:r>
      <w:r w:rsidRPr="003167F9">
        <w:rPr>
          <w:b/>
          <w:bCs/>
          <w:color w:val="auto"/>
          <w:lang w:val="ru-RU"/>
        </w:rPr>
        <w:t xml:space="preserve"> </w:t>
      </w:r>
      <w:r>
        <w:rPr>
          <w:b/>
          <w:bCs/>
          <w:color w:val="auto"/>
          <w:lang w:val="ru-RU"/>
        </w:rPr>
        <w:t>Многозадачность и многопото</w:t>
      </w:r>
      <w:r w:rsidR="00767594">
        <w:rPr>
          <w:b/>
          <w:bCs/>
          <w:color w:val="auto"/>
          <w:lang w:val="ru-RU"/>
        </w:rPr>
        <w:t>ч</w:t>
      </w:r>
      <w:r>
        <w:rPr>
          <w:b/>
          <w:bCs/>
          <w:color w:val="auto"/>
          <w:lang w:val="ru-RU"/>
        </w:rPr>
        <w:t>но</w:t>
      </w:r>
      <w:r w:rsidR="00767594">
        <w:rPr>
          <w:b/>
          <w:bCs/>
          <w:color w:val="auto"/>
          <w:lang w:val="ru-RU"/>
        </w:rPr>
        <w:t>сть</w:t>
      </w:r>
      <w:bookmarkEnd w:id="7"/>
    </w:p>
    <w:p w14:paraId="441D87AC" w14:textId="458421AD" w:rsidR="00104A9D" w:rsidRDefault="00104A9D" w:rsidP="00F2285D">
      <w:pPr>
        <w:ind w:firstLine="0"/>
        <w:rPr>
          <w:color w:val="auto"/>
          <w:lang w:val="ru-RU"/>
        </w:rPr>
      </w:pPr>
    </w:p>
    <w:p w14:paraId="15FF4B21" w14:textId="4A18C098" w:rsidR="00767594" w:rsidRPr="00767594" w:rsidRDefault="00767594" w:rsidP="00767594">
      <w:pPr>
        <w:contextualSpacing/>
        <w:rPr>
          <w:color w:val="auto"/>
          <w:lang w:val="ru-RU"/>
        </w:rPr>
      </w:pPr>
      <w:r w:rsidRPr="00767594">
        <w:rPr>
          <w:color w:val="auto"/>
          <w:lang w:val="ru-RU"/>
        </w:rPr>
        <w:t>Многозадачность и многопоточность представляют собой важные аспекты параллельных вычислений, играющие ключевую роль в современном программном обеспечении. Эти концепции позволяют эффективно использовать ресурсы вычислительной системы и обеспечивают более высокую производительность программ. Давайте рассмотрим подробнее каждый из этих аспектов.</w:t>
      </w:r>
    </w:p>
    <w:p w14:paraId="464EDE73" w14:textId="0BE0CCAD" w:rsidR="00767594" w:rsidRPr="00767594" w:rsidRDefault="00767594" w:rsidP="00767594">
      <w:pPr>
        <w:contextualSpacing/>
        <w:rPr>
          <w:color w:val="auto"/>
          <w:lang w:val="ru-RU"/>
        </w:rPr>
      </w:pPr>
      <w:r w:rsidRPr="00767594">
        <w:rPr>
          <w:color w:val="auto"/>
          <w:lang w:val="ru-RU"/>
        </w:rPr>
        <w:t xml:space="preserve">Многозадачность относится к способности операционной системы обрабатывать несколько задач одновременно. В контексте параллельных </w:t>
      </w:r>
      <w:r w:rsidRPr="00767594">
        <w:rPr>
          <w:color w:val="auto"/>
          <w:lang w:val="ru-RU"/>
        </w:rPr>
        <w:lastRenderedPageBreak/>
        <w:t>вычислений это означает, что несколько процессов или программ могут выполняться параллельно, деля ресурсы компьютера. Это повышает эффективность использования времени и ускоряет выполнение задач.</w:t>
      </w:r>
    </w:p>
    <w:p w14:paraId="586FFB12" w14:textId="3CE081D0" w:rsidR="00767594" w:rsidRPr="00767594" w:rsidRDefault="00767594" w:rsidP="00767594">
      <w:pPr>
        <w:contextualSpacing/>
        <w:rPr>
          <w:color w:val="auto"/>
          <w:lang w:val="ru-RU"/>
        </w:rPr>
      </w:pPr>
      <w:r w:rsidRPr="00767594">
        <w:rPr>
          <w:color w:val="auto"/>
          <w:lang w:val="ru-RU"/>
        </w:rPr>
        <w:t>Одним из основных принципов многозадачности является переключение контекста – операция, при которой операционная система сохраняет состояние одной задачи и переключается на выполнение другой. Это позволяет создавать иллюзию параллельного выполнения задач, даже если физический процессор может выполнять только одну задачу за раз.</w:t>
      </w:r>
    </w:p>
    <w:p w14:paraId="1F542EF5" w14:textId="17C35D57" w:rsidR="00767594" w:rsidRPr="00767594" w:rsidRDefault="00767594" w:rsidP="00767594">
      <w:pPr>
        <w:contextualSpacing/>
        <w:rPr>
          <w:color w:val="auto"/>
          <w:lang w:val="ru-RU"/>
        </w:rPr>
      </w:pPr>
      <w:r w:rsidRPr="00767594">
        <w:rPr>
          <w:color w:val="auto"/>
          <w:lang w:val="ru-RU"/>
        </w:rPr>
        <w:t>Многопоточность – это концепция, где в пределах одного процесса существует несколько потоков выполнения. Потоки представляют собой независимые последовательности инструкций, работающие параллельно в рамках одного процесса. Многопоточность позволяет эффективнее использовать многозадачность, разбивая задачи на более мелкие подзадачи, которые выполняются параллельно.</w:t>
      </w:r>
    </w:p>
    <w:p w14:paraId="5F145853" w14:textId="4E546C16" w:rsidR="00767594" w:rsidRPr="00767594" w:rsidRDefault="00767594" w:rsidP="00767594">
      <w:pPr>
        <w:contextualSpacing/>
        <w:rPr>
          <w:color w:val="auto"/>
          <w:lang w:val="ru-RU"/>
        </w:rPr>
      </w:pPr>
      <w:r w:rsidRPr="00767594">
        <w:rPr>
          <w:color w:val="auto"/>
          <w:lang w:val="ru-RU"/>
        </w:rPr>
        <w:t>Каждый поток имеет свой собственный стек и регистры, но все потоки внутри одного процесса разделяют общую память. Это делает многопоточные программы более сложными в управлении с точки зрения синхронизации и доступа к общим ресурсам.</w:t>
      </w:r>
    </w:p>
    <w:p w14:paraId="09267F08" w14:textId="6AFB8619" w:rsidR="00767594" w:rsidRPr="00767594" w:rsidRDefault="00767594" w:rsidP="00767594">
      <w:pPr>
        <w:contextualSpacing/>
        <w:rPr>
          <w:color w:val="auto"/>
          <w:lang w:val="ru-RU"/>
        </w:rPr>
      </w:pPr>
      <w:r w:rsidRPr="00767594">
        <w:rPr>
          <w:color w:val="auto"/>
          <w:lang w:val="ru-RU"/>
        </w:rPr>
        <w:t>Многозадачность и многопоточность обеспечивают ряд преимуществ при разработке программного обеспечения. Во-первых, они позволяют эффективно использовать многоядерные процессоры, что особенно важно в эпоху, когда многие системы оборудованы многопроцессорными архитектурами.</w:t>
      </w:r>
    </w:p>
    <w:p w14:paraId="5D28D0AD" w14:textId="704039EF" w:rsidR="00767594" w:rsidRPr="00767594" w:rsidRDefault="00767594" w:rsidP="00767594">
      <w:pPr>
        <w:contextualSpacing/>
        <w:rPr>
          <w:color w:val="auto"/>
          <w:lang w:val="ru-RU"/>
        </w:rPr>
      </w:pPr>
      <w:r w:rsidRPr="00767594">
        <w:rPr>
          <w:color w:val="auto"/>
          <w:lang w:val="ru-RU"/>
        </w:rPr>
        <w:t>Во-вторых, эти концепции способствуют повышению отзывчивости программ, поскольку различные задачи или потоки могут выполняться параллельно, не блокируя друг друга. Это особенно полезно в приложениях, где важна быстрая обработка данных или отклик на ввод пользователя.</w:t>
      </w:r>
    </w:p>
    <w:p w14:paraId="30844C61" w14:textId="111F139D" w:rsidR="00767594" w:rsidRPr="00767594" w:rsidRDefault="00767594" w:rsidP="00767594">
      <w:pPr>
        <w:contextualSpacing/>
        <w:rPr>
          <w:color w:val="auto"/>
          <w:lang w:val="ru-RU"/>
        </w:rPr>
      </w:pPr>
      <w:r w:rsidRPr="00767594">
        <w:rPr>
          <w:color w:val="auto"/>
          <w:lang w:val="ru-RU"/>
        </w:rPr>
        <w:t>Проблемы многозадачности и многопоточности:</w:t>
      </w:r>
    </w:p>
    <w:p w14:paraId="78AE591B" w14:textId="7D8FCFAD" w:rsidR="00767594" w:rsidRPr="00767594" w:rsidRDefault="00767594" w:rsidP="00767594">
      <w:pPr>
        <w:contextualSpacing/>
        <w:rPr>
          <w:color w:val="auto"/>
          <w:lang w:val="ru-RU"/>
        </w:rPr>
      </w:pPr>
      <w:r w:rsidRPr="00767594">
        <w:rPr>
          <w:color w:val="auto"/>
          <w:lang w:val="ru-RU"/>
        </w:rPr>
        <w:t xml:space="preserve">Сложности также сопутствуют использованию многозадачности и многопоточности. Проблемы синхронизации могут возникнуть, когда несколько потоков пытаются одновременно обратиться к общим ресурсам. Это требует </w:t>
      </w:r>
      <w:r w:rsidRPr="00767594">
        <w:rPr>
          <w:color w:val="auto"/>
          <w:lang w:val="ru-RU"/>
        </w:rPr>
        <w:lastRenderedPageBreak/>
        <w:t>внимательного управления доступом к данным и использования механизмов синхронизации, таких как блокировки или семафоры.</w:t>
      </w:r>
    </w:p>
    <w:p w14:paraId="1F4A2D18" w14:textId="48303C8D" w:rsidR="00767594" w:rsidRPr="00767594" w:rsidRDefault="00767594" w:rsidP="00767594">
      <w:pPr>
        <w:contextualSpacing/>
        <w:rPr>
          <w:color w:val="auto"/>
          <w:lang w:val="ru-RU"/>
        </w:rPr>
      </w:pPr>
      <w:r w:rsidRPr="00767594">
        <w:rPr>
          <w:color w:val="auto"/>
          <w:lang w:val="ru-RU"/>
        </w:rPr>
        <w:t>Кроме того, возникают сложности в отладке и тестировании, поскольку взаимодействие нескольких потоков может создать неочевидные ошибки, связанные с гонками данных и условиями гонки.</w:t>
      </w:r>
    </w:p>
    <w:p w14:paraId="790CD345" w14:textId="7BB0C689" w:rsidR="00104A9D" w:rsidRDefault="00767594" w:rsidP="00767594">
      <w:pPr>
        <w:contextualSpacing/>
        <w:rPr>
          <w:color w:val="auto"/>
          <w:lang w:val="ru-RU"/>
        </w:rPr>
      </w:pPr>
      <w:r w:rsidRPr="00767594">
        <w:rPr>
          <w:color w:val="auto"/>
          <w:lang w:val="ru-RU"/>
        </w:rPr>
        <w:t>Многозадачность и многопоточность играют фундаментальную роль в обеспечении эффективности и производительности современных программных систем. Понимание этих концепций необходимо для разработчиков программного обеспечения, стремящихся создать быстрые, отзывчивые и эффективные приложения в условиях постоянно растущих требований к вычислительным ресурсам.</w:t>
      </w:r>
    </w:p>
    <w:p w14:paraId="2FFC3FA9" w14:textId="77777777" w:rsidR="00104A9D" w:rsidRDefault="00104A9D" w:rsidP="00F2285D">
      <w:pPr>
        <w:ind w:firstLine="0"/>
        <w:rPr>
          <w:color w:val="auto"/>
          <w:lang w:val="ru-RU"/>
        </w:rPr>
      </w:pPr>
    </w:p>
    <w:p w14:paraId="50477C04" w14:textId="35056DC5" w:rsidR="003167F9" w:rsidRPr="003167F9" w:rsidRDefault="003167F9" w:rsidP="003167F9">
      <w:pPr>
        <w:outlineLvl w:val="2"/>
        <w:rPr>
          <w:b/>
          <w:bCs/>
          <w:color w:val="auto"/>
          <w:lang w:val="ru-RU"/>
        </w:rPr>
      </w:pPr>
      <w:bookmarkStart w:id="8" w:name="_Toc152886553"/>
      <w:bookmarkStart w:id="9" w:name="_Hlk152880673"/>
      <w:r w:rsidRPr="003167F9">
        <w:rPr>
          <w:b/>
          <w:bCs/>
          <w:color w:val="auto"/>
          <w:lang w:val="ru-RU"/>
        </w:rPr>
        <w:t>1.</w:t>
      </w:r>
      <w:r w:rsidR="00104A9D">
        <w:rPr>
          <w:b/>
          <w:bCs/>
          <w:color w:val="auto"/>
          <w:lang w:val="ru-RU"/>
        </w:rPr>
        <w:t>3</w:t>
      </w:r>
      <w:r w:rsidRPr="003167F9">
        <w:rPr>
          <w:b/>
          <w:bCs/>
          <w:color w:val="auto"/>
          <w:lang w:val="ru-RU"/>
        </w:rPr>
        <w:t xml:space="preserve"> </w:t>
      </w:r>
      <w:r w:rsidR="00F2285D">
        <w:rPr>
          <w:b/>
          <w:bCs/>
          <w:color w:val="auto"/>
          <w:lang w:val="ru-RU"/>
        </w:rPr>
        <w:t>Распараллели</w:t>
      </w:r>
      <w:r w:rsidR="001234F1">
        <w:rPr>
          <w:b/>
          <w:bCs/>
          <w:color w:val="auto"/>
          <w:lang w:val="ru-RU"/>
        </w:rPr>
        <w:t>вание задач</w:t>
      </w:r>
      <w:bookmarkEnd w:id="8"/>
    </w:p>
    <w:bookmarkEnd w:id="9"/>
    <w:p w14:paraId="7D942A4E" w14:textId="77777777" w:rsidR="00B67606" w:rsidRDefault="00B67606" w:rsidP="000417B5">
      <w:pPr>
        <w:rPr>
          <w:color w:val="auto"/>
          <w:lang w:val="ru-RU"/>
        </w:rPr>
      </w:pPr>
    </w:p>
    <w:p w14:paraId="4EFD1993" w14:textId="749A323D" w:rsidR="001234F1" w:rsidRPr="001234F1" w:rsidRDefault="001234F1" w:rsidP="001234F1">
      <w:pPr>
        <w:contextualSpacing/>
        <w:rPr>
          <w:color w:val="auto"/>
          <w:lang w:val="ru-RU"/>
        </w:rPr>
      </w:pPr>
      <w:r w:rsidRPr="001234F1">
        <w:rPr>
          <w:color w:val="auto"/>
          <w:lang w:val="ru-RU"/>
        </w:rPr>
        <w:t>Распараллеливание задач – это важный аспект параллельных вычислений, который играет решающую роль в увеличении производительности программного обеспечения. Этот процесс заключается в разделении задач на подзадачи, которые выполняются параллельно, что позволяет ускорить общее время выполнения программы.</w:t>
      </w:r>
    </w:p>
    <w:p w14:paraId="2980EF47" w14:textId="5A864778" w:rsidR="001234F1" w:rsidRPr="001234F1" w:rsidRDefault="001234F1" w:rsidP="001234F1">
      <w:pPr>
        <w:contextualSpacing/>
        <w:rPr>
          <w:color w:val="auto"/>
          <w:lang w:val="ru-RU"/>
        </w:rPr>
      </w:pPr>
      <w:r w:rsidRPr="001234F1">
        <w:rPr>
          <w:color w:val="auto"/>
          <w:lang w:val="ru-RU"/>
        </w:rPr>
        <w:t>Один из ключевых моментов при распараллеливании задач – это анализ идентификации независимых частей задачи, которые могут быть выполнены параллельно. Такие независимые части могут включать в себя различные итерации цикла, обработку данных разного типа или выполнение различных функций. Эффективное распараллеливание требует глубокого понимания структуры задачи и определения тех элементов, которые могут быть выполнены независимо друг от друга.</w:t>
      </w:r>
    </w:p>
    <w:p w14:paraId="040769C4" w14:textId="6C70A36D" w:rsidR="001234F1" w:rsidRPr="001234F1" w:rsidRDefault="001234F1" w:rsidP="001234F1">
      <w:pPr>
        <w:contextualSpacing/>
        <w:rPr>
          <w:color w:val="auto"/>
          <w:lang w:val="ru-RU"/>
        </w:rPr>
      </w:pPr>
      <w:r w:rsidRPr="001234F1">
        <w:rPr>
          <w:color w:val="auto"/>
          <w:lang w:val="ru-RU"/>
        </w:rPr>
        <w:t xml:space="preserve">Существует несколько подходов к распараллеливанию задач. Одним из них является декомпозиция задачи, при которой задача разделяется на подзадачи, которые выполняются параллельно. Это подразумевает выделение областей ответственности для каждого потока выполнения или процесса. Важно, </w:t>
      </w:r>
      <w:r w:rsidRPr="001234F1">
        <w:rPr>
          <w:color w:val="auto"/>
          <w:lang w:val="ru-RU"/>
        </w:rPr>
        <w:lastRenderedPageBreak/>
        <w:t>чтобы эти подзадачи были как можно более независимыми для минимизации необходимости взаимодействия между ними.</w:t>
      </w:r>
    </w:p>
    <w:p w14:paraId="2F1EDAA8" w14:textId="383A8ED3" w:rsidR="001234F1" w:rsidRPr="001234F1" w:rsidRDefault="001234F1" w:rsidP="001234F1">
      <w:pPr>
        <w:contextualSpacing/>
        <w:rPr>
          <w:color w:val="auto"/>
          <w:lang w:val="ru-RU"/>
        </w:rPr>
      </w:pPr>
      <w:r w:rsidRPr="001234F1">
        <w:rPr>
          <w:color w:val="auto"/>
          <w:lang w:val="ru-RU"/>
        </w:rPr>
        <w:t>Другим методом является задачное распределение, когда задачи разделяются между различными потоками выполнения, которые работают над ними параллельно. Этот метод особенно полезен при работе с многозадачными и многопоточными системами, где каждый поток выполняет свою конкретную задачу, что способствует более эффективному использованию вычислительных ресурсов.</w:t>
      </w:r>
    </w:p>
    <w:p w14:paraId="04986808" w14:textId="398602CE" w:rsidR="001234F1" w:rsidRPr="001234F1" w:rsidRDefault="001234F1" w:rsidP="001234F1">
      <w:pPr>
        <w:contextualSpacing/>
        <w:rPr>
          <w:color w:val="auto"/>
          <w:lang w:val="ru-RU"/>
        </w:rPr>
      </w:pPr>
      <w:r w:rsidRPr="001234F1">
        <w:rPr>
          <w:color w:val="auto"/>
          <w:lang w:val="ru-RU"/>
        </w:rPr>
        <w:t>Для успешного распараллеливания задач необходимо также учитывать возможность балансировки нагрузки между потоками выполнения или процессами. Это важно для предотвращения ситуаций, когда один поток завершает свою работу гораздо раньше остальных, что приводит к простою остальных вычислительных ресурсов. Балансировка нагрузки требует постоянного мониторинга и адаптации в зависимости от характера задачи.</w:t>
      </w:r>
    </w:p>
    <w:p w14:paraId="35A42F75" w14:textId="715D7546" w:rsidR="001234F1" w:rsidRPr="001234F1" w:rsidRDefault="001234F1" w:rsidP="006F0C1C">
      <w:pPr>
        <w:contextualSpacing/>
        <w:rPr>
          <w:color w:val="auto"/>
          <w:lang w:val="ru-RU"/>
        </w:rPr>
      </w:pPr>
      <w:r w:rsidRPr="001234F1">
        <w:rPr>
          <w:color w:val="auto"/>
          <w:lang w:val="ru-RU"/>
        </w:rPr>
        <w:t xml:space="preserve">Важным инструментом для распараллеливания задач являются параллельные языки программирования и библиотеки. Они предоставляют разработчикам средства для более удобного и эффективного создания параллельных программ. Примерами таких языков являются </w:t>
      </w:r>
      <w:proofErr w:type="spellStart"/>
      <w:r w:rsidRPr="001234F1">
        <w:rPr>
          <w:color w:val="auto"/>
          <w:lang w:val="ru-RU"/>
        </w:rPr>
        <w:t>OpenMP</w:t>
      </w:r>
      <w:proofErr w:type="spellEnd"/>
      <w:r w:rsidRPr="001234F1">
        <w:rPr>
          <w:color w:val="auto"/>
          <w:lang w:val="ru-RU"/>
        </w:rPr>
        <w:t>, MPI, CUDA и другие. Они предоставляют набор инструкций и средств для управления параллельными задачами, делая процесс распараллеливания более доступным для широкого круга разработчиков.</w:t>
      </w:r>
    </w:p>
    <w:p w14:paraId="5DBB9D98" w14:textId="65265D9E" w:rsidR="001234F1" w:rsidRPr="001234F1" w:rsidRDefault="001234F1" w:rsidP="001234F1">
      <w:pPr>
        <w:contextualSpacing/>
        <w:rPr>
          <w:color w:val="auto"/>
          <w:lang w:val="ru-RU"/>
        </w:rPr>
      </w:pPr>
      <w:r w:rsidRPr="001234F1">
        <w:rPr>
          <w:color w:val="auto"/>
          <w:lang w:val="ru-RU"/>
        </w:rPr>
        <w:t>Однако, несмотря на все преимущества, связанные с распараллеливанием задач, существуют и вызовы. Одной из главных проблем является сложность обнаружения и управления зависимостями между задачами. В некоторых случаях, несмотря на наличие потенциала для параллельного выполнения, задачи могут иметь зависимости, которые делают их трудно распараллеливаемыми.</w:t>
      </w:r>
    </w:p>
    <w:p w14:paraId="03B85E1A" w14:textId="0BE26CDD" w:rsidR="001234F1" w:rsidRPr="001234F1" w:rsidRDefault="001234F1" w:rsidP="001234F1">
      <w:pPr>
        <w:contextualSpacing/>
        <w:rPr>
          <w:color w:val="auto"/>
          <w:lang w:val="ru-RU"/>
        </w:rPr>
      </w:pPr>
      <w:r w:rsidRPr="001234F1">
        <w:rPr>
          <w:color w:val="auto"/>
          <w:lang w:val="ru-RU"/>
        </w:rPr>
        <w:t xml:space="preserve">Кроме того, распараллеливание может привести к проблемам синхронизации, когда несколько потоков или процессов пытаются получить </w:t>
      </w:r>
      <w:r w:rsidRPr="001234F1">
        <w:rPr>
          <w:color w:val="auto"/>
          <w:lang w:val="ru-RU"/>
        </w:rPr>
        <w:lastRenderedPageBreak/>
        <w:t>доступ к общим ресурсам. Это может привести к состязательности и потере производительности из-за ожидания доступа к ресурсам.</w:t>
      </w:r>
    </w:p>
    <w:p w14:paraId="401C6375" w14:textId="0877146F" w:rsidR="00684C91" w:rsidRDefault="001234F1" w:rsidP="001234F1">
      <w:pPr>
        <w:contextualSpacing/>
        <w:rPr>
          <w:color w:val="auto"/>
          <w:lang w:val="ru-RU"/>
        </w:rPr>
      </w:pPr>
      <w:r w:rsidRPr="001234F1">
        <w:rPr>
          <w:color w:val="auto"/>
          <w:lang w:val="ru-RU"/>
        </w:rPr>
        <w:t>Тем не менее, несмотря на вызовы, распараллеливание задач остается важным средством для повышения эффективности вычислений в современном мире. Разработчики программного обеспечения постоянно стремятся оптимизировать свои приложения с использованием параллельных вычислений, чтобы они могли более эффективно использовать мощности современных многоядерных процессоров и других вычислительных устройств. Распараллеливание задач играет ключевую роль в этом стремлении, обеспечивая более быстрое и эффективное выполнение программ.</w:t>
      </w:r>
    </w:p>
    <w:p w14:paraId="1DE430F1" w14:textId="2481BA75" w:rsidR="00CE37C3" w:rsidRDefault="00CE37C3" w:rsidP="001234F1">
      <w:pPr>
        <w:ind w:firstLine="0"/>
        <w:rPr>
          <w:color w:val="auto"/>
          <w:lang w:val="ru-RU"/>
        </w:rPr>
      </w:pPr>
    </w:p>
    <w:p w14:paraId="7DD633C4" w14:textId="2918BC88" w:rsidR="00CE37C3" w:rsidRPr="007449CB" w:rsidRDefault="007449CB" w:rsidP="001234F1">
      <w:pPr>
        <w:outlineLvl w:val="1"/>
        <w:rPr>
          <w:b/>
          <w:bCs/>
          <w:color w:val="auto"/>
          <w:lang w:val="ru-RU"/>
        </w:rPr>
      </w:pPr>
      <w:bookmarkStart w:id="10" w:name="_Toc152886554"/>
      <w:r w:rsidRPr="007449CB">
        <w:rPr>
          <w:b/>
          <w:bCs/>
          <w:color w:val="auto"/>
          <w:lang w:val="ru-RU"/>
        </w:rPr>
        <w:t>1.</w:t>
      </w:r>
      <w:r w:rsidR="00104A9D">
        <w:rPr>
          <w:b/>
          <w:bCs/>
          <w:color w:val="auto"/>
          <w:lang w:val="ru-RU"/>
        </w:rPr>
        <w:t>4</w:t>
      </w:r>
      <w:r w:rsidRPr="007449CB">
        <w:rPr>
          <w:b/>
          <w:bCs/>
          <w:color w:val="auto"/>
          <w:lang w:val="ru-RU"/>
        </w:rPr>
        <w:t xml:space="preserve"> </w:t>
      </w:r>
      <w:r w:rsidR="001234F1">
        <w:rPr>
          <w:b/>
          <w:bCs/>
          <w:color w:val="auto"/>
          <w:lang w:val="ru-RU"/>
        </w:rPr>
        <w:t>Кластерные вычисления</w:t>
      </w:r>
      <w:bookmarkEnd w:id="10"/>
      <w:r w:rsidR="00507375">
        <w:rPr>
          <w:b/>
          <w:bCs/>
          <w:color w:val="auto"/>
          <w:lang w:val="ru-RU"/>
        </w:rPr>
        <w:t xml:space="preserve"> </w:t>
      </w:r>
    </w:p>
    <w:p w14:paraId="5447DA40" w14:textId="77777777" w:rsidR="007449CB" w:rsidRDefault="007449CB" w:rsidP="000417B5">
      <w:pPr>
        <w:rPr>
          <w:color w:val="auto"/>
          <w:lang w:val="ru-RU"/>
        </w:rPr>
      </w:pPr>
    </w:p>
    <w:p w14:paraId="4AB2B54F" w14:textId="42F2B312" w:rsidR="001234F1" w:rsidRPr="001234F1" w:rsidRDefault="001234F1" w:rsidP="001234F1">
      <w:pPr>
        <w:contextualSpacing/>
        <w:rPr>
          <w:color w:val="auto"/>
          <w:lang w:val="ru-RU"/>
        </w:rPr>
      </w:pPr>
      <w:r w:rsidRPr="001234F1">
        <w:rPr>
          <w:color w:val="auto"/>
          <w:lang w:val="ru-RU"/>
        </w:rPr>
        <w:t>Кластерные вычисления представляют собой важную область параллельных вычислений, в которой несколько вычислительных узлов объединяются в сеть для совместной обработки задач. Кластеры могут состоять как из обычных персональных компьютеров, так и из специализированных серверов, объединенных в единую систему. Этот подход предоставляет разработчикам и исследователям мощные вычислительные ресурсы для решения сложных задач.</w:t>
      </w:r>
    </w:p>
    <w:p w14:paraId="3C811FF2" w14:textId="58EB4380" w:rsidR="001234F1" w:rsidRPr="001234F1" w:rsidRDefault="001234F1" w:rsidP="00104A9D">
      <w:pPr>
        <w:contextualSpacing/>
        <w:rPr>
          <w:color w:val="auto"/>
          <w:lang w:val="ru-RU"/>
        </w:rPr>
      </w:pPr>
      <w:r w:rsidRPr="001234F1">
        <w:rPr>
          <w:color w:val="auto"/>
          <w:lang w:val="ru-RU"/>
        </w:rPr>
        <w:t>Архитектура кластерных вычислений:</w:t>
      </w:r>
    </w:p>
    <w:p w14:paraId="3BECE549" w14:textId="73CCA429" w:rsidR="001234F1" w:rsidRPr="001234F1" w:rsidRDefault="001234F1" w:rsidP="001234F1">
      <w:pPr>
        <w:contextualSpacing/>
        <w:rPr>
          <w:color w:val="auto"/>
          <w:lang w:val="ru-RU"/>
        </w:rPr>
      </w:pPr>
      <w:r w:rsidRPr="001234F1">
        <w:rPr>
          <w:color w:val="auto"/>
          <w:lang w:val="ru-RU"/>
        </w:rPr>
        <w:t>Кластеры часто используются для выполнения параллельных задач, которые могут быть разделены на независимые подзадачи. Архитектура кластера может быть различной в зависимости от конкретных требований и целей. Обычно кластер состоит из вычислительных узлов, соединенных сетью для обмена данными и координации выполнения задач.</w:t>
      </w:r>
    </w:p>
    <w:p w14:paraId="5B7D1B1B" w14:textId="223E88B2" w:rsidR="001234F1" w:rsidRPr="001234F1" w:rsidRDefault="001234F1" w:rsidP="001234F1">
      <w:pPr>
        <w:contextualSpacing/>
        <w:rPr>
          <w:color w:val="auto"/>
          <w:lang w:val="ru-RU"/>
        </w:rPr>
      </w:pPr>
      <w:r w:rsidRPr="001234F1">
        <w:rPr>
          <w:color w:val="auto"/>
          <w:lang w:val="ru-RU"/>
        </w:rPr>
        <w:t>Внутри кластера вычислительные узлы могут быть организованы по различным моделям взаимодействия. Например, в модели "мастер-</w:t>
      </w:r>
      <w:proofErr w:type="spellStart"/>
      <w:r w:rsidRPr="001234F1">
        <w:rPr>
          <w:color w:val="auto"/>
          <w:lang w:val="ru-RU"/>
        </w:rPr>
        <w:t>воркер</w:t>
      </w:r>
      <w:proofErr w:type="spellEnd"/>
      <w:r w:rsidRPr="001234F1">
        <w:rPr>
          <w:color w:val="auto"/>
          <w:lang w:val="ru-RU"/>
        </w:rPr>
        <w:t>" один узел (мастер) распределяет задачи другим узлам (</w:t>
      </w:r>
      <w:proofErr w:type="spellStart"/>
      <w:r w:rsidRPr="001234F1">
        <w:rPr>
          <w:color w:val="auto"/>
          <w:lang w:val="ru-RU"/>
        </w:rPr>
        <w:t>воркерам</w:t>
      </w:r>
      <w:proofErr w:type="spellEnd"/>
      <w:r w:rsidRPr="001234F1">
        <w:rPr>
          <w:color w:val="auto"/>
          <w:lang w:val="ru-RU"/>
        </w:rPr>
        <w:t xml:space="preserve">) для выполнения. В </w:t>
      </w:r>
      <w:r w:rsidRPr="001234F1">
        <w:rPr>
          <w:color w:val="auto"/>
          <w:lang w:val="ru-RU"/>
        </w:rPr>
        <w:lastRenderedPageBreak/>
        <w:t>модели "</w:t>
      </w:r>
      <w:proofErr w:type="spellStart"/>
      <w:r w:rsidRPr="001234F1">
        <w:rPr>
          <w:color w:val="auto"/>
          <w:lang w:val="ru-RU"/>
        </w:rPr>
        <w:t>peer-to-peer</w:t>
      </w:r>
      <w:proofErr w:type="spellEnd"/>
      <w:r w:rsidRPr="001234F1">
        <w:rPr>
          <w:color w:val="auto"/>
          <w:lang w:val="ru-RU"/>
        </w:rPr>
        <w:t>" узлы обмениваются данными и координируют выполнение задач в равной степени.</w:t>
      </w:r>
    </w:p>
    <w:p w14:paraId="4B757EB3" w14:textId="540ED1A8" w:rsidR="001234F1" w:rsidRPr="001234F1" w:rsidRDefault="001234F1" w:rsidP="001234F1">
      <w:pPr>
        <w:contextualSpacing/>
        <w:rPr>
          <w:color w:val="auto"/>
          <w:lang w:val="ru-RU"/>
        </w:rPr>
      </w:pPr>
      <w:r w:rsidRPr="001234F1">
        <w:rPr>
          <w:color w:val="auto"/>
          <w:lang w:val="ru-RU"/>
        </w:rPr>
        <w:t>Кластеры широко применяются в различных областях, требующих высокой вычислительной мощности. Например, в области научных исследований, кластеры используются для моделирования сложных физических процессов, расчетов больших объемов данных и проведения численных экспериментов.</w:t>
      </w:r>
    </w:p>
    <w:p w14:paraId="5965D757" w14:textId="578DEE53" w:rsidR="001234F1" w:rsidRPr="001234F1" w:rsidRDefault="001234F1" w:rsidP="001234F1">
      <w:pPr>
        <w:contextualSpacing/>
        <w:rPr>
          <w:color w:val="auto"/>
          <w:lang w:val="ru-RU"/>
        </w:rPr>
      </w:pPr>
      <w:r w:rsidRPr="001234F1">
        <w:rPr>
          <w:color w:val="auto"/>
          <w:lang w:val="ru-RU"/>
        </w:rPr>
        <w:t>Также кластеры применяются в сфере бизнеса, особенно в области финансов и банковского сектора. Здесь они могут использоваться для анализа рынков, прогнозирования трендов и оптимизации финансовых операций.</w:t>
      </w:r>
    </w:p>
    <w:p w14:paraId="4F5B0E0E" w14:textId="6ADD2446" w:rsidR="001234F1" w:rsidRPr="001234F1" w:rsidRDefault="001234F1" w:rsidP="001234F1">
      <w:pPr>
        <w:contextualSpacing/>
        <w:rPr>
          <w:color w:val="auto"/>
          <w:lang w:val="ru-RU"/>
        </w:rPr>
      </w:pPr>
      <w:r w:rsidRPr="001234F1">
        <w:rPr>
          <w:color w:val="auto"/>
          <w:lang w:val="ru-RU"/>
        </w:rPr>
        <w:t>В области информационных технологий кластеры находят применение в облачных вычислениях, где множество виртуальных машин объединяются в кластер для предоставления услуги. Это позволяет более гибко масштабировать вычислительные ресурсы в зависимости от потребностей.</w:t>
      </w:r>
    </w:p>
    <w:p w14:paraId="03D7DF62" w14:textId="4777C5C7" w:rsidR="001234F1" w:rsidRPr="001234F1" w:rsidRDefault="001234F1" w:rsidP="00104A9D">
      <w:pPr>
        <w:contextualSpacing/>
        <w:rPr>
          <w:color w:val="auto"/>
          <w:lang w:val="ru-RU"/>
        </w:rPr>
      </w:pPr>
      <w:r w:rsidRPr="001234F1">
        <w:rPr>
          <w:color w:val="auto"/>
          <w:lang w:val="ru-RU"/>
        </w:rPr>
        <w:t xml:space="preserve">Существует множество технологий, предназначенных для построения и управления кластерами. Одной из наиболее распространенных является технология Message </w:t>
      </w:r>
      <w:proofErr w:type="spellStart"/>
      <w:r w:rsidRPr="001234F1">
        <w:rPr>
          <w:color w:val="auto"/>
          <w:lang w:val="ru-RU"/>
        </w:rPr>
        <w:t>Passing</w:t>
      </w:r>
      <w:proofErr w:type="spellEnd"/>
      <w:r w:rsidRPr="001234F1">
        <w:rPr>
          <w:color w:val="auto"/>
          <w:lang w:val="ru-RU"/>
        </w:rPr>
        <w:t xml:space="preserve"> Interface (MPI), которая предоставляет стандартный интерфейс для обмена данными между вычислительными узлами. Это позволяет программам эффективно работать на кластерах и обеспечивает удобное взаимодействие между узлами.</w:t>
      </w:r>
    </w:p>
    <w:p w14:paraId="62C3D454" w14:textId="40C57695" w:rsidR="001234F1" w:rsidRPr="001234F1" w:rsidRDefault="001234F1" w:rsidP="001234F1">
      <w:pPr>
        <w:contextualSpacing/>
        <w:rPr>
          <w:color w:val="auto"/>
          <w:lang w:val="ru-RU"/>
        </w:rPr>
      </w:pPr>
      <w:r w:rsidRPr="001234F1">
        <w:rPr>
          <w:color w:val="auto"/>
          <w:lang w:val="ru-RU"/>
        </w:rPr>
        <w:t xml:space="preserve">Кроме того, существуют специализированные операционные системы для управления кластерами, такие как </w:t>
      </w:r>
      <w:proofErr w:type="spellStart"/>
      <w:r w:rsidRPr="001234F1">
        <w:rPr>
          <w:color w:val="auto"/>
          <w:lang w:val="ru-RU"/>
        </w:rPr>
        <w:t>Rocks</w:t>
      </w:r>
      <w:proofErr w:type="spellEnd"/>
      <w:r w:rsidRPr="001234F1">
        <w:rPr>
          <w:color w:val="auto"/>
          <w:lang w:val="ru-RU"/>
        </w:rPr>
        <w:t xml:space="preserve"> Cluster Distribution и </w:t>
      </w:r>
      <w:proofErr w:type="spellStart"/>
      <w:r w:rsidRPr="001234F1">
        <w:rPr>
          <w:color w:val="auto"/>
          <w:lang w:val="ru-RU"/>
        </w:rPr>
        <w:t>OpenStack</w:t>
      </w:r>
      <w:proofErr w:type="spellEnd"/>
      <w:r w:rsidRPr="001234F1">
        <w:rPr>
          <w:color w:val="auto"/>
          <w:lang w:val="ru-RU"/>
        </w:rPr>
        <w:t>. Они обеспечивают автоматизированное развертывание, масштабирование и управление вычислительными кластерами.</w:t>
      </w:r>
    </w:p>
    <w:p w14:paraId="0AB579C1" w14:textId="7263145B" w:rsidR="001234F1" w:rsidRPr="001234F1" w:rsidRDefault="001234F1" w:rsidP="001234F1">
      <w:pPr>
        <w:contextualSpacing/>
        <w:rPr>
          <w:color w:val="auto"/>
          <w:lang w:val="ru-RU"/>
        </w:rPr>
      </w:pPr>
      <w:r w:rsidRPr="001234F1">
        <w:rPr>
          <w:color w:val="auto"/>
          <w:lang w:val="ru-RU"/>
        </w:rPr>
        <w:t>Преимущества кластерных вычислений включают в себя высокую производительность за счет параллельной обработки, возможность масштабирования по мере необходимости, а также отказоустойчивость, так как вычисления могут продолжаться, даже если один из узлов выходит из строя.</w:t>
      </w:r>
    </w:p>
    <w:p w14:paraId="6F0C8813" w14:textId="77777777" w:rsidR="001234F1" w:rsidRPr="001234F1" w:rsidRDefault="001234F1" w:rsidP="001234F1">
      <w:pPr>
        <w:contextualSpacing/>
        <w:rPr>
          <w:color w:val="auto"/>
          <w:lang w:val="ru-RU"/>
        </w:rPr>
      </w:pPr>
      <w:r w:rsidRPr="001234F1">
        <w:rPr>
          <w:color w:val="auto"/>
          <w:lang w:val="ru-RU"/>
        </w:rPr>
        <w:t xml:space="preserve">Однако использование кластеров также сопряжено с вызовами, такими как сложность программирования параллельных приложений, управление </w:t>
      </w:r>
      <w:r w:rsidRPr="001234F1">
        <w:rPr>
          <w:color w:val="auto"/>
          <w:lang w:val="ru-RU"/>
        </w:rPr>
        <w:lastRenderedPageBreak/>
        <w:t>ресурсами, обеспечение безопасности и согласованность данных между узлами. Кроме того, поддержка кластерных вычислений требует значительных инвестиций в аппаратное обеспечение и программное обеспечение.</w:t>
      </w:r>
    </w:p>
    <w:p w14:paraId="4B8FB2EA" w14:textId="7F52B890" w:rsidR="00E06D5D" w:rsidRDefault="001234F1" w:rsidP="001234F1">
      <w:pPr>
        <w:contextualSpacing/>
        <w:rPr>
          <w:color w:val="auto"/>
          <w:lang w:val="ru-RU"/>
        </w:rPr>
      </w:pPr>
      <w:r w:rsidRPr="001234F1">
        <w:rPr>
          <w:color w:val="auto"/>
          <w:lang w:val="ru-RU"/>
        </w:rPr>
        <w:t>Кластерные вычисления представляют собой мощный инструмент для решения сложных задач, требующих высокой вычислительной мощности. Они находят применение в различных областях и секторах, привнося значительные преимущества, но также сталкиваются с вызовами, которые требуют внимательного проектирования и управления. С развитием технологий кластерные вычисления будут продолжать играть ключевую роль в обеспечении высокой производительности и эффективности в вычислительных задачах.</w:t>
      </w:r>
    </w:p>
    <w:p w14:paraId="074A8418" w14:textId="77777777" w:rsidR="00507375" w:rsidRPr="0085293D" w:rsidRDefault="00507375" w:rsidP="00507375">
      <w:pPr>
        <w:rPr>
          <w:color w:val="auto"/>
          <w:lang w:val="ru-RU"/>
        </w:rPr>
      </w:pPr>
    </w:p>
    <w:p w14:paraId="66482528" w14:textId="76A167D1" w:rsidR="00DE2E60" w:rsidRPr="002D363D" w:rsidRDefault="006644D2" w:rsidP="007E07AC">
      <w:pPr>
        <w:pStyle w:val="2"/>
        <w:spacing w:after="0"/>
        <w:rPr>
          <w:color w:val="auto"/>
        </w:rPr>
      </w:pPr>
      <w:bookmarkStart w:id="11" w:name="_Toc138149378"/>
      <w:bookmarkStart w:id="12" w:name="_Toc152886555"/>
      <w:r w:rsidRPr="0085293D">
        <w:rPr>
          <w:color w:val="auto"/>
        </w:rPr>
        <w:t>1.</w:t>
      </w:r>
      <w:r w:rsidR="00104A9D">
        <w:rPr>
          <w:color w:val="auto"/>
        </w:rPr>
        <w:t>5</w:t>
      </w:r>
      <w:r w:rsidRPr="0085293D">
        <w:rPr>
          <w:color w:val="auto"/>
        </w:rPr>
        <w:t xml:space="preserve"> </w:t>
      </w:r>
      <w:bookmarkEnd w:id="11"/>
      <w:proofErr w:type="spellStart"/>
      <w:r w:rsidR="000A0C89">
        <w:rPr>
          <w:color w:val="auto"/>
        </w:rPr>
        <w:t>Грид</w:t>
      </w:r>
      <w:proofErr w:type="spellEnd"/>
      <w:r w:rsidR="000A0C89">
        <w:rPr>
          <w:color w:val="auto"/>
        </w:rPr>
        <w:t>-вычисления</w:t>
      </w:r>
      <w:bookmarkEnd w:id="12"/>
    </w:p>
    <w:p w14:paraId="54553347" w14:textId="77777777" w:rsidR="007E07AC" w:rsidRDefault="007E07AC" w:rsidP="00A56DA0">
      <w:pPr>
        <w:rPr>
          <w:color w:val="auto"/>
          <w:lang w:val="ru-RU"/>
        </w:rPr>
      </w:pPr>
    </w:p>
    <w:p w14:paraId="4F694485" w14:textId="7DDF02DD" w:rsidR="000A0C89" w:rsidRPr="000A0C89" w:rsidRDefault="000A0C89" w:rsidP="00767594">
      <w:pPr>
        <w:rPr>
          <w:color w:val="auto"/>
          <w:lang w:val="ru-RU"/>
        </w:rPr>
      </w:pPr>
      <w:proofErr w:type="spellStart"/>
      <w:r w:rsidRPr="000A0C89">
        <w:rPr>
          <w:color w:val="auto"/>
          <w:lang w:val="ru-RU"/>
        </w:rPr>
        <w:t>Грид</w:t>
      </w:r>
      <w:proofErr w:type="spellEnd"/>
      <w:r w:rsidRPr="000A0C89">
        <w:rPr>
          <w:color w:val="auto"/>
          <w:lang w:val="ru-RU"/>
        </w:rPr>
        <w:t>-вычисления представляют собой распределенную вычислительную систему, которая объединяет ресурсы различных компьютеров и вычислительных устройств для выполнения сложных задач. Этот подход позволяет использовать вычислительные ресурсы, находящиеся в разных местах, для обработки данных и выполнения вычислений, требующих значительной вычислительной мощности.</w:t>
      </w:r>
    </w:p>
    <w:p w14:paraId="1F1E8C5F" w14:textId="62E412CA" w:rsidR="000A0C89" w:rsidRPr="000A0C89" w:rsidRDefault="000A0C89" w:rsidP="000A0C89">
      <w:pPr>
        <w:rPr>
          <w:color w:val="auto"/>
          <w:lang w:val="ru-RU"/>
        </w:rPr>
      </w:pPr>
      <w:r w:rsidRPr="000A0C89">
        <w:rPr>
          <w:color w:val="auto"/>
          <w:lang w:val="ru-RU"/>
        </w:rPr>
        <w:t xml:space="preserve">Особенности </w:t>
      </w:r>
      <w:proofErr w:type="spellStart"/>
      <w:r w:rsidRPr="000A0C89">
        <w:rPr>
          <w:color w:val="auto"/>
          <w:lang w:val="ru-RU"/>
        </w:rPr>
        <w:t>грид</w:t>
      </w:r>
      <w:proofErr w:type="spellEnd"/>
      <w:r w:rsidRPr="000A0C89">
        <w:rPr>
          <w:color w:val="auto"/>
          <w:lang w:val="ru-RU"/>
        </w:rPr>
        <w:t>-вычислений:</w:t>
      </w:r>
    </w:p>
    <w:p w14:paraId="71FBDBF2" w14:textId="68B355EA" w:rsidR="000A0C89" w:rsidRPr="000A0C89" w:rsidRDefault="000A0C89" w:rsidP="000A0C89">
      <w:pPr>
        <w:pStyle w:val="a5"/>
        <w:numPr>
          <w:ilvl w:val="0"/>
          <w:numId w:val="38"/>
        </w:numPr>
        <w:tabs>
          <w:tab w:val="left" w:pos="993"/>
        </w:tabs>
        <w:ind w:left="0" w:firstLine="709"/>
        <w:rPr>
          <w:color w:val="auto"/>
          <w:lang w:val="ru-RU"/>
        </w:rPr>
      </w:pPr>
      <w:r w:rsidRPr="000A0C89">
        <w:rPr>
          <w:color w:val="auto"/>
          <w:lang w:val="ru-RU"/>
        </w:rPr>
        <w:t xml:space="preserve">Основной чертой </w:t>
      </w:r>
      <w:proofErr w:type="spellStart"/>
      <w:r w:rsidRPr="000A0C89">
        <w:rPr>
          <w:color w:val="auto"/>
          <w:lang w:val="ru-RU"/>
        </w:rPr>
        <w:t>грид</w:t>
      </w:r>
      <w:proofErr w:type="spellEnd"/>
      <w:r w:rsidRPr="000A0C89">
        <w:rPr>
          <w:color w:val="auto"/>
          <w:lang w:val="ru-RU"/>
        </w:rPr>
        <w:t>-вычислений является использование ресурсов, которые физически распределены по разным локациям. Эти ресурсы могут включать в себя компьютеры, серверы, хранилища данных и другие вычислительные устройства.</w:t>
      </w:r>
    </w:p>
    <w:p w14:paraId="037E7A9B" w14:textId="62C6A4AA" w:rsidR="000A0C89" w:rsidRPr="000A0C89" w:rsidRDefault="000A0C89" w:rsidP="000A0C89">
      <w:pPr>
        <w:pStyle w:val="a5"/>
        <w:numPr>
          <w:ilvl w:val="0"/>
          <w:numId w:val="38"/>
        </w:numPr>
        <w:tabs>
          <w:tab w:val="left" w:pos="993"/>
        </w:tabs>
        <w:ind w:left="0" w:firstLine="709"/>
        <w:rPr>
          <w:color w:val="auto"/>
          <w:lang w:val="ru-RU"/>
        </w:rPr>
      </w:pPr>
      <w:proofErr w:type="spellStart"/>
      <w:r w:rsidRPr="000A0C89">
        <w:rPr>
          <w:color w:val="auto"/>
          <w:lang w:val="ru-RU"/>
        </w:rPr>
        <w:t>Грид</w:t>
      </w:r>
      <w:proofErr w:type="spellEnd"/>
      <w:r w:rsidRPr="000A0C89">
        <w:rPr>
          <w:color w:val="auto"/>
          <w:lang w:val="ru-RU"/>
        </w:rPr>
        <w:t>-вычисления позволяют объединять ресурсы с разными архитектурами и характеристиками. Это включает в себя как обычные персональные компьютеры, так и специализированные серверы, обеспечивая максимальную гибкость и эффективность использования вычислительных ресурсов.</w:t>
      </w:r>
    </w:p>
    <w:p w14:paraId="709D9580" w14:textId="68F6E546" w:rsidR="000A0C89" w:rsidRPr="000A0C89" w:rsidRDefault="000A0C89" w:rsidP="000A0C89">
      <w:pPr>
        <w:pStyle w:val="a5"/>
        <w:numPr>
          <w:ilvl w:val="0"/>
          <w:numId w:val="38"/>
        </w:numPr>
        <w:tabs>
          <w:tab w:val="left" w:pos="993"/>
        </w:tabs>
        <w:ind w:left="0" w:firstLine="709"/>
        <w:rPr>
          <w:color w:val="auto"/>
          <w:lang w:val="ru-RU"/>
        </w:rPr>
      </w:pPr>
      <w:r w:rsidRPr="000A0C89">
        <w:rPr>
          <w:color w:val="auto"/>
          <w:lang w:val="ru-RU"/>
        </w:rPr>
        <w:lastRenderedPageBreak/>
        <w:t xml:space="preserve">Задачи, требующие большого объема вычислений, могут быть распределены между различными узлами </w:t>
      </w:r>
      <w:proofErr w:type="spellStart"/>
      <w:r w:rsidRPr="000A0C89">
        <w:rPr>
          <w:color w:val="auto"/>
          <w:lang w:val="ru-RU"/>
        </w:rPr>
        <w:t>грид</w:t>
      </w:r>
      <w:proofErr w:type="spellEnd"/>
      <w:r w:rsidRPr="000A0C89">
        <w:rPr>
          <w:color w:val="auto"/>
          <w:lang w:val="ru-RU"/>
        </w:rPr>
        <w:t>-системы, что позволяет достичь высокой производительности и сократить время выполнения задач.</w:t>
      </w:r>
    </w:p>
    <w:p w14:paraId="277C1FC4" w14:textId="3A472A83" w:rsidR="000A0C89" w:rsidRPr="000A0C89" w:rsidRDefault="000A0C89" w:rsidP="000A0C89">
      <w:pPr>
        <w:pStyle w:val="a5"/>
        <w:numPr>
          <w:ilvl w:val="0"/>
          <w:numId w:val="38"/>
        </w:numPr>
        <w:tabs>
          <w:tab w:val="left" w:pos="993"/>
        </w:tabs>
        <w:ind w:left="0" w:firstLine="709"/>
        <w:rPr>
          <w:color w:val="auto"/>
          <w:lang w:val="ru-RU"/>
        </w:rPr>
      </w:pPr>
      <w:proofErr w:type="spellStart"/>
      <w:r w:rsidRPr="000A0C89">
        <w:rPr>
          <w:color w:val="auto"/>
          <w:lang w:val="ru-RU"/>
        </w:rPr>
        <w:t>Грид</w:t>
      </w:r>
      <w:proofErr w:type="spellEnd"/>
      <w:r w:rsidRPr="000A0C89">
        <w:rPr>
          <w:color w:val="auto"/>
          <w:lang w:val="ru-RU"/>
        </w:rPr>
        <w:t>-системы обеспечивают механизмы управления и координации задачами между узлами. Это включает в себя распределение задач, контроль выполнения, мониторинг ресурсов и обеспечение эффективной коммуникации между узлами.</w:t>
      </w:r>
    </w:p>
    <w:p w14:paraId="7D055F49" w14:textId="028F07FF" w:rsidR="000A0C89" w:rsidRPr="000A0C89" w:rsidRDefault="000A0C89" w:rsidP="000A0C89">
      <w:pPr>
        <w:rPr>
          <w:color w:val="auto"/>
          <w:lang w:val="ru-RU"/>
        </w:rPr>
      </w:pPr>
      <w:r w:rsidRPr="000A0C89">
        <w:rPr>
          <w:color w:val="auto"/>
          <w:lang w:val="ru-RU"/>
        </w:rPr>
        <w:t xml:space="preserve">Принципы функционирования </w:t>
      </w:r>
      <w:proofErr w:type="spellStart"/>
      <w:r w:rsidRPr="000A0C89">
        <w:rPr>
          <w:color w:val="auto"/>
          <w:lang w:val="ru-RU"/>
        </w:rPr>
        <w:t>грид</w:t>
      </w:r>
      <w:proofErr w:type="spellEnd"/>
      <w:r w:rsidRPr="000A0C89">
        <w:rPr>
          <w:color w:val="auto"/>
          <w:lang w:val="ru-RU"/>
        </w:rPr>
        <w:t>-вычислений:</w:t>
      </w:r>
    </w:p>
    <w:p w14:paraId="7F03D256" w14:textId="6B965D88" w:rsidR="000A0C89" w:rsidRPr="000A0C89" w:rsidRDefault="000A0C89" w:rsidP="000A0C89">
      <w:pPr>
        <w:pStyle w:val="a5"/>
        <w:numPr>
          <w:ilvl w:val="0"/>
          <w:numId w:val="39"/>
        </w:numPr>
        <w:tabs>
          <w:tab w:val="left" w:pos="993"/>
        </w:tabs>
        <w:ind w:left="0" w:firstLine="709"/>
        <w:rPr>
          <w:color w:val="auto"/>
          <w:lang w:val="ru-RU"/>
        </w:rPr>
      </w:pPr>
      <w:proofErr w:type="spellStart"/>
      <w:r w:rsidRPr="000A0C89">
        <w:rPr>
          <w:color w:val="auto"/>
          <w:lang w:val="ru-RU"/>
        </w:rPr>
        <w:t>Грид</w:t>
      </w:r>
      <w:proofErr w:type="spellEnd"/>
      <w:r w:rsidRPr="000A0C89">
        <w:rPr>
          <w:color w:val="auto"/>
          <w:lang w:val="ru-RU"/>
        </w:rPr>
        <w:t>-системы предоставляют ресурсы как сервис, что позволяет пользователям обращаться к вычислительным мощностям по мере необходимости. Это подобно обращению к электрической энергии из сети – ресурсы доступны по запросу.</w:t>
      </w:r>
    </w:p>
    <w:p w14:paraId="04F96379" w14:textId="5E05F3BE" w:rsidR="000A0C89" w:rsidRPr="000A0C89" w:rsidRDefault="000A0C89" w:rsidP="000A0C89">
      <w:pPr>
        <w:pStyle w:val="a5"/>
        <w:numPr>
          <w:ilvl w:val="0"/>
          <w:numId w:val="39"/>
        </w:numPr>
        <w:tabs>
          <w:tab w:val="left" w:pos="993"/>
        </w:tabs>
        <w:ind w:left="0" w:firstLine="709"/>
        <w:rPr>
          <w:color w:val="auto"/>
          <w:lang w:val="ru-RU"/>
        </w:rPr>
      </w:pPr>
      <w:proofErr w:type="spellStart"/>
      <w:r w:rsidRPr="000A0C89">
        <w:rPr>
          <w:color w:val="auto"/>
          <w:lang w:val="ru-RU"/>
        </w:rPr>
        <w:t>Грид</w:t>
      </w:r>
      <w:proofErr w:type="spellEnd"/>
      <w:r w:rsidRPr="000A0C89">
        <w:rPr>
          <w:color w:val="auto"/>
          <w:lang w:val="ru-RU"/>
        </w:rPr>
        <w:t>-системы предоставляют возможность динамического масштабирования, позволяя адаптировать количество используемых ресурсов в зависимости от требований конкретных задач.</w:t>
      </w:r>
    </w:p>
    <w:p w14:paraId="6E69CDDB" w14:textId="4432702B" w:rsidR="000A0C89" w:rsidRPr="000A0C89" w:rsidRDefault="000A0C89" w:rsidP="000A0C89">
      <w:pPr>
        <w:pStyle w:val="a5"/>
        <w:numPr>
          <w:ilvl w:val="0"/>
          <w:numId w:val="39"/>
        </w:numPr>
        <w:tabs>
          <w:tab w:val="left" w:pos="993"/>
        </w:tabs>
        <w:ind w:left="0" w:firstLine="709"/>
        <w:rPr>
          <w:color w:val="auto"/>
          <w:lang w:val="ru-RU"/>
        </w:rPr>
      </w:pPr>
      <w:r w:rsidRPr="000A0C89">
        <w:rPr>
          <w:color w:val="auto"/>
          <w:lang w:val="ru-RU"/>
        </w:rPr>
        <w:t xml:space="preserve">Для обеспечения совместимости и интеграции различных ресурсов </w:t>
      </w:r>
      <w:proofErr w:type="spellStart"/>
      <w:r w:rsidRPr="000A0C89">
        <w:rPr>
          <w:color w:val="auto"/>
          <w:lang w:val="ru-RU"/>
        </w:rPr>
        <w:t>грид</w:t>
      </w:r>
      <w:proofErr w:type="spellEnd"/>
      <w:r w:rsidRPr="000A0C89">
        <w:rPr>
          <w:color w:val="auto"/>
          <w:lang w:val="ru-RU"/>
        </w:rPr>
        <w:t xml:space="preserve">-вычислений используют стандартизированные протоколы и интерфейсы, такие как </w:t>
      </w:r>
      <w:proofErr w:type="spellStart"/>
      <w:r w:rsidRPr="000A0C89">
        <w:rPr>
          <w:color w:val="auto"/>
          <w:lang w:val="ru-RU"/>
        </w:rPr>
        <w:t>Globus</w:t>
      </w:r>
      <w:proofErr w:type="spellEnd"/>
      <w:r w:rsidRPr="000A0C89">
        <w:rPr>
          <w:color w:val="auto"/>
          <w:lang w:val="ru-RU"/>
        </w:rPr>
        <w:t xml:space="preserve"> </w:t>
      </w:r>
      <w:proofErr w:type="spellStart"/>
      <w:r w:rsidRPr="000A0C89">
        <w:rPr>
          <w:color w:val="auto"/>
          <w:lang w:val="ru-RU"/>
        </w:rPr>
        <w:t>Toolkit</w:t>
      </w:r>
      <w:proofErr w:type="spellEnd"/>
      <w:r w:rsidRPr="000A0C89">
        <w:rPr>
          <w:color w:val="auto"/>
          <w:lang w:val="ru-RU"/>
        </w:rPr>
        <w:t>, которые обеспечивают единый способ взаимодействия с ресурсами.</w:t>
      </w:r>
    </w:p>
    <w:p w14:paraId="4F8655B8" w14:textId="77777777" w:rsidR="008A064E" w:rsidRDefault="008A064E" w:rsidP="000A0C89">
      <w:pPr>
        <w:ind w:firstLine="0"/>
        <w:rPr>
          <w:color w:val="auto"/>
          <w:lang w:val="ru-RU"/>
        </w:rPr>
      </w:pPr>
    </w:p>
    <w:p w14:paraId="7F389CEE" w14:textId="46CD9224" w:rsidR="00F51B57" w:rsidRPr="00F51B57" w:rsidRDefault="00F51B57" w:rsidP="000A0C89">
      <w:pPr>
        <w:outlineLvl w:val="1"/>
        <w:rPr>
          <w:b/>
          <w:bCs/>
          <w:color w:val="auto"/>
          <w:lang w:val="ru-RU"/>
        </w:rPr>
      </w:pPr>
      <w:bookmarkStart w:id="13" w:name="_Toc152886556"/>
      <w:r w:rsidRPr="00F51B57">
        <w:rPr>
          <w:b/>
          <w:bCs/>
          <w:color w:val="auto"/>
          <w:lang w:val="ru-RU"/>
        </w:rPr>
        <w:t>1.</w:t>
      </w:r>
      <w:r w:rsidR="00104A9D">
        <w:rPr>
          <w:b/>
          <w:bCs/>
          <w:color w:val="auto"/>
          <w:lang w:val="ru-RU"/>
        </w:rPr>
        <w:t>6</w:t>
      </w:r>
      <w:r w:rsidRPr="00F51B57">
        <w:rPr>
          <w:b/>
          <w:bCs/>
          <w:color w:val="auto"/>
          <w:lang w:val="ru-RU"/>
        </w:rPr>
        <w:t xml:space="preserve"> </w:t>
      </w:r>
      <w:r w:rsidR="000A0C89">
        <w:rPr>
          <w:b/>
          <w:bCs/>
          <w:color w:val="auto"/>
          <w:lang w:val="ru-RU"/>
        </w:rPr>
        <w:t>Облачные вычисления</w:t>
      </w:r>
      <w:bookmarkEnd w:id="13"/>
    </w:p>
    <w:p w14:paraId="053D6AD4" w14:textId="50F58227" w:rsidR="00F51B57" w:rsidRDefault="00F51B57" w:rsidP="009A44CA">
      <w:pPr>
        <w:rPr>
          <w:color w:val="auto"/>
          <w:lang w:val="ru-RU"/>
        </w:rPr>
      </w:pPr>
    </w:p>
    <w:p w14:paraId="42B01BF6" w14:textId="76824005" w:rsidR="000A0C89" w:rsidRPr="000A0C89" w:rsidRDefault="000A0C89" w:rsidP="000A0C89">
      <w:pPr>
        <w:rPr>
          <w:color w:val="auto"/>
          <w:lang w:val="ru-RU"/>
        </w:rPr>
      </w:pPr>
      <w:r w:rsidRPr="000A0C89">
        <w:rPr>
          <w:color w:val="auto"/>
          <w:lang w:val="ru-RU"/>
        </w:rPr>
        <w:t xml:space="preserve">Облачные вычисления представляют собой важную и эволюционную технологию в сфере параллельных вычислений. Эта область привносит существенные изменения в разработку программного обеспечения и оказывает глубокое влияние на способы, которыми предприятия, организации и разработчики взаимодействуют с вычислительными ресурсами. </w:t>
      </w:r>
    </w:p>
    <w:p w14:paraId="62ECCC24" w14:textId="5505FB98" w:rsidR="000A0C89" w:rsidRPr="000A0C89" w:rsidRDefault="000A0C89" w:rsidP="000A0C89">
      <w:pPr>
        <w:rPr>
          <w:color w:val="auto"/>
          <w:lang w:val="ru-RU"/>
        </w:rPr>
      </w:pPr>
      <w:r w:rsidRPr="000A0C89">
        <w:rPr>
          <w:color w:val="auto"/>
          <w:lang w:val="ru-RU"/>
        </w:rPr>
        <w:t xml:space="preserve">Облачные вычисления представляют собой модель предоставления вычислительных ресурсов через сеть, чаще всего </w:t>
      </w:r>
      <w:r>
        <w:rPr>
          <w:color w:val="auto"/>
          <w:lang w:val="ru-RU"/>
        </w:rPr>
        <w:t>–</w:t>
      </w:r>
      <w:r w:rsidRPr="000A0C89">
        <w:rPr>
          <w:color w:val="auto"/>
          <w:lang w:val="ru-RU"/>
        </w:rPr>
        <w:t xml:space="preserve"> через интернет. Это включает в себя доступ к хранилищам данных, вычислительной мощности и другим </w:t>
      </w:r>
      <w:r w:rsidRPr="000A0C89">
        <w:rPr>
          <w:color w:val="auto"/>
          <w:lang w:val="ru-RU"/>
        </w:rPr>
        <w:lastRenderedPageBreak/>
        <w:t>службам, не требующим физического присутствия пользователя на месте. Облака могут быть построены на различных уровнях - от инфраструктуры как услуги (</w:t>
      </w:r>
      <w:proofErr w:type="spellStart"/>
      <w:r w:rsidRPr="000A0C89">
        <w:rPr>
          <w:color w:val="auto"/>
          <w:lang w:val="ru-RU"/>
        </w:rPr>
        <w:t>IaaS</w:t>
      </w:r>
      <w:proofErr w:type="spellEnd"/>
      <w:r w:rsidRPr="000A0C89">
        <w:rPr>
          <w:color w:val="auto"/>
          <w:lang w:val="ru-RU"/>
        </w:rPr>
        <w:t>) до программного обеспечения как услуги (</w:t>
      </w:r>
      <w:proofErr w:type="spellStart"/>
      <w:r w:rsidRPr="000A0C89">
        <w:rPr>
          <w:color w:val="auto"/>
          <w:lang w:val="ru-RU"/>
        </w:rPr>
        <w:t>SaaS</w:t>
      </w:r>
      <w:proofErr w:type="spellEnd"/>
      <w:r w:rsidRPr="000A0C89">
        <w:rPr>
          <w:color w:val="auto"/>
          <w:lang w:val="ru-RU"/>
        </w:rPr>
        <w:t>). Облачные технологии обеспечивают масштабируемость, гибкость и доступность вычислительных ресурсов, что делает их важным инструментом для параллельных вычислений.</w:t>
      </w:r>
    </w:p>
    <w:p w14:paraId="58A3BA02" w14:textId="1B6033DA" w:rsidR="000A0C89" w:rsidRPr="000A0C89" w:rsidRDefault="000A0C89" w:rsidP="000A0C89">
      <w:pPr>
        <w:rPr>
          <w:color w:val="auto"/>
          <w:lang w:val="ru-RU"/>
        </w:rPr>
      </w:pPr>
      <w:r w:rsidRPr="000A0C89">
        <w:rPr>
          <w:color w:val="auto"/>
          <w:lang w:val="ru-RU"/>
        </w:rPr>
        <w:t>Преимущества Облачных Вычислений</w:t>
      </w:r>
      <w:r>
        <w:rPr>
          <w:color w:val="auto"/>
          <w:lang w:val="ru-RU"/>
        </w:rPr>
        <w:t>:</w:t>
      </w:r>
    </w:p>
    <w:p w14:paraId="222A1BD0" w14:textId="4AE10555" w:rsidR="000A0C89" w:rsidRPr="000A0C89" w:rsidRDefault="000A0C89" w:rsidP="000A0C89">
      <w:pPr>
        <w:pStyle w:val="a5"/>
        <w:numPr>
          <w:ilvl w:val="0"/>
          <w:numId w:val="40"/>
        </w:numPr>
        <w:tabs>
          <w:tab w:val="left" w:pos="993"/>
        </w:tabs>
        <w:ind w:left="0" w:firstLine="709"/>
        <w:rPr>
          <w:color w:val="auto"/>
          <w:lang w:val="ru-RU"/>
        </w:rPr>
      </w:pPr>
      <w:r w:rsidRPr="000A0C89">
        <w:rPr>
          <w:color w:val="auto"/>
          <w:lang w:val="ru-RU"/>
        </w:rPr>
        <w:t>Масштабируемость. Одним из ключевых преимуществ облачных вычислений является возможность масштабирования вычислительных ресурсов в зависимости от требований задачи. Пользователи могут легко масштабировать вычислительные мощности вверх или вниз, что особенно важно при выполнении параллельных задач, где требуется дополнительная вычислительная мощность.</w:t>
      </w:r>
    </w:p>
    <w:p w14:paraId="1040CBD1" w14:textId="25AE9D71" w:rsidR="000A0C89" w:rsidRPr="000A0C89" w:rsidRDefault="000A0C89" w:rsidP="000A0C89">
      <w:pPr>
        <w:pStyle w:val="a5"/>
        <w:numPr>
          <w:ilvl w:val="0"/>
          <w:numId w:val="40"/>
        </w:numPr>
        <w:tabs>
          <w:tab w:val="left" w:pos="993"/>
        </w:tabs>
        <w:ind w:left="0" w:firstLine="709"/>
        <w:rPr>
          <w:color w:val="auto"/>
          <w:lang w:val="ru-RU"/>
        </w:rPr>
      </w:pPr>
      <w:r w:rsidRPr="000A0C89">
        <w:rPr>
          <w:color w:val="auto"/>
          <w:lang w:val="ru-RU"/>
        </w:rPr>
        <w:t>Доступность. Облачные платформы предоставляют высокую доступность, что позволяет пользователям получать доступ к своим данным и приложениям в любое время и из любой точки мира. Это особенно полезно для распределенных параллельных вычислений, когда задачи выполняются на различных серверах.</w:t>
      </w:r>
    </w:p>
    <w:p w14:paraId="70C8DEC0" w14:textId="359670A3" w:rsidR="002837B2" w:rsidRPr="000A0C89" w:rsidRDefault="000A0C89" w:rsidP="000A0C89">
      <w:pPr>
        <w:pStyle w:val="a5"/>
        <w:numPr>
          <w:ilvl w:val="0"/>
          <w:numId w:val="40"/>
        </w:numPr>
        <w:tabs>
          <w:tab w:val="left" w:pos="993"/>
        </w:tabs>
        <w:ind w:left="0" w:firstLine="709"/>
        <w:rPr>
          <w:color w:val="auto"/>
          <w:lang w:val="ru-RU"/>
        </w:rPr>
      </w:pPr>
      <w:r w:rsidRPr="000A0C89">
        <w:rPr>
          <w:color w:val="auto"/>
          <w:lang w:val="ru-RU"/>
        </w:rPr>
        <w:t>Экономичность. Использование облачных ресурсов позволяет избежать необходимости приобретения и поддержания собственного вычислительного оборудования. Пользователи платят только за фактически использованные ресурсы, что делает облачные вычисления более экономичными для небольших и средних предприятий.</w:t>
      </w:r>
    </w:p>
    <w:p w14:paraId="676BE020" w14:textId="77777777" w:rsidR="000A0C89" w:rsidRDefault="000A0C89" w:rsidP="000A0C89">
      <w:pPr>
        <w:rPr>
          <w:color w:val="auto"/>
          <w:lang w:val="ru-RU"/>
        </w:rPr>
      </w:pPr>
    </w:p>
    <w:p w14:paraId="39F7F136" w14:textId="5B369F98" w:rsidR="00D819AA" w:rsidRPr="0085293D" w:rsidRDefault="00D819AA" w:rsidP="004C3D78">
      <w:pPr>
        <w:tabs>
          <w:tab w:val="left" w:pos="993"/>
        </w:tabs>
        <w:rPr>
          <w:color w:val="auto"/>
          <w:lang w:val="ru-RU"/>
        </w:rPr>
      </w:pPr>
      <w:r w:rsidRPr="0085293D">
        <w:rPr>
          <w:rFonts w:cs="Times New Roman"/>
          <w:color w:val="auto"/>
          <w:szCs w:val="28"/>
          <w:lang w:val="ru-RU"/>
        </w:rPr>
        <w:br w:type="page"/>
      </w:r>
    </w:p>
    <w:p w14:paraId="6DF95616" w14:textId="51E62F8C" w:rsidR="00D819AA" w:rsidRPr="0085293D" w:rsidRDefault="00D819AA" w:rsidP="004E54F5">
      <w:pPr>
        <w:ind w:firstLine="0"/>
        <w:jc w:val="center"/>
        <w:outlineLvl w:val="0"/>
        <w:rPr>
          <w:rFonts w:cs="Times New Roman"/>
          <w:b/>
          <w:bCs/>
          <w:color w:val="auto"/>
          <w:szCs w:val="28"/>
          <w:lang w:val="ru-RU"/>
        </w:rPr>
      </w:pPr>
      <w:bookmarkStart w:id="14" w:name="_Toc138149386"/>
      <w:bookmarkStart w:id="15" w:name="_Toc152886557"/>
      <w:r w:rsidRPr="0085293D">
        <w:rPr>
          <w:rFonts w:cs="Times New Roman"/>
          <w:b/>
          <w:bCs/>
          <w:color w:val="auto"/>
          <w:szCs w:val="28"/>
          <w:lang w:val="ru-RU"/>
        </w:rPr>
        <w:lastRenderedPageBreak/>
        <w:t>2</w:t>
      </w:r>
      <w:r w:rsidR="0036381F" w:rsidRPr="0085293D">
        <w:rPr>
          <w:rFonts w:cs="Times New Roman"/>
          <w:b/>
          <w:bCs/>
          <w:color w:val="auto"/>
          <w:szCs w:val="28"/>
          <w:lang w:val="ru-RU"/>
        </w:rPr>
        <w:t xml:space="preserve"> </w:t>
      </w:r>
      <w:bookmarkEnd w:id="14"/>
      <w:r w:rsidR="00AC279D">
        <w:rPr>
          <w:rFonts w:cs="Times New Roman"/>
          <w:b/>
          <w:bCs/>
          <w:color w:val="auto"/>
          <w:szCs w:val="28"/>
          <w:lang w:val="ru-RU"/>
        </w:rPr>
        <w:t>ПРИМЕНЕНИЕ</w:t>
      </w:r>
      <w:r w:rsidR="002057C8">
        <w:rPr>
          <w:rFonts w:cs="Times New Roman"/>
          <w:b/>
          <w:bCs/>
          <w:color w:val="auto"/>
          <w:szCs w:val="28"/>
          <w:lang w:val="ru-RU"/>
        </w:rPr>
        <w:t xml:space="preserve"> ПАРАЛЛЕЛЬНЫ</w:t>
      </w:r>
      <w:r w:rsidR="00767594">
        <w:rPr>
          <w:rFonts w:cs="Times New Roman"/>
          <w:b/>
          <w:bCs/>
          <w:color w:val="auto"/>
          <w:szCs w:val="28"/>
          <w:lang w:val="ru-RU"/>
        </w:rPr>
        <w:t>Х</w:t>
      </w:r>
      <w:r w:rsidR="002057C8">
        <w:rPr>
          <w:rFonts w:cs="Times New Roman"/>
          <w:b/>
          <w:bCs/>
          <w:color w:val="auto"/>
          <w:szCs w:val="28"/>
          <w:lang w:val="ru-RU"/>
        </w:rPr>
        <w:t xml:space="preserve"> ВЫЧИСЛЕНИЙ НА РАЗРАБОТКУ ПРОГРАММНОГО ОБЕСПЕЧЕНИЯ</w:t>
      </w:r>
      <w:bookmarkEnd w:id="15"/>
    </w:p>
    <w:p w14:paraId="6263A356" w14:textId="279BD618" w:rsidR="007829E8" w:rsidRPr="0085293D" w:rsidRDefault="007829E8" w:rsidP="006F7F22">
      <w:pPr>
        <w:pStyle w:val="2"/>
        <w:spacing w:after="0"/>
        <w:rPr>
          <w:rFonts w:cstheme="minorBidi"/>
          <w:color w:val="auto"/>
          <w:szCs w:val="22"/>
        </w:rPr>
      </w:pPr>
      <w:bookmarkStart w:id="16" w:name="_Toc138149387"/>
      <w:bookmarkStart w:id="17" w:name="_Toc152886558"/>
      <w:r w:rsidRPr="0085293D">
        <w:rPr>
          <w:color w:val="auto"/>
        </w:rPr>
        <w:t>2.</w:t>
      </w:r>
      <w:r w:rsidR="00280A88" w:rsidRPr="0085293D">
        <w:rPr>
          <w:color w:val="auto"/>
        </w:rPr>
        <w:t>1</w:t>
      </w:r>
      <w:r w:rsidRPr="0085293D">
        <w:rPr>
          <w:color w:val="auto"/>
        </w:rPr>
        <w:t xml:space="preserve"> </w:t>
      </w:r>
      <w:bookmarkEnd w:id="16"/>
      <w:r w:rsidR="00104A9D">
        <w:rPr>
          <w:color w:val="auto"/>
        </w:rPr>
        <w:t>Увеличение производительности программ</w:t>
      </w:r>
      <w:bookmarkEnd w:id="17"/>
    </w:p>
    <w:p w14:paraId="33FCD3E8" w14:textId="77777777" w:rsidR="006F7F22" w:rsidRDefault="006F7F22" w:rsidP="006F7F22">
      <w:pPr>
        <w:rPr>
          <w:color w:val="auto"/>
          <w:lang w:val="ru-RU"/>
        </w:rPr>
      </w:pPr>
    </w:p>
    <w:p w14:paraId="481D0BC0" w14:textId="1DF5B735" w:rsidR="00767594" w:rsidRDefault="00767594" w:rsidP="006F7F22">
      <w:pPr>
        <w:rPr>
          <w:color w:val="auto"/>
          <w:lang w:val="ru-RU"/>
        </w:rPr>
      </w:pPr>
      <w:r w:rsidRPr="00767594">
        <w:rPr>
          <w:color w:val="auto"/>
          <w:lang w:val="ru-RU"/>
        </w:rPr>
        <w:t xml:space="preserve">Параллельные вычисления оказывают существенное влияние на разработку программного обеспечения, формируя новые подходы к проектированию и оптимизации программных продуктов. Это влияние охватывает различные аспекты, начиная от увеличения производительности программ до решения сложных задач обработки данных. </w:t>
      </w:r>
    </w:p>
    <w:p w14:paraId="027DF62A" w14:textId="322A5B1A" w:rsidR="00767594" w:rsidRPr="00767594" w:rsidRDefault="00767594" w:rsidP="00767594">
      <w:pPr>
        <w:rPr>
          <w:color w:val="auto"/>
          <w:lang w:val="ru-RU"/>
        </w:rPr>
      </w:pPr>
      <w:r w:rsidRPr="00767594">
        <w:rPr>
          <w:color w:val="auto"/>
          <w:lang w:val="ru-RU"/>
        </w:rPr>
        <w:t>Увеличение производительности программ – это одна из ключевых причин, по которым параллельные вычисления становятся все более важными в разработке программного обеспечения. Этот аспект оказывает глубокое влияние на различные сферы применения, начиная от обычных приложений и заканчивая высоконагруженными системами обработки данных.</w:t>
      </w:r>
    </w:p>
    <w:p w14:paraId="41ABD9EF" w14:textId="73F2516B" w:rsidR="00767594" w:rsidRPr="00767594" w:rsidRDefault="00767594" w:rsidP="00767594">
      <w:pPr>
        <w:rPr>
          <w:color w:val="auto"/>
          <w:lang w:val="ru-RU"/>
        </w:rPr>
      </w:pPr>
      <w:r w:rsidRPr="00767594">
        <w:rPr>
          <w:color w:val="auto"/>
          <w:lang w:val="ru-RU"/>
        </w:rPr>
        <w:t>Преимущества параллельных вычислений в увеличении производительности:</w:t>
      </w:r>
    </w:p>
    <w:p w14:paraId="2C71F673" w14:textId="5871C92F" w:rsidR="00767594" w:rsidRPr="00767594" w:rsidRDefault="00767594" w:rsidP="00AC279D">
      <w:pPr>
        <w:rPr>
          <w:color w:val="auto"/>
          <w:lang w:val="ru-RU"/>
        </w:rPr>
      </w:pPr>
      <w:r w:rsidRPr="00767594">
        <w:rPr>
          <w:color w:val="auto"/>
          <w:lang w:val="ru-RU"/>
        </w:rPr>
        <w:t>1. Разделение задач</w:t>
      </w:r>
      <w:r w:rsidR="00AC279D">
        <w:rPr>
          <w:color w:val="auto"/>
          <w:lang w:val="ru-RU"/>
        </w:rPr>
        <w:t xml:space="preserve">. </w:t>
      </w:r>
      <w:r w:rsidRPr="00767594">
        <w:rPr>
          <w:color w:val="auto"/>
          <w:lang w:val="ru-RU"/>
        </w:rPr>
        <w:t>Параллельные вычисления позволяют разделять программные задачи на подзадачи и выполнять их параллельно. Это особенно полезно при работе с многоядерными процессорами, где каждое ядро может обрабатывать свою часть задачи независимо. Такой подход значительно увеличивает общую скорость выполнения программы.</w:t>
      </w:r>
    </w:p>
    <w:p w14:paraId="79691BC5" w14:textId="245A5304" w:rsidR="00767594" w:rsidRPr="00767594" w:rsidRDefault="00767594" w:rsidP="00AC279D">
      <w:pPr>
        <w:rPr>
          <w:color w:val="auto"/>
          <w:lang w:val="ru-RU"/>
        </w:rPr>
      </w:pPr>
      <w:r w:rsidRPr="00767594">
        <w:rPr>
          <w:color w:val="auto"/>
          <w:lang w:val="ru-RU"/>
        </w:rPr>
        <w:t>2. Использование ресурсов</w:t>
      </w:r>
      <w:r w:rsidR="00AC279D">
        <w:rPr>
          <w:color w:val="auto"/>
          <w:lang w:val="ru-RU"/>
        </w:rPr>
        <w:t xml:space="preserve">. </w:t>
      </w:r>
      <w:r w:rsidRPr="00767594">
        <w:rPr>
          <w:color w:val="auto"/>
          <w:lang w:val="ru-RU"/>
        </w:rPr>
        <w:t>Многозадачные системы могут эффективно использовать вычислительные ресурсы. Параллельные вычисления позволяют запускать несколько процессов одновременно, обеспечивая полное использование всех доступных ядер и ресурсов системы. Это способствует оптимальному распределению нагрузки и повышению эффективности.</w:t>
      </w:r>
    </w:p>
    <w:p w14:paraId="344F18AB" w14:textId="0D9B3B2A" w:rsidR="00767594" w:rsidRPr="00767594" w:rsidRDefault="00767594" w:rsidP="00AC279D">
      <w:pPr>
        <w:rPr>
          <w:color w:val="auto"/>
          <w:lang w:val="ru-RU"/>
        </w:rPr>
      </w:pPr>
      <w:r w:rsidRPr="00767594">
        <w:rPr>
          <w:color w:val="auto"/>
          <w:lang w:val="ru-RU"/>
        </w:rPr>
        <w:t>3. Ускоренные вычисления</w:t>
      </w:r>
      <w:r w:rsidR="00AC279D">
        <w:rPr>
          <w:color w:val="auto"/>
          <w:lang w:val="ru-RU"/>
        </w:rPr>
        <w:t xml:space="preserve">. </w:t>
      </w:r>
      <w:r w:rsidRPr="00767594">
        <w:rPr>
          <w:color w:val="auto"/>
          <w:lang w:val="ru-RU"/>
        </w:rPr>
        <w:t>Некоторые задачи, требующие интенсивных вычислений, могут быть разбиты на более мелкие подзадачи, которые выполняются параллельно. Это позволяет ускорить выполнение вычислений, снижая временные затраты на обработку данных.</w:t>
      </w:r>
    </w:p>
    <w:p w14:paraId="50F3AD3B" w14:textId="62972F4B" w:rsidR="00767594" w:rsidRPr="00767594" w:rsidRDefault="00767594" w:rsidP="00AC279D">
      <w:pPr>
        <w:rPr>
          <w:color w:val="auto"/>
          <w:lang w:val="ru-RU"/>
        </w:rPr>
      </w:pPr>
      <w:r w:rsidRPr="00767594">
        <w:rPr>
          <w:color w:val="auto"/>
          <w:lang w:val="ru-RU"/>
        </w:rPr>
        <w:lastRenderedPageBreak/>
        <w:t>4. Параллельная обработка данных</w:t>
      </w:r>
      <w:r w:rsidR="00AC279D">
        <w:rPr>
          <w:color w:val="auto"/>
          <w:lang w:val="ru-RU"/>
        </w:rPr>
        <w:t xml:space="preserve">. </w:t>
      </w:r>
      <w:r w:rsidRPr="00767594">
        <w:rPr>
          <w:color w:val="auto"/>
          <w:lang w:val="ru-RU"/>
        </w:rPr>
        <w:t>В области обработки данных, такой как анализ больших объемов информации, параллельные вычисления способствуют обработке нескольких частей данных одновременно. Это позволяет значительно улучшить скорость выполнения запросов и обеспечивает более быстрый доступ к необходимой информации.</w:t>
      </w:r>
    </w:p>
    <w:p w14:paraId="0CE6EA72" w14:textId="542DDB44" w:rsidR="006F7F22" w:rsidRDefault="00767594" w:rsidP="00AC279D">
      <w:pPr>
        <w:rPr>
          <w:color w:val="auto"/>
          <w:lang w:val="ru-RU"/>
        </w:rPr>
      </w:pPr>
      <w:r w:rsidRPr="00767594">
        <w:rPr>
          <w:color w:val="auto"/>
          <w:lang w:val="ru-RU"/>
        </w:rPr>
        <w:t>5. Многозадачность и отзывчивость</w:t>
      </w:r>
      <w:r w:rsidR="00AC279D">
        <w:rPr>
          <w:color w:val="auto"/>
          <w:lang w:val="ru-RU"/>
        </w:rPr>
        <w:t xml:space="preserve">. </w:t>
      </w:r>
      <w:r w:rsidRPr="00767594">
        <w:rPr>
          <w:color w:val="auto"/>
          <w:lang w:val="ru-RU"/>
        </w:rPr>
        <w:t>Параллельные вычисления способствуют созданию отзывчивых приложений, позволяя выполнять несколько задач одновременно. Это особенно важно в сферах, где требуется обработка большого количества одновременных запросов, таких как веб-серверы или системы реального времени.</w:t>
      </w:r>
    </w:p>
    <w:p w14:paraId="23ED082B" w14:textId="77777777" w:rsidR="00767594" w:rsidRDefault="00767594" w:rsidP="00767594">
      <w:pPr>
        <w:rPr>
          <w:color w:val="auto"/>
          <w:lang w:val="ru-RU"/>
        </w:rPr>
      </w:pPr>
    </w:p>
    <w:p w14:paraId="428949A2" w14:textId="37D03C2C" w:rsidR="006F7F22" w:rsidRPr="00DD4F9D" w:rsidRDefault="006F7F22" w:rsidP="00AC279D">
      <w:pPr>
        <w:outlineLvl w:val="1"/>
        <w:rPr>
          <w:b/>
          <w:bCs/>
          <w:color w:val="auto"/>
          <w:lang w:val="ru-RU"/>
        </w:rPr>
      </w:pPr>
      <w:bookmarkStart w:id="18" w:name="_Toc152886559"/>
      <w:r w:rsidRPr="00DD4F9D">
        <w:rPr>
          <w:b/>
          <w:bCs/>
          <w:color w:val="auto"/>
          <w:lang w:val="ru-RU"/>
        </w:rPr>
        <w:t>2.</w:t>
      </w:r>
      <w:r w:rsidR="00AC279D">
        <w:rPr>
          <w:b/>
          <w:bCs/>
          <w:color w:val="auto"/>
          <w:lang w:val="ru-RU"/>
        </w:rPr>
        <w:t>2</w:t>
      </w:r>
      <w:r w:rsidR="00DD4F9D" w:rsidRPr="00DD4F9D">
        <w:rPr>
          <w:b/>
          <w:bCs/>
          <w:color w:val="auto"/>
          <w:lang w:val="ru-RU"/>
        </w:rPr>
        <w:t xml:space="preserve"> </w:t>
      </w:r>
      <w:r w:rsidR="00AC279D">
        <w:rPr>
          <w:b/>
          <w:bCs/>
          <w:color w:val="auto"/>
          <w:lang w:val="ru-RU"/>
        </w:rPr>
        <w:t>Работа с большими объемами данных</w:t>
      </w:r>
      <w:bookmarkEnd w:id="18"/>
    </w:p>
    <w:p w14:paraId="28ACB65D" w14:textId="04DCCBD4" w:rsidR="00DD4F9D" w:rsidRDefault="00DD4F9D" w:rsidP="004809F9">
      <w:pPr>
        <w:rPr>
          <w:color w:val="auto"/>
          <w:lang w:val="ru-RU"/>
        </w:rPr>
      </w:pPr>
    </w:p>
    <w:p w14:paraId="13D731F5" w14:textId="1AD1A977" w:rsidR="006F7F22" w:rsidRDefault="00AC279D" w:rsidP="004809F9">
      <w:pPr>
        <w:rPr>
          <w:color w:val="auto"/>
          <w:lang w:val="ru-RU"/>
        </w:rPr>
      </w:pPr>
      <w:r w:rsidRPr="00AC279D">
        <w:rPr>
          <w:color w:val="auto"/>
          <w:lang w:val="ru-RU"/>
        </w:rPr>
        <w:t>В областях, где обработка обширных объемов данных является неотъемлемой частью разработки программного обеспечения, применение параллельных вычислений становится необходимым и эффективным решением. Например, в задачах анализа больших наборов данных, в научных расчетах или в обработке изображений, где требуется обработка тысяч и миллионов данных, параллельные вычисления обеспечивают возможность распределенной обработки данных. Это не только улучшает скорость выполнения задач, но и позволяет справляться с задачами, которые при последовательном выполнении могли бы быть невыполнимыми в разумные сроки.</w:t>
      </w:r>
    </w:p>
    <w:p w14:paraId="785F0AC6" w14:textId="77777777" w:rsidR="00AC279D" w:rsidRDefault="00AC279D" w:rsidP="004809F9">
      <w:pPr>
        <w:rPr>
          <w:color w:val="auto"/>
          <w:lang w:val="ru-RU"/>
        </w:rPr>
      </w:pPr>
    </w:p>
    <w:p w14:paraId="630A1BF7" w14:textId="7FA72ED0" w:rsidR="006C64C3" w:rsidRPr="002D5083" w:rsidRDefault="006C64C3" w:rsidP="00AC279D">
      <w:pPr>
        <w:outlineLvl w:val="1"/>
        <w:rPr>
          <w:b/>
          <w:bCs/>
          <w:color w:val="auto"/>
          <w:lang w:val="ru-RU"/>
        </w:rPr>
      </w:pPr>
      <w:bookmarkStart w:id="19" w:name="_Toc152886560"/>
      <w:r w:rsidRPr="002D5083">
        <w:rPr>
          <w:b/>
          <w:bCs/>
          <w:color w:val="auto"/>
          <w:lang w:val="ru-RU"/>
        </w:rPr>
        <w:t>2.</w:t>
      </w:r>
      <w:r w:rsidR="00AC279D">
        <w:rPr>
          <w:b/>
          <w:bCs/>
          <w:color w:val="auto"/>
          <w:lang w:val="ru-RU"/>
        </w:rPr>
        <w:t>3</w:t>
      </w:r>
      <w:r w:rsidR="002D5083" w:rsidRPr="002D5083">
        <w:rPr>
          <w:b/>
          <w:bCs/>
          <w:color w:val="auto"/>
          <w:lang w:val="ru-RU"/>
        </w:rPr>
        <w:t xml:space="preserve"> </w:t>
      </w:r>
      <w:r w:rsidR="00AC279D">
        <w:rPr>
          <w:b/>
          <w:bCs/>
          <w:color w:val="auto"/>
          <w:lang w:val="ru-RU"/>
        </w:rPr>
        <w:t>Распределение вычислений</w:t>
      </w:r>
      <w:bookmarkEnd w:id="19"/>
    </w:p>
    <w:p w14:paraId="6393F05F" w14:textId="3D79582F" w:rsidR="006C64C3" w:rsidRDefault="006C64C3" w:rsidP="004809F9">
      <w:pPr>
        <w:rPr>
          <w:color w:val="auto"/>
          <w:lang w:val="ru-RU"/>
        </w:rPr>
      </w:pPr>
    </w:p>
    <w:p w14:paraId="7638B5B2" w14:textId="7BCF7272" w:rsidR="00517065" w:rsidRDefault="00AC279D" w:rsidP="004809F9">
      <w:pPr>
        <w:rPr>
          <w:color w:val="auto"/>
          <w:lang w:val="ru-RU"/>
        </w:rPr>
      </w:pPr>
      <w:r w:rsidRPr="00AC279D">
        <w:rPr>
          <w:color w:val="auto"/>
          <w:lang w:val="ru-RU"/>
        </w:rPr>
        <w:t xml:space="preserve">Параллельные вычисления позволяют эффективно реализовывать распределенные вычисления. Это означает, что задача может быть выполнена несколькими процессорами на разных компьютерах, что увеличивает масштабируемость системы и обеспечивает более гибкую архитектуру. Распределенные вычисления особенно полезны в ситуациях, где требуется </w:t>
      </w:r>
      <w:r w:rsidRPr="00AC279D">
        <w:rPr>
          <w:color w:val="auto"/>
          <w:lang w:val="ru-RU"/>
        </w:rPr>
        <w:lastRenderedPageBreak/>
        <w:t>обработка данных в реальном времени или когда вычисления невозможно выполнить на одном компьютере из-за их объема или сложности.</w:t>
      </w:r>
    </w:p>
    <w:p w14:paraId="3A0AC262" w14:textId="77777777" w:rsidR="001040A2" w:rsidRDefault="001040A2" w:rsidP="004809F9">
      <w:pPr>
        <w:rPr>
          <w:color w:val="auto"/>
          <w:lang w:val="ru-RU"/>
        </w:rPr>
      </w:pPr>
    </w:p>
    <w:p w14:paraId="18B6E269" w14:textId="7D76B6F9" w:rsidR="001040A2" w:rsidRPr="001040A2" w:rsidRDefault="001040A2" w:rsidP="001040A2">
      <w:pPr>
        <w:outlineLvl w:val="1"/>
        <w:rPr>
          <w:b/>
          <w:bCs/>
          <w:color w:val="auto"/>
          <w:lang w:val="ru-RU"/>
        </w:rPr>
      </w:pPr>
      <w:bookmarkStart w:id="20" w:name="_Toc152886561"/>
      <w:r w:rsidRPr="001040A2">
        <w:rPr>
          <w:b/>
          <w:bCs/>
          <w:color w:val="auto"/>
          <w:lang w:val="ru-RU"/>
        </w:rPr>
        <w:t>2.</w:t>
      </w:r>
      <w:r w:rsidR="00532580">
        <w:rPr>
          <w:b/>
          <w:bCs/>
          <w:color w:val="auto"/>
          <w:lang w:val="ru-RU"/>
        </w:rPr>
        <w:t>4</w:t>
      </w:r>
      <w:r w:rsidRPr="001040A2">
        <w:rPr>
          <w:b/>
          <w:bCs/>
          <w:color w:val="auto"/>
          <w:lang w:val="ru-RU"/>
        </w:rPr>
        <w:t xml:space="preserve"> </w:t>
      </w:r>
      <w:r w:rsidR="00532580">
        <w:rPr>
          <w:b/>
          <w:bCs/>
          <w:color w:val="auto"/>
          <w:lang w:val="ru-RU"/>
        </w:rPr>
        <w:t>Проблемы параллельных вычислений</w:t>
      </w:r>
      <w:bookmarkEnd w:id="20"/>
    </w:p>
    <w:p w14:paraId="3617C4C3" w14:textId="541FDFA8" w:rsidR="00517065" w:rsidRDefault="00517065" w:rsidP="004809F9">
      <w:pPr>
        <w:rPr>
          <w:color w:val="auto"/>
          <w:lang w:val="ru-RU"/>
        </w:rPr>
      </w:pPr>
    </w:p>
    <w:p w14:paraId="73CFBEE4" w14:textId="5F2F0CCE" w:rsidR="00D56931" w:rsidRPr="00D56931" w:rsidRDefault="00D56931" w:rsidP="00D56931">
      <w:pPr>
        <w:rPr>
          <w:color w:val="auto"/>
          <w:lang w:val="ru-RU"/>
        </w:rPr>
      </w:pPr>
      <w:r w:rsidRPr="00D56931">
        <w:rPr>
          <w:color w:val="auto"/>
          <w:lang w:val="ru-RU"/>
        </w:rPr>
        <w:t>Параллельное программирование на многоядерных процессорах является неотъемлемой частью современной разработки программного обеспечения, ориентированного на высокую производительность. Эта методология обеспечивает эффективное использование ресурсов многозадачных процессоров, где несколько вычислительных ядер могут выполнять различные части программы параллельно.</w:t>
      </w:r>
    </w:p>
    <w:p w14:paraId="0B734BF7" w14:textId="2B0B25FC" w:rsidR="00D56931" w:rsidRPr="00D56931" w:rsidRDefault="00D56931" w:rsidP="00D56931">
      <w:pPr>
        <w:rPr>
          <w:color w:val="auto"/>
          <w:lang w:val="ru-RU"/>
        </w:rPr>
      </w:pPr>
      <w:r w:rsidRPr="00D56931">
        <w:rPr>
          <w:color w:val="auto"/>
          <w:lang w:val="ru-RU"/>
        </w:rPr>
        <w:t>Одно из главных преимуществ параллельного программирования на многоядерных процессорах заключается в возможности значительного увеличения производительности. В отличие от одноядерных процессоров, где выполнение программы происходит последовательно, многоядерные процессоры позволяют разделить задачу на подзадачи и обрабатывать их параллельно. Это особенно полезно при выполнении вычислительно интенсивных операций, таких как научные расчеты, обработка данных, графические вычисления и другие, где параллельная обработка может значительно ускорить выполнение программы.</w:t>
      </w:r>
    </w:p>
    <w:p w14:paraId="70BFA391" w14:textId="65BD04A5" w:rsidR="00D56931" w:rsidRPr="00D56931" w:rsidRDefault="00D56931" w:rsidP="00D56931">
      <w:pPr>
        <w:rPr>
          <w:color w:val="auto"/>
          <w:lang w:val="ru-RU"/>
        </w:rPr>
      </w:pPr>
      <w:r w:rsidRPr="00D56931">
        <w:rPr>
          <w:color w:val="auto"/>
          <w:lang w:val="ru-RU"/>
        </w:rPr>
        <w:t>Еще одним преимуществом параллельного программирования на многоядерных процессорах является лучшая масштабируемость. С увеличением числа ядер производительность программы может расти пропорционально, при условии эффективного распределения задач между ядрами. Это делает многоядерные системы более подходящими для обработки больших объемов данных и выполнения сложных вычислительных задач.</w:t>
      </w:r>
    </w:p>
    <w:p w14:paraId="7CD33AD5" w14:textId="6C4DCBE4" w:rsidR="00D56931" w:rsidRPr="00D56931" w:rsidRDefault="00D56931" w:rsidP="00D56931">
      <w:pPr>
        <w:rPr>
          <w:color w:val="auto"/>
          <w:lang w:val="ru-RU"/>
        </w:rPr>
      </w:pPr>
      <w:r w:rsidRPr="00D56931">
        <w:rPr>
          <w:color w:val="auto"/>
          <w:lang w:val="ru-RU"/>
        </w:rPr>
        <w:t xml:space="preserve">Однако, параллельное программирование на многоядерных процессорах представляет собой сложную задачу по сравнению с программированием на одноядерных системах. Разработчики должны учитывать особенности архитектуры процессора, управление доступом к общим ресурсам, избегать </w:t>
      </w:r>
      <w:r w:rsidRPr="00D56931">
        <w:rPr>
          <w:color w:val="auto"/>
          <w:lang w:val="ru-RU"/>
        </w:rPr>
        <w:lastRenderedPageBreak/>
        <w:t>гонок данных и других проблем, связанных с параллельной обработкой. Это требует от программистов более глубокого понимания концепций синхронизации, многозадачности и распределенных вычислений.</w:t>
      </w:r>
      <w:r>
        <w:rPr>
          <w:color w:val="auto"/>
          <w:lang w:val="ru-RU"/>
        </w:rPr>
        <w:t xml:space="preserve"> </w:t>
      </w:r>
      <w:r w:rsidRPr="00D56931">
        <w:rPr>
          <w:color w:val="auto"/>
          <w:lang w:val="ru-RU"/>
        </w:rPr>
        <w:t>В отличие от этого, программирование на одноядерных процессорах более просто и прямолинейно. Задачи выполняются последовательно, и программистам не нужно беспокоиться о синхронизации потоков выполнения, избегании гонок данных и других аспектах, характерных для параллельного программирования. Это делает одноядерные системы более доступными для начинающих разработчиков и для тех задач, которые не требуют высокой степени параллелизма.</w:t>
      </w:r>
    </w:p>
    <w:p w14:paraId="54E576A9" w14:textId="0D69A33B" w:rsidR="00D56931" w:rsidRDefault="00D56931" w:rsidP="00D56931">
      <w:pPr>
        <w:rPr>
          <w:color w:val="auto"/>
          <w:lang w:val="ru-RU"/>
        </w:rPr>
      </w:pPr>
      <w:r w:rsidRPr="00D56931">
        <w:rPr>
          <w:color w:val="auto"/>
          <w:lang w:val="ru-RU"/>
        </w:rPr>
        <w:t xml:space="preserve">Важным аспектом параллельного программирования на многоядерных процессорах является использование соответствующих инструментов и технологий. Современные языки программирования, такие как C++, Java, Python, </w:t>
      </w:r>
      <w:r>
        <w:rPr>
          <w:color w:val="auto"/>
        </w:rPr>
        <w:t>Golang</w:t>
      </w:r>
      <w:r w:rsidRPr="00D56931">
        <w:rPr>
          <w:color w:val="auto"/>
          <w:lang w:val="ru-RU"/>
        </w:rPr>
        <w:t xml:space="preserve">, предоставляют богатый набор средств для создания параллельных программ. Специализированные библиотеки, такие как </w:t>
      </w:r>
      <w:proofErr w:type="spellStart"/>
      <w:r w:rsidRPr="00D56931">
        <w:rPr>
          <w:color w:val="auto"/>
          <w:lang w:val="ru-RU"/>
        </w:rPr>
        <w:t>OpenMP</w:t>
      </w:r>
      <w:proofErr w:type="spellEnd"/>
      <w:r w:rsidRPr="00D56931">
        <w:rPr>
          <w:color w:val="auto"/>
          <w:lang w:val="ru-RU"/>
        </w:rPr>
        <w:t>, MPI, CUDA, предназначены для упрощения создания параллельных приложений и облегчения задач программирования на многоядерных процессорах.</w:t>
      </w:r>
    </w:p>
    <w:p w14:paraId="0A54C091" w14:textId="77777777" w:rsidR="00D56931" w:rsidRDefault="00D56931" w:rsidP="004809F9">
      <w:pPr>
        <w:rPr>
          <w:color w:val="auto"/>
          <w:lang w:val="ru-RU"/>
        </w:rPr>
      </w:pPr>
    </w:p>
    <w:p w14:paraId="7F05B8ED" w14:textId="2995305E" w:rsidR="00D56931" w:rsidRPr="00A3108A" w:rsidRDefault="00A3108A" w:rsidP="00A3108A">
      <w:pPr>
        <w:outlineLvl w:val="2"/>
        <w:rPr>
          <w:b/>
          <w:bCs/>
          <w:color w:val="auto"/>
          <w:lang w:val="ru-RU"/>
        </w:rPr>
      </w:pPr>
      <w:bookmarkStart w:id="21" w:name="_Toc152886562"/>
      <w:r w:rsidRPr="00A3108A">
        <w:rPr>
          <w:b/>
          <w:bCs/>
          <w:color w:val="auto"/>
          <w:lang w:val="ru-RU"/>
        </w:rPr>
        <w:t>2.</w:t>
      </w:r>
      <w:r w:rsidR="00532580">
        <w:rPr>
          <w:b/>
          <w:bCs/>
          <w:color w:val="auto"/>
          <w:lang w:val="ru-RU"/>
        </w:rPr>
        <w:t>5</w:t>
      </w:r>
      <w:r w:rsidRPr="00A3108A">
        <w:rPr>
          <w:b/>
          <w:bCs/>
          <w:color w:val="auto"/>
          <w:lang w:val="ru-RU"/>
        </w:rPr>
        <w:t xml:space="preserve"> </w:t>
      </w:r>
      <w:r w:rsidR="00532580">
        <w:rPr>
          <w:b/>
          <w:bCs/>
          <w:color w:val="auto"/>
          <w:lang w:val="ru-RU"/>
        </w:rPr>
        <w:t>Практические примеры использование параллельных вычислений в разработке программного обеспечения</w:t>
      </w:r>
      <w:bookmarkEnd w:id="21"/>
    </w:p>
    <w:p w14:paraId="2A5A7BCF" w14:textId="7AC10962" w:rsidR="00532580" w:rsidRPr="001040A2" w:rsidRDefault="00532580" w:rsidP="00EF7C19">
      <w:pPr>
        <w:outlineLvl w:val="2"/>
        <w:rPr>
          <w:b/>
          <w:bCs/>
          <w:color w:val="auto"/>
          <w:lang w:val="ru-RU"/>
        </w:rPr>
      </w:pPr>
      <w:bookmarkStart w:id="22" w:name="_Toc152886563"/>
      <w:r w:rsidRPr="001040A2">
        <w:rPr>
          <w:b/>
          <w:bCs/>
          <w:color w:val="auto"/>
          <w:lang w:val="ru-RU"/>
        </w:rPr>
        <w:t>2.</w:t>
      </w:r>
      <w:r>
        <w:rPr>
          <w:b/>
          <w:bCs/>
          <w:color w:val="auto"/>
          <w:lang w:val="ru-RU"/>
        </w:rPr>
        <w:t>5.1</w:t>
      </w:r>
      <w:r w:rsidRPr="001040A2">
        <w:rPr>
          <w:b/>
          <w:bCs/>
          <w:color w:val="auto"/>
          <w:lang w:val="ru-RU"/>
        </w:rPr>
        <w:t xml:space="preserve"> </w:t>
      </w:r>
      <w:r>
        <w:rPr>
          <w:b/>
          <w:bCs/>
          <w:color w:val="auto"/>
          <w:lang w:val="ru-RU"/>
        </w:rPr>
        <w:t xml:space="preserve">Высокопроизводительные вычисления </w:t>
      </w:r>
      <w:r w:rsidR="00686191" w:rsidRPr="00686191">
        <w:rPr>
          <w:b/>
          <w:bCs/>
          <w:color w:val="auto"/>
          <w:lang w:val="ru-RU"/>
        </w:rPr>
        <w:t>(High-Performance Computing)</w:t>
      </w:r>
      <w:bookmarkEnd w:id="22"/>
    </w:p>
    <w:p w14:paraId="5CEFB918" w14:textId="77777777" w:rsidR="00A3108A" w:rsidRPr="00A3108A" w:rsidRDefault="00A3108A" w:rsidP="00A3108A">
      <w:pPr>
        <w:ind w:firstLine="0"/>
        <w:rPr>
          <w:color w:val="auto"/>
          <w:lang w:val="ru-RU"/>
        </w:rPr>
      </w:pPr>
    </w:p>
    <w:p w14:paraId="27EA2DCE" w14:textId="5A91E19F" w:rsidR="00532580" w:rsidRPr="00532580" w:rsidRDefault="00532580" w:rsidP="00686191">
      <w:pPr>
        <w:rPr>
          <w:color w:val="auto"/>
          <w:lang w:val="ru-RU"/>
        </w:rPr>
      </w:pPr>
      <w:r w:rsidRPr="00532580">
        <w:rPr>
          <w:color w:val="auto"/>
          <w:lang w:val="ru-RU"/>
        </w:rPr>
        <w:t>Высокопроизводительные вычисления (HPC) представляют собой область, где параллельные вычисления играют важную роль. Этот подход применяется для решения сложных задач, требующих значительных вычислительных мощностей.</w:t>
      </w:r>
    </w:p>
    <w:p w14:paraId="3F10E956" w14:textId="298975B1" w:rsidR="00532580" w:rsidRPr="00532580" w:rsidRDefault="00532580" w:rsidP="00686191">
      <w:pPr>
        <w:rPr>
          <w:color w:val="auto"/>
          <w:lang w:val="ru-RU"/>
        </w:rPr>
      </w:pPr>
      <w:r w:rsidRPr="00532580">
        <w:rPr>
          <w:color w:val="auto"/>
          <w:lang w:val="ru-RU"/>
        </w:rPr>
        <w:t xml:space="preserve">Одним из практических примеров является симуляция физических процессов, таких как моделирование климата, аэродинамики или ядерных взрывов. Эти задачи требуют обработки огромных объемов данных и </w:t>
      </w:r>
      <w:r w:rsidRPr="00532580">
        <w:rPr>
          <w:color w:val="auto"/>
          <w:lang w:val="ru-RU"/>
        </w:rPr>
        <w:lastRenderedPageBreak/>
        <w:t>выполнения вычислений в режиме реального времени. Использование параллельных вычислений позволяет распределить нагрузку между множеством вычислительных узлов, сокращая время, необходимое для выполнения сложных расчетов.</w:t>
      </w:r>
    </w:p>
    <w:p w14:paraId="5420794D" w14:textId="2137847D" w:rsidR="004809F9" w:rsidRDefault="00532580" w:rsidP="00532580">
      <w:pPr>
        <w:rPr>
          <w:color w:val="auto"/>
          <w:lang w:val="ru-RU"/>
        </w:rPr>
      </w:pPr>
      <w:r w:rsidRPr="00532580">
        <w:rPr>
          <w:color w:val="auto"/>
          <w:lang w:val="ru-RU"/>
        </w:rPr>
        <w:t>Другим примером может служить обработка сложных математических задач в области научных исследований, таких как расчеты в области физики высоких энергий или квантовой механики. В этих областях параллельные вычисления позволяют существенно ускорить процесс проведения вычислительных экспериментов.</w:t>
      </w:r>
    </w:p>
    <w:p w14:paraId="69E281FB" w14:textId="77777777" w:rsidR="00532580" w:rsidRDefault="00532580" w:rsidP="00532580">
      <w:pPr>
        <w:rPr>
          <w:color w:val="auto"/>
          <w:lang w:val="ru-RU"/>
        </w:rPr>
      </w:pPr>
    </w:p>
    <w:p w14:paraId="13B4DE0D" w14:textId="60BD5B99" w:rsidR="00A3108A" w:rsidRPr="00B57A03" w:rsidRDefault="00B57A03" w:rsidP="00B57A03">
      <w:pPr>
        <w:outlineLvl w:val="2"/>
        <w:rPr>
          <w:b/>
          <w:bCs/>
          <w:color w:val="auto"/>
          <w:lang w:val="ru-RU"/>
        </w:rPr>
      </w:pPr>
      <w:bookmarkStart w:id="23" w:name="_Toc152886564"/>
      <w:r w:rsidRPr="00B57A03">
        <w:rPr>
          <w:b/>
          <w:bCs/>
          <w:color w:val="auto"/>
          <w:lang w:val="ru-RU"/>
        </w:rPr>
        <w:t>2.</w:t>
      </w:r>
      <w:r w:rsidR="00686191">
        <w:rPr>
          <w:b/>
          <w:bCs/>
          <w:color w:val="auto"/>
          <w:lang w:val="ru-RU"/>
        </w:rPr>
        <w:t>5</w:t>
      </w:r>
      <w:r w:rsidRPr="00B57A03">
        <w:rPr>
          <w:b/>
          <w:bCs/>
          <w:color w:val="auto"/>
          <w:lang w:val="ru-RU"/>
        </w:rPr>
        <w:t>.</w:t>
      </w:r>
      <w:r w:rsidR="00686191">
        <w:rPr>
          <w:b/>
          <w:bCs/>
          <w:color w:val="auto"/>
          <w:lang w:val="ru-RU"/>
        </w:rPr>
        <w:t>2</w:t>
      </w:r>
      <w:r w:rsidRPr="00B57A03">
        <w:rPr>
          <w:b/>
          <w:bCs/>
          <w:color w:val="auto"/>
          <w:lang w:val="ru-RU"/>
        </w:rPr>
        <w:t xml:space="preserve"> </w:t>
      </w:r>
      <w:r w:rsidR="00EF7C19">
        <w:rPr>
          <w:b/>
          <w:bCs/>
          <w:color w:val="auto"/>
          <w:lang w:val="ru-RU"/>
        </w:rPr>
        <w:t>Обработка больших данных (</w:t>
      </w:r>
      <w:r w:rsidR="00EF7C19">
        <w:rPr>
          <w:b/>
          <w:bCs/>
          <w:color w:val="auto"/>
        </w:rPr>
        <w:t>Big</w:t>
      </w:r>
      <w:r w:rsidR="00EF7C19" w:rsidRPr="00EF7C19">
        <w:rPr>
          <w:b/>
          <w:bCs/>
          <w:color w:val="auto"/>
          <w:lang w:val="ru-RU"/>
        </w:rPr>
        <w:t xml:space="preserve"> </w:t>
      </w:r>
      <w:r w:rsidR="00EF7C19">
        <w:rPr>
          <w:b/>
          <w:bCs/>
          <w:color w:val="auto"/>
        </w:rPr>
        <w:t>Data</w:t>
      </w:r>
      <w:r w:rsidR="00EF7C19">
        <w:rPr>
          <w:b/>
          <w:bCs/>
          <w:color w:val="auto"/>
          <w:lang w:val="ru-RU"/>
        </w:rPr>
        <w:t>)</w:t>
      </w:r>
      <w:bookmarkEnd w:id="23"/>
    </w:p>
    <w:p w14:paraId="179D5FEF" w14:textId="77777777" w:rsidR="003C44C2" w:rsidRPr="003C44C2" w:rsidRDefault="003C44C2" w:rsidP="003C44C2">
      <w:pPr>
        <w:ind w:firstLine="0"/>
        <w:rPr>
          <w:color w:val="auto"/>
          <w:lang w:val="ru-RU"/>
        </w:rPr>
      </w:pPr>
    </w:p>
    <w:p w14:paraId="12028641" w14:textId="725D4F32" w:rsidR="00EF7C19" w:rsidRPr="00EF7C19" w:rsidRDefault="00EF7C19" w:rsidP="00EF7C19">
      <w:pPr>
        <w:rPr>
          <w:color w:val="auto"/>
          <w:lang w:val="ru-RU"/>
        </w:rPr>
      </w:pPr>
      <w:r w:rsidRPr="00EF7C19">
        <w:rPr>
          <w:color w:val="auto"/>
          <w:lang w:val="ru-RU"/>
        </w:rPr>
        <w:t>Обработка больших данных стала невероятно важной с развитием цифровых технологий. Параллельные вычисления позволяют эффективно обрабатывать огромные объемы данных, выделенные в хранилищах информации.</w:t>
      </w:r>
    </w:p>
    <w:p w14:paraId="42A71E5D" w14:textId="04DECCA3" w:rsidR="00EF7C19" w:rsidRPr="00EF7C19" w:rsidRDefault="00EF7C19" w:rsidP="00EF7C19">
      <w:pPr>
        <w:rPr>
          <w:color w:val="auto"/>
          <w:lang w:val="ru-RU"/>
        </w:rPr>
      </w:pPr>
      <w:r w:rsidRPr="00EF7C19">
        <w:rPr>
          <w:color w:val="auto"/>
          <w:lang w:val="ru-RU"/>
        </w:rPr>
        <w:t xml:space="preserve">Одним из ключевых примеров использования параллельных вычислений в области Big Data является параллельная обработка данных в распределенных системах. Apache </w:t>
      </w:r>
      <w:proofErr w:type="spellStart"/>
      <w:r w:rsidRPr="00EF7C19">
        <w:rPr>
          <w:color w:val="auto"/>
          <w:lang w:val="ru-RU"/>
        </w:rPr>
        <w:t>Hadoop</w:t>
      </w:r>
      <w:proofErr w:type="spellEnd"/>
      <w:r w:rsidRPr="00EF7C19">
        <w:rPr>
          <w:color w:val="auto"/>
          <w:lang w:val="ru-RU"/>
        </w:rPr>
        <w:t xml:space="preserve"> и Apache Spark – это популярные фреймворки для обработки больших данных, которые используют параллельные вычисления для распределенной обработки и анализа данных на кластерах серверов.</w:t>
      </w:r>
    </w:p>
    <w:p w14:paraId="48367401" w14:textId="2044A79C" w:rsidR="009468B3" w:rsidRDefault="00EF7C19" w:rsidP="00EF7C19">
      <w:pPr>
        <w:rPr>
          <w:color w:val="auto"/>
          <w:lang w:val="ru-RU"/>
        </w:rPr>
      </w:pPr>
      <w:r w:rsidRPr="00EF7C19">
        <w:rPr>
          <w:color w:val="auto"/>
          <w:lang w:val="ru-RU"/>
        </w:rPr>
        <w:t>Также, в области аналитики и машинного обучения, где алгоритмы обрабатывают огромные объемы данных, параллельные вычисления играют важную роль. Например, обучение моделей машинного обучения на больших наборах данных может быть существенно ускорено за счет распараллеливания вычислений.</w:t>
      </w:r>
    </w:p>
    <w:p w14:paraId="146AFFE4" w14:textId="77777777" w:rsidR="006811D5" w:rsidRDefault="006811D5" w:rsidP="003C44C2">
      <w:pPr>
        <w:rPr>
          <w:color w:val="auto"/>
          <w:lang w:val="ru-RU"/>
        </w:rPr>
      </w:pPr>
    </w:p>
    <w:p w14:paraId="76396FFC" w14:textId="6C9CFE98" w:rsidR="006811D5" w:rsidRPr="00EF7C19" w:rsidRDefault="006811D5" w:rsidP="00146118">
      <w:pPr>
        <w:outlineLvl w:val="2"/>
        <w:rPr>
          <w:b/>
          <w:bCs/>
          <w:color w:val="auto"/>
          <w:lang w:val="ru-RU"/>
        </w:rPr>
      </w:pPr>
      <w:bookmarkStart w:id="24" w:name="_Toc152886565"/>
      <w:r w:rsidRPr="006811D5">
        <w:rPr>
          <w:b/>
          <w:bCs/>
          <w:color w:val="auto"/>
          <w:lang w:val="ru-RU"/>
        </w:rPr>
        <w:t>2.</w:t>
      </w:r>
      <w:r w:rsidR="00EF7C19" w:rsidRPr="00EF7C19">
        <w:rPr>
          <w:b/>
          <w:bCs/>
          <w:color w:val="auto"/>
          <w:lang w:val="ru-RU"/>
        </w:rPr>
        <w:t>5</w:t>
      </w:r>
      <w:r w:rsidRPr="006811D5">
        <w:rPr>
          <w:b/>
          <w:bCs/>
          <w:color w:val="auto"/>
          <w:lang w:val="ru-RU"/>
        </w:rPr>
        <w:t>.</w:t>
      </w:r>
      <w:r w:rsidR="00EF7C19" w:rsidRPr="00EF7C19">
        <w:rPr>
          <w:b/>
          <w:bCs/>
          <w:color w:val="auto"/>
          <w:lang w:val="ru-RU"/>
        </w:rPr>
        <w:t>3</w:t>
      </w:r>
      <w:r w:rsidRPr="006811D5">
        <w:rPr>
          <w:b/>
          <w:bCs/>
          <w:color w:val="auto"/>
          <w:lang w:val="ru-RU"/>
        </w:rPr>
        <w:t xml:space="preserve"> </w:t>
      </w:r>
      <w:r w:rsidR="00EF7C19">
        <w:rPr>
          <w:b/>
          <w:bCs/>
          <w:color w:val="auto"/>
          <w:lang w:val="ru-RU"/>
        </w:rPr>
        <w:t>Машинное обучение и искусст</w:t>
      </w:r>
      <w:r w:rsidR="006F0C1C">
        <w:rPr>
          <w:b/>
          <w:bCs/>
          <w:color w:val="auto"/>
          <w:lang w:val="ru-RU"/>
        </w:rPr>
        <w:t>венный интеллект</w:t>
      </w:r>
      <w:bookmarkEnd w:id="24"/>
    </w:p>
    <w:p w14:paraId="151B3919" w14:textId="35F16911" w:rsidR="006811D5" w:rsidRDefault="006811D5" w:rsidP="003C44C2">
      <w:pPr>
        <w:rPr>
          <w:color w:val="auto"/>
          <w:lang w:val="ru-RU"/>
        </w:rPr>
      </w:pPr>
    </w:p>
    <w:p w14:paraId="65B0AC4C" w14:textId="049A3827" w:rsidR="00EF7C19" w:rsidRPr="00EF7C19" w:rsidRDefault="00EF7C19" w:rsidP="00EF7C19">
      <w:pPr>
        <w:rPr>
          <w:color w:val="auto"/>
          <w:lang w:val="ru-RU"/>
        </w:rPr>
      </w:pPr>
      <w:r w:rsidRPr="00EF7C19">
        <w:rPr>
          <w:color w:val="auto"/>
          <w:lang w:val="ru-RU"/>
        </w:rPr>
        <w:lastRenderedPageBreak/>
        <w:t>Машинное обучение (МО) и искусственный интеллект (ИИ) — области, которые активно используют параллельные вычисления для решения сложных задач.</w:t>
      </w:r>
    </w:p>
    <w:p w14:paraId="286DAE47" w14:textId="7462927A" w:rsidR="00EF7C19" w:rsidRPr="00EF7C19" w:rsidRDefault="00EF7C19" w:rsidP="00EF7C19">
      <w:pPr>
        <w:rPr>
          <w:color w:val="auto"/>
          <w:lang w:val="ru-RU"/>
        </w:rPr>
      </w:pPr>
      <w:r w:rsidRPr="00EF7C19">
        <w:rPr>
          <w:color w:val="auto"/>
          <w:lang w:val="ru-RU"/>
        </w:rPr>
        <w:t>В обучении нейронных сетей, одной из основных технологий в области МО и ИИ, параллельные вычисления применяются для ускорения процесса обучения. Глубокие нейронные сети, требующие большого числа параметров, могут быть обучены более эффективно с использованием параллельных вычислений на графических процессорах (GPU) или специализированных тензорных процессорах (TPU).</w:t>
      </w:r>
    </w:p>
    <w:p w14:paraId="09588540" w14:textId="12C3961D" w:rsidR="00EF2199" w:rsidRDefault="00EF7C19" w:rsidP="00EF7C19">
      <w:pPr>
        <w:rPr>
          <w:color w:val="auto"/>
          <w:lang w:val="ru-RU"/>
        </w:rPr>
      </w:pPr>
      <w:r w:rsidRPr="00EF7C19">
        <w:rPr>
          <w:color w:val="auto"/>
          <w:lang w:val="ru-RU"/>
        </w:rPr>
        <w:t>Еще одним примером является применение методов МО и ИИ в области компьютерного зрения, обработки естественного языка и речевых технологий. Параллельные вычисления позволяют обрабатывать и анализировать огромные объемы данных, улучшая точность и быстродействие алгоритмов.</w:t>
      </w:r>
    </w:p>
    <w:p w14:paraId="2F3BE085" w14:textId="79ECF861" w:rsidR="00203F47" w:rsidRDefault="00203F47" w:rsidP="003D5834">
      <w:pPr>
        <w:rPr>
          <w:color w:val="auto"/>
          <w:lang w:val="ru-RU"/>
        </w:rPr>
      </w:pPr>
    </w:p>
    <w:p w14:paraId="0342AAF3" w14:textId="462E180D" w:rsidR="006F0C1C" w:rsidRPr="00EF7C19" w:rsidRDefault="006F0C1C" w:rsidP="006F0C1C">
      <w:pPr>
        <w:outlineLvl w:val="2"/>
        <w:rPr>
          <w:b/>
          <w:bCs/>
          <w:color w:val="auto"/>
          <w:lang w:val="ru-RU"/>
        </w:rPr>
      </w:pPr>
      <w:bookmarkStart w:id="25" w:name="_Toc152886566"/>
      <w:r w:rsidRPr="006811D5">
        <w:rPr>
          <w:b/>
          <w:bCs/>
          <w:color w:val="auto"/>
          <w:lang w:val="ru-RU"/>
        </w:rPr>
        <w:t>2.</w:t>
      </w:r>
      <w:r w:rsidRPr="00EF7C19">
        <w:rPr>
          <w:b/>
          <w:bCs/>
          <w:color w:val="auto"/>
          <w:lang w:val="ru-RU"/>
        </w:rPr>
        <w:t>5</w:t>
      </w:r>
      <w:r w:rsidRPr="006811D5">
        <w:rPr>
          <w:b/>
          <w:bCs/>
          <w:color w:val="auto"/>
          <w:lang w:val="ru-RU"/>
        </w:rPr>
        <w:t>.</w:t>
      </w:r>
      <w:r>
        <w:rPr>
          <w:b/>
          <w:bCs/>
          <w:color w:val="auto"/>
          <w:lang w:val="ru-RU"/>
        </w:rPr>
        <w:t>4</w:t>
      </w:r>
      <w:r w:rsidRPr="006811D5">
        <w:rPr>
          <w:b/>
          <w:bCs/>
          <w:color w:val="auto"/>
          <w:lang w:val="ru-RU"/>
        </w:rPr>
        <w:t xml:space="preserve"> </w:t>
      </w:r>
      <w:r>
        <w:rPr>
          <w:b/>
          <w:bCs/>
          <w:color w:val="auto"/>
          <w:lang w:val="ru-RU"/>
        </w:rPr>
        <w:t>Виртуализация и контейнеризация</w:t>
      </w:r>
      <w:bookmarkEnd w:id="25"/>
    </w:p>
    <w:p w14:paraId="13018FFC" w14:textId="3DFD7C01" w:rsidR="00902AE1" w:rsidRDefault="00902AE1" w:rsidP="003D5834">
      <w:pPr>
        <w:rPr>
          <w:color w:val="auto"/>
          <w:lang w:val="ru-RU"/>
        </w:rPr>
      </w:pPr>
    </w:p>
    <w:p w14:paraId="44D762F0" w14:textId="1307DC18" w:rsidR="006F0C1C" w:rsidRPr="006F0C1C" w:rsidRDefault="006F0C1C" w:rsidP="006F0C1C">
      <w:pPr>
        <w:rPr>
          <w:color w:val="auto"/>
          <w:lang w:val="ru-RU"/>
        </w:rPr>
      </w:pPr>
      <w:r w:rsidRPr="006F0C1C">
        <w:rPr>
          <w:color w:val="auto"/>
          <w:lang w:val="ru-RU"/>
        </w:rPr>
        <w:t>Виртуализация и контейнеризация — это технологии, которые позволяют управлять и изолировать ресурсы приложений, делая развертывание и масштабирование ПО более эффективными.</w:t>
      </w:r>
    </w:p>
    <w:p w14:paraId="6ACF8B7F" w14:textId="75492B1D" w:rsidR="006F0C1C" w:rsidRPr="006F0C1C" w:rsidRDefault="006F0C1C" w:rsidP="006F0C1C">
      <w:pPr>
        <w:rPr>
          <w:color w:val="auto"/>
          <w:lang w:val="ru-RU"/>
        </w:rPr>
      </w:pPr>
      <w:r w:rsidRPr="006F0C1C">
        <w:rPr>
          <w:color w:val="auto"/>
          <w:lang w:val="ru-RU"/>
        </w:rPr>
        <w:t xml:space="preserve">Применение параллельных вычислений в виртуализации позволяет эффективно распределять ресурсы между виртуальными машинами. Это особенно важно в </w:t>
      </w:r>
      <w:proofErr w:type="spellStart"/>
      <w:r w:rsidRPr="006F0C1C">
        <w:rPr>
          <w:color w:val="auto"/>
          <w:lang w:val="ru-RU"/>
        </w:rPr>
        <w:t>облаковых</w:t>
      </w:r>
      <w:proofErr w:type="spellEnd"/>
      <w:r w:rsidRPr="006F0C1C">
        <w:rPr>
          <w:color w:val="auto"/>
          <w:lang w:val="ru-RU"/>
        </w:rPr>
        <w:t xml:space="preserve"> вычислениях, где множество виртуальных машин может быть запущено одновременно. Такие технологии, как VMware </w:t>
      </w:r>
      <w:proofErr w:type="spellStart"/>
      <w:r w:rsidRPr="006F0C1C">
        <w:rPr>
          <w:color w:val="auto"/>
          <w:lang w:val="ru-RU"/>
        </w:rPr>
        <w:t>vSphere</w:t>
      </w:r>
      <w:proofErr w:type="spellEnd"/>
      <w:r w:rsidRPr="006F0C1C">
        <w:rPr>
          <w:color w:val="auto"/>
          <w:lang w:val="ru-RU"/>
        </w:rPr>
        <w:t xml:space="preserve"> или Microsoft Hyper-V, используют параллельные вычисления для управления ресурсами и обеспечения высокой производительности виртуальных машин.</w:t>
      </w:r>
    </w:p>
    <w:p w14:paraId="408B1AD0" w14:textId="7E4FB6AA" w:rsidR="00902AE1" w:rsidRDefault="006F0C1C" w:rsidP="006F0C1C">
      <w:pPr>
        <w:rPr>
          <w:color w:val="auto"/>
          <w:lang w:val="ru-RU"/>
        </w:rPr>
      </w:pPr>
      <w:r w:rsidRPr="006F0C1C">
        <w:rPr>
          <w:color w:val="auto"/>
          <w:lang w:val="ru-RU"/>
        </w:rPr>
        <w:t xml:space="preserve">Контейнеризация, представленная, например, </w:t>
      </w:r>
      <w:proofErr w:type="spellStart"/>
      <w:r w:rsidRPr="006F0C1C">
        <w:rPr>
          <w:color w:val="auto"/>
          <w:lang w:val="ru-RU"/>
        </w:rPr>
        <w:t>Docker</w:t>
      </w:r>
      <w:proofErr w:type="spellEnd"/>
      <w:r w:rsidRPr="006F0C1C">
        <w:rPr>
          <w:color w:val="auto"/>
          <w:lang w:val="ru-RU"/>
        </w:rPr>
        <w:t>, также включает в себя использование параллельных вычислений. Контейнеры предоставляют легковесное виртуальное окружение для приложений, и их запуск и управление может быть эффективно реализовано с использованием технологий параллельных вычислений.</w:t>
      </w:r>
    </w:p>
    <w:p w14:paraId="531F81B5" w14:textId="77777777" w:rsidR="006F0C1C" w:rsidRDefault="006F0C1C" w:rsidP="006F0C1C">
      <w:pPr>
        <w:rPr>
          <w:color w:val="auto"/>
          <w:lang w:val="ru-RU"/>
        </w:rPr>
      </w:pPr>
    </w:p>
    <w:p w14:paraId="7C48AA3D" w14:textId="615CD57A" w:rsidR="00203F47" w:rsidRPr="00902AE1" w:rsidRDefault="00203F47" w:rsidP="00902AE1">
      <w:pPr>
        <w:outlineLvl w:val="1"/>
        <w:rPr>
          <w:b/>
          <w:bCs/>
          <w:color w:val="auto"/>
          <w:lang w:val="ru-RU"/>
        </w:rPr>
      </w:pPr>
      <w:bookmarkStart w:id="26" w:name="_Toc152886567"/>
      <w:r w:rsidRPr="00902AE1">
        <w:rPr>
          <w:b/>
          <w:bCs/>
          <w:color w:val="auto"/>
          <w:lang w:val="ru-RU"/>
        </w:rPr>
        <w:t>2.</w:t>
      </w:r>
      <w:r w:rsidR="006F0C1C">
        <w:rPr>
          <w:b/>
          <w:bCs/>
          <w:color w:val="auto"/>
          <w:lang w:val="ru-RU"/>
        </w:rPr>
        <w:t>6</w:t>
      </w:r>
      <w:r w:rsidRPr="00902AE1">
        <w:rPr>
          <w:b/>
          <w:bCs/>
          <w:color w:val="auto"/>
          <w:lang w:val="ru-RU"/>
        </w:rPr>
        <w:t xml:space="preserve"> Выводы</w:t>
      </w:r>
      <w:bookmarkEnd w:id="26"/>
    </w:p>
    <w:p w14:paraId="3D452142" w14:textId="2019A7F0" w:rsidR="00203F47" w:rsidRDefault="00203F47" w:rsidP="003D5834">
      <w:pPr>
        <w:rPr>
          <w:color w:val="auto"/>
          <w:lang w:val="ru-RU"/>
        </w:rPr>
      </w:pPr>
    </w:p>
    <w:p w14:paraId="30930C9D" w14:textId="6CC493F1" w:rsidR="002B0DA7" w:rsidRPr="0085293D" w:rsidRDefault="00EF7C19" w:rsidP="001338FD">
      <w:pPr>
        <w:widowControl w:val="0"/>
        <w:autoSpaceDE w:val="0"/>
        <w:autoSpaceDN w:val="0"/>
        <w:adjustRightInd w:val="0"/>
        <w:rPr>
          <w:rFonts w:eastAsia="Times New Roman" w:cs="Times New Roman"/>
          <w:bCs/>
          <w:color w:val="auto"/>
          <w:szCs w:val="28"/>
          <w:lang w:val="ru-RU" w:eastAsia="x-none"/>
        </w:rPr>
      </w:pPr>
      <w:r w:rsidRPr="00EF7C19">
        <w:rPr>
          <w:color w:val="auto"/>
          <w:lang w:val="ru-RU"/>
        </w:rPr>
        <w:t>Практическое применение параллельных вычислений в разработке программного обеспечения охватывает различные области, от высокопроизводительных вычислений до обработки больших данных и машинного обучения. Эти технологии значительно улучшают эффективность и производительность систем, позволяя решать более сложные задачи и обрабатывать огромные объемы данных в реальном времени.</w:t>
      </w:r>
      <w:r w:rsidR="002B0DA7" w:rsidRPr="0085293D">
        <w:rPr>
          <w:color w:val="auto"/>
          <w:lang w:val="ru-RU"/>
        </w:rPr>
        <w:br w:type="page"/>
      </w:r>
    </w:p>
    <w:p w14:paraId="7C29B21C" w14:textId="77E3F5B1" w:rsidR="00D819AA" w:rsidRPr="0085293D" w:rsidRDefault="00D819AA" w:rsidP="002C38B5">
      <w:pPr>
        <w:spacing w:after="240"/>
        <w:ind w:firstLine="0"/>
        <w:jc w:val="center"/>
        <w:outlineLvl w:val="0"/>
        <w:rPr>
          <w:rFonts w:cs="Times New Roman"/>
          <w:b/>
          <w:bCs/>
          <w:color w:val="auto"/>
          <w:szCs w:val="28"/>
          <w:lang w:val="ru-RU"/>
        </w:rPr>
      </w:pPr>
      <w:bookmarkStart w:id="27" w:name="_Toc138149424"/>
      <w:bookmarkStart w:id="28" w:name="_Toc152886568"/>
      <w:r w:rsidRPr="0085293D">
        <w:rPr>
          <w:rFonts w:cs="Times New Roman"/>
          <w:b/>
          <w:bCs/>
          <w:color w:val="auto"/>
          <w:szCs w:val="28"/>
          <w:lang w:val="ru-RU"/>
        </w:rPr>
        <w:lastRenderedPageBreak/>
        <w:t>З</w:t>
      </w:r>
      <w:r w:rsidR="000E4331" w:rsidRPr="0085293D">
        <w:rPr>
          <w:rFonts w:cs="Times New Roman"/>
          <w:b/>
          <w:bCs/>
          <w:color w:val="auto"/>
          <w:szCs w:val="28"/>
          <w:lang w:val="ru-RU"/>
        </w:rPr>
        <w:t>АКЛЮЧЕНИЕ</w:t>
      </w:r>
      <w:bookmarkEnd w:id="27"/>
      <w:bookmarkEnd w:id="28"/>
    </w:p>
    <w:p w14:paraId="10DB0D0F" w14:textId="77777777" w:rsidR="00532580" w:rsidRPr="00532580" w:rsidRDefault="00532580" w:rsidP="00532580">
      <w:pPr>
        <w:rPr>
          <w:color w:val="auto"/>
          <w:lang w:val="ru-RU"/>
        </w:rPr>
      </w:pPr>
      <w:r w:rsidRPr="00532580">
        <w:rPr>
          <w:color w:val="auto"/>
          <w:lang w:val="ru-RU"/>
        </w:rPr>
        <w:t>Параллельные вычисления играют ключевую роль в современной разработке программного обеспечения. Их применение позволяет эффективно использовать вычислительные ресурсы, увеличивает производительность и позволяет эффективно работать с большими объемами данных. Однако для успешной реализации параллельных вычислений необходимо обращать внимание на детали, управление ресурсами и оптимизацию кода. С развитием технологий и ростом вычислительных возможностей можно ожидать, что параллельные вычисления будут продолжать оказывать значительное влияние на разработку программного обеспечения в будущем.</w:t>
      </w:r>
    </w:p>
    <w:p w14:paraId="3E90B3A5" w14:textId="77777777" w:rsidR="00532580" w:rsidRPr="00532580" w:rsidRDefault="00532580" w:rsidP="00532580">
      <w:pPr>
        <w:rPr>
          <w:color w:val="auto"/>
          <w:lang w:val="ru-RU"/>
        </w:rPr>
      </w:pPr>
    </w:p>
    <w:p w14:paraId="50488773" w14:textId="77777777" w:rsidR="00532580" w:rsidRPr="00532580" w:rsidRDefault="00532580" w:rsidP="00532580">
      <w:pPr>
        <w:rPr>
          <w:color w:val="auto"/>
          <w:lang w:val="ru-RU"/>
        </w:rPr>
      </w:pPr>
    </w:p>
    <w:p w14:paraId="09811DB3" w14:textId="77777777" w:rsidR="00532580" w:rsidRPr="00532580" w:rsidRDefault="00532580" w:rsidP="00532580">
      <w:pPr>
        <w:rPr>
          <w:color w:val="auto"/>
          <w:lang w:val="ru-RU"/>
        </w:rPr>
      </w:pPr>
    </w:p>
    <w:p w14:paraId="13513FA0" w14:textId="37A0048B" w:rsidR="00D819AA" w:rsidRPr="00AC15CA" w:rsidRDefault="00D819AA" w:rsidP="00532580">
      <w:pPr>
        <w:rPr>
          <w:rFonts w:cs="Times New Roman"/>
          <w:color w:val="auto"/>
          <w:szCs w:val="28"/>
          <w:lang w:val="ru-RU"/>
        </w:rPr>
      </w:pPr>
    </w:p>
    <w:sectPr w:rsidR="00D819AA" w:rsidRPr="00AC15CA" w:rsidSect="003622DB">
      <w:pgSz w:w="11907" w:h="16840" w:code="9"/>
      <w:pgMar w:top="1134" w:right="567" w:bottom="1134" w:left="1701" w:header="709"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C5E90" w14:textId="77777777" w:rsidR="00F60E6B" w:rsidRDefault="00F60E6B" w:rsidP="004E54F5">
      <w:pPr>
        <w:spacing w:line="240" w:lineRule="auto"/>
      </w:pPr>
      <w:r>
        <w:separator/>
      </w:r>
    </w:p>
  </w:endnote>
  <w:endnote w:type="continuationSeparator" w:id="0">
    <w:p w14:paraId="3E285706" w14:textId="77777777" w:rsidR="00F60E6B" w:rsidRDefault="00F60E6B" w:rsidP="004E5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28047"/>
      <w:docPartObj>
        <w:docPartGallery w:val="Page Numbers (Bottom of Page)"/>
        <w:docPartUnique/>
      </w:docPartObj>
    </w:sdtPr>
    <w:sdtEndPr>
      <w:rPr>
        <w:sz w:val="24"/>
        <w:szCs w:val="20"/>
      </w:rPr>
    </w:sdtEndPr>
    <w:sdtContent>
      <w:p w14:paraId="14101D4D" w14:textId="5593F53E" w:rsidR="00BF1B18" w:rsidRPr="00AD3B69" w:rsidRDefault="00BF1B18">
        <w:pPr>
          <w:pStyle w:val="aa"/>
          <w:jc w:val="right"/>
          <w:rPr>
            <w:sz w:val="24"/>
            <w:szCs w:val="20"/>
          </w:rPr>
        </w:pPr>
        <w:r w:rsidRPr="00AD3B69">
          <w:rPr>
            <w:sz w:val="24"/>
            <w:szCs w:val="20"/>
          </w:rPr>
          <w:fldChar w:fldCharType="begin"/>
        </w:r>
        <w:r w:rsidRPr="00AD3B69">
          <w:rPr>
            <w:sz w:val="24"/>
            <w:szCs w:val="20"/>
          </w:rPr>
          <w:instrText>PAGE   \* MERGEFORMAT</w:instrText>
        </w:r>
        <w:r w:rsidRPr="00AD3B69">
          <w:rPr>
            <w:sz w:val="24"/>
            <w:szCs w:val="20"/>
          </w:rPr>
          <w:fldChar w:fldCharType="separate"/>
        </w:r>
        <w:r w:rsidRPr="00AD3B69">
          <w:rPr>
            <w:sz w:val="24"/>
            <w:szCs w:val="20"/>
            <w:lang w:val="ru-RU"/>
          </w:rPr>
          <w:t>2</w:t>
        </w:r>
        <w:r w:rsidRPr="00AD3B69">
          <w:rPr>
            <w:sz w:val="24"/>
            <w:szCs w:val="20"/>
          </w:rPr>
          <w:fldChar w:fldCharType="end"/>
        </w:r>
      </w:p>
    </w:sdtContent>
  </w:sdt>
  <w:p w14:paraId="1833B1CA" w14:textId="77777777" w:rsidR="00142F94" w:rsidRDefault="00142F9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B8FE" w14:textId="1A178641" w:rsidR="00D74E59" w:rsidRDefault="00D74E59">
    <w:pPr>
      <w:pStyle w:val="aa"/>
      <w:jc w:val="right"/>
    </w:pPr>
  </w:p>
  <w:p w14:paraId="23DDB12F" w14:textId="77777777" w:rsidR="00D74E59" w:rsidRDefault="00D74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B360" w14:textId="77777777" w:rsidR="00F60E6B" w:rsidRDefault="00F60E6B" w:rsidP="004E54F5">
      <w:pPr>
        <w:spacing w:line="240" w:lineRule="auto"/>
      </w:pPr>
      <w:r>
        <w:separator/>
      </w:r>
    </w:p>
  </w:footnote>
  <w:footnote w:type="continuationSeparator" w:id="0">
    <w:p w14:paraId="222AC6FC" w14:textId="77777777" w:rsidR="00F60E6B" w:rsidRDefault="00F60E6B" w:rsidP="004E54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F70"/>
    <w:multiLevelType w:val="hybridMultilevel"/>
    <w:tmpl w:val="271CDACA"/>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7655C1D"/>
    <w:multiLevelType w:val="hybridMultilevel"/>
    <w:tmpl w:val="29B2DB6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D4E2DD0"/>
    <w:multiLevelType w:val="hybridMultilevel"/>
    <w:tmpl w:val="7996DEB8"/>
    <w:lvl w:ilvl="0" w:tplc="33F0D4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045034"/>
    <w:multiLevelType w:val="hybridMultilevel"/>
    <w:tmpl w:val="E002493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F4324CE"/>
    <w:multiLevelType w:val="hybridMultilevel"/>
    <w:tmpl w:val="51A821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14F10306"/>
    <w:multiLevelType w:val="hybridMultilevel"/>
    <w:tmpl w:val="77F80238"/>
    <w:lvl w:ilvl="0" w:tplc="A030F42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6184BF7"/>
    <w:multiLevelType w:val="hybridMultilevel"/>
    <w:tmpl w:val="0090F388"/>
    <w:lvl w:ilvl="0" w:tplc="43F0DDDE">
      <w:start w:val="33"/>
      <w:numFmt w:val="decimal"/>
      <w:lvlText w:val="%1)"/>
      <w:lvlJc w:val="left"/>
      <w:pPr>
        <w:ind w:left="757" w:hanging="378"/>
      </w:pPr>
      <w:rPr>
        <w:rFonts w:ascii="Times New Roman" w:eastAsia="Times New Roman" w:hAnsi="Times New Roman" w:cs="Times New Roman" w:hint="default"/>
        <w:spacing w:val="0"/>
        <w:w w:val="100"/>
        <w:sz w:val="26"/>
        <w:szCs w:val="26"/>
        <w:lang w:val="ru-RU" w:eastAsia="en-US" w:bidi="ar-SA"/>
      </w:rPr>
    </w:lvl>
    <w:lvl w:ilvl="1" w:tplc="31969AB8">
      <w:start w:val="1"/>
      <w:numFmt w:val="decimal"/>
      <w:lvlText w:val="%2."/>
      <w:lvlJc w:val="left"/>
      <w:pPr>
        <w:ind w:left="379" w:hanging="315"/>
        <w:jc w:val="right"/>
      </w:pPr>
      <w:rPr>
        <w:rFonts w:ascii="Times New Roman" w:eastAsia="Times New Roman" w:hAnsi="Times New Roman" w:cs="Times New Roman" w:hint="default"/>
        <w:w w:val="100"/>
        <w:sz w:val="28"/>
        <w:szCs w:val="28"/>
        <w:lang w:val="ru-RU" w:eastAsia="en-US" w:bidi="ar-SA"/>
      </w:rPr>
    </w:lvl>
    <w:lvl w:ilvl="2" w:tplc="1FD47E02">
      <w:numFmt w:val="bullet"/>
      <w:lvlText w:val="•"/>
      <w:lvlJc w:val="left"/>
      <w:pPr>
        <w:ind w:left="1845" w:hanging="315"/>
      </w:pPr>
      <w:rPr>
        <w:rFonts w:hint="default"/>
        <w:lang w:val="ru-RU" w:eastAsia="en-US" w:bidi="ar-SA"/>
      </w:rPr>
    </w:lvl>
    <w:lvl w:ilvl="3" w:tplc="974E2D6E">
      <w:numFmt w:val="bullet"/>
      <w:lvlText w:val="•"/>
      <w:lvlJc w:val="left"/>
      <w:pPr>
        <w:ind w:left="2930" w:hanging="315"/>
      </w:pPr>
      <w:rPr>
        <w:rFonts w:hint="default"/>
        <w:lang w:val="ru-RU" w:eastAsia="en-US" w:bidi="ar-SA"/>
      </w:rPr>
    </w:lvl>
    <w:lvl w:ilvl="4" w:tplc="52D416D4">
      <w:numFmt w:val="bullet"/>
      <w:lvlText w:val="•"/>
      <w:lvlJc w:val="left"/>
      <w:pPr>
        <w:ind w:left="4015" w:hanging="315"/>
      </w:pPr>
      <w:rPr>
        <w:rFonts w:hint="default"/>
        <w:lang w:val="ru-RU" w:eastAsia="en-US" w:bidi="ar-SA"/>
      </w:rPr>
    </w:lvl>
    <w:lvl w:ilvl="5" w:tplc="3EACD7FA">
      <w:numFmt w:val="bullet"/>
      <w:lvlText w:val="•"/>
      <w:lvlJc w:val="left"/>
      <w:pPr>
        <w:ind w:left="5100" w:hanging="315"/>
      </w:pPr>
      <w:rPr>
        <w:rFonts w:hint="default"/>
        <w:lang w:val="ru-RU" w:eastAsia="en-US" w:bidi="ar-SA"/>
      </w:rPr>
    </w:lvl>
    <w:lvl w:ilvl="6" w:tplc="16FC2DC4">
      <w:numFmt w:val="bullet"/>
      <w:lvlText w:val="•"/>
      <w:lvlJc w:val="left"/>
      <w:pPr>
        <w:ind w:left="6185" w:hanging="315"/>
      </w:pPr>
      <w:rPr>
        <w:rFonts w:hint="default"/>
        <w:lang w:val="ru-RU" w:eastAsia="en-US" w:bidi="ar-SA"/>
      </w:rPr>
    </w:lvl>
    <w:lvl w:ilvl="7" w:tplc="3710BDC4">
      <w:numFmt w:val="bullet"/>
      <w:lvlText w:val="•"/>
      <w:lvlJc w:val="left"/>
      <w:pPr>
        <w:ind w:left="7270" w:hanging="315"/>
      </w:pPr>
      <w:rPr>
        <w:rFonts w:hint="default"/>
        <w:lang w:val="ru-RU" w:eastAsia="en-US" w:bidi="ar-SA"/>
      </w:rPr>
    </w:lvl>
    <w:lvl w:ilvl="8" w:tplc="BE5ECD8C">
      <w:numFmt w:val="bullet"/>
      <w:lvlText w:val="•"/>
      <w:lvlJc w:val="left"/>
      <w:pPr>
        <w:ind w:left="8356" w:hanging="315"/>
      </w:pPr>
      <w:rPr>
        <w:rFonts w:hint="default"/>
        <w:lang w:val="ru-RU" w:eastAsia="en-US" w:bidi="ar-SA"/>
      </w:rPr>
    </w:lvl>
  </w:abstractNum>
  <w:abstractNum w:abstractNumId="7" w15:restartNumberingAfterBreak="0">
    <w:nsid w:val="16B25F9B"/>
    <w:multiLevelType w:val="hybridMultilevel"/>
    <w:tmpl w:val="4AC846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0F4622"/>
    <w:multiLevelType w:val="hybridMultilevel"/>
    <w:tmpl w:val="9818389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0440BA0"/>
    <w:multiLevelType w:val="hybridMultilevel"/>
    <w:tmpl w:val="3162ED4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1700640"/>
    <w:multiLevelType w:val="hybridMultilevel"/>
    <w:tmpl w:val="F7A0393E"/>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5D625A"/>
    <w:multiLevelType w:val="hybridMultilevel"/>
    <w:tmpl w:val="C21E9BAA"/>
    <w:lvl w:ilvl="0" w:tplc="33F0D486">
      <w:start w:val="1"/>
      <w:numFmt w:val="bullet"/>
      <w:lvlText w:val=""/>
      <w:lvlJc w:val="left"/>
      <w:pPr>
        <w:ind w:left="92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A22F1C"/>
    <w:multiLevelType w:val="hybridMultilevel"/>
    <w:tmpl w:val="E002493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C3F27E9"/>
    <w:multiLevelType w:val="hybridMultilevel"/>
    <w:tmpl w:val="A16C5762"/>
    <w:lvl w:ilvl="0" w:tplc="A030F42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D001AD6"/>
    <w:multiLevelType w:val="multilevel"/>
    <w:tmpl w:val="556EF55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2F657BA5"/>
    <w:multiLevelType w:val="hybridMultilevel"/>
    <w:tmpl w:val="743EF6C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46846D6"/>
    <w:multiLevelType w:val="hybridMultilevel"/>
    <w:tmpl w:val="C32266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60C327E"/>
    <w:multiLevelType w:val="hybridMultilevel"/>
    <w:tmpl w:val="51520DBE"/>
    <w:lvl w:ilvl="0" w:tplc="314C8E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3E271E86"/>
    <w:multiLevelType w:val="multilevel"/>
    <w:tmpl w:val="A6BE643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8DE37A1"/>
    <w:multiLevelType w:val="hybridMultilevel"/>
    <w:tmpl w:val="B158325E"/>
    <w:lvl w:ilvl="0" w:tplc="A030F42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4AD22729"/>
    <w:multiLevelType w:val="hybridMultilevel"/>
    <w:tmpl w:val="EE6089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BFA0742"/>
    <w:multiLevelType w:val="hybridMultilevel"/>
    <w:tmpl w:val="5F0E16B0"/>
    <w:lvl w:ilvl="0" w:tplc="25EAF026">
      <w:start w:val="1"/>
      <w:numFmt w:val="bullet"/>
      <w:pStyle w:val="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20353C"/>
    <w:multiLevelType w:val="hybridMultilevel"/>
    <w:tmpl w:val="0268B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588B05D7"/>
    <w:multiLevelType w:val="hybridMultilevel"/>
    <w:tmpl w:val="32369BEA"/>
    <w:lvl w:ilvl="0" w:tplc="58621AB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5B8C4747"/>
    <w:multiLevelType w:val="hybridMultilevel"/>
    <w:tmpl w:val="3ED24E26"/>
    <w:lvl w:ilvl="0" w:tplc="A030F42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5C527D0E"/>
    <w:multiLevelType w:val="hybridMultilevel"/>
    <w:tmpl w:val="99F6022C"/>
    <w:lvl w:ilvl="0" w:tplc="A030F42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13C1354"/>
    <w:multiLevelType w:val="hybridMultilevel"/>
    <w:tmpl w:val="42BA5E7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62BA52AB"/>
    <w:multiLevelType w:val="hybridMultilevel"/>
    <w:tmpl w:val="C32266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37A0BB4"/>
    <w:multiLevelType w:val="hybridMultilevel"/>
    <w:tmpl w:val="55AC313C"/>
    <w:lvl w:ilvl="0" w:tplc="A030F42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5DD24FF"/>
    <w:multiLevelType w:val="hybridMultilevel"/>
    <w:tmpl w:val="255CAF30"/>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A67370A"/>
    <w:multiLevelType w:val="hybridMultilevel"/>
    <w:tmpl w:val="97785C06"/>
    <w:lvl w:ilvl="0" w:tplc="A030F42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A9F2C4A"/>
    <w:multiLevelType w:val="hybridMultilevel"/>
    <w:tmpl w:val="B6AC5924"/>
    <w:lvl w:ilvl="0" w:tplc="A030F42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D8D18C7"/>
    <w:multiLevelType w:val="hybridMultilevel"/>
    <w:tmpl w:val="5F12C9F6"/>
    <w:lvl w:ilvl="0" w:tplc="A030F42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FF83C39"/>
    <w:multiLevelType w:val="hybridMultilevel"/>
    <w:tmpl w:val="7AD8261E"/>
    <w:lvl w:ilvl="0" w:tplc="7E68DB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7014775C"/>
    <w:multiLevelType w:val="multilevel"/>
    <w:tmpl w:val="8780A1CA"/>
    <w:lvl w:ilvl="0">
      <w:start w:val="6"/>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23E77DC"/>
    <w:multiLevelType w:val="hybridMultilevel"/>
    <w:tmpl w:val="32369BEA"/>
    <w:lvl w:ilvl="0" w:tplc="58621AB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75644632"/>
    <w:multiLevelType w:val="hybridMultilevel"/>
    <w:tmpl w:val="84926B86"/>
    <w:lvl w:ilvl="0" w:tplc="A030F42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75754BE9"/>
    <w:multiLevelType w:val="hybridMultilevel"/>
    <w:tmpl w:val="E25C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E33CF"/>
    <w:multiLevelType w:val="hybridMultilevel"/>
    <w:tmpl w:val="8940F4F8"/>
    <w:lvl w:ilvl="0" w:tplc="A030F42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DA31C8E"/>
    <w:multiLevelType w:val="multilevel"/>
    <w:tmpl w:val="37CE50BE"/>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0"/>
  </w:num>
  <w:num w:numId="2">
    <w:abstractNumId w:val="25"/>
  </w:num>
  <w:num w:numId="3">
    <w:abstractNumId w:val="17"/>
  </w:num>
  <w:num w:numId="4">
    <w:abstractNumId w:val="28"/>
  </w:num>
  <w:num w:numId="5">
    <w:abstractNumId w:val="36"/>
  </w:num>
  <w:num w:numId="6">
    <w:abstractNumId w:val="19"/>
  </w:num>
  <w:num w:numId="7">
    <w:abstractNumId w:val="32"/>
  </w:num>
  <w:num w:numId="8">
    <w:abstractNumId w:val="14"/>
  </w:num>
  <w:num w:numId="9">
    <w:abstractNumId w:val="18"/>
  </w:num>
  <w:num w:numId="10">
    <w:abstractNumId w:val="34"/>
  </w:num>
  <w:num w:numId="11">
    <w:abstractNumId w:val="39"/>
  </w:num>
  <w:num w:numId="12">
    <w:abstractNumId w:val="38"/>
  </w:num>
  <w:num w:numId="13">
    <w:abstractNumId w:val="33"/>
  </w:num>
  <w:num w:numId="14">
    <w:abstractNumId w:val="5"/>
  </w:num>
  <w:num w:numId="15">
    <w:abstractNumId w:val="13"/>
  </w:num>
  <w:num w:numId="16">
    <w:abstractNumId w:val="24"/>
  </w:num>
  <w:num w:numId="17">
    <w:abstractNumId w:val="9"/>
  </w:num>
  <w:num w:numId="18">
    <w:abstractNumId w:val="3"/>
  </w:num>
  <w:num w:numId="19">
    <w:abstractNumId w:val="12"/>
  </w:num>
  <w:num w:numId="20">
    <w:abstractNumId w:val="6"/>
  </w:num>
  <w:num w:numId="21">
    <w:abstractNumId w:val="23"/>
  </w:num>
  <w:num w:numId="22">
    <w:abstractNumId w:val="35"/>
  </w:num>
  <w:num w:numId="23">
    <w:abstractNumId w:val="26"/>
  </w:num>
  <w:num w:numId="24">
    <w:abstractNumId w:val="15"/>
  </w:num>
  <w:num w:numId="25">
    <w:abstractNumId w:val="20"/>
  </w:num>
  <w:num w:numId="26">
    <w:abstractNumId w:val="22"/>
  </w:num>
  <w:num w:numId="27">
    <w:abstractNumId w:val="8"/>
  </w:num>
  <w:num w:numId="28">
    <w:abstractNumId w:val="31"/>
  </w:num>
  <w:num w:numId="29">
    <w:abstractNumId w:val="1"/>
  </w:num>
  <w:num w:numId="30">
    <w:abstractNumId w:val="4"/>
  </w:num>
  <w:num w:numId="31">
    <w:abstractNumId w:val="37"/>
  </w:num>
  <w:num w:numId="32">
    <w:abstractNumId w:val="21"/>
  </w:num>
  <w:num w:numId="33">
    <w:abstractNumId w:val="29"/>
  </w:num>
  <w:num w:numId="34">
    <w:abstractNumId w:val="10"/>
  </w:num>
  <w:num w:numId="35">
    <w:abstractNumId w:val="0"/>
  </w:num>
  <w:num w:numId="36">
    <w:abstractNumId w:val="2"/>
  </w:num>
  <w:num w:numId="37">
    <w:abstractNumId w:val="11"/>
  </w:num>
  <w:num w:numId="38">
    <w:abstractNumId w:val="7"/>
  </w:num>
  <w:num w:numId="39">
    <w:abstractNumId w:val="27"/>
  </w:num>
  <w:num w:numId="40">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AA"/>
    <w:rsid w:val="00000E02"/>
    <w:rsid w:val="00003A49"/>
    <w:rsid w:val="000068EA"/>
    <w:rsid w:val="0001012E"/>
    <w:rsid w:val="00010597"/>
    <w:rsid w:val="000125AE"/>
    <w:rsid w:val="00012CAE"/>
    <w:rsid w:val="00013DB7"/>
    <w:rsid w:val="0001599A"/>
    <w:rsid w:val="00017A17"/>
    <w:rsid w:val="00020EEC"/>
    <w:rsid w:val="000211B2"/>
    <w:rsid w:val="00023895"/>
    <w:rsid w:val="000267CA"/>
    <w:rsid w:val="000269D2"/>
    <w:rsid w:val="00030594"/>
    <w:rsid w:val="000344C8"/>
    <w:rsid w:val="00036DED"/>
    <w:rsid w:val="000376B8"/>
    <w:rsid w:val="00041028"/>
    <w:rsid w:val="00041265"/>
    <w:rsid w:val="00041469"/>
    <w:rsid w:val="0004172B"/>
    <w:rsid w:val="000417B5"/>
    <w:rsid w:val="000454D7"/>
    <w:rsid w:val="000461B6"/>
    <w:rsid w:val="00046B33"/>
    <w:rsid w:val="00046F3D"/>
    <w:rsid w:val="000518C3"/>
    <w:rsid w:val="0005272D"/>
    <w:rsid w:val="00056B2F"/>
    <w:rsid w:val="000605C6"/>
    <w:rsid w:val="000623E0"/>
    <w:rsid w:val="000625A0"/>
    <w:rsid w:val="00062977"/>
    <w:rsid w:val="00062BCB"/>
    <w:rsid w:val="00071B33"/>
    <w:rsid w:val="00074463"/>
    <w:rsid w:val="00075831"/>
    <w:rsid w:val="00075A67"/>
    <w:rsid w:val="00077AFF"/>
    <w:rsid w:val="00081232"/>
    <w:rsid w:val="0008390A"/>
    <w:rsid w:val="00085D1B"/>
    <w:rsid w:val="00086745"/>
    <w:rsid w:val="00090361"/>
    <w:rsid w:val="00090772"/>
    <w:rsid w:val="000922F1"/>
    <w:rsid w:val="00093135"/>
    <w:rsid w:val="00094128"/>
    <w:rsid w:val="000942A0"/>
    <w:rsid w:val="00096440"/>
    <w:rsid w:val="000965CF"/>
    <w:rsid w:val="00096B2E"/>
    <w:rsid w:val="000A0C89"/>
    <w:rsid w:val="000A1FC1"/>
    <w:rsid w:val="000A37F2"/>
    <w:rsid w:val="000A4EEC"/>
    <w:rsid w:val="000A69EF"/>
    <w:rsid w:val="000A6F86"/>
    <w:rsid w:val="000A75C0"/>
    <w:rsid w:val="000B1D1F"/>
    <w:rsid w:val="000B2FAD"/>
    <w:rsid w:val="000B308A"/>
    <w:rsid w:val="000B37B9"/>
    <w:rsid w:val="000B44E8"/>
    <w:rsid w:val="000B5059"/>
    <w:rsid w:val="000B5078"/>
    <w:rsid w:val="000B765C"/>
    <w:rsid w:val="000B77F7"/>
    <w:rsid w:val="000B7911"/>
    <w:rsid w:val="000C0F59"/>
    <w:rsid w:val="000C473D"/>
    <w:rsid w:val="000C74AB"/>
    <w:rsid w:val="000D003D"/>
    <w:rsid w:val="000D046C"/>
    <w:rsid w:val="000D0721"/>
    <w:rsid w:val="000D0832"/>
    <w:rsid w:val="000D3388"/>
    <w:rsid w:val="000D503E"/>
    <w:rsid w:val="000D74AE"/>
    <w:rsid w:val="000E4331"/>
    <w:rsid w:val="000E4AB4"/>
    <w:rsid w:val="000E5D3B"/>
    <w:rsid w:val="000E68E5"/>
    <w:rsid w:val="000E6E5F"/>
    <w:rsid w:val="000F1DA2"/>
    <w:rsid w:val="000F4028"/>
    <w:rsid w:val="000F43D6"/>
    <w:rsid w:val="000F5413"/>
    <w:rsid w:val="000F700F"/>
    <w:rsid w:val="000F7F58"/>
    <w:rsid w:val="0010257D"/>
    <w:rsid w:val="00103E2B"/>
    <w:rsid w:val="001040A2"/>
    <w:rsid w:val="00104A9D"/>
    <w:rsid w:val="0010620E"/>
    <w:rsid w:val="00107D14"/>
    <w:rsid w:val="00110860"/>
    <w:rsid w:val="00110CED"/>
    <w:rsid w:val="00114353"/>
    <w:rsid w:val="0011677B"/>
    <w:rsid w:val="00116F06"/>
    <w:rsid w:val="001175CC"/>
    <w:rsid w:val="00117C91"/>
    <w:rsid w:val="00121F9F"/>
    <w:rsid w:val="001234F1"/>
    <w:rsid w:val="00123F2B"/>
    <w:rsid w:val="001266C1"/>
    <w:rsid w:val="00126E91"/>
    <w:rsid w:val="00127772"/>
    <w:rsid w:val="0013296A"/>
    <w:rsid w:val="001334FE"/>
    <w:rsid w:val="001338FD"/>
    <w:rsid w:val="00133D5A"/>
    <w:rsid w:val="001346BA"/>
    <w:rsid w:val="00135B36"/>
    <w:rsid w:val="00136C5C"/>
    <w:rsid w:val="00142E27"/>
    <w:rsid w:val="00142F94"/>
    <w:rsid w:val="001434B1"/>
    <w:rsid w:val="001448E7"/>
    <w:rsid w:val="001459A8"/>
    <w:rsid w:val="00146118"/>
    <w:rsid w:val="0015065A"/>
    <w:rsid w:val="0015178B"/>
    <w:rsid w:val="00151925"/>
    <w:rsid w:val="00152760"/>
    <w:rsid w:val="001528C3"/>
    <w:rsid w:val="00152B44"/>
    <w:rsid w:val="00152DD9"/>
    <w:rsid w:val="0015379C"/>
    <w:rsid w:val="00153A04"/>
    <w:rsid w:val="00155478"/>
    <w:rsid w:val="00156D64"/>
    <w:rsid w:val="001571F5"/>
    <w:rsid w:val="00161037"/>
    <w:rsid w:val="00161A1C"/>
    <w:rsid w:val="0016579B"/>
    <w:rsid w:val="00165D68"/>
    <w:rsid w:val="00167749"/>
    <w:rsid w:val="00167DA8"/>
    <w:rsid w:val="001707E5"/>
    <w:rsid w:val="00170A35"/>
    <w:rsid w:val="00170D96"/>
    <w:rsid w:val="001727C4"/>
    <w:rsid w:val="00172E04"/>
    <w:rsid w:val="00173B70"/>
    <w:rsid w:val="00174DCD"/>
    <w:rsid w:val="00175F98"/>
    <w:rsid w:val="00176BD6"/>
    <w:rsid w:val="00176D22"/>
    <w:rsid w:val="00176DD7"/>
    <w:rsid w:val="00176F8F"/>
    <w:rsid w:val="001773C6"/>
    <w:rsid w:val="0018044A"/>
    <w:rsid w:val="001809EB"/>
    <w:rsid w:val="00182D38"/>
    <w:rsid w:val="00183603"/>
    <w:rsid w:val="0018626A"/>
    <w:rsid w:val="00186445"/>
    <w:rsid w:val="00190FAF"/>
    <w:rsid w:val="00195787"/>
    <w:rsid w:val="001A0D97"/>
    <w:rsid w:val="001A0E96"/>
    <w:rsid w:val="001A2604"/>
    <w:rsid w:val="001A2B16"/>
    <w:rsid w:val="001A5CB2"/>
    <w:rsid w:val="001B2B4D"/>
    <w:rsid w:val="001B3240"/>
    <w:rsid w:val="001B3B69"/>
    <w:rsid w:val="001B7707"/>
    <w:rsid w:val="001C02A0"/>
    <w:rsid w:val="001C150F"/>
    <w:rsid w:val="001C20B2"/>
    <w:rsid w:val="001C434B"/>
    <w:rsid w:val="001C51FF"/>
    <w:rsid w:val="001C54E6"/>
    <w:rsid w:val="001C7437"/>
    <w:rsid w:val="001D21FB"/>
    <w:rsid w:val="001D3DF4"/>
    <w:rsid w:val="001D47C8"/>
    <w:rsid w:val="001D4F9A"/>
    <w:rsid w:val="001D7417"/>
    <w:rsid w:val="001E3E7F"/>
    <w:rsid w:val="001E59A5"/>
    <w:rsid w:val="001E5E0E"/>
    <w:rsid w:val="001E60BA"/>
    <w:rsid w:val="001E73AC"/>
    <w:rsid w:val="001E748C"/>
    <w:rsid w:val="001E7C54"/>
    <w:rsid w:val="001F25C1"/>
    <w:rsid w:val="001F41BF"/>
    <w:rsid w:val="001F68B2"/>
    <w:rsid w:val="00202F68"/>
    <w:rsid w:val="00203F47"/>
    <w:rsid w:val="00204546"/>
    <w:rsid w:val="002055B7"/>
    <w:rsid w:val="002057C8"/>
    <w:rsid w:val="00205EFF"/>
    <w:rsid w:val="002108E5"/>
    <w:rsid w:val="002137E3"/>
    <w:rsid w:val="00214373"/>
    <w:rsid w:val="00214D74"/>
    <w:rsid w:val="00216285"/>
    <w:rsid w:val="0021777B"/>
    <w:rsid w:val="00217BE1"/>
    <w:rsid w:val="00217CC0"/>
    <w:rsid w:val="00224410"/>
    <w:rsid w:val="0022457A"/>
    <w:rsid w:val="00224642"/>
    <w:rsid w:val="002256E2"/>
    <w:rsid w:val="002264ED"/>
    <w:rsid w:val="002300DF"/>
    <w:rsid w:val="00231AA8"/>
    <w:rsid w:val="002345C1"/>
    <w:rsid w:val="0023531F"/>
    <w:rsid w:val="00237000"/>
    <w:rsid w:val="00237BB5"/>
    <w:rsid w:val="00240553"/>
    <w:rsid w:val="00240705"/>
    <w:rsid w:val="002409CF"/>
    <w:rsid w:val="00243800"/>
    <w:rsid w:val="0024428F"/>
    <w:rsid w:val="00244B56"/>
    <w:rsid w:val="00247161"/>
    <w:rsid w:val="00247594"/>
    <w:rsid w:val="00247E13"/>
    <w:rsid w:val="00251763"/>
    <w:rsid w:val="0025284E"/>
    <w:rsid w:val="0025469D"/>
    <w:rsid w:val="002557A2"/>
    <w:rsid w:val="00256EC8"/>
    <w:rsid w:val="00261D48"/>
    <w:rsid w:val="002644A5"/>
    <w:rsid w:val="00264FB9"/>
    <w:rsid w:val="00265534"/>
    <w:rsid w:val="00265E07"/>
    <w:rsid w:val="002663FF"/>
    <w:rsid w:val="0026689A"/>
    <w:rsid w:val="0027089F"/>
    <w:rsid w:val="0027164D"/>
    <w:rsid w:val="002721E6"/>
    <w:rsid w:val="002742F7"/>
    <w:rsid w:val="002749AB"/>
    <w:rsid w:val="002753AE"/>
    <w:rsid w:val="002758EF"/>
    <w:rsid w:val="0027652F"/>
    <w:rsid w:val="00276752"/>
    <w:rsid w:val="002771F9"/>
    <w:rsid w:val="002779EE"/>
    <w:rsid w:val="00277CE9"/>
    <w:rsid w:val="00280A88"/>
    <w:rsid w:val="00281092"/>
    <w:rsid w:val="00281D20"/>
    <w:rsid w:val="00282064"/>
    <w:rsid w:val="0028227C"/>
    <w:rsid w:val="002825C6"/>
    <w:rsid w:val="002837B2"/>
    <w:rsid w:val="00284369"/>
    <w:rsid w:val="00284713"/>
    <w:rsid w:val="00284CF0"/>
    <w:rsid w:val="00287A1D"/>
    <w:rsid w:val="00287A76"/>
    <w:rsid w:val="00297ABF"/>
    <w:rsid w:val="002A0B23"/>
    <w:rsid w:val="002A11AA"/>
    <w:rsid w:val="002A394B"/>
    <w:rsid w:val="002A4611"/>
    <w:rsid w:val="002A5C31"/>
    <w:rsid w:val="002A5E2B"/>
    <w:rsid w:val="002A70CF"/>
    <w:rsid w:val="002B0DA7"/>
    <w:rsid w:val="002B12D6"/>
    <w:rsid w:val="002B29EA"/>
    <w:rsid w:val="002B66E1"/>
    <w:rsid w:val="002B7E69"/>
    <w:rsid w:val="002C2279"/>
    <w:rsid w:val="002C38B5"/>
    <w:rsid w:val="002C48E5"/>
    <w:rsid w:val="002C4C98"/>
    <w:rsid w:val="002C5B54"/>
    <w:rsid w:val="002C5B5E"/>
    <w:rsid w:val="002D009E"/>
    <w:rsid w:val="002D08F3"/>
    <w:rsid w:val="002D1886"/>
    <w:rsid w:val="002D1F79"/>
    <w:rsid w:val="002D2164"/>
    <w:rsid w:val="002D363D"/>
    <w:rsid w:val="002D3A0C"/>
    <w:rsid w:val="002D5083"/>
    <w:rsid w:val="002D568B"/>
    <w:rsid w:val="002D5FAD"/>
    <w:rsid w:val="002D6294"/>
    <w:rsid w:val="002E0AA7"/>
    <w:rsid w:val="002E3EC7"/>
    <w:rsid w:val="002E4A13"/>
    <w:rsid w:val="002E4A46"/>
    <w:rsid w:val="002E4B4A"/>
    <w:rsid w:val="002F13AB"/>
    <w:rsid w:val="002F24FA"/>
    <w:rsid w:val="002F295D"/>
    <w:rsid w:val="002F2A09"/>
    <w:rsid w:val="002F3572"/>
    <w:rsid w:val="002F462A"/>
    <w:rsid w:val="002F6A9C"/>
    <w:rsid w:val="00300624"/>
    <w:rsid w:val="00301745"/>
    <w:rsid w:val="00302679"/>
    <w:rsid w:val="0030381A"/>
    <w:rsid w:val="00303D22"/>
    <w:rsid w:val="00304202"/>
    <w:rsid w:val="003052EA"/>
    <w:rsid w:val="00307832"/>
    <w:rsid w:val="00307EEB"/>
    <w:rsid w:val="00310064"/>
    <w:rsid w:val="003103C8"/>
    <w:rsid w:val="0031173B"/>
    <w:rsid w:val="003117BE"/>
    <w:rsid w:val="00311E6B"/>
    <w:rsid w:val="003146C9"/>
    <w:rsid w:val="003167F9"/>
    <w:rsid w:val="00322077"/>
    <w:rsid w:val="003243FB"/>
    <w:rsid w:val="003247C2"/>
    <w:rsid w:val="00326DFD"/>
    <w:rsid w:val="00327B3F"/>
    <w:rsid w:val="00327E29"/>
    <w:rsid w:val="00330031"/>
    <w:rsid w:val="0033025A"/>
    <w:rsid w:val="00330DF0"/>
    <w:rsid w:val="00331D21"/>
    <w:rsid w:val="003324F3"/>
    <w:rsid w:val="00333F5E"/>
    <w:rsid w:val="00334013"/>
    <w:rsid w:val="0033462E"/>
    <w:rsid w:val="0033634B"/>
    <w:rsid w:val="00336361"/>
    <w:rsid w:val="003378F8"/>
    <w:rsid w:val="00340A65"/>
    <w:rsid w:val="00341314"/>
    <w:rsid w:val="00341715"/>
    <w:rsid w:val="00343C32"/>
    <w:rsid w:val="0034419C"/>
    <w:rsid w:val="00344BC3"/>
    <w:rsid w:val="00344FD9"/>
    <w:rsid w:val="00347629"/>
    <w:rsid w:val="00353553"/>
    <w:rsid w:val="00355188"/>
    <w:rsid w:val="00355652"/>
    <w:rsid w:val="003556EE"/>
    <w:rsid w:val="0035626E"/>
    <w:rsid w:val="0035629A"/>
    <w:rsid w:val="00356AE7"/>
    <w:rsid w:val="0035701C"/>
    <w:rsid w:val="00360F8C"/>
    <w:rsid w:val="003622DB"/>
    <w:rsid w:val="0036257F"/>
    <w:rsid w:val="0036283A"/>
    <w:rsid w:val="0036381F"/>
    <w:rsid w:val="00363D3A"/>
    <w:rsid w:val="003643E0"/>
    <w:rsid w:val="00366A13"/>
    <w:rsid w:val="003703EB"/>
    <w:rsid w:val="00370D19"/>
    <w:rsid w:val="003718C3"/>
    <w:rsid w:val="0037467A"/>
    <w:rsid w:val="00377887"/>
    <w:rsid w:val="0038007F"/>
    <w:rsid w:val="0038187C"/>
    <w:rsid w:val="00381A64"/>
    <w:rsid w:val="00386DC0"/>
    <w:rsid w:val="00390386"/>
    <w:rsid w:val="00391C4A"/>
    <w:rsid w:val="003959F5"/>
    <w:rsid w:val="003A00F3"/>
    <w:rsid w:val="003A1B6F"/>
    <w:rsid w:val="003A1CB8"/>
    <w:rsid w:val="003A1F88"/>
    <w:rsid w:val="003A2454"/>
    <w:rsid w:val="003A2536"/>
    <w:rsid w:val="003A3551"/>
    <w:rsid w:val="003A5EDD"/>
    <w:rsid w:val="003A6D9E"/>
    <w:rsid w:val="003A74B6"/>
    <w:rsid w:val="003B000C"/>
    <w:rsid w:val="003B1686"/>
    <w:rsid w:val="003B32C6"/>
    <w:rsid w:val="003B46BC"/>
    <w:rsid w:val="003B4BF7"/>
    <w:rsid w:val="003B7CD2"/>
    <w:rsid w:val="003C1407"/>
    <w:rsid w:val="003C4489"/>
    <w:rsid w:val="003C44C2"/>
    <w:rsid w:val="003C4D46"/>
    <w:rsid w:val="003C6642"/>
    <w:rsid w:val="003C7025"/>
    <w:rsid w:val="003C7A06"/>
    <w:rsid w:val="003D0F79"/>
    <w:rsid w:val="003D1936"/>
    <w:rsid w:val="003D2521"/>
    <w:rsid w:val="003D3550"/>
    <w:rsid w:val="003D3AED"/>
    <w:rsid w:val="003D5834"/>
    <w:rsid w:val="003D6BEB"/>
    <w:rsid w:val="003D6C35"/>
    <w:rsid w:val="003E096E"/>
    <w:rsid w:val="003E1398"/>
    <w:rsid w:val="003E18FA"/>
    <w:rsid w:val="003E192C"/>
    <w:rsid w:val="003E1EB7"/>
    <w:rsid w:val="003E2D01"/>
    <w:rsid w:val="003E65CE"/>
    <w:rsid w:val="003F01B2"/>
    <w:rsid w:val="003F0696"/>
    <w:rsid w:val="003F06EF"/>
    <w:rsid w:val="003F0AEA"/>
    <w:rsid w:val="003F0B91"/>
    <w:rsid w:val="003F0EA9"/>
    <w:rsid w:val="003F2612"/>
    <w:rsid w:val="003F38C3"/>
    <w:rsid w:val="003F43CC"/>
    <w:rsid w:val="003F4F80"/>
    <w:rsid w:val="003F6DEC"/>
    <w:rsid w:val="003F7179"/>
    <w:rsid w:val="003F74A5"/>
    <w:rsid w:val="003F7539"/>
    <w:rsid w:val="004003B2"/>
    <w:rsid w:val="00402114"/>
    <w:rsid w:val="00406060"/>
    <w:rsid w:val="00407F34"/>
    <w:rsid w:val="00412105"/>
    <w:rsid w:val="00412123"/>
    <w:rsid w:val="00414DF1"/>
    <w:rsid w:val="00416E71"/>
    <w:rsid w:val="0041718E"/>
    <w:rsid w:val="00420780"/>
    <w:rsid w:val="00427B18"/>
    <w:rsid w:val="00430C55"/>
    <w:rsid w:val="00431012"/>
    <w:rsid w:val="00433295"/>
    <w:rsid w:val="004332EC"/>
    <w:rsid w:val="00433FCB"/>
    <w:rsid w:val="00434297"/>
    <w:rsid w:val="00440769"/>
    <w:rsid w:val="00441760"/>
    <w:rsid w:val="00443465"/>
    <w:rsid w:val="00444D7C"/>
    <w:rsid w:val="00447B0C"/>
    <w:rsid w:val="0045083F"/>
    <w:rsid w:val="00451692"/>
    <w:rsid w:val="004534F9"/>
    <w:rsid w:val="00453FD4"/>
    <w:rsid w:val="0045474F"/>
    <w:rsid w:val="0045475C"/>
    <w:rsid w:val="00456B0D"/>
    <w:rsid w:val="0046155B"/>
    <w:rsid w:val="004624F9"/>
    <w:rsid w:val="00463EA1"/>
    <w:rsid w:val="00464932"/>
    <w:rsid w:val="00465109"/>
    <w:rsid w:val="00466615"/>
    <w:rsid w:val="0047130A"/>
    <w:rsid w:val="00471568"/>
    <w:rsid w:val="0047156A"/>
    <w:rsid w:val="004724BC"/>
    <w:rsid w:val="0047251D"/>
    <w:rsid w:val="00473E07"/>
    <w:rsid w:val="004758DE"/>
    <w:rsid w:val="00477C34"/>
    <w:rsid w:val="004809F9"/>
    <w:rsid w:val="00481012"/>
    <w:rsid w:val="00481363"/>
    <w:rsid w:val="004815B1"/>
    <w:rsid w:val="00484AAE"/>
    <w:rsid w:val="00485A5D"/>
    <w:rsid w:val="0048605D"/>
    <w:rsid w:val="004920C7"/>
    <w:rsid w:val="00492BFB"/>
    <w:rsid w:val="00492D8A"/>
    <w:rsid w:val="00492E2E"/>
    <w:rsid w:val="00492ED3"/>
    <w:rsid w:val="004931E2"/>
    <w:rsid w:val="00494AB2"/>
    <w:rsid w:val="004A05B9"/>
    <w:rsid w:val="004A1204"/>
    <w:rsid w:val="004A1D2F"/>
    <w:rsid w:val="004A3EC9"/>
    <w:rsid w:val="004A4683"/>
    <w:rsid w:val="004A4B80"/>
    <w:rsid w:val="004A63B5"/>
    <w:rsid w:val="004A6615"/>
    <w:rsid w:val="004A72CB"/>
    <w:rsid w:val="004B09D1"/>
    <w:rsid w:val="004B11C0"/>
    <w:rsid w:val="004B3D90"/>
    <w:rsid w:val="004B3E36"/>
    <w:rsid w:val="004B6C36"/>
    <w:rsid w:val="004B7C8D"/>
    <w:rsid w:val="004C07C0"/>
    <w:rsid w:val="004C2A43"/>
    <w:rsid w:val="004C30AA"/>
    <w:rsid w:val="004C36C9"/>
    <w:rsid w:val="004C3D78"/>
    <w:rsid w:val="004C48DA"/>
    <w:rsid w:val="004C4DA3"/>
    <w:rsid w:val="004C77DF"/>
    <w:rsid w:val="004C7B82"/>
    <w:rsid w:val="004D03BE"/>
    <w:rsid w:val="004D24E1"/>
    <w:rsid w:val="004D4A2C"/>
    <w:rsid w:val="004E1D1B"/>
    <w:rsid w:val="004E2A01"/>
    <w:rsid w:val="004E2CAF"/>
    <w:rsid w:val="004E3502"/>
    <w:rsid w:val="004E3B95"/>
    <w:rsid w:val="004E3F65"/>
    <w:rsid w:val="004E4B89"/>
    <w:rsid w:val="004E54F5"/>
    <w:rsid w:val="004E6AA5"/>
    <w:rsid w:val="004E72F6"/>
    <w:rsid w:val="004E744F"/>
    <w:rsid w:val="004E79E3"/>
    <w:rsid w:val="004F02D0"/>
    <w:rsid w:val="004F139F"/>
    <w:rsid w:val="004F27FB"/>
    <w:rsid w:val="004F2918"/>
    <w:rsid w:val="004F3459"/>
    <w:rsid w:val="004F4453"/>
    <w:rsid w:val="004F5673"/>
    <w:rsid w:val="004F5E4F"/>
    <w:rsid w:val="004F73E9"/>
    <w:rsid w:val="004F77A6"/>
    <w:rsid w:val="0050120E"/>
    <w:rsid w:val="0050261A"/>
    <w:rsid w:val="00504CFD"/>
    <w:rsid w:val="00506430"/>
    <w:rsid w:val="005071C7"/>
    <w:rsid w:val="00507375"/>
    <w:rsid w:val="0051029C"/>
    <w:rsid w:val="005103B3"/>
    <w:rsid w:val="00510560"/>
    <w:rsid w:val="0051085A"/>
    <w:rsid w:val="00512DA5"/>
    <w:rsid w:val="00513B50"/>
    <w:rsid w:val="00515E13"/>
    <w:rsid w:val="00517065"/>
    <w:rsid w:val="00517281"/>
    <w:rsid w:val="00517627"/>
    <w:rsid w:val="00517A93"/>
    <w:rsid w:val="005219B8"/>
    <w:rsid w:val="005259F9"/>
    <w:rsid w:val="00526CA8"/>
    <w:rsid w:val="00532580"/>
    <w:rsid w:val="00532C5B"/>
    <w:rsid w:val="0053369D"/>
    <w:rsid w:val="0053425E"/>
    <w:rsid w:val="005363F5"/>
    <w:rsid w:val="00537769"/>
    <w:rsid w:val="00542464"/>
    <w:rsid w:val="00544E91"/>
    <w:rsid w:val="00553867"/>
    <w:rsid w:val="005559FA"/>
    <w:rsid w:val="005569F1"/>
    <w:rsid w:val="005571D4"/>
    <w:rsid w:val="0056115D"/>
    <w:rsid w:val="00561D21"/>
    <w:rsid w:val="00563373"/>
    <w:rsid w:val="005646E0"/>
    <w:rsid w:val="00565F17"/>
    <w:rsid w:val="005675F5"/>
    <w:rsid w:val="00571C3A"/>
    <w:rsid w:val="005720D0"/>
    <w:rsid w:val="0057225C"/>
    <w:rsid w:val="0057397D"/>
    <w:rsid w:val="0057450C"/>
    <w:rsid w:val="005759FE"/>
    <w:rsid w:val="00580674"/>
    <w:rsid w:val="00582CCE"/>
    <w:rsid w:val="00583DD4"/>
    <w:rsid w:val="00584297"/>
    <w:rsid w:val="00584A2E"/>
    <w:rsid w:val="00590F1E"/>
    <w:rsid w:val="005916F3"/>
    <w:rsid w:val="00592500"/>
    <w:rsid w:val="00593F29"/>
    <w:rsid w:val="005960C1"/>
    <w:rsid w:val="005A05F5"/>
    <w:rsid w:val="005A0D18"/>
    <w:rsid w:val="005A1427"/>
    <w:rsid w:val="005A3D78"/>
    <w:rsid w:val="005A54E0"/>
    <w:rsid w:val="005A59FD"/>
    <w:rsid w:val="005A6335"/>
    <w:rsid w:val="005A691B"/>
    <w:rsid w:val="005A6A64"/>
    <w:rsid w:val="005A703D"/>
    <w:rsid w:val="005A7954"/>
    <w:rsid w:val="005B0264"/>
    <w:rsid w:val="005B1146"/>
    <w:rsid w:val="005B2DF2"/>
    <w:rsid w:val="005B2FA7"/>
    <w:rsid w:val="005B66F7"/>
    <w:rsid w:val="005B762D"/>
    <w:rsid w:val="005C0471"/>
    <w:rsid w:val="005C0BF5"/>
    <w:rsid w:val="005C0EAE"/>
    <w:rsid w:val="005C138B"/>
    <w:rsid w:val="005C3494"/>
    <w:rsid w:val="005C4863"/>
    <w:rsid w:val="005D0AD5"/>
    <w:rsid w:val="005D2C3A"/>
    <w:rsid w:val="005D6D58"/>
    <w:rsid w:val="005E0273"/>
    <w:rsid w:val="005E0E98"/>
    <w:rsid w:val="005E16B8"/>
    <w:rsid w:val="005E1985"/>
    <w:rsid w:val="005E2CC7"/>
    <w:rsid w:val="005E3A9C"/>
    <w:rsid w:val="005E3B59"/>
    <w:rsid w:val="005E4702"/>
    <w:rsid w:val="005E57F2"/>
    <w:rsid w:val="005E594C"/>
    <w:rsid w:val="005E668A"/>
    <w:rsid w:val="005E6EC6"/>
    <w:rsid w:val="005E7913"/>
    <w:rsid w:val="005E7C24"/>
    <w:rsid w:val="005E7E8A"/>
    <w:rsid w:val="005F1A04"/>
    <w:rsid w:val="005F1F89"/>
    <w:rsid w:val="005F21D1"/>
    <w:rsid w:val="005F3235"/>
    <w:rsid w:val="005F43B2"/>
    <w:rsid w:val="005F7DB0"/>
    <w:rsid w:val="005F7E89"/>
    <w:rsid w:val="00600B23"/>
    <w:rsid w:val="006051F1"/>
    <w:rsid w:val="00605A37"/>
    <w:rsid w:val="00606A5B"/>
    <w:rsid w:val="00610A84"/>
    <w:rsid w:val="006114D1"/>
    <w:rsid w:val="00612501"/>
    <w:rsid w:val="006144AB"/>
    <w:rsid w:val="006153C4"/>
    <w:rsid w:val="006153D0"/>
    <w:rsid w:val="00615C00"/>
    <w:rsid w:val="00620465"/>
    <w:rsid w:val="00621281"/>
    <w:rsid w:val="00631C57"/>
    <w:rsid w:val="00634962"/>
    <w:rsid w:val="006410DB"/>
    <w:rsid w:val="006439D8"/>
    <w:rsid w:val="00644785"/>
    <w:rsid w:val="00644C74"/>
    <w:rsid w:val="0065069B"/>
    <w:rsid w:val="00651D5D"/>
    <w:rsid w:val="00652300"/>
    <w:rsid w:val="00654E49"/>
    <w:rsid w:val="0065520F"/>
    <w:rsid w:val="006560B3"/>
    <w:rsid w:val="0065657C"/>
    <w:rsid w:val="00656B31"/>
    <w:rsid w:val="00660623"/>
    <w:rsid w:val="0066208C"/>
    <w:rsid w:val="00662391"/>
    <w:rsid w:val="006631D9"/>
    <w:rsid w:val="006644D2"/>
    <w:rsid w:val="00664F98"/>
    <w:rsid w:val="006664FF"/>
    <w:rsid w:val="006712E7"/>
    <w:rsid w:val="00673184"/>
    <w:rsid w:val="00674542"/>
    <w:rsid w:val="006749B0"/>
    <w:rsid w:val="006801AE"/>
    <w:rsid w:val="0068087E"/>
    <w:rsid w:val="006811D5"/>
    <w:rsid w:val="00681FCE"/>
    <w:rsid w:val="00682455"/>
    <w:rsid w:val="00684C91"/>
    <w:rsid w:val="006851C0"/>
    <w:rsid w:val="00685631"/>
    <w:rsid w:val="00686191"/>
    <w:rsid w:val="00693231"/>
    <w:rsid w:val="006941FF"/>
    <w:rsid w:val="00694890"/>
    <w:rsid w:val="00695D3D"/>
    <w:rsid w:val="00697230"/>
    <w:rsid w:val="006976D8"/>
    <w:rsid w:val="00697A49"/>
    <w:rsid w:val="006A0C49"/>
    <w:rsid w:val="006A49BD"/>
    <w:rsid w:val="006A681D"/>
    <w:rsid w:val="006B022C"/>
    <w:rsid w:val="006B06FF"/>
    <w:rsid w:val="006B33F4"/>
    <w:rsid w:val="006B6807"/>
    <w:rsid w:val="006B6AB7"/>
    <w:rsid w:val="006C2A9B"/>
    <w:rsid w:val="006C2BC6"/>
    <w:rsid w:val="006C319D"/>
    <w:rsid w:val="006C3BC7"/>
    <w:rsid w:val="006C4784"/>
    <w:rsid w:val="006C64C3"/>
    <w:rsid w:val="006C764C"/>
    <w:rsid w:val="006D07DC"/>
    <w:rsid w:val="006D1A3F"/>
    <w:rsid w:val="006D1E1D"/>
    <w:rsid w:val="006D4615"/>
    <w:rsid w:val="006D5806"/>
    <w:rsid w:val="006D60C8"/>
    <w:rsid w:val="006D654D"/>
    <w:rsid w:val="006D6FC2"/>
    <w:rsid w:val="006D7C17"/>
    <w:rsid w:val="006D7C40"/>
    <w:rsid w:val="006E0DA3"/>
    <w:rsid w:val="006E160D"/>
    <w:rsid w:val="006E1653"/>
    <w:rsid w:val="006E2A44"/>
    <w:rsid w:val="006E3D05"/>
    <w:rsid w:val="006E5389"/>
    <w:rsid w:val="006E67D4"/>
    <w:rsid w:val="006E6E66"/>
    <w:rsid w:val="006F0C1C"/>
    <w:rsid w:val="006F1351"/>
    <w:rsid w:val="006F4594"/>
    <w:rsid w:val="006F656D"/>
    <w:rsid w:val="006F662C"/>
    <w:rsid w:val="006F73F9"/>
    <w:rsid w:val="006F7F22"/>
    <w:rsid w:val="00700DF5"/>
    <w:rsid w:val="007029E7"/>
    <w:rsid w:val="00703FE1"/>
    <w:rsid w:val="007043F1"/>
    <w:rsid w:val="00704E8C"/>
    <w:rsid w:val="00704EE2"/>
    <w:rsid w:val="007054B6"/>
    <w:rsid w:val="00710865"/>
    <w:rsid w:val="00713839"/>
    <w:rsid w:val="00715DE5"/>
    <w:rsid w:val="00717337"/>
    <w:rsid w:val="007213CA"/>
    <w:rsid w:val="00721ABC"/>
    <w:rsid w:val="00721F72"/>
    <w:rsid w:val="0072418B"/>
    <w:rsid w:val="0072604C"/>
    <w:rsid w:val="007260B9"/>
    <w:rsid w:val="00726CDD"/>
    <w:rsid w:val="0073163C"/>
    <w:rsid w:val="007322ED"/>
    <w:rsid w:val="00733BDD"/>
    <w:rsid w:val="00733D47"/>
    <w:rsid w:val="0074387A"/>
    <w:rsid w:val="00743A31"/>
    <w:rsid w:val="007449CB"/>
    <w:rsid w:val="00746478"/>
    <w:rsid w:val="007469A7"/>
    <w:rsid w:val="00746D9F"/>
    <w:rsid w:val="00751D4E"/>
    <w:rsid w:val="00751DBE"/>
    <w:rsid w:val="00754238"/>
    <w:rsid w:val="007559C4"/>
    <w:rsid w:val="00761D01"/>
    <w:rsid w:val="00762724"/>
    <w:rsid w:val="00762C7E"/>
    <w:rsid w:val="00762CD2"/>
    <w:rsid w:val="007673BE"/>
    <w:rsid w:val="00767594"/>
    <w:rsid w:val="00770862"/>
    <w:rsid w:val="00770E46"/>
    <w:rsid w:val="00772562"/>
    <w:rsid w:val="00773B4D"/>
    <w:rsid w:val="0077503A"/>
    <w:rsid w:val="00777C6F"/>
    <w:rsid w:val="00781EDB"/>
    <w:rsid w:val="007822A5"/>
    <w:rsid w:val="0078251F"/>
    <w:rsid w:val="00782633"/>
    <w:rsid w:val="007829E8"/>
    <w:rsid w:val="0078312D"/>
    <w:rsid w:val="00786F16"/>
    <w:rsid w:val="007909F6"/>
    <w:rsid w:val="00792837"/>
    <w:rsid w:val="00792953"/>
    <w:rsid w:val="00792EF6"/>
    <w:rsid w:val="00794186"/>
    <w:rsid w:val="00796CF1"/>
    <w:rsid w:val="007A0D23"/>
    <w:rsid w:val="007A0DD3"/>
    <w:rsid w:val="007A1BF5"/>
    <w:rsid w:val="007A30FA"/>
    <w:rsid w:val="007A3991"/>
    <w:rsid w:val="007A4647"/>
    <w:rsid w:val="007A4EFC"/>
    <w:rsid w:val="007B077F"/>
    <w:rsid w:val="007B0DF0"/>
    <w:rsid w:val="007B24E5"/>
    <w:rsid w:val="007B27DE"/>
    <w:rsid w:val="007B4F3B"/>
    <w:rsid w:val="007B613B"/>
    <w:rsid w:val="007B648D"/>
    <w:rsid w:val="007B72E7"/>
    <w:rsid w:val="007B7588"/>
    <w:rsid w:val="007C0FF6"/>
    <w:rsid w:val="007C3586"/>
    <w:rsid w:val="007D1F49"/>
    <w:rsid w:val="007D40EF"/>
    <w:rsid w:val="007E015E"/>
    <w:rsid w:val="007E07AC"/>
    <w:rsid w:val="007E1A4E"/>
    <w:rsid w:val="007E3430"/>
    <w:rsid w:val="007E6373"/>
    <w:rsid w:val="007E63EE"/>
    <w:rsid w:val="007E6B29"/>
    <w:rsid w:val="007E75E3"/>
    <w:rsid w:val="007F040A"/>
    <w:rsid w:val="007F31B0"/>
    <w:rsid w:val="007F3DE3"/>
    <w:rsid w:val="007F509C"/>
    <w:rsid w:val="007F5582"/>
    <w:rsid w:val="007F6266"/>
    <w:rsid w:val="0080065F"/>
    <w:rsid w:val="00800C72"/>
    <w:rsid w:val="008018C7"/>
    <w:rsid w:val="008020D0"/>
    <w:rsid w:val="0080215B"/>
    <w:rsid w:val="00802215"/>
    <w:rsid w:val="00805087"/>
    <w:rsid w:val="0080517F"/>
    <w:rsid w:val="00805841"/>
    <w:rsid w:val="00806414"/>
    <w:rsid w:val="00806EB7"/>
    <w:rsid w:val="008070B5"/>
    <w:rsid w:val="00811960"/>
    <w:rsid w:val="00811E76"/>
    <w:rsid w:val="00812B83"/>
    <w:rsid w:val="00812CDC"/>
    <w:rsid w:val="008148EE"/>
    <w:rsid w:val="00814B78"/>
    <w:rsid w:val="0081721A"/>
    <w:rsid w:val="00817C57"/>
    <w:rsid w:val="00820F48"/>
    <w:rsid w:val="008239A5"/>
    <w:rsid w:val="0082416B"/>
    <w:rsid w:val="00824AC7"/>
    <w:rsid w:val="0082546B"/>
    <w:rsid w:val="008310DE"/>
    <w:rsid w:val="00834469"/>
    <w:rsid w:val="00835267"/>
    <w:rsid w:val="00835485"/>
    <w:rsid w:val="00835831"/>
    <w:rsid w:val="0084008C"/>
    <w:rsid w:val="008474DC"/>
    <w:rsid w:val="0085113F"/>
    <w:rsid w:val="00851E52"/>
    <w:rsid w:val="0085246C"/>
    <w:rsid w:val="008524A5"/>
    <w:rsid w:val="00852630"/>
    <w:rsid w:val="0085293D"/>
    <w:rsid w:val="00854897"/>
    <w:rsid w:val="0085552C"/>
    <w:rsid w:val="00855933"/>
    <w:rsid w:val="008564CF"/>
    <w:rsid w:val="00856C91"/>
    <w:rsid w:val="008574E6"/>
    <w:rsid w:val="00857A9A"/>
    <w:rsid w:val="008603C5"/>
    <w:rsid w:val="00860DC6"/>
    <w:rsid w:val="008618A3"/>
    <w:rsid w:val="00863E89"/>
    <w:rsid w:val="00864A17"/>
    <w:rsid w:val="00867A50"/>
    <w:rsid w:val="00873943"/>
    <w:rsid w:val="00875AC6"/>
    <w:rsid w:val="00876023"/>
    <w:rsid w:val="00876315"/>
    <w:rsid w:val="00880201"/>
    <w:rsid w:val="008825FF"/>
    <w:rsid w:val="00884023"/>
    <w:rsid w:val="00884EA8"/>
    <w:rsid w:val="00885D70"/>
    <w:rsid w:val="00886123"/>
    <w:rsid w:val="00887140"/>
    <w:rsid w:val="00891E02"/>
    <w:rsid w:val="00893BC4"/>
    <w:rsid w:val="00894DF9"/>
    <w:rsid w:val="0089566E"/>
    <w:rsid w:val="008968D4"/>
    <w:rsid w:val="008971DD"/>
    <w:rsid w:val="008A064E"/>
    <w:rsid w:val="008A0FF9"/>
    <w:rsid w:val="008A16CD"/>
    <w:rsid w:val="008A27A7"/>
    <w:rsid w:val="008A2FC8"/>
    <w:rsid w:val="008A358F"/>
    <w:rsid w:val="008A6C8F"/>
    <w:rsid w:val="008B086A"/>
    <w:rsid w:val="008B0CE2"/>
    <w:rsid w:val="008B127A"/>
    <w:rsid w:val="008B1CC1"/>
    <w:rsid w:val="008B32C1"/>
    <w:rsid w:val="008B3CA2"/>
    <w:rsid w:val="008B4805"/>
    <w:rsid w:val="008B4FFC"/>
    <w:rsid w:val="008B5439"/>
    <w:rsid w:val="008C0C62"/>
    <w:rsid w:val="008C2AA9"/>
    <w:rsid w:val="008C3737"/>
    <w:rsid w:val="008C3906"/>
    <w:rsid w:val="008C3A37"/>
    <w:rsid w:val="008C4900"/>
    <w:rsid w:val="008C61C8"/>
    <w:rsid w:val="008D2E73"/>
    <w:rsid w:val="008D3481"/>
    <w:rsid w:val="008D36FB"/>
    <w:rsid w:val="008D490A"/>
    <w:rsid w:val="008D5038"/>
    <w:rsid w:val="008D638B"/>
    <w:rsid w:val="008D65C2"/>
    <w:rsid w:val="008D68FE"/>
    <w:rsid w:val="008E073F"/>
    <w:rsid w:val="008E08A4"/>
    <w:rsid w:val="008E0CBE"/>
    <w:rsid w:val="008E17A7"/>
    <w:rsid w:val="008E20AE"/>
    <w:rsid w:val="008E5C87"/>
    <w:rsid w:val="008E5E52"/>
    <w:rsid w:val="008E66F3"/>
    <w:rsid w:val="008E6D37"/>
    <w:rsid w:val="008E6F5E"/>
    <w:rsid w:val="008E7675"/>
    <w:rsid w:val="008F084A"/>
    <w:rsid w:val="008F0C7D"/>
    <w:rsid w:val="008F0D72"/>
    <w:rsid w:val="008F14E8"/>
    <w:rsid w:val="008F505F"/>
    <w:rsid w:val="008F6D31"/>
    <w:rsid w:val="00900515"/>
    <w:rsid w:val="00901DEB"/>
    <w:rsid w:val="00902AE1"/>
    <w:rsid w:val="00902FE0"/>
    <w:rsid w:val="0090538A"/>
    <w:rsid w:val="009065ED"/>
    <w:rsid w:val="0091100C"/>
    <w:rsid w:val="00911E1D"/>
    <w:rsid w:val="00912F72"/>
    <w:rsid w:val="0091529B"/>
    <w:rsid w:val="009152D8"/>
    <w:rsid w:val="00917409"/>
    <w:rsid w:val="009201DD"/>
    <w:rsid w:val="00920AAA"/>
    <w:rsid w:val="00921704"/>
    <w:rsid w:val="00921D07"/>
    <w:rsid w:val="009231A8"/>
    <w:rsid w:val="00923D87"/>
    <w:rsid w:val="00924D67"/>
    <w:rsid w:val="00925BBA"/>
    <w:rsid w:val="009307D3"/>
    <w:rsid w:val="00931BCE"/>
    <w:rsid w:val="00931CE4"/>
    <w:rsid w:val="00933E51"/>
    <w:rsid w:val="0093498E"/>
    <w:rsid w:val="00936983"/>
    <w:rsid w:val="00937383"/>
    <w:rsid w:val="00941955"/>
    <w:rsid w:val="00943275"/>
    <w:rsid w:val="00943615"/>
    <w:rsid w:val="00944276"/>
    <w:rsid w:val="00944F2C"/>
    <w:rsid w:val="00945923"/>
    <w:rsid w:val="00945CC1"/>
    <w:rsid w:val="009468B3"/>
    <w:rsid w:val="009524F7"/>
    <w:rsid w:val="00952533"/>
    <w:rsid w:val="00952BD5"/>
    <w:rsid w:val="00953619"/>
    <w:rsid w:val="00953C46"/>
    <w:rsid w:val="00954BC8"/>
    <w:rsid w:val="0095571E"/>
    <w:rsid w:val="00956F79"/>
    <w:rsid w:val="00957373"/>
    <w:rsid w:val="00961456"/>
    <w:rsid w:val="009617F4"/>
    <w:rsid w:val="00961DA2"/>
    <w:rsid w:val="00962A53"/>
    <w:rsid w:val="00964C13"/>
    <w:rsid w:val="00966C1D"/>
    <w:rsid w:val="00966D9D"/>
    <w:rsid w:val="00966FA6"/>
    <w:rsid w:val="009716F4"/>
    <w:rsid w:val="009723A6"/>
    <w:rsid w:val="009745B3"/>
    <w:rsid w:val="00980B59"/>
    <w:rsid w:val="00982B27"/>
    <w:rsid w:val="009841E9"/>
    <w:rsid w:val="0098474D"/>
    <w:rsid w:val="00985B6E"/>
    <w:rsid w:val="00990FA2"/>
    <w:rsid w:val="009918F9"/>
    <w:rsid w:val="00991FA7"/>
    <w:rsid w:val="00992423"/>
    <w:rsid w:val="00995A3F"/>
    <w:rsid w:val="00997920"/>
    <w:rsid w:val="009A09B4"/>
    <w:rsid w:val="009A23F4"/>
    <w:rsid w:val="009A2772"/>
    <w:rsid w:val="009A38D1"/>
    <w:rsid w:val="009A3E31"/>
    <w:rsid w:val="009A44CA"/>
    <w:rsid w:val="009A61E0"/>
    <w:rsid w:val="009A6954"/>
    <w:rsid w:val="009A7630"/>
    <w:rsid w:val="009B0ED9"/>
    <w:rsid w:val="009B2968"/>
    <w:rsid w:val="009B7250"/>
    <w:rsid w:val="009C03FA"/>
    <w:rsid w:val="009C18A4"/>
    <w:rsid w:val="009C3E8F"/>
    <w:rsid w:val="009C49AE"/>
    <w:rsid w:val="009C66AE"/>
    <w:rsid w:val="009C72AD"/>
    <w:rsid w:val="009D0A68"/>
    <w:rsid w:val="009D3078"/>
    <w:rsid w:val="009D3484"/>
    <w:rsid w:val="009D768A"/>
    <w:rsid w:val="009D78A9"/>
    <w:rsid w:val="009E01D9"/>
    <w:rsid w:val="009E0CA0"/>
    <w:rsid w:val="009E0EE8"/>
    <w:rsid w:val="009E1D47"/>
    <w:rsid w:val="009E1E9A"/>
    <w:rsid w:val="009E2A20"/>
    <w:rsid w:val="009E31C5"/>
    <w:rsid w:val="009E3A8A"/>
    <w:rsid w:val="009E3E0E"/>
    <w:rsid w:val="009E63FC"/>
    <w:rsid w:val="009F055B"/>
    <w:rsid w:val="009F2F7A"/>
    <w:rsid w:val="009F571B"/>
    <w:rsid w:val="009F6CE7"/>
    <w:rsid w:val="009F71F5"/>
    <w:rsid w:val="00A02A48"/>
    <w:rsid w:val="00A030B5"/>
    <w:rsid w:val="00A07168"/>
    <w:rsid w:val="00A0744F"/>
    <w:rsid w:val="00A10B1C"/>
    <w:rsid w:val="00A141C3"/>
    <w:rsid w:val="00A143A6"/>
    <w:rsid w:val="00A14A7B"/>
    <w:rsid w:val="00A16A32"/>
    <w:rsid w:val="00A16FDB"/>
    <w:rsid w:val="00A17F00"/>
    <w:rsid w:val="00A20CE0"/>
    <w:rsid w:val="00A216D1"/>
    <w:rsid w:val="00A219A0"/>
    <w:rsid w:val="00A30920"/>
    <w:rsid w:val="00A3108A"/>
    <w:rsid w:val="00A31221"/>
    <w:rsid w:val="00A32010"/>
    <w:rsid w:val="00A357B9"/>
    <w:rsid w:val="00A35957"/>
    <w:rsid w:val="00A35B00"/>
    <w:rsid w:val="00A35CD3"/>
    <w:rsid w:val="00A35D8E"/>
    <w:rsid w:val="00A36A73"/>
    <w:rsid w:val="00A407CF"/>
    <w:rsid w:val="00A454AE"/>
    <w:rsid w:val="00A53FEA"/>
    <w:rsid w:val="00A55005"/>
    <w:rsid w:val="00A55FE1"/>
    <w:rsid w:val="00A56DA0"/>
    <w:rsid w:val="00A57C42"/>
    <w:rsid w:val="00A60513"/>
    <w:rsid w:val="00A60711"/>
    <w:rsid w:val="00A61448"/>
    <w:rsid w:val="00A61508"/>
    <w:rsid w:val="00A639E5"/>
    <w:rsid w:val="00A64175"/>
    <w:rsid w:val="00A645E4"/>
    <w:rsid w:val="00A64FE2"/>
    <w:rsid w:val="00A650D1"/>
    <w:rsid w:val="00A65797"/>
    <w:rsid w:val="00A7110B"/>
    <w:rsid w:val="00A71244"/>
    <w:rsid w:val="00A71347"/>
    <w:rsid w:val="00A715F9"/>
    <w:rsid w:val="00A71FDF"/>
    <w:rsid w:val="00A73060"/>
    <w:rsid w:val="00A7335F"/>
    <w:rsid w:val="00A7455D"/>
    <w:rsid w:val="00A77E16"/>
    <w:rsid w:val="00A84168"/>
    <w:rsid w:val="00A8457C"/>
    <w:rsid w:val="00A86239"/>
    <w:rsid w:val="00A90137"/>
    <w:rsid w:val="00A923A5"/>
    <w:rsid w:val="00A92921"/>
    <w:rsid w:val="00A9369E"/>
    <w:rsid w:val="00A93A69"/>
    <w:rsid w:val="00A94210"/>
    <w:rsid w:val="00A9469A"/>
    <w:rsid w:val="00A95741"/>
    <w:rsid w:val="00AA0D08"/>
    <w:rsid w:val="00AA0F49"/>
    <w:rsid w:val="00AA1388"/>
    <w:rsid w:val="00AA164C"/>
    <w:rsid w:val="00AA39C1"/>
    <w:rsid w:val="00AA5478"/>
    <w:rsid w:val="00AA5AE4"/>
    <w:rsid w:val="00AA6739"/>
    <w:rsid w:val="00AA7E44"/>
    <w:rsid w:val="00AB1AB4"/>
    <w:rsid w:val="00AB1B6F"/>
    <w:rsid w:val="00AB235A"/>
    <w:rsid w:val="00AB2C20"/>
    <w:rsid w:val="00AB2E33"/>
    <w:rsid w:val="00AB485F"/>
    <w:rsid w:val="00AC0426"/>
    <w:rsid w:val="00AC1152"/>
    <w:rsid w:val="00AC15BA"/>
    <w:rsid w:val="00AC15CA"/>
    <w:rsid w:val="00AC1B4F"/>
    <w:rsid w:val="00AC2122"/>
    <w:rsid w:val="00AC279D"/>
    <w:rsid w:val="00AC3F3D"/>
    <w:rsid w:val="00AC4BE5"/>
    <w:rsid w:val="00AC5FBD"/>
    <w:rsid w:val="00AD0330"/>
    <w:rsid w:val="00AD240E"/>
    <w:rsid w:val="00AD3B69"/>
    <w:rsid w:val="00AD4978"/>
    <w:rsid w:val="00AD4BB8"/>
    <w:rsid w:val="00AE05C1"/>
    <w:rsid w:val="00AE0C53"/>
    <w:rsid w:val="00AE530A"/>
    <w:rsid w:val="00AE6537"/>
    <w:rsid w:val="00AE7C9B"/>
    <w:rsid w:val="00AF090D"/>
    <w:rsid w:val="00AF0E45"/>
    <w:rsid w:val="00AF1C4B"/>
    <w:rsid w:val="00AF3129"/>
    <w:rsid w:val="00AF3B80"/>
    <w:rsid w:val="00AF3BB3"/>
    <w:rsid w:val="00AF3D94"/>
    <w:rsid w:val="00AF5709"/>
    <w:rsid w:val="00B0046E"/>
    <w:rsid w:val="00B00C55"/>
    <w:rsid w:val="00B02B6C"/>
    <w:rsid w:val="00B036BC"/>
    <w:rsid w:val="00B05125"/>
    <w:rsid w:val="00B05149"/>
    <w:rsid w:val="00B05478"/>
    <w:rsid w:val="00B055FD"/>
    <w:rsid w:val="00B057DE"/>
    <w:rsid w:val="00B0717E"/>
    <w:rsid w:val="00B10475"/>
    <w:rsid w:val="00B14876"/>
    <w:rsid w:val="00B159EA"/>
    <w:rsid w:val="00B16434"/>
    <w:rsid w:val="00B17789"/>
    <w:rsid w:val="00B21025"/>
    <w:rsid w:val="00B22445"/>
    <w:rsid w:val="00B232B4"/>
    <w:rsid w:val="00B236D5"/>
    <w:rsid w:val="00B23BDF"/>
    <w:rsid w:val="00B23C44"/>
    <w:rsid w:val="00B2474B"/>
    <w:rsid w:val="00B24E1B"/>
    <w:rsid w:val="00B27428"/>
    <w:rsid w:val="00B31893"/>
    <w:rsid w:val="00B3236D"/>
    <w:rsid w:val="00B32F28"/>
    <w:rsid w:val="00B347ED"/>
    <w:rsid w:val="00B361C8"/>
    <w:rsid w:val="00B362AF"/>
    <w:rsid w:val="00B3673F"/>
    <w:rsid w:val="00B40216"/>
    <w:rsid w:val="00B40650"/>
    <w:rsid w:val="00B41120"/>
    <w:rsid w:val="00B417C6"/>
    <w:rsid w:val="00B42BA8"/>
    <w:rsid w:val="00B4408C"/>
    <w:rsid w:val="00B45168"/>
    <w:rsid w:val="00B45890"/>
    <w:rsid w:val="00B45D77"/>
    <w:rsid w:val="00B4676B"/>
    <w:rsid w:val="00B46D3C"/>
    <w:rsid w:val="00B47D89"/>
    <w:rsid w:val="00B508B6"/>
    <w:rsid w:val="00B52724"/>
    <w:rsid w:val="00B5274A"/>
    <w:rsid w:val="00B536D3"/>
    <w:rsid w:val="00B55BAD"/>
    <w:rsid w:val="00B56768"/>
    <w:rsid w:val="00B57A03"/>
    <w:rsid w:val="00B60C6C"/>
    <w:rsid w:val="00B665E6"/>
    <w:rsid w:val="00B66D46"/>
    <w:rsid w:val="00B67246"/>
    <w:rsid w:val="00B67606"/>
    <w:rsid w:val="00B71D7D"/>
    <w:rsid w:val="00B73744"/>
    <w:rsid w:val="00B7517C"/>
    <w:rsid w:val="00B75666"/>
    <w:rsid w:val="00B75924"/>
    <w:rsid w:val="00B76027"/>
    <w:rsid w:val="00B827C2"/>
    <w:rsid w:val="00B84BF3"/>
    <w:rsid w:val="00B8530C"/>
    <w:rsid w:val="00B8569D"/>
    <w:rsid w:val="00B872F8"/>
    <w:rsid w:val="00B93D05"/>
    <w:rsid w:val="00B951B1"/>
    <w:rsid w:val="00B979EE"/>
    <w:rsid w:val="00BA06E6"/>
    <w:rsid w:val="00BA1461"/>
    <w:rsid w:val="00BA1467"/>
    <w:rsid w:val="00BA1C9F"/>
    <w:rsid w:val="00BA3529"/>
    <w:rsid w:val="00BA3EF6"/>
    <w:rsid w:val="00BB1469"/>
    <w:rsid w:val="00BB2585"/>
    <w:rsid w:val="00BB2D83"/>
    <w:rsid w:val="00BC1321"/>
    <w:rsid w:val="00BC1D31"/>
    <w:rsid w:val="00BC1DED"/>
    <w:rsid w:val="00BC35D1"/>
    <w:rsid w:val="00BC45BE"/>
    <w:rsid w:val="00BD0B7F"/>
    <w:rsid w:val="00BD1427"/>
    <w:rsid w:val="00BD5EF8"/>
    <w:rsid w:val="00BD6447"/>
    <w:rsid w:val="00BE10B1"/>
    <w:rsid w:val="00BE1D30"/>
    <w:rsid w:val="00BE2DE2"/>
    <w:rsid w:val="00BE456E"/>
    <w:rsid w:val="00BE5DD1"/>
    <w:rsid w:val="00BE7FCB"/>
    <w:rsid w:val="00BF1178"/>
    <w:rsid w:val="00BF1B18"/>
    <w:rsid w:val="00BF2788"/>
    <w:rsid w:val="00BF2BB8"/>
    <w:rsid w:val="00BF4845"/>
    <w:rsid w:val="00BF497D"/>
    <w:rsid w:val="00BF4A2E"/>
    <w:rsid w:val="00BF4F66"/>
    <w:rsid w:val="00BF5743"/>
    <w:rsid w:val="00BF5CC7"/>
    <w:rsid w:val="00C0001A"/>
    <w:rsid w:val="00C00996"/>
    <w:rsid w:val="00C00BB5"/>
    <w:rsid w:val="00C012F1"/>
    <w:rsid w:val="00C02382"/>
    <w:rsid w:val="00C02604"/>
    <w:rsid w:val="00C05417"/>
    <w:rsid w:val="00C06082"/>
    <w:rsid w:val="00C0672D"/>
    <w:rsid w:val="00C0678A"/>
    <w:rsid w:val="00C06933"/>
    <w:rsid w:val="00C06EEA"/>
    <w:rsid w:val="00C1014A"/>
    <w:rsid w:val="00C11312"/>
    <w:rsid w:val="00C12413"/>
    <w:rsid w:val="00C14FF1"/>
    <w:rsid w:val="00C15061"/>
    <w:rsid w:val="00C156A6"/>
    <w:rsid w:val="00C16002"/>
    <w:rsid w:val="00C16354"/>
    <w:rsid w:val="00C1736C"/>
    <w:rsid w:val="00C1743C"/>
    <w:rsid w:val="00C17671"/>
    <w:rsid w:val="00C17C7D"/>
    <w:rsid w:val="00C17DA4"/>
    <w:rsid w:val="00C216B1"/>
    <w:rsid w:val="00C226F3"/>
    <w:rsid w:val="00C2306B"/>
    <w:rsid w:val="00C24B42"/>
    <w:rsid w:val="00C25305"/>
    <w:rsid w:val="00C27047"/>
    <w:rsid w:val="00C27960"/>
    <w:rsid w:val="00C312EF"/>
    <w:rsid w:val="00C3542C"/>
    <w:rsid w:val="00C35B40"/>
    <w:rsid w:val="00C37F3B"/>
    <w:rsid w:val="00C4011A"/>
    <w:rsid w:val="00C40746"/>
    <w:rsid w:val="00C40952"/>
    <w:rsid w:val="00C40E69"/>
    <w:rsid w:val="00C419CB"/>
    <w:rsid w:val="00C4342F"/>
    <w:rsid w:val="00C50797"/>
    <w:rsid w:val="00C55130"/>
    <w:rsid w:val="00C552A2"/>
    <w:rsid w:val="00C55E9A"/>
    <w:rsid w:val="00C56177"/>
    <w:rsid w:val="00C56CDB"/>
    <w:rsid w:val="00C5711E"/>
    <w:rsid w:val="00C57F9E"/>
    <w:rsid w:val="00C607A9"/>
    <w:rsid w:val="00C63430"/>
    <w:rsid w:val="00C6487F"/>
    <w:rsid w:val="00C66029"/>
    <w:rsid w:val="00C66C87"/>
    <w:rsid w:val="00C66CC5"/>
    <w:rsid w:val="00C66E62"/>
    <w:rsid w:val="00C67C2A"/>
    <w:rsid w:val="00C7015A"/>
    <w:rsid w:val="00C70991"/>
    <w:rsid w:val="00C7183A"/>
    <w:rsid w:val="00C73B3C"/>
    <w:rsid w:val="00C75081"/>
    <w:rsid w:val="00C8196A"/>
    <w:rsid w:val="00C843C3"/>
    <w:rsid w:val="00C847B4"/>
    <w:rsid w:val="00C84FBD"/>
    <w:rsid w:val="00C85CD9"/>
    <w:rsid w:val="00C85D35"/>
    <w:rsid w:val="00C85E33"/>
    <w:rsid w:val="00C85EC2"/>
    <w:rsid w:val="00C85F09"/>
    <w:rsid w:val="00C86360"/>
    <w:rsid w:val="00C86C74"/>
    <w:rsid w:val="00C86DED"/>
    <w:rsid w:val="00C87058"/>
    <w:rsid w:val="00C9014F"/>
    <w:rsid w:val="00C91ACA"/>
    <w:rsid w:val="00C91FC3"/>
    <w:rsid w:val="00C92B68"/>
    <w:rsid w:val="00CA02E3"/>
    <w:rsid w:val="00CA033C"/>
    <w:rsid w:val="00CA1603"/>
    <w:rsid w:val="00CA2254"/>
    <w:rsid w:val="00CA2C97"/>
    <w:rsid w:val="00CA3C39"/>
    <w:rsid w:val="00CA4191"/>
    <w:rsid w:val="00CA44E3"/>
    <w:rsid w:val="00CA50E3"/>
    <w:rsid w:val="00CA7295"/>
    <w:rsid w:val="00CA76A3"/>
    <w:rsid w:val="00CB22EE"/>
    <w:rsid w:val="00CB3312"/>
    <w:rsid w:val="00CB4B5A"/>
    <w:rsid w:val="00CB663A"/>
    <w:rsid w:val="00CB6A32"/>
    <w:rsid w:val="00CB7210"/>
    <w:rsid w:val="00CB7F3A"/>
    <w:rsid w:val="00CC0E03"/>
    <w:rsid w:val="00CC20F0"/>
    <w:rsid w:val="00CC2658"/>
    <w:rsid w:val="00CC4DBB"/>
    <w:rsid w:val="00CC599D"/>
    <w:rsid w:val="00CC62EE"/>
    <w:rsid w:val="00CD0010"/>
    <w:rsid w:val="00CD0303"/>
    <w:rsid w:val="00CD04B1"/>
    <w:rsid w:val="00CD2909"/>
    <w:rsid w:val="00CD3880"/>
    <w:rsid w:val="00CD5730"/>
    <w:rsid w:val="00CD5FF3"/>
    <w:rsid w:val="00CD665D"/>
    <w:rsid w:val="00CD7203"/>
    <w:rsid w:val="00CD7CFC"/>
    <w:rsid w:val="00CE079A"/>
    <w:rsid w:val="00CE1639"/>
    <w:rsid w:val="00CE2CDD"/>
    <w:rsid w:val="00CE37C3"/>
    <w:rsid w:val="00CE4354"/>
    <w:rsid w:val="00CE4451"/>
    <w:rsid w:val="00CE4EB8"/>
    <w:rsid w:val="00CE636C"/>
    <w:rsid w:val="00CE7A1B"/>
    <w:rsid w:val="00CF07E7"/>
    <w:rsid w:val="00CF1FC1"/>
    <w:rsid w:val="00CF2A4F"/>
    <w:rsid w:val="00CF2CEA"/>
    <w:rsid w:val="00CF5478"/>
    <w:rsid w:val="00CF5552"/>
    <w:rsid w:val="00CF6CFF"/>
    <w:rsid w:val="00D006E5"/>
    <w:rsid w:val="00D06ED3"/>
    <w:rsid w:val="00D1033A"/>
    <w:rsid w:val="00D10D2F"/>
    <w:rsid w:val="00D11D47"/>
    <w:rsid w:val="00D12D5F"/>
    <w:rsid w:val="00D171D3"/>
    <w:rsid w:val="00D20A56"/>
    <w:rsid w:val="00D21DE9"/>
    <w:rsid w:val="00D24576"/>
    <w:rsid w:val="00D26856"/>
    <w:rsid w:val="00D27F2D"/>
    <w:rsid w:val="00D3139D"/>
    <w:rsid w:val="00D32A38"/>
    <w:rsid w:val="00D33929"/>
    <w:rsid w:val="00D3475E"/>
    <w:rsid w:val="00D352AB"/>
    <w:rsid w:val="00D36D44"/>
    <w:rsid w:val="00D3754A"/>
    <w:rsid w:val="00D41A96"/>
    <w:rsid w:val="00D43829"/>
    <w:rsid w:val="00D44A26"/>
    <w:rsid w:val="00D455A8"/>
    <w:rsid w:val="00D51CD2"/>
    <w:rsid w:val="00D51F96"/>
    <w:rsid w:val="00D52189"/>
    <w:rsid w:val="00D52D42"/>
    <w:rsid w:val="00D539B2"/>
    <w:rsid w:val="00D53E83"/>
    <w:rsid w:val="00D53F9A"/>
    <w:rsid w:val="00D56931"/>
    <w:rsid w:val="00D57566"/>
    <w:rsid w:val="00D62767"/>
    <w:rsid w:val="00D64AE9"/>
    <w:rsid w:val="00D6596C"/>
    <w:rsid w:val="00D67523"/>
    <w:rsid w:val="00D67C5E"/>
    <w:rsid w:val="00D70E3A"/>
    <w:rsid w:val="00D73C58"/>
    <w:rsid w:val="00D73D82"/>
    <w:rsid w:val="00D73EDA"/>
    <w:rsid w:val="00D74E59"/>
    <w:rsid w:val="00D76F89"/>
    <w:rsid w:val="00D773D2"/>
    <w:rsid w:val="00D776D8"/>
    <w:rsid w:val="00D819AA"/>
    <w:rsid w:val="00D82AA5"/>
    <w:rsid w:val="00D87B1E"/>
    <w:rsid w:val="00D922A6"/>
    <w:rsid w:val="00D92E20"/>
    <w:rsid w:val="00D969C0"/>
    <w:rsid w:val="00DA3E8D"/>
    <w:rsid w:val="00DA48BA"/>
    <w:rsid w:val="00DA5F31"/>
    <w:rsid w:val="00DB016E"/>
    <w:rsid w:val="00DB14D0"/>
    <w:rsid w:val="00DB1A2C"/>
    <w:rsid w:val="00DB3B3B"/>
    <w:rsid w:val="00DB4456"/>
    <w:rsid w:val="00DB4813"/>
    <w:rsid w:val="00DB7E02"/>
    <w:rsid w:val="00DC148D"/>
    <w:rsid w:val="00DC2FF2"/>
    <w:rsid w:val="00DC35DD"/>
    <w:rsid w:val="00DD1900"/>
    <w:rsid w:val="00DD2D14"/>
    <w:rsid w:val="00DD3008"/>
    <w:rsid w:val="00DD4261"/>
    <w:rsid w:val="00DD4F9D"/>
    <w:rsid w:val="00DD7209"/>
    <w:rsid w:val="00DD7DE1"/>
    <w:rsid w:val="00DE0569"/>
    <w:rsid w:val="00DE1275"/>
    <w:rsid w:val="00DE2E60"/>
    <w:rsid w:val="00DE3CD4"/>
    <w:rsid w:val="00DE3F2A"/>
    <w:rsid w:val="00DE55FA"/>
    <w:rsid w:val="00DE67DF"/>
    <w:rsid w:val="00DE6953"/>
    <w:rsid w:val="00DF0343"/>
    <w:rsid w:val="00DF09BB"/>
    <w:rsid w:val="00DF2953"/>
    <w:rsid w:val="00E01475"/>
    <w:rsid w:val="00E03418"/>
    <w:rsid w:val="00E03481"/>
    <w:rsid w:val="00E0457E"/>
    <w:rsid w:val="00E04AD9"/>
    <w:rsid w:val="00E051C1"/>
    <w:rsid w:val="00E06D5D"/>
    <w:rsid w:val="00E07AA4"/>
    <w:rsid w:val="00E07D87"/>
    <w:rsid w:val="00E104D8"/>
    <w:rsid w:val="00E11D12"/>
    <w:rsid w:val="00E12F42"/>
    <w:rsid w:val="00E131DE"/>
    <w:rsid w:val="00E134CA"/>
    <w:rsid w:val="00E138A3"/>
    <w:rsid w:val="00E14A27"/>
    <w:rsid w:val="00E15628"/>
    <w:rsid w:val="00E156F2"/>
    <w:rsid w:val="00E164F8"/>
    <w:rsid w:val="00E17F1D"/>
    <w:rsid w:val="00E17F27"/>
    <w:rsid w:val="00E24421"/>
    <w:rsid w:val="00E267C6"/>
    <w:rsid w:val="00E26EC3"/>
    <w:rsid w:val="00E27A8A"/>
    <w:rsid w:val="00E3043F"/>
    <w:rsid w:val="00E3237D"/>
    <w:rsid w:val="00E33310"/>
    <w:rsid w:val="00E34D0F"/>
    <w:rsid w:val="00E34D3E"/>
    <w:rsid w:val="00E374F4"/>
    <w:rsid w:val="00E37BB4"/>
    <w:rsid w:val="00E40FE2"/>
    <w:rsid w:val="00E42207"/>
    <w:rsid w:val="00E43046"/>
    <w:rsid w:val="00E451F8"/>
    <w:rsid w:val="00E46E1F"/>
    <w:rsid w:val="00E5123F"/>
    <w:rsid w:val="00E5168D"/>
    <w:rsid w:val="00E5262E"/>
    <w:rsid w:val="00E526F7"/>
    <w:rsid w:val="00E54528"/>
    <w:rsid w:val="00E56B51"/>
    <w:rsid w:val="00E57A7A"/>
    <w:rsid w:val="00E60D9B"/>
    <w:rsid w:val="00E61451"/>
    <w:rsid w:val="00E615F9"/>
    <w:rsid w:val="00E64E24"/>
    <w:rsid w:val="00E65349"/>
    <w:rsid w:val="00E65BB6"/>
    <w:rsid w:val="00E65E36"/>
    <w:rsid w:val="00E66FFC"/>
    <w:rsid w:val="00E70DC2"/>
    <w:rsid w:val="00E70DC9"/>
    <w:rsid w:val="00E71950"/>
    <w:rsid w:val="00E72669"/>
    <w:rsid w:val="00E754AA"/>
    <w:rsid w:val="00E76CD0"/>
    <w:rsid w:val="00E7702C"/>
    <w:rsid w:val="00E806A9"/>
    <w:rsid w:val="00E84070"/>
    <w:rsid w:val="00E84FBA"/>
    <w:rsid w:val="00E85581"/>
    <w:rsid w:val="00E87CC4"/>
    <w:rsid w:val="00E905D6"/>
    <w:rsid w:val="00E90B39"/>
    <w:rsid w:val="00E914C2"/>
    <w:rsid w:val="00E9162F"/>
    <w:rsid w:val="00E9560C"/>
    <w:rsid w:val="00E95ADA"/>
    <w:rsid w:val="00E95B2E"/>
    <w:rsid w:val="00E9622D"/>
    <w:rsid w:val="00E96ADA"/>
    <w:rsid w:val="00E96AFA"/>
    <w:rsid w:val="00E97BA0"/>
    <w:rsid w:val="00EA095B"/>
    <w:rsid w:val="00EA23CD"/>
    <w:rsid w:val="00EA451A"/>
    <w:rsid w:val="00EA49AF"/>
    <w:rsid w:val="00EA528A"/>
    <w:rsid w:val="00EA70DA"/>
    <w:rsid w:val="00EA7427"/>
    <w:rsid w:val="00EB1D16"/>
    <w:rsid w:val="00EB2BEC"/>
    <w:rsid w:val="00EB37B5"/>
    <w:rsid w:val="00EB3B02"/>
    <w:rsid w:val="00EB414E"/>
    <w:rsid w:val="00EB4DDB"/>
    <w:rsid w:val="00EB66F0"/>
    <w:rsid w:val="00EC45BB"/>
    <w:rsid w:val="00EC4FA2"/>
    <w:rsid w:val="00EC605A"/>
    <w:rsid w:val="00EC6269"/>
    <w:rsid w:val="00EC67C8"/>
    <w:rsid w:val="00EC7697"/>
    <w:rsid w:val="00ED2809"/>
    <w:rsid w:val="00ED2BDA"/>
    <w:rsid w:val="00ED3679"/>
    <w:rsid w:val="00ED3A05"/>
    <w:rsid w:val="00ED43BA"/>
    <w:rsid w:val="00ED49A0"/>
    <w:rsid w:val="00ED4A32"/>
    <w:rsid w:val="00ED5878"/>
    <w:rsid w:val="00ED6082"/>
    <w:rsid w:val="00ED70B5"/>
    <w:rsid w:val="00ED7368"/>
    <w:rsid w:val="00ED73E7"/>
    <w:rsid w:val="00EE0E36"/>
    <w:rsid w:val="00EE0F4E"/>
    <w:rsid w:val="00EE2873"/>
    <w:rsid w:val="00EE3B59"/>
    <w:rsid w:val="00EE3E7C"/>
    <w:rsid w:val="00EE5467"/>
    <w:rsid w:val="00EE77E0"/>
    <w:rsid w:val="00EF1D1B"/>
    <w:rsid w:val="00EF2199"/>
    <w:rsid w:val="00EF2A81"/>
    <w:rsid w:val="00EF2B4E"/>
    <w:rsid w:val="00EF2DE7"/>
    <w:rsid w:val="00EF2F58"/>
    <w:rsid w:val="00EF3EFC"/>
    <w:rsid w:val="00EF4056"/>
    <w:rsid w:val="00EF703C"/>
    <w:rsid w:val="00EF7C19"/>
    <w:rsid w:val="00F0045F"/>
    <w:rsid w:val="00F00E34"/>
    <w:rsid w:val="00F0121C"/>
    <w:rsid w:val="00F016B3"/>
    <w:rsid w:val="00F0294C"/>
    <w:rsid w:val="00F0323E"/>
    <w:rsid w:val="00F05356"/>
    <w:rsid w:val="00F07BE4"/>
    <w:rsid w:val="00F07FC4"/>
    <w:rsid w:val="00F10EA1"/>
    <w:rsid w:val="00F11224"/>
    <w:rsid w:val="00F11E70"/>
    <w:rsid w:val="00F1342A"/>
    <w:rsid w:val="00F135D9"/>
    <w:rsid w:val="00F142B2"/>
    <w:rsid w:val="00F14777"/>
    <w:rsid w:val="00F16858"/>
    <w:rsid w:val="00F1706B"/>
    <w:rsid w:val="00F218F3"/>
    <w:rsid w:val="00F2285D"/>
    <w:rsid w:val="00F2304F"/>
    <w:rsid w:val="00F25FE0"/>
    <w:rsid w:val="00F2787E"/>
    <w:rsid w:val="00F30F32"/>
    <w:rsid w:val="00F33FAB"/>
    <w:rsid w:val="00F34223"/>
    <w:rsid w:val="00F34810"/>
    <w:rsid w:val="00F3693A"/>
    <w:rsid w:val="00F3766C"/>
    <w:rsid w:val="00F37E14"/>
    <w:rsid w:val="00F40089"/>
    <w:rsid w:val="00F4033B"/>
    <w:rsid w:val="00F41625"/>
    <w:rsid w:val="00F43509"/>
    <w:rsid w:val="00F441FF"/>
    <w:rsid w:val="00F44DB5"/>
    <w:rsid w:val="00F464AE"/>
    <w:rsid w:val="00F472B3"/>
    <w:rsid w:val="00F476A3"/>
    <w:rsid w:val="00F50417"/>
    <w:rsid w:val="00F51B57"/>
    <w:rsid w:val="00F53CF4"/>
    <w:rsid w:val="00F56B4C"/>
    <w:rsid w:val="00F60E4C"/>
    <w:rsid w:val="00F60E6B"/>
    <w:rsid w:val="00F61E04"/>
    <w:rsid w:val="00F62F74"/>
    <w:rsid w:val="00F6350B"/>
    <w:rsid w:val="00F67B4C"/>
    <w:rsid w:val="00F70331"/>
    <w:rsid w:val="00F70D12"/>
    <w:rsid w:val="00F750E9"/>
    <w:rsid w:val="00F7796A"/>
    <w:rsid w:val="00F823F8"/>
    <w:rsid w:val="00F82462"/>
    <w:rsid w:val="00F8334B"/>
    <w:rsid w:val="00F85499"/>
    <w:rsid w:val="00F870DF"/>
    <w:rsid w:val="00F87BAD"/>
    <w:rsid w:val="00F90755"/>
    <w:rsid w:val="00F90E17"/>
    <w:rsid w:val="00F92218"/>
    <w:rsid w:val="00F94026"/>
    <w:rsid w:val="00F9565F"/>
    <w:rsid w:val="00F9605E"/>
    <w:rsid w:val="00FA0DB6"/>
    <w:rsid w:val="00FA18D1"/>
    <w:rsid w:val="00FA38FE"/>
    <w:rsid w:val="00FA4546"/>
    <w:rsid w:val="00FA508E"/>
    <w:rsid w:val="00FA59B1"/>
    <w:rsid w:val="00FA6E43"/>
    <w:rsid w:val="00FA6EC6"/>
    <w:rsid w:val="00FA6ED6"/>
    <w:rsid w:val="00FA7D4A"/>
    <w:rsid w:val="00FB08E8"/>
    <w:rsid w:val="00FB12EF"/>
    <w:rsid w:val="00FB15F9"/>
    <w:rsid w:val="00FB218B"/>
    <w:rsid w:val="00FB6715"/>
    <w:rsid w:val="00FB7488"/>
    <w:rsid w:val="00FB7B79"/>
    <w:rsid w:val="00FC0908"/>
    <w:rsid w:val="00FC3017"/>
    <w:rsid w:val="00FC3CC9"/>
    <w:rsid w:val="00FD06C2"/>
    <w:rsid w:val="00FD0927"/>
    <w:rsid w:val="00FD1273"/>
    <w:rsid w:val="00FD24D5"/>
    <w:rsid w:val="00FD30FB"/>
    <w:rsid w:val="00FD46DF"/>
    <w:rsid w:val="00FD5FC5"/>
    <w:rsid w:val="00FE0501"/>
    <w:rsid w:val="00FE21DE"/>
    <w:rsid w:val="00FE243F"/>
    <w:rsid w:val="00FE27E7"/>
    <w:rsid w:val="00FE2A4B"/>
    <w:rsid w:val="00FE2ACD"/>
    <w:rsid w:val="00FE5100"/>
    <w:rsid w:val="00FE5128"/>
    <w:rsid w:val="00FE6DEB"/>
    <w:rsid w:val="00FE729A"/>
    <w:rsid w:val="00FE7C10"/>
    <w:rsid w:val="00FF1C90"/>
    <w:rsid w:val="00FF1DB4"/>
    <w:rsid w:val="00FF4D64"/>
    <w:rsid w:val="00FF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5B1E9"/>
  <w15:chartTrackingRefBased/>
  <w15:docId w15:val="{CA6CB8D2-7958-4B6A-B39B-DFF7E0C2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2285D"/>
    <w:pPr>
      <w:spacing w:after="0" w:line="360" w:lineRule="auto"/>
      <w:ind w:firstLine="709"/>
      <w:jc w:val="both"/>
    </w:pPr>
    <w:rPr>
      <w:rFonts w:ascii="Times New Roman" w:hAnsi="Times New Roman"/>
      <w:color w:val="000000" w:themeColor="text1"/>
      <w:sz w:val="28"/>
    </w:rPr>
  </w:style>
  <w:style w:type="paragraph" w:styleId="1">
    <w:name w:val="heading 1"/>
    <w:basedOn w:val="a0"/>
    <w:next w:val="a0"/>
    <w:link w:val="10"/>
    <w:uiPriority w:val="9"/>
    <w:qFormat/>
    <w:rsid w:val="000A37F2"/>
    <w:pPr>
      <w:keepNext/>
      <w:keepLines/>
      <w:ind w:firstLine="0"/>
      <w:jc w:val="center"/>
      <w:outlineLvl w:val="0"/>
    </w:pPr>
    <w:rPr>
      <w:rFonts w:eastAsiaTheme="majorEastAsia" w:cstheme="majorBidi"/>
      <w:b/>
      <w:szCs w:val="32"/>
    </w:rPr>
  </w:style>
  <w:style w:type="paragraph" w:styleId="2">
    <w:name w:val="heading 2"/>
    <w:basedOn w:val="a0"/>
    <w:next w:val="a0"/>
    <w:link w:val="20"/>
    <w:uiPriority w:val="9"/>
    <w:unhideWhenUsed/>
    <w:qFormat/>
    <w:rsid w:val="00133D5A"/>
    <w:pPr>
      <w:keepNext/>
      <w:keepLines/>
      <w:spacing w:after="240"/>
      <w:outlineLvl w:val="1"/>
    </w:pPr>
    <w:rPr>
      <w:rFonts w:eastAsiaTheme="majorEastAsia" w:cstheme="majorBidi"/>
      <w:b/>
      <w:szCs w:val="26"/>
      <w:lang w:val="ru-RU"/>
    </w:rPr>
  </w:style>
  <w:style w:type="paragraph" w:styleId="3">
    <w:name w:val="heading 3"/>
    <w:basedOn w:val="a0"/>
    <w:next w:val="a0"/>
    <w:link w:val="30"/>
    <w:uiPriority w:val="9"/>
    <w:unhideWhenUsed/>
    <w:qFormat/>
    <w:rsid w:val="00492E2E"/>
    <w:pPr>
      <w:keepNext/>
      <w:keepLines/>
      <w:tabs>
        <w:tab w:val="left" w:pos="1418"/>
      </w:tabs>
      <w:spacing w:after="240"/>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A37F2"/>
    <w:rPr>
      <w:rFonts w:ascii="Times New Roman" w:eastAsiaTheme="majorEastAsia" w:hAnsi="Times New Roman" w:cstheme="majorBidi"/>
      <w:b/>
      <w:color w:val="000000" w:themeColor="text1"/>
      <w:sz w:val="28"/>
      <w:szCs w:val="32"/>
    </w:rPr>
  </w:style>
  <w:style w:type="paragraph" w:styleId="a4">
    <w:name w:val="TOC Heading"/>
    <w:basedOn w:val="1"/>
    <w:next w:val="a0"/>
    <w:uiPriority w:val="39"/>
    <w:unhideWhenUsed/>
    <w:qFormat/>
    <w:rsid w:val="00D819AA"/>
    <w:pPr>
      <w:outlineLvl w:val="9"/>
    </w:pPr>
  </w:style>
  <w:style w:type="paragraph" w:styleId="a5">
    <w:name w:val="List Paragraph"/>
    <w:aliases w:val="Список маркер"/>
    <w:basedOn w:val="a0"/>
    <w:link w:val="a6"/>
    <w:uiPriority w:val="34"/>
    <w:qFormat/>
    <w:rsid w:val="00D819AA"/>
    <w:pPr>
      <w:ind w:left="720"/>
      <w:contextualSpacing/>
    </w:pPr>
  </w:style>
  <w:style w:type="paragraph" w:styleId="11">
    <w:name w:val="toc 1"/>
    <w:basedOn w:val="a0"/>
    <w:next w:val="a0"/>
    <w:autoRedefine/>
    <w:uiPriority w:val="39"/>
    <w:unhideWhenUsed/>
    <w:rsid w:val="0036257F"/>
    <w:pPr>
      <w:tabs>
        <w:tab w:val="right" w:leader="dot" w:pos="9639"/>
      </w:tabs>
      <w:ind w:firstLine="0"/>
      <w:jc w:val="left"/>
    </w:pPr>
    <w:rPr>
      <w:rFonts w:cs="Times New Roman"/>
      <w:noProof/>
      <w:szCs w:val="28"/>
      <w:lang w:val="ru-RU"/>
    </w:rPr>
  </w:style>
  <w:style w:type="character" w:styleId="a7">
    <w:name w:val="Hyperlink"/>
    <w:basedOn w:val="a1"/>
    <w:uiPriority w:val="99"/>
    <w:unhideWhenUsed/>
    <w:rsid w:val="000C0F59"/>
    <w:rPr>
      <w:color w:val="0563C1" w:themeColor="hyperlink"/>
      <w:u w:val="single"/>
    </w:rPr>
  </w:style>
  <w:style w:type="paragraph" w:styleId="a8">
    <w:name w:val="header"/>
    <w:basedOn w:val="a0"/>
    <w:link w:val="a9"/>
    <w:uiPriority w:val="99"/>
    <w:unhideWhenUsed/>
    <w:rsid w:val="004E54F5"/>
    <w:pPr>
      <w:tabs>
        <w:tab w:val="center" w:pos="4844"/>
        <w:tab w:val="right" w:pos="9689"/>
      </w:tabs>
      <w:spacing w:line="240" w:lineRule="auto"/>
    </w:pPr>
  </w:style>
  <w:style w:type="character" w:customStyle="1" w:styleId="a9">
    <w:name w:val="Верхний колонтитул Знак"/>
    <w:basedOn w:val="a1"/>
    <w:link w:val="a8"/>
    <w:uiPriority w:val="99"/>
    <w:rsid w:val="004E54F5"/>
  </w:style>
  <w:style w:type="paragraph" w:styleId="aa">
    <w:name w:val="footer"/>
    <w:basedOn w:val="a0"/>
    <w:link w:val="ab"/>
    <w:uiPriority w:val="99"/>
    <w:unhideWhenUsed/>
    <w:rsid w:val="004E54F5"/>
    <w:pPr>
      <w:tabs>
        <w:tab w:val="center" w:pos="4844"/>
        <w:tab w:val="right" w:pos="9689"/>
      </w:tabs>
      <w:spacing w:line="240" w:lineRule="auto"/>
    </w:pPr>
  </w:style>
  <w:style w:type="character" w:customStyle="1" w:styleId="ab">
    <w:name w:val="Нижний колонтитул Знак"/>
    <w:basedOn w:val="a1"/>
    <w:link w:val="aa"/>
    <w:uiPriority w:val="99"/>
    <w:rsid w:val="004E54F5"/>
  </w:style>
  <w:style w:type="character" w:customStyle="1" w:styleId="20">
    <w:name w:val="Заголовок 2 Знак"/>
    <w:basedOn w:val="a1"/>
    <w:link w:val="2"/>
    <w:uiPriority w:val="9"/>
    <w:rsid w:val="00133D5A"/>
    <w:rPr>
      <w:rFonts w:ascii="Times New Roman" w:eastAsiaTheme="majorEastAsia" w:hAnsi="Times New Roman" w:cstheme="majorBidi"/>
      <w:b/>
      <w:color w:val="000000" w:themeColor="text1"/>
      <w:sz w:val="28"/>
      <w:szCs w:val="26"/>
      <w:lang w:val="ru-RU"/>
    </w:rPr>
  </w:style>
  <w:style w:type="paragraph" w:styleId="21">
    <w:name w:val="toc 2"/>
    <w:basedOn w:val="a0"/>
    <w:next w:val="a0"/>
    <w:autoRedefine/>
    <w:uiPriority w:val="39"/>
    <w:unhideWhenUsed/>
    <w:rsid w:val="006F0C1C"/>
    <w:pPr>
      <w:tabs>
        <w:tab w:val="right" w:leader="dot" w:pos="9639"/>
      </w:tabs>
      <w:spacing w:after="100"/>
      <w:ind w:firstLine="0"/>
      <w:jc w:val="left"/>
    </w:pPr>
    <w:rPr>
      <w:rFonts w:eastAsiaTheme="majorEastAsia" w:cs="Times New Roman"/>
      <w:noProof/>
      <w:szCs w:val="28"/>
      <w:lang w:val="ru-RU"/>
    </w:rPr>
  </w:style>
  <w:style w:type="character" w:customStyle="1" w:styleId="30">
    <w:name w:val="Заголовок 3 Знак"/>
    <w:basedOn w:val="a1"/>
    <w:link w:val="3"/>
    <w:uiPriority w:val="9"/>
    <w:rsid w:val="00492E2E"/>
    <w:rPr>
      <w:rFonts w:ascii="Times New Roman" w:eastAsiaTheme="majorEastAsia" w:hAnsi="Times New Roman" w:cstheme="majorBidi"/>
      <w:b/>
      <w:color w:val="000000" w:themeColor="text1"/>
      <w:sz w:val="28"/>
      <w:szCs w:val="24"/>
    </w:rPr>
  </w:style>
  <w:style w:type="paragraph" w:styleId="31">
    <w:name w:val="toc 3"/>
    <w:basedOn w:val="a0"/>
    <w:next w:val="a0"/>
    <w:autoRedefine/>
    <w:uiPriority w:val="39"/>
    <w:unhideWhenUsed/>
    <w:rsid w:val="00F0294C"/>
    <w:pPr>
      <w:tabs>
        <w:tab w:val="right" w:leader="dot" w:pos="9629"/>
      </w:tabs>
      <w:spacing w:after="100"/>
      <w:ind w:firstLine="0"/>
    </w:pPr>
    <w:rPr>
      <w:b/>
      <w:bCs/>
      <w:noProof/>
      <w:szCs w:val="28"/>
      <w:lang w:val="ru-RU"/>
    </w:rPr>
  </w:style>
  <w:style w:type="table" w:styleId="ac">
    <w:name w:val="Table Grid"/>
    <w:basedOn w:val="a2"/>
    <w:uiPriority w:val="39"/>
    <w:rsid w:val="00492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No Spacing"/>
    <w:aliases w:val="Тирешки"/>
    <w:uiPriority w:val="1"/>
    <w:qFormat/>
    <w:rsid w:val="00EE77E0"/>
    <w:pPr>
      <w:numPr>
        <w:numId w:val="32"/>
      </w:numPr>
      <w:tabs>
        <w:tab w:val="left" w:pos="993"/>
      </w:tabs>
      <w:spacing w:after="0" w:line="360" w:lineRule="auto"/>
      <w:ind w:left="0" w:firstLine="709"/>
      <w:jc w:val="both"/>
    </w:pPr>
    <w:rPr>
      <w:rFonts w:ascii="Times New Roman" w:hAnsi="Times New Roman"/>
      <w:color w:val="000000" w:themeColor="text1"/>
      <w:sz w:val="28"/>
    </w:rPr>
  </w:style>
  <w:style w:type="character" w:styleId="ad">
    <w:name w:val="FollowedHyperlink"/>
    <w:basedOn w:val="a1"/>
    <w:uiPriority w:val="99"/>
    <w:semiHidden/>
    <w:unhideWhenUsed/>
    <w:rsid w:val="001B3B69"/>
    <w:rPr>
      <w:color w:val="954F72" w:themeColor="followedHyperlink"/>
      <w:u w:val="single"/>
    </w:rPr>
  </w:style>
  <w:style w:type="character" w:styleId="ae">
    <w:name w:val="Unresolved Mention"/>
    <w:basedOn w:val="a1"/>
    <w:uiPriority w:val="99"/>
    <w:semiHidden/>
    <w:unhideWhenUsed/>
    <w:rsid w:val="00B7517C"/>
    <w:rPr>
      <w:color w:val="605E5C"/>
      <w:shd w:val="clear" w:color="auto" w:fill="E1DFDD"/>
    </w:rPr>
  </w:style>
  <w:style w:type="character" w:styleId="af">
    <w:name w:val="Placeholder Text"/>
    <w:basedOn w:val="a1"/>
    <w:uiPriority w:val="99"/>
    <w:semiHidden/>
    <w:rsid w:val="00E754AA"/>
    <w:rPr>
      <w:color w:val="808080"/>
    </w:rPr>
  </w:style>
  <w:style w:type="character" w:customStyle="1" w:styleId="a6">
    <w:name w:val="Абзац списка Знак"/>
    <w:aliases w:val="Список маркер Знак"/>
    <w:link w:val="a5"/>
    <w:uiPriority w:val="34"/>
    <w:rsid w:val="00812CDC"/>
    <w:rPr>
      <w:rFonts w:ascii="Times New Roman" w:hAnsi="Times New Roman"/>
      <w:color w:val="000000" w:themeColor="text1"/>
      <w:sz w:val="28"/>
    </w:rPr>
  </w:style>
  <w:style w:type="table" w:customStyle="1" w:styleId="12">
    <w:name w:val="Сетка таблицы1"/>
    <w:basedOn w:val="a2"/>
    <w:next w:val="ac"/>
    <w:uiPriority w:val="39"/>
    <w:rsid w:val="002758E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2"/>
    <w:next w:val="ac"/>
    <w:uiPriority w:val="39"/>
    <w:rsid w:val="002B0DA7"/>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c"/>
    <w:uiPriority w:val="39"/>
    <w:rsid w:val="002B0DA7"/>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1"/>
    <w:uiPriority w:val="99"/>
    <w:semiHidden/>
    <w:unhideWhenUsed/>
    <w:rsid w:val="00806EB7"/>
    <w:rPr>
      <w:sz w:val="16"/>
      <w:szCs w:val="16"/>
    </w:rPr>
  </w:style>
  <w:style w:type="paragraph" w:styleId="af1">
    <w:name w:val="annotation text"/>
    <w:basedOn w:val="a0"/>
    <w:link w:val="af2"/>
    <w:uiPriority w:val="99"/>
    <w:semiHidden/>
    <w:unhideWhenUsed/>
    <w:rsid w:val="00806EB7"/>
    <w:pPr>
      <w:spacing w:line="240" w:lineRule="auto"/>
    </w:pPr>
    <w:rPr>
      <w:sz w:val="20"/>
      <w:szCs w:val="20"/>
    </w:rPr>
  </w:style>
  <w:style w:type="character" w:customStyle="1" w:styleId="af2">
    <w:name w:val="Текст примечания Знак"/>
    <w:basedOn w:val="a1"/>
    <w:link w:val="af1"/>
    <w:uiPriority w:val="99"/>
    <w:semiHidden/>
    <w:rsid w:val="00806EB7"/>
    <w:rPr>
      <w:rFonts w:ascii="Times New Roman" w:hAnsi="Times New Roman"/>
      <w:color w:val="000000" w:themeColor="text1"/>
      <w:sz w:val="20"/>
      <w:szCs w:val="20"/>
    </w:rPr>
  </w:style>
  <w:style w:type="paragraph" w:styleId="af3">
    <w:name w:val="annotation subject"/>
    <w:basedOn w:val="af1"/>
    <w:next w:val="af1"/>
    <w:link w:val="af4"/>
    <w:uiPriority w:val="99"/>
    <w:semiHidden/>
    <w:unhideWhenUsed/>
    <w:rsid w:val="00806EB7"/>
    <w:rPr>
      <w:b/>
      <w:bCs/>
    </w:rPr>
  </w:style>
  <w:style w:type="character" w:customStyle="1" w:styleId="af4">
    <w:name w:val="Тема примечания Знак"/>
    <w:basedOn w:val="af2"/>
    <w:link w:val="af3"/>
    <w:uiPriority w:val="99"/>
    <w:semiHidden/>
    <w:rsid w:val="00806EB7"/>
    <w:rPr>
      <w:rFonts w:ascii="Times New Roman" w:hAnsi="Times New Roman"/>
      <w:b/>
      <w:bCs/>
      <w:color w:val="000000" w:themeColor="text1"/>
      <w:sz w:val="20"/>
      <w:szCs w:val="20"/>
    </w:rPr>
  </w:style>
  <w:style w:type="paragraph" w:styleId="af5">
    <w:name w:val="Body Text"/>
    <w:basedOn w:val="a0"/>
    <w:link w:val="af6"/>
    <w:rsid w:val="009F2F7A"/>
    <w:pPr>
      <w:ind w:firstLine="0"/>
    </w:pPr>
    <w:rPr>
      <w:rFonts w:eastAsia="Times New Roman" w:cs="Times New Roman"/>
      <w:color w:val="auto"/>
      <w:szCs w:val="20"/>
      <w:lang w:val="ru-RU" w:eastAsia="ru-RU"/>
    </w:rPr>
  </w:style>
  <w:style w:type="character" w:customStyle="1" w:styleId="af6">
    <w:name w:val="Основной текст Знак"/>
    <w:basedOn w:val="a1"/>
    <w:link w:val="af5"/>
    <w:rsid w:val="009F2F7A"/>
    <w:rPr>
      <w:rFonts w:ascii="Times New Roman" w:eastAsia="Times New Roman" w:hAnsi="Times New Roman" w:cs="Times New Roman"/>
      <w:sz w:val="28"/>
      <w:szCs w:val="20"/>
      <w:lang w:val="ru-RU" w:eastAsia="ru-RU"/>
    </w:rPr>
  </w:style>
  <w:style w:type="table" w:customStyle="1" w:styleId="210">
    <w:name w:val="Сетка таблицы21"/>
    <w:basedOn w:val="a2"/>
    <w:next w:val="ac"/>
    <w:uiPriority w:val="39"/>
    <w:rsid w:val="005C0BF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9295">
      <w:bodyDiv w:val="1"/>
      <w:marLeft w:val="0"/>
      <w:marRight w:val="0"/>
      <w:marTop w:val="0"/>
      <w:marBottom w:val="0"/>
      <w:divBdr>
        <w:top w:val="none" w:sz="0" w:space="0" w:color="auto"/>
        <w:left w:val="none" w:sz="0" w:space="0" w:color="auto"/>
        <w:bottom w:val="none" w:sz="0" w:space="0" w:color="auto"/>
        <w:right w:val="none" w:sz="0" w:space="0" w:color="auto"/>
      </w:divBdr>
    </w:div>
    <w:div w:id="179970503">
      <w:bodyDiv w:val="1"/>
      <w:marLeft w:val="0"/>
      <w:marRight w:val="0"/>
      <w:marTop w:val="0"/>
      <w:marBottom w:val="0"/>
      <w:divBdr>
        <w:top w:val="none" w:sz="0" w:space="0" w:color="auto"/>
        <w:left w:val="none" w:sz="0" w:space="0" w:color="auto"/>
        <w:bottom w:val="none" w:sz="0" w:space="0" w:color="auto"/>
        <w:right w:val="none" w:sz="0" w:space="0" w:color="auto"/>
      </w:divBdr>
    </w:div>
    <w:div w:id="218051963">
      <w:bodyDiv w:val="1"/>
      <w:marLeft w:val="0"/>
      <w:marRight w:val="0"/>
      <w:marTop w:val="0"/>
      <w:marBottom w:val="0"/>
      <w:divBdr>
        <w:top w:val="none" w:sz="0" w:space="0" w:color="auto"/>
        <w:left w:val="none" w:sz="0" w:space="0" w:color="auto"/>
        <w:bottom w:val="none" w:sz="0" w:space="0" w:color="auto"/>
        <w:right w:val="none" w:sz="0" w:space="0" w:color="auto"/>
      </w:divBdr>
    </w:div>
    <w:div w:id="232129671">
      <w:bodyDiv w:val="1"/>
      <w:marLeft w:val="0"/>
      <w:marRight w:val="0"/>
      <w:marTop w:val="0"/>
      <w:marBottom w:val="0"/>
      <w:divBdr>
        <w:top w:val="none" w:sz="0" w:space="0" w:color="auto"/>
        <w:left w:val="none" w:sz="0" w:space="0" w:color="auto"/>
        <w:bottom w:val="none" w:sz="0" w:space="0" w:color="auto"/>
        <w:right w:val="none" w:sz="0" w:space="0" w:color="auto"/>
      </w:divBdr>
    </w:div>
    <w:div w:id="318774426">
      <w:bodyDiv w:val="1"/>
      <w:marLeft w:val="0"/>
      <w:marRight w:val="0"/>
      <w:marTop w:val="0"/>
      <w:marBottom w:val="0"/>
      <w:divBdr>
        <w:top w:val="none" w:sz="0" w:space="0" w:color="auto"/>
        <w:left w:val="none" w:sz="0" w:space="0" w:color="auto"/>
        <w:bottom w:val="none" w:sz="0" w:space="0" w:color="auto"/>
        <w:right w:val="none" w:sz="0" w:space="0" w:color="auto"/>
      </w:divBdr>
    </w:div>
    <w:div w:id="380448487">
      <w:bodyDiv w:val="1"/>
      <w:marLeft w:val="0"/>
      <w:marRight w:val="0"/>
      <w:marTop w:val="0"/>
      <w:marBottom w:val="0"/>
      <w:divBdr>
        <w:top w:val="none" w:sz="0" w:space="0" w:color="auto"/>
        <w:left w:val="none" w:sz="0" w:space="0" w:color="auto"/>
        <w:bottom w:val="none" w:sz="0" w:space="0" w:color="auto"/>
        <w:right w:val="none" w:sz="0" w:space="0" w:color="auto"/>
      </w:divBdr>
    </w:div>
    <w:div w:id="430512083">
      <w:bodyDiv w:val="1"/>
      <w:marLeft w:val="0"/>
      <w:marRight w:val="0"/>
      <w:marTop w:val="0"/>
      <w:marBottom w:val="0"/>
      <w:divBdr>
        <w:top w:val="none" w:sz="0" w:space="0" w:color="auto"/>
        <w:left w:val="none" w:sz="0" w:space="0" w:color="auto"/>
        <w:bottom w:val="none" w:sz="0" w:space="0" w:color="auto"/>
        <w:right w:val="none" w:sz="0" w:space="0" w:color="auto"/>
      </w:divBdr>
    </w:div>
    <w:div w:id="552667084">
      <w:bodyDiv w:val="1"/>
      <w:marLeft w:val="0"/>
      <w:marRight w:val="0"/>
      <w:marTop w:val="0"/>
      <w:marBottom w:val="0"/>
      <w:divBdr>
        <w:top w:val="none" w:sz="0" w:space="0" w:color="auto"/>
        <w:left w:val="none" w:sz="0" w:space="0" w:color="auto"/>
        <w:bottom w:val="none" w:sz="0" w:space="0" w:color="auto"/>
        <w:right w:val="none" w:sz="0" w:space="0" w:color="auto"/>
      </w:divBdr>
    </w:div>
    <w:div w:id="577133715">
      <w:bodyDiv w:val="1"/>
      <w:marLeft w:val="0"/>
      <w:marRight w:val="0"/>
      <w:marTop w:val="0"/>
      <w:marBottom w:val="0"/>
      <w:divBdr>
        <w:top w:val="none" w:sz="0" w:space="0" w:color="auto"/>
        <w:left w:val="none" w:sz="0" w:space="0" w:color="auto"/>
        <w:bottom w:val="none" w:sz="0" w:space="0" w:color="auto"/>
        <w:right w:val="none" w:sz="0" w:space="0" w:color="auto"/>
      </w:divBdr>
      <w:divsChild>
        <w:div w:id="1577326227">
          <w:marLeft w:val="0"/>
          <w:marRight w:val="0"/>
          <w:marTop w:val="0"/>
          <w:marBottom w:val="0"/>
          <w:divBdr>
            <w:top w:val="none" w:sz="0" w:space="0" w:color="auto"/>
            <w:left w:val="none" w:sz="0" w:space="0" w:color="auto"/>
            <w:bottom w:val="none" w:sz="0" w:space="0" w:color="auto"/>
            <w:right w:val="none" w:sz="0" w:space="0" w:color="auto"/>
          </w:divBdr>
        </w:div>
      </w:divsChild>
    </w:div>
    <w:div w:id="586965759">
      <w:bodyDiv w:val="1"/>
      <w:marLeft w:val="0"/>
      <w:marRight w:val="0"/>
      <w:marTop w:val="0"/>
      <w:marBottom w:val="0"/>
      <w:divBdr>
        <w:top w:val="none" w:sz="0" w:space="0" w:color="auto"/>
        <w:left w:val="none" w:sz="0" w:space="0" w:color="auto"/>
        <w:bottom w:val="none" w:sz="0" w:space="0" w:color="auto"/>
        <w:right w:val="none" w:sz="0" w:space="0" w:color="auto"/>
      </w:divBdr>
      <w:divsChild>
        <w:div w:id="944458761">
          <w:marLeft w:val="0"/>
          <w:marRight w:val="0"/>
          <w:marTop w:val="0"/>
          <w:marBottom w:val="0"/>
          <w:divBdr>
            <w:top w:val="none" w:sz="0" w:space="0" w:color="auto"/>
            <w:left w:val="none" w:sz="0" w:space="0" w:color="auto"/>
            <w:bottom w:val="none" w:sz="0" w:space="0" w:color="auto"/>
            <w:right w:val="none" w:sz="0" w:space="0" w:color="auto"/>
          </w:divBdr>
        </w:div>
      </w:divsChild>
    </w:div>
    <w:div w:id="744380165">
      <w:bodyDiv w:val="1"/>
      <w:marLeft w:val="0"/>
      <w:marRight w:val="0"/>
      <w:marTop w:val="0"/>
      <w:marBottom w:val="0"/>
      <w:divBdr>
        <w:top w:val="none" w:sz="0" w:space="0" w:color="auto"/>
        <w:left w:val="none" w:sz="0" w:space="0" w:color="auto"/>
        <w:bottom w:val="none" w:sz="0" w:space="0" w:color="auto"/>
        <w:right w:val="none" w:sz="0" w:space="0" w:color="auto"/>
      </w:divBdr>
    </w:div>
    <w:div w:id="745803752">
      <w:bodyDiv w:val="1"/>
      <w:marLeft w:val="0"/>
      <w:marRight w:val="0"/>
      <w:marTop w:val="0"/>
      <w:marBottom w:val="0"/>
      <w:divBdr>
        <w:top w:val="none" w:sz="0" w:space="0" w:color="auto"/>
        <w:left w:val="none" w:sz="0" w:space="0" w:color="auto"/>
        <w:bottom w:val="none" w:sz="0" w:space="0" w:color="auto"/>
        <w:right w:val="none" w:sz="0" w:space="0" w:color="auto"/>
      </w:divBdr>
    </w:div>
    <w:div w:id="865558944">
      <w:bodyDiv w:val="1"/>
      <w:marLeft w:val="0"/>
      <w:marRight w:val="0"/>
      <w:marTop w:val="0"/>
      <w:marBottom w:val="0"/>
      <w:divBdr>
        <w:top w:val="none" w:sz="0" w:space="0" w:color="auto"/>
        <w:left w:val="none" w:sz="0" w:space="0" w:color="auto"/>
        <w:bottom w:val="none" w:sz="0" w:space="0" w:color="auto"/>
        <w:right w:val="none" w:sz="0" w:space="0" w:color="auto"/>
      </w:divBdr>
      <w:divsChild>
        <w:div w:id="1974166002">
          <w:marLeft w:val="0"/>
          <w:marRight w:val="0"/>
          <w:marTop w:val="0"/>
          <w:marBottom w:val="0"/>
          <w:divBdr>
            <w:top w:val="none" w:sz="0" w:space="0" w:color="auto"/>
            <w:left w:val="none" w:sz="0" w:space="0" w:color="auto"/>
            <w:bottom w:val="none" w:sz="0" w:space="0" w:color="auto"/>
            <w:right w:val="none" w:sz="0" w:space="0" w:color="auto"/>
          </w:divBdr>
        </w:div>
      </w:divsChild>
    </w:div>
    <w:div w:id="920135908">
      <w:bodyDiv w:val="1"/>
      <w:marLeft w:val="0"/>
      <w:marRight w:val="0"/>
      <w:marTop w:val="0"/>
      <w:marBottom w:val="0"/>
      <w:divBdr>
        <w:top w:val="none" w:sz="0" w:space="0" w:color="auto"/>
        <w:left w:val="none" w:sz="0" w:space="0" w:color="auto"/>
        <w:bottom w:val="none" w:sz="0" w:space="0" w:color="auto"/>
        <w:right w:val="none" w:sz="0" w:space="0" w:color="auto"/>
      </w:divBdr>
      <w:divsChild>
        <w:div w:id="930549722">
          <w:marLeft w:val="0"/>
          <w:marRight w:val="0"/>
          <w:marTop w:val="0"/>
          <w:marBottom w:val="0"/>
          <w:divBdr>
            <w:top w:val="none" w:sz="0" w:space="0" w:color="auto"/>
            <w:left w:val="none" w:sz="0" w:space="0" w:color="auto"/>
            <w:bottom w:val="none" w:sz="0" w:space="0" w:color="auto"/>
            <w:right w:val="none" w:sz="0" w:space="0" w:color="auto"/>
          </w:divBdr>
        </w:div>
      </w:divsChild>
    </w:div>
    <w:div w:id="982656619">
      <w:bodyDiv w:val="1"/>
      <w:marLeft w:val="0"/>
      <w:marRight w:val="0"/>
      <w:marTop w:val="0"/>
      <w:marBottom w:val="0"/>
      <w:divBdr>
        <w:top w:val="none" w:sz="0" w:space="0" w:color="auto"/>
        <w:left w:val="none" w:sz="0" w:space="0" w:color="auto"/>
        <w:bottom w:val="none" w:sz="0" w:space="0" w:color="auto"/>
        <w:right w:val="none" w:sz="0" w:space="0" w:color="auto"/>
      </w:divBdr>
    </w:div>
    <w:div w:id="1145003762">
      <w:bodyDiv w:val="1"/>
      <w:marLeft w:val="0"/>
      <w:marRight w:val="0"/>
      <w:marTop w:val="0"/>
      <w:marBottom w:val="0"/>
      <w:divBdr>
        <w:top w:val="none" w:sz="0" w:space="0" w:color="auto"/>
        <w:left w:val="none" w:sz="0" w:space="0" w:color="auto"/>
        <w:bottom w:val="none" w:sz="0" w:space="0" w:color="auto"/>
        <w:right w:val="none" w:sz="0" w:space="0" w:color="auto"/>
      </w:divBdr>
    </w:div>
    <w:div w:id="1145707937">
      <w:bodyDiv w:val="1"/>
      <w:marLeft w:val="0"/>
      <w:marRight w:val="0"/>
      <w:marTop w:val="0"/>
      <w:marBottom w:val="0"/>
      <w:divBdr>
        <w:top w:val="none" w:sz="0" w:space="0" w:color="auto"/>
        <w:left w:val="none" w:sz="0" w:space="0" w:color="auto"/>
        <w:bottom w:val="none" w:sz="0" w:space="0" w:color="auto"/>
        <w:right w:val="none" w:sz="0" w:space="0" w:color="auto"/>
      </w:divBdr>
    </w:div>
    <w:div w:id="1169906078">
      <w:bodyDiv w:val="1"/>
      <w:marLeft w:val="0"/>
      <w:marRight w:val="0"/>
      <w:marTop w:val="0"/>
      <w:marBottom w:val="0"/>
      <w:divBdr>
        <w:top w:val="none" w:sz="0" w:space="0" w:color="auto"/>
        <w:left w:val="none" w:sz="0" w:space="0" w:color="auto"/>
        <w:bottom w:val="none" w:sz="0" w:space="0" w:color="auto"/>
        <w:right w:val="none" w:sz="0" w:space="0" w:color="auto"/>
      </w:divBdr>
    </w:div>
    <w:div w:id="1281953325">
      <w:bodyDiv w:val="1"/>
      <w:marLeft w:val="0"/>
      <w:marRight w:val="0"/>
      <w:marTop w:val="0"/>
      <w:marBottom w:val="0"/>
      <w:divBdr>
        <w:top w:val="none" w:sz="0" w:space="0" w:color="auto"/>
        <w:left w:val="none" w:sz="0" w:space="0" w:color="auto"/>
        <w:bottom w:val="none" w:sz="0" w:space="0" w:color="auto"/>
        <w:right w:val="none" w:sz="0" w:space="0" w:color="auto"/>
      </w:divBdr>
    </w:div>
    <w:div w:id="1348482740">
      <w:bodyDiv w:val="1"/>
      <w:marLeft w:val="0"/>
      <w:marRight w:val="0"/>
      <w:marTop w:val="0"/>
      <w:marBottom w:val="0"/>
      <w:divBdr>
        <w:top w:val="none" w:sz="0" w:space="0" w:color="auto"/>
        <w:left w:val="none" w:sz="0" w:space="0" w:color="auto"/>
        <w:bottom w:val="none" w:sz="0" w:space="0" w:color="auto"/>
        <w:right w:val="none" w:sz="0" w:space="0" w:color="auto"/>
      </w:divBdr>
    </w:div>
    <w:div w:id="1362128124">
      <w:bodyDiv w:val="1"/>
      <w:marLeft w:val="0"/>
      <w:marRight w:val="0"/>
      <w:marTop w:val="0"/>
      <w:marBottom w:val="0"/>
      <w:divBdr>
        <w:top w:val="none" w:sz="0" w:space="0" w:color="auto"/>
        <w:left w:val="none" w:sz="0" w:space="0" w:color="auto"/>
        <w:bottom w:val="none" w:sz="0" w:space="0" w:color="auto"/>
        <w:right w:val="none" w:sz="0" w:space="0" w:color="auto"/>
      </w:divBdr>
    </w:div>
    <w:div w:id="1402213893">
      <w:bodyDiv w:val="1"/>
      <w:marLeft w:val="0"/>
      <w:marRight w:val="0"/>
      <w:marTop w:val="0"/>
      <w:marBottom w:val="0"/>
      <w:divBdr>
        <w:top w:val="none" w:sz="0" w:space="0" w:color="auto"/>
        <w:left w:val="none" w:sz="0" w:space="0" w:color="auto"/>
        <w:bottom w:val="none" w:sz="0" w:space="0" w:color="auto"/>
        <w:right w:val="none" w:sz="0" w:space="0" w:color="auto"/>
      </w:divBdr>
    </w:div>
    <w:div w:id="1553076769">
      <w:bodyDiv w:val="1"/>
      <w:marLeft w:val="0"/>
      <w:marRight w:val="0"/>
      <w:marTop w:val="0"/>
      <w:marBottom w:val="0"/>
      <w:divBdr>
        <w:top w:val="none" w:sz="0" w:space="0" w:color="auto"/>
        <w:left w:val="none" w:sz="0" w:space="0" w:color="auto"/>
        <w:bottom w:val="none" w:sz="0" w:space="0" w:color="auto"/>
        <w:right w:val="none" w:sz="0" w:space="0" w:color="auto"/>
      </w:divBdr>
    </w:div>
    <w:div w:id="1803957413">
      <w:bodyDiv w:val="1"/>
      <w:marLeft w:val="0"/>
      <w:marRight w:val="0"/>
      <w:marTop w:val="0"/>
      <w:marBottom w:val="0"/>
      <w:divBdr>
        <w:top w:val="none" w:sz="0" w:space="0" w:color="auto"/>
        <w:left w:val="none" w:sz="0" w:space="0" w:color="auto"/>
        <w:bottom w:val="none" w:sz="0" w:space="0" w:color="auto"/>
        <w:right w:val="none" w:sz="0" w:space="0" w:color="auto"/>
      </w:divBdr>
    </w:div>
    <w:div w:id="1807549561">
      <w:bodyDiv w:val="1"/>
      <w:marLeft w:val="0"/>
      <w:marRight w:val="0"/>
      <w:marTop w:val="0"/>
      <w:marBottom w:val="0"/>
      <w:divBdr>
        <w:top w:val="none" w:sz="0" w:space="0" w:color="auto"/>
        <w:left w:val="none" w:sz="0" w:space="0" w:color="auto"/>
        <w:bottom w:val="none" w:sz="0" w:space="0" w:color="auto"/>
        <w:right w:val="none" w:sz="0" w:space="0" w:color="auto"/>
      </w:divBdr>
    </w:div>
    <w:div w:id="1825582678">
      <w:bodyDiv w:val="1"/>
      <w:marLeft w:val="0"/>
      <w:marRight w:val="0"/>
      <w:marTop w:val="0"/>
      <w:marBottom w:val="0"/>
      <w:divBdr>
        <w:top w:val="none" w:sz="0" w:space="0" w:color="auto"/>
        <w:left w:val="none" w:sz="0" w:space="0" w:color="auto"/>
        <w:bottom w:val="none" w:sz="0" w:space="0" w:color="auto"/>
        <w:right w:val="none" w:sz="0" w:space="0" w:color="auto"/>
      </w:divBdr>
    </w:div>
    <w:div w:id="1997998075">
      <w:bodyDiv w:val="1"/>
      <w:marLeft w:val="0"/>
      <w:marRight w:val="0"/>
      <w:marTop w:val="0"/>
      <w:marBottom w:val="0"/>
      <w:divBdr>
        <w:top w:val="none" w:sz="0" w:space="0" w:color="auto"/>
        <w:left w:val="none" w:sz="0" w:space="0" w:color="auto"/>
        <w:bottom w:val="none" w:sz="0" w:space="0" w:color="auto"/>
        <w:right w:val="none" w:sz="0" w:space="0" w:color="auto"/>
      </w:divBdr>
    </w:div>
    <w:div w:id="2018461271">
      <w:bodyDiv w:val="1"/>
      <w:marLeft w:val="0"/>
      <w:marRight w:val="0"/>
      <w:marTop w:val="0"/>
      <w:marBottom w:val="0"/>
      <w:divBdr>
        <w:top w:val="none" w:sz="0" w:space="0" w:color="auto"/>
        <w:left w:val="none" w:sz="0" w:space="0" w:color="auto"/>
        <w:bottom w:val="none" w:sz="0" w:space="0" w:color="auto"/>
        <w:right w:val="none" w:sz="0" w:space="0" w:color="auto"/>
      </w:divBdr>
    </w:div>
    <w:div w:id="2046052454">
      <w:bodyDiv w:val="1"/>
      <w:marLeft w:val="0"/>
      <w:marRight w:val="0"/>
      <w:marTop w:val="0"/>
      <w:marBottom w:val="0"/>
      <w:divBdr>
        <w:top w:val="none" w:sz="0" w:space="0" w:color="auto"/>
        <w:left w:val="none" w:sz="0" w:space="0" w:color="auto"/>
        <w:bottom w:val="none" w:sz="0" w:space="0" w:color="auto"/>
        <w:right w:val="none" w:sz="0" w:space="0" w:color="auto"/>
      </w:divBdr>
    </w:div>
    <w:div w:id="211748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6C882-26ED-439F-8D45-BE48223EC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6689</TotalTime>
  <Pages>1</Pages>
  <Words>5179</Words>
  <Characters>29525</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 .</cp:lastModifiedBy>
  <cp:revision>2703</cp:revision>
  <cp:lastPrinted>2023-06-21T18:57:00Z</cp:lastPrinted>
  <dcterms:created xsi:type="dcterms:W3CDTF">2023-05-04T10:20:00Z</dcterms:created>
  <dcterms:modified xsi:type="dcterms:W3CDTF">2023-12-07T21:19:00Z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