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3E" w:rsidRDefault="0027663E" w:rsidP="0027663E">
      <w:pPr>
        <w:pStyle w:val="Title"/>
        <w:tabs>
          <w:tab w:val="left" w:pos="1770"/>
          <w:tab w:val="center" w:pos="4536"/>
        </w:tabs>
        <w:jc w:val="center"/>
      </w:pPr>
      <w:r>
        <w:t>VAJA 5</w:t>
      </w:r>
    </w:p>
    <w:p w:rsidR="0027663E" w:rsidRDefault="0027663E" w:rsidP="0027663E">
      <w:pPr>
        <w:pStyle w:val="Title"/>
        <w:tabs>
          <w:tab w:val="center" w:pos="4536"/>
          <w:tab w:val="left" w:pos="7170"/>
        </w:tabs>
        <w:rPr>
          <w:sz w:val="40"/>
          <w:szCs w:val="40"/>
        </w:rPr>
      </w:pPr>
      <w:r>
        <w:rPr>
          <w:sz w:val="40"/>
          <w:szCs w:val="40"/>
        </w:rPr>
        <w:tab/>
      </w:r>
      <w:r w:rsidRPr="0027663E">
        <w:rPr>
          <w:sz w:val="40"/>
          <w:szCs w:val="40"/>
        </w:rPr>
        <w:t>Razvoj nelinearnega modela</w:t>
      </w:r>
      <w:r>
        <w:rPr>
          <w:sz w:val="40"/>
          <w:szCs w:val="40"/>
        </w:rPr>
        <w:tab/>
      </w:r>
    </w:p>
    <w:p w:rsidR="0027663E" w:rsidRPr="0027663E" w:rsidRDefault="0027663E" w:rsidP="0027663E"/>
    <w:p w:rsidR="0027663E" w:rsidRPr="0027663E" w:rsidRDefault="0027663E" w:rsidP="0027663E">
      <w:pPr>
        <w:rPr>
          <w:rFonts w:eastAsiaTheme="minorHAnsi"/>
          <w:sz w:val="24"/>
          <w:szCs w:val="24"/>
          <w:lang w:eastAsia="en-US"/>
        </w:rPr>
      </w:pPr>
      <w:r>
        <w:t xml:space="preserve">V skripti je podan poenostavljen model helio-crain naprave, ki je prikazana na sliki 1. </w:t>
      </w:r>
    </w:p>
    <w:p w:rsidR="0027663E" w:rsidRDefault="0027663E" w:rsidP="0027663E">
      <w:pPr>
        <w:keepNext/>
      </w:pPr>
      <w:r>
        <w:rPr>
          <w:noProof/>
          <w:lang w:val="en-US" w:eastAsia="en-US"/>
        </w:rPr>
        <w:drawing>
          <wp:inline distT="0" distB="0" distL="0" distR="0">
            <wp:extent cx="57531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27663E" w:rsidRDefault="0027663E" w:rsidP="0027663E">
      <w:pPr>
        <w:pStyle w:val="Caption"/>
      </w:pPr>
      <w:r>
        <w:t xml:space="preserve">Slika </w:t>
      </w:r>
      <w:r w:rsidR="00130EC5">
        <w:fldChar w:fldCharType="begin"/>
      </w:r>
      <w:r w:rsidR="00130EC5">
        <w:instrText xml:space="preserve"> SEQ Slika \* ARABIC </w:instrText>
      </w:r>
      <w:r w:rsidR="00130EC5">
        <w:fldChar w:fldCharType="separate"/>
      </w:r>
      <w:r>
        <w:rPr>
          <w:noProof/>
        </w:rPr>
        <w:t>1</w:t>
      </w:r>
      <w:r w:rsidR="00130EC5">
        <w:rPr>
          <w:noProof/>
        </w:rPr>
        <w:fldChar w:fldCharType="end"/>
      </w:r>
      <w:r>
        <w:t>: Helio crane, shematski prikaz.</w:t>
      </w:r>
    </w:p>
    <w:p w:rsidR="0027663E" w:rsidRPr="0027663E" w:rsidRDefault="0027663E" w:rsidP="00F31CCC">
      <w:pPr>
        <w:rPr>
          <w:rFonts w:cs="Times New Roman"/>
          <w:sz w:val="24"/>
          <w:szCs w:val="24"/>
        </w:rPr>
      </w:pPr>
      <w:r>
        <w:rPr>
          <w:rFonts w:cs="Times New Roman"/>
          <w:sz w:val="24"/>
          <w:szCs w:val="24"/>
        </w:rPr>
        <w:t>Vaša naloga je:</w:t>
      </w:r>
    </w:p>
    <w:p w:rsidR="00F31CCC" w:rsidRPr="0027663E" w:rsidRDefault="00F31CCC" w:rsidP="0027663E">
      <w:pPr>
        <w:pStyle w:val="ListParagraph"/>
        <w:numPr>
          <w:ilvl w:val="0"/>
          <w:numId w:val="7"/>
        </w:numPr>
        <w:rPr>
          <w:rFonts w:cs="Times New Roman"/>
          <w:sz w:val="24"/>
          <w:szCs w:val="24"/>
        </w:rPr>
      </w:pPr>
      <w:r w:rsidRPr="0027663E">
        <w:rPr>
          <w:rFonts w:cs="Times New Roman"/>
          <w:sz w:val="24"/>
          <w:szCs w:val="24"/>
        </w:rPr>
        <w:t>V programskem okolju Matlab razvij</w:t>
      </w:r>
      <w:r w:rsidR="0027663E" w:rsidRPr="0027663E">
        <w:rPr>
          <w:rFonts w:cs="Times New Roman"/>
          <w:sz w:val="24"/>
          <w:szCs w:val="24"/>
        </w:rPr>
        <w:t>te simulacijski model procesa:</w:t>
      </w:r>
    </w:p>
    <w:p w:rsidR="00F31CCC" w:rsidRPr="00F31CCC" w:rsidRDefault="00F31CCC" w:rsidP="0027663E">
      <w:pPr>
        <w:pStyle w:val="ListParagraph"/>
        <w:numPr>
          <w:ilvl w:val="1"/>
          <w:numId w:val="7"/>
        </w:numPr>
        <w:rPr>
          <w:rFonts w:cs="Times New Roman"/>
          <w:sz w:val="24"/>
          <w:szCs w:val="24"/>
        </w:rPr>
      </w:pPr>
      <w:r w:rsidRPr="00F31CCC">
        <w:rPr>
          <w:rFonts w:cs="Times New Roman"/>
          <w:sz w:val="24"/>
          <w:szCs w:val="24"/>
        </w:rPr>
        <w:t>Z uporabo knjižnice nevronskih mrež v Matlabu napišite program, ki bo izračunal in simuliral nevronski model, ki dobro opisuje vhodno-izhodno obnašanje procesa HC v celotnem območju delovanja.</w:t>
      </w:r>
    </w:p>
    <w:p w:rsidR="00F31CCC" w:rsidRPr="00F31CCC" w:rsidRDefault="00F31CCC" w:rsidP="0027663E">
      <w:pPr>
        <w:pStyle w:val="ListParagraph"/>
        <w:numPr>
          <w:ilvl w:val="1"/>
          <w:numId w:val="7"/>
        </w:numPr>
        <w:rPr>
          <w:rFonts w:cs="Times New Roman"/>
          <w:sz w:val="24"/>
          <w:szCs w:val="24"/>
        </w:rPr>
      </w:pPr>
      <w:r>
        <w:rPr>
          <w:rFonts w:cs="Times New Roman"/>
          <w:sz w:val="24"/>
          <w:szCs w:val="24"/>
        </w:rPr>
        <w:t>N</w:t>
      </w:r>
      <w:r w:rsidRPr="00F31CCC">
        <w:rPr>
          <w:rFonts w:cs="Times New Roman"/>
          <w:sz w:val="24"/>
          <w:szCs w:val="24"/>
        </w:rPr>
        <w:t>apišite program</w:t>
      </w:r>
      <w:r>
        <w:rPr>
          <w:rFonts w:cs="Times New Roman"/>
          <w:sz w:val="24"/>
          <w:szCs w:val="24"/>
        </w:rPr>
        <w:t>/skripto</w:t>
      </w:r>
      <w:r w:rsidRPr="00F31CCC">
        <w:rPr>
          <w:rFonts w:cs="Times New Roman"/>
          <w:sz w:val="24"/>
          <w:szCs w:val="24"/>
        </w:rPr>
        <w:t>, ki bo izračunal in simuliral mehki model, ki dobro opisuje vhodno-izhodno obnašanje procesa v celotnem območju delovanja.</w:t>
      </w:r>
    </w:p>
    <w:p w:rsidR="00F31CCC" w:rsidRPr="00F31CCC" w:rsidRDefault="00F31CCC" w:rsidP="00F31CCC">
      <w:pPr>
        <w:pStyle w:val="ListParagraph"/>
        <w:numPr>
          <w:ilvl w:val="0"/>
          <w:numId w:val="7"/>
        </w:numPr>
        <w:rPr>
          <w:rFonts w:cs="Times New Roman"/>
          <w:sz w:val="24"/>
          <w:szCs w:val="24"/>
        </w:rPr>
      </w:pPr>
      <w:r w:rsidRPr="00F31CCC">
        <w:rPr>
          <w:rFonts w:cs="Times New Roman"/>
          <w:sz w:val="24"/>
          <w:szCs w:val="24"/>
        </w:rPr>
        <w:t>Primerjajte oba razvita modela in komentirajte rezultate.</w:t>
      </w:r>
    </w:p>
    <w:p w:rsidR="00F31CCC" w:rsidRDefault="00F31CCC" w:rsidP="00F31CCC">
      <w:pPr>
        <w:pStyle w:val="ListParagraph"/>
        <w:rPr>
          <w:rFonts w:ascii="Times New Roman" w:hAnsi="Times New Roman" w:cs="Times New Roman"/>
          <w:sz w:val="24"/>
          <w:szCs w:val="24"/>
        </w:rPr>
      </w:pPr>
    </w:p>
    <w:p w:rsidR="00F31CCC" w:rsidRDefault="001474E0" w:rsidP="000B5B43">
      <w:pPr>
        <w:rPr>
          <w:rFonts w:cs="Times New Roman"/>
          <w:sz w:val="24"/>
          <w:szCs w:val="24"/>
        </w:rPr>
      </w:pPr>
      <w:r>
        <w:rPr>
          <w:rFonts w:cs="Times New Roman"/>
          <w:sz w:val="24"/>
          <w:szCs w:val="24"/>
        </w:rPr>
        <w:t xml:space="preserve">Čas vzorčenja procesa je </w:t>
      </w:r>
      <w:r>
        <w:t>0.01 s. Pri reševanju naloge boste morali poleg zgoraj omenjenih nalog tudi generirati primeren vhodni signal za identifikacijo procesa ter vhodni signal za validacijo modela. Pozorni bodite na čas vzorčenja. Če je čas vzorčenja premajhen lahko pride do numeričnih težav in do nestabilnosti v modelu. Potrebno bo tudi določiti pravilen red modela in pri identifikaciji mehkega modela tudi prostor, ki ga boste pa</w:t>
      </w:r>
      <w:r w:rsidR="00B86C21">
        <w:t>rticionirali.</w:t>
      </w:r>
    </w:p>
    <w:p w:rsidR="00F31CCC" w:rsidRDefault="00F31CCC" w:rsidP="00F31CCC">
      <w:pPr>
        <w:pStyle w:val="ListParagraph"/>
        <w:rPr>
          <w:rFonts w:cs="Times New Roman"/>
          <w:sz w:val="24"/>
          <w:szCs w:val="24"/>
        </w:rPr>
      </w:pPr>
    </w:p>
    <w:p w:rsidR="00F31CCC" w:rsidRPr="00F31CCC" w:rsidRDefault="00F31CCC" w:rsidP="00F31CCC">
      <w:pPr>
        <w:pStyle w:val="ListParagraph"/>
        <w:rPr>
          <w:rFonts w:cs="Times New Roman"/>
          <w:sz w:val="24"/>
          <w:szCs w:val="24"/>
        </w:rPr>
      </w:pPr>
    </w:p>
    <w:p w:rsidR="0077756E" w:rsidRPr="00F31CCC" w:rsidRDefault="00C75C8C" w:rsidP="00F31CCC">
      <w:r w:rsidRPr="00F31CCC">
        <w:t xml:space="preserve"> </w:t>
      </w:r>
    </w:p>
    <w:sectPr w:rsidR="0077756E" w:rsidRPr="00F31CCC" w:rsidSect="000D7605">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EC5" w:rsidRDefault="00130EC5" w:rsidP="00D31356">
      <w:pPr>
        <w:spacing w:after="0" w:line="240" w:lineRule="auto"/>
      </w:pPr>
      <w:r>
        <w:separator/>
      </w:r>
    </w:p>
  </w:endnote>
  <w:endnote w:type="continuationSeparator" w:id="0">
    <w:p w:rsidR="00130EC5" w:rsidRDefault="00130EC5" w:rsidP="00D3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1F" w:rsidRDefault="000872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1F" w:rsidRDefault="0008721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1F" w:rsidRDefault="000872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EC5" w:rsidRDefault="00130EC5" w:rsidP="00D31356">
      <w:pPr>
        <w:spacing w:after="0" w:line="240" w:lineRule="auto"/>
      </w:pPr>
      <w:r>
        <w:separator/>
      </w:r>
    </w:p>
  </w:footnote>
  <w:footnote w:type="continuationSeparator" w:id="0">
    <w:p w:rsidR="00130EC5" w:rsidRDefault="00130EC5" w:rsidP="00D31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1F" w:rsidRDefault="0008721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06" w:rsidRDefault="00371906" w:rsidP="00371906">
    <w:pPr>
      <w:pStyle w:val="Heading4"/>
    </w:pPr>
    <w:r>
      <w:t xml:space="preserve">Predmet: </w:t>
    </w:r>
    <w:r>
      <w:tab/>
    </w:r>
    <w:r w:rsidR="000801AE" w:rsidRPr="000801AE">
      <w:t>Inteligentni sistemi za podporo odločanju</w:t>
    </w:r>
    <w:r>
      <w:t xml:space="preserve">        </w:t>
    </w:r>
    <w:bookmarkStart w:id="0" w:name="_GoBack"/>
    <w:bookmarkEnd w:id="0"/>
  </w:p>
  <w:p w:rsidR="00D31356" w:rsidRPr="00371906" w:rsidRDefault="00D31356" w:rsidP="0037190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1F" w:rsidRDefault="000872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5790B"/>
    <w:multiLevelType w:val="multilevel"/>
    <w:tmpl w:val="C8807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0E3138E"/>
    <w:multiLevelType w:val="hybridMultilevel"/>
    <w:tmpl w:val="8902A848"/>
    <w:lvl w:ilvl="0" w:tplc="7DDAAE26">
      <w:start w:val="1"/>
      <w:numFmt w:val="decimal"/>
      <w:lvlText w:val="%1."/>
      <w:lvlJc w:val="left"/>
      <w:pPr>
        <w:ind w:left="720" w:hanging="360"/>
      </w:pPr>
      <w:rPr>
        <w:rFonts w:eastAsiaTheme="minorEastAsia"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44DB4201"/>
    <w:multiLevelType w:val="hybridMultilevel"/>
    <w:tmpl w:val="8CECCA6E"/>
    <w:lvl w:ilvl="0" w:tplc="72CEAC30">
      <w:start w:val="1"/>
      <w:numFmt w:val="decimal"/>
      <w:lvlText w:val="%1."/>
      <w:lvlJc w:val="left"/>
      <w:pPr>
        <w:ind w:left="720" w:hanging="360"/>
      </w:pPr>
      <w:rPr>
        <w:rFonts w:asciiTheme="minorHAnsi" w:eastAsiaTheme="minorEastAsia" w:hAnsiTheme="minorHAnsi" w:cs="Times New Roman"/>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7D66AD4"/>
    <w:multiLevelType w:val="hybridMultilevel"/>
    <w:tmpl w:val="39920394"/>
    <w:lvl w:ilvl="0" w:tplc="0424000F">
      <w:start w:val="1"/>
      <w:numFmt w:val="decimal"/>
      <w:lvlText w:val="%1."/>
      <w:lvlJc w:val="left"/>
      <w:pPr>
        <w:ind w:left="720" w:hanging="360"/>
      </w:pPr>
      <w:rPr>
        <w:rFonts w:hint="default"/>
        <w:b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E2465F6"/>
    <w:multiLevelType w:val="hybridMultilevel"/>
    <w:tmpl w:val="AF525E4E"/>
    <w:lvl w:ilvl="0" w:tplc="046AB956">
      <w:numFmt w:val="bullet"/>
      <w:lvlText w:val="-"/>
      <w:lvlJc w:val="left"/>
      <w:pPr>
        <w:ind w:left="1068" w:hanging="360"/>
      </w:pPr>
      <w:rPr>
        <w:rFonts w:ascii="Calibri" w:eastAsiaTheme="minorHAnsi" w:hAnsi="Calibri" w:cstheme="minorBidi"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7A"/>
    <w:rsid w:val="000300D0"/>
    <w:rsid w:val="00034E38"/>
    <w:rsid w:val="00045481"/>
    <w:rsid w:val="00060599"/>
    <w:rsid w:val="000801AE"/>
    <w:rsid w:val="0008721F"/>
    <w:rsid w:val="000B5B43"/>
    <w:rsid w:val="000D4A6D"/>
    <w:rsid w:val="000D728D"/>
    <w:rsid w:val="000D7605"/>
    <w:rsid w:val="0011019F"/>
    <w:rsid w:val="00125AEB"/>
    <w:rsid w:val="00130EC5"/>
    <w:rsid w:val="0013549D"/>
    <w:rsid w:val="00142B82"/>
    <w:rsid w:val="001474E0"/>
    <w:rsid w:val="00183D04"/>
    <w:rsid w:val="001E5590"/>
    <w:rsid w:val="00253BC4"/>
    <w:rsid w:val="0027663E"/>
    <w:rsid w:val="00294FC8"/>
    <w:rsid w:val="002C74BA"/>
    <w:rsid w:val="002E2C04"/>
    <w:rsid w:val="0035473E"/>
    <w:rsid w:val="00371906"/>
    <w:rsid w:val="0037517A"/>
    <w:rsid w:val="003B2B07"/>
    <w:rsid w:val="003F60A9"/>
    <w:rsid w:val="004353D0"/>
    <w:rsid w:val="00455540"/>
    <w:rsid w:val="004702AF"/>
    <w:rsid w:val="00480467"/>
    <w:rsid w:val="005132EB"/>
    <w:rsid w:val="00513CCA"/>
    <w:rsid w:val="00522C2F"/>
    <w:rsid w:val="00532DC6"/>
    <w:rsid w:val="0057269D"/>
    <w:rsid w:val="0057494D"/>
    <w:rsid w:val="005C5042"/>
    <w:rsid w:val="00630B7A"/>
    <w:rsid w:val="00635566"/>
    <w:rsid w:val="0064030F"/>
    <w:rsid w:val="00644D93"/>
    <w:rsid w:val="006C6186"/>
    <w:rsid w:val="006E6554"/>
    <w:rsid w:val="007022DC"/>
    <w:rsid w:val="00720344"/>
    <w:rsid w:val="00775C0A"/>
    <w:rsid w:val="0077756E"/>
    <w:rsid w:val="007C24E3"/>
    <w:rsid w:val="007E527A"/>
    <w:rsid w:val="008410DC"/>
    <w:rsid w:val="008414CA"/>
    <w:rsid w:val="008451B4"/>
    <w:rsid w:val="008979D3"/>
    <w:rsid w:val="009218C0"/>
    <w:rsid w:val="00922C23"/>
    <w:rsid w:val="00995BC1"/>
    <w:rsid w:val="00A16F43"/>
    <w:rsid w:val="00A25B93"/>
    <w:rsid w:val="00A311F1"/>
    <w:rsid w:val="00AB3AF0"/>
    <w:rsid w:val="00AD5D86"/>
    <w:rsid w:val="00AE3EF7"/>
    <w:rsid w:val="00B12684"/>
    <w:rsid w:val="00B21904"/>
    <w:rsid w:val="00B57551"/>
    <w:rsid w:val="00B61EFD"/>
    <w:rsid w:val="00B67306"/>
    <w:rsid w:val="00B83C22"/>
    <w:rsid w:val="00B84BC6"/>
    <w:rsid w:val="00B86C21"/>
    <w:rsid w:val="00B92B6E"/>
    <w:rsid w:val="00BB3A7A"/>
    <w:rsid w:val="00BC25E8"/>
    <w:rsid w:val="00C04179"/>
    <w:rsid w:val="00C53CFC"/>
    <w:rsid w:val="00C75C8C"/>
    <w:rsid w:val="00CD0492"/>
    <w:rsid w:val="00CF2529"/>
    <w:rsid w:val="00D07EF4"/>
    <w:rsid w:val="00D10A43"/>
    <w:rsid w:val="00D31356"/>
    <w:rsid w:val="00D421A9"/>
    <w:rsid w:val="00D55E86"/>
    <w:rsid w:val="00D826C2"/>
    <w:rsid w:val="00D84761"/>
    <w:rsid w:val="00D9218C"/>
    <w:rsid w:val="00E5007D"/>
    <w:rsid w:val="00E91BEB"/>
    <w:rsid w:val="00EA65A6"/>
    <w:rsid w:val="00F160F2"/>
    <w:rsid w:val="00F31CCC"/>
    <w:rsid w:val="00F9548B"/>
    <w:rsid w:val="00FC2830"/>
    <w:rsid w:val="00FD6DD1"/>
    <w:rsid w:val="00FF21D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D2FC"/>
  <w15:chartTrackingRefBased/>
  <w15:docId w15:val="{DD0C322A-23E7-47E5-A574-A0C15AA5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CCC"/>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31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31356"/>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27A"/>
    <w:rPr>
      <w:color w:val="808080"/>
    </w:rPr>
  </w:style>
  <w:style w:type="character" w:customStyle="1" w:styleId="Heading1Char">
    <w:name w:val="Heading 1 Char"/>
    <w:basedOn w:val="DefaultParagraphFont"/>
    <w:link w:val="Heading1"/>
    <w:uiPriority w:val="9"/>
    <w:rsid w:val="00D313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1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356"/>
  </w:style>
  <w:style w:type="paragraph" w:styleId="Footer">
    <w:name w:val="footer"/>
    <w:basedOn w:val="Normal"/>
    <w:link w:val="FooterChar"/>
    <w:uiPriority w:val="99"/>
    <w:unhideWhenUsed/>
    <w:rsid w:val="00D31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356"/>
  </w:style>
  <w:style w:type="character" w:customStyle="1" w:styleId="Heading4Char">
    <w:name w:val="Heading 4 Char"/>
    <w:basedOn w:val="DefaultParagraphFont"/>
    <w:link w:val="Heading4"/>
    <w:uiPriority w:val="9"/>
    <w:rsid w:val="00D31356"/>
    <w:rPr>
      <w:rFonts w:ascii="Times New Roman" w:eastAsia="Times New Roman" w:hAnsi="Times New Roman" w:cs="Times New Roman"/>
      <w:b/>
      <w:bCs/>
      <w:sz w:val="24"/>
      <w:szCs w:val="24"/>
      <w:lang w:eastAsia="sl-SI"/>
    </w:rPr>
  </w:style>
  <w:style w:type="paragraph" w:styleId="ListParagraph">
    <w:name w:val="List Paragraph"/>
    <w:basedOn w:val="Normal"/>
    <w:uiPriority w:val="34"/>
    <w:qFormat/>
    <w:rsid w:val="00D31356"/>
    <w:pPr>
      <w:ind w:left="720"/>
      <w:contextualSpacing/>
    </w:pPr>
  </w:style>
  <w:style w:type="paragraph" w:styleId="Caption">
    <w:name w:val="caption"/>
    <w:basedOn w:val="Normal"/>
    <w:next w:val="Normal"/>
    <w:uiPriority w:val="35"/>
    <w:semiHidden/>
    <w:unhideWhenUsed/>
    <w:qFormat/>
    <w:rsid w:val="0027663E"/>
    <w:pPr>
      <w:spacing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50262">
      <w:bodyDiv w:val="1"/>
      <w:marLeft w:val="0"/>
      <w:marRight w:val="0"/>
      <w:marTop w:val="0"/>
      <w:marBottom w:val="0"/>
      <w:divBdr>
        <w:top w:val="none" w:sz="0" w:space="0" w:color="auto"/>
        <w:left w:val="none" w:sz="0" w:space="0" w:color="auto"/>
        <w:bottom w:val="none" w:sz="0" w:space="0" w:color="auto"/>
        <w:right w:val="none" w:sz="0" w:space="0" w:color="auto"/>
      </w:divBdr>
    </w:div>
    <w:div w:id="420033545">
      <w:bodyDiv w:val="1"/>
      <w:marLeft w:val="0"/>
      <w:marRight w:val="0"/>
      <w:marTop w:val="0"/>
      <w:marBottom w:val="0"/>
      <w:divBdr>
        <w:top w:val="none" w:sz="0" w:space="0" w:color="auto"/>
        <w:left w:val="none" w:sz="0" w:space="0" w:color="auto"/>
        <w:bottom w:val="none" w:sz="0" w:space="0" w:color="auto"/>
        <w:right w:val="none" w:sz="0" w:space="0" w:color="auto"/>
      </w:divBdr>
    </w:div>
    <w:div w:id="9588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Dovzan</dc:creator>
  <cp:keywords/>
  <dc:description/>
  <cp:lastModifiedBy>dejan d</cp:lastModifiedBy>
  <cp:revision>14</cp:revision>
  <dcterms:created xsi:type="dcterms:W3CDTF">2015-04-08T06:47:00Z</dcterms:created>
  <dcterms:modified xsi:type="dcterms:W3CDTF">2019-04-27T22:19:00Z</dcterms:modified>
</cp:coreProperties>
</file>