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тревожность является сложным и многообразным состоянием. Вот основные моменты, которые стоят того, чтобы знать об этом состоянии: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Причины Тревожности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Тревожность может возникать по разным причинам: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**Генетические факторы**: Наследственная предрасположенность к тревожным расстройствам.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**Биологические факторы**: Дисбаланс нейротрансмиттеров (серотонин, норэпинефрин, ГАМК) в мозге.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**Психологические факторы**: Травмы детства, хронический стресс, неврозы.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**Социальные факторы**: Давление со стороны общества, конфликты в личной жизни и на работе.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**Злоупотребление веществами**: Алкоголь, наркотики, кофеин могут усиливать тревожные состояния.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Симптомы Тревожности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Тревожность может проявляться различными способами: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**Эмоциональные симптомы**: Постоянное чувство беспокойства, чувство страха, раздражительность.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**Физические симптомы**: Учащенное сердцебиение, потливость, головокружение, мышечное напряжение, утомляемость.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**Когнитивные симптомы**: Проблемы с концентрацией внимания, мысли о катастрофе, гипербдительность.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**Поведенческие симптомы**: Избегание ситуаций, вызывающих тревогу, навязчивые действия.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Виды Тревожных Расстройств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несколько основных типов тревожных расстройств: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**Генерализованное тревожное расстройство (ГТР)**: хроническая и чрезмерная тревога по поводу различных аспектов жизни.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**Паническое расстройство**: внезапные приступы сильной тревоги и страха.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**Социальное тревожное расстройство**: страх быть осужденным в социальных ситуациях.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**Обсессивно-компульсивное расстройство (ОКР)**: навязчивые мысли и ритуалы.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**Посттравматическое стрессовое расстройство (ПТСР)**: тревога после переживания травматического события.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Методы Лечения Тревожности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Лечение тревожности может включать различные методы: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**Психотерапия**: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**Когнитивно-поведенческая терапия (КПТ)**: помогает изменить негативные мысли и поведение.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**Психодинамическая терапия**: исследование глубоких причин тревоги.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**Медикаментозное лечение**: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Антидепрессанты (например, СИОЗС).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Противотревожные препараты (например, бензодиазепины).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**Миндфулнесс и медитация**: техники осознанности и медитации могут уменьшить уровень тревожности.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**Образ жизни**: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Регулярные физические упражнения.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Здоровое питание и полноценный сон.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Ограничение употребления алкоголя, кофеина и других стимуляторов.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Стратегии Самопомощи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**Техники расслабления**: дыхательные упражнения, прогрессивная мышечная релаксация.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**Поддержка от близких**: общение с друзьями и семьей.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**Ведение дневника**: запись своих мыслей и чувств помогает понять тревогу.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**Планирование и организация времени**: уменьшение стресса и чувства перегруженности задачами.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вы или кто-то из ваших близких испытывает трудности с тревожностью, рекомендуется обратиться за помощью к специалисту (психологу, психотерапевту или психиатру) для получения профессиональной поддержки.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