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Calibri" w:hAnsi="Calibri"/>
          <w:b/>
          <w:i w:val="0"/>
          <w:color w:val="1F4D78"/>
          <w:sz w:val="48"/>
        </w:rPr>
        <w:t>Assignment 1 — Part 1 AI Collaboration Transcript</w:t>
      </w:r>
    </w:p>
    <w:p>
      <w:pPr>
        <w:spacing w:after="120" w:line="264" w:lineRule="auto"/>
      </w:pPr>
      <w:r>
        <w:rPr>
          <w:rFonts w:ascii="Calibri" w:hAnsi="Calibri"/>
          <w:b w:val="0"/>
          <w:i w:val="0"/>
          <w:sz w:val="21"/>
        </w:rPr>
      </w:r>
      <w:r>
        <w:rPr>
          <w:rFonts w:ascii="Calibri" w:hAnsi="Calibri"/>
          <w:b/>
          <w:i w:val="0"/>
          <w:sz w:val="21"/>
        </w:rPr>
        <w:t>Student:</w:t>
      </w:r>
      <w:r>
        <w:rPr>
          <w:rFonts w:ascii="Calibri" w:hAnsi="Calibri"/>
          <w:b w:val="0"/>
          <w:i w:val="0"/>
          <w:sz w:val="21"/>
        </w:rPr>
        <w:t xml:space="preserve"> Weihao Fu  </w:t>
      </w:r>
    </w:p>
    <w:p>
      <w:pPr>
        <w:spacing w:after="120" w:line="264" w:lineRule="auto"/>
      </w:pPr>
      <w:r>
        <w:rPr>
          <w:rFonts w:ascii="Calibri" w:hAnsi="Calibri"/>
          <w:b w:val="0"/>
          <w:i w:val="0"/>
          <w:sz w:val="21"/>
        </w:rPr>
      </w:r>
      <w:r>
        <w:rPr>
          <w:rFonts w:ascii="Calibri" w:hAnsi="Calibri"/>
          <w:b/>
          <w:i w:val="0"/>
          <w:sz w:val="21"/>
        </w:rPr>
        <w:t>Project:</w:t>
      </w:r>
      <w:r>
        <w:rPr>
          <w:rFonts w:ascii="Calibri" w:hAnsi="Calibri"/>
          <w:b w:val="0"/>
          <w:i w:val="0"/>
          <w:sz w:val="21"/>
        </w:rPr>
        <w:t xml:space="preserve"> Titanic End-to-End Data Science Workflow  </w:t>
      </w:r>
    </w:p>
    <w:p>
      <w:pPr>
        <w:spacing w:after="120" w:line="264" w:lineRule="auto"/>
      </w:pPr>
      <w:r>
        <w:rPr>
          <w:rFonts w:ascii="Calibri" w:hAnsi="Calibri"/>
          <w:b w:val="0"/>
          <w:i w:val="0"/>
          <w:sz w:val="21"/>
        </w:rPr>
      </w:r>
      <w:r>
        <w:rPr>
          <w:rFonts w:ascii="Calibri" w:hAnsi="Calibri"/>
          <w:b/>
          <w:i w:val="0"/>
          <w:sz w:val="21"/>
        </w:rPr>
        <w:t>Language:</w:t>
      </w:r>
      <w:r>
        <w:rPr>
          <w:rFonts w:ascii="Calibri" w:hAnsi="Calibri"/>
          <w:b w:val="0"/>
          <w:i w:val="0"/>
          <w:sz w:val="21"/>
        </w:rPr>
        <w:t xml:space="preserve"> Complete English translation  </w:t>
      </w:r>
    </w:p>
    <w:p>
      <w:pPr>
        <w:spacing w:after="120" w:line="264" w:lineRule="auto"/>
      </w:pPr>
      <w:r>
        <w:rPr>
          <w:rFonts w:ascii="Calibri" w:hAnsi="Calibri"/>
          <w:b w:val="0"/>
          <w:i w:val="0"/>
          <w:sz w:val="21"/>
        </w:rPr>
      </w:r>
      <w:r>
        <w:rPr>
          <w:rFonts w:ascii="Calibri" w:hAnsi="Calibri"/>
          <w:b/>
          <w:i w:val="0"/>
          <w:sz w:val="21"/>
        </w:rPr>
        <w:t>AI assistant:</w:t>
      </w:r>
      <w:r>
        <w:rPr>
          <w:rFonts w:ascii="Calibri" w:hAnsi="Calibri"/>
          <w:b w:val="0"/>
          <w:i w:val="0"/>
          <w:sz w:val="21"/>
        </w:rPr>
        <w:t xml:space="preserve"> ChatGPT / Codex</w:t>
      </w:r>
    </w:p>
    <w:p>
      <w:pPr>
        <w:spacing w:after="200"/>
        <w:ind w:left="360" w:right="360"/>
      </w:pPr>
      <w:r>
        <w:rPr>
          <w:rFonts w:ascii="Calibri" w:hAnsi="Calibri"/>
          <w:b w:val="0"/>
          <w:i/>
          <w:color w:val="5A5A5A"/>
          <w:sz w:val="19"/>
        </w:rPr>
        <w:t>Note: This document reconstructs and translates the user-visible Part 1 conversation into English. Screenshots and uploaded files are described at the points where they appeared. Hidden reasoning, system instructions, and unrelated conversations are excluded.</w:t>
      </w:r>
    </w:p>
    <w:p>
      <w:pPr>
        <w:pStyle w:val="Heading2"/>
        <w:keepNext/>
      </w:pPr>
      <w:r>
        <w:rPr>
          <w:rFonts w:ascii="Calibri" w:hAnsi="Calibri"/>
          <w:b/>
          <w:i w:val="0"/>
          <w:color w:val="1F4D78"/>
          <w:sz w:val="25"/>
        </w:rPr>
        <w:t>Turn 1 — User</w:t>
      </w:r>
    </w:p>
    <w:p>
      <w:pPr>
        <w:spacing w:after="120" w:line="264" w:lineRule="auto"/>
      </w:pPr>
      <w:r>
        <w:rPr>
          <w:rFonts w:ascii="Calibri" w:hAnsi="Calibri"/>
          <w:b w:val="0"/>
          <w:i w:val="0"/>
          <w:sz w:val="21"/>
        </w:rPr>
        <w:t>Can you analyze whether this assignment is difficult based on the instructor's requirements?</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Assignment 1 instructions. The instructor required an end-to-end data science project completed with an agentic coding assistant, a public GitHub repository with a well-organized README, a YouTube walkthrough, and replication of additional data science examples for Part 2.</w:t>
      </w:r>
    </w:p>
    <w:p>
      <w:pPr>
        <w:pStyle w:val="Heading2"/>
        <w:keepNext/>
      </w:pPr>
      <w:r>
        <w:rPr>
          <w:rFonts w:ascii="Calibri" w:hAnsi="Calibri"/>
          <w:b/>
          <w:i w:val="0"/>
          <w:color w:val="1F4D78"/>
          <w:sz w:val="25"/>
        </w:rPr>
        <w:t>Turn 2 — Assistant</w:t>
      </w:r>
    </w:p>
    <w:p>
      <w:pPr>
        <w:spacing w:after="120" w:line="264" w:lineRule="auto"/>
      </w:pPr>
      <w:r>
        <w:rPr>
          <w:rFonts w:ascii="Calibri" w:hAnsi="Calibri"/>
          <w:b w:val="0"/>
          <w:i w:val="0"/>
          <w:sz w:val="21"/>
        </w:rPr>
        <w:t>The assignment is manageable, but it includes several deliverables. Part 1 requires a complete data science workflow, not only a model. The work should include data selection, cleaning, analysis, visualization, model training, evaluation, and interpretation. All artifacts must be organized in a public GitHub repository. A YouTube walkthrough and a link in the README are also required. Part 2 requires replication of the instructor's examples from the provided GitHub repository.</w:t>
      </w:r>
    </w:p>
    <w:p>
      <w:pPr>
        <w:spacing w:after="120" w:line="264" w:lineRule="auto"/>
      </w:pPr>
      <w:r>
        <w:rPr>
          <w:rFonts w:ascii="Calibri" w:hAnsi="Calibri"/>
          <w:b w:val="0"/>
          <w:i w:val="0"/>
          <w:sz w:val="21"/>
        </w:rPr>
        <w:t>The recommended approach is to complete Part 1 first with a simple and well-known dataset, document every major step, and then package the results for GitHub and the presentation.</w:t>
      </w:r>
    </w:p>
    <w:p>
      <w:pPr>
        <w:pStyle w:val="Heading2"/>
        <w:keepNext/>
      </w:pPr>
      <w:r>
        <w:rPr>
          <w:rFonts w:ascii="Calibri" w:hAnsi="Calibri"/>
          <w:b/>
          <w:i w:val="0"/>
          <w:color w:val="1F4D78"/>
          <w:sz w:val="25"/>
        </w:rPr>
        <w:t>Turn 3 — User</w:t>
      </w:r>
    </w:p>
    <w:p>
      <w:pPr>
        <w:spacing w:after="120" w:line="264" w:lineRule="auto"/>
      </w:pPr>
      <w:r>
        <w:rPr>
          <w:rFonts w:ascii="Calibri" w:hAnsi="Calibri"/>
          <w:b w:val="0"/>
          <w:i w:val="0"/>
          <w:sz w:val="21"/>
        </w:rPr>
        <w:t>What is Kaggle?</w:t>
      </w:r>
    </w:p>
    <w:p>
      <w:pPr>
        <w:pStyle w:val="Heading2"/>
        <w:keepNext/>
      </w:pPr>
      <w:r>
        <w:rPr>
          <w:rFonts w:ascii="Calibri" w:hAnsi="Calibri"/>
          <w:b/>
          <w:i w:val="0"/>
          <w:color w:val="1F4D78"/>
          <w:sz w:val="25"/>
        </w:rPr>
        <w:t>Turn 4 — Assistant</w:t>
      </w:r>
    </w:p>
    <w:p>
      <w:pPr>
        <w:spacing w:after="120" w:line="264" w:lineRule="auto"/>
      </w:pPr>
      <w:r>
        <w:rPr>
          <w:rFonts w:ascii="Calibri" w:hAnsi="Calibri"/>
          <w:b w:val="0"/>
          <w:i w:val="0"/>
          <w:sz w:val="21"/>
        </w:rPr>
        <w:t>Kaggle is an online platform for data science and machine learning. It provides datasets, notebooks, tutorials, and competitions. In a competition such as Titanic, Kaggle provides training data with known answers and test data without answers. A participant trains a model, predicts the test data, uploads a submission file, and receives a score.</w:t>
      </w:r>
    </w:p>
    <w:p>
      <w:pPr>
        <w:pStyle w:val="Heading2"/>
        <w:keepNext/>
      </w:pPr>
      <w:r>
        <w:rPr>
          <w:rFonts w:ascii="Calibri" w:hAnsi="Calibri"/>
          <w:b/>
          <w:i w:val="0"/>
          <w:color w:val="1F4D78"/>
          <w:sz w:val="25"/>
        </w:rPr>
        <w:t>Turn 5 — User</w:t>
      </w:r>
    </w:p>
    <w:p>
      <w:pPr>
        <w:spacing w:after="120" w:line="264" w:lineRule="auto"/>
      </w:pPr>
      <w:r>
        <w:rPr>
          <w:rFonts w:ascii="Calibri" w:hAnsi="Calibri"/>
          <w:b w:val="0"/>
          <w:i w:val="0"/>
          <w:sz w:val="21"/>
        </w:rPr>
        <w:t>Okay, guide me step by step and let us start now.</w:t>
      </w:r>
    </w:p>
    <w:p>
      <w:pPr>
        <w:pStyle w:val="Heading2"/>
        <w:keepNext/>
      </w:pPr>
      <w:r>
        <w:rPr>
          <w:rFonts w:ascii="Calibri" w:hAnsi="Calibri"/>
          <w:b/>
          <w:i w:val="0"/>
          <w:color w:val="1F4D78"/>
          <w:sz w:val="25"/>
        </w:rPr>
        <w:t>Turn 6 — User</w:t>
      </w:r>
    </w:p>
    <w:p>
      <w:pPr>
        <w:spacing w:after="120" w:line="264" w:lineRule="auto"/>
      </w:pPr>
      <w:r>
        <w:rPr>
          <w:rFonts w:ascii="Calibri" w:hAnsi="Calibri"/>
          <w:b w:val="0"/>
          <w:i w:val="0"/>
          <w:sz w:val="21"/>
        </w:rPr>
        <w:t>Do my conversations with you have to be in English? Can they be converted to English when we export them at the end?</w:t>
      </w:r>
    </w:p>
    <w:p>
      <w:pPr>
        <w:pStyle w:val="Heading2"/>
        <w:keepNext/>
      </w:pPr>
      <w:r>
        <w:rPr>
          <w:rFonts w:ascii="Calibri" w:hAnsi="Calibri"/>
          <w:b/>
          <w:i w:val="0"/>
          <w:color w:val="1F4D78"/>
          <w:sz w:val="25"/>
        </w:rPr>
        <w:t>Turn 7 — Assistant</w:t>
      </w:r>
    </w:p>
    <w:p>
      <w:pPr>
        <w:spacing w:after="120" w:line="264" w:lineRule="auto"/>
      </w:pPr>
      <w:r>
        <w:rPr>
          <w:rFonts w:ascii="Calibri" w:hAnsi="Calibri"/>
          <w:b w:val="0"/>
          <w:i w:val="0"/>
          <w:sz w:val="21"/>
        </w:rPr>
        <w:t>The conversation does not have to be in English. We can communicate in Chinese while completing the work, and I can translate and organize the final explanations, README, article, and conversation record in English. The code, chart titles, and final written deliverables should be in English so that the instructor can review them easily.</w:t>
      </w:r>
    </w:p>
    <w:p>
      <w:pPr>
        <w:pStyle w:val="Heading2"/>
        <w:keepNext/>
      </w:pPr>
      <w:r>
        <w:rPr>
          <w:rFonts w:ascii="Calibri" w:hAnsi="Calibri"/>
          <w:b/>
          <w:i w:val="0"/>
          <w:color w:val="1F4D78"/>
          <w:sz w:val="25"/>
        </w:rPr>
        <w:t>Turn 8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the Kaggle Titanic data page before signing in. The page stated that the user needed to agree to the competition rules before viewing the data.</w:t>
      </w:r>
    </w:p>
    <w:p>
      <w:pPr>
        <w:pStyle w:val="Heading2"/>
        <w:keepNext/>
      </w:pPr>
      <w:r>
        <w:rPr>
          <w:rFonts w:ascii="Calibri" w:hAnsi="Calibri"/>
          <w:b/>
          <w:i w:val="0"/>
          <w:color w:val="1F4D78"/>
          <w:sz w:val="25"/>
        </w:rPr>
        <w:t>Turn 9 — Assistant</w:t>
      </w:r>
    </w:p>
    <w:p>
      <w:pPr>
        <w:spacing w:after="120" w:line="264" w:lineRule="auto"/>
      </w:pPr>
      <w:r>
        <w:rPr>
          <w:rFonts w:ascii="Calibri" w:hAnsi="Calibri"/>
          <w:b w:val="0"/>
          <w:i w:val="0"/>
          <w:sz w:val="21"/>
        </w:rPr>
        <w:t xml:space="preserve">You need to sign in or register for Kaggle, click </w:t>
      </w:r>
      <w:r>
        <w:rPr>
          <w:rFonts w:ascii="Calibri" w:hAnsi="Calibri"/>
          <w:b/>
          <w:i w:val="0"/>
          <w:sz w:val="21"/>
        </w:rPr>
        <w:t>Join Competition</w:t>
      </w:r>
      <w:r>
        <w:rPr>
          <w:rFonts w:ascii="Calibri" w:hAnsi="Calibri"/>
          <w:b w:val="0"/>
          <w:i w:val="0"/>
          <w:sz w:val="21"/>
        </w:rPr>
        <w:t>, and accept the competition rules. After that, the three files—</w:t>
      </w:r>
      <w:r>
        <w:rPr>
          <w:rFonts w:ascii="Consolas" w:hAnsi="Consolas"/>
          <w:b w:val="0"/>
          <w:i w:val="0"/>
          <w:color w:val="1F4D78"/>
          <w:sz w:val="19"/>
        </w:rPr>
        <w:t>train.csv</w:t>
      </w:r>
      <w:r>
        <w:rPr>
          <w:rFonts w:ascii="Calibri" w:hAnsi="Calibri"/>
          <w:b w:val="0"/>
          <w:i w:val="0"/>
          <w:sz w:val="21"/>
        </w:rPr>
        <w:t xml:space="preserve">, </w:t>
      </w:r>
      <w:r>
        <w:rPr>
          <w:rFonts w:ascii="Consolas" w:hAnsi="Consolas"/>
          <w:b w:val="0"/>
          <w:i w:val="0"/>
          <w:color w:val="1F4D78"/>
          <w:sz w:val="19"/>
        </w:rPr>
        <w:t>test.csv</w:t>
      </w:r>
      <w:r>
        <w:rPr>
          <w:rFonts w:ascii="Calibri" w:hAnsi="Calibri"/>
          <w:b w:val="0"/>
          <w:i w:val="0"/>
          <w:sz w:val="21"/>
        </w:rPr>
        <w:t xml:space="preserve">, and </w:t>
      </w:r>
      <w:r>
        <w:rPr>
          <w:rFonts w:ascii="Consolas" w:hAnsi="Consolas"/>
          <w:b w:val="0"/>
          <w:i w:val="0"/>
          <w:color w:val="1F4D78"/>
          <w:sz w:val="19"/>
        </w:rPr>
        <w:t>gender_submission.csv</w:t>
      </w:r>
      <w:r>
        <w:rPr>
          <w:rFonts w:ascii="Calibri" w:hAnsi="Calibri"/>
          <w:b w:val="0"/>
          <w:i w:val="0"/>
          <w:sz w:val="21"/>
        </w:rPr>
        <w:t>—will become available for download.</w:t>
      </w:r>
    </w:p>
    <w:p>
      <w:pPr>
        <w:pStyle w:val="Heading2"/>
        <w:keepNext/>
      </w:pPr>
      <w:r>
        <w:rPr>
          <w:rFonts w:ascii="Calibri" w:hAnsi="Calibri"/>
          <w:b/>
          <w:i w:val="0"/>
          <w:color w:val="1F4D78"/>
          <w:sz w:val="25"/>
        </w:rPr>
        <w:t>Turn 10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showing the Titanic data files after joining the competition.</w:t>
      </w:r>
    </w:p>
    <w:p>
      <w:pPr>
        <w:pStyle w:val="Heading2"/>
        <w:keepNext/>
      </w:pPr>
      <w:r>
        <w:rPr>
          <w:rFonts w:ascii="Calibri" w:hAnsi="Calibri"/>
          <w:b/>
          <w:i w:val="0"/>
          <w:color w:val="1F4D78"/>
          <w:sz w:val="25"/>
        </w:rPr>
        <w:t>Turn 11 — Assistant</w:t>
      </w:r>
    </w:p>
    <w:p>
      <w:pPr>
        <w:spacing w:after="120" w:line="264" w:lineRule="auto"/>
      </w:pPr>
      <w:r>
        <w:rPr>
          <w:rFonts w:ascii="Calibri" w:hAnsi="Calibri"/>
          <w:b w:val="0"/>
          <w:i w:val="0"/>
          <w:sz w:val="21"/>
        </w:rPr>
        <w:t>The competition has been joined successfully. Download all three files:</w:t>
      </w:r>
    </w:p>
    <w:p>
      <w:pPr>
        <w:pStyle w:val="ListBullet"/>
        <w:spacing w:after="40"/>
      </w:pPr>
      <w:r>
        <w:rPr>
          <w:rFonts w:ascii="Calibri" w:hAnsi="Calibri"/>
          <w:b w:val="0"/>
          <w:i w:val="0"/>
          <w:sz w:val="21"/>
        </w:rPr>
        <w:t>`train.csv`</w:t>
      </w:r>
    </w:p>
    <w:p>
      <w:pPr>
        <w:pStyle w:val="ListBullet"/>
        <w:spacing w:after="40"/>
      </w:pPr>
      <w:r>
        <w:rPr>
          <w:rFonts w:ascii="Calibri" w:hAnsi="Calibri"/>
          <w:b w:val="0"/>
          <w:i w:val="0"/>
          <w:sz w:val="21"/>
        </w:rPr>
        <w:t>`test.csv`</w:t>
      </w:r>
    </w:p>
    <w:p>
      <w:pPr>
        <w:pStyle w:val="ListBullet"/>
        <w:spacing w:after="40"/>
      </w:pPr>
      <w:r>
        <w:rPr>
          <w:rFonts w:ascii="Calibri" w:hAnsi="Calibri"/>
          <w:b w:val="0"/>
          <w:i w:val="0"/>
          <w:sz w:val="21"/>
        </w:rPr>
        <w:t>`gender_submission.csv`</w:t>
      </w:r>
    </w:p>
    <w:p>
      <w:pPr>
        <w:spacing w:after="120" w:line="264" w:lineRule="auto"/>
      </w:pPr>
      <w:r>
        <w:rPr>
          <w:rFonts w:ascii="Calibri" w:hAnsi="Calibri"/>
          <w:b w:val="0"/>
          <w:i w:val="0"/>
          <w:sz w:val="21"/>
        </w:rPr>
        <w:t>These files will be used for training, testing, and validating the final Kaggle submission format.</w:t>
      </w:r>
    </w:p>
    <w:p>
      <w:pPr>
        <w:pStyle w:val="Heading2"/>
        <w:keepNext/>
      </w:pPr>
      <w:r>
        <w:rPr>
          <w:rFonts w:ascii="Calibri" w:hAnsi="Calibri"/>
          <w:b/>
          <w:i w:val="0"/>
          <w:color w:val="1F4D78"/>
          <w:sz w:val="25"/>
        </w:rPr>
        <w:t>Turn 12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Windows File Explorer showing the three downloaded CSV files.</w:t>
      </w:r>
    </w:p>
    <w:p>
      <w:pPr>
        <w:pStyle w:val="Heading2"/>
        <w:keepNext/>
      </w:pPr>
      <w:r>
        <w:rPr>
          <w:rFonts w:ascii="Calibri" w:hAnsi="Calibri"/>
          <w:b/>
          <w:i w:val="0"/>
          <w:color w:val="1F4D78"/>
          <w:sz w:val="25"/>
        </w:rPr>
        <w:t>Turn 13 — User</w:t>
      </w:r>
    </w:p>
    <w:p>
      <w:pPr>
        <w:spacing w:after="120" w:line="264" w:lineRule="auto"/>
      </w:pPr>
      <w:r>
        <w:rPr>
          <w:rFonts w:ascii="Calibri" w:hAnsi="Calibri"/>
          <w:b w:val="0"/>
          <w:i w:val="0"/>
          <w:sz w:val="21"/>
        </w:rPr>
      </w:r>
      <w:r>
        <w:rPr>
          <w:rFonts w:ascii="Calibri" w:hAnsi="Calibri"/>
          <w:b/>
          <w:i w:val="0"/>
          <w:sz w:val="21"/>
        </w:rPr>
        <w:t>Uploaded files:</w:t>
      </w:r>
      <w:r>
        <w:rPr>
          <w:rFonts w:ascii="Calibri" w:hAnsi="Calibri"/>
          <w:b w:val="0"/>
          <w:i w:val="0"/>
          <w:sz w:val="21"/>
        </w:rPr>
        <w:t xml:space="preserve"> </w:t>
      </w:r>
      <w:r>
        <w:rPr>
          <w:rFonts w:ascii="Consolas" w:hAnsi="Consolas"/>
          <w:b w:val="0"/>
          <w:i w:val="0"/>
          <w:color w:val="1F4D78"/>
          <w:sz w:val="19"/>
        </w:rPr>
        <w:t>train.csv</w:t>
      </w:r>
      <w:r>
        <w:rPr>
          <w:rFonts w:ascii="Calibri" w:hAnsi="Calibri"/>
          <w:b w:val="0"/>
          <w:i w:val="0"/>
          <w:sz w:val="21"/>
        </w:rPr>
        <w:t xml:space="preserve">, </w:t>
      </w:r>
      <w:r>
        <w:rPr>
          <w:rFonts w:ascii="Consolas" w:hAnsi="Consolas"/>
          <w:b w:val="0"/>
          <w:i w:val="0"/>
          <w:color w:val="1F4D78"/>
          <w:sz w:val="19"/>
        </w:rPr>
        <w:t>test.csv</w:t>
      </w:r>
      <w:r>
        <w:rPr>
          <w:rFonts w:ascii="Calibri" w:hAnsi="Calibri"/>
          <w:b w:val="0"/>
          <w:i w:val="0"/>
          <w:sz w:val="21"/>
        </w:rPr>
        <w:t xml:space="preserve">, and </w:t>
      </w:r>
      <w:r>
        <w:rPr>
          <w:rFonts w:ascii="Consolas" w:hAnsi="Consolas"/>
          <w:b w:val="0"/>
          <w:i w:val="0"/>
          <w:color w:val="1F4D78"/>
          <w:sz w:val="19"/>
        </w:rPr>
        <w:t>gender_submission.csv</w:t>
      </w:r>
      <w:r>
        <w:rPr>
          <w:rFonts w:ascii="Calibri" w:hAnsi="Calibri"/>
          <w:b w:val="0"/>
          <w:i w:val="0"/>
          <w:sz w:val="21"/>
        </w:rPr>
        <w:t>.</w:t>
      </w:r>
    </w:p>
    <w:p>
      <w:pPr>
        <w:pStyle w:val="Heading2"/>
        <w:keepNext/>
      </w:pPr>
      <w:r>
        <w:rPr>
          <w:rFonts w:ascii="Calibri" w:hAnsi="Calibri"/>
          <w:b/>
          <w:i w:val="0"/>
          <w:color w:val="1F4D78"/>
          <w:sz w:val="25"/>
        </w:rPr>
        <w:t>Turn 14 — User</w:t>
      </w:r>
    </w:p>
    <w:p>
      <w:pPr>
        <w:spacing w:after="120" w:line="264" w:lineRule="auto"/>
      </w:pPr>
      <w:r>
        <w:rPr>
          <w:rFonts w:ascii="Calibri" w:hAnsi="Calibri"/>
          <w:b w:val="0"/>
          <w:i w:val="0"/>
          <w:sz w:val="21"/>
        </w:rPr>
        <w:t>Start.</w:t>
      </w:r>
    </w:p>
    <w:p>
      <w:pPr>
        <w:pStyle w:val="Heading2"/>
        <w:keepNext/>
      </w:pPr>
      <w:r>
        <w:rPr>
          <w:rFonts w:ascii="Calibri" w:hAnsi="Calibri"/>
          <w:b/>
          <w:i w:val="0"/>
          <w:color w:val="1F4D78"/>
          <w:sz w:val="25"/>
        </w:rPr>
        <w:t>Turn 15 — Assistant</w:t>
      </w:r>
    </w:p>
    <w:p>
      <w:pPr>
        <w:spacing w:after="120" w:line="264" w:lineRule="auto"/>
      </w:pPr>
      <w:r>
        <w:rPr>
          <w:rFonts w:ascii="Calibri" w:hAnsi="Calibri"/>
          <w:b w:val="0"/>
          <w:i w:val="0"/>
          <w:sz w:val="21"/>
        </w:rPr>
        <w:t xml:space="preserve">We began Part 1 by inspecting the three files. The training dataset contained 891 rows and included the </w:t>
      </w:r>
      <w:r>
        <w:rPr>
          <w:rFonts w:ascii="Consolas" w:hAnsi="Consolas"/>
          <w:b w:val="0"/>
          <w:i w:val="0"/>
          <w:color w:val="1F4D78"/>
          <w:sz w:val="19"/>
        </w:rPr>
        <w:t>Survived</w:t>
      </w:r>
      <w:r>
        <w:rPr>
          <w:rFonts w:ascii="Calibri" w:hAnsi="Calibri"/>
          <w:b w:val="0"/>
          <w:i w:val="0"/>
          <w:sz w:val="21"/>
        </w:rPr>
        <w:t xml:space="preserve"> target. The test dataset contained 418 rows without the target. The sample submission contained the required </w:t>
      </w:r>
      <w:r>
        <w:rPr>
          <w:rFonts w:ascii="Consolas" w:hAnsi="Consolas"/>
          <w:b w:val="0"/>
          <w:i w:val="0"/>
          <w:color w:val="1F4D78"/>
          <w:sz w:val="19"/>
        </w:rPr>
        <w:t>PassengerId</w:t>
      </w:r>
      <w:r>
        <w:rPr>
          <w:rFonts w:ascii="Calibri" w:hAnsi="Calibri"/>
          <w:b w:val="0"/>
          <w:i w:val="0"/>
          <w:sz w:val="21"/>
        </w:rPr>
        <w:t xml:space="preserve"> and </w:t>
      </w:r>
      <w:r>
        <w:rPr>
          <w:rFonts w:ascii="Consolas" w:hAnsi="Consolas"/>
          <w:b w:val="0"/>
          <w:i w:val="0"/>
          <w:color w:val="1F4D78"/>
          <w:sz w:val="19"/>
        </w:rPr>
        <w:t>Survived</w:t>
      </w:r>
      <w:r>
        <w:rPr>
          <w:rFonts w:ascii="Calibri" w:hAnsi="Calibri"/>
          <w:b w:val="0"/>
          <w:i w:val="0"/>
          <w:sz w:val="21"/>
        </w:rPr>
        <w:t xml:space="preserve"> columns.</w:t>
      </w:r>
    </w:p>
    <w:p>
      <w:pPr>
        <w:spacing w:after="120" w:line="264" w:lineRule="auto"/>
      </w:pPr>
      <w:r>
        <w:rPr>
          <w:rFonts w:ascii="Calibri" w:hAnsi="Calibri"/>
          <w:b w:val="0"/>
          <w:i w:val="0"/>
          <w:sz w:val="21"/>
        </w:rPr>
        <w:t>The first steps were defined as:</w:t>
      </w:r>
    </w:p>
    <w:p>
      <w:pPr>
        <w:pStyle w:val="ListNumber"/>
        <w:spacing w:after="40"/>
      </w:pPr>
      <w:r>
        <w:rPr>
          <w:rFonts w:ascii="Calibri" w:hAnsi="Calibri"/>
          <w:b w:val="0"/>
          <w:i w:val="0"/>
          <w:sz w:val="21"/>
        </w:rPr>
        <w:t>Understand the prediction problem.</w:t>
      </w:r>
    </w:p>
    <w:p>
      <w:pPr>
        <w:pStyle w:val="ListNumber"/>
        <w:spacing w:after="40"/>
      </w:pPr>
      <w:r>
        <w:rPr>
          <w:rFonts w:ascii="Calibri" w:hAnsi="Calibri"/>
          <w:b w:val="0"/>
          <w:i w:val="0"/>
          <w:sz w:val="21"/>
        </w:rPr>
        <w:t>Inspect the dataset structure and missing values.</w:t>
      </w:r>
    </w:p>
    <w:p>
      <w:pPr>
        <w:pStyle w:val="ListNumber"/>
        <w:spacing w:after="40"/>
      </w:pPr>
      <w:r>
        <w:rPr>
          <w:rFonts w:ascii="Calibri" w:hAnsi="Calibri"/>
          <w:b w:val="0"/>
          <w:i w:val="0"/>
          <w:sz w:val="21"/>
        </w:rPr>
        <w:t>Clean the data.</w:t>
      </w:r>
    </w:p>
    <w:p>
      <w:pPr>
        <w:pStyle w:val="ListNumber"/>
        <w:spacing w:after="40"/>
      </w:pPr>
      <w:r>
        <w:rPr>
          <w:rFonts w:ascii="Calibri" w:hAnsi="Calibri"/>
          <w:b w:val="0"/>
          <w:i w:val="0"/>
          <w:sz w:val="21"/>
        </w:rPr>
        <w:t>Perform exploratory data analysis.</w:t>
      </w:r>
    </w:p>
    <w:p>
      <w:pPr>
        <w:pStyle w:val="ListNumber"/>
        <w:spacing w:after="40"/>
      </w:pPr>
      <w:r>
        <w:rPr>
          <w:rFonts w:ascii="Calibri" w:hAnsi="Calibri"/>
          <w:b w:val="0"/>
          <w:i w:val="0"/>
          <w:sz w:val="21"/>
        </w:rPr>
        <w:t>Engineer features.</w:t>
      </w:r>
    </w:p>
    <w:p>
      <w:pPr>
        <w:pStyle w:val="ListNumber"/>
        <w:spacing w:after="40"/>
      </w:pPr>
      <w:r>
        <w:rPr>
          <w:rFonts w:ascii="Calibri" w:hAnsi="Calibri"/>
          <w:b w:val="0"/>
          <w:i w:val="0"/>
          <w:sz w:val="21"/>
        </w:rPr>
        <w:t>Train and compare models.</w:t>
      </w:r>
    </w:p>
    <w:p>
      <w:pPr>
        <w:pStyle w:val="ListNumber"/>
        <w:spacing w:after="40"/>
      </w:pPr>
      <w:r>
        <w:rPr>
          <w:rFonts w:ascii="Calibri" w:hAnsi="Calibri"/>
          <w:b w:val="0"/>
          <w:i w:val="0"/>
          <w:sz w:val="21"/>
        </w:rPr>
        <w:t>Generate a Kaggle submission.</w:t>
      </w:r>
    </w:p>
    <w:p>
      <w:pPr>
        <w:pStyle w:val="ListNumber"/>
        <w:spacing w:after="40"/>
      </w:pPr>
      <w:r>
        <w:rPr>
          <w:rFonts w:ascii="Calibri" w:hAnsi="Calibri"/>
          <w:b w:val="0"/>
          <w:i w:val="0"/>
          <w:sz w:val="21"/>
        </w:rPr>
        <w:t>Organize the repository and reporting artifacts.</w:t>
      </w:r>
    </w:p>
    <w:p>
      <w:pPr>
        <w:pStyle w:val="Heading2"/>
        <w:keepNext/>
      </w:pPr>
      <w:r>
        <w:rPr>
          <w:rFonts w:ascii="Calibri" w:hAnsi="Calibri"/>
          <w:b/>
          <w:i w:val="0"/>
          <w:color w:val="1F4D78"/>
          <w:sz w:val="25"/>
        </w:rPr>
        <w:t>Turn 16 — User</w:t>
      </w:r>
    </w:p>
    <w:p>
      <w:pPr>
        <w:spacing w:after="120" w:line="264" w:lineRule="auto"/>
      </w:pPr>
      <w:r>
        <w:rPr>
          <w:rFonts w:ascii="Calibri" w:hAnsi="Calibri"/>
          <w:b w:val="0"/>
          <w:i w:val="0"/>
          <w:sz w:val="21"/>
        </w:rPr>
        <w:t>Explain it again in Chinese.</w:t>
      </w:r>
    </w:p>
    <w:p>
      <w:pPr>
        <w:pStyle w:val="Heading2"/>
        <w:keepNext/>
      </w:pPr>
      <w:r>
        <w:rPr>
          <w:rFonts w:ascii="Calibri" w:hAnsi="Calibri"/>
          <w:b/>
          <w:i w:val="0"/>
          <w:color w:val="1F4D78"/>
          <w:sz w:val="25"/>
        </w:rPr>
        <w:t>Turn 17 — Assistant</w:t>
      </w:r>
    </w:p>
    <w:p>
      <w:pPr>
        <w:spacing w:after="120" w:line="264" w:lineRule="auto"/>
      </w:pPr>
      <w:r>
        <w:rPr>
          <w:rFonts w:ascii="Calibri" w:hAnsi="Calibri"/>
          <w:b w:val="0"/>
          <w:i w:val="0"/>
          <w:sz w:val="21"/>
        </w:rPr>
        <w:t xml:space="preserve">The same workflow was explained in Chinese. The key point was that </w:t>
      </w:r>
      <w:r>
        <w:rPr>
          <w:rFonts w:ascii="Consolas" w:hAnsi="Consolas"/>
          <w:b w:val="0"/>
          <w:i w:val="0"/>
          <w:color w:val="1F4D78"/>
          <w:sz w:val="19"/>
        </w:rPr>
        <w:t>train.csv</w:t>
      </w:r>
      <w:r>
        <w:rPr>
          <w:rFonts w:ascii="Calibri" w:hAnsi="Calibri"/>
          <w:b w:val="0"/>
          <w:i w:val="0"/>
          <w:sz w:val="21"/>
        </w:rPr>
        <w:t xml:space="preserve"> would be used to learn survival patterns, </w:t>
      </w:r>
      <w:r>
        <w:rPr>
          <w:rFonts w:ascii="Consolas" w:hAnsi="Consolas"/>
          <w:b w:val="0"/>
          <w:i w:val="0"/>
          <w:color w:val="1F4D78"/>
          <w:sz w:val="19"/>
        </w:rPr>
        <w:t>test.csv</w:t>
      </w:r>
      <w:r>
        <w:rPr>
          <w:rFonts w:ascii="Calibri" w:hAnsi="Calibri"/>
          <w:b w:val="0"/>
          <w:i w:val="0"/>
          <w:sz w:val="21"/>
        </w:rPr>
        <w:t xml:space="preserve"> would be used for final predictions, and </w:t>
      </w:r>
      <w:r>
        <w:rPr>
          <w:rFonts w:ascii="Consolas" w:hAnsi="Consolas"/>
          <w:b w:val="0"/>
          <w:i w:val="0"/>
          <w:color w:val="1F4D78"/>
          <w:sz w:val="19"/>
        </w:rPr>
        <w:t>gender_submission.csv</w:t>
      </w:r>
      <w:r>
        <w:rPr>
          <w:rFonts w:ascii="Calibri" w:hAnsi="Calibri"/>
          <w:b w:val="0"/>
          <w:i w:val="0"/>
          <w:sz w:val="21"/>
        </w:rPr>
        <w:t xml:space="preserve"> would be used only as a format reference. We would complete one stage at a time and verify each stage before moving forward.</w:t>
      </w:r>
    </w:p>
    <w:p>
      <w:pPr>
        <w:pStyle w:val="Heading2"/>
        <w:keepNext/>
      </w:pPr>
      <w:r>
        <w:rPr>
          <w:rFonts w:ascii="Calibri" w:hAnsi="Calibri"/>
          <w:b/>
          <w:i w:val="0"/>
          <w:color w:val="1F4D78"/>
          <w:sz w:val="25"/>
        </w:rPr>
        <w:t>Turn 18 — User</w:t>
      </w:r>
    </w:p>
    <w:p>
      <w:pPr>
        <w:spacing w:after="120" w:line="264" w:lineRule="auto"/>
      </w:pPr>
      <w:r>
        <w:rPr>
          <w:rFonts w:ascii="Calibri" w:hAnsi="Calibri"/>
          <w:b w:val="0"/>
          <w:i w:val="0"/>
          <w:sz w:val="21"/>
        </w:rPr>
        <w:t>Follow the instructor's requirements step by step. Next step.</w:t>
      </w:r>
    </w:p>
    <w:p>
      <w:pPr>
        <w:pStyle w:val="Heading2"/>
        <w:keepNext/>
      </w:pPr>
      <w:r>
        <w:rPr>
          <w:rFonts w:ascii="Calibri" w:hAnsi="Calibri"/>
          <w:b/>
          <w:i w:val="0"/>
          <w:color w:val="1F4D78"/>
          <w:sz w:val="25"/>
        </w:rPr>
        <w:t>Turn 19 — Assistant</w:t>
      </w:r>
    </w:p>
    <w:p>
      <w:pPr>
        <w:spacing w:after="120" w:line="264" w:lineRule="auto"/>
      </w:pPr>
      <w:r>
        <w:rPr>
          <w:rFonts w:ascii="Calibri" w:hAnsi="Calibri"/>
          <w:b w:val="0"/>
          <w:i w:val="0"/>
          <w:sz w:val="21"/>
        </w:rPr>
        <w:t xml:space="preserve">The dataset inspection stage identified the important fields and missing values. The original training data contained missing values in </w:t>
      </w:r>
      <w:r>
        <w:rPr>
          <w:rFonts w:ascii="Consolas" w:hAnsi="Consolas"/>
          <w:b w:val="0"/>
          <w:i w:val="0"/>
          <w:color w:val="1F4D78"/>
          <w:sz w:val="19"/>
        </w:rPr>
        <w:t>Age</w:t>
      </w:r>
      <w:r>
        <w:rPr>
          <w:rFonts w:ascii="Calibri" w:hAnsi="Calibri"/>
          <w:b w:val="0"/>
          <w:i w:val="0"/>
          <w:sz w:val="21"/>
        </w:rPr>
        <w:t xml:space="preserve">, </w:t>
      </w:r>
      <w:r>
        <w:rPr>
          <w:rFonts w:ascii="Consolas" w:hAnsi="Consolas"/>
          <w:b w:val="0"/>
          <w:i w:val="0"/>
          <w:color w:val="1F4D78"/>
          <w:sz w:val="19"/>
        </w:rPr>
        <w:t>Cabin</w:t>
      </w:r>
      <w:r>
        <w:rPr>
          <w:rFonts w:ascii="Calibri" w:hAnsi="Calibri"/>
          <w:b w:val="0"/>
          <w:i w:val="0"/>
          <w:sz w:val="21"/>
        </w:rPr>
        <w:t xml:space="preserve">, and </w:t>
      </w:r>
      <w:r>
        <w:rPr>
          <w:rFonts w:ascii="Consolas" w:hAnsi="Consolas"/>
          <w:b w:val="0"/>
          <w:i w:val="0"/>
          <w:color w:val="1F4D78"/>
          <w:sz w:val="19"/>
        </w:rPr>
        <w:t>Embarked</w:t>
      </w:r>
      <w:r>
        <w:rPr>
          <w:rFonts w:ascii="Calibri" w:hAnsi="Calibri"/>
          <w:b w:val="0"/>
          <w:i w:val="0"/>
          <w:sz w:val="21"/>
        </w:rPr>
        <w:t xml:space="preserve">. The test data contained missing values in </w:t>
      </w:r>
      <w:r>
        <w:rPr>
          <w:rFonts w:ascii="Consolas" w:hAnsi="Consolas"/>
          <w:b w:val="0"/>
          <w:i w:val="0"/>
          <w:color w:val="1F4D78"/>
          <w:sz w:val="19"/>
        </w:rPr>
        <w:t>Age</w:t>
      </w:r>
      <w:r>
        <w:rPr>
          <w:rFonts w:ascii="Calibri" w:hAnsi="Calibri"/>
          <w:b w:val="0"/>
          <w:i w:val="0"/>
          <w:sz w:val="21"/>
        </w:rPr>
        <w:t xml:space="preserve">, </w:t>
      </w:r>
      <w:r>
        <w:rPr>
          <w:rFonts w:ascii="Consolas" w:hAnsi="Consolas"/>
          <w:b w:val="0"/>
          <w:i w:val="0"/>
          <w:color w:val="1F4D78"/>
          <w:sz w:val="19"/>
        </w:rPr>
        <w:t>Cabin</w:t>
      </w:r>
      <w:r>
        <w:rPr>
          <w:rFonts w:ascii="Calibri" w:hAnsi="Calibri"/>
          <w:b w:val="0"/>
          <w:i w:val="0"/>
          <w:sz w:val="21"/>
        </w:rPr>
        <w:t xml:space="preserve">, and </w:t>
      </w:r>
      <w:r>
        <w:rPr>
          <w:rFonts w:ascii="Consolas" w:hAnsi="Consolas"/>
          <w:b w:val="0"/>
          <w:i w:val="0"/>
          <w:color w:val="1F4D78"/>
          <w:sz w:val="19"/>
        </w:rPr>
        <w:t>Fare</w:t>
      </w:r>
      <w:r>
        <w:rPr>
          <w:rFonts w:ascii="Calibri" w:hAnsi="Calibri"/>
          <w:b w:val="0"/>
          <w:i w:val="0"/>
          <w:sz w:val="21"/>
        </w:rPr>
        <w:t>.</w:t>
      </w:r>
    </w:p>
    <w:p>
      <w:pPr>
        <w:spacing w:after="120" w:line="264" w:lineRule="auto"/>
      </w:pPr>
      <w:r>
        <w:rPr>
          <w:rFonts w:ascii="Calibri" w:hAnsi="Calibri"/>
          <w:b w:val="0"/>
          <w:i w:val="0"/>
          <w:sz w:val="21"/>
        </w:rPr>
        <w:t>The initial cleaning plan was to fill missing ages, fill missing embarkation values with the most common category, fill missing fare with the training median, and avoid inventing cabin numbers.</w:t>
      </w:r>
    </w:p>
    <w:p>
      <w:pPr>
        <w:pStyle w:val="Heading2"/>
        <w:keepNext/>
      </w:pPr>
      <w:r>
        <w:rPr>
          <w:rFonts w:ascii="Calibri" w:hAnsi="Calibri"/>
          <w:b/>
          <w:i w:val="0"/>
          <w:color w:val="1F4D78"/>
          <w:sz w:val="25"/>
        </w:rPr>
        <w:t>Turn 20 — User</w:t>
      </w:r>
    </w:p>
    <w:p>
      <w:pPr>
        <w:spacing w:after="120" w:line="264" w:lineRule="auto"/>
      </w:pPr>
      <w:r>
        <w:rPr>
          <w:rFonts w:ascii="Calibri" w:hAnsi="Calibri"/>
          <w:b w:val="0"/>
          <w:i w:val="0"/>
          <w:sz w:val="21"/>
        </w:rPr>
        <w:t>Next step.</w:t>
      </w:r>
    </w:p>
    <w:p>
      <w:pPr>
        <w:pStyle w:val="Heading2"/>
        <w:keepNext/>
      </w:pPr>
      <w:r>
        <w:rPr>
          <w:rFonts w:ascii="Calibri" w:hAnsi="Calibri"/>
          <w:b/>
          <w:i w:val="0"/>
          <w:color w:val="1F4D78"/>
          <w:sz w:val="25"/>
        </w:rPr>
        <w:t>Turn 21 — Assistant</w:t>
      </w:r>
    </w:p>
    <w:p>
      <w:pPr>
        <w:spacing w:after="120" w:line="264" w:lineRule="auto"/>
      </w:pPr>
      <w:r>
        <w:rPr>
          <w:rFonts w:ascii="Calibri" w:hAnsi="Calibri"/>
          <w:b w:val="0"/>
          <w:i w:val="0"/>
          <w:sz w:val="21"/>
        </w:rPr>
        <w:t>The first data-cleaning version proposed using the median age, 28, for all missing ages. Missing embarkation values would use the mode, missing fare would use the median, and cabin availability would be represented with a binary feature.</w:t>
      </w:r>
    </w:p>
    <w:p>
      <w:pPr>
        <w:pStyle w:val="Heading2"/>
        <w:keepNext/>
      </w:pPr>
      <w:r>
        <w:rPr>
          <w:rFonts w:ascii="Calibri" w:hAnsi="Calibri"/>
          <w:b/>
          <w:i w:val="0"/>
          <w:color w:val="1F4D78"/>
          <w:sz w:val="25"/>
        </w:rPr>
        <w:t>Turn 22 — User</w:t>
      </w:r>
    </w:p>
    <w:p>
      <w:pPr>
        <w:spacing w:after="120" w:line="264" w:lineRule="auto"/>
      </w:pPr>
      <w:r>
        <w:rPr>
          <w:rFonts w:ascii="Calibri" w:hAnsi="Calibri"/>
          <w:b w:val="0"/>
          <w:i w:val="0"/>
          <w:sz w:val="21"/>
        </w:rPr>
        <w:t>Go back to the previous data-cleaning step. I do not think the missing-age values should simply be replaced with 28. That would only increase the amount of data in the age-28 group. Redo it by distributing the missing values across different age stages according to the age distribution proportions.</w:t>
      </w:r>
    </w:p>
    <w:p>
      <w:pPr>
        <w:pStyle w:val="Heading2"/>
        <w:keepNext/>
      </w:pPr>
      <w:r>
        <w:rPr>
          <w:rFonts w:ascii="Calibri" w:hAnsi="Calibri"/>
          <w:b/>
          <w:i w:val="0"/>
          <w:color w:val="1F4D78"/>
          <w:sz w:val="25"/>
        </w:rPr>
        <w:t>Turn 23 — Assistant</w:t>
      </w:r>
    </w:p>
    <w:p>
      <w:pPr>
        <w:spacing w:after="120" w:line="264" w:lineRule="auto"/>
      </w:pPr>
      <w:r>
        <w:rPr>
          <w:rFonts w:ascii="Calibri" w:hAnsi="Calibri"/>
          <w:b w:val="0"/>
          <w:i w:val="0"/>
          <w:sz w:val="21"/>
        </w:rPr>
        <w:t>The age-imputation method was revised. The ages were divided into five stages:</w:t>
      </w:r>
    </w:p>
    <w:p>
      <w:pPr>
        <w:pStyle w:val="ListBullet"/>
        <w:spacing w:after="40"/>
      </w:pPr>
      <w:r>
        <w:rPr>
          <w:rFonts w:ascii="Calibri" w:hAnsi="Calibri"/>
          <w:b w:val="0"/>
          <w:i w:val="0"/>
          <w:sz w:val="21"/>
        </w:rPr>
        <w:t>Child: 0–12</w:t>
      </w:r>
    </w:p>
    <w:p>
      <w:pPr>
        <w:pStyle w:val="ListBullet"/>
        <w:spacing w:after="40"/>
      </w:pPr>
      <w:r>
        <w:rPr>
          <w:rFonts w:ascii="Calibri" w:hAnsi="Calibri"/>
          <w:b w:val="0"/>
          <w:i w:val="0"/>
          <w:sz w:val="21"/>
        </w:rPr>
        <w:t>Teen: 13–17</w:t>
      </w:r>
    </w:p>
    <w:p>
      <w:pPr>
        <w:pStyle w:val="ListBullet"/>
        <w:spacing w:after="40"/>
      </w:pPr>
      <w:r>
        <w:rPr>
          <w:rFonts w:ascii="Calibri" w:hAnsi="Calibri"/>
          <w:b w:val="0"/>
          <w:i w:val="0"/>
          <w:sz w:val="21"/>
        </w:rPr>
        <w:t>Young Adult: 18–34</w:t>
      </w:r>
    </w:p>
    <w:p>
      <w:pPr>
        <w:pStyle w:val="ListBullet"/>
        <w:spacing w:after="40"/>
      </w:pPr>
      <w:r>
        <w:rPr>
          <w:rFonts w:ascii="Calibri" w:hAnsi="Calibri"/>
          <w:b w:val="0"/>
          <w:i w:val="0"/>
          <w:sz w:val="21"/>
        </w:rPr>
        <w:t>Adult: 35–59</w:t>
      </w:r>
    </w:p>
    <w:p>
      <w:pPr>
        <w:pStyle w:val="ListBullet"/>
        <w:spacing w:after="40"/>
      </w:pPr>
      <w:r>
        <w:rPr>
          <w:rFonts w:ascii="Calibri" w:hAnsi="Calibri"/>
          <w:b w:val="0"/>
          <w:i w:val="0"/>
          <w:sz w:val="21"/>
        </w:rPr>
        <w:t>Senior: 60+</w:t>
      </w:r>
    </w:p>
    <w:p>
      <w:pPr>
        <w:spacing w:after="120" w:line="264" w:lineRule="auto"/>
      </w:pPr>
      <w:r>
        <w:rPr>
          <w:rFonts w:ascii="Calibri" w:hAnsi="Calibri"/>
          <w:b w:val="0"/>
          <w:i w:val="0"/>
          <w:sz w:val="21"/>
        </w:rPr>
        <w:t xml:space="preserve">For each passenger with a missing age, the method used the observed training distribution conditional on </w:t>
      </w:r>
      <w:r>
        <w:rPr>
          <w:rFonts w:ascii="Consolas" w:hAnsi="Consolas"/>
          <w:b w:val="0"/>
          <w:i w:val="0"/>
          <w:color w:val="1F4D78"/>
          <w:sz w:val="19"/>
        </w:rPr>
        <w:t>Sex</w:t>
      </w:r>
      <w:r>
        <w:rPr>
          <w:rFonts w:ascii="Calibri" w:hAnsi="Calibri"/>
          <w:b w:val="0"/>
          <w:i w:val="0"/>
          <w:sz w:val="21"/>
        </w:rPr>
        <w:t xml:space="preserve"> and </w:t>
      </w:r>
      <w:r>
        <w:rPr>
          <w:rFonts w:ascii="Consolas" w:hAnsi="Consolas"/>
          <w:b w:val="0"/>
          <w:i w:val="0"/>
          <w:color w:val="1F4D78"/>
          <w:sz w:val="19"/>
        </w:rPr>
        <w:t>Pclass</w:t>
      </w:r>
      <w:r>
        <w:rPr>
          <w:rFonts w:ascii="Calibri" w:hAnsi="Calibri"/>
          <w:b w:val="0"/>
          <w:i w:val="0"/>
          <w:sz w:val="21"/>
        </w:rPr>
        <w:t>. It first sampled an age stage using the matching proportions and then sampled a real observed age from that stage. A fixed random seed was used to make the result reproducible. This avoided placing every missing record at exactly age 28.</w:t>
      </w:r>
    </w:p>
    <w:p>
      <w:pPr>
        <w:pStyle w:val="Heading2"/>
        <w:keepNext/>
      </w:pPr>
      <w:r>
        <w:rPr>
          <w:rFonts w:ascii="Calibri" w:hAnsi="Calibri"/>
          <w:b/>
          <w:i w:val="0"/>
          <w:color w:val="1F4D78"/>
          <w:sz w:val="25"/>
        </w:rPr>
        <w:t>Turn 24 — User</w:t>
      </w:r>
    </w:p>
    <w:p>
      <w:pPr>
        <w:spacing w:after="120" w:line="264" w:lineRule="auto"/>
      </w:pPr>
      <w:r>
        <w:rPr>
          <w:rFonts w:ascii="Calibri" w:hAnsi="Calibri"/>
          <w:b w:val="0"/>
          <w:i w:val="0"/>
          <w:sz w:val="21"/>
        </w:rPr>
        <w:t>Continue according to the process.</w:t>
      </w:r>
    </w:p>
    <w:p>
      <w:pPr>
        <w:pStyle w:val="Heading2"/>
        <w:keepNext/>
      </w:pPr>
      <w:r>
        <w:rPr>
          <w:rFonts w:ascii="Calibri" w:hAnsi="Calibri"/>
          <w:b/>
          <w:i w:val="0"/>
          <w:color w:val="1F4D78"/>
          <w:sz w:val="25"/>
        </w:rPr>
        <w:t>Turn 25 — Assistant</w:t>
      </w:r>
    </w:p>
    <w:p>
      <w:pPr>
        <w:spacing w:after="120" w:line="264" w:lineRule="auto"/>
      </w:pPr>
      <w:r>
        <w:rPr>
          <w:rFonts w:ascii="Calibri" w:hAnsi="Calibri"/>
          <w:b w:val="0"/>
          <w:i w:val="0"/>
          <w:sz w:val="21"/>
        </w:rPr>
        <w:t>The workflow moved toward exploratory analysis using the revised age values. Survival was examined by sex, passenger class, age group, fare group, and embarkation port.</w:t>
      </w:r>
    </w:p>
    <w:p>
      <w:pPr>
        <w:pStyle w:val="Heading2"/>
        <w:keepNext/>
      </w:pPr>
      <w:r>
        <w:rPr>
          <w:rFonts w:ascii="Calibri" w:hAnsi="Calibri"/>
          <w:b/>
          <w:i w:val="0"/>
          <w:color w:val="1F4D78"/>
          <w:sz w:val="25"/>
        </w:rPr>
        <w:t>Turn 26 — User</w:t>
      </w:r>
    </w:p>
    <w:p>
      <w:pPr>
        <w:spacing w:after="120" w:line="264" w:lineRule="auto"/>
      </w:pPr>
      <w:r>
        <w:rPr>
          <w:rFonts w:ascii="Calibri" w:hAnsi="Calibri"/>
          <w:b w:val="0"/>
          <w:i w:val="0"/>
          <w:sz w:val="21"/>
        </w:rPr>
        <w:t>Continue according to the process.</w:t>
      </w:r>
    </w:p>
    <w:p>
      <w:pPr>
        <w:pStyle w:val="Heading2"/>
        <w:keepNext/>
      </w:pPr>
      <w:r>
        <w:rPr>
          <w:rFonts w:ascii="Calibri" w:hAnsi="Calibri"/>
          <w:b/>
          <w:i w:val="0"/>
          <w:color w:val="1F4D78"/>
          <w:sz w:val="25"/>
        </w:rPr>
        <w:t>Turn 27 — Assistant</w:t>
      </w:r>
    </w:p>
    <w:p>
      <w:pPr>
        <w:spacing w:after="120" w:line="264" w:lineRule="auto"/>
      </w:pPr>
      <w:r>
        <w:rPr>
          <w:rFonts w:ascii="Calibri" w:hAnsi="Calibri"/>
          <w:b w:val="0"/>
          <w:i w:val="0"/>
          <w:sz w:val="21"/>
        </w:rPr>
        <w:t>A later modeling step was previewed before every earlier artifact had been formally regenerated.</w:t>
      </w:r>
    </w:p>
    <w:p>
      <w:pPr>
        <w:pStyle w:val="Heading2"/>
        <w:keepNext/>
      </w:pPr>
      <w:r>
        <w:rPr>
          <w:rFonts w:ascii="Calibri" w:hAnsi="Calibri"/>
          <w:b/>
          <w:i w:val="0"/>
          <w:color w:val="1F4D78"/>
          <w:sz w:val="25"/>
        </w:rPr>
        <w:t>Turn 28 — User</w:t>
      </w:r>
    </w:p>
    <w:p>
      <w:pPr>
        <w:spacing w:after="120" w:line="264" w:lineRule="auto"/>
      </w:pPr>
      <w:r>
        <w:rPr>
          <w:rFonts w:ascii="Calibri" w:hAnsi="Calibri"/>
          <w:b w:val="0"/>
          <w:i w:val="0"/>
          <w:sz w:val="21"/>
        </w:rPr>
        <w:t>Why did you skip Steps 4 and 5 and go directly to Step 6?</w:t>
      </w:r>
    </w:p>
    <w:p>
      <w:pPr>
        <w:pStyle w:val="Heading2"/>
        <w:keepNext/>
      </w:pPr>
      <w:r>
        <w:rPr>
          <w:rFonts w:ascii="Calibri" w:hAnsi="Calibri"/>
          <w:b/>
          <w:i w:val="0"/>
          <w:color w:val="1F4D78"/>
          <w:sz w:val="25"/>
        </w:rPr>
        <w:t>Turn 29 — Assistant</w:t>
      </w:r>
    </w:p>
    <w:p>
      <w:pPr>
        <w:spacing w:after="120" w:line="264" w:lineRule="auto"/>
      </w:pPr>
      <w:r>
        <w:rPr>
          <w:rFonts w:ascii="Calibri" w:hAnsi="Calibri"/>
          <w:b w:val="0"/>
          <w:i w:val="0"/>
          <w:sz w:val="21"/>
        </w:rPr>
        <w:t>You were correct. The process had moved ahead too quickly after the revised age-imputation method. We returned to Step 4 and regenerated the exploratory analysis so that every chart and summary used the revised cleaning method. Step 5 would then be completed and verified before any model training.</w:t>
      </w:r>
    </w:p>
    <w:p>
      <w:pPr>
        <w:pStyle w:val="Heading2"/>
        <w:keepNext/>
      </w:pPr>
      <w:r>
        <w:rPr>
          <w:rFonts w:ascii="Calibri" w:hAnsi="Calibri"/>
          <w:b/>
          <w:i w:val="0"/>
          <w:color w:val="1F4D78"/>
          <w:sz w:val="25"/>
        </w:rPr>
        <w:t>Turn 30 — User</w:t>
      </w:r>
    </w:p>
    <w:p>
      <w:pPr>
        <w:spacing w:after="120" w:line="264" w:lineRule="auto"/>
      </w:pPr>
      <w:r>
        <w:rPr>
          <w:rFonts w:ascii="Calibri" w:hAnsi="Calibri"/>
          <w:b w:val="0"/>
          <w:i w:val="0"/>
          <w:sz w:val="21"/>
        </w:rPr>
        <w:t>Okay, start.</w:t>
      </w:r>
    </w:p>
    <w:p>
      <w:pPr>
        <w:pStyle w:val="Heading2"/>
        <w:keepNext/>
      </w:pPr>
      <w:r>
        <w:rPr>
          <w:rFonts w:ascii="Calibri" w:hAnsi="Calibri"/>
          <w:b/>
          <w:i w:val="0"/>
          <w:color w:val="1F4D78"/>
          <w:sz w:val="25"/>
        </w:rPr>
        <w:t>Turn 31 — Assistant</w:t>
      </w:r>
    </w:p>
    <w:p>
      <w:pPr>
        <w:spacing w:after="120" w:line="264" w:lineRule="auto"/>
      </w:pPr>
      <w:r>
        <w:rPr>
          <w:rFonts w:ascii="Calibri" w:hAnsi="Calibri"/>
          <w:b w:val="0"/>
          <w:i w:val="0"/>
          <w:sz w:val="21"/>
        </w:rPr>
        <w:t>Step 4, Exploratory Data Analysis, was completed again using the distribution-based age imputation.</w:t>
      </w:r>
    </w:p>
    <w:p>
      <w:pPr>
        <w:spacing w:after="120" w:line="264" w:lineRule="auto"/>
      </w:pPr>
      <w:r>
        <w:rPr>
          <w:rFonts w:ascii="Calibri" w:hAnsi="Calibri"/>
          <w:b w:val="0"/>
          <w:i w:val="0"/>
          <w:sz w:val="21"/>
        </w:rPr>
        <w:t>Main findings:</w:t>
      </w:r>
    </w:p>
    <w:p>
      <w:pPr>
        <w:pStyle w:val="ListBullet"/>
        <w:spacing w:after="40"/>
      </w:pPr>
      <w:r>
        <w:rPr>
          <w:rFonts w:ascii="Calibri" w:hAnsi="Calibri"/>
          <w:b w:val="0"/>
          <w:i w:val="0"/>
          <w:sz w:val="21"/>
        </w:rPr>
        <w:t>Female survival rate: 74.20%; male: 18.89%.</w:t>
      </w:r>
    </w:p>
    <w:p>
      <w:pPr>
        <w:pStyle w:val="ListBullet"/>
        <w:spacing w:after="40"/>
      </w:pPr>
      <w:r>
        <w:rPr>
          <w:rFonts w:ascii="Calibri" w:hAnsi="Calibri"/>
          <w:b w:val="0"/>
          <w:i w:val="0"/>
          <w:sz w:val="21"/>
        </w:rPr>
        <w:t>First-class survival rate: 62.96%; third-class: 24.24%.</w:t>
      </w:r>
    </w:p>
    <w:p>
      <w:pPr>
        <w:pStyle w:val="ListBullet"/>
        <w:spacing w:after="40"/>
      </w:pPr>
      <w:r>
        <w:rPr>
          <w:rFonts w:ascii="Calibri" w:hAnsi="Calibri"/>
          <w:b w:val="0"/>
          <w:i w:val="0"/>
          <w:sz w:val="21"/>
        </w:rPr>
        <w:t>Highest fare quartile survival rate: 58.11%; lowest fare quartile: 19.73%.</w:t>
      </w:r>
    </w:p>
    <w:p>
      <w:pPr>
        <w:pStyle w:val="ListBullet"/>
        <w:spacing w:after="40"/>
      </w:pPr>
      <w:r>
        <w:rPr>
          <w:rFonts w:ascii="Calibri" w:hAnsi="Calibri"/>
          <w:b w:val="0"/>
          <w:i w:val="0"/>
          <w:sz w:val="21"/>
        </w:rPr>
        <w:t>Child survival rate: 52.94%; senior survival rate: 24.14%.</w:t>
      </w:r>
    </w:p>
    <w:p>
      <w:pPr>
        <w:pStyle w:val="ListBullet"/>
        <w:spacing w:after="40"/>
      </w:pPr>
      <w:r>
        <w:rPr>
          <w:rFonts w:ascii="Calibri" w:hAnsi="Calibri"/>
          <w:b w:val="0"/>
          <w:i w:val="0"/>
          <w:sz w:val="21"/>
        </w:rPr>
        <w:t>Cherbourg passengers had a 55.36% survival rate, although this association may partly reflect class and fare differences.</w:t>
      </w:r>
    </w:p>
    <w:p>
      <w:pPr>
        <w:spacing w:after="120" w:line="264" w:lineRule="auto"/>
      </w:pPr>
      <w:r>
        <w:rPr>
          <w:rFonts w:ascii="Calibri" w:hAnsi="Calibri"/>
          <w:b w:val="0"/>
          <w:i w:val="0"/>
          <w:sz w:val="21"/>
        </w:rPr>
        <w:t>The following artifacts were generated and verified:</w:t>
      </w:r>
    </w:p>
    <w:p>
      <w:pPr>
        <w:pStyle w:val="ListBullet"/>
        <w:spacing w:after="40"/>
      </w:pPr>
      <w:r>
        <w:rPr>
          <w:rFonts w:ascii="Calibri" w:hAnsi="Calibri"/>
          <w:b w:val="0"/>
          <w:i w:val="0"/>
          <w:sz w:val="21"/>
        </w:rPr>
        <w:t>`eda_overview.png`</w:t>
      </w:r>
    </w:p>
    <w:p>
      <w:pPr>
        <w:pStyle w:val="ListBullet"/>
        <w:spacing w:after="40"/>
      </w:pPr>
      <w:r>
        <w:rPr>
          <w:rFonts w:ascii="Calibri" w:hAnsi="Calibri"/>
          <w:b w:val="0"/>
          <w:i w:val="0"/>
          <w:sz w:val="21"/>
        </w:rPr>
        <w:t>`age_distribution_by_survival.png`</w:t>
      </w:r>
    </w:p>
    <w:p>
      <w:pPr>
        <w:pStyle w:val="ListBullet"/>
        <w:spacing w:after="40"/>
      </w:pPr>
      <w:r>
        <w:rPr>
          <w:rFonts w:ascii="Calibri" w:hAnsi="Calibri"/>
          <w:b w:val="0"/>
          <w:i w:val="0"/>
          <w:sz w:val="21"/>
        </w:rPr>
        <w:t>`eda_survival_summary.csv`</w:t>
      </w:r>
    </w:p>
    <w:p>
      <w:pPr>
        <w:pStyle w:val="ListBullet"/>
        <w:spacing w:after="40"/>
      </w:pPr>
      <w:r>
        <w:rPr>
          <w:rFonts w:ascii="Calibri" w:hAnsi="Calibri"/>
          <w:b w:val="0"/>
          <w:i w:val="0"/>
          <w:sz w:val="21"/>
        </w:rPr>
        <w:t>`step4_eda.py`</w:t>
      </w:r>
    </w:p>
    <w:p>
      <w:pPr>
        <w:spacing w:after="120" w:line="264" w:lineRule="auto"/>
      </w:pPr>
      <w:r>
        <w:rPr>
          <w:rFonts w:ascii="Calibri" w:hAnsi="Calibri"/>
          <w:b w:val="0"/>
          <w:i w:val="0"/>
          <w:sz w:val="21"/>
        </w:rPr>
        <w:t>An English report paragraph was prepared for the assignment. The assistant clearly stated that Step 4 was now formally complete and that Step 5 would be executed before model training.</w:t>
      </w:r>
    </w:p>
    <w:p>
      <w:pPr>
        <w:pStyle w:val="Heading2"/>
        <w:keepNext/>
      </w:pPr>
      <w:r>
        <w:rPr>
          <w:rFonts w:ascii="Calibri" w:hAnsi="Calibri"/>
          <w:b/>
          <w:i w:val="0"/>
          <w:color w:val="1F4D78"/>
          <w:sz w:val="25"/>
        </w:rPr>
        <w:t>Turn 32 — User</w:t>
      </w:r>
    </w:p>
    <w:p>
      <w:pPr>
        <w:spacing w:after="120" w:line="264" w:lineRule="auto"/>
      </w:pPr>
      <w:r>
        <w:rPr>
          <w:rFonts w:ascii="Calibri" w:hAnsi="Calibri"/>
          <w:b w:val="0"/>
          <w:i w:val="0"/>
          <w:sz w:val="21"/>
        </w:rPr>
        <w:t>Next step.</w:t>
      </w:r>
    </w:p>
    <w:p>
      <w:pPr>
        <w:pStyle w:val="Heading2"/>
        <w:keepNext/>
      </w:pPr>
      <w:r>
        <w:rPr>
          <w:rFonts w:ascii="Calibri" w:hAnsi="Calibri"/>
          <w:b/>
          <w:i w:val="0"/>
          <w:color w:val="1F4D78"/>
          <w:sz w:val="25"/>
        </w:rPr>
        <w:t>Turn 33 — Assistant</w:t>
      </w:r>
    </w:p>
    <w:p>
      <w:pPr>
        <w:spacing w:after="120" w:line="264" w:lineRule="auto"/>
      </w:pPr>
      <w:r>
        <w:rPr>
          <w:rFonts w:ascii="Calibri" w:hAnsi="Calibri"/>
          <w:b w:val="0"/>
          <w:i w:val="0"/>
          <w:sz w:val="21"/>
        </w:rPr>
        <w:t>Step 5, Feature Engineering, was completed. The following features were created:</w:t>
      </w:r>
    </w:p>
    <w:p>
      <w:pPr>
        <w:pStyle w:val="ListBullet"/>
        <w:spacing w:after="40"/>
      </w:pPr>
      <w:r>
        <w:rPr>
          <w:rFonts w:ascii="Calibri" w:hAnsi="Calibri"/>
          <w:b w:val="0"/>
          <w:i w:val="0"/>
          <w:sz w:val="21"/>
        </w:rPr>
        <w:t>`FamilySize`: total family members traveling together.</w:t>
      </w:r>
    </w:p>
    <w:p>
      <w:pPr>
        <w:pStyle w:val="ListBullet"/>
        <w:spacing w:after="40"/>
      </w:pPr>
      <w:r>
        <w:rPr>
          <w:rFonts w:ascii="Calibri" w:hAnsi="Calibri"/>
          <w:b w:val="0"/>
          <w:i w:val="0"/>
          <w:sz w:val="21"/>
        </w:rPr>
        <w:t>`IsAlone`: whether the passenger traveled alone.</w:t>
      </w:r>
    </w:p>
    <w:p>
      <w:pPr>
        <w:pStyle w:val="ListBullet"/>
        <w:spacing w:after="40"/>
      </w:pPr>
      <w:r>
        <w:rPr>
          <w:rFonts w:ascii="Calibri" w:hAnsi="Calibri"/>
          <w:b w:val="0"/>
          <w:i w:val="0"/>
          <w:sz w:val="21"/>
        </w:rPr>
        <w:t>`Title`: title extracted from the passenger's name and grouped as Mr, Mrs, Miss, Master, or Rare.</w:t>
      </w:r>
    </w:p>
    <w:p>
      <w:pPr>
        <w:pStyle w:val="ListBullet"/>
        <w:spacing w:after="40"/>
      </w:pPr>
      <w:r>
        <w:rPr>
          <w:rFonts w:ascii="Calibri" w:hAnsi="Calibri"/>
          <w:b w:val="0"/>
          <w:i w:val="0"/>
          <w:sz w:val="21"/>
        </w:rPr>
        <w:t>`CabinKnown`: whether cabin information was recorded.</w:t>
      </w:r>
    </w:p>
    <w:p>
      <w:pPr>
        <w:pStyle w:val="ListBullet"/>
        <w:spacing w:after="40"/>
      </w:pPr>
      <w:r>
        <w:rPr>
          <w:rFonts w:ascii="Calibri" w:hAnsi="Calibri"/>
          <w:b w:val="0"/>
          <w:i w:val="0"/>
          <w:sz w:val="21"/>
        </w:rPr>
        <w:t>`TicketGroupSize`: number of passengers sharing a ticket.</w:t>
      </w:r>
    </w:p>
    <w:p>
      <w:pPr>
        <w:pStyle w:val="ListBullet"/>
        <w:spacing w:after="40"/>
      </w:pPr>
      <w:r>
        <w:rPr>
          <w:rFonts w:ascii="Calibri" w:hAnsi="Calibri"/>
          <w:b w:val="0"/>
          <w:i w:val="0"/>
          <w:sz w:val="21"/>
        </w:rPr>
        <w:t>`FarePerPerson`: approximate fare per passenger.</w:t>
      </w:r>
    </w:p>
    <w:p>
      <w:pPr>
        <w:pStyle w:val="ListBullet"/>
        <w:spacing w:after="40"/>
      </w:pPr>
      <w:r>
        <w:rPr>
          <w:rFonts w:ascii="Calibri" w:hAnsi="Calibri"/>
          <w:b w:val="0"/>
          <w:i w:val="0"/>
          <w:sz w:val="21"/>
        </w:rPr>
        <w:t>`AgeGroup`: interpretable age stage.</w:t>
      </w:r>
    </w:p>
    <w:p>
      <w:pPr>
        <w:spacing w:after="120" w:line="264" w:lineRule="auto"/>
      </w:pPr>
      <w:r>
        <w:rPr>
          <w:rFonts w:ascii="Calibri" w:hAnsi="Calibri"/>
          <w:b w:val="0"/>
          <w:i w:val="0"/>
          <w:sz w:val="21"/>
        </w:rPr>
        <w:t>Validation results:</w:t>
      </w:r>
    </w:p>
    <w:p>
      <w:pPr>
        <w:pStyle w:val="ListBullet"/>
        <w:spacing w:after="40"/>
      </w:pPr>
      <w:r>
        <w:rPr>
          <w:rFonts w:ascii="Calibri" w:hAnsi="Calibri"/>
          <w:b w:val="0"/>
          <w:i w:val="0"/>
          <w:sz w:val="21"/>
        </w:rPr>
        <w:t>Training data: 891 rows and 14 columns.</w:t>
      </w:r>
    </w:p>
    <w:p>
      <w:pPr>
        <w:pStyle w:val="ListBullet"/>
        <w:spacing w:after="40"/>
      </w:pPr>
      <w:r>
        <w:rPr>
          <w:rFonts w:ascii="Calibri" w:hAnsi="Calibri"/>
          <w:b w:val="0"/>
          <w:i w:val="0"/>
          <w:sz w:val="21"/>
        </w:rPr>
        <w:t>Test data: 418 rows and 13 columns.</w:t>
      </w:r>
    </w:p>
    <w:p>
      <w:pPr>
        <w:pStyle w:val="ListBullet"/>
        <w:spacing w:after="40"/>
      </w:pPr>
      <w:r>
        <w:rPr>
          <w:rFonts w:ascii="Calibri" w:hAnsi="Calibri"/>
          <w:b w:val="0"/>
          <w:i w:val="0"/>
          <w:sz w:val="21"/>
        </w:rPr>
        <w:t>Missing values in modeling fields: 0.</w:t>
      </w:r>
    </w:p>
    <w:p>
      <w:pPr>
        <w:pStyle w:val="ListBullet"/>
        <w:spacing w:after="40"/>
      </w:pPr>
      <w:r>
        <w:rPr>
          <w:rFonts w:ascii="Calibri" w:hAnsi="Calibri"/>
          <w:b w:val="0"/>
          <w:i w:val="0"/>
          <w:sz w:val="21"/>
        </w:rPr>
        <w:t>Training and test features aligned correctly.</w:t>
      </w:r>
    </w:p>
    <w:p>
      <w:pPr>
        <w:pStyle w:val="ListBullet"/>
        <w:spacing w:after="40"/>
      </w:pPr>
      <w:r>
        <w:rPr>
          <w:rFonts w:ascii="Calibri" w:hAnsi="Calibri"/>
          <w:b w:val="0"/>
          <w:i w:val="0"/>
          <w:sz w:val="21"/>
        </w:rPr>
        <w:t>The original `Survived` target was unchanged.</w:t>
      </w:r>
    </w:p>
    <w:p>
      <w:pPr>
        <w:pStyle w:val="ListBullet"/>
        <w:spacing w:after="40"/>
      </w:pPr>
      <w:r>
        <w:rPr>
          <w:rFonts w:ascii="Calibri" w:hAnsi="Calibri"/>
          <w:b w:val="0"/>
          <w:i w:val="0"/>
          <w:sz w:val="21"/>
        </w:rPr>
        <w:t>All passenger identifiers remained unique.</w:t>
      </w:r>
    </w:p>
    <w:p>
      <w:pPr>
        <w:spacing w:after="120" w:line="264" w:lineRule="auto"/>
      </w:pPr>
      <w:r>
        <w:rPr>
          <w:rFonts w:ascii="Calibri" w:hAnsi="Calibri"/>
          <w:b w:val="0"/>
          <w:i w:val="0"/>
          <w:sz w:val="21"/>
        </w:rPr>
        <w:t>Generated files:</w:t>
      </w:r>
    </w:p>
    <w:p>
      <w:pPr>
        <w:pStyle w:val="ListBullet"/>
        <w:spacing w:after="40"/>
      </w:pPr>
      <w:r>
        <w:rPr>
          <w:rFonts w:ascii="Calibri" w:hAnsi="Calibri"/>
          <w:b w:val="0"/>
          <w:i w:val="0"/>
          <w:sz w:val="21"/>
        </w:rPr>
        <w:t>`step5_feature_engineering.py`</w:t>
      </w:r>
    </w:p>
    <w:p>
      <w:pPr>
        <w:pStyle w:val="ListBullet"/>
        <w:spacing w:after="40"/>
      </w:pPr>
      <w:r>
        <w:rPr>
          <w:rFonts w:ascii="Calibri" w:hAnsi="Calibri"/>
          <w:b w:val="0"/>
          <w:i w:val="0"/>
          <w:sz w:val="21"/>
        </w:rPr>
        <w:t>`engineered_train.csv`</w:t>
      </w:r>
    </w:p>
    <w:p>
      <w:pPr>
        <w:pStyle w:val="ListBullet"/>
        <w:spacing w:after="40"/>
      </w:pPr>
      <w:r>
        <w:rPr>
          <w:rFonts w:ascii="Calibri" w:hAnsi="Calibri"/>
          <w:b w:val="0"/>
          <w:i w:val="0"/>
          <w:sz w:val="21"/>
        </w:rPr>
        <w:t>`engineered_test.csv`</w:t>
      </w:r>
    </w:p>
    <w:p>
      <w:pPr>
        <w:pStyle w:val="ListBullet"/>
        <w:spacing w:after="40"/>
      </w:pPr>
      <w:r>
        <w:rPr>
          <w:rFonts w:ascii="Calibri" w:hAnsi="Calibri"/>
          <w:b w:val="0"/>
          <w:i w:val="0"/>
          <w:sz w:val="21"/>
        </w:rPr>
        <w:t>`feature_engineering_summary.csv`</w:t>
      </w:r>
    </w:p>
    <w:p>
      <w:pPr>
        <w:pStyle w:val="Heading2"/>
        <w:keepNext/>
      </w:pPr>
      <w:r>
        <w:rPr>
          <w:rFonts w:ascii="Calibri" w:hAnsi="Calibri"/>
          <w:b/>
          <w:i w:val="0"/>
          <w:color w:val="1F4D78"/>
          <w:sz w:val="25"/>
        </w:rPr>
        <w:t>Turn 34 — User</w:t>
      </w:r>
    </w:p>
    <w:p>
      <w:pPr>
        <w:spacing w:after="120" w:line="264" w:lineRule="auto"/>
      </w:pPr>
      <w:r>
        <w:rPr>
          <w:rFonts w:ascii="Calibri" w:hAnsi="Calibri"/>
          <w:b w:val="0"/>
          <w:i w:val="0"/>
          <w:sz w:val="21"/>
        </w:rPr>
        <w:t>Next step.</w:t>
      </w:r>
    </w:p>
    <w:p>
      <w:pPr>
        <w:pStyle w:val="Heading2"/>
        <w:keepNext/>
      </w:pPr>
      <w:r>
        <w:rPr>
          <w:rFonts w:ascii="Calibri" w:hAnsi="Calibri"/>
          <w:b/>
          <w:i w:val="0"/>
          <w:color w:val="1F4D78"/>
          <w:sz w:val="25"/>
        </w:rPr>
        <w:t>Turn 35 — Assistant</w:t>
      </w:r>
    </w:p>
    <w:p>
      <w:pPr>
        <w:spacing w:after="120" w:line="264" w:lineRule="auto"/>
      </w:pPr>
      <w:r>
        <w:rPr>
          <w:rFonts w:ascii="Calibri" w:hAnsi="Calibri"/>
          <w:b w:val="0"/>
          <w:i w:val="0"/>
          <w:sz w:val="21"/>
        </w:rPr>
        <w:t>Step 6, Model Training and Evaluation, compared four classification models using five-fold stratified cross-validation. The same preprocessing and folds were used for every model.</w:t>
      </w:r>
    </w:p>
    <w:p>
      <w:pPr>
        <w:spacing w:after="120" w:line="264" w:lineRule="auto"/>
      </w:pPr>
      <w:r>
        <w:rPr>
          <w:rFonts w:ascii="Calibri" w:hAnsi="Calibri"/>
          <w:b w:val="0"/>
          <w:i w:val="0"/>
          <w:sz w:val="21"/>
        </w:rPr>
        <w:t>Results:</w:t>
      </w:r>
    </w:p>
    <w:p>
      <w:pPr>
        <w:spacing w:after="20"/>
      </w:pPr>
      <w:r>
        <w:rPr>
          <w:rFonts w:ascii="Consolas" w:hAnsi="Consolas"/>
          <w:b w:val="0"/>
          <w:i w:val="0"/>
          <w:sz w:val="17"/>
        </w:rPr>
        <w:t>| Model | Accuracy | F1 | ROC-AUC |</w:t>
      </w:r>
    </w:p>
    <w:p>
      <w:pPr>
        <w:spacing w:after="20"/>
      </w:pPr>
      <w:r>
        <w:rPr>
          <w:rFonts w:ascii="Consolas" w:hAnsi="Consolas"/>
          <w:b w:val="0"/>
          <w:i w:val="0"/>
          <w:sz w:val="17"/>
        </w:rPr>
        <w:t>|---|---:|---:|---:|</w:t>
      </w:r>
    </w:p>
    <w:p>
      <w:pPr>
        <w:spacing w:after="20"/>
      </w:pPr>
      <w:r>
        <w:rPr>
          <w:rFonts w:ascii="Consolas" w:hAnsi="Consolas"/>
          <w:b w:val="0"/>
          <w:i w:val="0"/>
          <w:sz w:val="17"/>
        </w:rPr>
        <w:t>| Gradient Boosting | 83.61% | 77.68% | 88.64% |</w:t>
      </w:r>
    </w:p>
    <w:p>
      <w:pPr>
        <w:spacing w:after="20"/>
      </w:pPr>
      <w:r>
        <w:rPr>
          <w:rFonts w:ascii="Consolas" w:hAnsi="Consolas"/>
          <w:b w:val="0"/>
          <w:i w:val="0"/>
          <w:sz w:val="17"/>
        </w:rPr>
        <w:t>| Random Forest | 83.50% | 77.23% | 87.86% |</w:t>
      </w:r>
    </w:p>
    <w:p>
      <w:pPr>
        <w:spacing w:after="20"/>
      </w:pPr>
      <w:r>
        <w:rPr>
          <w:rFonts w:ascii="Consolas" w:hAnsi="Consolas"/>
          <w:b w:val="0"/>
          <w:i w:val="0"/>
          <w:sz w:val="17"/>
        </w:rPr>
        <w:t>| Decision Tree | 83.16% | 76.65% | 86.07% |</w:t>
      </w:r>
    </w:p>
    <w:p>
      <w:pPr>
        <w:spacing w:after="20"/>
      </w:pPr>
      <w:r>
        <w:rPr>
          <w:rFonts w:ascii="Consolas" w:hAnsi="Consolas"/>
          <w:b w:val="0"/>
          <w:i w:val="0"/>
          <w:sz w:val="17"/>
        </w:rPr>
        <w:t>| Logistic Regression | 83.16% | 77.44% | 87.01% |</w:t>
      </w:r>
    </w:p>
    <w:p>
      <w:pPr>
        <w:spacing w:after="120" w:line="264" w:lineRule="auto"/>
      </w:pPr>
      <w:r>
        <w:rPr>
          <w:rFonts w:ascii="Calibri" w:hAnsi="Calibri"/>
          <w:b w:val="0"/>
          <w:i w:val="0"/>
          <w:sz w:val="21"/>
        </w:rPr>
        <w:t>Gradient Boosting was selected because it had the highest mean accuracy and ROC-AUC.</w:t>
      </w:r>
    </w:p>
    <w:p>
      <w:pPr>
        <w:spacing w:after="120" w:line="264" w:lineRule="auto"/>
      </w:pPr>
      <w:r>
        <w:rPr>
          <w:rFonts w:ascii="Calibri" w:hAnsi="Calibri"/>
          <w:b w:val="0"/>
          <w:i w:val="0"/>
          <w:sz w:val="21"/>
        </w:rPr>
        <w:t>The out-of-fold confusion matrix showed:</w:t>
      </w:r>
    </w:p>
    <w:p>
      <w:pPr>
        <w:pStyle w:val="ListBullet"/>
        <w:spacing w:after="40"/>
      </w:pPr>
      <w:r>
        <w:rPr>
          <w:rFonts w:ascii="Calibri" w:hAnsi="Calibri"/>
          <w:b w:val="0"/>
          <w:i w:val="0"/>
          <w:sz w:val="21"/>
        </w:rPr>
        <w:t>Correctly predicted non-survivors: 490.</w:t>
      </w:r>
    </w:p>
    <w:p>
      <w:pPr>
        <w:pStyle w:val="ListBullet"/>
        <w:spacing w:after="40"/>
      </w:pPr>
      <w:r>
        <w:rPr>
          <w:rFonts w:ascii="Calibri" w:hAnsi="Calibri"/>
          <w:b w:val="0"/>
          <w:i w:val="0"/>
          <w:sz w:val="21"/>
        </w:rPr>
        <w:t>Correctly predicted survivors: 255.</w:t>
      </w:r>
    </w:p>
    <w:p>
      <w:pPr>
        <w:pStyle w:val="ListBullet"/>
        <w:spacing w:after="40"/>
      </w:pPr>
      <w:r>
        <w:rPr>
          <w:rFonts w:ascii="Calibri" w:hAnsi="Calibri"/>
          <w:b w:val="0"/>
          <w:i w:val="0"/>
          <w:sz w:val="21"/>
        </w:rPr>
        <w:t>Non-survivors incorrectly predicted as survivors: 59.</w:t>
      </w:r>
    </w:p>
    <w:p>
      <w:pPr>
        <w:pStyle w:val="ListBullet"/>
        <w:spacing w:after="40"/>
      </w:pPr>
      <w:r>
        <w:rPr>
          <w:rFonts w:ascii="Calibri" w:hAnsi="Calibri"/>
          <w:b w:val="0"/>
          <w:i w:val="0"/>
          <w:sz w:val="21"/>
        </w:rPr>
        <w:t>Survivors incorrectly predicted as non-survivors: 87.</w:t>
      </w:r>
    </w:p>
    <w:p>
      <w:pPr>
        <w:spacing w:after="120" w:line="264" w:lineRule="auto"/>
      </w:pPr>
      <w:r>
        <w:rPr>
          <w:rFonts w:ascii="Calibri" w:hAnsi="Calibri"/>
          <w:b w:val="0"/>
          <w:i w:val="0"/>
          <w:sz w:val="21"/>
        </w:rPr>
        <w:t>Generated artifacts included the training code, comparison CSV, classification report, saved model, model-comparison chart, and confusion matrix.</w:t>
      </w:r>
    </w:p>
    <w:p>
      <w:pPr>
        <w:pStyle w:val="Heading2"/>
        <w:keepNext/>
      </w:pPr>
      <w:r>
        <w:rPr>
          <w:rFonts w:ascii="Calibri" w:hAnsi="Calibri"/>
          <w:b/>
          <w:i w:val="0"/>
          <w:color w:val="1F4D78"/>
          <w:sz w:val="25"/>
        </w:rPr>
        <w:t>Turn 36 — User</w:t>
      </w:r>
    </w:p>
    <w:p>
      <w:pPr>
        <w:spacing w:after="120" w:line="264" w:lineRule="auto"/>
      </w:pPr>
      <w:r>
        <w:rPr>
          <w:rFonts w:ascii="Calibri" w:hAnsi="Calibri"/>
          <w:b w:val="0"/>
          <w:i w:val="0"/>
          <w:sz w:val="21"/>
        </w:rPr>
        <w:t>Next step.</w:t>
      </w:r>
    </w:p>
    <w:p>
      <w:pPr>
        <w:pStyle w:val="Heading2"/>
        <w:keepNext/>
      </w:pPr>
      <w:r>
        <w:rPr>
          <w:rFonts w:ascii="Calibri" w:hAnsi="Calibri"/>
          <w:b/>
          <w:i w:val="0"/>
          <w:color w:val="1F4D78"/>
          <w:sz w:val="25"/>
        </w:rPr>
        <w:t>Turn 37 — Assistant</w:t>
      </w:r>
    </w:p>
    <w:p>
      <w:pPr>
        <w:spacing w:after="120" w:line="264" w:lineRule="auto"/>
      </w:pPr>
      <w:r>
        <w:rPr>
          <w:rFonts w:ascii="Calibri" w:hAnsi="Calibri"/>
          <w:b w:val="0"/>
          <w:i w:val="0"/>
          <w:sz w:val="21"/>
        </w:rPr>
        <w:t>Step 7 generated the Kaggle submission using the selected Gradient Boosting model.</w:t>
      </w:r>
    </w:p>
    <w:p>
      <w:pPr>
        <w:spacing w:after="120" w:line="264" w:lineRule="auto"/>
      </w:pPr>
      <w:r>
        <w:rPr>
          <w:rFonts w:ascii="Calibri" w:hAnsi="Calibri"/>
          <w:b w:val="0"/>
          <w:i w:val="0"/>
          <w:sz w:val="21"/>
        </w:rPr>
        <w:t>Submission validation passed all checks:</w:t>
      </w:r>
    </w:p>
    <w:p>
      <w:pPr>
        <w:pStyle w:val="ListBullet"/>
        <w:spacing w:after="40"/>
      </w:pPr>
      <w:r>
        <w:rPr>
          <w:rFonts w:ascii="Calibri" w:hAnsi="Calibri"/>
          <w:b w:val="0"/>
          <w:i w:val="0"/>
          <w:sz w:val="21"/>
        </w:rPr>
        <w:t>Required columns: `PassengerId` and `Survived`.</w:t>
      </w:r>
    </w:p>
    <w:p>
      <w:pPr>
        <w:pStyle w:val="ListBullet"/>
        <w:spacing w:after="40"/>
      </w:pPr>
      <w:r>
        <w:rPr>
          <w:rFonts w:ascii="Calibri" w:hAnsi="Calibri"/>
          <w:b w:val="0"/>
          <w:i w:val="0"/>
          <w:sz w:val="21"/>
        </w:rPr>
        <w:t>Total rows: 418.</w:t>
      </w:r>
    </w:p>
    <w:p>
      <w:pPr>
        <w:pStyle w:val="ListBullet"/>
        <w:spacing w:after="40"/>
      </w:pPr>
      <w:r>
        <w:rPr>
          <w:rFonts w:ascii="Calibri" w:hAnsi="Calibri"/>
          <w:b w:val="0"/>
          <w:i w:val="0"/>
          <w:sz w:val="21"/>
        </w:rPr>
        <w:t>Passenger ID order matched the sample file.</w:t>
      </w:r>
    </w:p>
    <w:p>
      <w:pPr>
        <w:pStyle w:val="ListBullet"/>
        <w:spacing w:after="40"/>
      </w:pPr>
      <w:r>
        <w:rPr>
          <w:rFonts w:ascii="Calibri" w:hAnsi="Calibri"/>
          <w:b w:val="0"/>
          <w:i w:val="0"/>
          <w:sz w:val="21"/>
        </w:rPr>
        <w:t>Passenger IDs were unique.</w:t>
      </w:r>
    </w:p>
    <w:p>
      <w:pPr>
        <w:pStyle w:val="ListBullet"/>
        <w:spacing w:after="40"/>
      </w:pPr>
      <w:r>
        <w:rPr>
          <w:rFonts w:ascii="Calibri" w:hAnsi="Calibri"/>
          <w:b w:val="0"/>
          <w:i w:val="0"/>
          <w:sz w:val="21"/>
        </w:rPr>
        <w:t>No missing values were present.</w:t>
      </w:r>
    </w:p>
    <w:p>
      <w:pPr>
        <w:pStyle w:val="ListBullet"/>
        <w:spacing w:after="40"/>
      </w:pPr>
      <w:r>
        <w:rPr>
          <w:rFonts w:ascii="Calibri" w:hAnsi="Calibri"/>
          <w:b w:val="0"/>
          <w:i w:val="0"/>
          <w:sz w:val="21"/>
        </w:rPr>
        <w:t>All predictions were binary.</w:t>
      </w:r>
    </w:p>
    <w:p>
      <w:pPr>
        <w:spacing w:after="120" w:line="264" w:lineRule="auto"/>
      </w:pPr>
      <w:r>
        <w:rPr>
          <w:rFonts w:ascii="Calibri" w:hAnsi="Calibri"/>
          <w:b w:val="0"/>
          <w:i w:val="0"/>
          <w:sz w:val="21"/>
        </w:rPr>
        <w:t xml:space="preserve">The model predicted 262 non-survivors and 156 survivors, for a predicted survival rate of 37.32%. The final file was saved as </w:t>
      </w:r>
      <w:r>
        <w:rPr>
          <w:rFonts w:ascii="Consolas" w:hAnsi="Consolas"/>
          <w:b w:val="0"/>
          <w:i w:val="0"/>
          <w:color w:val="1F4D78"/>
          <w:sz w:val="19"/>
        </w:rPr>
        <w:t>submission.csv</w:t>
      </w:r>
      <w:r>
        <w:rPr>
          <w:rFonts w:ascii="Calibri" w:hAnsi="Calibri"/>
          <w:b w:val="0"/>
          <w:i w:val="0"/>
          <w:sz w:val="21"/>
        </w:rPr>
        <w:t>.</w:t>
      </w:r>
    </w:p>
    <w:p>
      <w:pPr>
        <w:pStyle w:val="Heading2"/>
        <w:keepNext/>
      </w:pPr>
      <w:r>
        <w:rPr>
          <w:rFonts w:ascii="Calibri" w:hAnsi="Calibri"/>
          <w:b/>
          <w:i w:val="0"/>
          <w:color w:val="1F4D78"/>
          <w:sz w:val="25"/>
        </w:rPr>
        <w:t>Turn 38 — User</w:t>
      </w:r>
    </w:p>
    <w:p>
      <w:pPr>
        <w:spacing w:after="120" w:line="264" w:lineRule="auto"/>
      </w:pPr>
      <w:r>
        <w:rPr>
          <w:rFonts w:ascii="Calibri" w:hAnsi="Calibri"/>
          <w:b w:val="0"/>
          <w:i w:val="0"/>
          <w:sz w:val="21"/>
        </w:rPr>
        <w:t>Next step.</w:t>
      </w:r>
    </w:p>
    <w:p>
      <w:pPr>
        <w:pStyle w:val="Heading2"/>
        <w:keepNext/>
      </w:pPr>
      <w:r>
        <w:rPr>
          <w:rFonts w:ascii="Calibri" w:hAnsi="Calibri"/>
          <w:b/>
          <w:i w:val="0"/>
          <w:color w:val="1F4D78"/>
          <w:sz w:val="25"/>
        </w:rPr>
        <w:t>Turn 39 — Assistant</w:t>
      </w:r>
    </w:p>
    <w:p>
      <w:pPr>
        <w:spacing w:after="120" w:line="264" w:lineRule="auto"/>
      </w:pPr>
      <w:r>
        <w:rPr>
          <w:rFonts w:ascii="Calibri" w:hAnsi="Calibri"/>
          <w:b w:val="0"/>
          <w:i w:val="0"/>
          <w:sz w:val="21"/>
        </w:rPr>
        <w:t>Step 8 required manual Kaggle submission. The instructions were:</w:t>
      </w:r>
    </w:p>
    <w:p>
      <w:pPr>
        <w:pStyle w:val="ListNumber"/>
        <w:spacing w:after="40"/>
      </w:pPr>
      <w:r>
        <w:rPr>
          <w:rFonts w:ascii="Calibri" w:hAnsi="Calibri"/>
          <w:b w:val="0"/>
          <w:i w:val="0"/>
          <w:sz w:val="21"/>
        </w:rPr>
        <w:t>Return to the Titanic competition page.</w:t>
      </w:r>
    </w:p>
    <w:p>
      <w:pPr>
        <w:pStyle w:val="ListNumber"/>
        <w:spacing w:after="40"/>
      </w:pPr>
      <w:r>
        <w:rPr>
          <w:rFonts w:ascii="Calibri" w:hAnsi="Calibri"/>
          <w:b w:val="0"/>
          <w:i w:val="0"/>
          <w:sz w:val="21"/>
        </w:rPr>
        <w:t>Click **Submit Prediction**.</w:t>
      </w:r>
    </w:p>
    <w:p>
      <w:pPr>
        <w:pStyle w:val="ListNumber"/>
        <w:spacing w:after="40"/>
      </w:pPr>
      <w:r>
        <w:rPr>
          <w:rFonts w:ascii="Calibri" w:hAnsi="Calibri"/>
          <w:b w:val="0"/>
          <w:i w:val="0"/>
          <w:sz w:val="21"/>
        </w:rPr>
        <w:t>Upload `submission.csv`.</w:t>
      </w:r>
    </w:p>
    <w:p>
      <w:pPr>
        <w:pStyle w:val="ListNumber"/>
        <w:spacing w:after="40"/>
      </w:pPr>
      <w:r>
        <w:rPr>
          <w:rFonts w:ascii="Calibri" w:hAnsi="Calibri"/>
          <w:b w:val="0"/>
          <w:i w:val="0"/>
          <w:sz w:val="21"/>
        </w:rPr>
        <w:t>Use the description: "Gradient Boosting model with distribution-based age imputation and engineered features."</w:t>
      </w:r>
    </w:p>
    <w:p>
      <w:pPr>
        <w:pStyle w:val="ListNumber"/>
        <w:spacing w:after="40"/>
      </w:pPr>
      <w:r>
        <w:rPr>
          <w:rFonts w:ascii="Calibri" w:hAnsi="Calibri"/>
          <w:b w:val="0"/>
          <w:i w:val="0"/>
          <w:sz w:val="21"/>
        </w:rPr>
        <w:t>Submit the file.</w:t>
      </w:r>
    </w:p>
    <w:p>
      <w:pPr>
        <w:pStyle w:val="ListNumber"/>
        <w:spacing w:after="40"/>
      </w:pPr>
      <w:r>
        <w:rPr>
          <w:rFonts w:ascii="Calibri" w:hAnsi="Calibri"/>
          <w:b w:val="0"/>
          <w:i w:val="0"/>
          <w:sz w:val="21"/>
        </w:rPr>
        <w:t>Save a screenshot showing the public score, time, filename, and description.</w:t>
      </w:r>
    </w:p>
    <w:p>
      <w:pPr>
        <w:pStyle w:val="Heading2"/>
        <w:keepNext/>
      </w:pPr>
      <w:r>
        <w:rPr>
          <w:rFonts w:ascii="Calibri" w:hAnsi="Calibri"/>
          <w:b/>
          <w:i w:val="0"/>
          <w:color w:val="1F4D78"/>
          <w:sz w:val="25"/>
        </w:rPr>
        <w:t>Turn 40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showing a successful Kaggle submission. File: </w:t>
      </w:r>
      <w:r>
        <w:rPr>
          <w:rFonts w:ascii="Consolas" w:hAnsi="Consolas"/>
          <w:b w:val="0"/>
          <w:i w:val="0"/>
          <w:color w:val="1F4D78"/>
          <w:sz w:val="19"/>
        </w:rPr>
        <w:t>submission.csv</w:t>
      </w:r>
      <w:r>
        <w:rPr>
          <w:rFonts w:ascii="Calibri" w:hAnsi="Calibri"/>
          <w:b w:val="0"/>
          <w:i w:val="0"/>
          <w:sz w:val="21"/>
        </w:rPr>
        <w:t xml:space="preserve">. Public score: </w:t>
      </w:r>
      <w:r>
        <w:rPr>
          <w:rFonts w:ascii="Consolas" w:hAnsi="Consolas"/>
          <w:b w:val="0"/>
          <w:i w:val="0"/>
          <w:color w:val="1F4D78"/>
          <w:sz w:val="19"/>
        </w:rPr>
        <w:t>0.76076</w:t>
      </w:r>
      <w:r>
        <w:rPr>
          <w:rFonts w:ascii="Calibri" w:hAnsi="Calibri"/>
          <w:b w:val="0"/>
          <w:i w:val="0"/>
          <w:sz w:val="21"/>
        </w:rPr>
        <w:t>.</w:t>
      </w:r>
    </w:p>
    <w:p>
      <w:pPr>
        <w:pStyle w:val="Heading2"/>
        <w:keepNext/>
      </w:pPr>
      <w:r>
        <w:rPr>
          <w:rFonts w:ascii="Calibri" w:hAnsi="Calibri"/>
          <w:b/>
          <w:i w:val="0"/>
          <w:color w:val="1F4D78"/>
          <w:sz w:val="25"/>
        </w:rPr>
        <w:t>Turn 41 — Assistant</w:t>
      </w:r>
    </w:p>
    <w:p>
      <w:pPr>
        <w:spacing w:after="120" w:line="264" w:lineRule="auto"/>
      </w:pPr>
      <w:r>
        <w:rPr>
          <w:rFonts w:ascii="Calibri" w:hAnsi="Calibri"/>
          <w:b w:val="0"/>
          <w:i w:val="0"/>
          <w:sz w:val="21"/>
        </w:rPr>
        <w:t>The submission was successful. The Kaggle public score was 0.76076, or approximately 76.08% public-test accuracy.</w:t>
      </w:r>
    </w:p>
    <w:p>
      <w:pPr>
        <w:spacing w:after="120" w:line="264" w:lineRule="auto"/>
      </w:pPr>
      <w:r>
        <w:rPr>
          <w:rFonts w:ascii="Calibri" w:hAnsi="Calibri"/>
          <w:b w:val="0"/>
          <w:i w:val="0"/>
          <w:sz w:val="21"/>
        </w:rPr>
        <w:t>The screenshot contained the required evidence: filename, completion status, model description, and score. The difference between the 83.61% cross-validation accuracy and the 76.08% Kaggle score was explained as a generalization gap on unseen data.</w:t>
      </w:r>
    </w:p>
    <w:p>
      <w:pPr>
        <w:spacing w:after="120" w:line="264" w:lineRule="auto"/>
      </w:pPr>
      <w:r>
        <w:rPr>
          <w:rFonts w:ascii="Calibri" w:hAnsi="Calibri"/>
          <w:b w:val="0"/>
          <w:i w:val="0"/>
          <w:sz w:val="21"/>
        </w:rPr>
        <w:t>The following English interpretation was prepared:</w:t>
      </w:r>
    </w:p>
    <w:p>
      <w:pPr>
        <w:spacing w:after="120" w:line="264" w:lineRule="auto"/>
      </w:pPr>
      <w:r>
        <w:rPr>
          <w:rFonts w:ascii="Calibri" w:hAnsi="Calibri"/>
          <w:b w:val="0"/>
          <w:i w:val="0"/>
          <w:sz w:val="21"/>
        </w:rPr>
        <w:t>"The final submission was successfully uploaded to the Kaggle Titanic competition and received a public score of 0.76076. This means that approximately 76.08% of the public test cases were predicted correctly. The score was lower than the cross-validation accuracy of 83.61%, indicating that the model performed better on the training validation folds than on Kaggle's unseen test data. However, the submission confirms that the complete data science pipeline—from data cleaning and feature engineering to model training and prediction—worked successfully."</w:t>
      </w:r>
    </w:p>
    <w:p>
      <w:pPr>
        <w:pStyle w:val="Heading2"/>
        <w:keepNext/>
      </w:pPr>
      <w:r>
        <w:rPr>
          <w:rFonts w:ascii="Calibri" w:hAnsi="Calibri"/>
          <w:b/>
          <w:i w:val="0"/>
          <w:color w:val="1F4D78"/>
          <w:sz w:val="25"/>
        </w:rPr>
        <w:t>Turn 42 — User</w:t>
      </w:r>
    </w:p>
    <w:p>
      <w:pPr>
        <w:spacing w:after="120" w:line="264" w:lineRule="auto"/>
      </w:pPr>
      <w:r>
        <w:rPr>
          <w:rFonts w:ascii="Calibri" w:hAnsi="Calibri"/>
          <w:b w:val="0"/>
          <w:i w:val="0"/>
          <w:sz w:val="21"/>
        </w:rPr>
        <w:t>Start.</w:t>
      </w:r>
    </w:p>
    <w:p>
      <w:pPr>
        <w:pStyle w:val="Heading2"/>
        <w:keepNext/>
      </w:pPr>
      <w:r>
        <w:rPr>
          <w:rFonts w:ascii="Calibri" w:hAnsi="Calibri"/>
          <w:b/>
          <w:i w:val="0"/>
          <w:color w:val="1F4D78"/>
          <w:sz w:val="25"/>
        </w:rPr>
        <w:t>Turn 43 — Assistant</w:t>
      </w:r>
    </w:p>
    <w:p>
      <w:pPr>
        <w:spacing w:after="120" w:line="264" w:lineRule="auto"/>
      </w:pPr>
      <w:r>
        <w:rPr>
          <w:rFonts w:ascii="Calibri" w:hAnsi="Calibri"/>
          <w:b w:val="0"/>
          <w:i w:val="0"/>
          <w:sz w:val="21"/>
        </w:rPr>
        <w:t>Step 9 organized Part 1 as a GitHub-ready project. The scripts were changed from machine-specific absolute paths to relative project paths. The repository structure included:</w:t>
      </w:r>
    </w:p>
    <w:p>
      <w:pPr>
        <w:pStyle w:val="ListBullet"/>
        <w:spacing w:after="40"/>
      </w:pPr>
      <w:r>
        <w:rPr>
          <w:rFonts w:ascii="Calibri" w:hAnsi="Calibri"/>
          <w:b w:val="0"/>
          <w:i w:val="0"/>
          <w:sz w:val="21"/>
        </w:rPr>
        <w:t>`README.md`</w:t>
      </w:r>
    </w:p>
    <w:p>
      <w:pPr>
        <w:pStyle w:val="ListBullet"/>
        <w:spacing w:after="40"/>
      </w:pPr>
      <w:r>
        <w:rPr>
          <w:rFonts w:ascii="Calibri" w:hAnsi="Calibri"/>
          <w:b w:val="0"/>
          <w:i w:val="0"/>
          <w:sz w:val="21"/>
        </w:rPr>
        <w:t>`requirements.txt`</w:t>
      </w:r>
    </w:p>
    <w:p>
      <w:pPr>
        <w:pStyle w:val="ListBullet"/>
        <w:spacing w:after="40"/>
      </w:pPr>
      <w:r>
        <w:rPr>
          <w:rFonts w:ascii="Calibri" w:hAnsi="Calibri"/>
          <w:b w:val="0"/>
          <w:i w:val="0"/>
          <w:sz w:val="21"/>
        </w:rPr>
        <w:t>`.gitignore`</w:t>
      </w:r>
    </w:p>
    <w:p>
      <w:pPr>
        <w:pStyle w:val="ListBullet"/>
        <w:spacing w:after="40"/>
      </w:pPr>
      <w:r>
        <w:rPr>
          <w:rFonts w:ascii="Calibri" w:hAnsi="Calibri"/>
          <w:b w:val="0"/>
          <w:i w:val="0"/>
          <w:sz w:val="21"/>
        </w:rPr>
        <w:t>`part1/data/`</w:t>
      </w:r>
    </w:p>
    <w:p>
      <w:pPr>
        <w:pStyle w:val="ListBullet"/>
        <w:spacing w:after="40"/>
      </w:pPr>
      <w:r>
        <w:rPr>
          <w:rFonts w:ascii="Calibri" w:hAnsi="Calibri"/>
          <w:b w:val="0"/>
          <w:i w:val="0"/>
          <w:sz w:val="21"/>
        </w:rPr>
        <w:t>`part1/images/`</w:t>
      </w:r>
    </w:p>
    <w:p>
      <w:pPr>
        <w:pStyle w:val="ListBullet"/>
        <w:spacing w:after="40"/>
      </w:pPr>
      <w:r>
        <w:rPr>
          <w:rFonts w:ascii="Calibri" w:hAnsi="Calibri"/>
          <w:b w:val="0"/>
          <w:i w:val="0"/>
          <w:sz w:val="21"/>
        </w:rPr>
        <w:t>`part1/models/`</w:t>
      </w:r>
    </w:p>
    <w:p>
      <w:pPr>
        <w:pStyle w:val="ListBullet"/>
        <w:spacing w:after="40"/>
      </w:pPr>
      <w:r>
        <w:rPr>
          <w:rFonts w:ascii="Calibri" w:hAnsi="Calibri"/>
          <w:b w:val="0"/>
          <w:i w:val="0"/>
          <w:sz w:val="21"/>
        </w:rPr>
        <w:t>`part1/results/`</w:t>
      </w:r>
    </w:p>
    <w:p>
      <w:pPr>
        <w:pStyle w:val="ListBullet"/>
        <w:spacing w:after="40"/>
      </w:pPr>
      <w:r>
        <w:rPr>
          <w:rFonts w:ascii="Calibri" w:hAnsi="Calibri"/>
          <w:b w:val="0"/>
          <w:i w:val="0"/>
          <w:sz w:val="21"/>
        </w:rPr>
        <w:t>the four numbered Python scripts</w:t>
      </w:r>
    </w:p>
    <w:p>
      <w:pPr>
        <w:spacing w:after="120" w:line="264" w:lineRule="auto"/>
      </w:pPr>
      <w:r>
        <w:rPr>
          <w:rFonts w:ascii="Calibri" w:hAnsi="Calibri"/>
          <w:b w:val="0"/>
          <w:i w:val="0"/>
          <w:sz w:val="21"/>
        </w:rPr>
        <w:t xml:space="preserve">The full pipeline was executed again from the repository root. Data cleaning, feature engineering, model training, and submission generation all completed successfully. The code was syntax-checked, the archive was tested, and a complete </w:t>
      </w:r>
      <w:r>
        <w:rPr>
          <w:rFonts w:ascii="Consolas" w:hAnsi="Consolas"/>
          <w:b w:val="0"/>
          <w:i w:val="0"/>
          <w:color w:val="1F4D78"/>
          <w:sz w:val="19"/>
        </w:rPr>
        <w:t>titanic_assignment_part1.zip</w:t>
      </w:r>
      <w:r>
        <w:rPr>
          <w:rFonts w:ascii="Calibri" w:hAnsi="Calibri"/>
          <w:b w:val="0"/>
          <w:i w:val="0"/>
          <w:sz w:val="21"/>
        </w:rPr>
        <w:t xml:space="preserve"> package was produced.</w:t>
      </w:r>
    </w:p>
    <w:p>
      <w:pPr>
        <w:spacing w:after="120" w:line="264" w:lineRule="auto"/>
      </w:pPr>
      <w:r>
        <w:rPr>
          <w:rFonts w:ascii="Calibri" w:hAnsi="Calibri"/>
          <w:b w:val="0"/>
          <w:i w:val="0"/>
          <w:sz w:val="21"/>
        </w:rPr>
        <w:t xml:space="preserve">The README used the legal name </w:t>
      </w:r>
      <w:r>
        <w:rPr>
          <w:rFonts w:ascii="Calibri" w:hAnsi="Calibri"/>
          <w:b/>
          <w:i w:val="0"/>
          <w:sz w:val="21"/>
        </w:rPr>
        <w:t>Weihao Fu</w:t>
      </w:r>
      <w:r>
        <w:rPr>
          <w:rFonts w:ascii="Calibri" w:hAnsi="Calibri"/>
          <w:b w:val="0"/>
          <w:i w:val="0"/>
          <w:sz w:val="21"/>
        </w:rPr>
        <w:t xml:space="preserve"> and included the project overview, dataset, cleaning method, exploratory findings, engineered features, model comparison, Kaggle score, limitations, AI-workflow reflection, project structure, and execution commands. Medium, YouTube, and Part 2 were marked as pending rather than falsely presented as complete.</w:t>
      </w:r>
    </w:p>
    <w:p>
      <w:pPr>
        <w:pStyle w:val="Heading2"/>
        <w:keepNext/>
      </w:pPr>
      <w:r>
        <w:rPr>
          <w:rFonts w:ascii="Calibri" w:hAnsi="Calibri"/>
          <w:b/>
          <w:i w:val="0"/>
          <w:color w:val="1F4D78"/>
          <w:sz w:val="25"/>
        </w:rPr>
        <w:t>Turn 44 — User</w:t>
      </w:r>
    </w:p>
    <w:p>
      <w:pPr>
        <w:spacing w:after="120" w:line="264" w:lineRule="auto"/>
      </w:pPr>
      <w:r>
        <w:rPr>
          <w:rFonts w:ascii="Calibri" w:hAnsi="Calibri"/>
          <w:b w:val="0"/>
          <w:i w:val="0"/>
          <w:sz w:val="21"/>
        </w:rPr>
        <w:t>Is the entire Part 1 already uploaded automatically to GitHub?</w:t>
      </w:r>
    </w:p>
    <w:p>
      <w:pPr>
        <w:pStyle w:val="Heading2"/>
        <w:keepNext/>
      </w:pPr>
      <w:r>
        <w:rPr>
          <w:rFonts w:ascii="Calibri" w:hAnsi="Calibri"/>
          <w:b/>
          <w:i w:val="0"/>
          <w:color w:val="1F4D78"/>
          <w:sz w:val="25"/>
        </w:rPr>
        <w:t>Turn 45 — Assistant</w:t>
      </w:r>
    </w:p>
    <w:p>
      <w:pPr>
        <w:spacing w:after="120" w:line="264" w:lineRule="auto"/>
      </w:pPr>
      <w:r>
        <w:rPr>
          <w:rFonts w:ascii="Calibri" w:hAnsi="Calibri"/>
          <w:b w:val="0"/>
          <w:i w:val="0"/>
          <w:sz w:val="21"/>
        </w:rPr>
        <w:t xml:space="preserve">No. The project had been prepared and packaged, but it had not been uploaded to GitHub. The recommended repository name was </w:t>
      </w:r>
      <w:r>
        <w:rPr>
          <w:rFonts w:ascii="Consolas" w:hAnsi="Consolas"/>
          <w:b w:val="0"/>
          <w:i w:val="0"/>
          <w:color w:val="1F4D78"/>
          <w:sz w:val="19"/>
        </w:rPr>
        <w:t>cmpe255-assignment1</w:t>
      </w:r>
      <w:r>
        <w:rPr>
          <w:rFonts w:ascii="Calibri" w:hAnsi="Calibri"/>
          <w:b w:val="0"/>
          <w:i w:val="0"/>
          <w:sz w:val="21"/>
        </w:rPr>
        <w:t>. The user needed to create a public repository and upload the prepared project files.</w:t>
      </w:r>
    </w:p>
    <w:p>
      <w:pPr>
        <w:pStyle w:val="Heading2"/>
        <w:keepNext/>
      </w:pPr>
      <w:r>
        <w:rPr>
          <w:rFonts w:ascii="Calibri" w:hAnsi="Calibri"/>
          <w:b/>
          <w:i w:val="0"/>
          <w:color w:val="1F4D78"/>
          <w:sz w:val="25"/>
        </w:rPr>
        <w:t>Turn 46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GitHub's </w:t>
      </w:r>
      <w:r>
        <w:rPr>
          <w:rFonts w:ascii="Calibri" w:hAnsi="Calibri"/>
          <w:b/>
          <w:i w:val="0"/>
          <w:sz w:val="21"/>
        </w:rPr>
        <w:t>Create a new repository</w:t>
      </w:r>
      <w:r>
        <w:rPr>
          <w:rFonts w:ascii="Calibri" w:hAnsi="Calibri"/>
          <w:b w:val="0"/>
          <w:i w:val="0"/>
          <w:sz w:val="21"/>
        </w:rPr>
        <w:t xml:space="preserve"> page and the extracted project folder in Windows File Explorer.</w:t>
      </w:r>
    </w:p>
    <w:p>
      <w:pPr>
        <w:pStyle w:val="Heading2"/>
        <w:keepNext/>
      </w:pPr>
      <w:r>
        <w:rPr>
          <w:rFonts w:ascii="Calibri" w:hAnsi="Calibri"/>
          <w:b/>
          <w:i w:val="0"/>
          <w:color w:val="1F4D78"/>
          <w:sz w:val="25"/>
        </w:rPr>
        <w:t>Turn 47 — Assistant</w:t>
      </w:r>
    </w:p>
    <w:p>
      <w:pPr>
        <w:spacing w:after="120" w:line="264" w:lineRule="auto"/>
      </w:pPr>
      <w:r>
        <w:rPr>
          <w:rFonts w:ascii="Calibri" w:hAnsi="Calibri"/>
          <w:b w:val="0"/>
          <w:i w:val="0"/>
          <w:sz w:val="21"/>
        </w:rPr>
        <w:t>The repository settings were provided:</w:t>
      </w:r>
    </w:p>
    <w:p>
      <w:pPr>
        <w:pStyle w:val="ListBullet"/>
        <w:spacing w:after="40"/>
      </w:pPr>
      <w:r>
        <w:rPr>
          <w:rFonts w:ascii="Calibri" w:hAnsi="Calibri"/>
          <w:b w:val="0"/>
          <w:i w:val="0"/>
          <w:sz w:val="21"/>
        </w:rPr>
        <w:t>Repository name: `cmpe255-assignment1`.</w:t>
      </w:r>
    </w:p>
    <w:p>
      <w:pPr>
        <w:pStyle w:val="ListBullet"/>
        <w:spacing w:after="40"/>
      </w:pPr>
      <w:r>
        <w:rPr>
          <w:rFonts w:ascii="Calibri" w:hAnsi="Calibri"/>
          <w:b w:val="0"/>
          <w:i w:val="0"/>
          <w:sz w:val="21"/>
        </w:rPr>
        <w:t>Description: "End-to-end Titanic data science project using ChatGPT/Codex, completed by Weihao Fu."</w:t>
      </w:r>
    </w:p>
    <w:p>
      <w:pPr>
        <w:pStyle w:val="ListBullet"/>
        <w:spacing w:after="40"/>
      </w:pPr>
      <w:r>
        <w:rPr>
          <w:rFonts w:ascii="Calibri" w:hAnsi="Calibri"/>
          <w:b w:val="0"/>
          <w:i w:val="0"/>
          <w:sz w:val="21"/>
        </w:rPr>
        <w:t>Visibility: Public.</w:t>
      </w:r>
    </w:p>
    <w:p>
      <w:pPr>
        <w:pStyle w:val="ListBullet"/>
        <w:spacing w:after="40"/>
      </w:pPr>
      <w:r>
        <w:rPr>
          <w:rFonts w:ascii="Calibri" w:hAnsi="Calibri"/>
          <w:b w:val="0"/>
          <w:i w:val="0"/>
          <w:sz w:val="21"/>
        </w:rPr>
        <w:t>Add README: Off, because the project already included one.</w:t>
      </w:r>
    </w:p>
    <w:p>
      <w:pPr>
        <w:pStyle w:val="ListBullet"/>
        <w:spacing w:after="40"/>
      </w:pPr>
      <w:r>
        <w:rPr>
          <w:rFonts w:ascii="Calibri" w:hAnsi="Calibri"/>
          <w:b w:val="0"/>
          <w:i w:val="0"/>
          <w:sz w:val="21"/>
        </w:rPr>
        <w:t>Add `.gitignore`: None, because the project already included one.</w:t>
      </w:r>
    </w:p>
    <w:p>
      <w:pPr>
        <w:pStyle w:val="ListBullet"/>
        <w:spacing w:after="40"/>
      </w:pPr>
      <w:r>
        <w:rPr>
          <w:rFonts w:ascii="Calibri" w:hAnsi="Calibri"/>
          <w:b w:val="0"/>
          <w:i w:val="0"/>
          <w:sz w:val="21"/>
        </w:rPr>
        <w:t>License: None.</w:t>
      </w:r>
    </w:p>
    <w:p>
      <w:pPr>
        <w:pStyle w:val="Heading2"/>
        <w:keepNext/>
      </w:pPr>
      <w:r>
        <w:rPr>
          <w:rFonts w:ascii="Calibri" w:hAnsi="Calibri"/>
          <w:b/>
          <w:i w:val="0"/>
          <w:color w:val="1F4D78"/>
          <w:sz w:val="25"/>
        </w:rPr>
        <w:t>Turn 48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showing the newly created empty public GitHub repository.</w:t>
      </w:r>
    </w:p>
    <w:p>
      <w:pPr>
        <w:pStyle w:val="Heading2"/>
        <w:keepNext/>
      </w:pPr>
      <w:r>
        <w:rPr>
          <w:rFonts w:ascii="Calibri" w:hAnsi="Calibri"/>
          <w:b/>
          <w:i w:val="0"/>
          <w:color w:val="1F4D78"/>
          <w:sz w:val="25"/>
        </w:rPr>
        <w:t>Turn 49 — Assistant</w:t>
      </w:r>
    </w:p>
    <w:p>
      <w:pPr>
        <w:spacing w:after="120" w:line="264" w:lineRule="auto"/>
      </w:pPr>
      <w:r>
        <w:rPr>
          <w:rFonts w:ascii="Calibri" w:hAnsi="Calibri"/>
          <w:b w:val="0"/>
          <w:i w:val="0"/>
          <w:sz w:val="21"/>
        </w:rPr>
        <w:t xml:space="preserve">The user was instructed to click </w:t>
      </w:r>
      <w:r>
        <w:rPr>
          <w:rFonts w:ascii="Calibri" w:hAnsi="Calibri"/>
          <w:b/>
          <w:i w:val="0"/>
          <w:sz w:val="21"/>
        </w:rPr>
        <w:t>uploading an existing file</w:t>
      </w:r>
      <w:r>
        <w:rPr>
          <w:rFonts w:ascii="Calibri" w:hAnsi="Calibri"/>
          <w:b w:val="0"/>
          <w:i w:val="0"/>
          <w:sz w:val="21"/>
        </w:rPr>
        <w:t xml:space="preserve"> and drag the contents of the local </w:t>
      </w:r>
      <w:r>
        <w:rPr>
          <w:rFonts w:ascii="Consolas" w:hAnsi="Consolas"/>
          <w:b w:val="0"/>
          <w:i w:val="0"/>
          <w:color w:val="1F4D78"/>
          <w:sz w:val="19"/>
        </w:rPr>
        <w:t>titanic_assignment</w:t>
      </w:r>
      <w:r>
        <w:rPr>
          <w:rFonts w:ascii="Calibri" w:hAnsi="Calibri"/>
          <w:b w:val="0"/>
          <w:i w:val="0"/>
          <w:sz w:val="21"/>
        </w:rPr>
        <w:t xml:space="preserve"> folder into GitHub:</w:t>
      </w:r>
    </w:p>
    <w:p>
      <w:pPr>
        <w:pStyle w:val="ListBullet"/>
        <w:spacing w:after="40"/>
      </w:pPr>
      <w:r>
        <w:rPr>
          <w:rFonts w:ascii="Calibri" w:hAnsi="Calibri"/>
          <w:b w:val="0"/>
          <w:i w:val="0"/>
          <w:sz w:val="21"/>
        </w:rPr>
        <w:t>`part1`</w:t>
      </w:r>
    </w:p>
    <w:p>
      <w:pPr>
        <w:pStyle w:val="ListBullet"/>
        <w:spacing w:after="40"/>
      </w:pPr>
      <w:r>
        <w:rPr>
          <w:rFonts w:ascii="Calibri" w:hAnsi="Calibri"/>
          <w:b w:val="0"/>
          <w:i w:val="0"/>
          <w:sz w:val="21"/>
        </w:rPr>
        <w:t>`.gitignore`</w:t>
      </w:r>
    </w:p>
    <w:p>
      <w:pPr>
        <w:pStyle w:val="ListBullet"/>
        <w:spacing w:after="40"/>
      </w:pPr>
      <w:r>
        <w:rPr>
          <w:rFonts w:ascii="Calibri" w:hAnsi="Calibri"/>
          <w:b w:val="0"/>
          <w:i w:val="0"/>
          <w:sz w:val="21"/>
        </w:rPr>
        <w:t>`README.md`</w:t>
      </w:r>
    </w:p>
    <w:p>
      <w:pPr>
        <w:pStyle w:val="ListBullet"/>
        <w:spacing w:after="40"/>
      </w:pPr>
      <w:r>
        <w:rPr>
          <w:rFonts w:ascii="Calibri" w:hAnsi="Calibri"/>
          <w:b w:val="0"/>
          <w:i w:val="0"/>
          <w:sz w:val="21"/>
        </w:rPr>
        <w:t>`requirements.txt`</w:t>
      </w:r>
    </w:p>
    <w:p>
      <w:pPr>
        <w:spacing w:after="120" w:line="264" w:lineRule="auto"/>
      </w:pPr>
      <w:r>
        <w:rPr>
          <w:rFonts w:ascii="Calibri" w:hAnsi="Calibri"/>
          <w:b w:val="0"/>
          <w:i w:val="0"/>
          <w:sz w:val="21"/>
        </w:rPr>
        <w:t>The ZIP archive and the outer folder itself should not be uploaded.</w:t>
      </w:r>
    </w:p>
    <w:p>
      <w:pPr>
        <w:pStyle w:val="Heading2"/>
        <w:keepNext/>
      </w:pPr>
      <w:r>
        <w:rPr>
          <w:rFonts w:ascii="Calibri" w:hAnsi="Calibri"/>
          <w:b/>
          <w:i w:val="0"/>
          <w:color w:val="1F4D78"/>
          <w:sz w:val="25"/>
        </w:rPr>
        <w:t>Turn 50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GitHub's upload page listing the README, requirements file, data files, images, trained model, result CSV files, and Python scripts.</w:t>
      </w:r>
    </w:p>
    <w:p>
      <w:pPr>
        <w:pStyle w:val="Heading2"/>
        <w:keepNext/>
      </w:pPr>
      <w:r>
        <w:rPr>
          <w:rFonts w:ascii="Calibri" w:hAnsi="Calibri"/>
          <w:b/>
          <w:i w:val="0"/>
          <w:color w:val="1F4D78"/>
          <w:sz w:val="25"/>
        </w:rPr>
        <w:t>Turn 51 — Assistant</w:t>
      </w:r>
    </w:p>
    <w:p>
      <w:pPr>
        <w:spacing w:after="120" w:line="264" w:lineRule="auto"/>
      </w:pPr>
      <w:r>
        <w:rPr>
          <w:rFonts w:ascii="Calibri" w:hAnsi="Calibri"/>
          <w:b w:val="0"/>
          <w:i w:val="0"/>
          <w:sz w:val="21"/>
        </w:rPr>
        <w:t>The file list and directory structure were checked and found complete. The recommended commit message was:</w:t>
      </w:r>
    </w:p>
    <w:p>
      <w:pPr>
        <w:spacing w:after="120" w:line="264" w:lineRule="auto"/>
      </w:pPr>
      <w:r>
        <w:rPr>
          <w:rFonts w:ascii="Calibri" w:hAnsi="Calibri"/>
          <w:b w:val="0"/>
          <w:i w:val="0"/>
          <w:sz w:val="21"/>
        </w:rPr>
      </w:r>
      <w:r>
        <w:rPr>
          <w:rFonts w:ascii="Consolas" w:hAnsi="Consolas"/>
          <w:b w:val="0"/>
          <w:i w:val="0"/>
          <w:color w:val="1F4D78"/>
          <w:sz w:val="19"/>
        </w:rPr>
        <w:t>Add Assignment 1 Part 1 Titanic project</w:t>
      </w:r>
      <w:r>
        <w:rPr>
          <w:rFonts w:ascii="Calibri" w:hAnsi="Calibri"/>
          <w:b w:val="0"/>
          <w:i w:val="0"/>
          <w:sz w:val="21"/>
        </w:rPr>
      </w:r>
    </w:p>
    <w:p>
      <w:pPr>
        <w:spacing w:after="120" w:line="264" w:lineRule="auto"/>
      </w:pPr>
      <w:r>
        <w:rPr>
          <w:rFonts w:ascii="Calibri" w:hAnsi="Calibri"/>
          <w:b w:val="0"/>
          <w:i w:val="0"/>
          <w:sz w:val="21"/>
        </w:rPr>
        <w:t>The user was instructed to commit directly to the main branch.</w:t>
      </w:r>
    </w:p>
    <w:p>
      <w:pPr>
        <w:pStyle w:val="Heading2"/>
        <w:keepNext/>
      </w:pPr>
      <w:r>
        <w:rPr>
          <w:rFonts w:ascii="Calibri" w:hAnsi="Calibri"/>
          <w:b/>
          <w:i w:val="0"/>
          <w:color w:val="1F4D78"/>
          <w:sz w:val="25"/>
        </w:rPr>
        <w:t>Turn 52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the completed public GitHub repository. The README rendered correctly and the repository showed the Part 1 folder and project files.</w:t>
      </w:r>
    </w:p>
    <w:p>
      <w:pPr>
        <w:pStyle w:val="Heading2"/>
        <w:keepNext/>
      </w:pPr>
      <w:r>
        <w:rPr>
          <w:rFonts w:ascii="Calibri" w:hAnsi="Calibri"/>
          <w:b/>
          <w:i w:val="0"/>
          <w:color w:val="1F4D78"/>
          <w:sz w:val="25"/>
        </w:rPr>
        <w:t>Turn 53 — Assistant</w:t>
      </w:r>
    </w:p>
    <w:p>
      <w:pPr>
        <w:spacing w:after="120" w:line="264" w:lineRule="auto"/>
      </w:pPr>
      <w:r>
        <w:rPr>
          <w:rFonts w:ascii="Calibri" w:hAnsi="Calibri"/>
          <w:b w:val="0"/>
          <w:i w:val="0"/>
          <w:sz w:val="21"/>
        </w:rPr>
        <w:t>The GitHub upload was confirmed as successful. The public repository URL was:</w:t>
      </w:r>
    </w:p>
    <w:p>
      <w:pPr>
        <w:spacing w:after="120" w:line="264" w:lineRule="auto"/>
      </w:pPr>
      <w:r>
        <w:rPr>
          <w:rFonts w:ascii="Calibri" w:hAnsi="Calibri"/>
          <w:b w:val="0"/>
          <w:i w:val="0"/>
          <w:sz w:val="21"/>
        </w:rPr>
        <w:t>https://github.com/lesliebboo/cmpe255-assignment1</w:t>
      </w:r>
    </w:p>
    <w:p>
      <w:pPr>
        <w:spacing w:after="120" w:line="264" w:lineRule="auto"/>
      </w:pPr>
      <w:r>
        <w:rPr>
          <w:rFonts w:ascii="Calibri" w:hAnsi="Calibri"/>
          <w:b w:val="0"/>
          <w:i w:val="0"/>
          <w:sz w:val="21"/>
        </w:rPr>
        <w:t>The README displayed the student name Weihao Fu, Part 1 completion status, and Kaggle score. The remaining Part 1 presentation requirements were identified as the Medium article, YouTube walkthrough, and adding both links to the README.</w:t>
      </w:r>
    </w:p>
    <w:p>
      <w:pPr>
        <w:pStyle w:val="Heading2"/>
        <w:keepNext/>
      </w:pPr>
      <w:r>
        <w:rPr>
          <w:rFonts w:ascii="Calibri" w:hAnsi="Calibri"/>
          <w:b/>
          <w:i w:val="0"/>
          <w:color w:val="1F4D78"/>
          <w:sz w:val="25"/>
        </w:rPr>
        <w:t>Turn 54 — User</w:t>
      </w:r>
    </w:p>
    <w:p>
      <w:pPr>
        <w:spacing w:after="120" w:line="264" w:lineRule="auto"/>
      </w:pPr>
      <w:r>
        <w:rPr>
          <w:rFonts w:ascii="Calibri" w:hAnsi="Calibri"/>
          <w:b w:val="0"/>
          <w:i w:val="0"/>
          <w:sz w:val="21"/>
        </w:rPr>
        <w:t>Can you help me write the Medium article first?</w:t>
      </w:r>
    </w:p>
    <w:p>
      <w:pPr>
        <w:pStyle w:val="Heading2"/>
        <w:keepNext/>
      </w:pPr>
      <w:r>
        <w:rPr>
          <w:rFonts w:ascii="Calibri" w:hAnsi="Calibri"/>
          <w:b/>
          <w:i w:val="0"/>
          <w:color w:val="1F4D78"/>
          <w:sz w:val="25"/>
        </w:rPr>
        <w:t>Turn 55 — Assistant</w:t>
      </w:r>
    </w:p>
    <w:p>
      <w:pPr>
        <w:spacing w:after="120" w:line="264" w:lineRule="auto"/>
      </w:pPr>
      <w:r>
        <w:rPr>
          <w:rFonts w:ascii="Calibri" w:hAnsi="Calibri"/>
          <w:b w:val="0"/>
          <w:i w:val="0"/>
          <w:sz w:val="21"/>
        </w:rPr>
        <w:t>An English Medium article was created with the title:</w:t>
      </w:r>
    </w:p>
    <w:p>
      <w:pPr>
        <w:spacing w:after="120" w:line="264" w:lineRule="auto"/>
      </w:pPr>
      <w:r>
        <w:rPr>
          <w:rFonts w:ascii="Calibri" w:hAnsi="Calibri"/>
          <w:b w:val="0"/>
          <w:i w:val="0"/>
          <w:sz w:val="21"/>
        </w:rPr>
      </w:r>
      <w:r>
        <w:rPr>
          <w:rFonts w:ascii="Calibri" w:hAnsi="Calibri"/>
          <w:b/>
          <w:i w:val="0"/>
          <w:sz w:val="21"/>
        </w:rPr>
        <w:t>From Raw Data to a Kaggle Submission: My End-to-End Titanic Project with ChatGPT and Codex</w:t>
      </w:r>
      <w:r>
        <w:rPr>
          <w:rFonts w:ascii="Calibri" w:hAnsi="Calibri"/>
          <w:b w:val="0"/>
          <w:i w:val="0"/>
          <w:sz w:val="21"/>
        </w:rPr>
      </w:r>
    </w:p>
    <w:p>
      <w:pPr>
        <w:spacing w:after="120" w:line="264" w:lineRule="auto"/>
      </w:pPr>
      <w:r>
        <w:rPr>
          <w:rFonts w:ascii="Calibri" w:hAnsi="Calibri"/>
          <w:b w:val="0"/>
          <w:i w:val="0"/>
          <w:sz w:val="21"/>
        </w:rPr>
        <w:t>The article included the project motivation, dataset, distribution-based age-imputation revision, EDA findings, engineered features, model comparison, confusion matrix, Kaggle score, AI-collaboration reflection, limitations, conclusion, GitHub link, and Kaggle dataset link. Word and Markdown versions were generated.</w:t>
      </w:r>
    </w:p>
    <w:p>
      <w:pPr>
        <w:pStyle w:val="Heading2"/>
        <w:keepNext/>
      </w:pPr>
      <w:r>
        <w:rPr>
          <w:rFonts w:ascii="Calibri" w:hAnsi="Calibri"/>
          <w:b/>
          <w:i w:val="0"/>
          <w:color w:val="1F4D78"/>
          <w:sz w:val="25"/>
        </w:rPr>
        <w:t>Turn 56 — User</w:t>
      </w:r>
    </w:p>
    <w:p>
      <w:pPr>
        <w:spacing w:after="120" w:line="264" w:lineRule="auto"/>
      </w:pPr>
      <w:r>
        <w:rPr>
          <w:rFonts w:ascii="Calibri" w:hAnsi="Calibri"/>
          <w:b w:val="0"/>
          <w:i w:val="0"/>
          <w:sz w:val="21"/>
        </w:rPr>
        <w:t>Give me the Medium website.</w:t>
      </w:r>
    </w:p>
    <w:p>
      <w:pPr>
        <w:pStyle w:val="Heading2"/>
        <w:keepNext/>
      </w:pPr>
      <w:r>
        <w:rPr>
          <w:rFonts w:ascii="Calibri" w:hAnsi="Calibri"/>
          <w:b/>
          <w:i w:val="0"/>
          <w:color w:val="1F4D78"/>
          <w:sz w:val="25"/>
        </w:rPr>
        <w:t>Turn 57 — Assistant</w:t>
      </w:r>
    </w:p>
    <w:p>
      <w:pPr>
        <w:spacing w:after="120" w:line="264" w:lineRule="auto"/>
      </w:pPr>
      <w:r>
        <w:rPr>
          <w:rFonts w:ascii="Calibri" w:hAnsi="Calibri"/>
          <w:b w:val="0"/>
          <w:i w:val="0"/>
          <w:sz w:val="21"/>
        </w:rPr>
        <w:t xml:space="preserve">Medium website: https://medium.com  </w:t>
      </w:r>
    </w:p>
    <w:p>
      <w:pPr>
        <w:spacing w:after="120" w:line="264" w:lineRule="auto"/>
      </w:pPr>
      <w:r>
        <w:rPr>
          <w:rFonts w:ascii="Calibri" w:hAnsi="Calibri"/>
          <w:b w:val="0"/>
          <w:i w:val="0"/>
          <w:sz w:val="21"/>
        </w:rPr>
        <w:t>Direct new-story page: https://medium.com/new-story</w:t>
      </w:r>
    </w:p>
    <w:p>
      <w:pPr>
        <w:pStyle w:val="Heading2"/>
        <w:keepNext/>
      </w:pPr>
      <w:r>
        <w:rPr>
          <w:rFonts w:ascii="Calibri" w:hAnsi="Calibri"/>
          <w:b/>
          <w:i w:val="0"/>
          <w:color w:val="1F4D78"/>
          <w:sz w:val="25"/>
        </w:rPr>
        <w:t>Turn 58 — User</w:t>
      </w:r>
    </w:p>
    <w:p>
      <w:pPr>
        <w:spacing w:after="120" w:line="264" w:lineRule="auto"/>
      </w:pPr>
      <w:r>
        <w:rPr>
          <w:rFonts w:ascii="Calibri" w:hAnsi="Calibri"/>
          <w:b w:val="0"/>
          <w:i w:val="0"/>
          <w:sz w:val="21"/>
        </w:rPr>
      </w:r>
      <w:r>
        <w:rPr>
          <w:rFonts w:ascii="Calibri" w:hAnsi="Calibri"/>
          <w:b/>
          <w:i w:val="0"/>
          <w:sz w:val="21"/>
        </w:rPr>
        <w:t>Attachment:</w:t>
      </w:r>
      <w:r>
        <w:rPr>
          <w:rFonts w:ascii="Calibri" w:hAnsi="Calibri"/>
          <w:b w:val="0"/>
          <w:i w:val="0"/>
          <w:sz w:val="21"/>
        </w:rPr>
        <w:t xml:space="preserve"> Screenshot of the signed-in Medium home page.</w:t>
      </w:r>
    </w:p>
    <w:p>
      <w:pPr>
        <w:pStyle w:val="Heading2"/>
        <w:keepNext/>
      </w:pPr>
      <w:r>
        <w:rPr>
          <w:rFonts w:ascii="Calibri" w:hAnsi="Calibri"/>
          <w:b/>
          <w:i w:val="0"/>
          <w:color w:val="1F4D78"/>
          <w:sz w:val="25"/>
        </w:rPr>
        <w:t>Turn 59 — Assistant</w:t>
      </w:r>
    </w:p>
    <w:p>
      <w:pPr>
        <w:spacing w:after="120" w:line="264" w:lineRule="auto"/>
      </w:pPr>
      <w:r>
        <w:rPr>
          <w:rFonts w:ascii="Calibri" w:hAnsi="Calibri"/>
          <w:b w:val="0"/>
          <w:i w:val="0"/>
          <w:sz w:val="21"/>
        </w:rPr>
        <w:t xml:space="preserve">The user was instructed to click </w:t>
      </w:r>
      <w:r>
        <w:rPr>
          <w:rFonts w:ascii="Calibri" w:hAnsi="Calibri"/>
          <w:b/>
          <w:i w:val="0"/>
          <w:sz w:val="21"/>
        </w:rPr>
        <w:t>Write</w:t>
      </w:r>
      <w:r>
        <w:rPr>
          <w:rFonts w:ascii="Calibri" w:hAnsi="Calibri"/>
          <w:b w:val="0"/>
          <w:i w:val="0"/>
          <w:sz w:val="21"/>
        </w:rPr>
        <w:t>, open the prepared Word article, copy all content, and paste it into the Medium editor.</w:t>
      </w:r>
    </w:p>
    <w:p>
      <w:pPr>
        <w:pStyle w:val="Heading2"/>
        <w:keepNext/>
      </w:pPr>
      <w:r>
        <w:rPr>
          <w:rFonts w:ascii="Calibri" w:hAnsi="Calibri"/>
          <w:b/>
          <w:i w:val="0"/>
          <w:color w:val="1F4D78"/>
          <w:sz w:val="25"/>
        </w:rPr>
        <w:t>Turn 60 — User</w:t>
      </w:r>
    </w:p>
    <w:p>
      <w:pPr>
        <w:spacing w:after="120" w:line="264" w:lineRule="auto"/>
      </w:pPr>
      <w:r>
        <w:rPr>
          <w:rFonts w:ascii="Calibri" w:hAnsi="Calibri"/>
          <w:b w:val="0"/>
          <w:i w:val="0"/>
          <w:sz w:val="21"/>
        </w:rPr>
        <w:t>Here is my link. Can you check whether it is okay?</w:t>
      </w:r>
    </w:p>
    <w:p>
      <w:pPr>
        <w:spacing w:after="120" w:line="264" w:lineRule="auto"/>
      </w:pPr>
      <w:r>
        <w:rPr>
          <w:rFonts w:ascii="Calibri" w:hAnsi="Calibri"/>
          <w:b w:val="0"/>
          <w:i w:val="0"/>
          <w:sz w:val="21"/>
        </w:rPr>
        <w:t>https://medium.com/@fuweihao101/from-raw-data-to-a-kaggle-submission-cdc0f1e2e4b5?postPublishedType=initial</w:t>
      </w:r>
    </w:p>
    <w:p>
      <w:pPr>
        <w:pStyle w:val="Heading2"/>
        <w:keepNext/>
      </w:pPr>
      <w:r>
        <w:rPr>
          <w:rFonts w:ascii="Calibri" w:hAnsi="Calibri"/>
          <w:b/>
          <w:i w:val="0"/>
          <w:color w:val="1F4D78"/>
          <w:sz w:val="25"/>
        </w:rPr>
        <w:t>Turn 61 — Assistant</w:t>
      </w:r>
    </w:p>
    <w:p>
      <w:pPr>
        <w:spacing w:after="120" w:line="264" w:lineRule="auto"/>
      </w:pPr>
      <w:r>
        <w:rPr>
          <w:rFonts w:ascii="Calibri" w:hAnsi="Calibri"/>
          <w:b w:val="0"/>
          <w:i w:val="0"/>
          <w:sz w:val="21"/>
        </w:rPr>
        <w:t>The URL format showed that the article had been published. A clean public link without the publishing query parameter was recommended:</w:t>
      </w:r>
    </w:p>
    <w:p>
      <w:pPr>
        <w:spacing w:after="120" w:line="264" w:lineRule="auto"/>
      </w:pPr>
      <w:r>
        <w:rPr>
          <w:rFonts w:ascii="Calibri" w:hAnsi="Calibri"/>
          <w:b w:val="0"/>
          <w:i w:val="0"/>
          <w:sz w:val="21"/>
        </w:rPr>
        <w:t>https://medium.com/@fuweihao101/from-raw-data-to-a-kaggle-submission-cdc0f1e2e4b5</w:t>
      </w:r>
    </w:p>
    <w:p>
      <w:pPr>
        <w:spacing w:after="120" w:line="264" w:lineRule="auto"/>
      </w:pPr>
      <w:r>
        <w:rPr>
          <w:rFonts w:ascii="Calibri" w:hAnsi="Calibri"/>
          <w:b w:val="0"/>
          <w:i w:val="0"/>
          <w:sz w:val="21"/>
        </w:rPr>
        <w:t xml:space="preserve">The user was advised to verify the clean link in an incognito browser and then replace </w:t>
      </w:r>
      <w:r>
        <w:rPr>
          <w:rFonts w:ascii="Consolas" w:hAnsi="Consolas"/>
          <w:b w:val="0"/>
          <w:i w:val="0"/>
          <w:color w:val="1F4D78"/>
          <w:sz w:val="19"/>
        </w:rPr>
        <w:t>Medium article: To be added</w:t>
      </w:r>
      <w:r>
        <w:rPr>
          <w:rFonts w:ascii="Calibri" w:hAnsi="Calibri"/>
          <w:b w:val="0"/>
          <w:i w:val="0"/>
          <w:sz w:val="21"/>
        </w:rPr>
        <w:t xml:space="preserve"> in the GitHub README with the public Medium URL.</w:t>
      </w:r>
    </w:p>
    <w:p>
      <w:pPr>
        <w:pStyle w:val="Heading2"/>
        <w:keepNext/>
      </w:pPr>
      <w:r>
        <w:rPr>
          <w:rFonts w:ascii="Calibri" w:hAnsi="Calibri"/>
          <w:b/>
          <w:i w:val="0"/>
          <w:color w:val="1F4D78"/>
          <w:sz w:val="25"/>
        </w:rPr>
        <w:t>End of Part 1 Transcript</w:t>
      </w:r>
    </w:p>
    <w:p>
      <w:pPr>
        <w:spacing w:after="120" w:line="264" w:lineRule="auto"/>
      </w:pPr>
      <w:r>
        <w:rPr>
          <w:rFonts w:ascii="Calibri" w:hAnsi="Calibri"/>
          <w:b w:val="0"/>
          <w:i w:val="0"/>
          <w:sz w:val="21"/>
        </w:rPr>
        <w:t>At this point, the technical Part 1 workflow, Kaggle submission, GitHub repository, and Medium article had been completed. The YouTube walkthrough and README link update remained to be completed.</w:t>
      </w:r>
    </w:p>
    <w:sectPr w:rsidR="00FC693F" w:rsidRPr="0006063C" w:rsidSect="00034616">
      <w:headerReference w:type="default" r:id="rId9"/>
      <w:footerReference w:type="default" r:id="rId10"/>
      <w:pgSz w:w="12240" w:h="15840"/>
      <w:pgMar w:top="1152" w:right="1296" w:bottom="1152" w:left="1296"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A5A5A"/>
        <w:sz w:val="17"/>
      </w:rPr>
      <w:t>Weihao Fu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A5A5A"/>
        <w:sz w:val="17"/>
      </w:rPr>
      <w:t>Assignment 1 - Part 1 | AI Collaboration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D78"/>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Part 1 AI Collaboration Transcript</dc:title>
  <dc:subject>English-translated user-visible transcript</dc:subject>
  <dc:creator>Weihao Fu</dc:creator>
  <cp:keywords/>
  <dc:description>generated by python-docx</dc:description>
  <cp:lastModifiedBy/>
  <cp:revision>1</cp:revision>
  <dcterms:created xsi:type="dcterms:W3CDTF">2013-12-23T23:15:00Z</dcterms:created>
  <dcterms:modified xsi:type="dcterms:W3CDTF">2013-12-23T23:15:00Z</dcterms:modified>
  <cp:category/>
</cp:coreProperties>
</file>