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0" w:lineRule="auto"/>
        <w:rPr>
          <w:sz w:val="24"/>
          <w:szCs w:val="24"/>
        </w:rPr>
      </w:pPr>
      <w:bookmarkStart w:colFirst="0" w:colLast="0" w:name="_it9rs617lqi2" w:id="0"/>
      <w:bookmarkEnd w:id="0"/>
      <w:r w:rsidDel="00000000" w:rsidR="00000000" w:rsidRPr="00000000">
        <w:rPr>
          <w:sz w:val="24"/>
          <w:szCs w:val="24"/>
          <w:rtl w:val="0"/>
        </w:rPr>
        <w:t xml:space="preserve">Leslie Kahler</w:t>
      </w:r>
    </w:p>
    <w:p w:rsidR="00000000" w:rsidDel="00000000" w:rsidP="00000000" w:rsidRDefault="00000000" w:rsidRPr="00000000" w14:paraId="00000002">
      <w:pPr>
        <w:rPr/>
      </w:pPr>
      <w:r w:rsidDel="00000000" w:rsidR="00000000" w:rsidRPr="00000000">
        <w:rPr>
          <w:rtl w:val="0"/>
        </w:rPr>
        <w:t xml:space="preserve">Cybersecurity Bootcamp</w:t>
      </w:r>
    </w:p>
    <w:p w:rsidR="00000000" w:rsidDel="00000000" w:rsidP="00000000" w:rsidRDefault="00000000" w:rsidRPr="00000000" w14:paraId="00000003">
      <w:pPr>
        <w:rPr/>
      </w:pPr>
      <w:r w:rsidDel="00000000" w:rsidR="00000000" w:rsidRPr="00000000">
        <w:rPr>
          <w:rtl w:val="0"/>
        </w:rPr>
        <w:t xml:space="preserve">Final Project</w:t>
      </w:r>
    </w:p>
    <w:p w:rsidR="00000000" w:rsidDel="00000000" w:rsidP="00000000" w:rsidRDefault="00000000" w:rsidRPr="00000000" w14:paraId="00000004">
      <w:pPr>
        <w:rPr/>
      </w:pPr>
      <w:r w:rsidDel="00000000" w:rsidR="00000000" w:rsidRPr="00000000">
        <w:rPr>
          <w:rtl w:val="0"/>
        </w:rPr>
        <w:t xml:space="preserve">September 8, 2021</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1"/>
        <w:spacing w:after="0" w:before="0" w:lineRule="auto"/>
        <w:jc w:val="center"/>
        <w:rPr/>
      </w:pPr>
      <w:bookmarkStart w:colFirst="0" w:colLast="0" w:name="_eop384za7tp4" w:id="1"/>
      <w:bookmarkEnd w:id="1"/>
      <w:r w:rsidDel="00000000" w:rsidR="00000000" w:rsidRPr="00000000">
        <w:rPr>
          <w:rtl w:val="0"/>
        </w:rPr>
        <w:t xml:space="preserve">Blue Team: Summary of Operations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spacing w:after="0" w:before="0" w:lineRule="auto"/>
        <w:rPr>
          <w:b w:val="1"/>
        </w:rPr>
      </w:pPr>
      <w:bookmarkStart w:colFirst="0" w:colLast="0" w:name="_a0pjufll4sr9" w:id="2"/>
      <w:bookmarkEnd w:id="2"/>
      <w:r w:rsidDel="00000000" w:rsidR="00000000" w:rsidRPr="00000000">
        <w:rPr>
          <w:b w:val="1"/>
          <w:rtl w:val="0"/>
        </w:rPr>
        <w:t xml:space="preserve">Table of Contents</w:t>
      </w:r>
    </w:p>
    <w:p w:rsidR="00000000" w:rsidDel="00000000" w:rsidP="00000000" w:rsidRDefault="00000000" w:rsidRPr="00000000" w14:paraId="00000009">
      <w:pPr>
        <w:numPr>
          <w:ilvl w:val="0"/>
          <w:numId w:val="5"/>
        </w:numPr>
        <w:spacing w:after="0" w:before="0" w:lineRule="auto"/>
        <w:ind w:left="720" w:hanging="360"/>
        <w:rPr/>
      </w:pPr>
      <w:r w:rsidDel="00000000" w:rsidR="00000000" w:rsidRPr="00000000">
        <w:rPr>
          <w:rtl w:val="0"/>
        </w:rPr>
        <w:t xml:space="preserve">Network Topology</w:t>
      </w:r>
    </w:p>
    <w:p w:rsidR="00000000" w:rsidDel="00000000" w:rsidP="00000000" w:rsidRDefault="00000000" w:rsidRPr="00000000" w14:paraId="0000000A">
      <w:pPr>
        <w:numPr>
          <w:ilvl w:val="0"/>
          <w:numId w:val="5"/>
        </w:numPr>
        <w:spacing w:after="0" w:before="0" w:lineRule="auto"/>
        <w:ind w:left="720" w:hanging="360"/>
        <w:rPr/>
      </w:pPr>
      <w:r w:rsidDel="00000000" w:rsidR="00000000" w:rsidRPr="00000000">
        <w:rPr>
          <w:rtl w:val="0"/>
        </w:rPr>
        <w:t xml:space="preserve">Description of Targets</w:t>
      </w:r>
    </w:p>
    <w:p w:rsidR="00000000" w:rsidDel="00000000" w:rsidP="00000000" w:rsidRDefault="00000000" w:rsidRPr="00000000" w14:paraId="0000000B">
      <w:pPr>
        <w:numPr>
          <w:ilvl w:val="0"/>
          <w:numId w:val="5"/>
        </w:numPr>
        <w:spacing w:after="0" w:before="0" w:lineRule="auto"/>
        <w:ind w:left="720" w:hanging="360"/>
        <w:rPr/>
      </w:pPr>
      <w:r w:rsidDel="00000000" w:rsidR="00000000" w:rsidRPr="00000000">
        <w:rPr>
          <w:rtl w:val="0"/>
        </w:rPr>
        <w:t xml:space="preserve">Monitoring the Targets</w:t>
      </w:r>
    </w:p>
    <w:p w:rsidR="00000000" w:rsidDel="00000000" w:rsidP="00000000" w:rsidRDefault="00000000" w:rsidRPr="00000000" w14:paraId="0000000C">
      <w:pPr>
        <w:numPr>
          <w:ilvl w:val="0"/>
          <w:numId w:val="5"/>
        </w:numPr>
        <w:spacing w:after="0" w:before="0" w:lineRule="auto"/>
        <w:ind w:left="720" w:hanging="360"/>
        <w:rPr/>
      </w:pPr>
      <w:r w:rsidDel="00000000" w:rsidR="00000000" w:rsidRPr="00000000">
        <w:rPr>
          <w:rtl w:val="0"/>
        </w:rPr>
        <w:t xml:space="preserve">Patterns of Traffic &amp; Behavior</w:t>
      </w:r>
    </w:p>
    <w:p w:rsidR="00000000" w:rsidDel="00000000" w:rsidP="00000000" w:rsidRDefault="00000000" w:rsidRPr="00000000" w14:paraId="0000000D">
      <w:pPr>
        <w:numPr>
          <w:ilvl w:val="0"/>
          <w:numId w:val="5"/>
        </w:numPr>
        <w:spacing w:after="0" w:before="0" w:lineRule="auto"/>
        <w:ind w:left="720" w:hanging="360"/>
        <w:rPr/>
      </w:pPr>
      <w:r w:rsidDel="00000000" w:rsidR="00000000" w:rsidRPr="00000000">
        <w:rPr>
          <w:rtl w:val="0"/>
        </w:rPr>
        <w:t xml:space="preserve">Suggestions for Going Further</w:t>
      </w:r>
    </w:p>
    <w:p w:rsidR="00000000" w:rsidDel="00000000" w:rsidP="00000000" w:rsidRDefault="00000000" w:rsidRPr="00000000" w14:paraId="0000000E">
      <w:pPr>
        <w:spacing w:after="0" w:before="0" w:lineRule="auto"/>
        <w:ind w:left="720" w:firstLine="0"/>
        <w:rPr/>
      </w:pPr>
      <w:r w:rsidDel="00000000" w:rsidR="00000000" w:rsidRPr="00000000">
        <w:rPr>
          <w:rtl w:val="0"/>
        </w:rPr>
      </w:r>
    </w:p>
    <w:p w:rsidR="00000000" w:rsidDel="00000000" w:rsidP="00000000" w:rsidRDefault="00000000" w:rsidRPr="00000000" w14:paraId="0000000F">
      <w:pPr>
        <w:pStyle w:val="Heading3"/>
        <w:spacing w:after="0" w:before="0" w:lineRule="auto"/>
        <w:rPr>
          <w:b w:val="1"/>
          <w:color w:val="000000"/>
        </w:rPr>
      </w:pPr>
      <w:bookmarkStart w:colFirst="0" w:colLast="0" w:name="_7cspvpun4efk" w:id="3"/>
      <w:bookmarkEnd w:id="3"/>
      <w:r w:rsidDel="00000000" w:rsidR="00000000" w:rsidRPr="00000000">
        <w:rPr>
          <w:b w:val="1"/>
          <w:color w:val="000000"/>
          <w:rtl w:val="0"/>
        </w:rPr>
        <w:t xml:space="preserve">Network Topology</w:t>
      </w:r>
    </w:p>
    <w:p w:rsidR="00000000" w:rsidDel="00000000" w:rsidP="00000000" w:rsidRDefault="00000000" w:rsidRPr="00000000" w14:paraId="00000010">
      <w:pPr>
        <w:spacing w:after="0" w:before="0" w:lineRule="auto"/>
        <w:rPr/>
      </w:pPr>
      <w:r w:rsidDel="00000000" w:rsidR="00000000" w:rsidRPr="00000000">
        <w:rPr>
          <w:rtl w:val="0"/>
        </w:rPr>
        <w:t xml:space="preserve">The following machines were identified on the network:</w:t>
      </w:r>
    </w:p>
    <w:p w:rsidR="00000000" w:rsidDel="00000000" w:rsidP="00000000" w:rsidRDefault="00000000" w:rsidRPr="00000000" w14:paraId="00000011">
      <w:pPr>
        <w:numPr>
          <w:ilvl w:val="0"/>
          <w:numId w:val="7"/>
        </w:numPr>
        <w:spacing w:after="0" w:before="0" w:lineRule="auto"/>
        <w:ind w:left="720" w:hanging="360"/>
        <w:rPr/>
      </w:pPr>
      <w:r w:rsidDel="00000000" w:rsidR="00000000" w:rsidRPr="00000000">
        <w:rPr>
          <w:rtl w:val="0"/>
        </w:rPr>
        <w:t xml:space="preserve">Windows 10 Hypervisor</w:t>
      </w:r>
    </w:p>
    <w:p w:rsidR="00000000" w:rsidDel="00000000" w:rsidP="00000000" w:rsidRDefault="00000000" w:rsidRPr="00000000" w14:paraId="00000012">
      <w:pPr>
        <w:numPr>
          <w:ilvl w:val="1"/>
          <w:numId w:val="7"/>
        </w:numPr>
        <w:spacing w:after="0" w:before="0" w:lineRule="auto"/>
        <w:ind w:left="1440" w:hanging="360"/>
        <w:rPr/>
      </w:pPr>
      <w:r w:rsidDel="00000000" w:rsidR="00000000" w:rsidRPr="00000000">
        <w:rPr>
          <w:rtl w:val="0"/>
        </w:rPr>
        <w:t xml:space="preserve">Operating System: Windows 10 Pro</w:t>
      </w:r>
    </w:p>
    <w:p w:rsidR="00000000" w:rsidDel="00000000" w:rsidP="00000000" w:rsidRDefault="00000000" w:rsidRPr="00000000" w14:paraId="00000013">
      <w:pPr>
        <w:numPr>
          <w:ilvl w:val="1"/>
          <w:numId w:val="7"/>
        </w:numPr>
        <w:spacing w:after="0" w:before="0" w:lineRule="auto"/>
        <w:ind w:left="1440" w:hanging="360"/>
        <w:rPr/>
      </w:pPr>
      <w:r w:rsidDel="00000000" w:rsidR="00000000" w:rsidRPr="00000000">
        <w:rPr>
          <w:rtl w:val="0"/>
        </w:rPr>
        <w:t xml:space="preserve">Purpose: Hypervisor</w:t>
      </w:r>
    </w:p>
    <w:p w:rsidR="00000000" w:rsidDel="00000000" w:rsidP="00000000" w:rsidRDefault="00000000" w:rsidRPr="00000000" w14:paraId="00000014">
      <w:pPr>
        <w:numPr>
          <w:ilvl w:val="1"/>
          <w:numId w:val="7"/>
        </w:numPr>
        <w:spacing w:after="0" w:before="0" w:lineRule="auto"/>
        <w:ind w:left="1440" w:hanging="360"/>
        <w:rPr/>
      </w:pPr>
      <w:r w:rsidDel="00000000" w:rsidR="00000000" w:rsidRPr="00000000">
        <w:rPr>
          <w:rtl w:val="0"/>
        </w:rPr>
        <w:t xml:space="preserve">IP Address: 192.168.1.1</w:t>
      </w:r>
    </w:p>
    <w:p w:rsidR="00000000" w:rsidDel="00000000" w:rsidP="00000000" w:rsidRDefault="00000000" w:rsidRPr="00000000" w14:paraId="00000015">
      <w:pPr>
        <w:numPr>
          <w:ilvl w:val="0"/>
          <w:numId w:val="7"/>
        </w:numPr>
        <w:spacing w:after="0" w:before="0" w:lineRule="auto"/>
        <w:ind w:left="720" w:hanging="360"/>
        <w:rPr/>
      </w:pPr>
      <w:r w:rsidDel="00000000" w:rsidR="00000000" w:rsidRPr="00000000">
        <w:rPr>
          <w:rtl w:val="0"/>
        </w:rPr>
        <w:t xml:space="preserve">ELK</w:t>
      </w:r>
    </w:p>
    <w:p w:rsidR="00000000" w:rsidDel="00000000" w:rsidP="00000000" w:rsidRDefault="00000000" w:rsidRPr="00000000" w14:paraId="00000016">
      <w:pPr>
        <w:numPr>
          <w:ilvl w:val="1"/>
          <w:numId w:val="7"/>
        </w:numPr>
        <w:spacing w:after="0" w:before="0" w:lineRule="auto"/>
        <w:ind w:left="1440" w:hanging="360"/>
        <w:rPr/>
      </w:pPr>
      <w:r w:rsidDel="00000000" w:rsidR="00000000" w:rsidRPr="00000000">
        <w:rPr>
          <w:rtl w:val="0"/>
        </w:rPr>
        <w:t xml:space="preserve">Operating System: Ubuntu Linux</w:t>
      </w:r>
    </w:p>
    <w:p w:rsidR="00000000" w:rsidDel="00000000" w:rsidP="00000000" w:rsidRDefault="00000000" w:rsidRPr="00000000" w14:paraId="00000017">
      <w:pPr>
        <w:numPr>
          <w:ilvl w:val="1"/>
          <w:numId w:val="7"/>
        </w:numPr>
        <w:spacing w:after="0" w:before="0" w:lineRule="auto"/>
        <w:ind w:left="1440" w:hanging="360"/>
        <w:rPr/>
      </w:pPr>
      <w:r w:rsidDel="00000000" w:rsidR="00000000" w:rsidRPr="00000000">
        <w:rPr>
          <w:rtl w:val="0"/>
        </w:rPr>
        <w:t xml:space="preserve">Purpose: SIEM/IDS - ELK Stack</w:t>
      </w:r>
    </w:p>
    <w:p w:rsidR="00000000" w:rsidDel="00000000" w:rsidP="00000000" w:rsidRDefault="00000000" w:rsidRPr="00000000" w14:paraId="00000018">
      <w:pPr>
        <w:numPr>
          <w:ilvl w:val="1"/>
          <w:numId w:val="7"/>
        </w:numPr>
        <w:spacing w:after="0" w:before="0" w:lineRule="auto"/>
        <w:ind w:left="1440" w:hanging="360"/>
        <w:rPr/>
      </w:pPr>
      <w:r w:rsidDel="00000000" w:rsidR="00000000" w:rsidRPr="00000000">
        <w:rPr>
          <w:rtl w:val="0"/>
        </w:rPr>
        <w:t xml:space="preserve">IP Address:  192.168.1.100</w:t>
      </w:r>
    </w:p>
    <w:p w:rsidR="00000000" w:rsidDel="00000000" w:rsidP="00000000" w:rsidRDefault="00000000" w:rsidRPr="00000000" w14:paraId="00000019">
      <w:pPr>
        <w:numPr>
          <w:ilvl w:val="0"/>
          <w:numId w:val="7"/>
        </w:numPr>
        <w:spacing w:after="0" w:before="0" w:lineRule="auto"/>
        <w:ind w:left="720" w:hanging="360"/>
        <w:rPr/>
      </w:pPr>
      <w:r w:rsidDel="00000000" w:rsidR="00000000" w:rsidRPr="00000000">
        <w:rPr>
          <w:rtl w:val="0"/>
        </w:rPr>
        <w:t xml:space="preserve">Target 1</w:t>
      </w:r>
    </w:p>
    <w:p w:rsidR="00000000" w:rsidDel="00000000" w:rsidP="00000000" w:rsidRDefault="00000000" w:rsidRPr="00000000" w14:paraId="0000001A">
      <w:pPr>
        <w:numPr>
          <w:ilvl w:val="1"/>
          <w:numId w:val="7"/>
        </w:numPr>
        <w:spacing w:after="0" w:before="0" w:lineRule="auto"/>
        <w:ind w:left="1440" w:hanging="360"/>
        <w:rPr/>
      </w:pPr>
      <w:r w:rsidDel="00000000" w:rsidR="00000000" w:rsidRPr="00000000">
        <w:rPr>
          <w:rtl w:val="0"/>
        </w:rPr>
        <w:t xml:space="preserve">Operating System: Debian Linux</w:t>
      </w:r>
    </w:p>
    <w:p w:rsidR="00000000" w:rsidDel="00000000" w:rsidP="00000000" w:rsidRDefault="00000000" w:rsidRPr="00000000" w14:paraId="0000001B">
      <w:pPr>
        <w:numPr>
          <w:ilvl w:val="1"/>
          <w:numId w:val="7"/>
        </w:numPr>
        <w:spacing w:after="0" w:before="0" w:lineRule="auto"/>
        <w:ind w:left="1440" w:hanging="360"/>
        <w:rPr/>
      </w:pPr>
      <w:r w:rsidDel="00000000" w:rsidR="00000000" w:rsidRPr="00000000">
        <w:rPr>
          <w:rtl w:val="0"/>
        </w:rPr>
        <w:t xml:space="preserve">Purpose: Web Server</w:t>
      </w:r>
    </w:p>
    <w:p w:rsidR="00000000" w:rsidDel="00000000" w:rsidP="00000000" w:rsidRDefault="00000000" w:rsidRPr="00000000" w14:paraId="0000001C">
      <w:pPr>
        <w:numPr>
          <w:ilvl w:val="1"/>
          <w:numId w:val="7"/>
        </w:numPr>
        <w:spacing w:after="0" w:before="0" w:lineRule="auto"/>
        <w:ind w:left="1440" w:hanging="360"/>
        <w:rPr/>
      </w:pPr>
      <w:r w:rsidDel="00000000" w:rsidR="00000000" w:rsidRPr="00000000">
        <w:rPr>
          <w:rtl w:val="0"/>
        </w:rPr>
        <w:t xml:space="preserve">IP Address: 192.168.1.110</w:t>
      </w:r>
    </w:p>
    <w:p w:rsidR="00000000" w:rsidDel="00000000" w:rsidP="00000000" w:rsidRDefault="00000000" w:rsidRPr="00000000" w14:paraId="0000001D">
      <w:pPr>
        <w:numPr>
          <w:ilvl w:val="0"/>
          <w:numId w:val="7"/>
        </w:numPr>
        <w:spacing w:after="0" w:before="0" w:lineRule="auto"/>
        <w:ind w:left="720" w:hanging="360"/>
        <w:rPr/>
      </w:pPr>
      <w:r w:rsidDel="00000000" w:rsidR="00000000" w:rsidRPr="00000000">
        <w:rPr>
          <w:rtl w:val="0"/>
        </w:rPr>
        <w:t xml:space="preserve">Target 2</w:t>
      </w:r>
    </w:p>
    <w:p w:rsidR="00000000" w:rsidDel="00000000" w:rsidP="00000000" w:rsidRDefault="00000000" w:rsidRPr="00000000" w14:paraId="0000001E">
      <w:pPr>
        <w:numPr>
          <w:ilvl w:val="1"/>
          <w:numId w:val="7"/>
        </w:numPr>
        <w:spacing w:after="0" w:before="0" w:lineRule="auto"/>
        <w:ind w:left="1440" w:hanging="360"/>
        <w:rPr/>
      </w:pPr>
      <w:r w:rsidDel="00000000" w:rsidR="00000000" w:rsidRPr="00000000">
        <w:rPr>
          <w:rtl w:val="0"/>
        </w:rPr>
        <w:t xml:space="preserve">Operating System: Debian Linux</w:t>
      </w:r>
    </w:p>
    <w:p w:rsidR="00000000" w:rsidDel="00000000" w:rsidP="00000000" w:rsidRDefault="00000000" w:rsidRPr="00000000" w14:paraId="0000001F">
      <w:pPr>
        <w:numPr>
          <w:ilvl w:val="1"/>
          <w:numId w:val="7"/>
        </w:numPr>
        <w:spacing w:after="0" w:before="0" w:lineRule="auto"/>
        <w:ind w:left="1440" w:hanging="360"/>
        <w:rPr/>
      </w:pPr>
      <w:r w:rsidDel="00000000" w:rsidR="00000000" w:rsidRPr="00000000">
        <w:rPr>
          <w:rtl w:val="0"/>
        </w:rPr>
        <w:t xml:space="preserve">Purpose: Web Server</w:t>
      </w:r>
    </w:p>
    <w:p w:rsidR="00000000" w:rsidDel="00000000" w:rsidP="00000000" w:rsidRDefault="00000000" w:rsidRPr="00000000" w14:paraId="00000020">
      <w:pPr>
        <w:numPr>
          <w:ilvl w:val="1"/>
          <w:numId w:val="7"/>
        </w:numPr>
        <w:spacing w:after="0" w:before="0" w:lineRule="auto"/>
        <w:ind w:left="1440" w:hanging="360"/>
        <w:rPr/>
      </w:pPr>
      <w:r w:rsidDel="00000000" w:rsidR="00000000" w:rsidRPr="00000000">
        <w:rPr>
          <w:rtl w:val="0"/>
        </w:rPr>
        <w:t xml:space="preserve">IP Address: 192.168.1.115</w:t>
      </w:r>
    </w:p>
    <w:p w:rsidR="00000000" w:rsidDel="00000000" w:rsidP="00000000" w:rsidRDefault="00000000" w:rsidRPr="00000000" w14:paraId="00000021">
      <w:pPr>
        <w:spacing w:after="0" w:before="0" w:lineRule="auto"/>
        <w:rPr/>
      </w:pPr>
      <w:r w:rsidDel="00000000" w:rsidR="00000000" w:rsidRPr="00000000">
        <w:rPr>
          <w:rtl w:val="0"/>
        </w:rPr>
      </w:r>
    </w:p>
    <w:p w:rsidR="00000000" w:rsidDel="00000000" w:rsidP="00000000" w:rsidRDefault="00000000" w:rsidRPr="00000000" w14:paraId="00000022">
      <w:pPr>
        <w:pStyle w:val="Heading3"/>
        <w:spacing w:after="0" w:before="0" w:lineRule="auto"/>
        <w:rPr>
          <w:b w:val="1"/>
          <w:color w:val="000000"/>
        </w:rPr>
      </w:pPr>
      <w:bookmarkStart w:colFirst="0" w:colLast="0" w:name="_rlcnnqnstue3" w:id="4"/>
      <w:bookmarkEnd w:id="4"/>
      <w:r w:rsidDel="00000000" w:rsidR="00000000" w:rsidRPr="00000000">
        <w:rPr>
          <w:b w:val="1"/>
          <w:color w:val="000000"/>
          <w:rtl w:val="0"/>
        </w:rPr>
        <w:t xml:space="preserve">Description of Targets</w:t>
      </w:r>
    </w:p>
    <w:p w:rsidR="00000000" w:rsidDel="00000000" w:rsidP="00000000" w:rsidRDefault="00000000" w:rsidRPr="00000000" w14:paraId="00000023">
      <w:pPr>
        <w:spacing w:after="0" w:before="0" w:lineRule="auto"/>
        <w:rPr/>
      </w:pPr>
      <w:r w:rsidDel="00000000" w:rsidR="00000000" w:rsidRPr="00000000">
        <w:rPr>
          <w:rtl w:val="0"/>
        </w:rPr>
        <w:t xml:space="preserve">The target of this attack was: Target 1 192.168.1.110.</w:t>
      </w:r>
    </w:p>
    <w:p w:rsidR="00000000" w:rsidDel="00000000" w:rsidP="00000000" w:rsidRDefault="00000000" w:rsidRPr="00000000" w14:paraId="00000024">
      <w:pPr>
        <w:spacing w:after="0" w:before="0" w:lineRule="auto"/>
        <w:rPr/>
      </w:pPr>
      <w:r w:rsidDel="00000000" w:rsidR="00000000" w:rsidRPr="00000000">
        <w:rPr>
          <w:rtl w:val="0"/>
        </w:rPr>
        <w:t xml:space="preserve">Target 1 is an Apache web server and has SSH enabled, so ports 80 and 22 are possible ports of entry for attackers. As such, the following alerts have been implemented:</w:t>
      </w:r>
    </w:p>
    <w:p w:rsidR="00000000" w:rsidDel="00000000" w:rsidP="00000000" w:rsidRDefault="00000000" w:rsidRPr="00000000" w14:paraId="00000025">
      <w:pPr>
        <w:pStyle w:val="Heading4"/>
        <w:numPr>
          <w:ilvl w:val="0"/>
          <w:numId w:val="8"/>
        </w:numPr>
        <w:spacing w:after="0" w:before="0" w:lineRule="auto"/>
        <w:ind w:left="720" w:hanging="360"/>
        <w:rPr>
          <w:color w:val="000000"/>
        </w:rPr>
      </w:pPr>
      <w:bookmarkStart w:colFirst="0" w:colLast="0" w:name="_wuns11t4oc4x" w:id="5"/>
      <w:bookmarkEnd w:id="5"/>
      <w:r w:rsidDel="00000000" w:rsidR="00000000" w:rsidRPr="00000000">
        <w:rPr>
          <w:color w:val="000000"/>
          <w:rtl w:val="0"/>
        </w:rPr>
        <w:t xml:space="preserve">Excessive HTTP Errors</w:t>
      </w:r>
    </w:p>
    <w:p w:rsidR="00000000" w:rsidDel="00000000" w:rsidP="00000000" w:rsidRDefault="00000000" w:rsidRPr="00000000" w14:paraId="00000026">
      <w:pPr>
        <w:pStyle w:val="Heading4"/>
        <w:numPr>
          <w:ilvl w:val="0"/>
          <w:numId w:val="8"/>
        </w:numPr>
        <w:spacing w:after="0" w:before="0" w:lineRule="auto"/>
        <w:ind w:left="720" w:hanging="360"/>
        <w:rPr>
          <w:color w:val="000000"/>
        </w:rPr>
      </w:pPr>
      <w:bookmarkStart w:colFirst="0" w:colLast="0" w:name="_n9nmyfg3kv3x" w:id="6"/>
      <w:bookmarkEnd w:id="6"/>
      <w:r w:rsidDel="00000000" w:rsidR="00000000" w:rsidRPr="00000000">
        <w:rPr>
          <w:color w:val="000000"/>
          <w:rtl w:val="0"/>
        </w:rPr>
        <w:t xml:space="preserve">HTTP Request Size Monitor</w:t>
      </w:r>
    </w:p>
    <w:p w:rsidR="00000000" w:rsidDel="00000000" w:rsidP="00000000" w:rsidRDefault="00000000" w:rsidRPr="00000000" w14:paraId="00000027">
      <w:pPr>
        <w:pStyle w:val="Heading4"/>
        <w:numPr>
          <w:ilvl w:val="0"/>
          <w:numId w:val="8"/>
        </w:numPr>
        <w:spacing w:after="0" w:before="0" w:lineRule="auto"/>
        <w:ind w:left="720" w:hanging="360"/>
        <w:rPr>
          <w:color w:val="000000"/>
        </w:rPr>
      </w:pPr>
      <w:bookmarkStart w:colFirst="0" w:colLast="0" w:name="_phi81spct79h" w:id="7"/>
      <w:bookmarkEnd w:id="7"/>
      <w:r w:rsidDel="00000000" w:rsidR="00000000" w:rsidRPr="00000000">
        <w:rPr>
          <w:color w:val="000000"/>
          <w:rtl w:val="0"/>
        </w:rPr>
        <w:t xml:space="preserve">CPU Usage Monitor</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pStyle w:val="Heading3"/>
        <w:spacing w:after="0" w:before="0" w:lineRule="auto"/>
        <w:rPr>
          <w:b w:val="1"/>
          <w:color w:val="000000"/>
        </w:rPr>
      </w:pPr>
      <w:bookmarkStart w:colFirst="0" w:colLast="0" w:name="_iwjt05sf19ek" w:id="8"/>
      <w:bookmarkEnd w:id="8"/>
      <w:r w:rsidDel="00000000" w:rsidR="00000000" w:rsidRPr="00000000">
        <w:rPr>
          <w:b w:val="1"/>
          <w:color w:val="000000"/>
          <w:rtl w:val="0"/>
        </w:rPr>
        <w:t xml:space="preserve">Monitoring the Targets</w:t>
      </w:r>
    </w:p>
    <w:p w:rsidR="00000000" w:rsidDel="00000000" w:rsidP="00000000" w:rsidRDefault="00000000" w:rsidRPr="00000000" w14:paraId="0000002A">
      <w:pPr>
        <w:spacing w:after="0" w:before="0" w:lineRule="auto"/>
        <w:rPr/>
      </w:pPr>
      <w:r w:rsidDel="00000000" w:rsidR="00000000" w:rsidRPr="00000000">
        <w:rPr>
          <w:rtl w:val="0"/>
        </w:rPr>
        <w:t xml:space="preserve">Traffic to these services should be carefully monitored. To this end, we have implemented the alerts below:</w:t>
      </w:r>
    </w:p>
    <w:p w:rsidR="00000000" w:rsidDel="00000000" w:rsidP="00000000" w:rsidRDefault="00000000" w:rsidRPr="00000000" w14:paraId="0000002B">
      <w:pPr>
        <w:spacing w:after="0" w:before="0" w:lineRule="auto"/>
        <w:rPr/>
      </w:pPr>
      <w:r w:rsidDel="00000000" w:rsidR="00000000" w:rsidRPr="00000000">
        <w:rPr>
          <w:rtl w:val="0"/>
        </w:rPr>
        <w:t xml:space="preserve">Excessive HTTP Errors</w:t>
      </w:r>
    </w:p>
    <w:p w:rsidR="00000000" w:rsidDel="00000000" w:rsidP="00000000" w:rsidRDefault="00000000" w:rsidRPr="00000000" w14:paraId="0000002C">
      <w:pPr>
        <w:numPr>
          <w:ilvl w:val="0"/>
          <w:numId w:val="6"/>
        </w:numPr>
        <w:spacing w:after="0" w:before="0" w:lineRule="auto"/>
        <w:ind w:left="720" w:hanging="360"/>
        <w:rPr/>
      </w:pPr>
      <w:r w:rsidDel="00000000" w:rsidR="00000000" w:rsidRPr="00000000">
        <w:rPr>
          <w:rtl w:val="0"/>
        </w:rPr>
        <w:t xml:space="preserve">Alert 1 is implemented as follows:</w:t>
      </w:r>
    </w:p>
    <w:p w:rsidR="00000000" w:rsidDel="00000000" w:rsidP="00000000" w:rsidRDefault="00000000" w:rsidRPr="00000000" w14:paraId="0000002D">
      <w:pPr>
        <w:numPr>
          <w:ilvl w:val="1"/>
          <w:numId w:val="6"/>
        </w:numPr>
        <w:spacing w:after="0" w:before="0" w:lineRule="auto"/>
        <w:ind w:left="1440" w:hanging="360"/>
        <w:rPr/>
      </w:pPr>
      <w:r w:rsidDel="00000000" w:rsidR="00000000" w:rsidRPr="00000000">
        <w:rPr>
          <w:rtl w:val="0"/>
        </w:rPr>
        <w:t xml:space="preserve">Metric: http.response.status_code &gt; 400</w:t>
      </w:r>
    </w:p>
    <w:p w:rsidR="00000000" w:rsidDel="00000000" w:rsidP="00000000" w:rsidRDefault="00000000" w:rsidRPr="00000000" w14:paraId="0000002E">
      <w:pPr>
        <w:numPr>
          <w:ilvl w:val="1"/>
          <w:numId w:val="6"/>
        </w:numPr>
        <w:spacing w:after="0" w:before="0" w:lineRule="auto"/>
        <w:ind w:left="1440" w:hanging="360"/>
        <w:rPr/>
      </w:pPr>
      <w:r w:rsidDel="00000000" w:rsidR="00000000" w:rsidRPr="00000000">
        <w:rPr>
          <w:rtl w:val="0"/>
        </w:rPr>
        <w:t xml:space="preserve">Threshold: 5 in the last 5 minutes</w:t>
      </w:r>
    </w:p>
    <w:p w:rsidR="00000000" w:rsidDel="00000000" w:rsidP="00000000" w:rsidRDefault="00000000" w:rsidRPr="00000000" w14:paraId="0000002F">
      <w:pPr>
        <w:numPr>
          <w:ilvl w:val="1"/>
          <w:numId w:val="6"/>
        </w:numPr>
        <w:spacing w:after="0" w:before="0" w:lineRule="auto"/>
        <w:ind w:left="1440" w:hanging="360"/>
        <w:rPr/>
      </w:pPr>
      <w:r w:rsidDel="00000000" w:rsidR="00000000" w:rsidRPr="00000000">
        <w:rPr>
          <w:rtl w:val="0"/>
        </w:rPr>
        <w:t xml:space="preserve">Vulnerability Mitigated: This alert will notify of a potential attack and act according to the incident response plan. This may include blocking the IP or changing authorization credentials.</w:t>
      </w:r>
    </w:p>
    <w:p w:rsidR="00000000" w:rsidDel="00000000" w:rsidP="00000000" w:rsidRDefault="00000000" w:rsidRPr="00000000" w14:paraId="00000030">
      <w:pPr>
        <w:numPr>
          <w:ilvl w:val="1"/>
          <w:numId w:val="6"/>
        </w:numPr>
        <w:spacing w:after="0" w:before="0" w:lineRule="auto"/>
        <w:ind w:left="1440" w:hanging="360"/>
        <w:rPr/>
      </w:pPr>
      <w:r w:rsidDel="00000000" w:rsidR="00000000" w:rsidRPr="00000000">
        <w:rPr>
          <w:rtl w:val="0"/>
        </w:rPr>
        <w:t xml:space="preserve">Reliability: High reliability, very few false positives</w:t>
      </w:r>
    </w:p>
    <w:p w:rsidR="00000000" w:rsidDel="00000000" w:rsidP="00000000" w:rsidRDefault="00000000" w:rsidRPr="00000000" w14:paraId="00000031">
      <w:pPr>
        <w:pStyle w:val="Heading4"/>
        <w:spacing w:after="0" w:before="0" w:lineRule="auto"/>
        <w:rPr>
          <w:color w:val="000000"/>
        </w:rPr>
      </w:pPr>
      <w:bookmarkStart w:colFirst="0" w:colLast="0" w:name="_hborf9wg94pt" w:id="9"/>
      <w:bookmarkEnd w:id="9"/>
      <w:r w:rsidDel="00000000" w:rsidR="00000000" w:rsidRPr="00000000">
        <w:rPr>
          <w:color w:val="000000"/>
          <w:rtl w:val="0"/>
        </w:rPr>
        <w:t xml:space="preserve">HTTP Request Size Monitor</w:t>
      </w:r>
    </w:p>
    <w:p w:rsidR="00000000" w:rsidDel="00000000" w:rsidP="00000000" w:rsidRDefault="00000000" w:rsidRPr="00000000" w14:paraId="00000032">
      <w:pPr>
        <w:numPr>
          <w:ilvl w:val="0"/>
          <w:numId w:val="1"/>
        </w:numPr>
        <w:spacing w:after="0" w:before="0" w:lineRule="auto"/>
        <w:ind w:left="720" w:hanging="360"/>
        <w:rPr/>
      </w:pPr>
      <w:r w:rsidDel="00000000" w:rsidR="00000000" w:rsidRPr="00000000">
        <w:rPr>
          <w:rtl w:val="0"/>
        </w:rPr>
        <w:t xml:space="preserve">Alert 2 is implemented as follows:</w:t>
      </w:r>
    </w:p>
    <w:p w:rsidR="00000000" w:rsidDel="00000000" w:rsidP="00000000" w:rsidRDefault="00000000" w:rsidRPr="00000000" w14:paraId="00000033">
      <w:pPr>
        <w:numPr>
          <w:ilvl w:val="1"/>
          <w:numId w:val="1"/>
        </w:numPr>
        <w:spacing w:after="0" w:before="0" w:lineRule="auto"/>
        <w:ind w:left="1440" w:hanging="360"/>
        <w:rPr/>
      </w:pPr>
      <w:r w:rsidDel="00000000" w:rsidR="00000000" w:rsidRPr="00000000">
        <w:rPr>
          <w:rtl w:val="0"/>
        </w:rPr>
        <w:t xml:space="preserve">Metric: HTTP.request.bytes</w:t>
      </w:r>
    </w:p>
    <w:p w:rsidR="00000000" w:rsidDel="00000000" w:rsidP="00000000" w:rsidRDefault="00000000" w:rsidRPr="00000000" w14:paraId="00000034">
      <w:pPr>
        <w:numPr>
          <w:ilvl w:val="1"/>
          <w:numId w:val="1"/>
        </w:numPr>
        <w:spacing w:after="0" w:before="0" w:lineRule="auto"/>
        <w:ind w:left="1440" w:hanging="360"/>
        <w:rPr/>
      </w:pPr>
      <w:r w:rsidDel="00000000" w:rsidR="00000000" w:rsidRPr="00000000">
        <w:rPr>
          <w:rtl w:val="0"/>
        </w:rPr>
        <w:t xml:space="preserve">Threshold: 3500 in the last 1 minute</w:t>
      </w:r>
    </w:p>
    <w:p w:rsidR="00000000" w:rsidDel="00000000" w:rsidP="00000000" w:rsidRDefault="00000000" w:rsidRPr="00000000" w14:paraId="00000035">
      <w:pPr>
        <w:numPr>
          <w:ilvl w:val="1"/>
          <w:numId w:val="1"/>
        </w:numPr>
        <w:spacing w:after="0" w:before="0" w:lineRule="auto"/>
        <w:ind w:left="1440" w:hanging="360"/>
        <w:rPr/>
      </w:pPr>
      <w:r w:rsidDel="00000000" w:rsidR="00000000" w:rsidRPr="00000000">
        <w:rPr>
          <w:rtl w:val="0"/>
        </w:rPr>
        <w:t xml:space="preserve">Vulnerability Mitigated: Since this will notify when the HTTP request size is larger than 3500 bytes, it can help alert when a DDoS attack is in progress</w:t>
      </w:r>
    </w:p>
    <w:p w:rsidR="00000000" w:rsidDel="00000000" w:rsidP="00000000" w:rsidRDefault="00000000" w:rsidRPr="00000000" w14:paraId="00000036">
      <w:pPr>
        <w:numPr>
          <w:ilvl w:val="1"/>
          <w:numId w:val="1"/>
        </w:numPr>
        <w:spacing w:after="0" w:before="0" w:lineRule="auto"/>
        <w:ind w:left="1440" w:hanging="360"/>
        <w:rPr/>
      </w:pPr>
      <w:r w:rsidDel="00000000" w:rsidR="00000000" w:rsidRPr="00000000">
        <w:rPr>
          <w:rtl w:val="0"/>
        </w:rPr>
        <w:t xml:space="preserve">Reliability: High reliability, very few false positives</w:t>
      </w:r>
    </w:p>
    <w:p w:rsidR="00000000" w:rsidDel="00000000" w:rsidP="00000000" w:rsidRDefault="00000000" w:rsidRPr="00000000" w14:paraId="00000037">
      <w:pPr>
        <w:spacing w:after="0" w:before="0" w:lineRule="auto"/>
        <w:rPr/>
      </w:pPr>
      <w:r w:rsidDel="00000000" w:rsidR="00000000" w:rsidRPr="00000000">
        <w:rPr>
          <w:rtl w:val="0"/>
        </w:rPr>
        <w:t xml:space="preserve">CPU Usage Monitor</w:t>
      </w:r>
    </w:p>
    <w:p w:rsidR="00000000" w:rsidDel="00000000" w:rsidP="00000000" w:rsidRDefault="00000000" w:rsidRPr="00000000" w14:paraId="00000038">
      <w:pPr>
        <w:spacing w:after="0" w:before="0" w:lineRule="auto"/>
        <w:rPr/>
      </w:pPr>
      <w:r w:rsidDel="00000000" w:rsidR="00000000" w:rsidRPr="00000000">
        <w:rPr>
          <w:rtl w:val="0"/>
        </w:rPr>
        <w:t xml:space="preserve">Alert 3 is implemented as follows:</w:t>
      </w:r>
    </w:p>
    <w:p w:rsidR="00000000" w:rsidDel="00000000" w:rsidP="00000000" w:rsidRDefault="00000000" w:rsidRPr="00000000" w14:paraId="00000039">
      <w:pPr>
        <w:numPr>
          <w:ilvl w:val="0"/>
          <w:numId w:val="4"/>
        </w:numPr>
        <w:spacing w:after="0" w:before="0" w:lineRule="auto"/>
        <w:ind w:left="720" w:hanging="360"/>
        <w:rPr/>
      </w:pPr>
      <w:r w:rsidDel="00000000" w:rsidR="00000000" w:rsidRPr="00000000">
        <w:rPr>
          <w:rtl w:val="0"/>
        </w:rPr>
        <w:t xml:space="preserve">Metric: system.process.cpu.total.pct</w:t>
      </w:r>
    </w:p>
    <w:p w:rsidR="00000000" w:rsidDel="00000000" w:rsidP="00000000" w:rsidRDefault="00000000" w:rsidRPr="00000000" w14:paraId="0000003A">
      <w:pPr>
        <w:numPr>
          <w:ilvl w:val="0"/>
          <w:numId w:val="4"/>
        </w:numPr>
        <w:spacing w:after="0" w:before="0" w:lineRule="auto"/>
        <w:ind w:left="720" w:hanging="360"/>
        <w:rPr/>
      </w:pPr>
      <w:r w:rsidDel="00000000" w:rsidR="00000000" w:rsidRPr="00000000">
        <w:rPr>
          <w:rtl w:val="0"/>
        </w:rPr>
        <w:t xml:space="preserve">Threshold: 0.5 in last 5 minutes</w:t>
      </w:r>
    </w:p>
    <w:p w:rsidR="00000000" w:rsidDel="00000000" w:rsidP="00000000" w:rsidRDefault="00000000" w:rsidRPr="00000000" w14:paraId="0000003B">
      <w:pPr>
        <w:numPr>
          <w:ilvl w:val="0"/>
          <w:numId w:val="4"/>
        </w:numPr>
        <w:spacing w:after="0" w:before="0" w:lineRule="auto"/>
        <w:ind w:left="720" w:hanging="360"/>
        <w:rPr/>
      </w:pPr>
      <w:r w:rsidDel="00000000" w:rsidR="00000000" w:rsidRPr="00000000">
        <w:rPr>
          <w:rtl w:val="0"/>
        </w:rPr>
        <w:t xml:space="preserve">Vulnerability Mitigated: This will trigger an alert when CPU usage rises above 50%, which could indicate malware.</w:t>
      </w:r>
    </w:p>
    <w:p w:rsidR="00000000" w:rsidDel="00000000" w:rsidP="00000000" w:rsidRDefault="00000000" w:rsidRPr="00000000" w14:paraId="0000003C">
      <w:pPr>
        <w:numPr>
          <w:ilvl w:val="0"/>
          <w:numId w:val="4"/>
        </w:numPr>
        <w:spacing w:after="0" w:before="0" w:lineRule="auto"/>
        <w:ind w:left="720" w:hanging="360"/>
        <w:rPr/>
      </w:pPr>
      <w:r w:rsidDel="00000000" w:rsidR="00000000" w:rsidRPr="00000000">
        <w:rPr>
          <w:rtl w:val="0"/>
        </w:rPr>
        <w:t xml:space="preserve">Reliability: Low reliability, since CPU usage is not indicative of an attack, it can trigger when any resource-intensive process is running.</w:t>
      </w:r>
    </w:p>
    <w:p w:rsidR="00000000" w:rsidDel="00000000" w:rsidP="00000000" w:rsidRDefault="00000000" w:rsidRPr="00000000" w14:paraId="0000003D">
      <w:pPr>
        <w:spacing w:after="0" w:before="0" w:lineRule="auto"/>
        <w:ind w:left="720" w:firstLine="0"/>
        <w:rPr/>
      </w:pPr>
      <w:r w:rsidDel="00000000" w:rsidR="00000000" w:rsidRPr="00000000">
        <w:rPr>
          <w:rtl w:val="0"/>
        </w:rPr>
      </w:r>
    </w:p>
    <w:p w:rsidR="00000000" w:rsidDel="00000000" w:rsidP="00000000" w:rsidRDefault="00000000" w:rsidRPr="00000000" w14:paraId="0000003E">
      <w:pPr>
        <w:pStyle w:val="Heading3"/>
        <w:spacing w:after="0" w:before="0" w:lineRule="auto"/>
        <w:rPr>
          <w:b w:val="1"/>
          <w:color w:val="000000"/>
        </w:rPr>
      </w:pPr>
      <w:bookmarkStart w:colFirst="0" w:colLast="0" w:name="_qkvpt3lzev3h" w:id="10"/>
      <w:bookmarkEnd w:id="10"/>
      <w:r w:rsidDel="00000000" w:rsidR="00000000" w:rsidRPr="00000000">
        <w:rPr>
          <w:b w:val="1"/>
          <w:color w:val="000000"/>
          <w:rtl w:val="0"/>
        </w:rPr>
        <w:t xml:space="preserve">Suggestions for Going Further (Optional)</w:t>
      </w:r>
    </w:p>
    <w:p w:rsidR="00000000" w:rsidDel="00000000" w:rsidP="00000000" w:rsidRDefault="00000000" w:rsidRPr="00000000" w14:paraId="0000003F">
      <w:pPr>
        <w:numPr>
          <w:ilvl w:val="0"/>
          <w:numId w:val="2"/>
        </w:numPr>
        <w:spacing w:after="0" w:before="0" w:lineRule="auto"/>
        <w:ind w:left="720" w:hanging="360"/>
        <w:rPr/>
      </w:pPr>
      <w:r w:rsidDel="00000000" w:rsidR="00000000" w:rsidRPr="00000000">
        <w:rPr>
          <w:rtl w:val="0"/>
        </w:rPr>
        <w:t xml:space="preserve">Each alert above pertains to a specific vulnerability/exploit. Recall that alerts only detect malicious behavior, but do not stop it. For each vulnerability/exploit identified by the alerts above, suggest a patch. E.g., implementing a blocklist is an effective tactic against brute-force attacks. It is not necessary to explain how to implement each patch.</w:t>
      </w:r>
    </w:p>
    <w:p w:rsidR="00000000" w:rsidDel="00000000" w:rsidP="00000000" w:rsidRDefault="00000000" w:rsidRPr="00000000" w14:paraId="00000040">
      <w:pPr>
        <w:numPr>
          <w:ilvl w:val="1"/>
          <w:numId w:val="2"/>
        </w:numPr>
        <w:spacing w:after="0" w:before="0" w:lineRule="auto"/>
        <w:ind w:left="1440" w:hanging="360"/>
        <w:rPr/>
      </w:pPr>
      <w:r w:rsidDel="00000000" w:rsidR="00000000" w:rsidRPr="00000000">
        <w:rPr>
          <w:rtl w:val="0"/>
        </w:rPr>
        <w:t xml:space="preserve">The logs and alerts generated during the assessment suggest that this network is susceptible to several active threats, identified by the alerts above. In addition to watching for occurrences of such threats, the network should be hardened against them. The Blue Team suggests that IT implement the fixes below to protect the network:</w:t>
      </w:r>
    </w:p>
    <w:p w:rsidR="00000000" w:rsidDel="00000000" w:rsidP="00000000" w:rsidRDefault="00000000" w:rsidRPr="00000000" w14:paraId="00000041">
      <w:pPr>
        <w:numPr>
          <w:ilvl w:val="0"/>
          <w:numId w:val="3"/>
        </w:numPr>
        <w:spacing w:after="0" w:before="0" w:lineRule="auto"/>
        <w:ind w:left="720" w:hanging="360"/>
        <w:rPr/>
      </w:pPr>
      <w:r w:rsidDel="00000000" w:rsidR="00000000" w:rsidRPr="00000000">
        <w:rPr>
          <w:rtl w:val="0"/>
        </w:rPr>
        <w:t xml:space="preserve">Vulnerability 1 - Excessive HTTP Errors</w:t>
      </w:r>
    </w:p>
    <w:p w:rsidR="00000000" w:rsidDel="00000000" w:rsidP="00000000" w:rsidRDefault="00000000" w:rsidRPr="00000000" w14:paraId="00000042">
      <w:pPr>
        <w:numPr>
          <w:ilvl w:val="1"/>
          <w:numId w:val="3"/>
        </w:numPr>
        <w:spacing w:after="0" w:before="0" w:lineRule="auto"/>
        <w:ind w:left="1440" w:hanging="360"/>
        <w:rPr/>
      </w:pPr>
      <w:r w:rsidDel="00000000" w:rsidR="00000000" w:rsidRPr="00000000">
        <w:rPr>
          <w:rtl w:val="0"/>
        </w:rPr>
        <w:t xml:space="preserve">Patch: Require a stronger password policy in the user account settings, or require public key authentication in addition. Update the account password policy in Windows group policy through /etc/security/pwquality.conf or /etc/security/pwquality.conf in Linux</w:t>
      </w:r>
    </w:p>
    <w:p w:rsidR="00000000" w:rsidDel="00000000" w:rsidP="00000000" w:rsidRDefault="00000000" w:rsidRPr="00000000" w14:paraId="00000043">
      <w:pPr>
        <w:numPr>
          <w:ilvl w:val="1"/>
          <w:numId w:val="3"/>
        </w:numPr>
        <w:spacing w:after="0" w:before="0" w:lineRule="auto"/>
        <w:ind w:left="1440" w:hanging="360"/>
        <w:rPr/>
      </w:pPr>
      <w:r w:rsidDel="00000000" w:rsidR="00000000" w:rsidRPr="00000000">
        <w:rPr>
          <w:rtl w:val="0"/>
        </w:rPr>
        <w:t xml:space="preserve">Why It Works: By having a strong password, the IT team can reduce the likelihood that a password can be easily guessed. With public-key authentication also implemented, we can further reduce the likelihood of a brute force attack.</w:t>
      </w:r>
    </w:p>
    <w:p w:rsidR="00000000" w:rsidDel="00000000" w:rsidP="00000000" w:rsidRDefault="00000000" w:rsidRPr="00000000" w14:paraId="00000044">
      <w:pPr>
        <w:numPr>
          <w:ilvl w:val="0"/>
          <w:numId w:val="3"/>
        </w:numPr>
        <w:spacing w:after="0" w:before="0" w:lineRule="auto"/>
        <w:ind w:left="720" w:hanging="360"/>
        <w:rPr/>
      </w:pPr>
      <w:r w:rsidDel="00000000" w:rsidR="00000000" w:rsidRPr="00000000">
        <w:rPr>
          <w:rtl w:val="0"/>
        </w:rPr>
        <w:t xml:space="preserve">Vulnerability 2 - HTTP Request Size Monitor</w:t>
      </w:r>
    </w:p>
    <w:p w:rsidR="00000000" w:rsidDel="00000000" w:rsidP="00000000" w:rsidRDefault="00000000" w:rsidRPr="00000000" w14:paraId="00000045">
      <w:pPr>
        <w:numPr>
          <w:ilvl w:val="1"/>
          <w:numId w:val="3"/>
        </w:numPr>
        <w:spacing w:after="0" w:before="0" w:lineRule="auto"/>
        <w:ind w:left="1440" w:hanging="360"/>
        <w:rPr/>
      </w:pPr>
      <w:r w:rsidDel="00000000" w:rsidR="00000000" w:rsidRPr="00000000">
        <w:rPr>
          <w:rtl w:val="0"/>
        </w:rPr>
        <w:t xml:space="preserve">Patch: The IT team could implement an intrusion prevention system or intrusion detection system on the network.</w:t>
      </w:r>
    </w:p>
    <w:p w:rsidR="00000000" w:rsidDel="00000000" w:rsidP="00000000" w:rsidRDefault="00000000" w:rsidRPr="00000000" w14:paraId="00000046">
      <w:pPr>
        <w:numPr>
          <w:ilvl w:val="1"/>
          <w:numId w:val="3"/>
        </w:numPr>
        <w:spacing w:after="0" w:before="0" w:lineRule="auto"/>
        <w:ind w:left="1440" w:hanging="360"/>
        <w:rPr/>
      </w:pPr>
      <w:r w:rsidDel="00000000" w:rsidR="00000000" w:rsidRPr="00000000">
        <w:rPr>
          <w:rtl w:val="0"/>
        </w:rPr>
        <w:t xml:space="preserve">Why It Works: Since DDoS attacks are extremely complex and diverse, it is difficult to implement only one tool to automatically respond to such an attack. With proper baselining, it will be possible for the IPS or IDS to alert or notify based on the fact that they perform deep packet analysis to see if the traffic is legitimate or not.</w:t>
      </w:r>
    </w:p>
    <w:p w:rsidR="00000000" w:rsidDel="00000000" w:rsidP="00000000" w:rsidRDefault="00000000" w:rsidRPr="00000000" w14:paraId="00000047">
      <w:pPr>
        <w:numPr>
          <w:ilvl w:val="0"/>
          <w:numId w:val="3"/>
        </w:numPr>
        <w:spacing w:after="0" w:before="0" w:lineRule="auto"/>
        <w:ind w:left="720" w:hanging="360"/>
        <w:rPr/>
      </w:pPr>
      <w:r w:rsidDel="00000000" w:rsidR="00000000" w:rsidRPr="00000000">
        <w:rPr>
          <w:rtl w:val="0"/>
        </w:rPr>
        <w:t xml:space="preserve">Vulnerability 3 - CPU Usage Monitor</w:t>
      </w:r>
    </w:p>
    <w:p w:rsidR="00000000" w:rsidDel="00000000" w:rsidP="00000000" w:rsidRDefault="00000000" w:rsidRPr="00000000" w14:paraId="00000048">
      <w:pPr>
        <w:numPr>
          <w:ilvl w:val="1"/>
          <w:numId w:val="3"/>
        </w:numPr>
        <w:spacing w:after="0" w:before="0" w:lineRule="auto"/>
        <w:ind w:left="1440" w:hanging="360"/>
        <w:rPr/>
      </w:pPr>
      <w:r w:rsidDel="00000000" w:rsidR="00000000" w:rsidRPr="00000000">
        <w:rPr>
          <w:rtl w:val="0"/>
        </w:rPr>
        <w:t xml:space="preserve">Patch: Implement a host-based intrusion prevention system, a common feature on modern anti-virus programs</w:t>
      </w:r>
    </w:p>
    <w:p w:rsidR="00000000" w:rsidDel="00000000" w:rsidP="00000000" w:rsidRDefault="00000000" w:rsidRPr="00000000" w14:paraId="00000049">
      <w:pPr>
        <w:numPr>
          <w:ilvl w:val="1"/>
          <w:numId w:val="3"/>
        </w:numPr>
        <w:spacing w:after="0" w:before="0" w:lineRule="auto"/>
        <w:ind w:left="1440" w:hanging="360"/>
        <w:rPr/>
      </w:pPr>
      <w:r w:rsidDel="00000000" w:rsidR="00000000" w:rsidRPr="00000000">
        <w:rPr>
          <w:rtl w:val="0"/>
        </w:rPr>
        <w:t xml:space="preserve">Why It Works: Similar to a network-based IPS, these will perform deep packet analysis to prevent malware from installing or running on the client's computer, which may steal computer resources causing the CPU usage to spike.</w:t>
      </w:r>
    </w:p>
    <w:p w:rsidR="00000000" w:rsidDel="00000000" w:rsidP="00000000" w:rsidRDefault="00000000" w:rsidRPr="00000000" w14:paraId="0000004A">
      <w:pPr>
        <w:spacing w:after="0" w:before="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