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33708049"/>
        <w:docPartObj>
          <w:docPartGallery w:val="Cover Pages"/>
          <w:docPartUnique/>
        </w:docPartObj>
      </w:sdtPr>
      <w:sdtEndPr>
        <w:rPr>
          <w:rFonts w:ascii="Times New Roman" w:eastAsia="Arial" w:hAnsi="Times New Roman" w:cs="Times New Roman"/>
          <w:b/>
          <w:color w:val="auto"/>
          <w:sz w:val="28"/>
          <w:szCs w:val="28"/>
          <w:lang w:eastAsia="en-US"/>
        </w:rPr>
      </w:sdtEndPr>
      <w:sdtContent>
        <w:p w14:paraId="2B2B2D8C" w14:textId="33417449" w:rsidR="00EE0E12" w:rsidRPr="00F10C98" w:rsidRDefault="00EE0E12">
          <w:pPr>
            <w:pStyle w:val="NoSpacing"/>
            <w:spacing w:before="1540" w:after="240"/>
            <w:jc w:val="center"/>
            <w:rPr>
              <w:color w:val="4472C4" w:themeColor="accent5"/>
            </w:rPr>
          </w:pPr>
        </w:p>
        <w:sdt>
          <w:sdtPr>
            <w:rPr>
              <w:rFonts w:asciiTheme="majorHAnsi" w:eastAsiaTheme="majorEastAsia" w:hAnsiTheme="majorHAnsi" w:cstheme="majorBidi"/>
              <w:caps/>
              <w:color w:val="4472C4" w:themeColor="accent5"/>
              <w:sz w:val="72"/>
              <w:szCs w:val="72"/>
            </w:rPr>
            <w:alias w:val="Title"/>
            <w:tag w:val=""/>
            <w:id w:val="1735040861"/>
            <w:placeholder>
              <w:docPart w:val="AF26DE93293BAA40B105A121918A11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7F278E" w14:textId="2AF3D01F" w:rsidR="00EE0E12" w:rsidRPr="00F10C98" w:rsidRDefault="00EE0E1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472C4" w:themeColor="accent5"/>
                  <w:sz w:val="80"/>
                  <w:szCs w:val="80"/>
                </w:rPr>
              </w:pPr>
              <w:r w:rsidRPr="00F10C98">
                <w:rPr>
                  <w:rFonts w:asciiTheme="majorHAnsi" w:eastAsiaTheme="majorEastAsia" w:hAnsiTheme="majorHAnsi" w:cstheme="majorBidi"/>
                  <w:caps/>
                  <w:color w:val="4472C4" w:themeColor="accent5"/>
                  <w:sz w:val="72"/>
                  <w:szCs w:val="72"/>
                </w:rPr>
                <w:t>Predicting breast cancer</w:t>
              </w:r>
            </w:p>
          </w:sdtContent>
        </w:sdt>
        <w:sdt>
          <w:sdtPr>
            <w:rPr>
              <w:color w:val="4472C4" w:themeColor="accent5"/>
              <w:sz w:val="28"/>
              <w:szCs w:val="28"/>
            </w:rPr>
            <w:alias w:val="Subtitle"/>
            <w:tag w:val=""/>
            <w:id w:val="328029620"/>
            <w:placeholder>
              <w:docPart w:val="5BFA8D093B03764DB30E2E7060F35D25"/>
            </w:placeholder>
            <w:dataBinding w:prefixMappings="xmlns:ns0='http://purl.org/dc/elements/1.1/' xmlns:ns1='http://schemas.openxmlformats.org/package/2006/metadata/core-properties' " w:xpath="/ns1:coreProperties[1]/ns0:subject[1]" w:storeItemID="{6C3C8BC8-F283-45AE-878A-BAB7291924A1}"/>
            <w:text/>
          </w:sdtPr>
          <w:sdtContent>
            <w:p w14:paraId="531D484E" w14:textId="07A60A62" w:rsidR="00EE0E12" w:rsidRPr="00F10C98" w:rsidRDefault="00F10C98">
              <w:pPr>
                <w:pStyle w:val="NoSpacing"/>
                <w:jc w:val="center"/>
                <w:rPr>
                  <w:color w:val="4472C4" w:themeColor="accent5"/>
                  <w:sz w:val="28"/>
                  <w:szCs w:val="28"/>
                </w:rPr>
              </w:pPr>
              <w:r>
                <w:rPr>
                  <w:color w:val="4472C4" w:themeColor="accent5"/>
                  <w:sz w:val="28"/>
                  <w:szCs w:val="28"/>
                </w:rPr>
                <w:t>Using the Wisconsin Breast Cancer Dataset</w:t>
              </w:r>
            </w:p>
          </w:sdtContent>
        </w:sdt>
        <w:p w14:paraId="3E17749B" w14:textId="26720477" w:rsidR="00F10C98" w:rsidRPr="00F10C98" w:rsidRDefault="00F10C98" w:rsidP="00F10C98">
          <w:pPr>
            <w:pStyle w:val="NoSpacing"/>
            <w:rPr>
              <w:color w:val="5B9BD5" w:themeColor="accent1"/>
              <w:sz w:val="24"/>
              <w:szCs w:val="24"/>
            </w:rPr>
          </w:pPr>
        </w:p>
        <w:p w14:paraId="256BAA62" w14:textId="1E33564F" w:rsidR="00EE0E12" w:rsidRDefault="00F10C98" w:rsidP="00F10C98">
          <w:pPr>
            <w:pStyle w:val="NoSpacing"/>
            <w:spacing w:before="480"/>
            <w:jc w:val="center"/>
            <w:rPr>
              <w:color w:val="5B9BD5" w:themeColor="accent1"/>
            </w:rPr>
          </w:pPr>
          <w:r>
            <w:rPr>
              <w:noProof/>
              <w:color w:val="5B9BD5" w:themeColor="accent1"/>
              <w:lang w:eastAsia="en-US"/>
            </w:rPr>
            <w:t xml:space="preserve"> </w:t>
          </w:r>
        </w:p>
        <w:p w14:paraId="4B8281E4" w14:textId="35B87BE8" w:rsidR="00EE0E12" w:rsidRDefault="00EE0E12">
          <w:pPr>
            <w:rPr>
              <w:rFonts w:eastAsia="Arial"/>
              <w:b/>
              <w:sz w:val="28"/>
              <w:szCs w:val="28"/>
            </w:rPr>
          </w:pPr>
        </w:p>
      </w:sdtContent>
    </w:sdt>
    <w:p w14:paraId="7BF728F5" w14:textId="48F9FB31" w:rsidR="00EE0E12" w:rsidRDefault="00EE0E12" w:rsidP="003A7070">
      <w:pPr>
        <w:spacing w:line="480" w:lineRule="auto"/>
        <w:rPr>
          <w:b/>
          <w:sz w:val="28"/>
          <w:szCs w:val="28"/>
        </w:rPr>
      </w:pPr>
    </w:p>
    <w:p w14:paraId="7316BF76" w14:textId="4629FFF2" w:rsidR="00EE0E12" w:rsidRDefault="00EE0E12" w:rsidP="00EE0E12">
      <w:pPr>
        <w:pStyle w:val="NormalWeb"/>
        <w:spacing w:before="0" w:beforeAutospacing="0" w:after="0" w:afterAutospacing="0"/>
        <w:jc w:val="center"/>
        <w:rPr>
          <w:b/>
          <w:bCs/>
          <w:color w:val="000000"/>
          <w:sz w:val="36"/>
          <w:szCs w:val="36"/>
        </w:rPr>
      </w:pPr>
    </w:p>
    <w:p w14:paraId="4ABBF7C5" w14:textId="1E116820" w:rsidR="00EE0E12" w:rsidRDefault="00EE0E12" w:rsidP="00EE0E12">
      <w:pPr>
        <w:pStyle w:val="NormalWeb"/>
        <w:spacing w:before="0" w:beforeAutospacing="0" w:after="0" w:afterAutospacing="0"/>
        <w:jc w:val="center"/>
        <w:rPr>
          <w:b/>
          <w:bCs/>
          <w:color w:val="000000"/>
          <w:sz w:val="36"/>
          <w:szCs w:val="36"/>
        </w:rPr>
      </w:pPr>
    </w:p>
    <w:p w14:paraId="281D1B9B" w14:textId="597E44B2" w:rsidR="00EE0E12" w:rsidRDefault="00EE0E12" w:rsidP="00EE0E12">
      <w:pPr>
        <w:pStyle w:val="NormalWeb"/>
        <w:spacing w:before="0" w:beforeAutospacing="0" w:after="0" w:afterAutospacing="0"/>
        <w:jc w:val="center"/>
        <w:rPr>
          <w:b/>
          <w:bCs/>
          <w:color w:val="000000"/>
          <w:sz w:val="36"/>
          <w:szCs w:val="36"/>
        </w:rPr>
      </w:pPr>
    </w:p>
    <w:p w14:paraId="7FB8D761" w14:textId="5495B631" w:rsidR="00EE0E12" w:rsidRDefault="00EE0E12" w:rsidP="00EE0E12">
      <w:pPr>
        <w:pStyle w:val="NormalWeb"/>
        <w:spacing w:before="0" w:beforeAutospacing="0" w:after="0" w:afterAutospacing="0"/>
        <w:jc w:val="center"/>
        <w:rPr>
          <w:b/>
          <w:bCs/>
          <w:color w:val="000000"/>
          <w:sz w:val="36"/>
          <w:szCs w:val="36"/>
        </w:rPr>
      </w:pPr>
    </w:p>
    <w:p w14:paraId="712BAEC7" w14:textId="6853BC57" w:rsidR="00EE0E12" w:rsidRDefault="00EE0E12" w:rsidP="00EE0E12">
      <w:pPr>
        <w:pStyle w:val="NormalWeb"/>
        <w:spacing w:before="0" w:beforeAutospacing="0" w:after="0" w:afterAutospacing="0"/>
        <w:jc w:val="center"/>
        <w:rPr>
          <w:b/>
          <w:bCs/>
          <w:color w:val="000000"/>
          <w:sz w:val="36"/>
          <w:szCs w:val="36"/>
        </w:rPr>
      </w:pPr>
    </w:p>
    <w:p w14:paraId="41190299" w14:textId="52E5E3C6" w:rsidR="00EE0E12" w:rsidRDefault="00EE0E12" w:rsidP="00EE0E12">
      <w:pPr>
        <w:jc w:val="center"/>
        <w:rPr>
          <w:b/>
          <w:sz w:val="28"/>
          <w:szCs w:val="28"/>
        </w:rPr>
      </w:pPr>
    </w:p>
    <w:p w14:paraId="77858EC1" w14:textId="6586896A" w:rsidR="00EE0E12" w:rsidRDefault="00EE0E12" w:rsidP="00EE0E12">
      <w:pPr>
        <w:jc w:val="center"/>
        <w:rPr>
          <w:b/>
          <w:sz w:val="28"/>
          <w:szCs w:val="28"/>
        </w:rPr>
      </w:pPr>
    </w:p>
    <w:p w14:paraId="59C286E3" w14:textId="559FE677" w:rsidR="00EE0E12" w:rsidRDefault="00EE0E12" w:rsidP="00EE0E12">
      <w:pPr>
        <w:jc w:val="center"/>
        <w:rPr>
          <w:b/>
          <w:sz w:val="28"/>
          <w:szCs w:val="28"/>
        </w:rPr>
      </w:pPr>
    </w:p>
    <w:p w14:paraId="05F28672" w14:textId="458F7B0C" w:rsidR="00F10C98" w:rsidRDefault="00F10C98" w:rsidP="00EE0E12">
      <w:pPr>
        <w:jc w:val="center"/>
        <w:rPr>
          <w:b/>
          <w:sz w:val="28"/>
          <w:szCs w:val="28"/>
        </w:rPr>
      </w:pPr>
    </w:p>
    <w:p w14:paraId="441C65A8" w14:textId="18ED7500" w:rsidR="00F10C98" w:rsidRDefault="00F10C98" w:rsidP="00EE0E12">
      <w:pPr>
        <w:jc w:val="center"/>
        <w:rPr>
          <w:b/>
          <w:sz w:val="28"/>
          <w:szCs w:val="28"/>
        </w:rPr>
      </w:pPr>
    </w:p>
    <w:p w14:paraId="1074B840" w14:textId="4642E00F" w:rsidR="00F10C98" w:rsidRDefault="00F10C98" w:rsidP="00EE0E12">
      <w:pPr>
        <w:jc w:val="center"/>
        <w:rPr>
          <w:b/>
          <w:sz w:val="28"/>
          <w:szCs w:val="28"/>
        </w:rPr>
      </w:pPr>
    </w:p>
    <w:p w14:paraId="68CD1709" w14:textId="772195C5" w:rsidR="00F10C98" w:rsidRDefault="00F10C98" w:rsidP="00EE0E12">
      <w:pPr>
        <w:jc w:val="center"/>
        <w:rPr>
          <w:b/>
          <w:sz w:val="28"/>
          <w:szCs w:val="28"/>
        </w:rPr>
      </w:pPr>
    </w:p>
    <w:p w14:paraId="1EF99F6B" w14:textId="1EFD14B3" w:rsidR="00F10C98" w:rsidRDefault="00F10C98" w:rsidP="00EE0E12">
      <w:pPr>
        <w:jc w:val="center"/>
        <w:rPr>
          <w:b/>
          <w:sz w:val="28"/>
          <w:szCs w:val="28"/>
        </w:rPr>
      </w:pPr>
    </w:p>
    <w:p w14:paraId="69659BF8" w14:textId="6E0FDC42" w:rsidR="00F10C98" w:rsidRDefault="00F10C98" w:rsidP="00EE0E12">
      <w:pPr>
        <w:jc w:val="center"/>
        <w:rPr>
          <w:b/>
          <w:sz w:val="28"/>
          <w:szCs w:val="28"/>
        </w:rPr>
      </w:pPr>
      <w:r>
        <w:rPr>
          <w:noProof/>
          <w:color w:val="5B9BD5" w:themeColor="accent1"/>
        </w:rPr>
        <mc:AlternateContent>
          <mc:Choice Requires="wps">
            <w:drawing>
              <wp:anchor distT="0" distB="0" distL="114300" distR="114300" simplePos="0" relativeHeight="251661312" behindDoc="0" locked="0" layoutInCell="1" allowOverlap="1" wp14:anchorId="54914964" wp14:editId="1F936515">
                <wp:simplePos x="0" y="0"/>
                <wp:positionH relativeFrom="margin">
                  <wp:posOffset>52959</wp:posOffset>
                </wp:positionH>
                <wp:positionV relativeFrom="page">
                  <wp:posOffset>7662799</wp:posOffset>
                </wp:positionV>
                <wp:extent cx="5943600" cy="105473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1054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5"/>
                                <w:sz w:val="36"/>
                                <w:szCs w:val="36"/>
                              </w:rPr>
                              <w:alias w:val="Date"/>
                              <w:tag w:val=""/>
                              <w:id w:val="196815353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11340A" w14:textId="13539673" w:rsidR="00EE0E12" w:rsidRPr="00F10C98" w:rsidRDefault="00F10C98">
                                <w:pPr>
                                  <w:pStyle w:val="NoSpacing"/>
                                  <w:spacing w:after="40"/>
                                  <w:jc w:val="center"/>
                                  <w:rPr>
                                    <w:b/>
                                    <w:caps/>
                                    <w:color w:val="4472C4" w:themeColor="accent5"/>
                                    <w:sz w:val="36"/>
                                    <w:szCs w:val="36"/>
                                  </w:rPr>
                                </w:pPr>
                                <w:r w:rsidRPr="00F10C98">
                                  <w:rPr>
                                    <w:b/>
                                    <w:caps/>
                                    <w:color w:val="4472C4" w:themeColor="accent5"/>
                                    <w:sz w:val="36"/>
                                    <w:szCs w:val="36"/>
                                  </w:rPr>
                                  <w:t>Leslie Manrique</w:t>
                                </w:r>
                              </w:p>
                            </w:sdtContent>
                          </w:sdt>
                          <w:p w14:paraId="46060799" w14:textId="1C9DDB4D" w:rsidR="00EE0E12" w:rsidRPr="00F10C98" w:rsidRDefault="00EE0E12">
                            <w:pPr>
                              <w:pStyle w:val="NoSpacing"/>
                              <w:jc w:val="center"/>
                              <w:rPr>
                                <w:color w:val="4472C4" w:themeColor="accent5"/>
                                <w:sz w:val="32"/>
                                <w:szCs w:val="32"/>
                              </w:rPr>
                            </w:pPr>
                            <w:sdt>
                              <w:sdtPr>
                                <w:rPr>
                                  <w:caps/>
                                  <w:color w:val="4472C4" w:themeColor="accent5"/>
                                  <w:sz w:val="32"/>
                                  <w:szCs w:val="32"/>
                                </w:rPr>
                                <w:alias w:val="Company"/>
                                <w:tag w:val=""/>
                                <w:id w:val="936947836"/>
                                <w:dataBinding w:prefixMappings="xmlns:ns0='http://schemas.openxmlformats.org/officeDocument/2006/extended-properties' " w:xpath="/ns0:Properties[1]/ns0:Company[1]" w:storeItemID="{6668398D-A668-4E3E-A5EB-62B293D839F1}"/>
                                <w:text/>
                              </w:sdtPr>
                              <w:sdtContent>
                                <w:r w:rsidRPr="00F10C98">
                                  <w:rPr>
                                    <w:caps/>
                                    <w:color w:val="4472C4" w:themeColor="accent5"/>
                                    <w:sz w:val="32"/>
                                    <w:szCs w:val="32"/>
                                  </w:rPr>
                                  <w:t>predictive analytics</w:t>
                                </w:r>
                              </w:sdtContent>
                            </w:sdt>
                          </w:p>
                          <w:p w14:paraId="705E599D" w14:textId="6B3FA906" w:rsidR="00EE0E12" w:rsidRPr="00F10C98" w:rsidRDefault="00EE0E12">
                            <w:pPr>
                              <w:pStyle w:val="NoSpacing"/>
                              <w:jc w:val="center"/>
                              <w:rPr>
                                <w:color w:val="4472C4" w:themeColor="accent5"/>
                                <w:sz w:val="32"/>
                                <w:szCs w:val="32"/>
                              </w:rPr>
                            </w:pPr>
                            <w:sdt>
                              <w:sdtPr>
                                <w:rPr>
                                  <w:color w:val="4472C4" w:themeColor="accent5"/>
                                  <w:sz w:val="32"/>
                                  <w:szCs w:val="32"/>
                                </w:rPr>
                                <w:alias w:val="Address"/>
                                <w:tag w:val=""/>
                                <w:id w:val="-1830052043"/>
                                <w:dataBinding w:prefixMappings="xmlns:ns0='http://schemas.microsoft.com/office/2006/coverPageProps' " w:xpath="/ns0:CoverPageProperties[1]/ns0:CompanyAddress[1]" w:storeItemID="{55AF091B-3C7A-41E3-B477-F2FDAA23CFDA}"/>
                                <w:text/>
                              </w:sdtPr>
                              <w:sdtContent>
                                <w:r w:rsidR="00F10C98" w:rsidRPr="00F10C98">
                                  <w:rPr>
                                    <w:color w:val="4472C4" w:themeColor="accent5"/>
                                    <w:sz w:val="32"/>
                                    <w:szCs w:val="32"/>
                                  </w:rPr>
                                  <w:t xml:space="preserve">professor </w:t>
                                </w:r>
                                <w:proofErr w:type="spellStart"/>
                                <w:r w:rsidR="00F10C98" w:rsidRPr="00F10C98">
                                  <w:rPr>
                                    <w:color w:val="4472C4" w:themeColor="accent5"/>
                                    <w:sz w:val="32"/>
                                    <w:szCs w:val="32"/>
                                  </w:rPr>
                                  <w:t>Anasse</w:t>
                                </w:r>
                                <w:proofErr w:type="spellEnd"/>
                                <w:r w:rsidR="00F10C98" w:rsidRPr="00F10C98">
                                  <w:rPr>
                                    <w:color w:val="4472C4" w:themeColor="accent5"/>
                                    <w:sz w:val="32"/>
                                    <w:szCs w:val="32"/>
                                  </w:rPr>
                                  <w:t xml:space="preserve"> Bari, </w:t>
                                </w:r>
                                <w:proofErr w:type="spellStart"/>
                                <w:r w:rsidR="00F10C98" w:rsidRPr="00F10C98">
                                  <w:rPr>
                                    <w:color w:val="4472C4" w:themeColor="accent5"/>
                                    <w:sz w:val="32"/>
                                    <w:szCs w:val="32"/>
                                  </w:rPr>
                                  <w:t>Ph.D</w:t>
                                </w:r>
                                <w:proofErr w:type="spellEnd"/>
                                <w:r w:rsidR="00F10C98" w:rsidRPr="00F10C98">
                                  <w:rPr>
                                    <w:color w:val="4472C4" w:themeColor="accent5"/>
                                    <w:sz w:val="32"/>
                                    <w:szCs w:val="32"/>
                                  </w:rPr>
                                  <w:t xml:space="preserve"> </w:t>
                                </w:r>
                              </w:sdtContent>
                            </w:sdt>
                          </w:p>
                          <w:p w14:paraId="45A6505C" w14:textId="32FA4659" w:rsidR="00F10C98" w:rsidRPr="00F10C98" w:rsidRDefault="00F10C98">
                            <w:pPr>
                              <w:pStyle w:val="NoSpacing"/>
                              <w:jc w:val="center"/>
                              <w:rPr>
                                <w:color w:val="4472C4" w:themeColor="accent5"/>
                                <w:sz w:val="32"/>
                                <w:szCs w:val="32"/>
                              </w:rPr>
                            </w:pPr>
                            <w:r w:rsidRPr="00F10C98">
                              <w:rPr>
                                <w:color w:val="4472C4" w:themeColor="accent5"/>
                                <w:sz w:val="32"/>
                                <w:szCs w:val="32"/>
                              </w:rPr>
                              <w:t>December 20, 2016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914964" id="_x0000_t202" coordsize="21600,21600" o:spt="202" path="m0,0l0,21600,21600,21600,21600,0xe">
                <v:stroke joinstyle="miter"/>
                <v:path gradientshapeok="t" o:connecttype="rect"/>
              </v:shapetype>
              <v:shape id="Text_x0020_Box_x0020_142" o:spid="_x0000_s1026" type="#_x0000_t202" style="position:absolute;left:0;text-align:left;margin-left:4.15pt;margin-top:603.35pt;width:468pt;height:83.0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" filled="f" stroked="f" strokeweight=".5pt">
                <v:textbox style="mso-fit-shape-to-text:t" inset="0,0,0,0">
                  <w:txbxContent>
                    <w:sdt>
                      <w:sdtPr>
                        <w:rPr>
                          <w:b/>
                          <w:caps/>
                          <w:color w:val="4472C4" w:themeColor="accent5"/>
                          <w:sz w:val="36"/>
                          <w:szCs w:val="36"/>
                        </w:rPr>
                        <w:alias w:val="Date"/>
                        <w:tag w:val=""/>
                        <w:id w:val="196815353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11340A" w14:textId="13539673" w:rsidR="00EE0E12" w:rsidRPr="00F10C98" w:rsidRDefault="00F10C98">
                          <w:pPr>
                            <w:pStyle w:val="NoSpacing"/>
                            <w:spacing w:after="40"/>
                            <w:jc w:val="center"/>
                            <w:rPr>
                              <w:b/>
                              <w:caps/>
                              <w:color w:val="4472C4" w:themeColor="accent5"/>
                              <w:sz w:val="36"/>
                              <w:szCs w:val="36"/>
                            </w:rPr>
                          </w:pPr>
                          <w:r w:rsidRPr="00F10C98">
                            <w:rPr>
                              <w:b/>
                              <w:caps/>
                              <w:color w:val="4472C4" w:themeColor="accent5"/>
                              <w:sz w:val="36"/>
                              <w:szCs w:val="36"/>
                            </w:rPr>
                            <w:t>Leslie Manrique</w:t>
                          </w:r>
                        </w:p>
                      </w:sdtContent>
                    </w:sdt>
                    <w:p w14:paraId="46060799" w14:textId="1C9DDB4D" w:rsidR="00EE0E12" w:rsidRPr="00F10C98" w:rsidRDefault="00EE0E12">
                      <w:pPr>
                        <w:pStyle w:val="NoSpacing"/>
                        <w:jc w:val="center"/>
                        <w:rPr>
                          <w:color w:val="4472C4" w:themeColor="accent5"/>
                          <w:sz w:val="32"/>
                          <w:szCs w:val="32"/>
                        </w:rPr>
                      </w:pPr>
                      <w:sdt>
                        <w:sdtPr>
                          <w:rPr>
                            <w:caps/>
                            <w:color w:val="4472C4" w:themeColor="accent5"/>
                            <w:sz w:val="32"/>
                            <w:szCs w:val="32"/>
                          </w:rPr>
                          <w:alias w:val="Company"/>
                          <w:tag w:val=""/>
                          <w:id w:val="936947836"/>
                          <w:dataBinding w:prefixMappings="xmlns:ns0='http://schemas.openxmlformats.org/officeDocument/2006/extended-properties' " w:xpath="/ns0:Properties[1]/ns0:Company[1]" w:storeItemID="{6668398D-A668-4E3E-A5EB-62B293D839F1}"/>
                          <w:text/>
                        </w:sdtPr>
                        <w:sdtContent>
                          <w:r w:rsidRPr="00F10C98">
                            <w:rPr>
                              <w:caps/>
                              <w:color w:val="4472C4" w:themeColor="accent5"/>
                              <w:sz w:val="32"/>
                              <w:szCs w:val="32"/>
                            </w:rPr>
                            <w:t>predictive analytics</w:t>
                          </w:r>
                        </w:sdtContent>
                      </w:sdt>
                    </w:p>
                    <w:p w14:paraId="705E599D" w14:textId="6B3FA906" w:rsidR="00EE0E12" w:rsidRPr="00F10C98" w:rsidRDefault="00EE0E12">
                      <w:pPr>
                        <w:pStyle w:val="NoSpacing"/>
                        <w:jc w:val="center"/>
                        <w:rPr>
                          <w:color w:val="4472C4" w:themeColor="accent5"/>
                          <w:sz w:val="32"/>
                          <w:szCs w:val="32"/>
                        </w:rPr>
                      </w:pPr>
                      <w:sdt>
                        <w:sdtPr>
                          <w:rPr>
                            <w:color w:val="4472C4" w:themeColor="accent5"/>
                            <w:sz w:val="32"/>
                            <w:szCs w:val="32"/>
                          </w:rPr>
                          <w:alias w:val="Address"/>
                          <w:tag w:val=""/>
                          <w:id w:val="-1830052043"/>
                          <w:dataBinding w:prefixMappings="xmlns:ns0='http://schemas.microsoft.com/office/2006/coverPageProps' " w:xpath="/ns0:CoverPageProperties[1]/ns0:CompanyAddress[1]" w:storeItemID="{55AF091B-3C7A-41E3-B477-F2FDAA23CFDA}"/>
                          <w:text/>
                        </w:sdtPr>
                        <w:sdtContent>
                          <w:r w:rsidR="00F10C98" w:rsidRPr="00F10C98">
                            <w:rPr>
                              <w:color w:val="4472C4" w:themeColor="accent5"/>
                              <w:sz w:val="32"/>
                              <w:szCs w:val="32"/>
                            </w:rPr>
                            <w:t xml:space="preserve">professor </w:t>
                          </w:r>
                          <w:proofErr w:type="spellStart"/>
                          <w:r w:rsidR="00F10C98" w:rsidRPr="00F10C98">
                            <w:rPr>
                              <w:color w:val="4472C4" w:themeColor="accent5"/>
                              <w:sz w:val="32"/>
                              <w:szCs w:val="32"/>
                            </w:rPr>
                            <w:t>Anasse</w:t>
                          </w:r>
                          <w:proofErr w:type="spellEnd"/>
                          <w:r w:rsidR="00F10C98" w:rsidRPr="00F10C98">
                            <w:rPr>
                              <w:color w:val="4472C4" w:themeColor="accent5"/>
                              <w:sz w:val="32"/>
                              <w:szCs w:val="32"/>
                            </w:rPr>
                            <w:t xml:space="preserve"> Bari, </w:t>
                          </w:r>
                          <w:proofErr w:type="spellStart"/>
                          <w:r w:rsidR="00F10C98" w:rsidRPr="00F10C98">
                            <w:rPr>
                              <w:color w:val="4472C4" w:themeColor="accent5"/>
                              <w:sz w:val="32"/>
                              <w:szCs w:val="32"/>
                            </w:rPr>
                            <w:t>Ph.D</w:t>
                          </w:r>
                          <w:proofErr w:type="spellEnd"/>
                          <w:r w:rsidR="00F10C98" w:rsidRPr="00F10C98">
                            <w:rPr>
                              <w:color w:val="4472C4" w:themeColor="accent5"/>
                              <w:sz w:val="32"/>
                              <w:szCs w:val="32"/>
                            </w:rPr>
                            <w:t xml:space="preserve"> </w:t>
                          </w:r>
                        </w:sdtContent>
                      </w:sdt>
                    </w:p>
                    <w:p w14:paraId="45A6505C" w14:textId="32FA4659" w:rsidR="00F10C98" w:rsidRPr="00F10C98" w:rsidRDefault="00F10C98">
                      <w:pPr>
                        <w:pStyle w:val="NoSpacing"/>
                        <w:jc w:val="center"/>
                        <w:rPr>
                          <w:color w:val="4472C4" w:themeColor="accent5"/>
                          <w:sz w:val="32"/>
                          <w:szCs w:val="32"/>
                        </w:rPr>
                      </w:pPr>
                      <w:r w:rsidRPr="00F10C98">
                        <w:rPr>
                          <w:color w:val="4472C4" w:themeColor="accent5"/>
                          <w:sz w:val="32"/>
                          <w:szCs w:val="32"/>
                        </w:rPr>
                        <w:t>December 20, 2016</w:t>
                      </w:r>
                    </w:p>
                  </w:txbxContent>
                </v:textbox>
                <w10:wrap anchorx="margin" anchory="page"/>
              </v:shape>
            </w:pict>
          </mc:Fallback>
        </mc:AlternateContent>
      </w:r>
    </w:p>
    <w:p w14:paraId="7A1D5999" w14:textId="6E607E76" w:rsidR="00F10C98" w:rsidRDefault="00F10C98" w:rsidP="00EE0E12">
      <w:pPr>
        <w:jc w:val="center"/>
        <w:rPr>
          <w:b/>
          <w:sz w:val="28"/>
          <w:szCs w:val="28"/>
        </w:rPr>
      </w:pPr>
    </w:p>
    <w:p w14:paraId="530340FC" w14:textId="1FFD3807" w:rsidR="00F10C98" w:rsidRDefault="00F10C98" w:rsidP="00EE0E12">
      <w:pPr>
        <w:jc w:val="center"/>
        <w:rPr>
          <w:b/>
          <w:sz w:val="28"/>
          <w:szCs w:val="28"/>
        </w:rPr>
      </w:pPr>
    </w:p>
    <w:p w14:paraId="3EE0EDDF" w14:textId="77777777" w:rsidR="00F10C98" w:rsidRDefault="00F10C98" w:rsidP="00EE0E12">
      <w:pPr>
        <w:jc w:val="center"/>
        <w:rPr>
          <w:b/>
          <w:sz w:val="28"/>
          <w:szCs w:val="28"/>
        </w:rPr>
      </w:pPr>
    </w:p>
    <w:p w14:paraId="5612542F" w14:textId="268A1BFC" w:rsidR="00F10C98" w:rsidRDefault="00F10C98" w:rsidP="00EE0E12">
      <w:pPr>
        <w:jc w:val="center"/>
        <w:rPr>
          <w:b/>
          <w:sz w:val="28"/>
          <w:szCs w:val="28"/>
        </w:rPr>
      </w:pPr>
    </w:p>
    <w:p w14:paraId="1834768E" w14:textId="77777777" w:rsidR="00F10C98" w:rsidRDefault="00F10C98" w:rsidP="00EE0E12">
      <w:pPr>
        <w:jc w:val="center"/>
        <w:rPr>
          <w:b/>
          <w:sz w:val="28"/>
          <w:szCs w:val="28"/>
        </w:rPr>
      </w:pPr>
    </w:p>
    <w:p w14:paraId="7871B96C" w14:textId="77777777" w:rsidR="00EA0C67" w:rsidRDefault="00EA0C67" w:rsidP="00625B24">
      <w:pPr>
        <w:spacing w:line="480" w:lineRule="auto"/>
        <w:rPr>
          <w:b/>
          <w:sz w:val="28"/>
          <w:szCs w:val="28"/>
        </w:rPr>
      </w:pPr>
    </w:p>
    <w:p w14:paraId="148842FD" w14:textId="77777777" w:rsidR="0096655B" w:rsidRPr="00CF5E3B" w:rsidRDefault="00742143" w:rsidP="00625B24">
      <w:pPr>
        <w:spacing w:line="480" w:lineRule="auto"/>
        <w:rPr>
          <w:b/>
        </w:rPr>
      </w:pPr>
      <w:r w:rsidRPr="00CF5E3B">
        <w:rPr>
          <w:b/>
        </w:rPr>
        <w:lastRenderedPageBreak/>
        <w:t>Abstract</w:t>
      </w:r>
    </w:p>
    <w:p w14:paraId="4A7EA625" w14:textId="52F394F9" w:rsidR="00CF5E3B" w:rsidRDefault="0096655B" w:rsidP="00625B24">
      <w:pPr>
        <w:spacing w:line="480" w:lineRule="auto"/>
        <w:rPr>
          <w:rFonts w:eastAsia="Times New Roman"/>
          <w:color w:val="000000"/>
        </w:rPr>
      </w:pPr>
      <w:r w:rsidRPr="00CF5E3B">
        <w:rPr>
          <w:rFonts w:eastAsia="Times New Roman"/>
          <w:color w:val="000000"/>
        </w:rPr>
        <w:t xml:space="preserve">The increasing amounts of unstructured and structured medical data, such as those that exist in patient health records, doctor’s notes, wearable devices, and Electronic Medical Records (EMR) pose the question to many medical professionals, “What can we do with all this data?” The answer lies in predictive analytics. The goal is to use available data to improve the lives of patients and to allow collaboration between different medical fields. Due to decreasing costs, and faster implementations, several biomedical industries exist that are utilizing big data to solve problems. One of the many use cases of predictive analytics in health care is projecting </w:t>
      </w:r>
      <w:r w:rsidR="00380D43" w:rsidRPr="00CF5E3B">
        <w:rPr>
          <w:rFonts w:eastAsia="Times New Roman"/>
          <w:color w:val="000000"/>
        </w:rPr>
        <w:t xml:space="preserve">diagnosis of a certain disease. </w:t>
      </w:r>
      <w:r w:rsidR="00380D43" w:rsidRPr="00CF5E3B">
        <w:rPr>
          <w:rFonts w:eastAsia="Times New Roman"/>
          <w:color w:val="000000"/>
        </w:rPr>
        <w:t>T</w:t>
      </w:r>
      <w:r w:rsidR="00380D43" w:rsidRPr="00CF5E3B">
        <w:rPr>
          <w:rFonts w:eastAsia="Times New Roman"/>
          <w:color w:val="000000"/>
        </w:rPr>
        <w:t xml:space="preserve">he importance in diagnosis using machine learning, is to expedite the treatments of patients and to reduce the cost. Also, if the diagnosis is fitted into a large dataset, we can potentially eliminate human error and have a more accurate diagnosis. </w:t>
      </w:r>
      <w:r w:rsidRPr="00CF5E3B">
        <w:rPr>
          <w:rFonts w:eastAsia="Times New Roman"/>
          <w:color w:val="000000"/>
        </w:rPr>
        <w:t>In this paper, we will this discuss how predictive analytics is use</w:t>
      </w:r>
      <w:r w:rsidR="00380D43" w:rsidRPr="00CF5E3B">
        <w:rPr>
          <w:rFonts w:eastAsia="Times New Roman"/>
          <w:color w:val="000000"/>
        </w:rPr>
        <w:t xml:space="preserve">d to diagnose breast cancer </w:t>
      </w:r>
      <w:r w:rsidRPr="00CF5E3B">
        <w:rPr>
          <w:rFonts w:eastAsia="Times New Roman"/>
          <w:color w:val="000000"/>
        </w:rPr>
        <w:t>by utilizing the W</w:t>
      </w:r>
      <w:r w:rsidR="00380D43" w:rsidRPr="00CF5E3B">
        <w:rPr>
          <w:rFonts w:eastAsia="Times New Roman"/>
          <w:color w:val="000000"/>
        </w:rPr>
        <w:t xml:space="preserve">isconsin Breast Cancer Dataset. </w:t>
      </w:r>
      <w:r w:rsidRPr="00CF5E3B">
        <w:rPr>
          <w:rFonts w:eastAsia="Times New Roman"/>
          <w:color w:val="000000"/>
        </w:rPr>
        <w:t>We will focus on classification and evaluating</w:t>
      </w:r>
      <w:r w:rsidR="00380D43" w:rsidRPr="00CF5E3B">
        <w:rPr>
          <w:rFonts w:eastAsia="Times New Roman"/>
          <w:color w:val="000000"/>
        </w:rPr>
        <w:t xml:space="preserve"> several supervised classification models. </w:t>
      </w:r>
      <w:r w:rsidR="00EE0E12">
        <w:rPr>
          <w:rFonts w:eastAsia="Times New Roman"/>
          <w:color w:val="000000"/>
        </w:rPr>
        <w:t>I h</w:t>
      </w:r>
      <w:r w:rsidR="00151D0B">
        <w:rPr>
          <w:rFonts w:eastAsia="Times New Roman"/>
          <w:color w:val="000000"/>
        </w:rPr>
        <w:t xml:space="preserve">ave utilized </w:t>
      </w:r>
      <w:proofErr w:type="spellStart"/>
      <w:r w:rsidR="00151D0B">
        <w:rPr>
          <w:rFonts w:eastAsia="Times New Roman"/>
          <w:color w:val="000000"/>
        </w:rPr>
        <w:t>k</w:t>
      </w:r>
      <w:r w:rsidR="00EE0E12">
        <w:rPr>
          <w:rFonts w:eastAsia="Times New Roman"/>
          <w:color w:val="000000"/>
        </w:rPr>
        <w:t>aggler</w:t>
      </w:r>
      <w:proofErr w:type="spellEnd"/>
      <w:r w:rsidR="00EE0E12">
        <w:rPr>
          <w:rFonts w:eastAsia="Times New Roman"/>
          <w:color w:val="000000"/>
        </w:rPr>
        <w:t xml:space="preserve"> </w:t>
      </w:r>
      <w:proofErr w:type="spellStart"/>
      <w:r w:rsidR="00EE0E12">
        <w:rPr>
          <w:rFonts w:eastAsia="Times New Roman"/>
          <w:color w:val="000000"/>
        </w:rPr>
        <w:t>Buddhini</w:t>
      </w:r>
      <w:proofErr w:type="spellEnd"/>
      <w:r w:rsidR="00EE0E12">
        <w:rPr>
          <w:rFonts w:eastAsia="Times New Roman"/>
          <w:color w:val="000000"/>
        </w:rPr>
        <w:t xml:space="preserve"> </w:t>
      </w:r>
      <w:proofErr w:type="spellStart"/>
      <w:proofErr w:type="gramStart"/>
      <w:r w:rsidR="00EE0E12">
        <w:rPr>
          <w:rFonts w:eastAsia="Times New Roman"/>
          <w:color w:val="000000"/>
        </w:rPr>
        <w:t>Waidyawansa’s</w:t>
      </w:r>
      <w:proofErr w:type="spellEnd"/>
      <w:r w:rsidR="00EE0E12">
        <w:rPr>
          <w:rFonts w:eastAsia="Times New Roman"/>
          <w:color w:val="000000"/>
        </w:rPr>
        <w:t xml:space="preserve">  </w:t>
      </w:r>
      <w:proofErr w:type="spellStart"/>
      <w:r w:rsidR="00EE0E12">
        <w:rPr>
          <w:rFonts w:eastAsia="Times New Roman"/>
          <w:color w:val="000000"/>
        </w:rPr>
        <w:t>I</w:t>
      </w:r>
      <w:r w:rsidR="00EE0E12">
        <w:rPr>
          <w:rFonts w:eastAsia="Times New Roman"/>
          <w:color w:val="000000"/>
        </w:rPr>
        <w:t>Python</w:t>
      </w:r>
      <w:proofErr w:type="spellEnd"/>
      <w:proofErr w:type="gramEnd"/>
      <w:r w:rsidR="00EE0E12">
        <w:rPr>
          <w:rFonts w:eastAsia="Times New Roman"/>
          <w:color w:val="000000"/>
        </w:rPr>
        <w:t xml:space="preserve"> Notebook as a starting point to my analysis. I have built on top of their process and added my own analysis. </w:t>
      </w:r>
    </w:p>
    <w:p w14:paraId="253E40A1" w14:textId="77777777" w:rsidR="00C73D1A" w:rsidRPr="00B11E69" w:rsidRDefault="00C73D1A" w:rsidP="00625B24">
      <w:pPr>
        <w:spacing w:line="480" w:lineRule="auto"/>
        <w:rPr>
          <w:rFonts w:eastAsia="Times New Roman"/>
          <w:b/>
          <w:color w:val="000000"/>
        </w:rPr>
      </w:pPr>
      <w:r w:rsidRPr="00B11E69">
        <w:rPr>
          <w:rFonts w:eastAsia="Times New Roman"/>
          <w:b/>
          <w:color w:val="000000"/>
        </w:rPr>
        <w:t xml:space="preserve">Dataset </w:t>
      </w:r>
    </w:p>
    <w:p w14:paraId="604236F4" w14:textId="555A2646" w:rsidR="00B11E69" w:rsidRDefault="00CF5E3B" w:rsidP="00B11E69">
      <w:pPr>
        <w:spacing w:line="480" w:lineRule="auto"/>
        <w:rPr>
          <w:rFonts w:eastAsia="Times New Roman"/>
          <w:color w:val="000000"/>
        </w:rPr>
      </w:pPr>
      <w:r>
        <w:rPr>
          <w:rFonts w:eastAsia="Times New Roman"/>
          <w:color w:val="000000"/>
        </w:rPr>
        <w:t xml:space="preserve">The dataset is distributed by </w:t>
      </w:r>
      <w:proofErr w:type="spellStart"/>
      <w:proofErr w:type="gramStart"/>
      <w:r>
        <w:rPr>
          <w:rFonts w:eastAsia="Times New Roman"/>
          <w:color w:val="000000"/>
        </w:rPr>
        <w:t>K</w:t>
      </w:r>
      <w:r w:rsidR="00486E19">
        <w:rPr>
          <w:rFonts w:eastAsia="Times New Roman"/>
          <w:color w:val="000000"/>
        </w:rPr>
        <w:t>aggle</w:t>
      </w:r>
      <w:proofErr w:type="spellEnd"/>
      <w:r w:rsidR="00486E19">
        <w:rPr>
          <w:rFonts w:eastAsia="Times New Roman"/>
          <w:color w:val="000000"/>
        </w:rPr>
        <w:t>[</w:t>
      </w:r>
      <w:proofErr w:type="gramEnd"/>
      <w:r w:rsidR="00486E19">
        <w:rPr>
          <w:rFonts w:eastAsia="Times New Roman"/>
          <w:color w:val="000000"/>
        </w:rPr>
        <w:t xml:space="preserve">1] and is also </w:t>
      </w:r>
      <w:r w:rsidR="00625B24">
        <w:rPr>
          <w:rFonts w:eastAsia="Times New Roman"/>
          <w:color w:val="000000"/>
        </w:rPr>
        <w:t xml:space="preserve">available in the </w:t>
      </w:r>
      <w:r w:rsidR="00625B24" w:rsidRPr="00B11E69">
        <w:rPr>
          <w:rFonts w:eastAsia="Times New Roman"/>
          <w:color w:val="000000"/>
        </w:rPr>
        <w:t>UCI Machine Learning</w:t>
      </w:r>
      <w:r w:rsidR="00625B24" w:rsidRPr="00B11E69">
        <w:rPr>
          <w:rFonts w:eastAsia="Times New Roman"/>
          <w:color w:val="000000"/>
        </w:rPr>
        <w:t xml:space="preserve"> Repository [2]. The features described are take from fine needle </w:t>
      </w:r>
      <w:r w:rsidR="00B11E69" w:rsidRPr="00B11E69">
        <w:rPr>
          <w:rFonts w:eastAsia="Times New Roman"/>
          <w:color w:val="000000"/>
        </w:rPr>
        <w:t>aspirations</w:t>
      </w:r>
      <w:r w:rsidR="00625B24" w:rsidRPr="00B11E69">
        <w:rPr>
          <w:rFonts w:eastAsia="Times New Roman"/>
          <w:color w:val="000000"/>
        </w:rPr>
        <w:t xml:space="preserve"> (FNA) of breast mass and the analysis of the cell nuclei. Fine Needle Aspiration is a minimally invasive biopsy that requires a needle inserted into abnormal tissue [3]. This procedure is done to either confirm or rule out cancer as a diagnosis. </w:t>
      </w:r>
      <w:r w:rsidR="00B11E69" w:rsidRPr="00B11E69">
        <w:rPr>
          <w:rFonts w:eastAsia="Times New Roman"/>
          <w:color w:val="000000"/>
        </w:rPr>
        <w:t xml:space="preserve">There are ten real valued features </w:t>
      </w:r>
      <w:r w:rsidR="00B11E69" w:rsidRPr="00B11E69">
        <w:rPr>
          <w:rFonts w:eastAsia="Times New Roman"/>
          <w:color w:val="000000"/>
        </w:rPr>
        <w:t>radius (mean of distances from center to points on the perimeter)</w:t>
      </w:r>
      <w:r w:rsidR="00B11E69" w:rsidRPr="00B11E69">
        <w:rPr>
          <w:color w:val="000000"/>
        </w:rPr>
        <w:t xml:space="preserve">, </w:t>
      </w:r>
      <w:r w:rsidR="00B11E69" w:rsidRPr="00B11E69">
        <w:rPr>
          <w:rFonts w:eastAsia="Times New Roman"/>
          <w:color w:val="000000"/>
        </w:rPr>
        <w:t>texture (standard deviation of gray-scale values)</w:t>
      </w:r>
      <w:r w:rsidR="00B11E69" w:rsidRPr="00B11E69">
        <w:rPr>
          <w:rFonts w:eastAsia="Times New Roman"/>
          <w:color w:val="000000"/>
        </w:rPr>
        <w:t xml:space="preserve">, </w:t>
      </w:r>
      <w:r w:rsidR="00B11E69" w:rsidRPr="00B11E69">
        <w:rPr>
          <w:rFonts w:eastAsia="Times New Roman"/>
          <w:color w:val="000000"/>
        </w:rPr>
        <w:t>perimeter</w:t>
      </w:r>
      <w:r w:rsidR="00B11E69" w:rsidRPr="00B11E69">
        <w:rPr>
          <w:color w:val="000000"/>
        </w:rPr>
        <w:t xml:space="preserve">, </w:t>
      </w:r>
      <w:r w:rsidR="00B11E69" w:rsidRPr="00B11E69">
        <w:rPr>
          <w:rFonts w:eastAsia="Times New Roman"/>
          <w:color w:val="000000"/>
        </w:rPr>
        <w:t>area</w:t>
      </w:r>
      <w:r w:rsidR="00B11E69" w:rsidRPr="00B11E69">
        <w:rPr>
          <w:color w:val="000000"/>
        </w:rPr>
        <w:t xml:space="preserve">, </w:t>
      </w:r>
      <w:r w:rsidR="00B11E69" w:rsidRPr="00B11E69">
        <w:rPr>
          <w:rFonts w:eastAsia="Times New Roman"/>
          <w:color w:val="000000"/>
        </w:rPr>
        <w:t>smoothness (local variation in radius lengths</w:t>
      </w:r>
      <w:proofErr w:type="gramStart"/>
      <w:r w:rsidR="00B11E69" w:rsidRPr="00B11E69">
        <w:rPr>
          <w:rFonts w:eastAsia="Times New Roman"/>
          <w:color w:val="000000"/>
        </w:rPr>
        <w:t>)</w:t>
      </w:r>
      <w:r w:rsidR="00B11E69" w:rsidRPr="00B11E69">
        <w:rPr>
          <w:color w:val="000000"/>
        </w:rPr>
        <w:t> </w:t>
      </w:r>
      <w:r w:rsidR="00B11E69" w:rsidRPr="00B11E69">
        <w:rPr>
          <w:rFonts w:eastAsia="Times New Roman"/>
          <w:color w:val="000000"/>
        </w:rPr>
        <w:t>,</w:t>
      </w:r>
      <w:proofErr w:type="gramEnd"/>
      <w:r w:rsidR="00B11E69" w:rsidRPr="00B11E69">
        <w:rPr>
          <w:rFonts w:eastAsia="Times New Roman"/>
          <w:color w:val="000000"/>
        </w:rPr>
        <w:t xml:space="preserve"> </w:t>
      </w:r>
      <w:r w:rsidR="00B11E69" w:rsidRPr="00B11E69">
        <w:rPr>
          <w:rFonts w:eastAsia="Times New Roman"/>
          <w:color w:val="000000"/>
        </w:rPr>
        <w:t>compactness (perimeter^2 / area - 1.0)</w:t>
      </w:r>
      <w:r w:rsidR="00B11E69" w:rsidRPr="00B11E69">
        <w:rPr>
          <w:rFonts w:eastAsia="Times New Roman"/>
          <w:color w:val="000000"/>
        </w:rPr>
        <w:t xml:space="preserve">, </w:t>
      </w:r>
      <w:r w:rsidR="00B11E69" w:rsidRPr="00B11E69">
        <w:rPr>
          <w:rFonts w:eastAsia="Times New Roman"/>
          <w:color w:val="000000"/>
        </w:rPr>
        <w:t>concavity (severity of concave portions of the contour)</w:t>
      </w:r>
      <w:r w:rsidR="00B11E69" w:rsidRPr="00B11E69">
        <w:rPr>
          <w:rFonts w:eastAsia="Times New Roman"/>
          <w:color w:val="000000"/>
        </w:rPr>
        <w:t xml:space="preserve">, </w:t>
      </w:r>
      <w:r w:rsidR="00B11E69" w:rsidRPr="00B11E69">
        <w:rPr>
          <w:rFonts w:eastAsia="Times New Roman"/>
          <w:color w:val="000000"/>
        </w:rPr>
        <w:t>concave points (number of concave portions of the contour)</w:t>
      </w:r>
      <w:r w:rsidR="00B11E69" w:rsidRPr="00B11E69">
        <w:rPr>
          <w:rFonts w:eastAsia="Times New Roman"/>
          <w:color w:val="000000"/>
        </w:rPr>
        <w:t xml:space="preserve">, </w:t>
      </w:r>
      <w:r w:rsidR="00B11E69" w:rsidRPr="00B11E69">
        <w:rPr>
          <w:rFonts w:eastAsia="Times New Roman"/>
          <w:color w:val="000000"/>
        </w:rPr>
        <w:t>symmetry</w:t>
      </w:r>
      <w:r w:rsidR="00B11E69" w:rsidRPr="00B11E69">
        <w:rPr>
          <w:rFonts w:eastAsia="Times New Roman"/>
          <w:color w:val="000000"/>
        </w:rPr>
        <w:t xml:space="preserve">, </w:t>
      </w:r>
      <w:r w:rsidR="00B11E69" w:rsidRPr="00B11E69">
        <w:rPr>
          <w:rFonts w:eastAsia="Times New Roman"/>
          <w:color w:val="000000"/>
        </w:rPr>
        <w:t>fractal dimension ("coastline approximation" - 1)</w:t>
      </w:r>
      <w:r w:rsidR="00B11E69">
        <w:rPr>
          <w:rFonts w:eastAsia="Times New Roman"/>
          <w:color w:val="000000"/>
        </w:rPr>
        <w:t xml:space="preserve"> [2]. </w:t>
      </w:r>
      <w:r w:rsidR="00B11E69" w:rsidRPr="00B11E69">
        <w:rPr>
          <w:rFonts w:eastAsia="Times New Roman"/>
          <w:color w:val="000000"/>
        </w:rPr>
        <w:t>The mean, standard error and "worst" or largest (mean of the three largest values) of these features were computed for each image, resulting in 30 features</w:t>
      </w:r>
      <w:r w:rsidR="00B11E69" w:rsidRPr="00B11E69">
        <w:rPr>
          <w:rFonts w:eastAsia="Times New Roman"/>
          <w:color w:val="000000"/>
        </w:rPr>
        <w:t xml:space="preserve"> [1]. </w:t>
      </w:r>
      <w:r w:rsidR="00B11E69">
        <w:rPr>
          <w:rFonts w:eastAsia="Times New Roman"/>
          <w:color w:val="000000"/>
        </w:rPr>
        <w:t xml:space="preserve">There are two class labels for the data, M for malignant and B for benign, as well as 569 records, with no missing values. </w:t>
      </w:r>
    </w:p>
    <w:p w14:paraId="67432001" w14:textId="77777777" w:rsidR="00447FC3" w:rsidRDefault="00447FC3" w:rsidP="00B11E69">
      <w:pPr>
        <w:spacing w:line="480" w:lineRule="auto"/>
        <w:rPr>
          <w:rFonts w:eastAsia="Times New Roman"/>
          <w:color w:val="000000"/>
        </w:rPr>
      </w:pPr>
    </w:p>
    <w:p w14:paraId="152FBFC0" w14:textId="77777777" w:rsidR="00447FC3" w:rsidRPr="00447FC3" w:rsidRDefault="00447FC3" w:rsidP="00B11E69">
      <w:pPr>
        <w:spacing w:line="480" w:lineRule="auto"/>
        <w:rPr>
          <w:rFonts w:eastAsia="Times New Roman"/>
          <w:i/>
          <w:color w:val="000000"/>
        </w:rPr>
      </w:pPr>
      <w:r w:rsidRPr="00447FC3">
        <w:rPr>
          <w:rFonts w:eastAsia="Times New Roman"/>
          <w:i/>
          <w:color w:val="000000"/>
        </w:rPr>
        <w:t>Fig</w:t>
      </w:r>
      <w:r>
        <w:rPr>
          <w:rFonts w:eastAsia="Times New Roman"/>
          <w:i/>
          <w:color w:val="000000"/>
        </w:rPr>
        <w:t xml:space="preserve">ure 1 </w:t>
      </w:r>
      <w:r w:rsidRPr="00447FC3">
        <w:rPr>
          <w:rFonts w:eastAsia="Times New Roman"/>
          <w:i/>
          <w:color w:val="000000"/>
        </w:rPr>
        <w:t xml:space="preserve"> </w:t>
      </w:r>
    </w:p>
    <w:p w14:paraId="63DBE61D" w14:textId="77777777" w:rsidR="00CF5E3B" w:rsidRPr="00CF5E3B" w:rsidRDefault="00B11E69" w:rsidP="00625B24">
      <w:pPr>
        <w:spacing w:line="480" w:lineRule="auto"/>
        <w:rPr>
          <w:rFonts w:eastAsia="Times New Roman"/>
          <w:color w:val="000000"/>
        </w:rPr>
      </w:pPr>
      <w:r>
        <w:rPr>
          <w:rFonts w:eastAsia="Times New Roman"/>
          <w:noProof/>
          <w:color w:val="000000"/>
        </w:rPr>
        <w:drawing>
          <wp:inline distT="0" distB="0" distL="0" distR="0" wp14:anchorId="3871B4F1" wp14:editId="7D37650D">
            <wp:extent cx="5943600" cy="114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18 at 4.00.0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inline>
        </w:drawing>
      </w:r>
      <w:r>
        <w:rPr>
          <w:rFonts w:eastAsia="Times New Roman"/>
          <w:color w:val="000000"/>
        </w:rPr>
        <w:t xml:space="preserve"> </w:t>
      </w:r>
    </w:p>
    <w:p w14:paraId="0617DDAD" w14:textId="77777777" w:rsidR="00CF5E3B" w:rsidRDefault="00CF5E3B" w:rsidP="00625B24">
      <w:pPr>
        <w:spacing w:line="480" w:lineRule="auto"/>
        <w:rPr>
          <w:rFonts w:eastAsia="Times New Roman"/>
          <w:b/>
          <w:color w:val="000000"/>
        </w:rPr>
      </w:pPr>
      <w:r w:rsidRPr="00CF5E3B">
        <w:rPr>
          <w:rFonts w:eastAsia="Times New Roman"/>
          <w:b/>
          <w:color w:val="000000"/>
        </w:rPr>
        <w:t xml:space="preserve">Data Preparation </w:t>
      </w:r>
    </w:p>
    <w:p w14:paraId="5C9FE1FB" w14:textId="77777777" w:rsidR="00B11E69" w:rsidRDefault="00447FC3" w:rsidP="00625B24">
      <w:pPr>
        <w:spacing w:line="480" w:lineRule="auto"/>
        <w:rPr>
          <w:rFonts w:eastAsia="Times New Roman"/>
          <w:color w:val="000000"/>
        </w:rPr>
      </w:pPr>
      <w:r>
        <w:rPr>
          <w:rFonts w:eastAsia="Times New Roman"/>
          <w:color w:val="000000"/>
        </w:rPr>
        <w:t xml:space="preserve">To better understand our data, we need to visualize how our classes (Malignant or Benign) are distributed in our data set. Figure 2 shows that of the 569 people represented in our data, about 350 people had a benign diagnosis. The rest had a malignant diagnosis. </w:t>
      </w:r>
      <w:r w:rsidR="00453956">
        <w:rPr>
          <w:rFonts w:eastAsia="Times New Roman"/>
          <w:color w:val="000000"/>
        </w:rPr>
        <w:t xml:space="preserve">We then filter out our data and separate it into malignant and benign diagnosis’, in order to reveal some insights. A careful analysis of figure 3 (we are only showing the means or the first 10 features) shows us that a greater distinction between diagnosis and nuclear features exists in cell radius, </w:t>
      </w:r>
      <w:r w:rsidR="000E477F">
        <w:rPr>
          <w:rFonts w:eastAsia="Times New Roman"/>
          <w:color w:val="000000"/>
        </w:rPr>
        <w:t xml:space="preserve">perimeter, area, compactness, concavity and concave points; meaning that these features show a preference for being malignant or benign. </w:t>
      </w:r>
      <w:r w:rsidR="00453956">
        <w:rPr>
          <w:rFonts w:eastAsia="Times New Roman"/>
          <w:color w:val="000000"/>
        </w:rPr>
        <w:t xml:space="preserve"> </w:t>
      </w:r>
      <w:r w:rsidR="000E477F">
        <w:rPr>
          <w:rFonts w:eastAsia="Times New Roman"/>
          <w:color w:val="000000"/>
        </w:rPr>
        <w:t xml:space="preserve">This is a good starting point to our feature selection, although we won’t be analyzing features of just the means of the cell attributes. Our assumption is that the means can describe the rest of the features and perhaps if we do perform a feature selection, these features will be part of it. Note: Feature selection will be discussed below. </w:t>
      </w:r>
    </w:p>
    <w:p w14:paraId="7CAD337F" w14:textId="77777777" w:rsidR="00447FC3" w:rsidRPr="00447FC3" w:rsidRDefault="00453956" w:rsidP="00625B24">
      <w:pPr>
        <w:spacing w:line="480" w:lineRule="auto"/>
        <w:rPr>
          <w:rFonts w:eastAsia="Times New Roman"/>
          <w:i/>
          <w:color w:val="000000"/>
        </w:rPr>
      </w:pPr>
      <w:r>
        <w:rPr>
          <w:rFonts w:eastAsia="Times New Roman"/>
          <w:noProof/>
          <w:color w:val="000000"/>
        </w:rPr>
        <w:drawing>
          <wp:anchor distT="0" distB="0" distL="114300" distR="114300" simplePos="0" relativeHeight="251658240" behindDoc="0" locked="0" layoutInCell="1" allowOverlap="1" wp14:anchorId="50DD1908" wp14:editId="4D1621D2">
            <wp:simplePos x="0" y="0"/>
            <wp:positionH relativeFrom="column">
              <wp:posOffset>-62865</wp:posOffset>
            </wp:positionH>
            <wp:positionV relativeFrom="paragraph">
              <wp:posOffset>307975</wp:posOffset>
            </wp:positionV>
            <wp:extent cx="2908935" cy="1880870"/>
            <wp:effectExtent l="0" t="0" r="1206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8 at 4.03.30 PM.png"/>
                    <pic:cNvPicPr/>
                  </pic:nvPicPr>
                  <pic:blipFill>
                    <a:blip r:embed="rId10">
                      <a:extLst>
                        <a:ext uri="{28A0092B-C50C-407E-A947-70E740481C1C}">
                          <a14:useLocalDpi xmlns:a14="http://schemas.microsoft.com/office/drawing/2010/main" val="0"/>
                        </a:ext>
                      </a:extLst>
                    </a:blip>
                    <a:stretch>
                      <a:fillRect/>
                    </a:stretch>
                  </pic:blipFill>
                  <pic:spPr>
                    <a:xfrm>
                      <a:off x="0" y="0"/>
                      <a:ext cx="2908935" cy="1880870"/>
                    </a:xfrm>
                    <a:prstGeom prst="rect">
                      <a:avLst/>
                    </a:prstGeom>
                  </pic:spPr>
                </pic:pic>
              </a:graphicData>
            </a:graphic>
            <wp14:sizeRelH relativeFrom="page">
              <wp14:pctWidth>0</wp14:pctWidth>
            </wp14:sizeRelH>
            <wp14:sizeRelV relativeFrom="page">
              <wp14:pctHeight>0</wp14:pctHeight>
            </wp14:sizeRelV>
          </wp:anchor>
        </w:drawing>
      </w:r>
      <w:r w:rsidR="00447FC3">
        <w:rPr>
          <w:rFonts w:eastAsia="Times New Roman"/>
          <w:i/>
          <w:color w:val="000000"/>
        </w:rPr>
        <w:t xml:space="preserve">Figure 2 </w:t>
      </w:r>
    </w:p>
    <w:p w14:paraId="1B9D7CC2" w14:textId="77777777" w:rsidR="00447FC3" w:rsidRPr="00447FC3" w:rsidRDefault="00447FC3" w:rsidP="00625B24">
      <w:pPr>
        <w:spacing w:line="480" w:lineRule="auto"/>
        <w:rPr>
          <w:rFonts w:eastAsia="Times New Roman"/>
          <w:color w:val="000000"/>
        </w:rPr>
      </w:pPr>
    </w:p>
    <w:p w14:paraId="03C7EE6E" w14:textId="77777777" w:rsidR="00453956" w:rsidRDefault="00453956" w:rsidP="00625B24">
      <w:pPr>
        <w:spacing w:line="480" w:lineRule="auto"/>
        <w:rPr>
          <w:rFonts w:eastAsia="Times New Roman"/>
          <w:b/>
          <w:color w:val="000000"/>
        </w:rPr>
      </w:pPr>
    </w:p>
    <w:p w14:paraId="28129E2C" w14:textId="77777777" w:rsidR="00453956" w:rsidRDefault="00453956" w:rsidP="00625B24">
      <w:pPr>
        <w:spacing w:line="480" w:lineRule="auto"/>
        <w:rPr>
          <w:rFonts w:eastAsia="Times New Roman"/>
          <w:b/>
          <w:color w:val="000000"/>
        </w:rPr>
      </w:pPr>
    </w:p>
    <w:p w14:paraId="6D4AB7E7" w14:textId="77777777" w:rsidR="00453956" w:rsidRDefault="00453956" w:rsidP="00625B24">
      <w:pPr>
        <w:spacing w:line="480" w:lineRule="auto"/>
        <w:rPr>
          <w:rFonts w:eastAsia="Times New Roman"/>
          <w:b/>
          <w:color w:val="000000"/>
        </w:rPr>
      </w:pPr>
    </w:p>
    <w:p w14:paraId="667E026A" w14:textId="77777777" w:rsidR="00453956" w:rsidRDefault="00453956" w:rsidP="00625B24">
      <w:pPr>
        <w:spacing w:line="480" w:lineRule="auto"/>
        <w:rPr>
          <w:rFonts w:eastAsia="Times New Roman"/>
          <w:b/>
          <w:color w:val="000000"/>
        </w:rPr>
      </w:pPr>
    </w:p>
    <w:p w14:paraId="0B2F931F" w14:textId="77777777" w:rsidR="00453956" w:rsidRDefault="00453956" w:rsidP="00625B24">
      <w:pPr>
        <w:spacing w:line="480" w:lineRule="auto"/>
        <w:rPr>
          <w:rFonts w:eastAsia="Times New Roman"/>
          <w:b/>
          <w:color w:val="000000"/>
        </w:rPr>
      </w:pPr>
    </w:p>
    <w:p w14:paraId="3B2BD458" w14:textId="77777777" w:rsidR="000E477F" w:rsidRDefault="000E477F" w:rsidP="000E477F">
      <w:pPr>
        <w:spacing w:line="480" w:lineRule="auto"/>
        <w:rPr>
          <w:rFonts w:eastAsia="Times New Roman"/>
          <w:i/>
          <w:color w:val="000000"/>
        </w:rPr>
      </w:pPr>
      <w:r>
        <w:rPr>
          <w:rFonts w:eastAsia="Times New Roman"/>
          <w:i/>
          <w:color w:val="000000"/>
        </w:rPr>
        <w:t>Figure 3</w:t>
      </w:r>
    </w:p>
    <w:p w14:paraId="1B7E03C5" w14:textId="77777777" w:rsidR="0016445A" w:rsidRDefault="000E477F" w:rsidP="00625B24">
      <w:pPr>
        <w:spacing w:line="480" w:lineRule="auto"/>
        <w:rPr>
          <w:rFonts w:eastAsia="Times New Roman"/>
          <w:i/>
          <w:color w:val="000000"/>
        </w:rPr>
      </w:pPr>
      <w:r>
        <w:rPr>
          <w:rFonts w:eastAsia="Times New Roman"/>
          <w:noProof/>
          <w:color w:val="000000"/>
        </w:rPr>
        <w:drawing>
          <wp:inline distT="0" distB="0" distL="0" distR="0" wp14:anchorId="348B6E95" wp14:editId="641E17D4">
            <wp:extent cx="4852035" cy="4526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8 at 4.16.39 PM.png"/>
                    <pic:cNvPicPr/>
                  </pic:nvPicPr>
                  <pic:blipFill rotWithShape="1">
                    <a:blip r:embed="rId11">
                      <a:extLst>
                        <a:ext uri="{28A0092B-C50C-407E-A947-70E740481C1C}">
                          <a14:useLocalDpi xmlns:a14="http://schemas.microsoft.com/office/drawing/2010/main" val="0"/>
                        </a:ext>
                      </a:extLst>
                    </a:blip>
                    <a:srcRect l="3620" r="11313"/>
                    <a:stretch/>
                  </pic:blipFill>
                  <pic:spPr bwMode="auto">
                    <a:xfrm>
                      <a:off x="0" y="0"/>
                      <a:ext cx="4859110" cy="4532880"/>
                    </a:xfrm>
                    <a:prstGeom prst="rect">
                      <a:avLst/>
                    </a:prstGeom>
                    <a:ln>
                      <a:noFill/>
                    </a:ln>
                    <a:extLst>
                      <a:ext uri="{53640926-AAD7-44D8-BBD7-CCE9431645EC}">
                        <a14:shadowObscured xmlns:a14="http://schemas.microsoft.com/office/drawing/2010/main"/>
                      </a:ext>
                    </a:extLst>
                  </pic:spPr>
                </pic:pic>
              </a:graphicData>
            </a:graphic>
          </wp:inline>
        </w:drawing>
      </w:r>
    </w:p>
    <w:p w14:paraId="49CEB226" w14:textId="77777777" w:rsidR="00247492" w:rsidRDefault="00247492" w:rsidP="00625B24">
      <w:pPr>
        <w:spacing w:line="480" w:lineRule="auto"/>
        <w:rPr>
          <w:rFonts w:eastAsia="Times New Roman"/>
          <w:b/>
          <w:i/>
          <w:color w:val="000000"/>
        </w:rPr>
      </w:pPr>
    </w:p>
    <w:p w14:paraId="19954216" w14:textId="77777777" w:rsidR="00247492" w:rsidRDefault="00247492" w:rsidP="00625B24">
      <w:pPr>
        <w:spacing w:line="480" w:lineRule="auto"/>
        <w:rPr>
          <w:rFonts w:eastAsia="Times New Roman"/>
          <w:b/>
          <w:i/>
          <w:color w:val="000000"/>
        </w:rPr>
      </w:pPr>
    </w:p>
    <w:p w14:paraId="4C636133" w14:textId="3F50B61B" w:rsidR="00CF5E3B" w:rsidRPr="00247492" w:rsidRDefault="0016445A" w:rsidP="00625B24">
      <w:pPr>
        <w:spacing w:line="480" w:lineRule="auto"/>
        <w:rPr>
          <w:rFonts w:eastAsia="Times New Roman"/>
          <w:color w:val="000000"/>
        </w:rPr>
      </w:pPr>
      <w:r w:rsidRPr="00247492">
        <w:rPr>
          <w:rFonts w:eastAsia="Times New Roman"/>
          <w:b/>
          <w:color w:val="000000"/>
        </w:rPr>
        <w:t xml:space="preserve">Data </w:t>
      </w:r>
      <w:r w:rsidR="00A65EAF" w:rsidRPr="00247492">
        <w:rPr>
          <w:rFonts w:eastAsia="Times New Roman"/>
          <w:b/>
          <w:color w:val="000000"/>
        </w:rPr>
        <w:t>Reduction:</w:t>
      </w:r>
      <w:r w:rsidRPr="00247492">
        <w:rPr>
          <w:rFonts w:eastAsia="Times New Roman"/>
          <w:b/>
          <w:color w:val="000000"/>
        </w:rPr>
        <w:t xml:space="preserve"> </w:t>
      </w:r>
      <w:r w:rsidR="00CF5E3B" w:rsidRPr="00247492">
        <w:rPr>
          <w:rFonts w:eastAsia="Times New Roman"/>
          <w:b/>
          <w:color w:val="000000"/>
        </w:rPr>
        <w:t xml:space="preserve">Feature Selection </w:t>
      </w:r>
    </w:p>
    <w:p w14:paraId="1B94CA0E" w14:textId="77777777" w:rsidR="00E07EBC" w:rsidRDefault="000E477F" w:rsidP="00625B24">
      <w:pPr>
        <w:spacing w:line="480" w:lineRule="auto"/>
        <w:rPr>
          <w:rFonts w:eastAsia="Times New Roman"/>
          <w:color w:val="000000"/>
        </w:rPr>
      </w:pPr>
      <w:r>
        <w:rPr>
          <w:rFonts w:eastAsia="Times New Roman"/>
          <w:color w:val="000000"/>
        </w:rPr>
        <w:t xml:space="preserve">Feature selection is performed on data as a means of dimensionality reduction. However, reducing the data size and providing a smaller data set is not the only benefit of feature selection. </w:t>
      </w:r>
      <w:r w:rsidR="00E07EBC">
        <w:rPr>
          <w:rFonts w:eastAsia="Times New Roman"/>
          <w:color w:val="000000"/>
        </w:rPr>
        <w:t xml:space="preserve">Feature selection gives us a simpler model, with shorter computation time. Most importantly, feature selection allows us to lower our chances in over fitting our data. Models that are overfitted have poor predictive performance, because they are tailored to predicting the training model and perform badly on unseen data. To prevent overfitting, we will subset the data by figuring out what the most important features are. Our data will be training on the most important features. </w:t>
      </w:r>
    </w:p>
    <w:p w14:paraId="2B1B2F76" w14:textId="3C8039EF" w:rsidR="00006129" w:rsidRDefault="00E07EBC" w:rsidP="00625B24">
      <w:pPr>
        <w:spacing w:line="480" w:lineRule="auto"/>
        <w:rPr>
          <w:rFonts w:eastAsia="Times New Roman"/>
          <w:color w:val="000000"/>
        </w:rPr>
      </w:pPr>
      <w:r>
        <w:rPr>
          <w:rFonts w:eastAsia="Times New Roman"/>
          <w:color w:val="000000"/>
        </w:rPr>
        <w:t xml:space="preserve">Figure 4 is a bar graph of our 30 </w:t>
      </w:r>
      <w:r w:rsidR="0016445A">
        <w:rPr>
          <w:rFonts w:eastAsia="Times New Roman"/>
          <w:color w:val="000000"/>
        </w:rPr>
        <w:t>features</w:t>
      </w:r>
      <w:r>
        <w:rPr>
          <w:rFonts w:eastAsia="Times New Roman"/>
          <w:color w:val="000000"/>
        </w:rPr>
        <w:t xml:space="preserve">, in descending order. This was obtained by </w:t>
      </w:r>
      <w:r w:rsidR="000E3FE7">
        <w:rPr>
          <w:rFonts w:eastAsia="Times New Roman"/>
          <w:color w:val="000000"/>
        </w:rPr>
        <w:t xml:space="preserve">using an extremely randomized trees (extra-trees) classifier. Extra trees are similar to a random forest model (discussed later) but instead picks decision boundaries at random, rather than the best boundary. This is good for our purposes, because extra trees </w:t>
      </w:r>
      <w:r w:rsidR="0016445A">
        <w:rPr>
          <w:rFonts w:eastAsia="Times New Roman"/>
          <w:color w:val="000000"/>
        </w:rPr>
        <w:t>have</w:t>
      </w:r>
      <w:r w:rsidR="000E3FE7">
        <w:rPr>
          <w:rFonts w:eastAsia="Times New Roman"/>
          <w:color w:val="000000"/>
        </w:rPr>
        <w:t xml:space="preserve"> a good performance. </w:t>
      </w:r>
      <w:r w:rsidR="0016445A">
        <w:rPr>
          <w:rFonts w:eastAsia="Times New Roman"/>
          <w:color w:val="000000"/>
        </w:rPr>
        <w:t xml:space="preserve"> We observe that the bottom third portion of the graph includes many features of type standard error (se). The rest is a mix of worst and mean, with worst being more prevalent in the first third portion of the graph.</w:t>
      </w:r>
      <w:r w:rsidR="007777FF">
        <w:rPr>
          <w:rFonts w:eastAsia="Times New Roman"/>
          <w:color w:val="000000"/>
        </w:rPr>
        <w:t xml:space="preserve"> Concave points worst is the most discriminative feature in our dataset.</w:t>
      </w:r>
      <w:r w:rsidR="0016445A">
        <w:rPr>
          <w:rFonts w:eastAsia="Times New Roman"/>
          <w:color w:val="000000"/>
        </w:rPr>
        <w:t xml:space="preserve"> We will use the first 10 features in our sorted important features list, as our features for developing our classification models. </w:t>
      </w:r>
      <w:r w:rsidR="007777FF">
        <w:rPr>
          <w:rFonts w:eastAsia="Times New Roman"/>
          <w:color w:val="000000"/>
        </w:rPr>
        <w:t xml:space="preserve"> </w:t>
      </w:r>
    </w:p>
    <w:p w14:paraId="5AFB223F" w14:textId="1D05CC8A" w:rsidR="00E07EBC" w:rsidRDefault="00F10C98" w:rsidP="00625B24">
      <w:pPr>
        <w:spacing w:line="480" w:lineRule="auto"/>
        <w:rPr>
          <w:rFonts w:eastAsia="Times New Roman"/>
          <w:i/>
          <w:color w:val="000000"/>
        </w:rPr>
      </w:pPr>
      <w:r>
        <w:rPr>
          <w:rFonts w:eastAsia="Times New Roman"/>
          <w:noProof/>
          <w:color w:val="000000"/>
        </w:rPr>
        <w:drawing>
          <wp:anchor distT="0" distB="0" distL="114300" distR="114300" simplePos="0" relativeHeight="251662336" behindDoc="1" locked="0" layoutInCell="1" allowOverlap="1" wp14:anchorId="1CD69E80" wp14:editId="58AA3985">
            <wp:simplePos x="0" y="0"/>
            <wp:positionH relativeFrom="column">
              <wp:posOffset>-62611</wp:posOffset>
            </wp:positionH>
            <wp:positionV relativeFrom="paragraph">
              <wp:posOffset>329057</wp:posOffset>
            </wp:positionV>
            <wp:extent cx="4587240" cy="1818640"/>
            <wp:effectExtent l="0" t="0" r="10160" b="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2">
                      <a:extLst>
                        <a:ext uri="{28A0092B-C50C-407E-A947-70E740481C1C}">
                          <a14:useLocalDpi xmlns:a14="http://schemas.microsoft.com/office/drawing/2010/main" val="0"/>
                        </a:ext>
                      </a:extLst>
                    </a:blip>
                    <a:stretch>
                      <a:fillRect/>
                    </a:stretch>
                  </pic:blipFill>
                  <pic:spPr>
                    <a:xfrm>
                      <a:off x="0" y="0"/>
                      <a:ext cx="4587240" cy="1818640"/>
                    </a:xfrm>
                    <a:prstGeom prst="rect">
                      <a:avLst/>
                    </a:prstGeom>
                  </pic:spPr>
                </pic:pic>
              </a:graphicData>
            </a:graphic>
            <wp14:sizeRelH relativeFrom="page">
              <wp14:pctWidth>0</wp14:pctWidth>
            </wp14:sizeRelH>
            <wp14:sizeRelV relativeFrom="page">
              <wp14:pctHeight>0</wp14:pctHeight>
            </wp14:sizeRelV>
          </wp:anchor>
        </w:drawing>
      </w:r>
      <w:r w:rsidR="00E07EBC">
        <w:rPr>
          <w:rFonts w:eastAsia="Times New Roman"/>
          <w:i/>
          <w:color w:val="000000"/>
        </w:rPr>
        <w:t xml:space="preserve">Figure 4 </w:t>
      </w:r>
    </w:p>
    <w:p w14:paraId="6F5DBC2D" w14:textId="1E397337" w:rsidR="0016445A" w:rsidRDefault="0016445A" w:rsidP="00625B24">
      <w:pPr>
        <w:spacing w:line="480" w:lineRule="auto"/>
        <w:rPr>
          <w:rFonts w:eastAsia="Times New Roman"/>
          <w:color w:val="000000"/>
        </w:rPr>
      </w:pPr>
    </w:p>
    <w:p w14:paraId="69BE6784" w14:textId="72B3941A" w:rsidR="00F10C98" w:rsidRDefault="00F10C98" w:rsidP="00625B24">
      <w:pPr>
        <w:spacing w:line="480" w:lineRule="auto"/>
        <w:rPr>
          <w:rFonts w:eastAsia="Times New Roman"/>
          <w:b/>
          <w:color w:val="000000"/>
        </w:rPr>
      </w:pPr>
    </w:p>
    <w:p w14:paraId="489630FB" w14:textId="77777777" w:rsidR="00F10C98" w:rsidRDefault="00F10C98" w:rsidP="00625B24">
      <w:pPr>
        <w:spacing w:line="480" w:lineRule="auto"/>
        <w:rPr>
          <w:rFonts w:eastAsia="Times New Roman"/>
          <w:b/>
          <w:color w:val="000000"/>
        </w:rPr>
      </w:pPr>
    </w:p>
    <w:p w14:paraId="44E1FAF4" w14:textId="77777777" w:rsidR="00F10C98" w:rsidRDefault="00F10C98" w:rsidP="00625B24">
      <w:pPr>
        <w:spacing w:line="480" w:lineRule="auto"/>
        <w:rPr>
          <w:rFonts w:eastAsia="Times New Roman"/>
          <w:b/>
          <w:color w:val="000000"/>
        </w:rPr>
      </w:pPr>
    </w:p>
    <w:p w14:paraId="43666580" w14:textId="77777777" w:rsidR="00F10C98" w:rsidRDefault="00CF5E3B" w:rsidP="00625B24">
      <w:pPr>
        <w:spacing w:line="480" w:lineRule="auto"/>
        <w:rPr>
          <w:rFonts w:eastAsia="Times New Roman"/>
          <w:b/>
          <w:color w:val="000000"/>
        </w:rPr>
      </w:pPr>
      <w:r w:rsidRPr="00CF5E3B">
        <w:rPr>
          <w:rFonts w:eastAsia="Times New Roman"/>
          <w:b/>
          <w:color w:val="000000"/>
        </w:rPr>
        <w:t>Modelling</w:t>
      </w:r>
    </w:p>
    <w:p w14:paraId="06983FC2" w14:textId="4A50C4A7" w:rsidR="00B74108" w:rsidRPr="00F10C98" w:rsidRDefault="00A65EAF" w:rsidP="00625B24">
      <w:pPr>
        <w:spacing w:line="480" w:lineRule="auto"/>
        <w:rPr>
          <w:rFonts w:eastAsia="Times New Roman"/>
          <w:b/>
          <w:color w:val="000000"/>
        </w:rPr>
      </w:pPr>
      <w:r>
        <w:rPr>
          <w:rFonts w:eastAsia="Times New Roman"/>
          <w:color w:val="000000"/>
        </w:rPr>
        <w:t xml:space="preserve">To create our data models, we use the standard procedure of splitting our data set into a ratio of 70:30. 70% of our data will be dedicated to our training set and 30% of our data is dedicated to our test set. We employ 2 measures of evaluating the performance of our dataset. One is a simple accuracy percentage based on the comparison of the training data with the predictive values. The other is K-fold cross validation. </w:t>
      </w:r>
      <w:r w:rsidR="00B74108">
        <w:rPr>
          <w:rFonts w:eastAsia="Times New Roman"/>
          <w:color w:val="000000"/>
        </w:rPr>
        <w:t>For our model we use 10 folds. K-fold cross validation splits our data set into 10 bins. The model will be running k times where for each run 1/10 of the bins will be used as a test data set and the rest as training sets. The classifier will be applied to the training set and then evaluated on test set.  Each time the model is run, the average is taken of the 10 different testing set performances. The reason we use K-fold cross validation is to make sure our data is not being over fitted, we will compare this with the accuracy.</w:t>
      </w:r>
    </w:p>
    <w:p w14:paraId="0A386F05" w14:textId="3207C22C" w:rsidR="00006129" w:rsidRDefault="00006129" w:rsidP="000F46B1">
      <w:pPr>
        <w:spacing w:line="480" w:lineRule="auto"/>
        <w:rPr>
          <w:rFonts w:eastAsia="Times New Roman"/>
          <w:b/>
          <w:color w:val="000000"/>
        </w:rPr>
      </w:pPr>
      <w:r>
        <w:rPr>
          <w:rFonts w:eastAsia="Times New Roman"/>
          <w:b/>
          <w:color w:val="000000"/>
        </w:rPr>
        <w:t xml:space="preserve">Logistic Regression Model </w:t>
      </w:r>
    </w:p>
    <w:p w14:paraId="2CBFDF7B" w14:textId="74CCA01F" w:rsidR="000F46B1" w:rsidRDefault="00AA23CC" w:rsidP="000F46B1">
      <w:pPr>
        <w:spacing w:line="480" w:lineRule="auto"/>
        <w:rPr>
          <w:rFonts w:eastAsia="Times New Roman"/>
          <w:color w:val="000000"/>
        </w:rPr>
      </w:pPr>
      <w:r>
        <w:rPr>
          <w:rFonts w:eastAsia="Times New Roman"/>
          <w:color w:val="000000"/>
        </w:rPr>
        <w:t xml:space="preserve">The fact </w:t>
      </w:r>
      <w:r w:rsidR="00151D0B">
        <w:rPr>
          <w:rFonts w:eastAsia="Times New Roman"/>
          <w:color w:val="000000"/>
        </w:rPr>
        <w:t>that we have two class labels (</w:t>
      </w:r>
      <w:r>
        <w:rPr>
          <w:rFonts w:eastAsia="Times New Roman"/>
          <w:color w:val="000000"/>
        </w:rPr>
        <w:t xml:space="preserve">malignant </w:t>
      </w:r>
      <w:r w:rsidR="000F46B1">
        <w:rPr>
          <w:rFonts w:eastAsia="Times New Roman"/>
          <w:color w:val="000000"/>
        </w:rPr>
        <w:t xml:space="preserve">and benign) means we can use logistic regression. </w:t>
      </w:r>
      <w:r w:rsidR="000F46B1" w:rsidRPr="000F46B1">
        <w:rPr>
          <w:rFonts w:eastAsia="Times New Roman"/>
          <w:color w:val="000000"/>
        </w:rPr>
        <w:t>Logistic regression is used to describe data and to explain the relationship between one dependent binary variable and one or more metric (interval or ratio scale) independent variables</w:t>
      </w:r>
      <w:r w:rsidR="000F46B1">
        <w:rPr>
          <w:rFonts w:eastAsia="Times New Roman"/>
          <w:color w:val="000000"/>
        </w:rPr>
        <w:t xml:space="preserve"> </w:t>
      </w:r>
      <w:r w:rsidR="000F46B1" w:rsidRPr="000F46B1">
        <w:rPr>
          <w:rFonts w:eastAsia="Times New Roman"/>
          <w:color w:val="000000"/>
        </w:rPr>
        <w:t>[4].</w:t>
      </w:r>
    </w:p>
    <w:p w14:paraId="24037F09" w14:textId="5B3AC12A" w:rsidR="000F46B1" w:rsidRDefault="000F46B1" w:rsidP="000F46B1">
      <w:pPr>
        <w:spacing w:line="480" w:lineRule="auto"/>
        <w:rPr>
          <w:rFonts w:eastAsia="Times New Roman"/>
          <w:color w:val="000000"/>
        </w:rPr>
      </w:pPr>
      <w:r>
        <w:rPr>
          <w:rFonts w:eastAsia="Times New Roman"/>
          <w:color w:val="000000"/>
        </w:rPr>
        <w:t xml:space="preserve">The results for our analysis, accuracy and cross validation score are as follows: </w:t>
      </w:r>
    </w:p>
    <w:p w14:paraId="160707A8"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Accuracy : 95.226%</w:t>
      </w:r>
    </w:p>
    <w:p w14:paraId="26BD7EFD"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92.500%</w:t>
      </w:r>
    </w:p>
    <w:p w14:paraId="4EBD8A46"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93.750%</w:t>
      </w:r>
    </w:p>
    <w:p w14:paraId="586E7B84"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92.500%</w:t>
      </w:r>
    </w:p>
    <w:p w14:paraId="218559DC"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93.125%</w:t>
      </w:r>
    </w:p>
    <w:p w14:paraId="13D51DC6"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93.500%</w:t>
      </w:r>
    </w:p>
    <w:p w14:paraId="71E3E807"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94.167%</w:t>
      </w:r>
    </w:p>
    <w:p w14:paraId="4F495019"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94.286%</w:t>
      </w:r>
    </w:p>
    <w:p w14:paraId="4A92BD27"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94.375%</w:t>
      </w:r>
    </w:p>
    <w:p w14:paraId="7A6F547C"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94.430%</w:t>
      </w:r>
    </w:p>
    <w:p w14:paraId="1C0918A7" w14:textId="77777777" w:rsid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0F46B1">
        <w:rPr>
          <w:rFonts w:ascii="Courier" w:hAnsi="Courier" w:cs="Courier New"/>
          <w:color w:val="000000"/>
          <w:sz w:val="21"/>
          <w:szCs w:val="21"/>
        </w:rPr>
        <w:t xml:space="preserve">Cross-Validation </w:t>
      </w:r>
      <w:proofErr w:type="gramStart"/>
      <w:r w:rsidRPr="000F46B1">
        <w:rPr>
          <w:rFonts w:ascii="Courier" w:hAnsi="Courier" w:cs="Courier New"/>
          <w:color w:val="000000"/>
          <w:sz w:val="21"/>
          <w:szCs w:val="21"/>
        </w:rPr>
        <w:t>Score :</w:t>
      </w:r>
      <w:proofErr w:type="gramEnd"/>
      <w:r w:rsidRPr="000F46B1">
        <w:rPr>
          <w:rFonts w:ascii="Courier" w:hAnsi="Courier" w:cs="Courier New"/>
          <w:color w:val="000000"/>
          <w:sz w:val="21"/>
          <w:szCs w:val="21"/>
        </w:rPr>
        <w:t xml:space="preserve"> 94.987%</w:t>
      </w:r>
    </w:p>
    <w:p w14:paraId="04CC2AED" w14:textId="77777777" w:rsidR="000F46B1" w:rsidRPr="000F46B1" w:rsidRDefault="000F46B1" w:rsidP="000F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2318E27E" w14:textId="4C7A2437" w:rsidR="000F46B1" w:rsidRPr="000F46B1" w:rsidRDefault="000F46B1" w:rsidP="000F46B1">
      <w:pPr>
        <w:spacing w:line="480" w:lineRule="auto"/>
        <w:rPr>
          <w:rFonts w:eastAsia="Times New Roman"/>
          <w:color w:val="000000"/>
        </w:rPr>
      </w:pPr>
      <w:r>
        <w:rPr>
          <w:rFonts w:eastAsia="Times New Roman"/>
          <w:color w:val="000000"/>
        </w:rPr>
        <w:t xml:space="preserve">We can see that our cross validation score is approximately 95% for our 10-fold cross validation and our accuracy is also about 95%. </w:t>
      </w:r>
    </w:p>
    <w:p w14:paraId="04BC105F" w14:textId="058568B2" w:rsidR="00AA23CC" w:rsidRPr="00AA23CC" w:rsidRDefault="00AA23CC" w:rsidP="000F46B1">
      <w:pPr>
        <w:rPr>
          <w:rFonts w:eastAsia="Times New Roman"/>
          <w:color w:val="000000"/>
        </w:rPr>
      </w:pPr>
    </w:p>
    <w:p w14:paraId="27976A84" w14:textId="5E7EEE0C" w:rsidR="000F46B1" w:rsidRDefault="00006129" w:rsidP="00625B24">
      <w:pPr>
        <w:spacing w:line="480" w:lineRule="auto"/>
        <w:rPr>
          <w:rFonts w:eastAsia="Times New Roman"/>
          <w:b/>
          <w:color w:val="000000"/>
        </w:rPr>
      </w:pPr>
      <w:r>
        <w:rPr>
          <w:rFonts w:eastAsia="Times New Roman"/>
          <w:b/>
          <w:color w:val="000000"/>
        </w:rPr>
        <w:t xml:space="preserve">K-Nearest Neighbors (KNN) </w:t>
      </w:r>
    </w:p>
    <w:p w14:paraId="467F385F" w14:textId="3E6DBE90" w:rsidR="005A747E" w:rsidRDefault="005A747E" w:rsidP="00625B24">
      <w:pPr>
        <w:spacing w:line="480" w:lineRule="auto"/>
        <w:rPr>
          <w:rFonts w:eastAsia="Times New Roman"/>
          <w:color w:val="000000"/>
        </w:rPr>
      </w:pPr>
      <w:r>
        <w:rPr>
          <w:rFonts w:eastAsia="Times New Roman"/>
          <w:color w:val="000000"/>
        </w:rPr>
        <w:t xml:space="preserve">Using the K-Nearest Neighbors algorithm, we hoped to improve our results from the logistic regression model. </w:t>
      </w:r>
      <w:r w:rsidR="008E6D99">
        <w:rPr>
          <w:rFonts w:eastAsia="Times New Roman"/>
          <w:color w:val="000000"/>
        </w:rPr>
        <w:t>We iterated through a list of possible K nearest neighbor values a</w:t>
      </w:r>
      <w:r w:rsidR="00BF6FDB">
        <w:rPr>
          <w:rFonts w:eastAsia="Times New Roman"/>
          <w:color w:val="000000"/>
        </w:rPr>
        <w:t>nd found that our optimal K is 5</w:t>
      </w:r>
      <w:r w:rsidR="008E6D99">
        <w:rPr>
          <w:rFonts w:eastAsia="Times New Roman"/>
          <w:color w:val="000000"/>
        </w:rPr>
        <w:t xml:space="preserve">, by comparing accuracies of our training data. This means that for every value predicted, it is assigned to a single nearest neighbor. </w:t>
      </w:r>
    </w:p>
    <w:p w14:paraId="0E3599CC"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number of neighbors:  5</w:t>
      </w:r>
    </w:p>
    <w:p w14:paraId="3959EBE5"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Accuracy :</w:t>
      </w:r>
      <w:proofErr w:type="gramEnd"/>
      <w:r>
        <w:rPr>
          <w:rFonts w:ascii="Courier" w:hAnsi="Courier"/>
          <w:color w:val="000000"/>
          <w:sz w:val="21"/>
          <w:szCs w:val="21"/>
        </w:rPr>
        <w:t xml:space="preserve"> 94.975%</w:t>
      </w:r>
    </w:p>
    <w:p w14:paraId="49BB804A"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95.000%</w:t>
      </w:r>
    </w:p>
    <w:p w14:paraId="39357764"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96.250%</w:t>
      </w:r>
    </w:p>
    <w:p w14:paraId="53320F5E"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94.167%</w:t>
      </w:r>
    </w:p>
    <w:p w14:paraId="42847366"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93.125%</w:t>
      </w:r>
    </w:p>
    <w:p w14:paraId="6E4BD942"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6EDAA492"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93.750%</w:t>
      </w:r>
    </w:p>
    <w:p w14:paraId="54E86EF2"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93.214%</w:t>
      </w:r>
    </w:p>
    <w:p w14:paraId="73F52821"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93.438%</w:t>
      </w:r>
    </w:p>
    <w:p w14:paraId="1F11819C"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93.597%</w:t>
      </w:r>
    </w:p>
    <w:p w14:paraId="7DA60ED1" w14:textId="77777777" w:rsidR="00BF6FDB" w:rsidRDefault="00BF6FDB" w:rsidP="00BF6FD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94.237%</w:t>
      </w:r>
    </w:p>
    <w:p w14:paraId="78FDE004" w14:textId="77777777" w:rsidR="008E6D99" w:rsidRPr="008E6D99" w:rsidRDefault="008E6D99" w:rsidP="008E6D99">
      <w:pPr>
        <w:spacing w:line="480" w:lineRule="auto"/>
        <w:rPr>
          <w:rFonts w:eastAsia="Times New Roman"/>
          <w:color w:val="000000"/>
        </w:rPr>
      </w:pPr>
    </w:p>
    <w:p w14:paraId="0D9ED74E" w14:textId="079384DB" w:rsidR="008E6D99" w:rsidRPr="008E6D99" w:rsidRDefault="008E6D99" w:rsidP="008E6D99">
      <w:pPr>
        <w:spacing w:line="480" w:lineRule="auto"/>
        <w:rPr>
          <w:rFonts w:eastAsia="Times New Roman"/>
          <w:color w:val="000000"/>
        </w:rPr>
      </w:pPr>
      <w:r w:rsidRPr="008E6D99">
        <w:rPr>
          <w:rFonts w:eastAsia="Times New Roman"/>
          <w:color w:val="000000"/>
        </w:rPr>
        <w:t xml:space="preserve">Our accuracy is </w:t>
      </w:r>
      <w:r w:rsidR="00BF6FDB">
        <w:rPr>
          <w:rFonts w:eastAsia="Times New Roman"/>
          <w:color w:val="000000"/>
        </w:rPr>
        <w:t>94.975</w:t>
      </w:r>
      <w:r w:rsidRPr="008E6D99">
        <w:rPr>
          <w:rFonts w:eastAsia="Times New Roman"/>
          <w:color w:val="000000"/>
        </w:rPr>
        <w:t xml:space="preserve">% </w:t>
      </w:r>
      <w:r w:rsidR="00BF6FDB">
        <w:rPr>
          <w:rFonts w:eastAsia="Times New Roman"/>
          <w:color w:val="000000"/>
        </w:rPr>
        <w:t>and</w:t>
      </w:r>
      <w:r w:rsidRPr="008E6D99">
        <w:rPr>
          <w:rFonts w:eastAsia="Times New Roman"/>
          <w:color w:val="000000"/>
        </w:rPr>
        <w:t xml:space="preserve"> our cross-validation score is not as high</w:t>
      </w:r>
      <w:r w:rsidR="000A2AC5">
        <w:rPr>
          <w:rFonts w:eastAsia="Times New Roman"/>
          <w:color w:val="000000"/>
        </w:rPr>
        <w:t>, but very similar</w:t>
      </w:r>
      <w:r w:rsidRPr="008E6D99">
        <w:rPr>
          <w:rFonts w:eastAsia="Times New Roman"/>
          <w:color w:val="000000"/>
        </w:rPr>
        <w:t xml:space="preserve">. </w:t>
      </w:r>
    </w:p>
    <w:p w14:paraId="3E87F0AA" w14:textId="13B1232B" w:rsidR="008E6D99" w:rsidRPr="008E6D99" w:rsidRDefault="008E6D99" w:rsidP="008E6D99">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w:t>
      </w:r>
    </w:p>
    <w:p w14:paraId="6546BA63" w14:textId="1777D3E0" w:rsidR="00006129" w:rsidRDefault="00006129" w:rsidP="00625B24">
      <w:pPr>
        <w:spacing w:line="480" w:lineRule="auto"/>
        <w:rPr>
          <w:rFonts w:eastAsia="Times New Roman"/>
          <w:b/>
          <w:color w:val="000000"/>
        </w:rPr>
      </w:pPr>
      <w:r>
        <w:rPr>
          <w:rFonts w:eastAsia="Times New Roman"/>
          <w:b/>
          <w:color w:val="000000"/>
        </w:rPr>
        <w:t>Decision Trees</w:t>
      </w:r>
      <w:r w:rsidR="0028559A">
        <w:rPr>
          <w:rFonts w:eastAsia="Times New Roman"/>
          <w:b/>
          <w:color w:val="000000"/>
        </w:rPr>
        <w:softHyphen/>
      </w:r>
      <w:r w:rsidR="0028559A">
        <w:rPr>
          <w:rFonts w:eastAsia="Times New Roman"/>
          <w:b/>
          <w:color w:val="000000"/>
        </w:rPr>
        <w:softHyphen/>
      </w:r>
      <w:r w:rsidR="0028559A">
        <w:rPr>
          <w:rFonts w:eastAsia="Times New Roman"/>
          <w:b/>
          <w:color w:val="000000"/>
        </w:rPr>
        <w:softHyphen/>
      </w:r>
      <w:r w:rsidR="0028559A">
        <w:rPr>
          <w:rFonts w:eastAsia="Times New Roman"/>
          <w:b/>
          <w:color w:val="000000"/>
        </w:rPr>
        <w:softHyphen/>
      </w:r>
    </w:p>
    <w:p w14:paraId="1457C954" w14:textId="7D18006A" w:rsidR="00371E10" w:rsidRDefault="00371E10" w:rsidP="00625B24">
      <w:pPr>
        <w:spacing w:line="480" w:lineRule="auto"/>
        <w:rPr>
          <w:rFonts w:eastAsia="Times New Roman"/>
          <w:color w:val="000000"/>
        </w:rPr>
      </w:pPr>
      <w:r>
        <w:rPr>
          <w:rFonts w:eastAsia="Times New Roman"/>
          <w:color w:val="000000"/>
        </w:rPr>
        <w:t xml:space="preserve">A decision tree is a flow chart like graph whose nodes represent data attributes. Each leaf node in a decision tree represents the class label. Decision tree is constructed recursively by measuring the predictive power of each of it’s data attributes. Therefore, we can follow the nodes of a decision tree, till we hit a leaf in order to predict a label for our data. The decision tree we constructed is shown in figure 5. Class = 0 represents a benign diagnosis while class = 1, represents a malignant diagnosis. When we trained our algorithm we received the following results: </w:t>
      </w:r>
    </w:p>
    <w:p w14:paraId="0E14F726" w14:textId="77777777" w:rsidR="00247492" w:rsidRDefault="00247492" w:rsidP="00625B24">
      <w:pPr>
        <w:spacing w:line="480" w:lineRule="auto"/>
        <w:rPr>
          <w:rFonts w:eastAsia="Times New Roman"/>
          <w:color w:val="000000"/>
        </w:rPr>
      </w:pPr>
    </w:p>
    <w:p w14:paraId="075C6958"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Accuracy :</w:t>
      </w:r>
      <w:proofErr w:type="gramEnd"/>
      <w:r>
        <w:rPr>
          <w:rFonts w:ascii="Courier" w:hAnsi="Courier"/>
          <w:color w:val="000000"/>
          <w:sz w:val="21"/>
          <w:szCs w:val="21"/>
        </w:rPr>
        <w:t xml:space="preserve"> 100.000%</w:t>
      </w:r>
    </w:p>
    <w:p w14:paraId="7F42006C"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22173CED"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95.000%</w:t>
      </w:r>
    </w:p>
    <w:p w14:paraId="70891627"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93.333%</w:t>
      </w:r>
    </w:p>
    <w:p w14:paraId="5623D000"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93.750%</w:t>
      </w:r>
    </w:p>
    <w:p w14:paraId="36EF7754"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1BC19780"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92.917%</w:t>
      </w:r>
    </w:p>
    <w:p w14:paraId="6CDDD600"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93.214%</w:t>
      </w:r>
    </w:p>
    <w:p w14:paraId="1567A94D"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93.438%</w:t>
      </w:r>
    </w:p>
    <w:p w14:paraId="44D6A6A5"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93.312%</w:t>
      </w:r>
    </w:p>
    <w:p w14:paraId="79C3E034"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93.468%</w:t>
      </w:r>
    </w:p>
    <w:p w14:paraId="3CD9B75E" w14:textId="77777777" w:rsidR="00202035" w:rsidRDefault="00202035" w:rsidP="00625B24">
      <w:pPr>
        <w:spacing w:line="480" w:lineRule="auto"/>
        <w:rPr>
          <w:rFonts w:eastAsia="Times New Roman"/>
          <w:color w:val="000000"/>
        </w:rPr>
      </w:pPr>
    </w:p>
    <w:p w14:paraId="1428F99B" w14:textId="72C7BB43" w:rsidR="000A2AC5" w:rsidRPr="008E6D99" w:rsidRDefault="00202035" w:rsidP="000A2AC5">
      <w:pPr>
        <w:spacing w:line="480" w:lineRule="auto"/>
        <w:rPr>
          <w:rFonts w:eastAsia="Times New Roman"/>
          <w:color w:val="000000"/>
        </w:rPr>
      </w:pPr>
      <w:r>
        <w:rPr>
          <w:rFonts w:eastAsia="Times New Roman"/>
          <w:color w:val="000000"/>
        </w:rPr>
        <w:t xml:space="preserve">Our accuracy is 100% but our cross validation score across the 10 folds is much less at 93%. </w:t>
      </w:r>
      <w:r w:rsidR="000A2AC5">
        <w:rPr>
          <w:rFonts w:eastAsia="Times New Roman"/>
          <w:color w:val="000000"/>
        </w:rPr>
        <w:t>A high accuracy compared to a lower cross validation score</w:t>
      </w:r>
      <w:r w:rsidR="000A2AC5" w:rsidRPr="008E6D99">
        <w:rPr>
          <w:rFonts w:eastAsia="Times New Roman"/>
          <w:color w:val="000000"/>
        </w:rPr>
        <w:t xml:space="preserve"> could signify overfitting</w:t>
      </w:r>
      <w:r w:rsidR="000A2AC5">
        <w:rPr>
          <w:rFonts w:eastAsia="Times New Roman"/>
          <w:color w:val="000000"/>
        </w:rPr>
        <w:t xml:space="preserve"> in our training data, as cross validation attempts reduce our chances in selecting an overfitted model</w:t>
      </w:r>
      <w:r w:rsidR="0063303A">
        <w:rPr>
          <w:rFonts w:eastAsia="Times New Roman"/>
          <w:color w:val="000000"/>
        </w:rPr>
        <w:t xml:space="preserve">. The discrepancy is therefore large enough to conclude an overfitted model. </w:t>
      </w:r>
    </w:p>
    <w:p w14:paraId="7C750DF8" w14:textId="77777777" w:rsidR="00330314" w:rsidRDefault="00330314" w:rsidP="00625B24">
      <w:pPr>
        <w:spacing w:line="480" w:lineRule="auto"/>
        <w:rPr>
          <w:rFonts w:eastAsia="Times New Roman"/>
          <w:b/>
          <w:color w:val="000000"/>
        </w:rPr>
      </w:pPr>
    </w:p>
    <w:p w14:paraId="1E953462" w14:textId="5D074F2B" w:rsidR="00330314" w:rsidRPr="00330314" w:rsidRDefault="00330314" w:rsidP="00625B24">
      <w:pPr>
        <w:spacing w:line="480" w:lineRule="auto"/>
        <w:rPr>
          <w:rFonts w:eastAsia="Times New Roman"/>
          <w:i/>
          <w:color w:val="000000"/>
        </w:rPr>
      </w:pPr>
      <w:r w:rsidRPr="00330314">
        <w:rPr>
          <w:rFonts w:eastAsia="Times New Roman"/>
          <w:i/>
          <w:color w:val="000000"/>
        </w:rPr>
        <w:t>Figure 5</w:t>
      </w:r>
    </w:p>
    <w:p w14:paraId="2A4AAE6A" w14:textId="53089D6D" w:rsidR="00371E10" w:rsidRPr="00371E10" w:rsidRDefault="00151D0B" w:rsidP="00625B24">
      <w:pPr>
        <w:spacing w:line="480" w:lineRule="auto"/>
        <w:rPr>
          <w:rFonts w:eastAsia="Times New Roman"/>
          <w:color w:val="000000"/>
        </w:rPr>
      </w:pPr>
      <w:r>
        <w:rPr>
          <w:rFonts w:eastAsia="Times New Roman"/>
          <w:noProof/>
          <w:color w:val="000000"/>
        </w:rPr>
        <w:drawing>
          <wp:anchor distT="0" distB="0" distL="114300" distR="114300" simplePos="0" relativeHeight="251659264" behindDoc="1" locked="0" layoutInCell="1" allowOverlap="1" wp14:anchorId="61C4E70A" wp14:editId="50430B97">
            <wp:simplePos x="0" y="0"/>
            <wp:positionH relativeFrom="column">
              <wp:posOffset>-182880</wp:posOffset>
            </wp:positionH>
            <wp:positionV relativeFrom="paragraph">
              <wp:posOffset>297942</wp:posOffset>
            </wp:positionV>
            <wp:extent cx="6055995" cy="376224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7142" cy="3769173"/>
                    </a:xfrm>
                    <a:prstGeom prst="rect">
                      <a:avLst/>
                    </a:prstGeom>
                  </pic:spPr>
                </pic:pic>
              </a:graphicData>
            </a:graphic>
            <wp14:sizeRelH relativeFrom="page">
              <wp14:pctWidth>0</wp14:pctWidth>
            </wp14:sizeRelH>
            <wp14:sizeRelV relativeFrom="page">
              <wp14:pctHeight>0</wp14:pctHeight>
            </wp14:sizeRelV>
          </wp:anchor>
        </w:drawing>
      </w:r>
    </w:p>
    <w:p w14:paraId="6D80D615" w14:textId="0CE39093" w:rsidR="008E6D99" w:rsidRPr="008E6D99" w:rsidRDefault="008E6D99" w:rsidP="00625B24">
      <w:pPr>
        <w:spacing w:line="480" w:lineRule="auto"/>
        <w:rPr>
          <w:rFonts w:eastAsia="Times New Roman"/>
          <w:color w:val="000000"/>
        </w:rPr>
      </w:pPr>
    </w:p>
    <w:p w14:paraId="721A587F" w14:textId="4661C3CF" w:rsidR="008E6D99" w:rsidRDefault="008E6D99" w:rsidP="00625B24">
      <w:pPr>
        <w:spacing w:line="480" w:lineRule="auto"/>
        <w:rPr>
          <w:rFonts w:eastAsia="Times New Roman"/>
          <w:b/>
          <w:color w:val="000000"/>
        </w:rPr>
      </w:pPr>
    </w:p>
    <w:p w14:paraId="3E41D0A5" w14:textId="77777777" w:rsidR="00202035" w:rsidRDefault="00202035" w:rsidP="00625B24">
      <w:pPr>
        <w:spacing w:line="480" w:lineRule="auto"/>
        <w:rPr>
          <w:rFonts w:eastAsia="Times New Roman"/>
          <w:b/>
          <w:color w:val="000000"/>
        </w:rPr>
      </w:pPr>
    </w:p>
    <w:p w14:paraId="7DEE2BA5" w14:textId="77777777" w:rsidR="00202035" w:rsidRDefault="00202035" w:rsidP="00625B24">
      <w:pPr>
        <w:spacing w:line="480" w:lineRule="auto"/>
        <w:rPr>
          <w:rFonts w:eastAsia="Times New Roman"/>
          <w:b/>
          <w:color w:val="000000"/>
        </w:rPr>
      </w:pPr>
    </w:p>
    <w:p w14:paraId="350D53C0" w14:textId="77777777" w:rsidR="00202035" w:rsidRDefault="00202035" w:rsidP="00625B24">
      <w:pPr>
        <w:spacing w:line="480" w:lineRule="auto"/>
        <w:rPr>
          <w:rFonts w:eastAsia="Times New Roman"/>
          <w:b/>
          <w:color w:val="000000"/>
        </w:rPr>
      </w:pPr>
    </w:p>
    <w:p w14:paraId="5B52BB80" w14:textId="77777777" w:rsidR="00202035" w:rsidRDefault="00202035" w:rsidP="00625B24">
      <w:pPr>
        <w:spacing w:line="480" w:lineRule="auto"/>
        <w:rPr>
          <w:rFonts w:eastAsia="Times New Roman"/>
          <w:b/>
          <w:color w:val="000000"/>
        </w:rPr>
      </w:pPr>
    </w:p>
    <w:p w14:paraId="0FEFF3AC" w14:textId="77777777" w:rsidR="00202035" w:rsidRDefault="00202035" w:rsidP="00625B24">
      <w:pPr>
        <w:spacing w:line="480" w:lineRule="auto"/>
        <w:rPr>
          <w:rFonts w:eastAsia="Times New Roman"/>
          <w:b/>
          <w:color w:val="000000"/>
        </w:rPr>
      </w:pPr>
    </w:p>
    <w:p w14:paraId="77AF1078" w14:textId="77777777" w:rsidR="00151D0B" w:rsidRDefault="00151D0B" w:rsidP="00625B24">
      <w:pPr>
        <w:spacing w:line="480" w:lineRule="auto"/>
        <w:rPr>
          <w:rFonts w:eastAsia="Times New Roman"/>
          <w:b/>
          <w:color w:val="000000"/>
        </w:rPr>
      </w:pPr>
    </w:p>
    <w:p w14:paraId="1217C0A3" w14:textId="77777777" w:rsidR="00151D0B" w:rsidRDefault="00151D0B" w:rsidP="00625B24">
      <w:pPr>
        <w:spacing w:line="480" w:lineRule="auto"/>
        <w:rPr>
          <w:rFonts w:eastAsia="Times New Roman"/>
          <w:b/>
          <w:color w:val="000000"/>
        </w:rPr>
      </w:pPr>
    </w:p>
    <w:p w14:paraId="3445D634" w14:textId="77777777" w:rsidR="00151D0B" w:rsidRDefault="00151D0B" w:rsidP="00625B24">
      <w:pPr>
        <w:spacing w:line="480" w:lineRule="auto"/>
        <w:rPr>
          <w:rFonts w:eastAsia="Times New Roman"/>
          <w:b/>
          <w:color w:val="000000"/>
        </w:rPr>
      </w:pPr>
    </w:p>
    <w:p w14:paraId="70BFD6E7" w14:textId="77777777" w:rsidR="0084320B" w:rsidRDefault="0084320B" w:rsidP="00625B24">
      <w:pPr>
        <w:spacing w:line="480" w:lineRule="auto"/>
        <w:rPr>
          <w:rFonts w:eastAsia="Times New Roman"/>
          <w:b/>
          <w:color w:val="000000"/>
        </w:rPr>
      </w:pPr>
    </w:p>
    <w:p w14:paraId="177D8EEB" w14:textId="2DB616C4" w:rsidR="00006129" w:rsidRDefault="00006129" w:rsidP="00625B24">
      <w:pPr>
        <w:spacing w:line="480" w:lineRule="auto"/>
        <w:rPr>
          <w:rFonts w:eastAsia="Times New Roman"/>
          <w:b/>
          <w:color w:val="000000"/>
        </w:rPr>
      </w:pPr>
      <w:r>
        <w:rPr>
          <w:rFonts w:eastAsia="Times New Roman"/>
          <w:b/>
          <w:color w:val="000000"/>
        </w:rPr>
        <w:t xml:space="preserve">Random Forest </w:t>
      </w:r>
    </w:p>
    <w:p w14:paraId="09076CDC" w14:textId="7CE7F074" w:rsidR="00202035" w:rsidRPr="00202035" w:rsidRDefault="00202035" w:rsidP="00625B24">
      <w:pPr>
        <w:spacing w:line="480" w:lineRule="auto"/>
        <w:rPr>
          <w:rFonts w:eastAsia="Times New Roman"/>
          <w:color w:val="000000"/>
        </w:rPr>
      </w:pPr>
      <w:r>
        <w:rPr>
          <w:rFonts w:eastAsia="Times New Roman"/>
          <w:color w:val="000000"/>
        </w:rPr>
        <w:t xml:space="preserve">Random Forest correct the fault of decision trees as they </w:t>
      </w:r>
      <w:proofErr w:type="spellStart"/>
      <w:r>
        <w:rPr>
          <w:rFonts w:eastAsia="Times New Roman"/>
          <w:color w:val="000000"/>
        </w:rPr>
        <w:t>overfit</w:t>
      </w:r>
      <w:proofErr w:type="spellEnd"/>
      <w:r>
        <w:rPr>
          <w:rFonts w:eastAsia="Times New Roman"/>
          <w:color w:val="000000"/>
        </w:rPr>
        <w:t xml:space="preserve"> datasets. From our results, we can see that this is true because of our decreased accuracy. We also have a similar cross validation score. </w:t>
      </w:r>
    </w:p>
    <w:p w14:paraId="69C006A4"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Accuracy :</w:t>
      </w:r>
      <w:proofErr w:type="gramEnd"/>
      <w:r>
        <w:rPr>
          <w:rFonts w:ascii="Courier" w:hAnsi="Courier"/>
          <w:color w:val="000000"/>
          <w:sz w:val="21"/>
          <w:szCs w:val="21"/>
        </w:rPr>
        <w:t xml:space="preserve"> 96.482%</w:t>
      </w:r>
    </w:p>
    <w:p w14:paraId="06CBB6FF"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95.000%</w:t>
      </w:r>
    </w:p>
    <w:p w14:paraId="5037F9F3"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0E7CCAA7"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93.333%</w:t>
      </w:r>
    </w:p>
    <w:p w14:paraId="6477274E"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93.125%</w:t>
      </w:r>
    </w:p>
    <w:p w14:paraId="4A2BD5D8"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91.500%</w:t>
      </w:r>
    </w:p>
    <w:p w14:paraId="0EB798A3"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34675E89"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92.857%</w:t>
      </w:r>
    </w:p>
    <w:p w14:paraId="7CA285E2"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93.125%</w:t>
      </w:r>
    </w:p>
    <w:p w14:paraId="01F72053"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92.749%</w:t>
      </w:r>
    </w:p>
    <w:p w14:paraId="009FAEF4" w14:textId="77777777" w:rsidR="00202035" w:rsidRDefault="00202035" w:rsidP="00202035">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93.474%</w:t>
      </w:r>
    </w:p>
    <w:p w14:paraId="262B5BAC" w14:textId="77777777" w:rsidR="00202035" w:rsidRDefault="00202035" w:rsidP="00625B24">
      <w:pPr>
        <w:spacing w:line="480" w:lineRule="auto"/>
        <w:rPr>
          <w:rFonts w:eastAsia="Times New Roman"/>
          <w:b/>
          <w:color w:val="000000"/>
        </w:rPr>
      </w:pPr>
    </w:p>
    <w:p w14:paraId="3D941879" w14:textId="23D3201F" w:rsidR="00006129" w:rsidRDefault="00006129" w:rsidP="00625B24">
      <w:pPr>
        <w:spacing w:line="480" w:lineRule="auto"/>
        <w:rPr>
          <w:rFonts w:eastAsia="Times New Roman"/>
          <w:b/>
          <w:color w:val="000000"/>
        </w:rPr>
      </w:pPr>
      <w:r>
        <w:rPr>
          <w:rFonts w:eastAsia="Times New Roman"/>
          <w:b/>
          <w:color w:val="000000"/>
        </w:rPr>
        <w:t xml:space="preserve">Support Vector Machine </w:t>
      </w:r>
    </w:p>
    <w:p w14:paraId="4A50B492" w14:textId="26687C78" w:rsidR="00A119E0" w:rsidRPr="0037671C" w:rsidRDefault="00092E57" w:rsidP="00625B24">
      <w:pPr>
        <w:spacing w:line="480" w:lineRule="auto"/>
        <w:rPr>
          <w:rFonts w:eastAsia="Times New Roman"/>
          <w:color w:val="000000"/>
        </w:rPr>
      </w:pPr>
      <w:r>
        <w:rPr>
          <w:rFonts w:eastAsia="Times New Roman"/>
          <w:color w:val="000000"/>
        </w:rPr>
        <w:t>We used a linear kernel in our SVM classifier, this means that in order to classify our data points, the SVM will “draw” a line that separates our data into the two classes. From our results below, we see that it’s accuracy was the same as our random for</w:t>
      </w:r>
      <w:r w:rsidR="00181F98">
        <w:rPr>
          <w:rFonts w:eastAsia="Times New Roman"/>
          <w:color w:val="000000"/>
        </w:rPr>
        <w:t xml:space="preserve">est. However, our algorithm did </w:t>
      </w:r>
      <w:r>
        <w:rPr>
          <w:rFonts w:eastAsia="Times New Roman"/>
          <w:color w:val="000000"/>
        </w:rPr>
        <w:t xml:space="preserve">better in our cross validation scoring. The cross validation score is also not too different from the accuracy.  So far, SVM is the best classifier. </w:t>
      </w:r>
      <w:r w:rsidR="0037671C">
        <w:rPr>
          <w:rFonts w:eastAsia="Times New Roman"/>
          <w:color w:val="000000"/>
        </w:rPr>
        <w:t xml:space="preserve">It even performs better than logistic regression in both accuracy and cross validation score. </w:t>
      </w:r>
    </w:p>
    <w:p w14:paraId="18DD3355"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Accuracy :</w:t>
      </w:r>
      <w:proofErr w:type="gramEnd"/>
      <w:r>
        <w:rPr>
          <w:rFonts w:ascii="Courier" w:hAnsi="Courier"/>
          <w:color w:val="000000"/>
          <w:sz w:val="21"/>
          <w:szCs w:val="21"/>
        </w:rPr>
        <w:t xml:space="preserve"> 96.482%</w:t>
      </w:r>
    </w:p>
    <w:p w14:paraId="79070B82"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1E516CF2"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93.750%</w:t>
      </w:r>
    </w:p>
    <w:p w14:paraId="34CD36FD"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94.167%</w:t>
      </w:r>
    </w:p>
    <w:p w14:paraId="3FC34ECB"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95.000%</w:t>
      </w:r>
    </w:p>
    <w:p w14:paraId="42B29524"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94.000%</w:t>
      </w:r>
    </w:p>
    <w:p w14:paraId="58106649"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94.583%</w:t>
      </w:r>
    </w:p>
    <w:p w14:paraId="0830E10E"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95.000%</w:t>
      </w:r>
    </w:p>
    <w:p w14:paraId="56368417"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95.000%</w:t>
      </w:r>
    </w:p>
    <w:p w14:paraId="0476546E"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94.701%</w:t>
      </w:r>
    </w:p>
    <w:p w14:paraId="18BAFD5F" w14:textId="77777777" w:rsidR="002C4B3F" w:rsidRDefault="001B40E8" w:rsidP="002C4B3F">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95.231%</w:t>
      </w:r>
    </w:p>
    <w:p w14:paraId="7367EC5A" w14:textId="77777777" w:rsidR="0063303A" w:rsidRDefault="0063303A" w:rsidP="002C4B3F">
      <w:pPr>
        <w:pStyle w:val="HTMLPreformatted"/>
        <w:shd w:val="clear" w:color="auto" w:fill="FFFFFF"/>
        <w:wordWrap w:val="0"/>
        <w:textAlignment w:val="baseline"/>
        <w:rPr>
          <w:rFonts w:eastAsia="Times New Roman"/>
          <w:b/>
          <w:color w:val="000000"/>
        </w:rPr>
      </w:pPr>
    </w:p>
    <w:p w14:paraId="74E33200" w14:textId="77777777" w:rsidR="0063303A" w:rsidRDefault="0063303A" w:rsidP="002C4B3F">
      <w:pPr>
        <w:pStyle w:val="HTMLPreformatted"/>
        <w:shd w:val="clear" w:color="auto" w:fill="FFFFFF"/>
        <w:wordWrap w:val="0"/>
        <w:textAlignment w:val="baseline"/>
        <w:rPr>
          <w:rFonts w:eastAsia="Times New Roman"/>
          <w:b/>
          <w:color w:val="000000"/>
        </w:rPr>
      </w:pPr>
    </w:p>
    <w:p w14:paraId="4B022D33" w14:textId="77777777" w:rsidR="0063303A" w:rsidRDefault="0063303A" w:rsidP="002C4B3F">
      <w:pPr>
        <w:pStyle w:val="HTMLPreformatted"/>
        <w:shd w:val="clear" w:color="auto" w:fill="FFFFFF"/>
        <w:wordWrap w:val="0"/>
        <w:textAlignment w:val="baseline"/>
        <w:rPr>
          <w:rFonts w:eastAsia="Times New Roman"/>
          <w:b/>
          <w:color w:val="000000"/>
        </w:rPr>
      </w:pPr>
    </w:p>
    <w:p w14:paraId="2D8CD977" w14:textId="77777777" w:rsidR="0063303A" w:rsidRDefault="0063303A" w:rsidP="002C4B3F">
      <w:pPr>
        <w:pStyle w:val="HTMLPreformatted"/>
        <w:shd w:val="clear" w:color="auto" w:fill="FFFFFF"/>
        <w:wordWrap w:val="0"/>
        <w:textAlignment w:val="baseline"/>
        <w:rPr>
          <w:rFonts w:eastAsia="Times New Roman"/>
          <w:b/>
          <w:color w:val="000000"/>
        </w:rPr>
      </w:pPr>
    </w:p>
    <w:p w14:paraId="0F7F7F34" w14:textId="77777777" w:rsidR="0063303A" w:rsidRDefault="0063303A" w:rsidP="002C4B3F">
      <w:pPr>
        <w:pStyle w:val="HTMLPreformatted"/>
        <w:shd w:val="clear" w:color="auto" w:fill="FFFFFF"/>
        <w:wordWrap w:val="0"/>
        <w:textAlignment w:val="baseline"/>
        <w:rPr>
          <w:rFonts w:eastAsia="Times New Roman"/>
          <w:b/>
          <w:color w:val="000000"/>
        </w:rPr>
      </w:pPr>
    </w:p>
    <w:p w14:paraId="757BA76E" w14:textId="5896E413" w:rsidR="00006129" w:rsidRPr="0063303A" w:rsidRDefault="00006129" w:rsidP="002C4B3F">
      <w:pPr>
        <w:pStyle w:val="HTMLPreformatted"/>
        <w:shd w:val="clear" w:color="auto" w:fill="FFFFFF"/>
        <w:wordWrap w:val="0"/>
        <w:textAlignment w:val="baseline"/>
        <w:rPr>
          <w:rFonts w:ascii="Times New Roman" w:hAnsi="Times New Roman" w:cs="Times New Roman"/>
          <w:color w:val="000000"/>
          <w:sz w:val="24"/>
          <w:szCs w:val="24"/>
        </w:rPr>
      </w:pPr>
      <w:r w:rsidRPr="0063303A">
        <w:rPr>
          <w:rFonts w:ascii="Times New Roman" w:eastAsia="Times New Roman" w:hAnsi="Times New Roman" w:cs="Times New Roman"/>
          <w:b/>
          <w:color w:val="000000"/>
          <w:sz w:val="24"/>
          <w:szCs w:val="24"/>
        </w:rPr>
        <w:t xml:space="preserve">Naïve Bayes </w:t>
      </w:r>
    </w:p>
    <w:p w14:paraId="00BE1A4B" w14:textId="327CDB65" w:rsidR="00092E57" w:rsidRPr="00092E57" w:rsidRDefault="00092E57" w:rsidP="00625B24">
      <w:pPr>
        <w:spacing w:line="480" w:lineRule="auto"/>
        <w:rPr>
          <w:rFonts w:eastAsia="Times New Roman"/>
          <w:color w:val="000000"/>
        </w:rPr>
      </w:pPr>
      <w:r>
        <w:rPr>
          <w:rFonts w:eastAsia="Times New Roman"/>
          <w:color w:val="000000"/>
        </w:rPr>
        <w:t xml:space="preserve">Naïve </w:t>
      </w:r>
      <w:r w:rsidR="00181F98">
        <w:rPr>
          <w:rFonts w:eastAsia="Times New Roman"/>
          <w:color w:val="000000"/>
        </w:rPr>
        <w:t>B</w:t>
      </w:r>
      <w:r>
        <w:rPr>
          <w:rFonts w:eastAsia="Times New Roman"/>
          <w:color w:val="000000"/>
        </w:rPr>
        <w:t>a</w:t>
      </w:r>
      <w:r w:rsidR="0037671C">
        <w:rPr>
          <w:rFonts w:eastAsia="Times New Roman"/>
          <w:color w:val="000000"/>
        </w:rPr>
        <w:t xml:space="preserve">yes is a probabilistic classifier that applies </w:t>
      </w:r>
      <w:r w:rsidR="0066682F">
        <w:rPr>
          <w:rFonts w:eastAsia="Times New Roman"/>
          <w:color w:val="000000"/>
        </w:rPr>
        <w:t>Bayes</w:t>
      </w:r>
      <w:bookmarkStart w:id="0" w:name="_GoBack"/>
      <w:bookmarkEnd w:id="0"/>
      <w:r w:rsidR="0037671C">
        <w:rPr>
          <w:rFonts w:eastAsia="Times New Roman"/>
          <w:color w:val="000000"/>
        </w:rPr>
        <w:t xml:space="preserve"> theorems to make independent assumptions about features. It basically uses probabilities to determine the class labels of training data. Here, our naïve </w:t>
      </w:r>
      <w:r w:rsidR="0066682F">
        <w:rPr>
          <w:rFonts w:eastAsia="Times New Roman"/>
          <w:color w:val="000000"/>
        </w:rPr>
        <w:t>Bayes</w:t>
      </w:r>
      <w:r w:rsidR="0037671C">
        <w:rPr>
          <w:rFonts w:eastAsia="Times New Roman"/>
          <w:color w:val="000000"/>
        </w:rPr>
        <w:t xml:space="preserve"> classifier, performed well, but did not achieve as high marks as our linear SVM. </w:t>
      </w:r>
    </w:p>
    <w:p w14:paraId="009DC944"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Accuracy :</w:t>
      </w:r>
      <w:proofErr w:type="gramEnd"/>
      <w:r>
        <w:rPr>
          <w:rFonts w:ascii="Courier" w:hAnsi="Courier"/>
          <w:color w:val="000000"/>
          <w:sz w:val="21"/>
          <w:szCs w:val="21"/>
        </w:rPr>
        <w:t xml:space="preserve"> 93.970%</w:t>
      </w:r>
    </w:p>
    <w:p w14:paraId="403EF46B"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92.500%</w:t>
      </w:r>
    </w:p>
    <w:p w14:paraId="4A3387FC"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91.250%</w:t>
      </w:r>
    </w:p>
    <w:p w14:paraId="35F4AF0E"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91.667%</w:t>
      </w:r>
    </w:p>
    <w:p w14:paraId="06EC8421"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91.875%</w:t>
      </w:r>
    </w:p>
    <w:p w14:paraId="3A95A9E0"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91.500%</w:t>
      </w:r>
    </w:p>
    <w:p w14:paraId="1AA2BF95"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92.917%</w:t>
      </w:r>
    </w:p>
    <w:p w14:paraId="709C7C5C"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92.857%</w:t>
      </w:r>
    </w:p>
    <w:p w14:paraId="3E5BCF55"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93.125%</w:t>
      </w:r>
    </w:p>
    <w:p w14:paraId="632DB7BC"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93.319%</w:t>
      </w:r>
    </w:p>
    <w:p w14:paraId="6BEE888D" w14:textId="77777777" w:rsidR="001B40E8" w:rsidRDefault="001B40E8" w:rsidP="001B40E8">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93.731%</w:t>
      </w:r>
    </w:p>
    <w:p w14:paraId="51A38C9C" w14:textId="77777777" w:rsidR="001B40E8" w:rsidRDefault="001B40E8" w:rsidP="00625B24">
      <w:pPr>
        <w:spacing w:line="480" w:lineRule="auto"/>
        <w:rPr>
          <w:rFonts w:eastAsia="Times New Roman"/>
          <w:b/>
          <w:color w:val="000000"/>
        </w:rPr>
      </w:pPr>
    </w:p>
    <w:p w14:paraId="38F98096" w14:textId="49B26EC4" w:rsidR="001B40E8" w:rsidRDefault="0037671C" w:rsidP="00625B24">
      <w:pPr>
        <w:spacing w:line="480" w:lineRule="auto"/>
        <w:rPr>
          <w:rFonts w:eastAsia="Times New Roman"/>
          <w:b/>
          <w:color w:val="000000"/>
        </w:rPr>
      </w:pPr>
      <w:r>
        <w:rPr>
          <w:rFonts w:eastAsia="Times New Roman"/>
          <w:b/>
          <w:color w:val="000000"/>
        </w:rPr>
        <w:t xml:space="preserve">Evaluations </w:t>
      </w:r>
    </w:p>
    <w:p w14:paraId="12FDEE80" w14:textId="400285D1" w:rsidR="00330314" w:rsidRDefault="0084320B" w:rsidP="00625B24">
      <w:pPr>
        <w:spacing w:line="480" w:lineRule="auto"/>
        <w:rPr>
          <w:rFonts w:eastAsia="Times New Roman"/>
          <w:color w:val="000000"/>
        </w:rPr>
      </w:pPr>
      <w:r>
        <w:rPr>
          <w:rFonts w:eastAsia="Times New Roman"/>
          <w:color w:val="000000"/>
        </w:rPr>
        <w:t>Table 1 demonstrates the accuracy and 10-fold cross validation scores for each of our models. From our accuracy plot (figure 6) we see that Decision Trees had the highest accuracy. However, such high accuracy can be a result of overfit</w:t>
      </w:r>
      <w:r w:rsidR="0063303A">
        <w:rPr>
          <w:rFonts w:eastAsia="Times New Roman"/>
          <w:color w:val="000000"/>
        </w:rPr>
        <w:t>ti</w:t>
      </w:r>
      <w:r>
        <w:rPr>
          <w:rFonts w:eastAsia="Times New Roman"/>
          <w:color w:val="000000"/>
        </w:rPr>
        <w:t>ng, so we need to make sure that we are using the best scoring measure. We evaluate our model with 10-fold cross validation (figure 7</w:t>
      </w:r>
      <w:proofErr w:type="gramStart"/>
      <w:r>
        <w:rPr>
          <w:rFonts w:eastAsia="Times New Roman"/>
          <w:color w:val="000000"/>
        </w:rPr>
        <w:t xml:space="preserve">) </w:t>
      </w:r>
      <w:r w:rsidR="0063303A">
        <w:rPr>
          <w:rFonts w:eastAsia="Times New Roman"/>
          <w:color w:val="000000"/>
        </w:rPr>
        <w:t xml:space="preserve"> and</w:t>
      </w:r>
      <w:proofErr w:type="gramEnd"/>
      <w:r w:rsidR="0063303A">
        <w:rPr>
          <w:rFonts w:eastAsia="Times New Roman"/>
          <w:color w:val="000000"/>
        </w:rPr>
        <w:t xml:space="preserve"> realize that decision tree is no longer the best model. In fact, SVM and logistic regression rank much higher. Because SVM also performed highly in accuracy, and did slightly better than SVM in cross validation score, we conclude that this is our best model. </w:t>
      </w:r>
      <w:r w:rsidR="00CE6E3A">
        <w:rPr>
          <w:rFonts w:eastAsia="Times New Roman"/>
          <w:color w:val="000000"/>
        </w:rPr>
        <w:t xml:space="preserve"> </w:t>
      </w:r>
    </w:p>
    <w:p w14:paraId="423030B6" w14:textId="6B5B1AA2" w:rsidR="0063303A" w:rsidRDefault="0063303A" w:rsidP="00625B24">
      <w:pPr>
        <w:spacing w:line="480" w:lineRule="auto"/>
        <w:rPr>
          <w:rFonts w:eastAsia="Times New Roman"/>
          <w:color w:val="000000"/>
        </w:rPr>
      </w:pPr>
      <w:r>
        <w:rPr>
          <w:rFonts w:eastAsia="Times New Roman"/>
          <w:color w:val="000000"/>
        </w:rPr>
        <w:t xml:space="preserve">On our </w:t>
      </w:r>
      <w:r w:rsidR="0066682F">
        <w:rPr>
          <w:rFonts w:eastAsia="Times New Roman"/>
          <w:color w:val="000000"/>
        </w:rPr>
        <w:t>test data</w:t>
      </w:r>
      <w:r>
        <w:rPr>
          <w:rFonts w:eastAsia="Times New Roman"/>
          <w:color w:val="000000"/>
        </w:rPr>
        <w:t xml:space="preserve">, the accuracy and cross validation scores of SVM decrease but still hit the 90% mark. </w:t>
      </w:r>
    </w:p>
    <w:p w14:paraId="0B9FC200"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Accuracy :</w:t>
      </w:r>
      <w:proofErr w:type="gramEnd"/>
      <w:r>
        <w:rPr>
          <w:rFonts w:ascii="Courier" w:hAnsi="Courier"/>
          <w:color w:val="000000"/>
          <w:sz w:val="21"/>
          <w:szCs w:val="21"/>
        </w:rPr>
        <w:t xml:space="preserve"> 94.737%</w:t>
      </w:r>
    </w:p>
    <w:p w14:paraId="0AE22A8F"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94.444%</w:t>
      </w:r>
    </w:p>
    <w:p w14:paraId="2187580A"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94.281%</w:t>
      </w:r>
    </w:p>
    <w:p w14:paraId="604931ED"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92.266%</w:t>
      </w:r>
    </w:p>
    <w:p w14:paraId="730D3713"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89.788%</w:t>
      </w:r>
    </w:p>
    <w:p w14:paraId="5D06B5E8"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90.654%</w:t>
      </w:r>
    </w:p>
    <w:p w14:paraId="657D7599"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90.251%</w:t>
      </w:r>
    </w:p>
    <w:p w14:paraId="19155323"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90.803%</w:t>
      </w:r>
    </w:p>
    <w:p w14:paraId="62233669"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91.217%</w:t>
      </w:r>
    </w:p>
    <w:p w14:paraId="7BEB4C08" w14:textId="77777777" w:rsid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90.232%</w:t>
      </w:r>
    </w:p>
    <w:p w14:paraId="293FA09E" w14:textId="53A00554" w:rsidR="0063303A" w:rsidRPr="0063303A" w:rsidRDefault="0063303A" w:rsidP="0063303A">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Cross-Validation </w:t>
      </w:r>
      <w:proofErr w:type="gramStart"/>
      <w:r>
        <w:rPr>
          <w:rFonts w:ascii="Courier" w:hAnsi="Courier"/>
          <w:color w:val="000000"/>
          <w:sz w:val="21"/>
          <w:szCs w:val="21"/>
        </w:rPr>
        <w:t>Score :</w:t>
      </w:r>
      <w:proofErr w:type="gramEnd"/>
      <w:r>
        <w:rPr>
          <w:rFonts w:ascii="Courier" w:hAnsi="Courier"/>
          <w:color w:val="000000"/>
          <w:sz w:val="21"/>
          <w:szCs w:val="21"/>
        </w:rPr>
        <w:t xml:space="preserve"> 90.621%</w:t>
      </w:r>
    </w:p>
    <w:p w14:paraId="0901A61E" w14:textId="77777777" w:rsidR="0063303A" w:rsidRDefault="0063303A" w:rsidP="00625B24">
      <w:pPr>
        <w:spacing w:line="480" w:lineRule="auto"/>
        <w:rPr>
          <w:rFonts w:eastAsia="Times New Roman"/>
          <w:b/>
          <w:color w:val="000000"/>
        </w:rPr>
      </w:pPr>
    </w:p>
    <w:p w14:paraId="01D3C57B" w14:textId="344BAA8B" w:rsidR="00330314" w:rsidRPr="00330314" w:rsidRDefault="00330314" w:rsidP="00625B24">
      <w:pPr>
        <w:spacing w:line="480" w:lineRule="auto"/>
        <w:rPr>
          <w:rFonts w:eastAsia="Times New Roman"/>
          <w:i/>
          <w:color w:val="000000"/>
        </w:rPr>
      </w:pPr>
      <w:r w:rsidRPr="00330314">
        <w:rPr>
          <w:rFonts w:eastAsia="Times New Roman"/>
          <w:i/>
          <w:color w:val="000000"/>
        </w:rPr>
        <w:t xml:space="preserve">Table 1 </w:t>
      </w:r>
    </w:p>
    <w:tbl>
      <w:tblPr>
        <w:tblStyle w:val="TableGrid"/>
        <w:tblpPr w:leftFromText="180" w:rightFromText="180" w:vertAnchor="text" w:horzAnchor="page" w:tblpX="1630" w:tblpY="72"/>
        <w:tblW w:w="0" w:type="auto"/>
        <w:tblLook w:val="04A0" w:firstRow="1" w:lastRow="0" w:firstColumn="1" w:lastColumn="0" w:noHBand="0" w:noVBand="1"/>
      </w:tblPr>
      <w:tblGrid>
        <w:gridCol w:w="3341"/>
        <w:gridCol w:w="1301"/>
        <w:gridCol w:w="3900"/>
      </w:tblGrid>
      <w:tr w:rsidR="00151D0B" w14:paraId="4E4253D3" w14:textId="77777777" w:rsidTr="00151D0B">
        <w:trPr>
          <w:trHeight w:val="466"/>
        </w:trPr>
        <w:tc>
          <w:tcPr>
            <w:tcW w:w="3341" w:type="dxa"/>
          </w:tcPr>
          <w:p w14:paraId="7E0BFB3B" w14:textId="12FA7525" w:rsidR="00151D0B" w:rsidRPr="00151D0B" w:rsidRDefault="00151D0B" w:rsidP="00151D0B">
            <w:pPr>
              <w:rPr>
                <w:rFonts w:eastAsia="Times New Roman"/>
                <w:b/>
                <w:color w:val="000000"/>
              </w:rPr>
            </w:pPr>
          </w:p>
        </w:tc>
        <w:tc>
          <w:tcPr>
            <w:tcW w:w="1301" w:type="dxa"/>
          </w:tcPr>
          <w:p w14:paraId="2CB1F8C7" w14:textId="77777777" w:rsidR="00151D0B" w:rsidRPr="00151D0B" w:rsidRDefault="00151D0B" w:rsidP="00151D0B">
            <w:pPr>
              <w:rPr>
                <w:rFonts w:eastAsia="Times New Roman"/>
                <w:b/>
                <w:color w:val="000000"/>
              </w:rPr>
            </w:pPr>
            <w:r w:rsidRPr="00151D0B">
              <w:rPr>
                <w:rFonts w:eastAsia="Times New Roman"/>
                <w:b/>
                <w:color w:val="000000"/>
              </w:rPr>
              <w:t>Accuracy</w:t>
            </w:r>
          </w:p>
        </w:tc>
        <w:tc>
          <w:tcPr>
            <w:tcW w:w="3900" w:type="dxa"/>
          </w:tcPr>
          <w:p w14:paraId="42A1A4F6" w14:textId="77777777" w:rsidR="00151D0B" w:rsidRPr="00151D0B" w:rsidRDefault="00151D0B" w:rsidP="00151D0B">
            <w:pPr>
              <w:rPr>
                <w:rFonts w:eastAsia="Times New Roman"/>
                <w:b/>
                <w:color w:val="000000"/>
              </w:rPr>
            </w:pPr>
            <w:r w:rsidRPr="00151D0B">
              <w:rPr>
                <w:rFonts w:eastAsia="Times New Roman"/>
                <w:b/>
                <w:color w:val="000000"/>
              </w:rPr>
              <w:t>10-Fold Cross Validation Score</w:t>
            </w:r>
          </w:p>
        </w:tc>
      </w:tr>
      <w:tr w:rsidR="00151D0B" w14:paraId="2416C767" w14:textId="77777777" w:rsidTr="000A2AC5">
        <w:trPr>
          <w:trHeight w:val="1001"/>
        </w:trPr>
        <w:tc>
          <w:tcPr>
            <w:tcW w:w="3341" w:type="dxa"/>
          </w:tcPr>
          <w:p w14:paraId="6196930D" w14:textId="77777777" w:rsidR="00151D0B" w:rsidRPr="000A2AC5" w:rsidRDefault="00151D0B" w:rsidP="00151D0B">
            <w:pPr>
              <w:rPr>
                <w:rFonts w:eastAsia="Times New Roman"/>
                <w:b/>
                <w:color w:val="000000"/>
              </w:rPr>
            </w:pPr>
            <w:r w:rsidRPr="000A2AC5">
              <w:rPr>
                <w:rFonts w:eastAsia="Times New Roman"/>
                <w:b/>
                <w:color w:val="000000"/>
              </w:rPr>
              <w:t>Logistic Regression</w:t>
            </w:r>
          </w:p>
        </w:tc>
        <w:tc>
          <w:tcPr>
            <w:tcW w:w="1301" w:type="dxa"/>
          </w:tcPr>
          <w:p w14:paraId="68944BE9" w14:textId="77777777" w:rsidR="00151D0B" w:rsidRPr="000A2AC5" w:rsidRDefault="00151D0B" w:rsidP="00151D0B">
            <w:pPr>
              <w:rPr>
                <w:rFonts w:eastAsia="Times New Roman"/>
                <w:b/>
                <w:color w:val="000000"/>
              </w:rPr>
            </w:pPr>
            <w:r w:rsidRPr="000A2AC5">
              <w:rPr>
                <w:color w:val="000000"/>
              </w:rPr>
              <w:t>9</w:t>
            </w:r>
            <w:r w:rsidRPr="000F46B1">
              <w:rPr>
                <w:color w:val="000000"/>
              </w:rPr>
              <w:t>5.226%</w:t>
            </w:r>
          </w:p>
        </w:tc>
        <w:tc>
          <w:tcPr>
            <w:tcW w:w="3900" w:type="dxa"/>
          </w:tcPr>
          <w:p w14:paraId="1C3122F5" w14:textId="77777777" w:rsidR="00151D0B" w:rsidRPr="000A2AC5" w:rsidRDefault="00151D0B" w:rsidP="00151D0B">
            <w:pPr>
              <w:rPr>
                <w:rFonts w:eastAsia="Times New Roman"/>
                <w:b/>
                <w:color w:val="000000"/>
              </w:rPr>
            </w:pPr>
            <w:r w:rsidRPr="000F46B1">
              <w:rPr>
                <w:color w:val="000000"/>
              </w:rPr>
              <w:t>94.987%</w:t>
            </w:r>
          </w:p>
        </w:tc>
      </w:tr>
      <w:tr w:rsidR="00151D0B" w14:paraId="17590382" w14:textId="77777777" w:rsidTr="00151D0B">
        <w:trPr>
          <w:trHeight w:val="466"/>
        </w:trPr>
        <w:tc>
          <w:tcPr>
            <w:tcW w:w="3341" w:type="dxa"/>
          </w:tcPr>
          <w:p w14:paraId="18EC8F50" w14:textId="77777777" w:rsidR="00151D0B" w:rsidRPr="000A2AC5" w:rsidRDefault="00151D0B" w:rsidP="00151D0B">
            <w:pPr>
              <w:rPr>
                <w:rFonts w:eastAsia="Times New Roman"/>
                <w:b/>
                <w:color w:val="000000"/>
              </w:rPr>
            </w:pPr>
            <w:r w:rsidRPr="000A2AC5">
              <w:rPr>
                <w:rFonts w:eastAsia="Times New Roman"/>
                <w:b/>
                <w:color w:val="000000"/>
              </w:rPr>
              <w:t xml:space="preserve">K-Nearest Neighbors (K=1) </w:t>
            </w:r>
          </w:p>
        </w:tc>
        <w:tc>
          <w:tcPr>
            <w:tcW w:w="1301" w:type="dxa"/>
          </w:tcPr>
          <w:p w14:paraId="4642C22F" w14:textId="4BAA514B" w:rsidR="00151D0B" w:rsidRPr="000A2AC5" w:rsidRDefault="00BF6FDB" w:rsidP="00151D0B">
            <w:pPr>
              <w:rPr>
                <w:rFonts w:eastAsia="Times New Roman"/>
                <w:b/>
                <w:color w:val="000000"/>
              </w:rPr>
            </w:pPr>
            <w:r w:rsidRPr="000A2AC5">
              <w:rPr>
                <w:color w:val="000000"/>
              </w:rPr>
              <w:t>94.975%</w:t>
            </w:r>
          </w:p>
        </w:tc>
        <w:tc>
          <w:tcPr>
            <w:tcW w:w="3900" w:type="dxa"/>
          </w:tcPr>
          <w:p w14:paraId="3C91C8F4" w14:textId="77777777" w:rsidR="00BF6FDB" w:rsidRPr="000A2AC5" w:rsidRDefault="00BF6FDB" w:rsidP="00BF6FDB">
            <w:pPr>
              <w:pStyle w:val="HTMLPreformatted"/>
              <w:shd w:val="clear" w:color="auto" w:fill="FFFFFF"/>
              <w:wordWrap w:val="0"/>
              <w:textAlignment w:val="baseline"/>
              <w:rPr>
                <w:rFonts w:ascii="Times New Roman" w:hAnsi="Times New Roman" w:cs="Times New Roman"/>
                <w:color w:val="000000"/>
                <w:sz w:val="24"/>
                <w:szCs w:val="24"/>
              </w:rPr>
            </w:pPr>
            <w:r w:rsidRPr="000A2AC5">
              <w:rPr>
                <w:rFonts w:ascii="Times New Roman" w:hAnsi="Times New Roman" w:cs="Times New Roman"/>
                <w:color w:val="000000"/>
                <w:sz w:val="24"/>
                <w:szCs w:val="24"/>
              </w:rPr>
              <w:t>94.237%</w:t>
            </w:r>
          </w:p>
          <w:p w14:paraId="0A2061EA" w14:textId="4CE9B356" w:rsidR="00151D0B" w:rsidRPr="000A2AC5" w:rsidRDefault="00151D0B" w:rsidP="00151D0B">
            <w:pPr>
              <w:rPr>
                <w:rFonts w:eastAsia="Times New Roman"/>
                <w:b/>
                <w:color w:val="000000"/>
              </w:rPr>
            </w:pPr>
          </w:p>
        </w:tc>
      </w:tr>
      <w:tr w:rsidR="00151D0B" w14:paraId="78EA7346" w14:textId="77777777" w:rsidTr="00151D0B">
        <w:trPr>
          <w:trHeight w:val="557"/>
        </w:trPr>
        <w:tc>
          <w:tcPr>
            <w:tcW w:w="3341" w:type="dxa"/>
          </w:tcPr>
          <w:p w14:paraId="4CE8603A" w14:textId="77777777" w:rsidR="00151D0B" w:rsidRPr="000A2AC5" w:rsidRDefault="00151D0B" w:rsidP="00151D0B">
            <w:pPr>
              <w:rPr>
                <w:rFonts w:eastAsia="Times New Roman"/>
                <w:b/>
                <w:color w:val="000000"/>
              </w:rPr>
            </w:pPr>
            <w:r w:rsidRPr="000A2AC5">
              <w:rPr>
                <w:rFonts w:eastAsia="Times New Roman"/>
                <w:b/>
                <w:color w:val="000000"/>
              </w:rPr>
              <w:t>Decision Trees</w:t>
            </w:r>
          </w:p>
        </w:tc>
        <w:tc>
          <w:tcPr>
            <w:tcW w:w="1301" w:type="dxa"/>
          </w:tcPr>
          <w:p w14:paraId="09C06E49" w14:textId="77777777" w:rsidR="00151D0B" w:rsidRPr="000A2AC5" w:rsidRDefault="00151D0B" w:rsidP="00151D0B">
            <w:pPr>
              <w:rPr>
                <w:rFonts w:eastAsia="Times New Roman"/>
                <w:b/>
                <w:color w:val="000000"/>
              </w:rPr>
            </w:pPr>
            <w:r w:rsidRPr="000A2AC5">
              <w:rPr>
                <w:color w:val="000000"/>
              </w:rPr>
              <w:t>100.000%</w:t>
            </w:r>
          </w:p>
        </w:tc>
        <w:tc>
          <w:tcPr>
            <w:tcW w:w="3900" w:type="dxa"/>
          </w:tcPr>
          <w:p w14:paraId="3653987F" w14:textId="77777777" w:rsidR="00151D0B" w:rsidRPr="000A2AC5" w:rsidRDefault="00151D0B" w:rsidP="00151D0B">
            <w:pPr>
              <w:pStyle w:val="HTMLPreformatted"/>
              <w:shd w:val="clear" w:color="auto" w:fill="FFFFFF"/>
              <w:wordWrap w:val="0"/>
              <w:textAlignment w:val="baseline"/>
              <w:rPr>
                <w:rFonts w:ascii="Times New Roman" w:hAnsi="Times New Roman" w:cs="Times New Roman"/>
                <w:color w:val="000000"/>
                <w:sz w:val="24"/>
                <w:szCs w:val="24"/>
              </w:rPr>
            </w:pPr>
            <w:r w:rsidRPr="000A2AC5">
              <w:rPr>
                <w:rFonts w:ascii="Times New Roman" w:hAnsi="Times New Roman" w:cs="Times New Roman"/>
                <w:color w:val="000000"/>
                <w:sz w:val="24"/>
                <w:szCs w:val="24"/>
              </w:rPr>
              <w:t>93.468%</w:t>
            </w:r>
          </w:p>
          <w:p w14:paraId="400E1FE5" w14:textId="77777777" w:rsidR="00151D0B" w:rsidRPr="000A2AC5" w:rsidRDefault="00151D0B" w:rsidP="00151D0B">
            <w:pPr>
              <w:rPr>
                <w:rFonts w:eastAsia="Times New Roman"/>
                <w:b/>
                <w:color w:val="000000"/>
              </w:rPr>
            </w:pPr>
          </w:p>
        </w:tc>
      </w:tr>
      <w:tr w:rsidR="00151D0B" w14:paraId="7EF83F0E" w14:textId="77777777" w:rsidTr="00151D0B">
        <w:trPr>
          <w:trHeight w:val="466"/>
        </w:trPr>
        <w:tc>
          <w:tcPr>
            <w:tcW w:w="3341" w:type="dxa"/>
          </w:tcPr>
          <w:p w14:paraId="55553186" w14:textId="77777777" w:rsidR="00151D0B" w:rsidRPr="000A2AC5" w:rsidRDefault="00151D0B" w:rsidP="00151D0B">
            <w:pPr>
              <w:rPr>
                <w:rFonts w:eastAsia="Times New Roman"/>
                <w:b/>
                <w:color w:val="000000"/>
              </w:rPr>
            </w:pPr>
            <w:r w:rsidRPr="000A2AC5">
              <w:rPr>
                <w:rFonts w:eastAsia="Times New Roman"/>
                <w:b/>
                <w:color w:val="000000"/>
              </w:rPr>
              <w:t>Random Forests</w:t>
            </w:r>
          </w:p>
        </w:tc>
        <w:tc>
          <w:tcPr>
            <w:tcW w:w="1301" w:type="dxa"/>
          </w:tcPr>
          <w:p w14:paraId="4059CD80" w14:textId="77777777" w:rsidR="00151D0B" w:rsidRPr="000A2AC5" w:rsidRDefault="00151D0B" w:rsidP="00151D0B">
            <w:pPr>
              <w:rPr>
                <w:rFonts w:eastAsia="Times New Roman"/>
                <w:b/>
                <w:color w:val="000000"/>
              </w:rPr>
            </w:pPr>
            <w:r w:rsidRPr="000A2AC5">
              <w:rPr>
                <w:color w:val="000000"/>
              </w:rPr>
              <w:t>96.482%</w:t>
            </w:r>
          </w:p>
        </w:tc>
        <w:tc>
          <w:tcPr>
            <w:tcW w:w="3900" w:type="dxa"/>
          </w:tcPr>
          <w:p w14:paraId="502D8FF3" w14:textId="77777777" w:rsidR="00151D0B" w:rsidRPr="000A2AC5" w:rsidRDefault="00151D0B" w:rsidP="00151D0B">
            <w:pPr>
              <w:rPr>
                <w:rFonts w:eastAsia="Times New Roman"/>
                <w:b/>
                <w:color w:val="000000"/>
              </w:rPr>
            </w:pPr>
            <w:r w:rsidRPr="000A2AC5">
              <w:rPr>
                <w:color w:val="000000"/>
              </w:rPr>
              <w:t>93.474%</w:t>
            </w:r>
          </w:p>
        </w:tc>
      </w:tr>
      <w:tr w:rsidR="00151D0B" w14:paraId="287F8D4E" w14:textId="77777777" w:rsidTr="00151D0B">
        <w:trPr>
          <w:trHeight w:val="466"/>
        </w:trPr>
        <w:tc>
          <w:tcPr>
            <w:tcW w:w="3341" w:type="dxa"/>
          </w:tcPr>
          <w:p w14:paraId="1497FDDD" w14:textId="77777777" w:rsidR="00151D0B" w:rsidRPr="000A2AC5" w:rsidRDefault="00151D0B" w:rsidP="00151D0B">
            <w:pPr>
              <w:rPr>
                <w:rFonts w:eastAsia="Times New Roman"/>
                <w:b/>
                <w:color w:val="000000"/>
              </w:rPr>
            </w:pPr>
            <w:r w:rsidRPr="000A2AC5">
              <w:rPr>
                <w:rFonts w:eastAsia="Times New Roman"/>
                <w:b/>
                <w:color w:val="000000"/>
              </w:rPr>
              <w:t xml:space="preserve">Linear SVM </w:t>
            </w:r>
          </w:p>
        </w:tc>
        <w:tc>
          <w:tcPr>
            <w:tcW w:w="1301" w:type="dxa"/>
          </w:tcPr>
          <w:p w14:paraId="25F2D1D7" w14:textId="77777777" w:rsidR="00151D0B" w:rsidRPr="000A2AC5" w:rsidRDefault="00151D0B" w:rsidP="00151D0B">
            <w:pPr>
              <w:rPr>
                <w:rFonts w:eastAsia="Times New Roman"/>
                <w:b/>
                <w:color w:val="000000"/>
              </w:rPr>
            </w:pPr>
            <w:r w:rsidRPr="000A2AC5">
              <w:rPr>
                <w:color w:val="000000"/>
              </w:rPr>
              <w:t>96.482%</w:t>
            </w:r>
          </w:p>
        </w:tc>
        <w:tc>
          <w:tcPr>
            <w:tcW w:w="3900" w:type="dxa"/>
          </w:tcPr>
          <w:p w14:paraId="6F68F4AD" w14:textId="77777777" w:rsidR="00151D0B" w:rsidRPr="000A2AC5" w:rsidRDefault="00151D0B" w:rsidP="00151D0B">
            <w:pPr>
              <w:rPr>
                <w:rFonts w:eastAsia="Times New Roman"/>
                <w:b/>
                <w:color w:val="000000"/>
              </w:rPr>
            </w:pPr>
            <w:r w:rsidRPr="000A2AC5">
              <w:rPr>
                <w:color w:val="000000"/>
              </w:rPr>
              <w:t>95.231%</w:t>
            </w:r>
          </w:p>
        </w:tc>
      </w:tr>
      <w:tr w:rsidR="00151D0B" w14:paraId="1BD83511" w14:textId="77777777" w:rsidTr="00151D0B">
        <w:trPr>
          <w:trHeight w:val="466"/>
        </w:trPr>
        <w:tc>
          <w:tcPr>
            <w:tcW w:w="3341" w:type="dxa"/>
          </w:tcPr>
          <w:p w14:paraId="405CB7F0" w14:textId="77777777" w:rsidR="00151D0B" w:rsidRPr="000A2AC5" w:rsidRDefault="00151D0B" w:rsidP="00151D0B">
            <w:pPr>
              <w:rPr>
                <w:rFonts w:eastAsia="Times New Roman"/>
                <w:b/>
                <w:color w:val="000000"/>
              </w:rPr>
            </w:pPr>
            <w:r w:rsidRPr="000A2AC5">
              <w:rPr>
                <w:rFonts w:eastAsia="Times New Roman"/>
                <w:b/>
                <w:color w:val="000000"/>
              </w:rPr>
              <w:t>Naïve Bayes</w:t>
            </w:r>
          </w:p>
        </w:tc>
        <w:tc>
          <w:tcPr>
            <w:tcW w:w="1301" w:type="dxa"/>
          </w:tcPr>
          <w:p w14:paraId="40093A6B" w14:textId="77777777" w:rsidR="00151D0B" w:rsidRPr="000A2AC5" w:rsidRDefault="00151D0B" w:rsidP="00151D0B">
            <w:pPr>
              <w:rPr>
                <w:rFonts w:eastAsia="Times New Roman"/>
                <w:b/>
                <w:color w:val="000000"/>
              </w:rPr>
            </w:pPr>
            <w:r w:rsidRPr="000A2AC5">
              <w:rPr>
                <w:color w:val="000000"/>
              </w:rPr>
              <w:t>93.970%</w:t>
            </w:r>
          </w:p>
        </w:tc>
        <w:tc>
          <w:tcPr>
            <w:tcW w:w="3900" w:type="dxa"/>
          </w:tcPr>
          <w:p w14:paraId="3D12F89B" w14:textId="77777777" w:rsidR="00151D0B" w:rsidRPr="000A2AC5" w:rsidRDefault="00151D0B" w:rsidP="00151D0B">
            <w:pPr>
              <w:rPr>
                <w:rFonts w:eastAsia="Times New Roman"/>
                <w:b/>
                <w:color w:val="000000"/>
              </w:rPr>
            </w:pPr>
            <w:r w:rsidRPr="000A2AC5">
              <w:rPr>
                <w:color w:val="000000"/>
              </w:rPr>
              <w:t>93.731%</w:t>
            </w:r>
          </w:p>
        </w:tc>
      </w:tr>
    </w:tbl>
    <w:p w14:paraId="53DC68EF" w14:textId="77777777" w:rsidR="0037671C" w:rsidRPr="0037671C" w:rsidRDefault="0037671C" w:rsidP="00625B24">
      <w:pPr>
        <w:spacing w:line="480" w:lineRule="auto"/>
        <w:rPr>
          <w:rFonts w:eastAsia="Times New Roman"/>
          <w:b/>
          <w:color w:val="000000"/>
        </w:rPr>
      </w:pPr>
    </w:p>
    <w:p w14:paraId="56C6BB9B" w14:textId="77777777" w:rsidR="001B40E8" w:rsidRPr="00006129" w:rsidRDefault="001B40E8" w:rsidP="00625B24">
      <w:pPr>
        <w:spacing w:line="480" w:lineRule="auto"/>
        <w:rPr>
          <w:rFonts w:eastAsia="Times New Roman"/>
          <w:b/>
          <w:color w:val="000000"/>
        </w:rPr>
      </w:pPr>
    </w:p>
    <w:p w14:paraId="44856956" w14:textId="77777777" w:rsidR="00B74108" w:rsidRDefault="00B74108" w:rsidP="00625B24">
      <w:pPr>
        <w:spacing w:line="480" w:lineRule="auto"/>
        <w:rPr>
          <w:rFonts w:eastAsia="Times New Roman"/>
          <w:color w:val="000000"/>
        </w:rPr>
      </w:pPr>
    </w:p>
    <w:p w14:paraId="0C51BB31" w14:textId="19D2BC10" w:rsidR="00A65EAF" w:rsidRDefault="00B74108" w:rsidP="00625B24">
      <w:pPr>
        <w:spacing w:line="480" w:lineRule="auto"/>
        <w:rPr>
          <w:rFonts w:eastAsia="Times New Roman"/>
          <w:color w:val="000000"/>
        </w:rPr>
      </w:pPr>
      <w:r>
        <w:rPr>
          <w:rFonts w:eastAsia="Times New Roman"/>
          <w:color w:val="000000"/>
        </w:rPr>
        <w:t xml:space="preserve"> </w:t>
      </w:r>
    </w:p>
    <w:p w14:paraId="59FDBD1B" w14:textId="77777777" w:rsidR="00B74108" w:rsidRDefault="00B74108" w:rsidP="00625B24">
      <w:pPr>
        <w:spacing w:line="480" w:lineRule="auto"/>
        <w:rPr>
          <w:rFonts w:eastAsia="Times New Roman"/>
          <w:color w:val="000000"/>
        </w:rPr>
      </w:pPr>
    </w:p>
    <w:p w14:paraId="764C989C" w14:textId="77777777" w:rsidR="00B74108" w:rsidRPr="00A65EAF" w:rsidRDefault="00B74108" w:rsidP="00625B24">
      <w:pPr>
        <w:spacing w:line="480" w:lineRule="auto"/>
        <w:rPr>
          <w:rFonts w:eastAsia="Times New Roman"/>
          <w:color w:val="000000"/>
        </w:rPr>
      </w:pPr>
    </w:p>
    <w:p w14:paraId="45D5ACC4" w14:textId="77777777" w:rsidR="00625B24" w:rsidRDefault="00625B24" w:rsidP="00CF5E3B">
      <w:pPr>
        <w:spacing w:line="480" w:lineRule="auto"/>
        <w:rPr>
          <w:rFonts w:eastAsia="Times New Roman"/>
          <w:b/>
          <w:color w:val="000000"/>
        </w:rPr>
      </w:pPr>
    </w:p>
    <w:p w14:paraId="35CE2BA0" w14:textId="77777777" w:rsidR="00151D0B" w:rsidRDefault="00151D0B" w:rsidP="00CF5E3B">
      <w:pPr>
        <w:spacing w:line="480" w:lineRule="auto"/>
        <w:rPr>
          <w:rFonts w:eastAsia="Times New Roman"/>
          <w:b/>
          <w:color w:val="000000"/>
        </w:rPr>
      </w:pPr>
    </w:p>
    <w:p w14:paraId="55DA6C71" w14:textId="68719D65" w:rsidR="00330314" w:rsidRDefault="000A2AC5" w:rsidP="00CF5E3B">
      <w:pPr>
        <w:spacing w:line="480" w:lineRule="auto"/>
        <w:rPr>
          <w:rFonts w:eastAsia="Times New Roman"/>
          <w:i/>
          <w:color w:val="000000"/>
        </w:rPr>
      </w:pPr>
      <w:r>
        <w:rPr>
          <w:rFonts w:eastAsia="Times New Roman"/>
          <w:i/>
          <w:noProof/>
          <w:color w:val="000000"/>
        </w:rPr>
        <w:drawing>
          <wp:anchor distT="0" distB="0" distL="114300" distR="114300" simplePos="0" relativeHeight="251663360" behindDoc="1" locked="0" layoutInCell="1" allowOverlap="1" wp14:anchorId="7C5549AC" wp14:editId="1604CFAC">
            <wp:simplePos x="0" y="0"/>
            <wp:positionH relativeFrom="column">
              <wp:posOffset>51435</wp:posOffset>
            </wp:positionH>
            <wp:positionV relativeFrom="paragraph">
              <wp:posOffset>242824</wp:posOffset>
            </wp:positionV>
            <wp:extent cx="5943600" cy="36106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12-19 at 7.1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14:sizeRelH relativeFrom="page">
              <wp14:pctWidth>0</wp14:pctWidth>
            </wp14:sizeRelH>
            <wp14:sizeRelV relativeFrom="page">
              <wp14:pctHeight>0</wp14:pctHeight>
            </wp14:sizeRelV>
          </wp:anchor>
        </w:drawing>
      </w:r>
      <w:r w:rsidR="00330314" w:rsidRPr="00330314">
        <w:rPr>
          <w:rFonts w:eastAsia="Times New Roman"/>
          <w:i/>
          <w:color w:val="000000"/>
        </w:rPr>
        <w:t xml:space="preserve">Figure </w:t>
      </w:r>
      <w:r w:rsidR="0084320B">
        <w:rPr>
          <w:rFonts w:eastAsia="Times New Roman"/>
          <w:i/>
          <w:color w:val="000000"/>
        </w:rPr>
        <w:t>6</w:t>
      </w:r>
    </w:p>
    <w:p w14:paraId="361906BA" w14:textId="356E6DA8" w:rsidR="000A2AC5" w:rsidRDefault="000A2AC5" w:rsidP="00CF5E3B">
      <w:pPr>
        <w:spacing w:line="480" w:lineRule="auto"/>
        <w:rPr>
          <w:rFonts w:eastAsia="Times New Roman"/>
          <w:i/>
          <w:color w:val="000000"/>
        </w:rPr>
      </w:pPr>
    </w:p>
    <w:p w14:paraId="69EEA7DE" w14:textId="0D13ADCE" w:rsidR="002C4585" w:rsidRPr="0091152C" w:rsidRDefault="002C4585" w:rsidP="00CF5E3B">
      <w:pPr>
        <w:spacing w:line="480" w:lineRule="auto"/>
        <w:rPr>
          <w:rFonts w:eastAsia="Times New Roman"/>
          <w:color w:val="000000"/>
        </w:rPr>
      </w:pPr>
    </w:p>
    <w:p w14:paraId="31A5CBC5" w14:textId="77777777" w:rsidR="00330314" w:rsidRDefault="00330314" w:rsidP="00CF5E3B">
      <w:pPr>
        <w:spacing w:line="480" w:lineRule="auto"/>
        <w:rPr>
          <w:rFonts w:eastAsia="Times New Roman"/>
          <w:i/>
          <w:color w:val="000000"/>
        </w:rPr>
      </w:pPr>
    </w:p>
    <w:p w14:paraId="193C1DC0" w14:textId="77777777" w:rsidR="00330314" w:rsidRDefault="00330314" w:rsidP="00CF5E3B">
      <w:pPr>
        <w:spacing w:line="480" w:lineRule="auto"/>
        <w:rPr>
          <w:rFonts w:eastAsia="Times New Roman"/>
          <w:i/>
          <w:color w:val="000000"/>
        </w:rPr>
      </w:pPr>
    </w:p>
    <w:p w14:paraId="519FA52B" w14:textId="77777777" w:rsidR="000A2AC5" w:rsidRDefault="000A2AC5" w:rsidP="00CF5E3B">
      <w:pPr>
        <w:spacing w:line="480" w:lineRule="auto"/>
        <w:rPr>
          <w:rFonts w:eastAsia="Times New Roman"/>
          <w:i/>
          <w:color w:val="000000"/>
        </w:rPr>
      </w:pPr>
    </w:p>
    <w:p w14:paraId="164CDB83" w14:textId="77777777" w:rsidR="0063303A" w:rsidRDefault="0063303A" w:rsidP="000A2AC5">
      <w:pPr>
        <w:tabs>
          <w:tab w:val="left" w:pos="6298"/>
        </w:tabs>
        <w:spacing w:line="480" w:lineRule="auto"/>
        <w:rPr>
          <w:rFonts w:eastAsia="Times New Roman"/>
          <w:i/>
          <w:color w:val="000000"/>
        </w:rPr>
      </w:pPr>
    </w:p>
    <w:p w14:paraId="1D8DF4B4" w14:textId="77777777" w:rsidR="0063303A" w:rsidRDefault="0063303A" w:rsidP="000A2AC5">
      <w:pPr>
        <w:tabs>
          <w:tab w:val="left" w:pos="6298"/>
        </w:tabs>
        <w:spacing w:line="480" w:lineRule="auto"/>
        <w:rPr>
          <w:rFonts w:eastAsia="Times New Roman"/>
          <w:i/>
          <w:color w:val="000000"/>
        </w:rPr>
      </w:pPr>
    </w:p>
    <w:p w14:paraId="228CDD1D" w14:textId="77777777" w:rsidR="0063303A" w:rsidRDefault="0063303A" w:rsidP="000A2AC5">
      <w:pPr>
        <w:tabs>
          <w:tab w:val="left" w:pos="6298"/>
        </w:tabs>
        <w:spacing w:line="480" w:lineRule="auto"/>
        <w:rPr>
          <w:rFonts w:eastAsia="Times New Roman"/>
          <w:i/>
          <w:color w:val="000000"/>
        </w:rPr>
      </w:pPr>
    </w:p>
    <w:p w14:paraId="110B7529" w14:textId="77777777" w:rsidR="0063303A" w:rsidRDefault="0063303A" w:rsidP="000A2AC5">
      <w:pPr>
        <w:tabs>
          <w:tab w:val="left" w:pos="6298"/>
        </w:tabs>
        <w:spacing w:line="480" w:lineRule="auto"/>
        <w:rPr>
          <w:rFonts w:eastAsia="Times New Roman"/>
          <w:i/>
          <w:color w:val="000000"/>
        </w:rPr>
      </w:pPr>
    </w:p>
    <w:p w14:paraId="7F9A4E47" w14:textId="77777777" w:rsidR="0063303A" w:rsidRDefault="0063303A" w:rsidP="000A2AC5">
      <w:pPr>
        <w:tabs>
          <w:tab w:val="left" w:pos="6298"/>
        </w:tabs>
        <w:spacing w:line="480" w:lineRule="auto"/>
        <w:rPr>
          <w:rFonts w:eastAsia="Times New Roman"/>
          <w:i/>
          <w:color w:val="000000"/>
        </w:rPr>
      </w:pPr>
    </w:p>
    <w:p w14:paraId="5DB9F653" w14:textId="77777777" w:rsidR="0063303A" w:rsidRDefault="0063303A" w:rsidP="000A2AC5">
      <w:pPr>
        <w:tabs>
          <w:tab w:val="left" w:pos="6298"/>
        </w:tabs>
        <w:spacing w:line="480" w:lineRule="auto"/>
        <w:rPr>
          <w:rFonts w:eastAsia="Times New Roman"/>
          <w:i/>
          <w:color w:val="000000"/>
        </w:rPr>
      </w:pPr>
    </w:p>
    <w:p w14:paraId="598DCCCF" w14:textId="649A0E71" w:rsidR="00330314" w:rsidRDefault="0084320B" w:rsidP="000A2AC5">
      <w:pPr>
        <w:tabs>
          <w:tab w:val="left" w:pos="6298"/>
        </w:tabs>
        <w:spacing w:line="480" w:lineRule="auto"/>
        <w:rPr>
          <w:rFonts w:eastAsia="Times New Roman"/>
          <w:i/>
          <w:color w:val="000000"/>
        </w:rPr>
      </w:pPr>
      <w:r>
        <w:rPr>
          <w:rFonts w:eastAsia="Times New Roman"/>
          <w:i/>
          <w:color w:val="000000"/>
        </w:rPr>
        <w:t>Figure 7</w:t>
      </w:r>
      <w:r w:rsidR="00330314">
        <w:rPr>
          <w:rFonts w:eastAsia="Times New Roman"/>
          <w:i/>
          <w:color w:val="000000"/>
        </w:rPr>
        <w:t xml:space="preserve"> </w:t>
      </w:r>
      <w:r w:rsidR="000A2AC5">
        <w:rPr>
          <w:rFonts w:eastAsia="Times New Roman"/>
          <w:i/>
          <w:color w:val="000000"/>
        </w:rPr>
        <w:tab/>
      </w:r>
    </w:p>
    <w:p w14:paraId="278F9689" w14:textId="104FEE80" w:rsidR="000A2AC5" w:rsidRDefault="0063303A" w:rsidP="00CF5E3B">
      <w:pPr>
        <w:spacing w:line="480" w:lineRule="auto"/>
        <w:rPr>
          <w:rFonts w:eastAsia="Times New Roman"/>
          <w:i/>
          <w:color w:val="000000"/>
        </w:rPr>
      </w:pPr>
      <w:r>
        <w:rPr>
          <w:rFonts w:eastAsia="Times New Roman"/>
          <w:i/>
          <w:noProof/>
          <w:color w:val="000000"/>
        </w:rPr>
        <w:drawing>
          <wp:anchor distT="0" distB="0" distL="114300" distR="114300" simplePos="0" relativeHeight="251664384" behindDoc="1" locked="0" layoutInCell="1" allowOverlap="1" wp14:anchorId="1E4102EC" wp14:editId="07FED364">
            <wp:simplePos x="0" y="0"/>
            <wp:positionH relativeFrom="column">
              <wp:posOffset>-179832</wp:posOffset>
            </wp:positionH>
            <wp:positionV relativeFrom="paragraph">
              <wp:posOffset>113538</wp:posOffset>
            </wp:positionV>
            <wp:extent cx="5879989" cy="3596640"/>
            <wp:effectExtent l="0" t="0" r="0" b="101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12-19 at 7.17.47 PM.png"/>
                    <pic:cNvPicPr/>
                  </pic:nvPicPr>
                  <pic:blipFill rotWithShape="1">
                    <a:blip r:embed="rId15">
                      <a:extLst>
                        <a:ext uri="{28A0092B-C50C-407E-A947-70E740481C1C}">
                          <a14:useLocalDpi xmlns:a14="http://schemas.microsoft.com/office/drawing/2010/main" val="0"/>
                        </a:ext>
                      </a:extLst>
                    </a:blip>
                    <a:srcRect b="1169"/>
                    <a:stretch/>
                  </pic:blipFill>
                  <pic:spPr bwMode="auto">
                    <a:xfrm>
                      <a:off x="0" y="0"/>
                      <a:ext cx="5879989" cy="3596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8EC10A" w14:textId="10546268" w:rsidR="000A2AC5" w:rsidRDefault="000A2AC5" w:rsidP="000A2AC5">
      <w:pPr>
        <w:tabs>
          <w:tab w:val="left" w:pos="5779"/>
        </w:tabs>
        <w:spacing w:line="480" w:lineRule="auto"/>
        <w:rPr>
          <w:rFonts w:eastAsia="Times New Roman"/>
          <w:i/>
          <w:color w:val="000000"/>
        </w:rPr>
      </w:pPr>
      <w:r>
        <w:rPr>
          <w:rFonts w:eastAsia="Times New Roman"/>
          <w:i/>
          <w:color w:val="000000"/>
        </w:rPr>
        <w:tab/>
      </w:r>
    </w:p>
    <w:p w14:paraId="61906A1B" w14:textId="362DD23C" w:rsidR="000A2AC5" w:rsidRDefault="000A2AC5" w:rsidP="00CF5E3B">
      <w:pPr>
        <w:spacing w:line="480" w:lineRule="auto"/>
        <w:rPr>
          <w:rFonts w:eastAsia="Times New Roman"/>
          <w:i/>
          <w:color w:val="000000"/>
        </w:rPr>
      </w:pPr>
    </w:p>
    <w:p w14:paraId="7C4386F7" w14:textId="77777777" w:rsidR="000A2AC5" w:rsidRDefault="000A2AC5" w:rsidP="00CF5E3B">
      <w:pPr>
        <w:spacing w:line="480" w:lineRule="auto"/>
        <w:rPr>
          <w:rFonts w:eastAsia="Times New Roman"/>
          <w:i/>
          <w:color w:val="000000"/>
        </w:rPr>
      </w:pPr>
    </w:p>
    <w:p w14:paraId="459DA6EB" w14:textId="77777777" w:rsidR="000A2AC5" w:rsidRDefault="000A2AC5" w:rsidP="00CF5E3B">
      <w:pPr>
        <w:spacing w:line="480" w:lineRule="auto"/>
        <w:rPr>
          <w:rFonts w:eastAsia="Times New Roman"/>
          <w:i/>
          <w:color w:val="000000"/>
        </w:rPr>
      </w:pPr>
    </w:p>
    <w:p w14:paraId="4C196282" w14:textId="77777777" w:rsidR="000A2AC5" w:rsidRDefault="000A2AC5" w:rsidP="00CF5E3B">
      <w:pPr>
        <w:spacing w:line="480" w:lineRule="auto"/>
        <w:rPr>
          <w:rFonts w:eastAsia="Times New Roman"/>
          <w:i/>
          <w:color w:val="000000"/>
        </w:rPr>
      </w:pPr>
    </w:p>
    <w:p w14:paraId="3BAEBED3" w14:textId="0612B47E" w:rsidR="000A2AC5" w:rsidRPr="00330314" w:rsidRDefault="000A2AC5" w:rsidP="00CF5E3B">
      <w:pPr>
        <w:spacing w:line="480" w:lineRule="auto"/>
        <w:rPr>
          <w:rFonts w:eastAsia="Times New Roman"/>
          <w:i/>
          <w:color w:val="000000"/>
        </w:rPr>
      </w:pPr>
    </w:p>
    <w:p w14:paraId="416C66C0" w14:textId="46FF66BE" w:rsidR="00151D0B" w:rsidRDefault="00151D0B" w:rsidP="00CF5E3B">
      <w:pPr>
        <w:spacing w:line="480" w:lineRule="auto"/>
        <w:rPr>
          <w:rFonts w:eastAsia="Times New Roman"/>
          <w:b/>
          <w:color w:val="000000"/>
        </w:rPr>
      </w:pPr>
    </w:p>
    <w:p w14:paraId="50789016" w14:textId="77777777" w:rsidR="00151D0B" w:rsidRDefault="00151D0B" w:rsidP="00CF5E3B">
      <w:pPr>
        <w:spacing w:line="480" w:lineRule="auto"/>
        <w:rPr>
          <w:rFonts w:eastAsia="Times New Roman"/>
          <w:b/>
          <w:color w:val="000000"/>
        </w:rPr>
      </w:pPr>
    </w:p>
    <w:p w14:paraId="50C1278B" w14:textId="77777777" w:rsidR="00330314" w:rsidRDefault="00330314" w:rsidP="00CF5E3B">
      <w:pPr>
        <w:spacing w:line="480" w:lineRule="auto"/>
        <w:rPr>
          <w:rFonts w:eastAsia="Times New Roman"/>
          <w:b/>
          <w:color w:val="000000"/>
        </w:rPr>
      </w:pPr>
    </w:p>
    <w:p w14:paraId="1D16E939" w14:textId="77777777" w:rsidR="00330314" w:rsidRDefault="00330314" w:rsidP="00CF5E3B">
      <w:pPr>
        <w:spacing w:line="480" w:lineRule="auto"/>
        <w:rPr>
          <w:rFonts w:eastAsia="Times New Roman"/>
          <w:b/>
          <w:color w:val="000000"/>
        </w:rPr>
      </w:pPr>
    </w:p>
    <w:p w14:paraId="7AC5D166" w14:textId="77777777" w:rsidR="00EA0C67" w:rsidRDefault="00EA0C67" w:rsidP="00CF5E3B">
      <w:pPr>
        <w:spacing w:line="480" w:lineRule="auto"/>
        <w:rPr>
          <w:rFonts w:eastAsia="Times New Roman"/>
          <w:b/>
          <w:color w:val="000000"/>
        </w:rPr>
      </w:pPr>
    </w:p>
    <w:p w14:paraId="11FF3416" w14:textId="5FDA98CA" w:rsidR="00EA0C67" w:rsidRDefault="00EA0C67" w:rsidP="00CF5E3B">
      <w:pPr>
        <w:spacing w:line="480" w:lineRule="auto"/>
        <w:rPr>
          <w:rFonts w:eastAsia="Times New Roman"/>
          <w:b/>
          <w:color w:val="000000"/>
        </w:rPr>
      </w:pPr>
      <w:r>
        <w:rPr>
          <w:rFonts w:eastAsia="Times New Roman"/>
          <w:b/>
          <w:color w:val="000000"/>
        </w:rPr>
        <w:t>Conclusion</w:t>
      </w:r>
    </w:p>
    <w:p w14:paraId="336A3C56" w14:textId="1546EB62" w:rsidR="00EA0C67" w:rsidRPr="00EA0C67" w:rsidRDefault="00EA0C67" w:rsidP="00CF5E3B">
      <w:pPr>
        <w:spacing w:line="480" w:lineRule="auto"/>
        <w:rPr>
          <w:rFonts w:eastAsia="Times New Roman"/>
          <w:color w:val="000000"/>
        </w:rPr>
      </w:pPr>
      <w:r>
        <w:rPr>
          <w:rFonts w:eastAsia="Times New Roman"/>
          <w:color w:val="000000"/>
        </w:rPr>
        <w:t xml:space="preserve">Though our algorithm did not reach above 90%, there are still other classifiers we can look into and there is still some fine tuning to be done on current measures. </w:t>
      </w:r>
      <w:r w:rsidR="0066682F">
        <w:rPr>
          <w:rFonts w:eastAsia="Times New Roman"/>
          <w:color w:val="000000"/>
        </w:rPr>
        <w:t>Perhaps the best improvement we can make is to obtain</w:t>
      </w:r>
      <w:r>
        <w:rPr>
          <w:rFonts w:eastAsia="Times New Roman"/>
          <w:color w:val="000000"/>
        </w:rPr>
        <w:t xml:space="preserve"> more data. Our dataset was pretty small and only included 569 rows. If we work with more data, we can have a larger training </w:t>
      </w:r>
      <w:r w:rsidR="0066682F">
        <w:rPr>
          <w:rFonts w:eastAsia="Times New Roman"/>
          <w:color w:val="000000"/>
        </w:rPr>
        <w:t xml:space="preserve">set to work with. This can in turn reduce the possibility of overfitting and leave us with more accurate results when actually deploying our algorithm to physicians or cancer researchers. </w:t>
      </w:r>
    </w:p>
    <w:p w14:paraId="60246349" w14:textId="77777777" w:rsidR="00EA0C67" w:rsidRPr="00EA0C67" w:rsidRDefault="00EA0C67" w:rsidP="00CF5E3B">
      <w:pPr>
        <w:spacing w:line="480" w:lineRule="auto"/>
        <w:rPr>
          <w:rFonts w:eastAsia="Times New Roman"/>
          <w:color w:val="000000"/>
        </w:rPr>
      </w:pPr>
    </w:p>
    <w:p w14:paraId="067DF78D" w14:textId="77777777" w:rsidR="00EA0C67" w:rsidRDefault="00EA0C67" w:rsidP="00CF5E3B">
      <w:pPr>
        <w:spacing w:line="480" w:lineRule="auto"/>
        <w:rPr>
          <w:rFonts w:eastAsia="Times New Roman"/>
          <w:b/>
          <w:color w:val="000000"/>
        </w:rPr>
      </w:pPr>
    </w:p>
    <w:p w14:paraId="5CC0BDE1" w14:textId="77777777" w:rsidR="0066682F" w:rsidRDefault="0066682F" w:rsidP="00CF5E3B">
      <w:pPr>
        <w:spacing w:line="480" w:lineRule="auto"/>
        <w:rPr>
          <w:rFonts w:eastAsia="Times New Roman"/>
          <w:b/>
          <w:color w:val="000000"/>
        </w:rPr>
      </w:pPr>
    </w:p>
    <w:p w14:paraId="263F3CCF" w14:textId="77777777" w:rsidR="00625B24" w:rsidRPr="00EA0C67" w:rsidRDefault="00625B24" w:rsidP="00CF5E3B">
      <w:pPr>
        <w:spacing w:line="480" w:lineRule="auto"/>
        <w:rPr>
          <w:rFonts w:eastAsia="Times New Roman"/>
          <w:b/>
          <w:color w:val="000000"/>
        </w:rPr>
      </w:pPr>
      <w:r w:rsidRPr="00EA0C67">
        <w:rPr>
          <w:rFonts w:eastAsia="Times New Roman"/>
          <w:b/>
          <w:color w:val="000000"/>
        </w:rPr>
        <w:t>Citations</w:t>
      </w:r>
    </w:p>
    <w:p w14:paraId="630C9502" w14:textId="77777777" w:rsidR="00625B24" w:rsidRPr="00EA0C67" w:rsidRDefault="00625B24" w:rsidP="00EA0C67">
      <w:pPr>
        <w:spacing w:line="480" w:lineRule="auto"/>
        <w:rPr>
          <w:rFonts w:eastAsia="Times New Roman"/>
          <w:color w:val="000000"/>
        </w:rPr>
      </w:pPr>
      <w:r w:rsidRPr="00EA0C67">
        <w:rPr>
          <w:rFonts w:eastAsia="Times New Roman"/>
          <w:color w:val="000000"/>
        </w:rPr>
        <w:t xml:space="preserve">[1] UCI Machine Learning. "Breast Cancer Wisconsin (Diagnostic) Data Set | </w:t>
      </w:r>
      <w:proofErr w:type="spellStart"/>
      <w:r w:rsidRPr="00EA0C67">
        <w:rPr>
          <w:rFonts w:eastAsia="Times New Roman"/>
          <w:color w:val="000000"/>
        </w:rPr>
        <w:t>Kaggle</w:t>
      </w:r>
      <w:proofErr w:type="spellEnd"/>
      <w:r w:rsidRPr="00EA0C67">
        <w:rPr>
          <w:rFonts w:eastAsia="Times New Roman"/>
          <w:color w:val="000000"/>
        </w:rPr>
        <w:t xml:space="preserve">."Breast Cancer Wisconsin (Diagnostic) Data Set | </w:t>
      </w:r>
      <w:proofErr w:type="spellStart"/>
      <w:r w:rsidRPr="00EA0C67">
        <w:rPr>
          <w:rFonts w:eastAsia="Times New Roman"/>
          <w:color w:val="000000"/>
        </w:rPr>
        <w:t>Kaggle</w:t>
      </w:r>
      <w:proofErr w:type="spellEnd"/>
      <w:r w:rsidRPr="00EA0C67">
        <w:rPr>
          <w:rFonts w:eastAsia="Times New Roman"/>
          <w:color w:val="000000"/>
        </w:rPr>
        <w:t xml:space="preserve">. </w:t>
      </w:r>
      <w:proofErr w:type="spellStart"/>
      <w:r w:rsidRPr="00EA0C67">
        <w:rPr>
          <w:rFonts w:eastAsia="Times New Roman"/>
          <w:color w:val="000000"/>
        </w:rPr>
        <w:t>Kaggle</w:t>
      </w:r>
      <w:proofErr w:type="spellEnd"/>
      <w:r w:rsidRPr="00EA0C67">
        <w:rPr>
          <w:rFonts w:eastAsia="Times New Roman"/>
          <w:color w:val="000000"/>
        </w:rPr>
        <w:t xml:space="preserve">, </w:t>
      </w:r>
      <w:proofErr w:type="spellStart"/>
      <w:r w:rsidRPr="00EA0C67">
        <w:rPr>
          <w:rFonts w:eastAsia="Times New Roman"/>
          <w:color w:val="000000"/>
        </w:rPr>
        <w:t>n.d.</w:t>
      </w:r>
      <w:proofErr w:type="spellEnd"/>
      <w:r w:rsidRPr="00EA0C67">
        <w:rPr>
          <w:rFonts w:eastAsia="Times New Roman"/>
          <w:color w:val="000000"/>
        </w:rPr>
        <w:t xml:space="preserve"> Web. 18 Dec. 2016.</w:t>
      </w:r>
    </w:p>
    <w:p w14:paraId="123EDC83" w14:textId="77777777" w:rsidR="00EA0C67" w:rsidRPr="00EA0C67" w:rsidRDefault="00EA0C67" w:rsidP="00EA0C67">
      <w:pPr>
        <w:spacing w:line="480" w:lineRule="auto"/>
        <w:rPr>
          <w:rFonts w:eastAsia="Times New Roman"/>
          <w:color w:val="000000"/>
        </w:rPr>
      </w:pPr>
    </w:p>
    <w:p w14:paraId="74BD5653" w14:textId="77777777" w:rsidR="00625B24" w:rsidRPr="00EA0C67" w:rsidRDefault="00625B24" w:rsidP="00EA0C67">
      <w:pPr>
        <w:spacing w:line="480" w:lineRule="auto"/>
        <w:rPr>
          <w:rFonts w:eastAsia="Times New Roman"/>
          <w:color w:val="000000"/>
        </w:rPr>
      </w:pPr>
      <w:r w:rsidRPr="00EA0C67">
        <w:rPr>
          <w:rFonts w:eastAsia="Times New Roman"/>
          <w:color w:val="000000"/>
        </w:rPr>
        <w:t xml:space="preserve">[2] </w:t>
      </w:r>
      <w:proofErr w:type="spellStart"/>
      <w:r w:rsidRPr="00625B24">
        <w:rPr>
          <w:rFonts w:eastAsia="Times New Roman"/>
          <w:color w:val="000000"/>
        </w:rPr>
        <w:t>Lichman</w:t>
      </w:r>
      <w:proofErr w:type="spellEnd"/>
      <w:r w:rsidRPr="00625B24">
        <w:rPr>
          <w:rFonts w:eastAsia="Times New Roman"/>
          <w:color w:val="000000"/>
        </w:rPr>
        <w:t>, M. (2013). UCI Machine Learning Repository [</w:t>
      </w:r>
      <w:r w:rsidRPr="00EA0C67">
        <w:rPr>
          <w:rFonts w:eastAsia="Times New Roman"/>
          <w:color w:val="000000"/>
        </w:rPr>
        <w:t>https://archive.ics.uci.edu/ml/datasets/Breast+Cancer+Wisconsin+(Diagnostic)</w:t>
      </w:r>
      <w:r w:rsidRPr="00625B24">
        <w:rPr>
          <w:rFonts w:eastAsia="Times New Roman"/>
          <w:color w:val="000000"/>
        </w:rPr>
        <w:t>]. Irvine, CA: University of California, School of Information and Computer Science.</w:t>
      </w:r>
    </w:p>
    <w:p w14:paraId="109E3FCC" w14:textId="77777777" w:rsidR="00EA0C67" w:rsidRPr="00EA0C67" w:rsidRDefault="00EA0C67" w:rsidP="00EA0C67">
      <w:pPr>
        <w:spacing w:line="480" w:lineRule="auto"/>
        <w:rPr>
          <w:rFonts w:eastAsia="Times New Roman"/>
          <w:color w:val="000000"/>
        </w:rPr>
      </w:pPr>
    </w:p>
    <w:p w14:paraId="1EA59DDF" w14:textId="77777777" w:rsidR="00625B24" w:rsidRPr="00EA0C67" w:rsidRDefault="00625B24" w:rsidP="00EA0C67">
      <w:pPr>
        <w:spacing w:line="480" w:lineRule="auto"/>
        <w:rPr>
          <w:rFonts w:eastAsia="Times New Roman"/>
          <w:color w:val="000000"/>
        </w:rPr>
      </w:pPr>
      <w:r w:rsidRPr="00EA0C67">
        <w:rPr>
          <w:rFonts w:eastAsia="Times New Roman"/>
          <w:color w:val="000000"/>
        </w:rPr>
        <w:t xml:space="preserve">[3] </w:t>
      </w:r>
      <w:r w:rsidRPr="00EA0C67">
        <w:rPr>
          <w:rFonts w:eastAsia="Times New Roman"/>
          <w:color w:val="000000"/>
        </w:rPr>
        <w:t>"Fine Needle Aspiration Procedure: What to Expect."</w:t>
      </w:r>
      <w:r w:rsidRPr="00EA0C67">
        <w:t> </w:t>
      </w:r>
      <w:r w:rsidRPr="00EA0C67">
        <w:rPr>
          <w:rFonts w:eastAsia="Times New Roman"/>
          <w:color w:val="000000"/>
        </w:rPr>
        <w:t xml:space="preserve">WebMD. WebMD, </w:t>
      </w:r>
      <w:proofErr w:type="spellStart"/>
      <w:r w:rsidRPr="00EA0C67">
        <w:rPr>
          <w:rFonts w:eastAsia="Times New Roman"/>
          <w:color w:val="000000"/>
        </w:rPr>
        <w:t>n.d.</w:t>
      </w:r>
      <w:proofErr w:type="spellEnd"/>
      <w:r w:rsidRPr="00EA0C67">
        <w:rPr>
          <w:rFonts w:eastAsia="Times New Roman"/>
          <w:color w:val="000000"/>
        </w:rPr>
        <w:t xml:space="preserve"> Web. 18 Dec. 2016.</w:t>
      </w:r>
    </w:p>
    <w:p w14:paraId="22021D0C" w14:textId="77777777" w:rsidR="00EA0C67" w:rsidRPr="00EA0C67" w:rsidRDefault="00EA0C67" w:rsidP="00EA0C67">
      <w:pPr>
        <w:spacing w:line="480" w:lineRule="auto"/>
        <w:rPr>
          <w:rFonts w:eastAsia="Times New Roman"/>
          <w:color w:val="000000"/>
        </w:rPr>
      </w:pPr>
    </w:p>
    <w:p w14:paraId="46F65140" w14:textId="7297DE29" w:rsidR="000F46B1" w:rsidRPr="00EA0C67" w:rsidRDefault="000F46B1" w:rsidP="00EA0C67">
      <w:pPr>
        <w:spacing w:line="480" w:lineRule="auto"/>
        <w:rPr>
          <w:rFonts w:eastAsia="Times New Roman"/>
          <w:color w:val="000000"/>
        </w:rPr>
      </w:pPr>
      <w:r w:rsidRPr="00EA0C67">
        <w:rPr>
          <w:rFonts w:eastAsia="Times New Roman"/>
          <w:color w:val="000000"/>
        </w:rPr>
        <w:t xml:space="preserve">[4] </w:t>
      </w:r>
      <w:r w:rsidRPr="00EA0C67">
        <w:rPr>
          <w:rFonts w:eastAsia="Times New Roman"/>
          <w:color w:val="000000"/>
        </w:rPr>
        <w:t>@</w:t>
      </w:r>
      <w:proofErr w:type="spellStart"/>
      <w:r w:rsidRPr="00EA0C67">
        <w:rPr>
          <w:rFonts w:eastAsia="Times New Roman"/>
          <w:color w:val="000000"/>
        </w:rPr>
        <w:t>statssolutions</w:t>
      </w:r>
      <w:proofErr w:type="spellEnd"/>
      <w:r w:rsidRPr="00EA0C67">
        <w:rPr>
          <w:rFonts w:eastAsia="Times New Roman"/>
          <w:color w:val="000000"/>
        </w:rPr>
        <w:t>. "What Is Logistic Regression? - Statistics Solutions."</w:t>
      </w:r>
      <w:r w:rsidRPr="00EA0C67">
        <w:t> </w:t>
      </w:r>
      <w:r w:rsidRPr="00EA0C67">
        <w:rPr>
          <w:rFonts w:eastAsia="Times New Roman"/>
          <w:color w:val="000000"/>
        </w:rPr>
        <w:t xml:space="preserve">Statistics Solutions. </w:t>
      </w:r>
      <w:proofErr w:type="spellStart"/>
      <w:r w:rsidRPr="00EA0C67">
        <w:rPr>
          <w:rFonts w:eastAsia="Times New Roman"/>
          <w:color w:val="000000"/>
        </w:rPr>
        <w:t>N.p</w:t>
      </w:r>
      <w:proofErr w:type="spellEnd"/>
      <w:r w:rsidRPr="00EA0C67">
        <w:rPr>
          <w:rFonts w:eastAsia="Times New Roman"/>
          <w:color w:val="000000"/>
        </w:rPr>
        <w:t xml:space="preserve">., </w:t>
      </w:r>
      <w:proofErr w:type="spellStart"/>
      <w:r w:rsidRPr="00EA0C67">
        <w:rPr>
          <w:rFonts w:eastAsia="Times New Roman"/>
          <w:color w:val="000000"/>
        </w:rPr>
        <w:t>n.d.</w:t>
      </w:r>
      <w:proofErr w:type="spellEnd"/>
      <w:r w:rsidRPr="00EA0C67">
        <w:rPr>
          <w:rFonts w:eastAsia="Times New Roman"/>
          <w:color w:val="000000"/>
        </w:rPr>
        <w:t xml:space="preserve"> Web. 19 Dec. 2016.</w:t>
      </w:r>
    </w:p>
    <w:p w14:paraId="5372A52C" w14:textId="4732C9E6" w:rsidR="000F46B1" w:rsidRPr="00EA0C67" w:rsidRDefault="000F46B1" w:rsidP="00EA0C67">
      <w:pPr>
        <w:spacing w:line="480" w:lineRule="auto"/>
        <w:rPr>
          <w:rFonts w:eastAsia="Times New Roman"/>
          <w:color w:val="000000"/>
        </w:rPr>
      </w:pPr>
      <w:r w:rsidRPr="00EA0C67">
        <w:rPr>
          <w:rFonts w:eastAsia="Times New Roman"/>
          <w:color w:val="000000"/>
        </w:rPr>
        <w:t xml:space="preserve"> </w:t>
      </w:r>
    </w:p>
    <w:p w14:paraId="52A64742" w14:textId="77777777" w:rsidR="00625B24" w:rsidRPr="00625B24" w:rsidRDefault="00625B24" w:rsidP="00EA0C67">
      <w:pPr>
        <w:spacing w:line="480" w:lineRule="auto"/>
        <w:rPr>
          <w:rFonts w:eastAsia="Times New Roman"/>
          <w:color w:val="000000"/>
        </w:rPr>
      </w:pPr>
      <w:r w:rsidRPr="00EA0C67">
        <w:rPr>
          <w:rFonts w:eastAsia="Times New Roman"/>
          <w:color w:val="000000"/>
        </w:rPr>
        <w:t xml:space="preserve"> </w:t>
      </w:r>
    </w:p>
    <w:p w14:paraId="5008813F" w14:textId="77777777" w:rsidR="00CF5E3B" w:rsidRPr="00EA0C67" w:rsidRDefault="00625B24" w:rsidP="00CF5E3B">
      <w:pPr>
        <w:spacing w:line="480" w:lineRule="auto"/>
        <w:rPr>
          <w:rFonts w:eastAsia="Times New Roman"/>
          <w:color w:val="000000"/>
        </w:rPr>
      </w:pPr>
      <w:r w:rsidRPr="00EA0C67">
        <w:rPr>
          <w:rFonts w:eastAsia="Times New Roman"/>
          <w:color w:val="000000"/>
        </w:rPr>
        <w:t xml:space="preserve"> </w:t>
      </w:r>
      <w:r w:rsidR="00CF5E3B" w:rsidRPr="00EA0C67">
        <w:rPr>
          <w:rFonts w:eastAsia="Times New Roman"/>
          <w:color w:val="000000"/>
        </w:rPr>
        <w:t xml:space="preserve"> </w:t>
      </w:r>
    </w:p>
    <w:p w14:paraId="715338A8" w14:textId="77777777" w:rsidR="00CF5E3B" w:rsidRPr="00625B24" w:rsidRDefault="00CF5E3B" w:rsidP="00CF5E3B">
      <w:pPr>
        <w:spacing w:line="480" w:lineRule="auto"/>
        <w:rPr>
          <w:rFonts w:eastAsia="Times New Roman"/>
          <w:color w:val="000000"/>
        </w:rPr>
      </w:pPr>
    </w:p>
    <w:p w14:paraId="6383200E" w14:textId="77777777" w:rsidR="00CC3C1F" w:rsidRPr="00EA0C67" w:rsidRDefault="00CC3C1F" w:rsidP="00EE0E12">
      <w:pPr>
        <w:spacing w:line="480" w:lineRule="auto"/>
        <w:rPr>
          <w:rFonts w:eastAsia="Times New Roman"/>
          <w:color w:val="000000"/>
        </w:rPr>
      </w:pPr>
    </w:p>
    <w:sectPr w:rsidR="00CC3C1F" w:rsidRPr="00EA0C67" w:rsidSect="00F10C98">
      <w:footerReference w:type="even"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BF97B" w14:textId="77777777" w:rsidR="00434BE1" w:rsidRDefault="00434BE1" w:rsidP="00EE0E12">
      <w:r>
        <w:separator/>
      </w:r>
    </w:p>
  </w:endnote>
  <w:endnote w:type="continuationSeparator" w:id="0">
    <w:p w14:paraId="1158D2A9" w14:textId="77777777" w:rsidR="00434BE1" w:rsidRDefault="00434BE1" w:rsidP="00EE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A2A3B" w14:textId="77777777" w:rsidR="00F10C98" w:rsidRDefault="00F10C98" w:rsidP="002641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9F5089" w14:textId="77777777" w:rsidR="00EE0E12" w:rsidRDefault="00EE0E12" w:rsidP="00F10C9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D814644" w14:textId="77777777" w:rsidR="00EE0E12" w:rsidRDefault="00EE0E12" w:rsidP="00EE0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2DBD3" w14:textId="77777777" w:rsidR="00F10C98" w:rsidRDefault="00F10C98" w:rsidP="002641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682F">
      <w:rPr>
        <w:rStyle w:val="PageNumber"/>
        <w:noProof/>
      </w:rPr>
      <w:t>2</w:t>
    </w:r>
    <w:r>
      <w:rPr>
        <w:rStyle w:val="PageNumber"/>
      </w:rPr>
      <w:fldChar w:fldCharType="end"/>
    </w:r>
  </w:p>
  <w:p w14:paraId="3EC090FE" w14:textId="77777777" w:rsidR="00EE0E12" w:rsidRDefault="00EE0E12" w:rsidP="00F10C9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0248F" w14:textId="77777777" w:rsidR="00434BE1" w:rsidRDefault="00434BE1" w:rsidP="00EE0E12">
      <w:r>
        <w:separator/>
      </w:r>
    </w:p>
  </w:footnote>
  <w:footnote w:type="continuationSeparator" w:id="0">
    <w:p w14:paraId="6FD822E4" w14:textId="77777777" w:rsidR="00434BE1" w:rsidRDefault="00434BE1" w:rsidP="00EE0E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4532"/>
    <w:multiLevelType w:val="hybridMultilevel"/>
    <w:tmpl w:val="95B6F45E"/>
    <w:lvl w:ilvl="0" w:tplc="FEAC9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D7CB3"/>
    <w:multiLevelType w:val="hybridMultilevel"/>
    <w:tmpl w:val="1F266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30CA4"/>
    <w:multiLevelType w:val="hybridMultilevel"/>
    <w:tmpl w:val="2DB6F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70"/>
    <w:rsid w:val="00006129"/>
    <w:rsid w:val="00017393"/>
    <w:rsid w:val="00092E57"/>
    <w:rsid w:val="000A2AC5"/>
    <w:rsid w:val="000E3FE7"/>
    <w:rsid w:val="000E477F"/>
    <w:rsid w:val="000F46B1"/>
    <w:rsid w:val="00151D0B"/>
    <w:rsid w:val="0016445A"/>
    <w:rsid w:val="00181F98"/>
    <w:rsid w:val="001B40E8"/>
    <w:rsid w:val="00202035"/>
    <w:rsid w:val="00247492"/>
    <w:rsid w:val="0028559A"/>
    <w:rsid w:val="002C4585"/>
    <w:rsid w:val="002C4B3F"/>
    <w:rsid w:val="00330314"/>
    <w:rsid w:val="00371E10"/>
    <w:rsid w:val="0037671C"/>
    <w:rsid w:val="00380D43"/>
    <w:rsid w:val="003A7070"/>
    <w:rsid w:val="00434BE1"/>
    <w:rsid w:val="00447FC3"/>
    <w:rsid w:val="00453956"/>
    <w:rsid w:val="00486E19"/>
    <w:rsid w:val="005A747E"/>
    <w:rsid w:val="005E5EE2"/>
    <w:rsid w:val="00625B24"/>
    <w:rsid w:val="0063303A"/>
    <w:rsid w:val="00635961"/>
    <w:rsid w:val="0066682F"/>
    <w:rsid w:val="00742143"/>
    <w:rsid w:val="007777FF"/>
    <w:rsid w:val="007A6FD7"/>
    <w:rsid w:val="0084320B"/>
    <w:rsid w:val="008E6D99"/>
    <w:rsid w:val="0091152C"/>
    <w:rsid w:val="0096655B"/>
    <w:rsid w:val="00A119E0"/>
    <w:rsid w:val="00A65EAF"/>
    <w:rsid w:val="00AA23CC"/>
    <w:rsid w:val="00B11E69"/>
    <w:rsid w:val="00B74108"/>
    <w:rsid w:val="00B82F53"/>
    <w:rsid w:val="00BC3BC0"/>
    <w:rsid w:val="00BF6FDB"/>
    <w:rsid w:val="00C0424C"/>
    <w:rsid w:val="00C73D1A"/>
    <w:rsid w:val="00CC3C1F"/>
    <w:rsid w:val="00CE6E3A"/>
    <w:rsid w:val="00CF5E3B"/>
    <w:rsid w:val="00DC682B"/>
    <w:rsid w:val="00E07EBC"/>
    <w:rsid w:val="00EA0C67"/>
    <w:rsid w:val="00EE0E12"/>
    <w:rsid w:val="00F06950"/>
    <w:rsid w:val="00F10C98"/>
    <w:rsid w:val="00F90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6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24"/>
    <w:rPr>
      <w:rFonts w:ascii="Times New Roman" w:hAnsi="Times New Roman" w:cs="Times New Roman"/>
    </w:rPr>
  </w:style>
  <w:style w:type="paragraph" w:styleId="Heading1">
    <w:name w:val="heading 1"/>
    <w:basedOn w:val="Normal"/>
    <w:next w:val="Normal"/>
    <w:link w:val="Heading1Char"/>
    <w:uiPriority w:val="9"/>
    <w:qFormat/>
    <w:rsid w:val="00F10C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70"/>
    <w:pPr>
      <w:ind w:left="720"/>
      <w:contextualSpacing/>
    </w:pPr>
    <w:rPr>
      <w:rFonts w:asciiTheme="minorHAnsi" w:hAnsiTheme="minorHAnsi" w:cstheme="minorBidi"/>
    </w:rPr>
  </w:style>
  <w:style w:type="character" w:customStyle="1" w:styleId="apple-converted-space">
    <w:name w:val="apple-converted-space"/>
    <w:basedOn w:val="DefaultParagraphFont"/>
    <w:rsid w:val="00625B24"/>
  </w:style>
  <w:style w:type="paragraph" w:styleId="HTMLPreformatted">
    <w:name w:val="HTML Preformatted"/>
    <w:basedOn w:val="Normal"/>
    <w:link w:val="HTMLPreformattedChar"/>
    <w:uiPriority w:val="99"/>
    <w:unhideWhenUsed/>
    <w:rsid w:val="000F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F46B1"/>
    <w:rPr>
      <w:rFonts w:ascii="Courier New" w:hAnsi="Courier New" w:cs="Courier New"/>
      <w:sz w:val="20"/>
      <w:szCs w:val="20"/>
    </w:rPr>
  </w:style>
  <w:style w:type="paragraph" w:styleId="NormalWeb">
    <w:name w:val="Normal (Web)"/>
    <w:basedOn w:val="Normal"/>
    <w:uiPriority w:val="99"/>
    <w:unhideWhenUsed/>
    <w:rsid w:val="00EE0E12"/>
    <w:pPr>
      <w:spacing w:before="100" w:beforeAutospacing="1" w:after="100" w:afterAutospacing="1"/>
    </w:pPr>
    <w:rPr>
      <w:rFonts w:eastAsia="Arial"/>
    </w:rPr>
  </w:style>
  <w:style w:type="paragraph" w:styleId="Header">
    <w:name w:val="header"/>
    <w:basedOn w:val="Normal"/>
    <w:link w:val="HeaderChar"/>
    <w:uiPriority w:val="99"/>
    <w:unhideWhenUsed/>
    <w:rsid w:val="00EE0E12"/>
    <w:pPr>
      <w:tabs>
        <w:tab w:val="center" w:pos="4680"/>
        <w:tab w:val="right" w:pos="9360"/>
      </w:tabs>
    </w:pPr>
  </w:style>
  <w:style w:type="character" w:customStyle="1" w:styleId="HeaderChar">
    <w:name w:val="Header Char"/>
    <w:basedOn w:val="DefaultParagraphFont"/>
    <w:link w:val="Header"/>
    <w:uiPriority w:val="99"/>
    <w:rsid w:val="00EE0E12"/>
    <w:rPr>
      <w:rFonts w:ascii="Times New Roman" w:hAnsi="Times New Roman" w:cs="Times New Roman"/>
    </w:rPr>
  </w:style>
  <w:style w:type="paragraph" w:styleId="Footer">
    <w:name w:val="footer"/>
    <w:basedOn w:val="Normal"/>
    <w:link w:val="FooterChar"/>
    <w:uiPriority w:val="99"/>
    <w:unhideWhenUsed/>
    <w:rsid w:val="00EE0E12"/>
    <w:pPr>
      <w:tabs>
        <w:tab w:val="center" w:pos="4680"/>
        <w:tab w:val="right" w:pos="9360"/>
      </w:tabs>
    </w:pPr>
  </w:style>
  <w:style w:type="character" w:customStyle="1" w:styleId="FooterChar">
    <w:name w:val="Footer Char"/>
    <w:basedOn w:val="DefaultParagraphFont"/>
    <w:link w:val="Footer"/>
    <w:uiPriority w:val="99"/>
    <w:rsid w:val="00EE0E12"/>
    <w:rPr>
      <w:rFonts w:ascii="Times New Roman" w:hAnsi="Times New Roman" w:cs="Times New Roman"/>
    </w:rPr>
  </w:style>
  <w:style w:type="character" w:styleId="PageNumber">
    <w:name w:val="page number"/>
    <w:basedOn w:val="DefaultParagraphFont"/>
    <w:uiPriority w:val="99"/>
    <w:semiHidden/>
    <w:unhideWhenUsed/>
    <w:rsid w:val="00EE0E12"/>
  </w:style>
  <w:style w:type="paragraph" w:styleId="NoSpacing">
    <w:name w:val="No Spacing"/>
    <w:link w:val="NoSpacingChar"/>
    <w:uiPriority w:val="1"/>
    <w:qFormat/>
    <w:rsid w:val="00EE0E12"/>
    <w:rPr>
      <w:rFonts w:eastAsiaTheme="minorEastAsia"/>
      <w:sz w:val="22"/>
      <w:szCs w:val="22"/>
      <w:lang w:eastAsia="zh-CN"/>
    </w:rPr>
  </w:style>
  <w:style w:type="character" w:customStyle="1" w:styleId="NoSpacingChar">
    <w:name w:val="No Spacing Char"/>
    <w:basedOn w:val="DefaultParagraphFont"/>
    <w:link w:val="NoSpacing"/>
    <w:uiPriority w:val="1"/>
    <w:rsid w:val="00EE0E12"/>
    <w:rPr>
      <w:rFonts w:eastAsiaTheme="minorEastAsia"/>
      <w:sz w:val="22"/>
      <w:szCs w:val="22"/>
      <w:lang w:eastAsia="zh-CN"/>
    </w:rPr>
  </w:style>
  <w:style w:type="character" w:customStyle="1" w:styleId="Heading1Char">
    <w:name w:val="Heading 1 Char"/>
    <w:basedOn w:val="DefaultParagraphFont"/>
    <w:link w:val="Heading1"/>
    <w:uiPriority w:val="9"/>
    <w:rsid w:val="00F10C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0C98"/>
    <w:pPr>
      <w:spacing w:before="480" w:line="276" w:lineRule="auto"/>
      <w:outlineLvl w:val="9"/>
    </w:pPr>
    <w:rPr>
      <w:b/>
      <w:bCs/>
      <w:sz w:val="28"/>
      <w:szCs w:val="28"/>
    </w:rPr>
  </w:style>
  <w:style w:type="paragraph" w:styleId="TOC1">
    <w:name w:val="toc 1"/>
    <w:basedOn w:val="Normal"/>
    <w:next w:val="Normal"/>
    <w:autoRedefine/>
    <w:uiPriority w:val="39"/>
    <w:unhideWhenUsed/>
    <w:rsid w:val="00F10C98"/>
    <w:pPr>
      <w:spacing w:before="120"/>
    </w:pPr>
    <w:rPr>
      <w:rFonts w:asciiTheme="minorHAnsi" w:hAnsiTheme="minorHAnsi"/>
      <w:b/>
      <w:sz w:val="22"/>
      <w:szCs w:val="22"/>
    </w:rPr>
  </w:style>
  <w:style w:type="paragraph" w:styleId="TOC2">
    <w:name w:val="toc 2"/>
    <w:basedOn w:val="Normal"/>
    <w:next w:val="Normal"/>
    <w:autoRedefine/>
    <w:uiPriority w:val="39"/>
    <w:unhideWhenUsed/>
    <w:rsid w:val="00F10C98"/>
    <w:pPr>
      <w:ind w:left="240"/>
    </w:pPr>
    <w:rPr>
      <w:rFonts w:asciiTheme="minorHAnsi" w:hAnsiTheme="minorHAnsi"/>
      <w:i/>
      <w:sz w:val="22"/>
      <w:szCs w:val="22"/>
    </w:rPr>
  </w:style>
  <w:style w:type="paragraph" w:styleId="TOC3">
    <w:name w:val="toc 3"/>
    <w:basedOn w:val="Normal"/>
    <w:next w:val="Normal"/>
    <w:autoRedefine/>
    <w:uiPriority w:val="39"/>
    <w:unhideWhenUsed/>
    <w:rsid w:val="00F10C98"/>
    <w:pPr>
      <w:ind w:left="480"/>
    </w:pPr>
    <w:rPr>
      <w:rFonts w:asciiTheme="minorHAnsi" w:hAnsiTheme="minorHAnsi"/>
      <w:sz w:val="22"/>
      <w:szCs w:val="22"/>
    </w:rPr>
  </w:style>
  <w:style w:type="paragraph" w:styleId="TOC4">
    <w:name w:val="toc 4"/>
    <w:basedOn w:val="Normal"/>
    <w:next w:val="Normal"/>
    <w:autoRedefine/>
    <w:uiPriority w:val="39"/>
    <w:semiHidden/>
    <w:unhideWhenUsed/>
    <w:rsid w:val="00F10C9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10C9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10C9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10C9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10C9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10C98"/>
    <w:pPr>
      <w:ind w:left="1920"/>
    </w:pPr>
    <w:rPr>
      <w:rFonts w:asciiTheme="minorHAnsi" w:hAnsiTheme="minorHAnsi"/>
      <w:sz w:val="20"/>
      <w:szCs w:val="20"/>
    </w:rPr>
  </w:style>
  <w:style w:type="table" w:styleId="TableGrid">
    <w:name w:val="Table Grid"/>
    <w:basedOn w:val="TableNormal"/>
    <w:uiPriority w:val="39"/>
    <w:rsid w:val="00151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40215">
      <w:bodyDiv w:val="1"/>
      <w:marLeft w:val="0"/>
      <w:marRight w:val="0"/>
      <w:marTop w:val="0"/>
      <w:marBottom w:val="0"/>
      <w:divBdr>
        <w:top w:val="none" w:sz="0" w:space="0" w:color="auto"/>
        <w:left w:val="none" w:sz="0" w:space="0" w:color="auto"/>
        <w:bottom w:val="none" w:sz="0" w:space="0" w:color="auto"/>
        <w:right w:val="none" w:sz="0" w:space="0" w:color="auto"/>
      </w:divBdr>
    </w:div>
    <w:div w:id="97530213">
      <w:bodyDiv w:val="1"/>
      <w:marLeft w:val="0"/>
      <w:marRight w:val="0"/>
      <w:marTop w:val="0"/>
      <w:marBottom w:val="0"/>
      <w:divBdr>
        <w:top w:val="none" w:sz="0" w:space="0" w:color="auto"/>
        <w:left w:val="none" w:sz="0" w:space="0" w:color="auto"/>
        <w:bottom w:val="none" w:sz="0" w:space="0" w:color="auto"/>
        <w:right w:val="none" w:sz="0" w:space="0" w:color="auto"/>
      </w:divBdr>
    </w:div>
    <w:div w:id="430660136">
      <w:bodyDiv w:val="1"/>
      <w:marLeft w:val="0"/>
      <w:marRight w:val="0"/>
      <w:marTop w:val="0"/>
      <w:marBottom w:val="0"/>
      <w:divBdr>
        <w:top w:val="none" w:sz="0" w:space="0" w:color="auto"/>
        <w:left w:val="none" w:sz="0" w:space="0" w:color="auto"/>
        <w:bottom w:val="none" w:sz="0" w:space="0" w:color="auto"/>
        <w:right w:val="none" w:sz="0" w:space="0" w:color="auto"/>
      </w:divBdr>
    </w:div>
    <w:div w:id="454907332">
      <w:bodyDiv w:val="1"/>
      <w:marLeft w:val="0"/>
      <w:marRight w:val="0"/>
      <w:marTop w:val="0"/>
      <w:marBottom w:val="0"/>
      <w:divBdr>
        <w:top w:val="none" w:sz="0" w:space="0" w:color="auto"/>
        <w:left w:val="none" w:sz="0" w:space="0" w:color="auto"/>
        <w:bottom w:val="none" w:sz="0" w:space="0" w:color="auto"/>
        <w:right w:val="none" w:sz="0" w:space="0" w:color="auto"/>
      </w:divBdr>
    </w:div>
    <w:div w:id="760757265">
      <w:bodyDiv w:val="1"/>
      <w:marLeft w:val="0"/>
      <w:marRight w:val="0"/>
      <w:marTop w:val="0"/>
      <w:marBottom w:val="0"/>
      <w:divBdr>
        <w:top w:val="none" w:sz="0" w:space="0" w:color="auto"/>
        <w:left w:val="none" w:sz="0" w:space="0" w:color="auto"/>
        <w:bottom w:val="none" w:sz="0" w:space="0" w:color="auto"/>
        <w:right w:val="none" w:sz="0" w:space="0" w:color="auto"/>
      </w:divBdr>
    </w:div>
    <w:div w:id="865410910">
      <w:bodyDiv w:val="1"/>
      <w:marLeft w:val="0"/>
      <w:marRight w:val="0"/>
      <w:marTop w:val="0"/>
      <w:marBottom w:val="0"/>
      <w:divBdr>
        <w:top w:val="none" w:sz="0" w:space="0" w:color="auto"/>
        <w:left w:val="none" w:sz="0" w:space="0" w:color="auto"/>
        <w:bottom w:val="none" w:sz="0" w:space="0" w:color="auto"/>
        <w:right w:val="none" w:sz="0" w:space="0" w:color="auto"/>
      </w:divBdr>
    </w:div>
    <w:div w:id="876506238">
      <w:bodyDiv w:val="1"/>
      <w:marLeft w:val="0"/>
      <w:marRight w:val="0"/>
      <w:marTop w:val="0"/>
      <w:marBottom w:val="0"/>
      <w:divBdr>
        <w:top w:val="none" w:sz="0" w:space="0" w:color="auto"/>
        <w:left w:val="none" w:sz="0" w:space="0" w:color="auto"/>
        <w:bottom w:val="none" w:sz="0" w:space="0" w:color="auto"/>
        <w:right w:val="none" w:sz="0" w:space="0" w:color="auto"/>
      </w:divBdr>
    </w:div>
    <w:div w:id="921380023">
      <w:bodyDiv w:val="1"/>
      <w:marLeft w:val="0"/>
      <w:marRight w:val="0"/>
      <w:marTop w:val="0"/>
      <w:marBottom w:val="0"/>
      <w:divBdr>
        <w:top w:val="none" w:sz="0" w:space="0" w:color="auto"/>
        <w:left w:val="none" w:sz="0" w:space="0" w:color="auto"/>
        <w:bottom w:val="none" w:sz="0" w:space="0" w:color="auto"/>
        <w:right w:val="none" w:sz="0" w:space="0" w:color="auto"/>
      </w:divBdr>
    </w:div>
    <w:div w:id="935096316">
      <w:bodyDiv w:val="1"/>
      <w:marLeft w:val="0"/>
      <w:marRight w:val="0"/>
      <w:marTop w:val="0"/>
      <w:marBottom w:val="0"/>
      <w:divBdr>
        <w:top w:val="none" w:sz="0" w:space="0" w:color="auto"/>
        <w:left w:val="none" w:sz="0" w:space="0" w:color="auto"/>
        <w:bottom w:val="none" w:sz="0" w:space="0" w:color="auto"/>
        <w:right w:val="none" w:sz="0" w:space="0" w:color="auto"/>
      </w:divBdr>
    </w:div>
    <w:div w:id="1289897217">
      <w:bodyDiv w:val="1"/>
      <w:marLeft w:val="0"/>
      <w:marRight w:val="0"/>
      <w:marTop w:val="0"/>
      <w:marBottom w:val="0"/>
      <w:divBdr>
        <w:top w:val="none" w:sz="0" w:space="0" w:color="auto"/>
        <w:left w:val="none" w:sz="0" w:space="0" w:color="auto"/>
        <w:bottom w:val="none" w:sz="0" w:space="0" w:color="auto"/>
        <w:right w:val="none" w:sz="0" w:space="0" w:color="auto"/>
      </w:divBdr>
    </w:div>
    <w:div w:id="1507134227">
      <w:bodyDiv w:val="1"/>
      <w:marLeft w:val="0"/>
      <w:marRight w:val="0"/>
      <w:marTop w:val="0"/>
      <w:marBottom w:val="0"/>
      <w:divBdr>
        <w:top w:val="none" w:sz="0" w:space="0" w:color="auto"/>
        <w:left w:val="none" w:sz="0" w:space="0" w:color="auto"/>
        <w:bottom w:val="none" w:sz="0" w:space="0" w:color="auto"/>
        <w:right w:val="none" w:sz="0" w:space="0" w:color="auto"/>
      </w:divBdr>
    </w:div>
    <w:div w:id="1644431097">
      <w:bodyDiv w:val="1"/>
      <w:marLeft w:val="0"/>
      <w:marRight w:val="0"/>
      <w:marTop w:val="0"/>
      <w:marBottom w:val="0"/>
      <w:divBdr>
        <w:top w:val="none" w:sz="0" w:space="0" w:color="auto"/>
        <w:left w:val="none" w:sz="0" w:space="0" w:color="auto"/>
        <w:bottom w:val="none" w:sz="0" w:space="0" w:color="auto"/>
        <w:right w:val="none" w:sz="0" w:space="0" w:color="auto"/>
      </w:divBdr>
    </w:div>
    <w:div w:id="1703676009">
      <w:bodyDiv w:val="1"/>
      <w:marLeft w:val="0"/>
      <w:marRight w:val="0"/>
      <w:marTop w:val="0"/>
      <w:marBottom w:val="0"/>
      <w:divBdr>
        <w:top w:val="none" w:sz="0" w:space="0" w:color="auto"/>
        <w:left w:val="none" w:sz="0" w:space="0" w:color="auto"/>
        <w:bottom w:val="none" w:sz="0" w:space="0" w:color="auto"/>
        <w:right w:val="none" w:sz="0" w:space="0" w:color="auto"/>
      </w:divBdr>
    </w:div>
    <w:div w:id="1942644269">
      <w:bodyDiv w:val="1"/>
      <w:marLeft w:val="0"/>
      <w:marRight w:val="0"/>
      <w:marTop w:val="0"/>
      <w:marBottom w:val="0"/>
      <w:divBdr>
        <w:top w:val="none" w:sz="0" w:space="0" w:color="auto"/>
        <w:left w:val="none" w:sz="0" w:space="0" w:color="auto"/>
        <w:bottom w:val="none" w:sz="0" w:space="0" w:color="auto"/>
        <w:right w:val="none" w:sz="0" w:space="0" w:color="auto"/>
      </w:divBdr>
    </w:div>
    <w:div w:id="2030989680">
      <w:bodyDiv w:val="1"/>
      <w:marLeft w:val="0"/>
      <w:marRight w:val="0"/>
      <w:marTop w:val="0"/>
      <w:marBottom w:val="0"/>
      <w:divBdr>
        <w:top w:val="none" w:sz="0" w:space="0" w:color="auto"/>
        <w:left w:val="none" w:sz="0" w:space="0" w:color="auto"/>
        <w:bottom w:val="none" w:sz="0" w:space="0" w:color="auto"/>
        <w:right w:val="none" w:sz="0" w:space="0" w:color="auto"/>
      </w:divBdr>
    </w:div>
    <w:div w:id="2071728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26DE93293BAA40B105A121918A11DA"/>
        <w:category>
          <w:name w:val="General"/>
          <w:gallery w:val="placeholder"/>
        </w:category>
        <w:types>
          <w:type w:val="bbPlcHdr"/>
        </w:types>
        <w:behaviors>
          <w:behavior w:val="content"/>
        </w:behaviors>
        <w:guid w:val="{1F72BD7B-4BFB-004A-B651-010CC62AADD9}"/>
      </w:docPartPr>
      <w:docPartBody>
        <w:p w:rsidR="00000000" w:rsidRDefault="002A327B" w:rsidP="002A327B">
          <w:pPr>
            <w:pStyle w:val="AF26DE93293BAA40B105A121918A11DA"/>
          </w:pPr>
          <w:r>
            <w:rPr>
              <w:rFonts w:asciiTheme="majorHAnsi" w:eastAsiaTheme="majorEastAsia" w:hAnsiTheme="majorHAnsi" w:cstheme="majorBidi"/>
              <w:caps/>
              <w:color w:val="5B9BD5" w:themeColor="accent1"/>
              <w:sz w:val="80"/>
              <w:szCs w:val="80"/>
            </w:rPr>
            <w:t>[Document title]</w:t>
          </w:r>
        </w:p>
      </w:docPartBody>
    </w:docPart>
    <w:docPart>
      <w:docPartPr>
        <w:name w:val="5BFA8D093B03764DB30E2E7060F35D25"/>
        <w:category>
          <w:name w:val="General"/>
          <w:gallery w:val="placeholder"/>
        </w:category>
        <w:types>
          <w:type w:val="bbPlcHdr"/>
        </w:types>
        <w:behaviors>
          <w:behavior w:val="content"/>
        </w:behaviors>
        <w:guid w:val="{C39DF7F7-DAD4-AE45-AF80-8A853CD1EA11}"/>
      </w:docPartPr>
      <w:docPartBody>
        <w:p w:rsidR="00000000" w:rsidRDefault="002A327B" w:rsidP="002A327B">
          <w:pPr>
            <w:pStyle w:val="5BFA8D093B03764DB30E2E7060F35D2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7B"/>
    <w:rsid w:val="002A327B"/>
    <w:rsid w:val="0077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26DE93293BAA40B105A121918A11DA">
    <w:name w:val="AF26DE93293BAA40B105A121918A11DA"/>
    <w:rsid w:val="002A327B"/>
  </w:style>
  <w:style w:type="paragraph" w:customStyle="1" w:styleId="5BFA8D093B03764DB30E2E7060F35D25">
    <w:name w:val="5BFA8D093B03764DB30E2E7060F35D25"/>
    <w:rsid w:val="002A327B"/>
  </w:style>
  <w:style w:type="paragraph" w:customStyle="1" w:styleId="87EB66F4993681479219A233CC428AFE">
    <w:name w:val="87EB66F4993681479219A233CC428AFE"/>
    <w:rsid w:val="002A327B"/>
  </w:style>
  <w:style w:type="paragraph" w:customStyle="1" w:styleId="371EF8989A495947B51D3838FE751F65">
    <w:name w:val="371EF8989A495947B51D3838FE751F65"/>
    <w:rsid w:val="002A327B"/>
  </w:style>
  <w:style w:type="paragraph" w:customStyle="1" w:styleId="47A6AD6A4871AE42A81934593D38B3E2">
    <w:name w:val="47A6AD6A4871AE42A81934593D38B3E2"/>
    <w:rsid w:val="002A327B"/>
  </w:style>
  <w:style w:type="paragraph" w:customStyle="1" w:styleId="5F33D283D19E564099CF917D1EC86A8C">
    <w:name w:val="5F33D283D19E564099CF917D1EC86A8C"/>
    <w:rsid w:val="002A327B"/>
  </w:style>
  <w:style w:type="paragraph" w:customStyle="1" w:styleId="9CDA163A7ED9794896BD65B1DB2DEEC9">
    <w:name w:val="9CDA163A7ED9794896BD65B1DB2DEEC9"/>
    <w:rsid w:val="002A327B"/>
  </w:style>
  <w:style w:type="paragraph" w:customStyle="1" w:styleId="78B4ABE3BFB97A418043FFAD3BF25892">
    <w:name w:val="78B4ABE3BFB97A418043FFAD3BF25892"/>
    <w:rsid w:val="002A327B"/>
  </w:style>
  <w:style w:type="paragraph" w:customStyle="1" w:styleId="B74B20EEBCF8374FA357E90669DD38E1">
    <w:name w:val="B74B20EEBCF8374FA357E90669DD38E1"/>
    <w:rsid w:val="002A327B"/>
  </w:style>
  <w:style w:type="paragraph" w:customStyle="1" w:styleId="0C85ECB54836AF41A52F136303A859DE">
    <w:name w:val="0C85ECB54836AF41A52F136303A859DE"/>
    <w:rsid w:val="002A3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Leslie Manrique</PublishDate>
  <Abstract/>
  <CompanyAddress>professor Anasse Bari, Ph.D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E9714-4326-C845-906B-A25948BA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2088</Words>
  <Characters>11902</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predictive analytics</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breast cancer</dc:title>
  <dc:subject>Using the Wisconsin Breast Cancer Dataset</dc:subject>
  <dc:creator>Leslie Manrique</dc:creator>
  <cp:keywords/>
  <dc:description/>
  <cp:lastModifiedBy>Leslie Manrique</cp:lastModifiedBy>
  <cp:revision>2</cp:revision>
  <dcterms:created xsi:type="dcterms:W3CDTF">2016-12-20T00:45:00Z</dcterms:created>
  <dcterms:modified xsi:type="dcterms:W3CDTF">2016-12-20T00:45:00Z</dcterms:modified>
</cp:coreProperties>
</file>