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Arial" w:hAnsi="Arial"/>
          <w:b/>
          <w:i w:val="0"/>
          <w:color w:val="2E8A64"/>
          <w:sz w:val="18"/>
        </w:rPr>
        <w:t>COTIPLAST</w:t>
      </w:r>
    </w:p>
    <w:p>
      <w:pPr>
        <w:spacing w:before="0" w:after="80" w:line="264" w:lineRule="auto"/>
      </w:pPr>
      <w:r>
        <w:rPr>
          <w:rFonts w:ascii="Arial" w:hAnsi="Arial"/>
          <w:b/>
          <w:i w:val="0"/>
          <w:color w:val="FD8103"/>
          <w:sz w:val="44"/>
        </w:rPr>
        <w:t>Page « Emballages pour l’industrie »</w:t>
      </w:r>
    </w:p>
    <w:p>
      <w:pPr>
        <w:spacing w:before="0" w:after="80" w:line="264" w:lineRule="auto"/>
      </w:pPr>
      <w:r>
        <w:rPr>
          <w:rFonts w:ascii="Arial" w:hAnsi="Arial"/>
          <w:b w:val="0"/>
          <w:i/>
          <w:color w:val="666666"/>
          <w:sz w:val="19"/>
        </w:rPr>
        <w:t>Texte complet de la page, bloc par bloc, dans l’ordre d’affichage. Les indications en gris sont pour l’intégration ; elles ne s’affichent pas.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2835"/>
        <w:gridCol w:w="6803"/>
      </w:tblGrid>
      <w:tr>
        <w:tc>
          <w:tcPr>
            <w:tcW w:type="dxa" w:w="2835"/>
            <w:shd w:val="clear" w:color="auto" w:fill="F6F6F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Titre de la page (onglet et Google)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Emballages plastiques pour l’industrie en Côte d’Ivoire | COTIPLAST</w:t>
            </w:r>
          </w:p>
        </w:tc>
      </w:tr>
      <w:tr>
        <w:tc>
          <w:tcPr>
            <w:tcW w:type="dxa" w:w="2835"/>
            <w:shd w:val="clear" w:color="auto" w:fill="F6F6F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Description sous le lien Google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Films PE, sacs, big bags, packaging imprimé, étiquettes : COTIPLAST fabrique vos emballages à Yopougon depuis 1992. Certifiée ISO 9001. Demandez votre devis.</w:t>
            </w:r>
          </w:p>
        </w:tc>
      </w:tr>
      <w:tr>
        <w:tc>
          <w:tcPr>
            <w:tcW w:type="dxa" w:w="2835"/>
            <w:shd w:val="clear" w:color="auto" w:fill="F6F6F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Adresse de la page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cotiplast.net/emballages-industriels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1 · EN-TÊTE  (PHOTO DE FOND : PALETTES FILMÉES OU BOBINE DE FILM)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40"/>
        </w:rPr>
        <w:t>Vos emballages industriels, fabriqués à Abidjan depuis 1992.</w:t>
      </w:r>
    </w:p>
    <w:p>
      <w:pPr>
        <w:spacing w:before="0" w:after="120" w:line="264" w:lineRule="auto"/>
      </w:pPr>
      <w:r>
        <w:rPr>
          <w:rFonts w:ascii="Arial" w:hAnsi="Arial"/>
          <w:b w:val="0"/>
          <w:i w:val="0"/>
          <w:color w:val="1A1A1A"/>
          <w:sz w:val="22"/>
        </w:rPr>
        <w:t>Films, sacs, big bags, packaging imprimé, étiquettes : COTIPLAST conçoit et produit les emballages souples qui protègent, transportent et font vendre vos produits. Au format de vos lignes, aux couleurs de votre marque.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3515"/>
        <w:gridCol w:w="6123"/>
      </w:tblGrid>
      <w:tr>
        <w:tc>
          <w:tcPr>
            <w:tcW w:type="dxa" w:w="3515"/>
            <w:shd w:val="clear" w:color="auto" w:fill="FD810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Demander un devis</w:t>
            </w:r>
          </w:p>
        </w:tc>
        <w:tc>
          <w:tcPr>
            <w:tcW w:type="dxa" w:w="612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r>
              <w:rPr>
                <w:rFonts w:ascii="Arial" w:hAnsi="Arial"/>
                <w:b w:val="0"/>
                <w:i/>
                <w:color w:val="666666"/>
                <w:sz w:val="17"/>
              </w:rPr>
              <w:t>Renvoie au formulaire du bloc 7</w:t>
            </w:r>
          </w:p>
        </w:tc>
      </w:tr>
    </w:tbl>
    <w:p>
      <w:pPr>
        <w:spacing w:before="0" w:after="40" w:line="264" w:lineRule="auto"/>
      </w:pPr>
    </w:p>
    <w:p>
      <w:pPr>
        <w:spacing w:before="0" w:after="40" w:line="264" w:lineRule="auto"/>
      </w:pPr>
      <w:r>
        <w:rPr>
          <w:rFonts w:ascii="Arial" w:hAnsi="Arial"/>
          <w:b w:val="0"/>
          <w:i w:val="0"/>
          <w:color w:val="666666"/>
          <w:sz w:val="19"/>
        </w:rPr>
        <w:t>Ou appelez le +225 27 23 46 64 27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2 · BANDEAU DE REPÈRES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FFFF"/>
          <w:left w:val="single" w:sz="4" w:color="FFFFFF"/>
          <w:bottom w:val="single" w:sz="4" w:color="FFFFFF"/>
          <w:right w:val="single" w:sz="4" w:color="FFFFFF"/>
          <w:insideH w:val="single" w:sz="4" w:color="FFFFFF"/>
          <w:insideV w:val="single" w:sz="4" w:color="FFFFFF"/>
        </w:tblBorders>
        <w:tblLayout w:type="fixed"/>
        <w:tblW w:w="9636" w:type="dxa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FF4E8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Depuis 1992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Plus de trente ans d’emballage en Côte d’Ivoire</w:t>
            </w:r>
          </w:p>
        </w:tc>
        <w:tc>
          <w:tcPr>
            <w:tcW w:type="dxa" w:w="2409"/>
            <w:shd w:val="clear" w:color="auto" w:fill="FFF4E8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ISO 9001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Version 2015, depuis 2018</w:t>
            </w:r>
          </w:p>
        </w:tc>
        <w:tc>
          <w:tcPr>
            <w:tcW w:type="dxa" w:w="2409"/>
            <w:shd w:val="clear" w:color="auto" w:fill="FFF4E8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Plus de 1 000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collaborateurs sur nos deux sites de Yopougon</w:t>
            </w:r>
          </w:p>
        </w:tc>
        <w:tc>
          <w:tcPr>
            <w:tcW w:type="dxa" w:w="2409"/>
            <w:shd w:val="clear" w:color="auto" w:fill="FFF4E8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UEMOA · CEDEAO · CEMAC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Nous livrons la sous-région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3 · POURQUOI COTIPLAST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Un fabricant, pas un revendeur.</w:t>
      </w:r>
    </w:p>
    <w:p>
      <w:pPr>
        <w:spacing w:before="0" w:after="120" w:line="264" w:lineRule="auto"/>
      </w:pPr>
      <w:r>
        <w:rPr>
          <w:rFonts w:ascii="Arial" w:hAnsi="Arial"/>
          <w:b w:val="0"/>
          <w:i w:val="0"/>
          <w:color w:val="1A1A1A"/>
          <w:sz w:val="21"/>
        </w:rPr>
        <w:t>Quand votre emballage est fabriqué à quelques kilomètres de votre usine, tout devient plus simple : on se parle, on ajuste, on teste sur vos machines.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FFFF"/>
          <w:left w:val="single" w:sz="4" w:color="FFFFFF"/>
          <w:bottom w:val="single" w:sz="4" w:color="FFFFFF"/>
          <w:right w:val="single" w:sz="4" w:color="FFFFFF"/>
          <w:insideH w:val="single" w:sz="4" w:color="FFFFFF"/>
          <w:insideV w:val="single" w:sz="4" w:color="FFFFFF"/>
        </w:tblBorders>
        <w:tblLayout w:type="fixed"/>
        <w:tblW w:w="9639" w:type="dxa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1FAF6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Sur mesure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Matière, épaisseur, format, impression : nous partons de votre produit et de vos machines, pas d’un catalogue figé.</w:t>
            </w:r>
          </w:p>
        </w:tc>
        <w:tc>
          <w:tcPr>
            <w:tcW w:type="dxa" w:w="3213"/>
            <w:shd w:val="clear" w:color="auto" w:fill="F1FAF6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Une qualité suivie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Contrôles à chaque étape et traçabilité des lots, dans le cadre de notre certification ISO 9001.</w:t>
            </w:r>
          </w:p>
        </w:tc>
        <w:tc>
          <w:tcPr>
            <w:tcW w:type="dxa" w:w="3213"/>
            <w:shd w:val="clear" w:color="auto" w:fill="F1FAF6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Un interlocuteur proche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Une équipe à Yopougon qui connaît vos contraintes et peut se déplacer sur votre site.</w:t>
            </w:r>
          </w:p>
        </w:tc>
      </w:tr>
    </w:tbl>
    <w:p>
      <w:pPr>
        <w:spacing w:before="0" w:after="40" w:line="264" w:lineRule="auto"/>
      </w:pPr>
    </w:p>
    <w:p>
      <w:r>
        <w:br w:type="page"/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4 · NOS GAMMES  (UNE CARTE PAR GAMME, AVEC PHOTO ET LIEN VERS LA PAGE PRODUIT)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Quatre familles d’emballages pour vos produits.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FFFF"/>
          <w:left w:val="single" w:sz="4" w:color="FFFFFF"/>
          <w:bottom w:val="single" w:sz="4" w:color="FFFFFF"/>
          <w:right w:val="single" w:sz="4" w:color="FFFFFF"/>
          <w:insideH w:val="single" w:sz="4" w:color="FFFFFF"/>
          <w:insideV w:val="single" w:sz="4" w:color="FFFFFF"/>
        </w:tblBorders>
        <w:tblLayout w:type="fixed"/>
        <w:tblW w:w="9638" w:type="dxa"/>
      </w:tblPr>
      <w:tblGrid>
        <w:gridCol w:w="4819"/>
        <w:gridCol w:w="4819"/>
      </w:tblGrid>
      <w:tr>
        <w:tc>
          <w:tcPr>
            <w:tcW w:type="dxa" w:w="4819"/>
            <w:shd w:val="clear" w:color="auto" w:fill="F6F6F4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i w:val="0"/>
                <w:color w:val="FD8103"/>
                <w:sz w:val="23"/>
              </w:rPr>
              <w:t>Films et emballages PE</w:t>
            </w:r>
          </w:p>
          <w:p>
            <w:pPr>
              <w:spacing w:after="12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Pour protéger, regrouper et transporter : films polyéthylène pour palettes, fardeaux et conditionnement, au format de vos lignes.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9"/>
              </w:rPr>
              <w:t>Voir les films  →</w:t>
            </w:r>
          </w:p>
        </w:tc>
        <w:tc>
          <w:tcPr>
            <w:tcW w:type="dxa" w:w="4819"/>
            <w:shd w:val="clear" w:color="auto" w:fill="F6F6F4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i w:val="0"/>
                <w:color w:val="FD8103"/>
                <w:sz w:val="23"/>
              </w:rPr>
              <w:t>Sacs, big bags et liner bags</w:t>
            </w:r>
          </w:p>
          <w:p>
            <w:pPr>
              <w:spacing w:after="12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Pour stocker et transporter le vrac sans pertes : céréales, ciment, granulés, matières premières.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9"/>
              </w:rPr>
              <w:t>Voir les sacs et big bags  →</w:t>
            </w:r>
          </w:p>
        </w:tc>
      </w:tr>
      <w:tr>
        <w:tc>
          <w:tcPr>
            <w:tcW w:type="dxa" w:w="4819"/>
            <w:shd w:val="clear" w:color="auto" w:fill="F6F6F4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i w:val="0"/>
                <w:color w:val="FD8103"/>
                <w:sz w:val="23"/>
              </w:rPr>
              <w:t>Packaging</w:t>
            </w:r>
          </w:p>
          <w:p>
            <w:pPr>
              <w:spacing w:after="12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Sachets et emballages souples imprimés à vos couleurs, mono ou multicouches, pour protéger et mettre en valeur vos produits en rayon.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9"/>
              </w:rPr>
              <w:t>Voir le packaging  →</w:t>
            </w:r>
          </w:p>
        </w:tc>
        <w:tc>
          <w:tcPr>
            <w:tcW w:type="dxa" w:w="4819"/>
            <w:shd w:val="clear" w:color="auto" w:fill="F6F6F4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i w:val="0"/>
                <w:color w:val="FD8103"/>
                <w:sz w:val="23"/>
              </w:rPr>
              <w:t>Étiquettes et manchons</w:t>
            </w:r>
          </w:p>
          <w:p>
            <w:pPr>
              <w:spacing w:after="12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Étiquettes adhésives en PE, PP et papier, manchons rétractables : votre marque, nette sur chaque produit.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9"/>
              </w:rPr>
              <w:t>Voir les étiquettes  →</w:t>
            </w:r>
          </w:p>
        </w:tc>
      </w:tr>
    </w:tbl>
    <w:p>
      <w:pPr>
        <w:spacing w:before="0" w:after="40" w:line="264" w:lineRule="auto"/>
      </w:pPr>
    </w:p>
    <w:p>
      <w:pPr>
        <w:spacing w:before="0" w:after="80" w:line="264" w:lineRule="auto"/>
      </w:pPr>
      <w:r>
        <w:rPr>
          <w:rFonts w:ascii="Arial" w:hAnsi="Arial"/>
          <w:b w:val="0"/>
          <w:i/>
          <w:color w:val="666666"/>
          <w:sz w:val="18"/>
        </w:rPr>
        <w:t>À savoir : COTIPLAST ne fabrique pas de bouteilles.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5 · SECTEURS SERVIS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Chaque secteur a ses contraintes. Nous les connaissons.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Agroalimentaire : </w:t>
      </w:r>
      <w:r>
        <w:rPr>
          <w:rFonts w:ascii="Arial" w:hAnsi="Arial"/>
          <w:b w:val="0"/>
          <w:i w:val="0"/>
          <w:color w:val="1A1A1A"/>
          <w:sz w:val="20"/>
        </w:rPr>
        <w:t>conserver la fraîcheur, résister à l’humidité, informer le consommateur.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Boissons : </w:t>
      </w:r>
      <w:r>
        <w:rPr>
          <w:rFonts w:ascii="Arial" w:hAnsi="Arial"/>
          <w:b w:val="0"/>
          <w:i w:val="0"/>
          <w:color w:val="1A1A1A"/>
          <w:sz w:val="20"/>
        </w:rPr>
        <w:t>regrouper et protéger les packs du transport jusqu’au rayon.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BTP et matériaux : </w:t>
      </w:r>
      <w:r>
        <w:rPr>
          <w:rFonts w:ascii="Arial" w:hAnsi="Arial"/>
          <w:b w:val="0"/>
          <w:i w:val="0"/>
          <w:color w:val="1A1A1A"/>
          <w:sz w:val="20"/>
        </w:rPr>
        <w:t>des sacs et big bags qui tiennent la charge.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Distribution et logistique : </w:t>
      </w:r>
      <w:r>
        <w:rPr>
          <w:rFonts w:ascii="Arial" w:hAnsi="Arial"/>
          <w:b w:val="0"/>
          <w:i w:val="0"/>
          <w:color w:val="1A1A1A"/>
          <w:sz w:val="20"/>
        </w:rPr>
        <w:t>des palettes stables, des produits protégés.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Produits de grande consommation : </w:t>
      </w:r>
      <w:r>
        <w:rPr>
          <w:rFonts w:ascii="Arial" w:hAnsi="Arial"/>
          <w:b w:val="0"/>
          <w:i w:val="0"/>
          <w:color w:val="1A1A1A"/>
          <w:sz w:val="20"/>
        </w:rPr>
        <w:t>un emballage qui se remarque en rayon.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6 · COMMENT ÇA SE PASSE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De votre besoin à la livraison, en quatre étapes.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FFFF"/>
          <w:left w:val="single" w:sz="4" w:color="FFFFFF"/>
          <w:bottom w:val="single" w:sz="4" w:color="FFFFFF"/>
          <w:right w:val="single" w:sz="4" w:color="FFFFFF"/>
          <w:insideH w:val="single" w:sz="4" w:color="FFFFFF"/>
          <w:insideV w:val="single" w:sz="4" w:color="FFFFFF"/>
        </w:tblBorders>
        <w:tblLayout w:type="fixed"/>
        <w:tblW w:w="9636" w:type="dxa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D8103"/>
                <w:sz w:val="40"/>
              </w:rPr>
              <w:t>1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A1A1A"/>
                <w:sz w:val="20"/>
              </w:rPr>
              <w:t>Vous nous décrivez votre besoin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Produit, machine, volumes, impression.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D8103"/>
                <w:sz w:val="40"/>
              </w:rPr>
              <w:t>2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A1A1A"/>
                <w:sz w:val="20"/>
              </w:rPr>
              <w:t>Nous vous conseillons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Matière, format et finitions adaptés.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D8103"/>
                <w:sz w:val="40"/>
              </w:rPr>
              <w:t>3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A1A1A"/>
                <w:sz w:val="20"/>
              </w:rPr>
              <w:t>Vous validez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Devis, puis échantillon ou bon à tirer si nécessaire.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D8103"/>
                <w:sz w:val="40"/>
              </w:rPr>
              <w:t>4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A1A1A"/>
                <w:sz w:val="20"/>
              </w:rPr>
              <w:t>Nous produisons et livrons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Selon le calendrier convenu ensemble.</w:t>
            </w:r>
          </w:p>
        </w:tc>
      </w:tr>
    </w:tbl>
    <w:p>
      <w:pPr>
        <w:spacing w:before="0" w:after="40" w:line="264" w:lineRule="auto"/>
      </w:pPr>
    </w:p>
    <w:p>
      <w:r>
        <w:br w:type="page"/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7 · FORMULAIRE DE DEVIS  (FOND ORANGE CLAIR)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FD8103"/>
          <w:sz w:val="40"/>
        </w:rPr>
        <w:t>Demandez votre devis.</w:t>
      </w:r>
    </w:p>
    <w:p>
      <w:pPr>
        <w:spacing w:before="0" w:after="120" w:line="264" w:lineRule="auto"/>
      </w:pPr>
      <w:r>
        <w:rPr>
          <w:rFonts w:ascii="Arial" w:hAnsi="Arial"/>
          <w:b w:val="0"/>
          <w:i w:val="0"/>
          <w:color w:val="1A1A1A"/>
          <w:sz w:val="21"/>
        </w:rPr>
        <w:t>Décrivez votre besoin en deux minutes. Notre équipe commerciale vous recontacte pour affiner la proposition.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7" w:type="dxa"/>
      </w:tblPr>
      <w:tblGrid>
        <w:gridCol w:w="2551"/>
        <w:gridCol w:w="5669"/>
        <w:gridCol w:w="1417"/>
      </w:tblGrid>
      <w:tr>
        <w:tc>
          <w:tcPr>
            <w:tcW w:type="dxa" w:w="255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Champ</w:t>
            </w:r>
          </w:p>
        </w:tc>
        <w:tc>
          <w:tcPr>
            <w:tcW w:type="dxa" w:w="5669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417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Obligatoire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Nom et prénom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Entreprise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Fonction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Téléphone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Numéro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E-mail professionnel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E-mail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Type d’emballage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Liste : films PE · sacs · big bags et liner bags · packaging imprimé · étiquettes et manchons · je ne sais pas encore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Produit à emballer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 court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Volume estimé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Liste : par mois · par an, avec quantité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Impression souhaitée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Liste : aucune · logo seul · emballage entièrement imprimé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Délai souhaité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Liste : moins d’un mois · 1 à 3 mois · plus de 3 mois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Votre message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 libre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Pièce jointe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Fichier : photo, fiche technique, maquette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</w:tbl>
    <w:p>
      <w:pPr>
        <w:spacing w:before="0" w:after="80" w:line="264" w:lineRule="auto"/>
      </w:pPr>
    </w:p>
    <w:p>
      <w:pPr>
        <w:spacing w:before="0" w:after="80" w:line="264" w:lineRule="auto"/>
      </w:pPr>
      <w:r>
        <w:rPr>
          <w:rFonts w:ascii="Arial" w:hAnsi="Arial"/>
          <w:b/>
          <w:i w:val="0"/>
          <w:color w:val="1A1A1A"/>
          <w:sz w:val="18"/>
        </w:rPr>
        <w:t xml:space="preserve">Case à cocher : </w:t>
      </w:r>
      <w:r>
        <w:rPr>
          <w:rFonts w:ascii="Arial" w:hAnsi="Arial"/>
          <w:b w:val="0"/>
          <w:i/>
          <w:color w:val="1A1A1A"/>
          <w:sz w:val="18"/>
        </w:rPr>
        <w:t>« J’accepte que COTIPLAST utilise ces informations pour répondre à ma demande.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3515"/>
        <w:gridCol w:w="6123"/>
      </w:tblGrid>
      <w:tr>
        <w:tc>
          <w:tcPr>
            <w:tcW w:type="dxa" w:w="3515"/>
            <w:shd w:val="clear" w:color="auto" w:fill="FD810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Envoyer ma demande de devis</w:t>
            </w:r>
          </w:p>
        </w:tc>
        <w:tc>
          <w:tcPr>
            <w:tcW w:type="dxa" w:w="612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r>
              <w:rPr>
                <w:rFonts w:ascii="Arial" w:hAnsi="Arial"/>
                <w:b w:val="0"/>
                <w:i/>
                <w:color w:val="666666"/>
                <w:sz w:val="17"/>
              </w:rPr>
              <w:t>Bouton du formulaire</w:t>
            </w:r>
          </w:p>
        </w:tc>
      </w:tr>
    </w:tbl>
    <w:p>
      <w:pPr>
        <w:spacing w:before="0" w:after="40" w:line="264" w:lineRule="auto"/>
      </w:pPr>
    </w:p>
    <w:p>
      <w:pPr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18"/>
        </w:rPr>
        <w:t xml:space="preserve">Message affiché après envoi : </w:t>
      </w:r>
      <w:r>
        <w:rPr>
          <w:rFonts w:ascii="Arial" w:hAnsi="Arial"/>
          <w:b w:val="0"/>
          <w:i/>
          <w:color w:val="1A1A1A"/>
          <w:sz w:val="18"/>
        </w:rPr>
        <w:t>« Merci, votre demande est bien reçue. Notre équipe commerciale vous recontacte rapidement. »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8 · QUESTIONS FRÉQUENTES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Vos questions, nos réponses.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Pouvez-vous imprimer mon logo et mes couleurs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Oui. Nos emballages, packaging, étiquettes et manchons peuvent être imprimés à vos couleurs. Envoyez-nous votre logo ou votre maquette avec votre demande.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Pouvez-vous adapter l’emballage à mes machines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C’est notre point de départ : indiquez-nous votre machine et votre cadence, nous proposons la matière et le format adaptés.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Livrez-vous hors de Côte d’Ivoire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Oui, nous servons des clients dans l’espace UEMOA, CEDEAO et CEMAC.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Que faites-vous pour l’environnement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Notre département recyclage récupère des déchets plastiques pour leur donner une seconde vie dans nos usines, et nous soutenons des centres de collecte aux côtés du ministère de l’Environnement.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Fabriquez-vous des bouteilles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Non, COTIPLAST ne fabrique pas de bouteilles. Nous pouvons en revanche fournir les films, étiquettes et manchons qui les regroupent et les habillent.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9 · CONTACT  (BAS DE PAGE)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Parlons de votre prochain emballage.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Téléphone : </w:t>
      </w:r>
      <w:r>
        <w:rPr>
          <w:rFonts w:ascii="Arial" w:hAnsi="Arial"/>
          <w:b w:val="0"/>
          <w:i w:val="0"/>
          <w:color w:val="1A1A1A"/>
          <w:sz w:val="20"/>
        </w:rPr>
        <w:t>+225 27 23 46 64 27  ·  +225 27 23 46 71 35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E-mail : </w:t>
      </w:r>
      <w:r>
        <w:rPr>
          <w:rFonts w:ascii="Arial" w:hAnsi="Arial"/>
          <w:b w:val="0"/>
          <w:i w:val="0"/>
          <w:color w:val="1A1A1A"/>
          <w:sz w:val="20"/>
        </w:rPr>
        <w:t>cotiplastci@cotiplast.net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Adresse : </w:t>
      </w:r>
      <w:r>
        <w:rPr>
          <w:rFonts w:ascii="Arial" w:hAnsi="Arial"/>
          <w:b w:val="0"/>
          <w:i w:val="0"/>
          <w:color w:val="1A1A1A"/>
          <w:sz w:val="20"/>
        </w:rPr>
        <w:t>Zone industrielle de Yopougon, 01 BP 615 Abidjan, Côte d’Ivoire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3515"/>
        <w:gridCol w:w="6123"/>
      </w:tblGrid>
      <w:tr>
        <w:tc>
          <w:tcPr>
            <w:tcW w:type="dxa" w:w="3515"/>
            <w:shd w:val="clear" w:color="auto" w:fill="FD810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Demander un devis</w:t>
            </w:r>
          </w:p>
        </w:tc>
        <w:tc>
          <w:tcPr>
            <w:tcW w:type="dxa" w:w="612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r>
              <w:rPr>
                <w:rFonts w:ascii="Arial" w:hAnsi="Arial"/>
                <w:b w:val="0"/>
                <w:i/>
                <w:color w:val="666666"/>
                <w:sz w:val="17"/>
              </w:rPr>
              <w:t>Renvoie au formulaire du bloc 7</w:t>
            </w:r>
          </w:p>
        </w:tc>
      </w:tr>
    </w:tbl>
    <w:p>
      <w:pPr>
        <w:spacing w:before="0" w:after="40" w:line="264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576000" cy="4043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w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04364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Page « Emballages pour l’industrie » · texte à intégrer au site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