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horzAnchor="margin" w:tblpY="-129"/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888"/>
        <w:gridCol w:w="1742"/>
        <w:gridCol w:w="2863"/>
      </w:tblGrid>
      <w:tr w:rsidR="00463BBF" w:rsidRPr="00AB4C0E" w14:paraId="156573BE" w14:textId="77777777" w:rsidTr="009B695D">
        <w:trPr>
          <w:trHeight w:val="458"/>
        </w:trPr>
        <w:tc>
          <w:tcPr>
            <w:tcW w:w="9493" w:type="dxa"/>
            <w:gridSpan w:val="3"/>
          </w:tcPr>
          <w:p w14:paraId="6F7C7A1C" w14:textId="77777777" w:rsidR="00463BBF" w:rsidRPr="000E7B03" w:rsidRDefault="00463BBF" w:rsidP="00B84956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0E7B03">
              <w:rPr>
                <w:rFonts w:ascii="Arial" w:hAnsi="Arial" w:cs="Arial"/>
                <w:b/>
                <w:bCs/>
              </w:rPr>
              <w:t>Equipo</w:t>
            </w:r>
            <w:r>
              <w:rPr>
                <w:rFonts w:ascii="Arial" w:hAnsi="Arial" w:cs="Arial"/>
                <w:b/>
                <w:bCs/>
              </w:rPr>
              <w:t xml:space="preserve"> </w:t>
            </w:r>
            <w:r w:rsidRPr="000E7B03">
              <w:rPr>
                <w:rFonts w:ascii="Arial" w:hAnsi="Arial" w:cs="Arial"/>
                <w:b/>
                <w:bCs/>
              </w:rPr>
              <w:t>16</w:t>
            </w:r>
          </w:p>
        </w:tc>
      </w:tr>
      <w:tr w:rsidR="00463BBF" w:rsidRPr="00AB4C0E" w14:paraId="4276DC03" w14:textId="77777777" w:rsidTr="009B695D">
        <w:trPr>
          <w:trHeight w:val="458"/>
        </w:trPr>
        <w:tc>
          <w:tcPr>
            <w:tcW w:w="6630" w:type="dxa"/>
            <w:gridSpan w:val="2"/>
          </w:tcPr>
          <w:p w14:paraId="70160554" w14:textId="77777777" w:rsidR="00463BBF" w:rsidRPr="006E2223" w:rsidRDefault="00463BBF" w:rsidP="009B695D">
            <w:pPr>
              <w:spacing w:line="360" w:lineRule="auto"/>
              <w:rPr>
                <w:rFonts w:ascii="Arial" w:hAnsi="Arial" w:cs="Arial"/>
                <w:lang w:val="en-US"/>
              </w:rPr>
            </w:pPr>
            <w:r w:rsidRPr="006E2223">
              <w:rPr>
                <w:rFonts w:ascii="Arial" w:hAnsi="Arial" w:cs="Arial"/>
                <w:b/>
                <w:bCs/>
                <w:lang w:val="en-US"/>
              </w:rPr>
              <w:t>Nombre</w:t>
            </w:r>
            <w:r w:rsidRPr="006E2223">
              <w:rPr>
                <w:rFonts w:ascii="Arial" w:hAnsi="Arial" w:cs="Arial"/>
                <w:lang w:val="en-US"/>
              </w:rPr>
              <w:t xml:space="preserve">:  </w:t>
            </w:r>
          </w:p>
          <w:p w14:paraId="17D76865" w14:textId="77777777" w:rsidR="00463BBF" w:rsidRPr="000717E7" w:rsidRDefault="00463BBF" w:rsidP="009B695D">
            <w:pPr>
              <w:spacing w:line="360" w:lineRule="auto"/>
              <w:rPr>
                <w:rFonts w:ascii="Arial" w:hAnsi="Arial" w:cs="Arial"/>
                <w:lang w:val="en-US"/>
              </w:rPr>
            </w:pPr>
            <w:r w:rsidRPr="000717E7">
              <w:rPr>
                <w:rFonts w:ascii="Arial" w:hAnsi="Arial" w:cs="Arial"/>
                <w:lang w:val="en-US"/>
              </w:rPr>
              <w:t>Lesly Adamaris Cotlame Nieto</w:t>
            </w:r>
          </w:p>
          <w:p w14:paraId="3DCCAE5A" w14:textId="77777777" w:rsidR="00463BBF" w:rsidRPr="000717E7" w:rsidRDefault="00463BBF" w:rsidP="009B695D">
            <w:pPr>
              <w:spacing w:line="360" w:lineRule="auto"/>
              <w:rPr>
                <w:rFonts w:ascii="Arial" w:hAnsi="Arial" w:cs="Arial"/>
                <w:lang w:val="en-US"/>
              </w:rPr>
            </w:pPr>
            <w:r w:rsidRPr="000717E7">
              <w:rPr>
                <w:rFonts w:ascii="Arial" w:hAnsi="Arial" w:cs="Arial"/>
                <w:lang w:val="en-US"/>
              </w:rPr>
              <w:t>Christopher Bethancourt Contreras</w:t>
            </w:r>
          </w:p>
          <w:p w14:paraId="70498D5B" w14:textId="77777777" w:rsidR="00463BBF" w:rsidRPr="00AB4C0E" w:rsidRDefault="00463BBF" w:rsidP="009B695D">
            <w:pPr>
              <w:spacing w:line="360" w:lineRule="auto"/>
              <w:rPr>
                <w:rFonts w:ascii="Arial" w:hAnsi="Arial" w:cs="Arial"/>
              </w:rPr>
            </w:pPr>
            <w:r w:rsidRPr="00FC5C96">
              <w:rPr>
                <w:rFonts w:ascii="Arial" w:hAnsi="Arial" w:cs="Arial"/>
              </w:rPr>
              <w:t>Francisco</w:t>
            </w:r>
            <w:r>
              <w:rPr>
                <w:rFonts w:ascii="Arial" w:hAnsi="Arial" w:cs="Arial"/>
              </w:rPr>
              <w:t xml:space="preserve"> </w:t>
            </w:r>
            <w:r w:rsidRPr="00FC5C96">
              <w:rPr>
                <w:rFonts w:ascii="Arial" w:hAnsi="Arial" w:cs="Arial"/>
              </w:rPr>
              <w:t>Mora Ruiz</w:t>
            </w:r>
          </w:p>
        </w:tc>
        <w:tc>
          <w:tcPr>
            <w:tcW w:w="2863" w:type="dxa"/>
          </w:tcPr>
          <w:p w14:paraId="50C0D405" w14:textId="77777777" w:rsidR="00463BBF" w:rsidRDefault="00463BBF" w:rsidP="009B695D">
            <w:pPr>
              <w:spacing w:line="360" w:lineRule="auto"/>
              <w:rPr>
                <w:rFonts w:ascii="Arial" w:hAnsi="Arial" w:cs="Arial"/>
              </w:rPr>
            </w:pPr>
            <w:r w:rsidRPr="02430DCF">
              <w:rPr>
                <w:rFonts w:ascii="Arial" w:hAnsi="Arial" w:cs="Arial"/>
                <w:b/>
                <w:bCs/>
              </w:rPr>
              <w:t>Matrícula</w:t>
            </w:r>
            <w:r w:rsidRPr="02430DCF">
              <w:rPr>
                <w:rFonts w:ascii="Arial" w:hAnsi="Arial" w:cs="Arial"/>
              </w:rPr>
              <w:t xml:space="preserve">: </w:t>
            </w:r>
          </w:p>
          <w:p w14:paraId="10929651" w14:textId="77777777" w:rsidR="00463BBF" w:rsidRDefault="00463BBF" w:rsidP="009B695D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2226958</w:t>
            </w:r>
          </w:p>
          <w:p w14:paraId="629D5460" w14:textId="77777777" w:rsidR="00463BBF" w:rsidRDefault="00463BBF" w:rsidP="009B695D">
            <w:pPr>
              <w:spacing w:line="360" w:lineRule="auto"/>
              <w:rPr>
                <w:rFonts w:ascii="Arial" w:hAnsi="Arial" w:cs="Arial"/>
              </w:rPr>
            </w:pPr>
            <w:r w:rsidRPr="00FC5C96">
              <w:rPr>
                <w:rFonts w:ascii="Arial" w:hAnsi="Arial" w:cs="Arial"/>
              </w:rPr>
              <w:t>2226948</w:t>
            </w:r>
          </w:p>
          <w:p w14:paraId="48BAD47F" w14:textId="77777777" w:rsidR="00463BBF" w:rsidRPr="00AB4C0E" w:rsidRDefault="00463BBF" w:rsidP="009B695D">
            <w:pPr>
              <w:spacing w:line="360" w:lineRule="auto"/>
              <w:rPr>
                <w:rFonts w:ascii="Arial" w:hAnsi="Arial" w:cs="Arial"/>
              </w:rPr>
            </w:pPr>
            <w:r w:rsidRPr="00FC5C96">
              <w:rPr>
                <w:rFonts w:ascii="Arial" w:hAnsi="Arial" w:cs="Arial"/>
              </w:rPr>
              <w:t>2226912</w:t>
            </w:r>
          </w:p>
        </w:tc>
      </w:tr>
      <w:tr w:rsidR="00463BBF" w:rsidRPr="00AB4C0E" w14:paraId="14935E85" w14:textId="77777777" w:rsidTr="009B695D">
        <w:trPr>
          <w:trHeight w:val="222"/>
        </w:trPr>
        <w:tc>
          <w:tcPr>
            <w:tcW w:w="4888" w:type="dxa"/>
          </w:tcPr>
          <w:p w14:paraId="64E32AB1" w14:textId="77777777" w:rsidR="00463BBF" w:rsidRPr="007D6318" w:rsidRDefault="00463BBF" w:rsidP="009B695D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2430DCF">
              <w:rPr>
                <w:rFonts w:ascii="Arial" w:hAnsi="Arial" w:cs="Arial"/>
                <w:b/>
                <w:bCs/>
              </w:rPr>
              <w:t>Nombre del curso:</w:t>
            </w:r>
            <w:r w:rsidRPr="02430DCF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 xml:space="preserve"> Componentes de lógica de negocios.</w:t>
            </w:r>
          </w:p>
        </w:tc>
        <w:tc>
          <w:tcPr>
            <w:tcW w:w="4605" w:type="dxa"/>
            <w:gridSpan w:val="2"/>
          </w:tcPr>
          <w:p w14:paraId="79E9ACB4" w14:textId="77777777" w:rsidR="00463BBF" w:rsidRPr="00AB4C0E" w:rsidRDefault="00463BBF" w:rsidP="009B695D">
            <w:pPr>
              <w:spacing w:line="360" w:lineRule="auto"/>
              <w:rPr>
                <w:rFonts w:ascii="Arial" w:eastAsia="Arial" w:hAnsi="Arial" w:cs="Arial"/>
              </w:rPr>
            </w:pPr>
            <w:r w:rsidRPr="255DC1A1">
              <w:rPr>
                <w:rFonts w:ascii="Arial" w:eastAsia="Arial" w:hAnsi="Arial" w:cs="Arial"/>
                <w:b/>
                <w:bCs/>
              </w:rPr>
              <w:t>Nombre del profesor</w:t>
            </w:r>
            <w:r w:rsidRPr="255DC1A1">
              <w:rPr>
                <w:rFonts w:ascii="Arial" w:eastAsia="Arial" w:hAnsi="Arial" w:cs="Arial"/>
              </w:rPr>
              <w:t xml:space="preserve">: </w:t>
            </w:r>
            <w:r w:rsidRPr="255DC1A1">
              <w:rPr>
                <w:rFonts w:ascii="Arial" w:eastAsia="Arial" w:hAnsi="Arial" w:cs="Arial"/>
                <w:noProof/>
              </w:rPr>
              <w:t>Miguel Ángel Gómez Marroquín</w:t>
            </w:r>
          </w:p>
        </w:tc>
      </w:tr>
      <w:tr w:rsidR="00463BBF" w:rsidRPr="00AB4C0E" w14:paraId="73AB3328" w14:textId="77777777" w:rsidTr="009B695D">
        <w:trPr>
          <w:trHeight w:val="121"/>
        </w:trPr>
        <w:tc>
          <w:tcPr>
            <w:tcW w:w="4888" w:type="dxa"/>
          </w:tcPr>
          <w:p w14:paraId="749DC1CC" w14:textId="77777777" w:rsidR="00463BBF" w:rsidRPr="00AB4C0E" w:rsidRDefault="00463BBF" w:rsidP="009B695D">
            <w:pPr>
              <w:spacing w:line="360" w:lineRule="auto"/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b/>
                <w:bCs/>
              </w:rPr>
              <w:t>Modulo Netacad</w:t>
            </w:r>
            <w:r w:rsidRPr="4231BFEB">
              <w:rPr>
                <w:rFonts w:ascii="Arial" w:hAnsi="Arial" w:cs="Arial"/>
              </w:rPr>
              <w:t xml:space="preserve">: </w:t>
            </w:r>
            <w:r>
              <w:rPr>
                <w:rFonts w:ascii="Arial" w:hAnsi="Arial" w:cs="Arial"/>
              </w:rPr>
              <w:t xml:space="preserve"> 4</w:t>
            </w:r>
          </w:p>
        </w:tc>
        <w:tc>
          <w:tcPr>
            <w:tcW w:w="4605" w:type="dxa"/>
            <w:gridSpan w:val="2"/>
          </w:tcPr>
          <w:p w14:paraId="632092C3" w14:textId="40743F9A" w:rsidR="00463BBF" w:rsidRPr="00AB4C0E" w:rsidRDefault="00463BBF" w:rsidP="009B695D">
            <w:pPr>
              <w:spacing w:line="360" w:lineRule="auto"/>
              <w:rPr>
                <w:rFonts w:ascii="Arial" w:hAnsi="Arial" w:cs="Arial"/>
              </w:rPr>
            </w:pPr>
            <w:r w:rsidRPr="66B26EEC">
              <w:rPr>
                <w:rFonts w:ascii="Arial" w:hAnsi="Arial" w:cs="Arial"/>
                <w:b/>
                <w:bCs/>
              </w:rPr>
              <w:t>Actividad</w:t>
            </w:r>
            <w:r>
              <w:rPr>
                <w:rFonts w:ascii="Arial" w:hAnsi="Arial" w:cs="Arial"/>
              </w:rPr>
              <w:t xml:space="preserve">: </w:t>
            </w:r>
            <w:r w:rsidR="004A5384">
              <w:rPr>
                <w:rFonts w:ascii="Arial" w:hAnsi="Arial" w:cs="Arial"/>
              </w:rPr>
              <w:t xml:space="preserve"> Laboratorio guiado. Programa para administrar pedidos de una tienda ficticia </w:t>
            </w:r>
            <w:proofErr w:type="spellStart"/>
            <w:r w:rsidR="004A5384">
              <w:rPr>
                <w:rFonts w:ascii="Arial" w:hAnsi="Arial" w:cs="Arial"/>
              </w:rPr>
              <w:t>TechStore</w:t>
            </w:r>
            <w:proofErr w:type="spellEnd"/>
            <w:r w:rsidR="004A5384">
              <w:rPr>
                <w:rFonts w:ascii="Arial" w:hAnsi="Arial" w:cs="Arial"/>
              </w:rPr>
              <w:t>.</w:t>
            </w:r>
          </w:p>
        </w:tc>
      </w:tr>
      <w:tr w:rsidR="00463BBF" w:rsidRPr="00AB4C0E" w14:paraId="01B09ED8" w14:textId="77777777" w:rsidTr="009B695D">
        <w:trPr>
          <w:trHeight w:val="458"/>
        </w:trPr>
        <w:tc>
          <w:tcPr>
            <w:tcW w:w="9493" w:type="dxa"/>
            <w:gridSpan w:val="3"/>
          </w:tcPr>
          <w:p w14:paraId="09D66A17" w14:textId="77777777" w:rsidR="00463BBF" w:rsidRPr="00A50332" w:rsidRDefault="00463BBF" w:rsidP="009B695D">
            <w:pPr>
              <w:spacing w:line="360" w:lineRule="auto"/>
              <w:rPr>
                <w:rFonts w:ascii="Arial" w:hAnsi="Arial" w:cs="Arial"/>
                <w:lang w:val="es-419"/>
              </w:rPr>
            </w:pPr>
            <w:r w:rsidRPr="02430DCF">
              <w:rPr>
                <w:rFonts w:ascii="Arial" w:hAnsi="Arial" w:cs="Arial"/>
                <w:b/>
                <w:bCs/>
              </w:rPr>
              <w:t>Fecha</w:t>
            </w:r>
            <w:r w:rsidRPr="02430DCF">
              <w:rPr>
                <w:rFonts w:ascii="Arial" w:hAnsi="Arial" w:cs="Arial"/>
              </w:rPr>
              <w:t xml:space="preserve">: </w:t>
            </w:r>
            <w:r>
              <w:rPr>
                <w:rFonts w:ascii="Arial" w:hAnsi="Arial" w:cs="Arial"/>
              </w:rPr>
              <w:t>28</w:t>
            </w:r>
            <w:r>
              <w:rPr>
                <w:rFonts w:ascii="Arial" w:hAnsi="Arial" w:cs="Arial"/>
                <w:lang w:val="es-419"/>
              </w:rPr>
              <w:t>/10/2026</w:t>
            </w:r>
          </w:p>
        </w:tc>
      </w:tr>
      <w:tr w:rsidR="00463BBF" w:rsidRPr="00AB4C0E" w14:paraId="1F6F60DC" w14:textId="77777777" w:rsidTr="009B695D">
        <w:trPr>
          <w:trHeight w:val="938"/>
        </w:trPr>
        <w:tc>
          <w:tcPr>
            <w:tcW w:w="9493" w:type="dxa"/>
            <w:gridSpan w:val="3"/>
          </w:tcPr>
          <w:p w14:paraId="6FCA7791" w14:textId="77777777" w:rsidR="00463BBF" w:rsidRDefault="00463BBF" w:rsidP="009B695D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proofErr w:type="spellStart"/>
            <w:r w:rsidRPr="00472B17">
              <w:rPr>
                <w:rFonts w:ascii="Arial" w:hAnsi="Arial" w:cs="Arial"/>
                <w:b/>
                <w:bCs/>
              </w:rPr>
              <w:t>Bibliografia</w:t>
            </w:r>
            <w:proofErr w:type="spellEnd"/>
            <w:r w:rsidRPr="00472B17">
              <w:rPr>
                <w:rFonts w:ascii="Arial" w:hAnsi="Arial" w:cs="Arial"/>
                <w:b/>
                <w:bCs/>
              </w:rPr>
              <w:t xml:space="preserve"> (Formato APA)</w:t>
            </w:r>
          </w:p>
          <w:p w14:paraId="10CC3B6C" w14:textId="77777777" w:rsidR="004D6B47" w:rsidRPr="006C41DA" w:rsidRDefault="004D6B47" w:rsidP="004D6B47">
            <w:pPr>
              <w:pStyle w:val="Prrafodelista"/>
              <w:numPr>
                <w:ilvl w:val="0"/>
                <w:numId w:val="13"/>
              </w:numPr>
              <w:spacing w:line="360" w:lineRule="auto"/>
              <w:jc w:val="both"/>
              <w:rPr>
                <w:rFonts w:ascii="Arial" w:hAnsi="Arial" w:cs="Arial"/>
                <w:lang w:val="en-US"/>
              </w:rPr>
            </w:pPr>
            <w:r w:rsidRPr="006C41DA">
              <w:rPr>
                <w:rFonts w:ascii="Arial" w:hAnsi="Arial" w:cs="Arial"/>
                <w:lang w:val="en-US"/>
              </w:rPr>
              <w:t>Beck, K. (2002). Test-driven development: By example. Addison-Wesley Professional.</w:t>
            </w:r>
          </w:p>
          <w:p w14:paraId="0610633F" w14:textId="77777777" w:rsidR="004D6B47" w:rsidRPr="006C41DA" w:rsidRDefault="004D6B47" w:rsidP="004D6B47">
            <w:pPr>
              <w:pStyle w:val="Prrafodelista"/>
              <w:numPr>
                <w:ilvl w:val="0"/>
                <w:numId w:val="13"/>
              </w:numPr>
              <w:spacing w:line="360" w:lineRule="auto"/>
              <w:jc w:val="both"/>
              <w:rPr>
                <w:rFonts w:ascii="Arial" w:hAnsi="Arial" w:cs="Arial"/>
                <w:lang w:val="en-US"/>
              </w:rPr>
            </w:pPr>
            <w:r w:rsidRPr="006C41DA">
              <w:rPr>
                <w:rFonts w:ascii="Arial" w:hAnsi="Arial" w:cs="Arial"/>
                <w:lang w:val="en-US"/>
              </w:rPr>
              <w:t>Evans, E. (2003). Domain-driven design: Tackling complexity in the heart of software. Addison-Wesley.</w:t>
            </w:r>
          </w:p>
          <w:p w14:paraId="3DBC2687" w14:textId="77777777" w:rsidR="004D6B47" w:rsidRPr="006C41DA" w:rsidRDefault="004D6B47" w:rsidP="004D6B47">
            <w:pPr>
              <w:pStyle w:val="Prrafodelista"/>
              <w:numPr>
                <w:ilvl w:val="0"/>
                <w:numId w:val="13"/>
              </w:numPr>
              <w:spacing w:line="360" w:lineRule="auto"/>
              <w:jc w:val="both"/>
              <w:rPr>
                <w:rFonts w:ascii="Arial" w:hAnsi="Arial" w:cs="Arial"/>
                <w:lang w:val="en-US"/>
              </w:rPr>
            </w:pPr>
            <w:r w:rsidRPr="006C41DA">
              <w:rPr>
                <w:rFonts w:ascii="Arial" w:hAnsi="Arial" w:cs="Arial"/>
                <w:lang w:val="en-US"/>
              </w:rPr>
              <w:t>Fowler, M. (2002). Patterns of enterprise application architecture. Addison-Wesley.</w:t>
            </w:r>
          </w:p>
          <w:p w14:paraId="761EDD2F" w14:textId="77777777" w:rsidR="004D6B47" w:rsidRPr="006C41DA" w:rsidRDefault="004D6B47" w:rsidP="004D6B47">
            <w:pPr>
              <w:pStyle w:val="Prrafodelista"/>
              <w:numPr>
                <w:ilvl w:val="0"/>
                <w:numId w:val="13"/>
              </w:numPr>
              <w:spacing w:line="360" w:lineRule="auto"/>
              <w:jc w:val="both"/>
              <w:rPr>
                <w:rFonts w:ascii="Arial" w:hAnsi="Arial" w:cs="Arial"/>
                <w:lang w:val="en-US"/>
              </w:rPr>
            </w:pPr>
            <w:r w:rsidRPr="006C41DA">
              <w:rPr>
                <w:rFonts w:ascii="Arial" w:hAnsi="Arial" w:cs="Arial"/>
                <w:lang w:val="en-US"/>
              </w:rPr>
              <w:t xml:space="preserve">Millett, S., &amp; Tune, N. (2015). Patterns, principles, and practices of domain-driven design. </w:t>
            </w:r>
            <w:proofErr w:type="spellStart"/>
            <w:r w:rsidRPr="006C41DA">
              <w:rPr>
                <w:rFonts w:ascii="Arial" w:hAnsi="Arial" w:cs="Arial"/>
                <w:lang w:val="en-US"/>
              </w:rPr>
              <w:t>Wrox</w:t>
            </w:r>
            <w:proofErr w:type="spellEnd"/>
            <w:r w:rsidRPr="006C41DA">
              <w:rPr>
                <w:rFonts w:ascii="Arial" w:hAnsi="Arial" w:cs="Arial"/>
                <w:lang w:val="en-US"/>
              </w:rPr>
              <w:t>.</w:t>
            </w:r>
          </w:p>
          <w:p w14:paraId="5A418A9C" w14:textId="33B83C47" w:rsidR="00463BBF" w:rsidRPr="000E7B03" w:rsidRDefault="004D6B47" w:rsidP="004D6B47">
            <w:pPr>
              <w:pStyle w:val="Prrafodelista"/>
              <w:numPr>
                <w:ilvl w:val="0"/>
                <w:numId w:val="13"/>
              </w:numPr>
              <w:spacing w:line="360" w:lineRule="auto"/>
              <w:jc w:val="both"/>
              <w:rPr>
                <w:rFonts w:ascii="Arial" w:hAnsi="Arial" w:cs="Arial"/>
                <w:lang w:val="en-US"/>
              </w:rPr>
            </w:pPr>
            <w:r w:rsidRPr="006C41DA">
              <w:rPr>
                <w:rFonts w:ascii="Arial" w:hAnsi="Arial" w:cs="Arial"/>
                <w:lang w:val="en-US"/>
              </w:rPr>
              <w:t>Vernon, V. (2013). Implementing domain-driven design. Addison-Wesley Professional</w:t>
            </w:r>
            <w:r w:rsidR="00463BBF" w:rsidRPr="000E7B03">
              <w:rPr>
                <w:rFonts w:ascii="Arial" w:hAnsi="Arial" w:cs="Arial"/>
                <w:lang w:val="en-US"/>
              </w:rPr>
              <w:t>.</w:t>
            </w:r>
          </w:p>
        </w:tc>
      </w:tr>
    </w:tbl>
    <w:p w14:paraId="0EE397C4" w14:textId="77777777" w:rsidR="00463BBF" w:rsidRDefault="00463BBF" w:rsidP="00463BBF">
      <w:pPr>
        <w:spacing w:after="0" w:line="120" w:lineRule="exact"/>
      </w:pPr>
    </w:p>
    <w:p w14:paraId="4C41E463" w14:textId="77777777" w:rsidR="00463BBF" w:rsidRDefault="00463BBF" w:rsidP="00463BBF">
      <w:r>
        <w:rPr>
          <w:b/>
        </w:rPr>
        <w:t>Objetivo</w:t>
      </w:r>
      <w:r>
        <w:t>:</w:t>
      </w:r>
    </w:p>
    <w:p w14:paraId="16E38DEC" w14:textId="77777777" w:rsidR="00463BBF" w:rsidRPr="006F162A" w:rsidRDefault="00463BBF" w:rsidP="00463BBF">
      <w:pPr>
        <w:spacing w:line="360" w:lineRule="auto"/>
        <w:jc w:val="both"/>
        <w:rPr>
          <w:sz w:val="20"/>
        </w:rPr>
      </w:pPr>
      <w:r w:rsidRPr="006F162A">
        <w:rPr>
          <w:sz w:val="20"/>
        </w:rPr>
        <w:t xml:space="preserve">El estudiante implementará los componentes de lógica de negocio diseñados en U3: entidades DDD, reglas con </w:t>
      </w:r>
      <w:proofErr w:type="spellStart"/>
      <w:r w:rsidRPr="006F162A">
        <w:rPr>
          <w:sz w:val="20"/>
        </w:rPr>
        <w:t>Specification</w:t>
      </w:r>
      <w:proofErr w:type="spellEnd"/>
      <w:r w:rsidRPr="006F162A">
        <w:rPr>
          <w:sz w:val="20"/>
        </w:rPr>
        <w:t xml:space="preserve"> </w:t>
      </w:r>
      <w:proofErr w:type="spellStart"/>
      <w:r w:rsidRPr="006F162A">
        <w:rPr>
          <w:sz w:val="20"/>
        </w:rPr>
        <w:t>Pattern</w:t>
      </w:r>
      <w:proofErr w:type="spellEnd"/>
      <w:r w:rsidRPr="006F162A">
        <w:rPr>
          <w:sz w:val="20"/>
        </w:rPr>
        <w:t xml:space="preserve">, máquinas de estado, Domain </w:t>
      </w:r>
      <w:proofErr w:type="spellStart"/>
      <w:r w:rsidRPr="006F162A">
        <w:rPr>
          <w:sz w:val="20"/>
        </w:rPr>
        <w:t>Events</w:t>
      </w:r>
      <w:proofErr w:type="spellEnd"/>
      <w:r w:rsidRPr="006F162A">
        <w:rPr>
          <w:sz w:val="20"/>
        </w:rPr>
        <w:t xml:space="preserve"> y APIs REST.</w:t>
      </w:r>
    </w:p>
    <w:p w14:paraId="32C8560D" w14:textId="77777777" w:rsidR="00A66124" w:rsidRDefault="00A66124">
      <w:pPr>
        <w:spacing w:after="0" w:line="120" w:lineRule="exact"/>
      </w:pPr>
    </w:p>
    <w:p w14:paraId="4A99F6DB" w14:textId="77777777" w:rsidR="00463BBF" w:rsidRDefault="00463BBF">
      <w:pPr>
        <w:spacing w:after="0" w:line="120" w:lineRule="exact"/>
      </w:pPr>
    </w:p>
    <w:p w14:paraId="0FA00A00" w14:textId="77777777" w:rsidR="00463BBF" w:rsidRDefault="00463BBF">
      <w:pPr>
        <w:spacing w:after="0" w:line="120" w:lineRule="exact"/>
      </w:pPr>
    </w:p>
    <w:p w14:paraId="09AC5EB2" w14:textId="77777777" w:rsidR="00463BBF" w:rsidRDefault="00463BBF">
      <w:pPr>
        <w:spacing w:after="0" w:line="120" w:lineRule="exact"/>
      </w:pPr>
    </w:p>
    <w:p w14:paraId="34B98B16" w14:textId="77777777" w:rsidR="00463BBF" w:rsidRDefault="00463BBF">
      <w:pPr>
        <w:spacing w:after="0" w:line="120" w:lineRule="exact"/>
      </w:pPr>
    </w:p>
    <w:p w14:paraId="4D199C37" w14:textId="77777777" w:rsidR="00463BBF" w:rsidRDefault="00463BBF">
      <w:pPr>
        <w:spacing w:after="0" w:line="120" w:lineRule="exact"/>
      </w:pPr>
    </w:p>
    <w:p w14:paraId="6A8ABFEC" w14:textId="77777777" w:rsidR="00463BBF" w:rsidRDefault="00463BBF">
      <w:pPr>
        <w:spacing w:after="0" w:line="120" w:lineRule="exact"/>
      </w:pPr>
    </w:p>
    <w:p w14:paraId="67F1A7AF" w14:textId="77777777" w:rsidR="00463BBF" w:rsidRDefault="00463BBF">
      <w:pPr>
        <w:spacing w:after="0" w:line="120" w:lineRule="exact"/>
      </w:pPr>
    </w:p>
    <w:p w14:paraId="3CBAD471" w14:textId="77777777" w:rsidR="00463BBF" w:rsidRDefault="00463BBF">
      <w:pPr>
        <w:spacing w:after="0" w:line="120" w:lineRule="exact"/>
      </w:pPr>
    </w:p>
    <w:p w14:paraId="6674D428" w14:textId="77777777" w:rsidR="00463BBF" w:rsidRDefault="00463BBF">
      <w:pPr>
        <w:spacing w:after="0" w:line="120" w:lineRule="exact"/>
      </w:pPr>
    </w:p>
    <w:p w14:paraId="2AFBEBF5" w14:textId="77777777" w:rsidR="00463BBF" w:rsidRDefault="00463BBF">
      <w:pPr>
        <w:spacing w:after="0" w:line="120" w:lineRule="exact"/>
      </w:pPr>
    </w:p>
    <w:p w14:paraId="1D97DF49" w14:textId="77777777" w:rsidR="00463BBF" w:rsidRDefault="00463BBF">
      <w:pPr>
        <w:spacing w:after="0" w:line="120" w:lineRule="exact"/>
      </w:pPr>
    </w:p>
    <w:p w14:paraId="665DBFB8" w14:textId="77777777" w:rsidR="00463BBF" w:rsidRDefault="00463BBF">
      <w:pPr>
        <w:spacing w:after="0" w:line="120" w:lineRule="exact"/>
      </w:pPr>
    </w:p>
    <w:p w14:paraId="3590EBA2" w14:textId="77777777" w:rsidR="00463BBF" w:rsidRPr="00463BBF" w:rsidRDefault="00463BBF">
      <w:pPr>
        <w:spacing w:after="0" w:line="120" w:lineRule="exact"/>
      </w:pPr>
    </w:p>
    <w:p w14:paraId="13AC6E03" w14:textId="77777777" w:rsidR="00A66124" w:rsidRDefault="00000000">
      <w:pPr>
        <w:pStyle w:val="Ttulo1"/>
        <w:pageBreakBefore/>
        <w:spacing w:before="360" w:after="120"/>
      </w:pPr>
      <w:r>
        <w:lastRenderedPageBreak/>
        <w:t>1. Descripción</w:t>
      </w:r>
    </w:p>
    <w:p w14:paraId="5905197E" w14:textId="77777777" w:rsidR="00A66124" w:rsidRPr="006F162A" w:rsidRDefault="00000000">
      <w:pPr>
        <w:spacing w:after="120" w:line="300" w:lineRule="auto"/>
        <w:jc w:val="both"/>
        <w:rPr>
          <w:sz w:val="20"/>
        </w:rPr>
      </w:pPr>
      <w:r>
        <w:rPr>
          <w:sz w:val="20"/>
        </w:rPr>
        <w:t>La bitácora registra los quince escenarios de evaluación del paquete del profesor (</w:t>
      </w:r>
      <w:r w:rsidRPr="006F162A">
        <w:rPr>
          <w:sz w:val="20"/>
        </w:rPr>
        <w:t>datos/escenarios.csv</w:t>
      </w:r>
      <w:r>
        <w:rPr>
          <w:sz w:val="20"/>
        </w:rPr>
        <w:t xml:space="preserve">). Se generó con </w:t>
      </w:r>
      <w:r w:rsidRPr="006F162A">
        <w:rPr>
          <w:sz w:val="20"/>
        </w:rPr>
        <w:t>python ejecutar_escenarios.py --bitacora</w:t>
      </w:r>
      <w:r>
        <w:rPr>
          <w:sz w:val="20"/>
        </w:rPr>
        <w:t xml:space="preserve">, que carga los CSV de nuevo para cada caso (así un escenario no contamina al siguiente), ejecuta la acción indicada sobre el dominio real y compara el resultado observado con la columna </w:t>
      </w:r>
      <w:r w:rsidRPr="006F162A">
        <w:rPr>
          <w:sz w:val="20"/>
        </w:rPr>
        <w:t>objetivo</w:t>
      </w:r>
      <w:r>
        <w:rPr>
          <w:sz w:val="20"/>
        </w:rPr>
        <w:t>.</w:t>
      </w:r>
    </w:p>
    <w:p w14:paraId="7CD71233" w14:textId="77777777" w:rsidR="00A66124" w:rsidRPr="006F162A" w:rsidRDefault="00000000">
      <w:pPr>
        <w:pStyle w:val="Prrafodelista"/>
        <w:numPr>
          <w:ilvl w:val="0"/>
          <w:numId w:val="13"/>
        </w:numPr>
        <w:spacing w:after="40" w:line="288" w:lineRule="auto"/>
        <w:jc w:val="both"/>
        <w:rPr>
          <w:rFonts w:cstheme="minorHAnsi"/>
          <w:bCs/>
          <w:color w:val="000000" w:themeColor="text1"/>
          <w:sz w:val="20"/>
          <w:szCs w:val="20"/>
        </w:rPr>
      </w:pPr>
      <w:r w:rsidRPr="006F162A">
        <w:rPr>
          <w:rFonts w:cstheme="minorHAnsi"/>
          <w:bCs/>
          <w:color w:val="000000" w:themeColor="text1"/>
          <w:sz w:val="20"/>
          <w:szCs w:val="20"/>
        </w:rPr>
        <w:t>Resultado: 15/15 escenarios cumplen su objetivo.</w:t>
      </w:r>
    </w:p>
    <w:p w14:paraId="61E23A1E" w14:textId="77777777" w:rsidR="00A66124" w:rsidRPr="006F162A" w:rsidRDefault="00000000">
      <w:pPr>
        <w:pStyle w:val="Prrafodelista"/>
        <w:numPr>
          <w:ilvl w:val="0"/>
          <w:numId w:val="13"/>
        </w:numPr>
        <w:spacing w:after="40" w:line="288" w:lineRule="auto"/>
        <w:jc w:val="both"/>
        <w:rPr>
          <w:rFonts w:cstheme="minorHAnsi"/>
          <w:bCs/>
          <w:color w:val="000000" w:themeColor="text1"/>
          <w:sz w:val="20"/>
          <w:szCs w:val="20"/>
        </w:rPr>
      </w:pPr>
      <w:r w:rsidRPr="006F162A">
        <w:rPr>
          <w:rFonts w:cstheme="minorHAnsi"/>
          <w:bCs/>
          <w:color w:val="000000" w:themeColor="text1"/>
          <w:sz w:val="20"/>
          <w:szCs w:val="20"/>
        </w:rPr>
        <w:t>Datos: CSV originales sin modificar (huellas SHA-256 verificadas por tests/test_datos.py).</w:t>
      </w:r>
    </w:p>
    <w:p w14:paraId="2B420BF3" w14:textId="797DFAB6" w:rsidR="00A66124" w:rsidRDefault="00000000">
      <w:pPr>
        <w:pStyle w:val="Ttulo1"/>
        <w:spacing w:before="360" w:after="120"/>
      </w:pPr>
      <w:r>
        <w:t xml:space="preserve">2. </w:t>
      </w:r>
      <w:r w:rsidR="00B84956">
        <w:t xml:space="preserve">Bitácora </w:t>
      </w:r>
    </w:p>
    <w:tbl>
      <w:tblPr>
        <w:tblStyle w:val="Tablaconcuadrcula4-nfasis5"/>
        <w:tblW w:w="8504" w:type="dxa"/>
        <w:jc w:val="center"/>
        <w:tblLayout w:type="fixed"/>
        <w:tblLook w:val="0420" w:firstRow="1" w:lastRow="0" w:firstColumn="0" w:lastColumn="0" w:noHBand="0" w:noVBand="1"/>
      </w:tblPr>
      <w:tblGrid>
        <w:gridCol w:w="805"/>
        <w:gridCol w:w="985"/>
        <w:gridCol w:w="1895"/>
        <w:gridCol w:w="2405"/>
        <w:gridCol w:w="2414"/>
      </w:tblGrid>
      <w:tr w:rsidR="00A66124" w14:paraId="7AF30E38" w14:textId="77777777" w:rsidTr="006F16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805" w:type="dxa"/>
          </w:tcPr>
          <w:p w14:paraId="1FD145F7" w14:textId="77777777" w:rsidR="00A66124" w:rsidRPr="006F162A" w:rsidRDefault="00000000">
            <w:pPr>
              <w:spacing w:before="20" w:after="20" w:line="259" w:lineRule="auto"/>
              <w:jc w:val="center"/>
              <w:rPr>
                <w:bCs w:val="0"/>
                <w:sz w:val="24"/>
                <w:szCs w:val="24"/>
              </w:rPr>
            </w:pPr>
            <w:r w:rsidRPr="006F162A">
              <w:rPr>
                <w:rFonts w:ascii="Times New Roman" w:hAnsi="Times New Roman"/>
                <w:bCs w:val="0"/>
                <w:sz w:val="24"/>
                <w:szCs w:val="24"/>
              </w:rPr>
              <w:t>Caso</w:t>
            </w:r>
          </w:p>
        </w:tc>
        <w:tc>
          <w:tcPr>
            <w:tcW w:w="985" w:type="dxa"/>
          </w:tcPr>
          <w:p w14:paraId="3A75E2A8" w14:textId="77777777" w:rsidR="00A66124" w:rsidRPr="006F162A" w:rsidRDefault="00000000">
            <w:pPr>
              <w:spacing w:before="20" w:after="20" w:line="259" w:lineRule="auto"/>
              <w:jc w:val="center"/>
              <w:rPr>
                <w:bCs w:val="0"/>
                <w:sz w:val="24"/>
                <w:szCs w:val="24"/>
              </w:rPr>
            </w:pPr>
            <w:r w:rsidRPr="006F162A">
              <w:rPr>
                <w:rFonts w:ascii="Times New Roman" w:hAnsi="Times New Roman"/>
                <w:bCs w:val="0"/>
                <w:sz w:val="24"/>
                <w:szCs w:val="24"/>
              </w:rPr>
              <w:t>Estado inicial</w:t>
            </w:r>
          </w:p>
        </w:tc>
        <w:tc>
          <w:tcPr>
            <w:tcW w:w="1895" w:type="dxa"/>
          </w:tcPr>
          <w:p w14:paraId="57851D46" w14:textId="77777777" w:rsidR="00A66124" w:rsidRPr="006F162A" w:rsidRDefault="00000000">
            <w:pPr>
              <w:spacing w:before="20" w:after="20" w:line="259" w:lineRule="auto"/>
              <w:jc w:val="center"/>
              <w:rPr>
                <w:bCs w:val="0"/>
                <w:sz w:val="24"/>
                <w:szCs w:val="24"/>
              </w:rPr>
            </w:pPr>
            <w:r w:rsidRPr="006F162A">
              <w:rPr>
                <w:rFonts w:ascii="Times New Roman" w:hAnsi="Times New Roman"/>
                <w:bCs w:val="0"/>
                <w:sz w:val="24"/>
                <w:szCs w:val="24"/>
              </w:rPr>
              <w:t>Operación</w:t>
            </w:r>
          </w:p>
        </w:tc>
        <w:tc>
          <w:tcPr>
            <w:tcW w:w="2405" w:type="dxa"/>
          </w:tcPr>
          <w:p w14:paraId="28C0E2E5" w14:textId="77777777" w:rsidR="00A66124" w:rsidRPr="006F162A" w:rsidRDefault="00000000">
            <w:pPr>
              <w:spacing w:before="20" w:after="20" w:line="259" w:lineRule="auto"/>
              <w:jc w:val="center"/>
              <w:rPr>
                <w:bCs w:val="0"/>
                <w:sz w:val="24"/>
                <w:szCs w:val="24"/>
              </w:rPr>
            </w:pPr>
            <w:r w:rsidRPr="006F162A">
              <w:rPr>
                <w:rFonts w:ascii="Times New Roman" w:hAnsi="Times New Roman"/>
                <w:bCs w:val="0"/>
                <w:sz w:val="24"/>
                <w:szCs w:val="24"/>
              </w:rPr>
              <w:t>Resultado real</w:t>
            </w:r>
          </w:p>
        </w:tc>
        <w:tc>
          <w:tcPr>
            <w:tcW w:w="2414" w:type="dxa"/>
          </w:tcPr>
          <w:p w14:paraId="0ACD2437" w14:textId="77777777" w:rsidR="00A66124" w:rsidRPr="006F162A" w:rsidRDefault="00000000">
            <w:pPr>
              <w:spacing w:before="20" w:after="20" w:line="259" w:lineRule="auto"/>
              <w:jc w:val="center"/>
              <w:rPr>
                <w:bCs w:val="0"/>
                <w:sz w:val="24"/>
                <w:szCs w:val="24"/>
              </w:rPr>
            </w:pPr>
            <w:r w:rsidRPr="006F162A">
              <w:rPr>
                <w:rFonts w:ascii="Times New Roman" w:hAnsi="Times New Roman"/>
                <w:bCs w:val="0"/>
                <w:sz w:val="24"/>
                <w:szCs w:val="24"/>
              </w:rPr>
              <w:t>Explicación</w:t>
            </w:r>
          </w:p>
        </w:tc>
      </w:tr>
      <w:tr w:rsidR="00A66124" w14:paraId="1156572C" w14:textId="77777777" w:rsidTr="006F16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tcW w:w="805" w:type="dxa"/>
          </w:tcPr>
          <w:p w14:paraId="59757C0B" w14:textId="77777777" w:rsidR="0021229C" w:rsidRPr="006F162A" w:rsidRDefault="00000000" w:rsidP="006F162A">
            <w:pPr>
              <w:spacing w:before="20" w:after="20" w:line="259" w:lineRule="auto"/>
              <w:jc w:val="both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6F162A">
              <w:rPr>
                <w:rFonts w:cstheme="minorHAnsi"/>
                <w:color w:val="000000" w:themeColor="text1"/>
                <w:sz w:val="20"/>
                <w:szCs w:val="20"/>
              </w:rPr>
              <w:t>E01</w:t>
            </w:r>
          </w:p>
        </w:tc>
        <w:tc>
          <w:tcPr>
            <w:tcW w:w="985" w:type="dxa"/>
          </w:tcPr>
          <w:p w14:paraId="0B249C06" w14:textId="77777777" w:rsidR="0021229C" w:rsidRPr="006F162A" w:rsidRDefault="00000000" w:rsidP="006F162A">
            <w:pPr>
              <w:spacing w:before="20" w:after="20" w:line="259" w:lineRule="auto"/>
              <w:jc w:val="both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6F162A">
              <w:rPr>
                <w:rFonts w:cstheme="minorHAnsi"/>
                <w:color w:val="000000" w:themeColor="text1"/>
                <w:sz w:val="20"/>
                <w:szCs w:val="20"/>
              </w:rPr>
              <w:t>O001</w:t>
            </w:r>
          </w:p>
          <w:p w14:paraId="1682467C" w14:textId="77777777" w:rsidR="0021229C" w:rsidRPr="006F162A" w:rsidRDefault="00000000" w:rsidP="006F162A">
            <w:pPr>
              <w:spacing w:after="20" w:line="259" w:lineRule="auto"/>
              <w:jc w:val="both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6F162A">
              <w:rPr>
                <w:rFonts w:cstheme="minorHAnsi"/>
                <w:color w:val="000000" w:themeColor="text1"/>
                <w:sz w:val="20"/>
                <w:szCs w:val="20"/>
              </w:rPr>
              <w:t>DRAFT, 4 u., 2100.00 MXN</w:t>
            </w:r>
          </w:p>
        </w:tc>
        <w:tc>
          <w:tcPr>
            <w:tcW w:w="1895" w:type="dxa"/>
          </w:tcPr>
          <w:p w14:paraId="1ED6AE48" w14:textId="77777777" w:rsidR="0021229C" w:rsidRPr="006F162A" w:rsidRDefault="00000000" w:rsidP="006F162A">
            <w:pPr>
              <w:spacing w:before="20" w:after="20" w:line="259" w:lineRule="auto"/>
              <w:jc w:val="both"/>
              <w:rPr>
                <w:rFonts w:cstheme="minorHAnsi"/>
                <w:color w:val="000000" w:themeColor="text1"/>
                <w:sz w:val="20"/>
                <w:szCs w:val="20"/>
              </w:rPr>
            </w:pPr>
            <w:proofErr w:type="spellStart"/>
            <w:r w:rsidRPr="006F162A">
              <w:rPr>
                <w:rFonts w:cstheme="minorHAnsi"/>
                <w:color w:val="000000" w:themeColor="text1"/>
                <w:sz w:val="20"/>
                <w:szCs w:val="20"/>
              </w:rPr>
              <w:t>evaluar_descuento</w:t>
            </w:r>
            <w:proofErr w:type="spellEnd"/>
          </w:p>
        </w:tc>
        <w:tc>
          <w:tcPr>
            <w:tcW w:w="2405" w:type="dxa"/>
          </w:tcPr>
          <w:p w14:paraId="2CE8D294" w14:textId="77777777" w:rsidR="0021229C" w:rsidRPr="006F162A" w:rsidRDefault="00000000" w:rsidP="006F162A">
            <w:pPr>
              <w:spacing w:before="20" w:after="20" w:line="259" w:lineRule="auto"/>
              <w:jc w:val="both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6F162A">
              <w:rPr>
                <w:rFonts w:cstheme="minorHAnsi"/>
                <w:color w:val="000000" w:themeColor="text1"/>
                <w:sz w:val="20"/>
                <w:szCs w:val="20"/>
              </w:rPr>
              <w:t>Resultado observado: 10 % (objetivo del CSV: 10%).</w:t>
            </w:r>
          </w:p>
          <w:p w14:paraId="7AE34A1C" w14:textId="77777777" w:rsidR="0021229C" w:rsidRPr="006F162A" w:rsidRDefault="00000000" w:rsidP="006F162A">
            <w:pPr>
              <w:spacing w:after="20" w:line="259" w:lineRule="auto"/>
              <w:jc w:val="both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6F162A">
              <w:rPr>
                <w:rFonts w:cstheme="minorHAnsi"/>
                <w:color w:val="000000" w:themeColor="text1"/>
                <w:sz w:val="20"/>
                <w:szCs w:val="20"/>
              </w:rPr>
              <w:t>Descuento: 210.00 MXN; total con descuento: 1890.00 MXN.</w:t>
            </w:r>
          </w:p>
          <w:p w14:paraId="7C9F05E9" w14:textId="77777777" w:rsidR="0021229C" w:rsidRPr="006F162A" w:rsidRDefault="00000000" w:rsidP="006F162A">
            <w:pPr>
              <w:spacing w:after="20" w:line="259" w:lineRule="auto"/>
              <w:jc w:val="both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6F162A">
              <w:rPr>
                <w:rFonts w:cstheme="minorHAnsi"/>
                <w:color w:val="000000" w:themeColor="text1"/>
                <w:sz w:val="20"/>
                <w:szCs w:val="20"/>
              </w:rPr>
              <w:t>Estado final: DRAFT. Sin eventos.</w:t>
            </w:r>
          </w:p>
        </w:tc>
        <w:tc>
          <w:tcPr>
            <w:tcW w:w="2414" w:type="dxa"/>
          </w:tcPr>
          <w:p w14:paraId="7BB2B1A7" w14:textId="77777777" w:rsidR="0021229C" w:rsidRPr="006F162A" w:rsidRDefault="00000000" w:rsidP="006F162A">
            <w:pPr>
              <w:spacing w:before="20" w:after="20" w:line="259" w:lineRule="auto"/>
              <w:jc w:val="both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6F162A">
              <w:rPr>
                <w:rFonts w:cstheme="minorHAnsi"/>
                <w:color w:val="000000" w:themeColor="text1"/>
                <w:sz w:val="20"/>
                <w:szCs w:val="20"/>
              </w:rPr>
              <w:t xml:space="preserve">Regla del 10 % (AND): cliente VIP sí, total 2100.00 &gt; 500 sí, 4 ≥ 4 unidades sí y sin promoción sí; se cumple. La regla del 5 % no se cumple: 2100.00 no supera 5000. Evaluar una </w:t>
            </w:r>
            <w:proofErr w:type="spellStart"/>
            <w:r w:rsidRPr="006F162A">
              <w:rPr>
                <w:rFonts w:cstheme="minorHAnsi"/>
                <w:color w:val="000000" w:themeColor="text1"/>
                <w:sz w:val="20"/>
                <w:szCs w:val="20"/>
              </w:rPr>
              <w:t>Specification</w:t>
            </w:r>
            <w:proofErr w:type="spellEnd"/>
            <w:r w:rsidRPr="006F162A">
              <w:rPr>
                <w:rFonts w:cstheme="minorHAnsi"/>
                <w:color w:val="000000" w:themeColor="text1"/>
                <w:sz w:val="20"/>
                <w:szCs w:val="20"/>
              </w:rPr>
              <w:t xml:space="preserve"> no cambia el pedido ni registra eventos.</w:t>
            </w:r>
          </w:p>
        </w:tc>
      </w:tr>
      <w:tr w:rsidR="00A66124" w14:paraId="55570B8E" w14:textId="77777777" w:rsidTr="006F162A">
        <w:trPr>
          <w:cantSplit/>
          <w:jc w:val="center"/>
        </w:trPr>
        <w:tc>
          <w:tcPr>
            <w:tcW w:w="805" w:type="dxa"/>
          </w:tcPr>
          <w:p w14:paraId="385ADE12" w14:textId="77777777" w:rsidR="0021229C" w:rsidRPr="006F162A" w:rsidRDefault="00000000" w:rsidP="006F162A">
            <w:pPr>
              <w:spacing w:before="20" w:after="20" w:line="259" w:lineRule="auto"/>
              <w:jc w:val="both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6F162A">
              <w:rPr>
                <w:rFonts w:cstheme="minorHAnsi"/>
                <w:color w:val="000000" w:themeColor="text1"/>
                <w:sz w:val="20"/>
                <w:szCs w:val="20"/>
              </w:rPr>
              <w:t>E02</w:t>
            </w:r>
          </w:p>
        </w:tc>
        <w:tc>
          <w:tcPr>
            <w:tcW w:w="985" w:type="dxa"/>
          </w:tcPr>
          <w:p w14:paraId="11061D07" w14:textId="77777777" w:rsidR="0021229C" w:rsidRPr="006F162A" w:rsidRDefault="00000000" w:rsidP="006F162A">
            <w:pPr>
              <w:spacing w:before="20" w:after="20" w:line="259" w:lineRule="auto"/>
              <w:jc w:val="both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6F162A">
              <w:rPr>
                <w:rFonts w:cstheme="minorHAnsi"/>
                <w:color w:val="000000" w:themeColor="text1"/>
                <w:sz w:val="20"/>
                <w:szCs w:val="20"/>
              </w:rPr>
              <w:t>O002</w:t>
            </w:r>
          </w:p>
          <w:p w14:paraId="329449C5" w14:textId="77777777" w:rsidR="0021229C" w:rsidRPr="006F162A" w:rsidRDefault="00000000" w:rsidP="006F162A">
            <w:pPr>
              <w:spacing w:after="20" w:line="259" w:lineRule="auto"/>
              <w:jc w:val="both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6F162A">
              <w:rPr>
                <w:rFonts w:cstheme="minorHAnsi"/>
                <w:color w:val="000000" w:themeColor="text1"/>
                <w:sz w:val="20"/>
                <w:szCs w:val="20"/>
              </w:rPr>
              <w:t>DRAFT, 2 u., 1050.00 MXN</w:t>
            </w:r>
          </w:p>
        </w:tc>
        <w:tc>
          <w:tcPr>
            <w:tcW w:w="1895" w:type="dxa"/>
          </w:tcPr>
          <w:p w14:paraId="7DDED531" w14:textId="77777777" w:rsidR="0021229C" w:rsidRPr="006F162A" w:rsidRDefault="00000000" w:rsidP="006F162A">
            <w:pPr>
              <w:spacing w:before="20" w:after="20" w:line="259" w:lineRule="auto"/>
              <w:jc w:val="both"/>
              <w:rPr>
                <w:rFonts w:cstheme="minorHAnsi"/>
                <w:color w:val="000000" w:themeColor="text1"/>
                <w:sz w:val="20"/>
                <w:szCs w:val="20"/>
              </w:rPr>
            </w:pPr>
            <w:proofErr w:type="spellStart"/>
            <w:r w:rsidRPr="006F162A">
              <w:rPr>
                <w:rFonts w:cstheme="minorHAnsi"/>
                <w:color w:val="000000" w:themeColor="text1"/>
                <w:sz w:val="20"/>
                <w:szCs w:val="20"/>
              </w:rPr>
              <w:t>evaluar_descuento</w:t>
            </w:r>
            <w:proofErr w:type="spellEnd"/>
          </w:p>
        </w:tc>
        <w:tc>
          <w:tcPr>
            <w:tcW w:w="2405" w:type="dxa"/>
          </w:tcPr>
          <w:p w14:paraId="68A5B5B4" w14:textId="77777777" w:rsidR="0021229C" w:rsidRPr="006F162A" w:rsidRDefault="00000000" w:rsidP="006F162A">
            <w:pPr>
              <w:spacing w:before="20" w:after="20" w:line="259" w:lineRule="auto"/>
              <w:jc w:val="both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6F162A">
              <w:rPr>
                <w:rFonts w:cstheme="minorHAnsi"/>
                <w:color w:val="000000" w:themeColor="text1"/>
                <w:sz w:val="20"/>
                <w:szCs w:val="20"/>
              </w:rPr>
              <w:t>Resultado observado: 0 % (objetivo del CSV: 0%).</w:t>
            </w:r>
          </w:p>
          <w:p w14:paraId="3838B2CD" w14:textId="77777777" w:rsidR="0021229C" w:rsidRPr="006F162A" w:rsidRDefault="00000000" w:rsidP="006F162A">
            <w:pPr>
              <w:spacing w:after="20" w:line="259" w:lineRule="auto"/>
              <w:jc w:val="both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6F162A">
              <w:rPr>
                <w:rFonts w:cstheme="minorHAnsi"/>
                <w:color w:val="000000" w:themeColor="text1"/>
                <w:sz w:val="20"/>
                <w:szCs w:val="20"/>
              </w:rPr>
              <w:t>Total sin descuento: 1050.00 MXN.</w:t>
            </w:r>
          </w:p>
          <w:p w14:paraId="72303856" w14:textId="77777777" w:rsidR="0021229C" w:rsidRPr="006F162A" w:rsidRDefault="00000000" w:rsidP="006F162A">
            <w:pPr>
              <w:spacing w:after="20" w:line="259" w:lineRule="auto"/>
              <w:jc w:val="both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6F162A">
              <w:rPr>
                <w:rFonts w:cstheme="minorHAnsi"/>
                <w:color w:val="000000" w:themeColor="text1"/>
                <w:sz w:val="20"/>
                <w:szCs w:val="20"/>
              </w:rPr>
              <w:t>Estado final: DRAFT. Sin eventos.</w:t>
            </w:r>
          </w:p>
        </w:tc>
        <w:tc>
          <w:tcPr>
            <w:tcW w:w="2414" w:type="dxa"/>
          </w:tcPr>
          <w:p w14:paraId="3EEE4197" w14:textId="77777777" w:rsidR="0021229C" w:rsidRPr="006F162A" w:rsidRDefault="00000000" w:rsidP="006F162A">
            <w:pPr>
              <w:spacing w:before="20" w:after="20" w:line="259" w:lineRule="auto"/>
              <w:jc w:val="both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6F162A">
              <w:rPr>
                <w:rFonts w:cstheme="minorHAnsi"/>
                <w:color w:val="000000" w:themeColor="text1"/>
                <w:sz w:val="20"/>
                <w:szCs w:val="20"/>
              </w:rPr>
              <w:t>Regla del 10 %: C002 no es VIP y el pedido solo tiene 2 unidades; no se cumple. Regla del 5 %: 1050.00 no supera 5000; no se cumple. Sin regla aplicable, el descuento es 0 %.</w:t>
            </w:r>
          </w:p>
        </w:tc>
      </w:tr>
      <w:tr w:rsidR="00A66124" w14:paraId="3DA777DB" w14:textId="77777777" w:rsidTr="006F16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tcW w:w="805" w:type="dxa"/>
          </w:tcPr>
          <w:p w14:paraId="07632E4A" w14:textId="77777777" w:rsidR="0021229C" w:rsidRPr="006F162A" w:rsidRDefault="00000000" w:rsidP="006F162A">
            <w:pPr>
              <w:spacing w:before="20" w:after="20" w:line="259" w:lineRule="auto"/>
              <w:jc w:val="both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6F162A">
              <w:rPr>
                <w:rFonts w:cstheme="minorHAnsi"/>
                <w:color w:val="000000" w:themeColor="text1"/>
                <w:sz w:val="20"/>
                <w:szCs w:val="20"/>
              </w:rPr>
              <w:t>E03</w:t>
            </w:r>
          </w:p>
        </w:tc>
        <w:tc>
          <w:tcPr>
            <w:tcW w:w="985" w:type="dxa"/>
          </w:tcPr>
          <w:p w14:paraId="02F38F59" w14:textId="77777777" w:rsidR="0021229C" w:rsidRPr="006F162A" w:rsidRDefault="00000000" w:rsidP="006F162A">
            <w:pPr>
              <w:spacing w:before="20" w:after="20" w:line="259" w:lineRule="auto"/>
              <w:jc w:val="both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6F162A">
              <w:rPr>
                <w:rFonts w:cstheme="minorHAnsi"/>
                <w:color w:val="000000" w:themeColor="text1"/>
                <w:sz w:val="20"/>
                <w:szCs w:val="20"/>
              </w:rPr>
              <w:t>O003</w:t>
            </w:r>
          </w:p>
          <w:p w14:paraId="54CF013A" w14:textId="77777777" w:rsidR="0021229C" w:rsidRPr="006F162A" w:rsidRDefault="00000000" w:rsidP="006F162A">
            <w:pPr>
              <w:spacing w:after="20" w:line="259" w:lineRule="auto"/>
              <w:jc w:val="both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6F162A">
              <w:rPr>
                <w:rFonts w:cstheme="minorHAnsi"/>
                <w:color w:val="000000" w:themeColor="text1"/>
                <w:sz w:val="20"/>
                <w:szCs w:val="20"/>
              </w:rPr>
              <w:t>DRAFT, 4 u., 2100.00 MXN</w:t>
            </w:r>
          </w:p>
        </w:tc>
        <w:tc>
          <w:tcPr>
            <w:tcW w:w="1895" w:type="dxa"/>
          </w:tcPr>
          <w:p w14:paraId="246EFB3F" w14:textId="77777777" w:rsidR="0021229C" w:rsidRPr="006F162A" w:rsidRDefault="00000000" w:rsidP="006F162A">
            <w:pPr>
              <w:spacing w:before="20" w:after="20" w:line="259" w:lineRule="auto"/>
              <w:jc w:val="both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6F162A">
              <w:rPr>
                <w:rFonts w:cstheme="minorHAnsi"/>
                <w:color w:val="000000" w:themeColor="text1"/>
                <w:sz w:val="20"/>
                <w:szCs w:val="20"/>
              </w:rPr>
              <w:t>confirmar</w:t>
            </w:r>
          </w:p>
        </w:tc>
        <w:tc>
          <w:tcPr>
            <w:tcW w:w="2405" w:type="dxa"/>
          </w:tcPr>
          <w:p w14:paraId="50A95CF4" w14:textId="77777777" w:rsidR="0021229C" w:rsidRPr="006F162A" w:rsidRDefault="00000000" w:rsidP="006F162A">
            <w:pPr>
              <w:spacing w:before="20" w:after="20" w:line="259" w:lineRule="auto"/>
              <w:jc w:val="both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6F162A">
              <w:rPr>
                <w:rFonts w:cstheme="minorHAnsi"/>
                <w:color w:val="000000" w:themeColor="text1"/>
                <w:sz w:val="20"/>
                <w:szCs w:val="20"/>
              </w:rPr>
              <w:t xml:space="preserve">Operación rechazada: </w:t>
            </w:r>
            <w:proofErr w:type="spellStart"/>
            <w:r w:rsidRPr="006F162A">
              <w:rPr>
                <w:rFonts w:cstheme="minorHAnsi"/>
                <w:color w:val="000000" w:themeColor="text1"/>
                <w:sz w:val="20"/>
                <w:szCs w:val="20"/>
              </w:rPr>
              <w:t>confirm</w:t>
            </w:r>
            <w:proofErr w:type="spellEnd"/>
            <w:r w:rsidRPr="006F162A">
              <w:rPr>
                <w:rFonts w:cstheme="minorHAnsi"/>
                <w:color w:val="000000" w:themeColor="text1"/>
                <w:sz w:val="20"/>
                <w:szCs w:val="20"/>
              </w:rPr>
              <w:t xml:space="preserve">() lanzó </w:t>
            </w:r>
            <w:proofErr w:type="spellStart"/>
            <w:r w:rsidRPr="006F162A">
              <w:rPr>
                <w:rFonts w:cstheme="minorHAnsi"/>
                <w:color w:val="000000" w:themeColor="text1"/>
                <w:sz w:val="20"/>
                <w:szCs w:val="20"/>
              </w:rPr>
              <w:t>InvalidOrderData</w:t>
            </w:r>
            <w:proofErr w:type="spellEnd"/>
            <w:r w:rsidRPr="006F162A">
              <w:rPr>
                <w:rFonts w:cstheme="minorHAnsi"/>
                <w:color w:val="000000" w:themeColor="text1"/>
                <w:sz w:val="20"/>
                <w:szCs w:val="20"/>
              </w:rPr>
              <w:t>.</w:t>
            </w:r>
          </w:p>
          <w:p w14:paraId="0C5FD7E8" w14:textId="77777777" w:rsidR="0021229C" w:rsidRPr="006F162A" w:rsidRDefault="00000000" w:rsidP="006F162A">
            <w:pPr>
              <w:spacing w:after="20" w:line="259" w:lineRule="auto"/>
              <w:jc w:val="both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6F162A">
              <w:rPr>
                <w:rFonts w:cstheme="minorHAnsi"/>
                <w:color w:val="000000" w:themeColor="text1"/>
                <w:sz w:val="20"/>
                <w:szCs w:val="20"/>
              </w:rPr>
              <w:t>Resultado observado: rechazo (objetivo del CSV: rechazo).</w:t>
            </w:r>
          </w:p>
          <w:p w14:paraId="53EA9BE6" w14:textId="77777777" w:rsidR="0021229C" w:rsidRPr="006F162A" w:rsidRDefault="00000000" w:rsidP="006F162A">
            <w:pPr>
              <w:spacing w:after="20" w:line="259" w:lineRule="auto"/>
              <w:jc w:val="both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6F162A">
              <w:rPr>
                <w:rFonts w:cstheme="minorHAnsi"/>
                <w:color w:val="000000" w:themeColor="text1"/>
                <w:sz w:val="20"/>
                <w:szCs w:val="20"/>
              </w:rPr>
              <w:t xml:space="preserve">Estado final: DRAFT. No se registró </w:t>
            </w:r>
            <w:proofErr w:type="spellStart"/>
            <w:r w:rsidRPr="006F162A">
              <w:rPr>
                <w:rFonts w:cstheme="minorHAnsi"/>
                <w:color w:val="000000" w:themeColor="text1"/>
                <w:sz w:val="20"/>
                <w:szCs w:val="20"/>
              </w:rPr>
              <w:t>OrderConfirmed</w:t>
            </w:r>
            <w:proofErr w:type="spellEnd"/>
            <w:r w:rsidRPr="006F162A">
              <w:rPr>
                <w:rFonts w:cstheme="minorHAns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414" w:type="dxa"/>
          </w:tcPr>
          <w:p w14:paraId="6A6B9E5E" w14:textId="77777777" w:rsidR="0021229C" w:rsidRPr="006F162A" w:rsidRDefault="00000000" w:rsidP="006F162A">
            <w:pPr>
              <w:spacing w:before="20" w:after="20" w:line="259" w:lineRule="auto"/>
              <w:jc w:val="both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6F162A">
              <w:rPr>
                <w:rFonts w:cstheme="minorHAnsi"/>
                <w:color w:val="000000" w:themeColor="text1"/>
                <w:sz w:val="20"/>
                <w:szCs w:val="20"/>
              </w:rPr>
              <w:t>Para confirmar, el cliente debe estar activo y C003 está inactivo. Mensaje: «No se puede confirmar el pedido O003: el cliente C003 está inactivo.» El pedido no cambió.</w:t>
            </w:r>
          </w:p>
        </w:tc>
      </w:tr>
      <w:tr w:rsidR="00A66124" w14:paraId="7F2E3080" w14:textId="77777777" w:rsidTr="006F162A">
        <w:trPr>
          <w:cantSplit/>
          <w:jc w:val="center"/>
        </w:trPr>
        <w:tc>
          <w:tcPr>
            <w:tcW w:w="805" w:type="dxa"/>
          </w:tcPr>
          <w:p w14:paraId="5CADE220" w14:textId="77777777" w:rsidR="0021229C" w:rsidRPr="006F162A" w:rsidRDefault="00000000" w:rsidP="006F162A">
            <w:pPr>
              <w:spacing w:before="20" w:after="20" w:line="259" w:lineRule="auto"/>
              <w:jc w:val="both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6F162A">
              <w:rPr>
                <w:rFonts w:cstheme="minorHAnsi"/>
                <w:color w:val="000000" w:themeColor="text1"/>
                <w:sz w:val="20"/>
                <w:szCs w:val="20"/>
              </w:rPr>
              <w:lastRenderedPageBreak/>
              <w:t>E04</w:t>
            </w:r>
          </w:p>
        </w:tc>
        <w:tc>
          <w:tcPr>
            <w:tcW w:w="985" w:type="dxa"/>
          </w:tcPr>
          <w:p w14:paraId="15C8D01A" w14:textId="77777777" w:rsidR="0021229C" w:rsidRPr="006F162A" w:rsidRDefault="00000000" w:rsidP="006F162A">
            <w:pPr>
              <w:spacing w:before="20" w:after="20" w:line="259" w:lineRule="auto"/>
              <w:jc w:val="both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6F162A">
              <w:rPr>
                <w:rFonts w:cstheme="minorHAnsi"/>
                <w:color w:val="000000" w:themeColor="text1"/>
                <w:sz w:val="20"/>
                <w:szCs w:val="20"/>
              </w:rPr>
              <w:t>O005</w:t>
            </w:r>
          </w:p>
          <w:p w14:paraId="53E42D31" w14:textId="77777777" w:rsidR="0021229C" w:rsidRPr="006F162A" w:rsidRDefault="00000000" w:rsidP="006F162A">
            <w:pPr>
              <w:spacing w:after="20" w:line="259" w:lineRule="auto"/>
              <w:jc w:val="both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6F162A">
              <w:rPr>
                <w:rFonts w:cstheme="minorHAnsi"/>
                <w:color w:val="000000" w:themeColor="text1"/>
                <w:sz w:val="20"/>
                <w:szCs w:val="20"/>
              </w:rPr>
              <w:t>DRAFT, 4 u., 2100.00 MXN</w:t>
            </w:r>
          </w:p>
        </w:tc>
        <w:tc>
          <w:tcPr>
            <w:tcW w:w="1895" w:type="dxa"/>
          </w:tcPr>
          <w:p w14:paraId="73A69008" w14:textId="77777777" w:rsidR="0021229C" w:rsidRPr="006F162A" w:rsidRDefault="00000000" w:rsidP="006F162A">
            <w:pPr>
              <w:spacing w:before="20" w:after="20" w:line="259" w:lineRule="auto"/>
              <w:jc w:val="both"/>
              <w:rPr>
                <w:rFonts w:cstheme="minorHAnsi"/>
                <w:color w:val="000000" w:themeColor="text1"/>
                <w:sz w:val="20"/>
                <w:szCs w:val="20"/>
              </w:rPr>
            </w:pPr>
            <w:proofErr w:type="spellStart"/>
            <w:r w:rsidRPr="006F162A">
              <w:rPr>
                <w:rFonts w:cstheme="minorHAnsi"/>
                <w:color w:val="000000" w:themeColor="text1"/>
                <w:sz w:val="20"/>
                <w:szCs w:val="20"/>
              </w:rPr>
              <w:t>evaluar_descuento</w:t>
            </w:r>
            <w:proofErr w:type="spellEnd"/>
          </w:p>
        </w:tc>
        <w:tc>
          <w:tcPr>
            <w:tcW w:w="2405" w:type="dxa"/>
          </w:tcPr>
          <w:p w14:paraId="57F07DF0" w14:textId="77777777" w:rsidR="0021229C" w:rsidRPr="006F162A" w:rsidRDefault="00000000" w:rsidP="006F162A">
            <w:pPr>
              <w:spacing w:before="20" w:after="20" w:line="259" w:lineRule="auto"/>
              <w:jc w:val="both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6F162A">
              <w:rPr>
                <w:rFonts w:cstheme="minorHAnsi"/>
                <w:color w:val="000000" w:themeColor="text1"/>
                <w:sz w:val="20"/>
                <w:szCs w:val="20"/>
              </w:rPr>
              <w:t>Resultado observado: 0 % (objetivo del CSV: 0%).</w:t>
            </w:r>
          </w:p>
          <w:p w14:paraId="401C43EB" w14:textId="77777777" w:rsidR="0021229C" w:rsidRPr="006F162A" w:rsidRDefault="00000000" w:rsidP="006F162A">
            <w:pPr>
              <w:spacing w:after="20" w:line="259" w:lineRule="auto"/>
              <w:jc w:val="both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6F162A">
              <w:rPr>
                <w:rFonts w:cstheme="minorHAnsi"/>
                <w:color w:val="000000" w:themeColor="text1"/>
                <w:sz w:val="20"/>
                <w:szCs w:val="20"/>
              </w:rPr>
              <w:t>Total sin descuento: 2100.00 MXN.</w:t>
            </w:r>
          </w:p>
          <w:p w14:paraId="17665F26" w14:textId="77777777" w:rsidR="0021229C" w:rsidRPr="006F162A" w:rsidRDefault="00000000" w:rsidP="006F162A">
            <w:pPr>
              <w:spacing w:after="20" w:line="259" w:lineRule="auto"/>
              <w:jc w:val="both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6F162A">
              <w:rPr>
                <w:rFonts w:cstheme="minorHAnsi"/>
                <w:color w:val="000000" w:themeColor="text1"/>
                <w:sz w:val="20"/>
                <w:szCs w:val="20"/>
              </w:rPr>
              <w:t>Estado final: DRAFT. Sin eventos.</w:t>
            </w:r>
          </w:p>
        </w:tc>
        <w:tc>
          <w:tcPr>
            <w:tcW w:w="2414" w:type="dxa"/>
          </w:tcPr>
          <w:p w14:paraId="4D5CE0F0" w14:textId="77777777" w:rsidR="0021229C" w:rsidRPr="006F162A" w:rsidRDefault="00000000" w:rsidP="006F162A">
            <w:pPr>
              <w:spacing w:before="20" w:after="20" w:line="259" w:lineRule="auto"/>
              <w:jc w:val="both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6F162A">
              <w:rPr>
                <w:rFonts w:cstheme="minorHAnsi"/>
                <w:color w:val="000000" w:themeColor="text1"/>
                <w:sz w:val="20"/>
                <w:szCs w:val="20"/>
              </w:rPr>
              <w:t>O005 tiene promoción activa, y la condición «sin promoción» (NOT) forma parte de las dos reglas, así que ninguna se cumple, aunque el cliente es VIP, con 4 unidades y 2100.00 MXN.</w:t>
            </w:r>
          </w:p>
        </w:tc>
      </w:tr>
      <w:tr w:rsidR="00A66124" w14:paraId="052F0895" w14:textId="77777777" w:rsidTr="006F16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tcW w:w="805" w:type="dxa"/>
          </w:tcPr>
          <w:p w14:paraId="2A078C1F" w14:textId="77777777" w:rsidR="0021229C" w:rsidRPr="006F162A" w:rsidRDefault="00000000" w:rsidP="006F162A">
            <w:pPr>
              <w:spacing w:before="20" w:after="20" w:line="259" w:lineRule="auto"/>
              <w:jc w:val="both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6F162A">
              <w:rPr>
                <w:rFonts w:cstheme="minorHAnsi"/>
                <w:color w:val="000000" w:themeColor="text1"/>
                <w:sz w:val="20"/>
                <w:szCs w:val="20"/>
              </w:rPr>
              <w:t>E05</w:t>
            </w:r>
          </w:p>
        </w:tc>
        <w:tc>
          <w:tcPr>
            <w:tcW w:w="985" w:type="dxa"/>
          </w:tcPr>
          <w:p w14:paraId="7E975135" w14:textId="77777777" w:rsidR="0021229C" w:rsidRPr="006F162A" w:rsidRDefault="00000000" w:rsidP="006F162A">
            <w:pPr>
              <w:spacing w:before="20" w:after="20" w:line="259" w:lineRule="auto"/>
              <w:jc w:val="both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6F162A">
              <w:rPr>
                <w:rFonts w:cstheme="minorHAnsi"/>
                <w:color w:val="000000" w:themeColor="text1"/>
                <w:sz w:val="20"/>
                <w:szCs w:val="20"/>
              </w:rPr>
              <w:t>O006</w:t>
            </w:r>
          </w:p>
          <w:p w14:paraId="0E135731" w14:textId="77777777" w:rsidR="0021229C" w:rsidRPr="006F162A" w:rsidRDefault="00000000" w:rsidP="006F162A">
            <w:pPr>
              <w:spacing w:after="20" w:line="259" w:lineRule="auto"/>
              <w:jc w:val="both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6F162A">
              <w:rPr>
                <w:rFonts w:cstheme="minorHAnsi"/>
                <w:color w:val="000000" w:themeColor="text1"/>
                <w:sz w:val="20"/>
                <w:szCs w:val="20"/>
              </w:rPr>
              <w:t>DRAFT, 1 u., 18000.00 MXN</w:t>
            </w:r>
          </w:p>
        </w:tc>
        <w:tc>
          <w:tcPr>
            <w:tcW w:w="1895" w:type="dxa"/>
          </w:tcPr>
          <w:p w14:paraId="1704ACDF" w14:textId="77777777" w:rsidR="0021229C" w:rsidRPr="006F162A" w:rsidRDefault="00000000" w:rsidP="006F162A">
            <w:pPr>
              <w:spacing w:before="20" w:after="20" w:line="259" w:lineRule="auto"/>
              <w:jc w:val="both"/>
              <w:rPr>
                <w:rFonts w:cstheme="minorHAnsi"/>
                <w:color w:val="000000" w:themeColor="text1"/>
                <w:sz w:val="20"/>
                <w:szCs w:val="20"/>
              </w:rPr>
            </w:pPr>
            <w:proofErr w:type="spellStart"/>
            <w:r w:rsidRPr="006F162A">
              <w:rPr>
                <w:rFonts w:cstheme="minorHAnsi"/>
                <w:color w:val="000000" w:themeColor="text1"/>
                <w:sz w:val="20"/>
                <w:szCs w:val="20"/>
              </w:rPr>
              <w:t>evaluar_descuento</w:t>
            </w:r>
            <w:proofErr w:type="spellEnd"/>
          </w:p>
        </w:tc>
        <w:tc>
          <w:tcPr>
            <w:tcW w:w="2405" w:type="dxa"/>
          </w:tcPr>
          <w:p w14:paraId="2968B816" w14:textId="77777777" w:rsidR="0021229C" w:rsidRPr="006F162A" w:rsidRDefault="00000000" w:rsidP="006F162A">
            <w:pPr>
              <w:spacing w:before="20" w:after="20" w:line="259" w:lineRule="auto"/>
              <w:jc w:val="both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6F162A">
              <w:rPr>
                <w:rFonts w:cstheme="minorHAnsi"/>
                <w:color w:val="000000" w:themeColor="text1"/>
                <w:sz w:val="20"/>
                <w:szCs w:val="20"/>
              </w:rPr>
              <w:t>Resultado observado: 5 % (objetivo del CSV: 5%).</w:t>
            </w:r>
          </w:p>
          <w:p w14:paraId="316AEC00" w14:textId="77777777" w:rsidR="0021229C" w:rsidRPr="006F162A" w:rsidRDefault="00000000" w:rsidP="006F162A">
            <w:pPr>
              <w:spacing w:after="20" w:line="259" w:lineRule="auto"/>
              <w:jc w:val="both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6F162A">
              <w:rPr>
                <w:rFonts w:cstheme="minorHAnsi"/>
                <w:color w:val="000000" w:themeColor="text1"/>
                <w:sz w:val="20"/>
                <w:szCs w:val="20"/>
              </w:rPr>
              <w:t>Descuento: 900.00 MXN; total con descuento: 17100.00 MXN.</w:t>
            </w:r>
          </w:p>
          <w:p w14:paraId="6DEC84D4" w14:textId="77777777" w:rsidR="0021229C" w:rsidRPr="006F162A" w:rsidRDefault="00000000" w:rsidP="006F162A">
            <w:pPr>
              <w:spacing w:after="20" w:line="259" w:lineRule="auto"/>
              <w:jc w:val="both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6F162A">
              <w:rPr>
                <w:rFonts w:cstheme="minorHAnsi"/>
                <w:color w:val="000000" w:themeColor="text1"/>
                <w:sz w:val="20"/>
                <w:szCs w:val="20"/>
              </w:rPr>
              <w:t>Estado final: DRAFT. Sin eventos.</w:t>
            </w:r>
          </w:p>
        </w:tc>
        <w:tc>
          <w:tcPr>
            <w:tcW w:w="2414" w:type="dxa"/>
          </w:tcPr>
          <w:p w14:paraId="25B0A823" w14:textId="77777777" w:rsidR="0021229C" w:rsidRPr="006F162A" w:rsidRDefault="00000000" w:rsidP="006F162A">
            <w:pPr>
              <w:spacing w:before="20" w:after="20" w:line="259" w:lineRule="auto"/>
              <w:jc w:val="both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6F162A">
              <w:rPr>
                <w:rFonts w:cstheme="minorHAnsi"/>
                <w:color w:val="000000" w:themeColor="text1"/>
                <w:sz w:val="20"/>
                <w:szCs w:val="20"/>
              </w:rPr>
              <w:t>Regla del 10 %: el cliente no es VIP y el pedido tiene 1 unidad; no se cumple. Regla del 5 % (AND): 18000.00 &gt; 5000 y sin promoción; se cumple. Basta una de las dos reglas (OR).</w:t>
            </w:r>
          </w:p>
        </w:tc>
      </w:tr>
      <w:tr w:rsidR="00A66124" w14:paraId="10CAF4F2" w14:textId="77777777" w:rsidTr="006F162A">
        <w:trPr>
          <w:cantSplit/>
          <w:jc w:val="center"/>
        </w:trPr>
        <w:tc>
          <w:tcPr>
            <w:tcW w:w="805" w:type="dxa"/>
          </w:tcPr>
          <w:p w14:paraId="7868E2A4" w14:textId="77777777" w:rsidR="0021229C" w:rsidRPr="006F162A" w:rsidRDefault="00000000" w:rsidP="006F162A">
            <w:pPr>
              <w:spacing w:before="20" w:after="20" w:line="259" w:lineRule="auto"/>
              <w:jc w:val="both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6F162A">
              <w:rPr>
                <w:rFonts w:cstheme="minorHAnsi"/>
                <w:color w:val="000000" w:themeColor="text1"/>
                <w:sz w:val="20"/>
                <w:szCs w:val="20"/>
              </w:rPr>
              <w:t>E06</w:t>
            </w:r>
          </w:p>
        </w:tc>
        <w:tc>
          <w:tcPr>
            <w:tcW w:w="985" w:type="dxa"/>
          </w:tcPr>
          <w:p w14:paraId="6ACB955A" w14:textId="77777777" w:rsidR="0021229C" w:rsidRPr="006F162A" w:rsidRDefault="00000000" w:rsidP="006F162A">
            <w:pPr>
              <w:spacing w:before="20" w:after="20" w:line="259" w:lineRule="auto"/>
              <w:jc w:val="both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6F162A">
              <w:rPr>
                <w:rFonts w:cstheme="minorHAnsi"/>
                <w:color w:val="000000" w:themeColor="text1"/>
                <w:sz w:val="20"/>
                <w:szCs w:val="20"/>
              </w:rPr>
              <w:t>O007</w:t>
            </w:r>
          </w:p>
          <w:p w14:paraId="1F2D8D91" w14:textId="77777777" w:rsidR="0021229C" w:rsidRPr="006F162A" w:rsidRDefault="00000000" w:rsidP="006F162A">
            <w:pPr>
              <w:spacing w:after="20" w:line="259" w:lineRule="auto"/>
              <w:jc w:val="both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6F162A">
              <w:rPr>
                <w:rFonts w:cstheme="minorHAnsi"/>
                <w:color w:val="000000" w:themeColor="text1"/>
                <w:sz w:val="20"/>
                <w:szCs w:val="20"/>
              </w:rPr>
              <w:t>DRAFT, 0 u., 0.00 MXN</w:t>
            </w:r>
          </w:p>
        </w:tc>
        <w:tc>
          <w:tcPr>
            <w:tcW w:w="1895" w:type="dxa"/>
          </w:tcPr>
          <w:p w14:paraId="319CAE7F" w14:textId="77777777" w:rsidR="0021229C" w:rsidRPr="006F162A" w:rsidRDefault="00000000" w:rsidP="006F162A">
            <w:pPr>
              <w:spacing w:before="20" w:after="20" w:line="259" w:lineRule="auto"/>
              <w:jc w:val="both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6F162A">
              <w:rPr>
                <w:rFonts w:cstheme="minorHAnsi"/>
                <w:color w:val="000000" w:themeColor="text1"/>
                <w:sz w:val="20"/>
                <w:szCs w:val="20"/>
              </w:rPr>
              <w:t>confirmar</w:t>
            </w:r>
          </w:p>
        </w:tc>
        <w:tc>
          <w:tcPr>
            <w:tcW w:w="2405" w:type="dxa"/>
          </w:tcPr>
          <w:p w14:paraId="62DF082A" w14:textId="77777777" w:rsidR="0021229C" w:rsidRPr="006F162A" w:rsidRDefault="00000000" w:rsidP="006F162A">
            <w:pPr>
              <w:spacing w:before="20" w:after="20" w:line="259" w:lineRule="auto"/>
              <w:jc w:val="both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6F162A">
              <w:rPr>
                <w:rFonts w:cstheme="minorHAnsi"/>
                <w:color w:val="000000" w:themeColor="text1"/>
                <w:sz w:val="20"/>
                <w:szCs w:val="20"/>
              </w:rPr>
              <w:t xml:space="preserve">Operación rechazada: </w:t>
            </w:r>
            <w:proofErr w:type="spellStart"/>
            <w:r w:rsidRPr="006F162A">
              <w:rPr>
                <w:rFonts w:cstheme="minorHAnsi"/>
                <w:color w:val="000000" w:themeColor="text1"/>
                <w:sz w:val="20"/>
                <w:szCs w:val="20"/>
              </w:rPr>
              <w:t>confirm</w:t>
            </w:r>
            <w:proofErr w:type="spellEnd"/>
            <w:r w:rsidRPr="006F162A">
              <w:rPr>
                <w:rFonts w:cstheme="minorHAnsi"/>
                <w:color w:val="000000" w:themeColor="text1"/>
                <w:sz w:val="20"/>
                <w:szCs w:val="20"/>
              </w:rPr>
              <w:t xml:space="preserve">() lanzó </w:t>
            </w:r>
            <w:proofErr w:type="spellStart"/>
            <w:r w:rsidRPr="006F162A">
              <w:rPr>
                <w:rFonts w:cstheme="minorHAnsi"/>
                <w:color w:val="000000" w:themeColor="text1"/>
                <w:sz w:val="20"/>
                <w:szCs w:val="20"/>
              </w:rPr>
              <w:t>InvalidOrderData</w:t>
            </w:r>
            <w:proofErr w:type="spellEnd"/>
            <w:r w:rsidRPr="006F162A">
              <w:rPr>
                <w:rFonts w:cstheme="minorHAnsi"/>
                <w:color w:val="000000" w:themeColor="text1"/>
                <w:sz w:val="20"/>
                <w:szCs w:val="20"/>
              </w:rPr>
              <w:t>.</w:t>
            </w:r>
          </w:p>
          <w:p w14:paraId="21491EC8" w14:textId="77777777" w:rsidR="0021229C" w:rsidRPr="006F162A" w:rsidRDefault="00000000" w:rsidP="006F162A">
            <w:pPr>
              <w:spacing w:after="20" w:line="259" w:lineRule="auto"/>
              <w:jc w:val="both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6F162A">
              <w:rPr>
                <w:rFonts w:cstheme="minorHAnsi"/>
                <w:color w:val="000000" w:themeColor="text1"/>
                <w:sz w:val="20"/>
                <w:szCs w:val="20"/>
              </w:rPr>
              <w:t>Resultado observado: rechazo (objetivo del CSV: rechazo).</w:t>
            </w:r>
          </w:p>
          <w:p w14:paraId="0D2EAB3D" w14:textId="77777777" w:rsidR="0021229C" w:rsidRPr="006F162A" w:rsidRDefault="00000000" w:rsidP="006F162A">
            <w:pPr>
              <w:spacing w:after="20" w:line="259" w:lineRule="auto"/>
              <w:jc w:val="both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6F162A">
              <w:rPr>
                <w:rFonts w:cstheme="minorHAnsi"/>
                <w:color w:val="000000" w:themeColor="text1"/>
                <w:sz w:val="20"/>
                <w:szCs w:val="20"/>
              </w:rPr>
              <w:t xml:space="preserve">Estado final: DRAFT. No se registró </w:t>
            </w:r>
            <w:proofErr w:type="spellStart"/>
            <w:r w:rsidRPr="006F162A">
              <w:rPr>
                <w:rFonts w:cstheme="minorHAnsi"/>
                <w:color w:val="000000" w:themeColor="text1"/>
                <w:sz w:val="20"/>
                <w:szCs w:val="20"/>
              </w:rPr>
              <w:t>OrderConfirmed</w:t>
            </w:r>
            <w:proofErr w:type="spellEnd"/>
            <w:r w:rsidRPr="006F162A">
              <w:rPr>
                <w:rFonts w:cstheme="minorHAns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414" w:type="dxa"/>
          </w:tcPr>
          <w:p w14:paraId="526BE8B3" w14:textId="77777777" w:rsidR="0021229C" w:rsidRPr="006F162A" w:rsidRDefault="00000000" w:rsidP="006F162A">
            <w:pPr>
              <w:spacing w:before="20" w:after="20" w:line="259" w:lineRule="auto"/>
              <w:jc w:val="both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6F162A">
              <w:rPr>
                <w:rFonts w:cstheme="minorHAnsi"/>
                <w:color w:val="000000" w:themeColor="text1"/>
                <w:sz w:val="20"/>
                <w:szCs w:val="20"/>
              </w:rPr>
              <w:t>Para confirmar, el pedido debe tener al menos un artículo. Mensaje: «No se puede confirmar el pedido O007: no tiene artículos.» El pedido no cambió.</w:t>
            </w:r>
          </w:p>
        </w:tc>
      </w:tr>
      <w:tr w:rsidR="00A66124" w14:paraId="2081818D" w14:textId="77777777" w:rsidTr="006F16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tcW w:w="805" w:type="dxa"/>
          </w:tcPr>
          <w:p w14:paraId="55239A31" w14:textId="77777777" w:rsidR="0021229C" w:rsidRPr="006F162A" w:rsidRDefault="00000000" w:rsidP="006F162A">
            <w:pPr>
              <w:spacing w:before="20" w:after="20" w:line="259" w:lineRule="auto"/>
              <w:jc w:val="both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6F162A">
              <w:rPr>
                <w:rFonts w:cstheme="minorHAnsi"/>
                <w:color w:val="000000" w:themeColor="text1"/>
                <w:sz w:val="20"/>
                <w:szCs w:val="20"/>
              </w:rPr>
              <w:t>E07</w:t>
            </w:r>
          </w:p>
        </w:tc>
        <w:tc>
          <w:tcPr>
            <w:tcW w:w="985" w:type="dxa"/>
          </w:tcPr>
          <w:p w14:paraId="51DF1F12" w14:textId="77777777" w:rsidR="0021229C" w:rsidRPr="006F162A" w:rsidRDefault="00000000" w:rsidP="006F162A">
            <w:pPr>
              <w:spacing w:before="20" w:after="20" w:line="259" w:lineRule="auto"/>
              <w:jc w:val="both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6F162A">
              <w:rPr>
                <w:rFonts w:cstheme="minorHAnsi"/>
                <w:color w:val="000000" w:themeColor="text1"/>
                <w:sz w:val="20"/>
                <w:szCs w:val="20"/>
              </w:rPr>
              <w:t>O008</w:t>
            </w:r>
          </w:p>
          <w:p w14:paraId="77B7C423" w14:textId="77777777" w:rsidR="0021229C" w:rsidRPr="006F162A" w:rsidRDefault="00000000" w:rsidP="006F162A">
            <w:pPr>
              <w:spacing w:after="20" w:line="259" w:lineRule="auto"/>
              <w:jc w:val="both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6F162A">
              <w:rPr>
                <w:rFonts w:cstheme="minorHAnsi"/>
                <w:color w:val="000000" w:themeColor="text1"/>
                <w:sz w:val="20"/>
                <w:szCs w:val="20"/>
              </w:rPr>
              <w:t>DRAFT, 20 u., 2400.00 MXN</w:t>
            </w:r>
          </w:p>
        </w:tc>
        <w:tc>
          <w:tcPr>
            <w:tcW w:w="1895" w:type="dxa"/>
          </w:tcPr>
          <w:p w14:paraId="5FEC614F" w14:textId="77777777" w:rsidR="0021229C" w:rsidRPr="006F162A" w:rsidRDefault="00000000" w:rsidP="006F162A">
            <w:pPr>
              <w:spacing w:before="20" w:after="20" w:line="259" w:lineRule="auto"/>
              <w:jc w:val="both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6F162A">
              <w:rPr>
                <w:rFonts w:cstheme="minorHAnsi"/>
                <w:color w:val="000000" w:themeColor="text1"/>
                <w:sz w:val="20"/>
                <w:szCs w:val="20"/>
              </w:rPr>
              <w:t>confirmar</w:t>
            </w:r>
          </w:p>
        </w:tc>
        <w:tc>
          <w:tcPr>
            <w:tcW w:w="2405" w:type="dxa"/>
          </w:tcPr>
          <w:p w14:paraId="0A5DF170" w14:textId="77777777" w:rsidR="0021229C" w:rsidRPr="006F162A" w:rsidRDefault="00000000" w:rsidP="006F162A">
            <w:pPr>
              <w:spacing w:before="20" w:after="20" w:line="259" w:lineRule="auto"/>
              <w:jc w:val="both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6F162A">
              <w:rPr>
                <w:rFonts w:cstheme="minorHAnsi"/>
                <w:color w:val="000000" w:themeColor="text1"/>
                <w:sz w:val="20"/>
                <w:szCs w:val="20"/>
              </w:rPr>
              <w:t xml:space="preserve">Operación exitosa: </w:t>
            </w:r>
            <w:proofErr w:type="spellStart"/>
            <w:r w:rsidRPr="006F162A">
              <w:rPr>
                <w:rFonts w:cstheme="minorHAnsi"/>
                <w:color w:val="000000" w:themeColor="text1"/>
                <w:sz w:val="20"/>
                <w:szCs w:val="20"/>
              </w:rPr>
              <w:t>confirm</w:t>
            </w:r>
            <w:proofErr w:type="spellEnd"/>
            <w:r w:rsidRPr="006F162A">
              <w:rPr>
                <w:rFonts w:cstheme="minorHAnsi"/>
                <w:color w:val="000000" w:themeColor="text1"/>
                <w:sz w:val="20"/>
                <w:szCs w:val="20"/>
              </w:rPr>
              <w:t xml:space="preserve">(); el pedido pasó a CONFIRMED y se registró </w:t>
            </w:r>
            <w:proofErr w:type="spellStart"/>
            <w:r w:rsidRPr="006F162A">
              <w:rPr>
                <w:rFonts w:cstheme="minorHAnsi"/>
                <w:color w:val="000000" w:themeColor="text1"/>
                <w:sz w:val="20"/>
                <w:szCs w:val="20"/>
              </w:rPr>
              <w:t>OrderConfirmed</w:t>
            </w:r>
            <w:proofErr w:type="spellEnd"/>
            <w:r w:rsidRPr="006F162A">
              <w:rPr>
                <w:rFonts w:cstheme="minorHAnsi"/>
                <w:color w:val="000000" w:themeColor="text1"/>
                <w:sz w:val="20"/>
                <w:szCs w:val="20"/>
              </w:rPr>
              <w:t>.</w:t>
            </w:r>
          </w:p>
          <w:p w14:paraId="51041214" w14:textId="77777777" w:rsidR="0021229C" w:rsidRPr="006F162A" w:rsidRDefault="00000000" w:rsidP="006F162A">
            <w:pPr>
              <w:spacing w:after="20" w:line="259" w:lineRule="auto"/>
              <w:jc w:val="both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6F162A">
              <w:rPr>
                <w:rFonts w:cstheme="minorHAnsi"/>
                <w:color w:val="000000" w:themeColor="text1"/>
                <w:sz w:val="20"/>
                <w:szCs w:val="20"/>
              </w:rPr>
              <w:t xml:space="preserve">Resultado observado: éxito (objetivo del CSV: </w:t>
            </w:r>
            <w:proofErr w:type="spellStart"/>
            <w:r w:rsidRPr="006F162A">
              <w:rPr>
                <w:rFonts w:cstheme="minorHAnsi"/>
                <w:color w:val="000000" w:themeColor="text1"/>
                <w:sz w:val="20"/>
                <w:szCs w:val="20"/>
              </w:rPr>
              <w:t>exito</w:t>
            </w:r>
            <w:proofErr w:type="spellEnd"/>
            <w:r w:rsidRPr="006F162A">
              <w:rPr>
                <w:rFonts w:cstheme="minorHAnsi"/>
                <w:color w:val="000000" w:themeColor="text1"/>
                <w:sz w:val="20"/>
                <w:szCs w:val="20"/>
              </w:rPr>
              <w:t>).</w:t>
            </w:r>
          </w:p>
          <w:p w14:paraId="2436728B" w14:textId="77777777" w:rsidR="0021229C" w:rsidRPr="006F162A" w:rsidRDefault="00000000" w:rsidP="006F162A">
            <w:pPr>
              <w:spacing w:after="20" w:line="259" w:lineRule="auto"/>
              <w:jc w:val="both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6F162A">
              <w:rPr>
                <w:rFonts w:cstheme="minorHAnsi"/>
                <w:color w:val="000000" w:themeColor="text1"/>
                <w:sz w:val="20"/>
                <w:szCs w:val="20"/>
              </w:rPr>
              <w:t>Estado final: CONFIRMED.</w:t>
            </w:r>
          </w:p>
        </w:tc>
        <w:tc>
          <w:tcPr>
            <w:tcW w:w="2414" w:type="dxa"/>
          </w:tcPr>
          <w:p w14:paraId="57D4F9D7" w14:textId="77777777" w:rsidR="0021229C" w:rsidRPr="006F162A" w:rsidRDefault="00000000" w:rsidP="006F162A">
            <w:pPr>
              <w:spacing w:before="20" w:after="20" w:line="259" w:lineRule="auto"/>
              <w:jc w:val="both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6F162A">
              <w:rPr>
                <w:rFonts w:cstheme="minorHAnsi"/>
                <w:color w:val="000000" w:themeColor="text1"/>
                <w:sz w:val="20"/>
                <w:szCs w:val="20"/>
              </w:rPr>
              <w:t>El límite es de 20 unidades por pedido y O008 tiene exactamente 20; además tiene artículos y el cliente está activo.</w:t>
            </w:r>
          </w:p>
        </w:tc>
      </w:tr>
      <w:tr w:rsidR="00A66124" w14:paraId="4A2FC6C2" w14:textId="77777777" w:rsidTr="006F162A">
        <w:trPr>
          <w:cantSplit/>
          <w:jc w:val="center"/>
        </w:trPr>
        <w:tc>
          <w:tcPr>
            <w:tcW w:w="805" w:type="dxa"/>
          </w:tcPr>
          <w:p w14:paraId="2353CCE6" w14:textId="77777777" w:rsidR="0021229C" w:rsidRPr="006F162A" w:rsidRDefault="00000000" w:rsidP="006F162A">
            <w:pPr>
              <w:spacing w:before="20" w:after="20" w:line="259" w:lineRule="auto"/>
              <w:jc w:val="both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6F162A">
              <w:rPr>
                <w:rFonts w:cstheme="minorHAnsi"/>
                <w:color w:val="000000" w:themeColor="text1"/>
                <w:sz w:val="20"/>
                <w:szCs w:val="20"/>
              </w:rPr>
              <w:lastRenderedPageBreak/>
              <w:t>E08</w:t>
            </w:r>
          </w:p>
        </w:tc>
        <w:tc>
          <w:tcPr>
            <w:tcW w:w="985" w:type="dxa"/>
          </w:tcPr>
          <w:p w14:paraId="60E862C1" w14:textId="77777777" w:rsidR="0021229C" w:rsidRPr="006F162A" w:rsidRDefault="00000000" w:rsidP="006F162A">
            <w:pPr>
              <w:spacing w:before="20" w:after="20" w:line="259" w:lineRule="auto"/>
              <w:jc w:val="both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6F162A">
              <w:rPr>
                <w:rFonts w:cstheme="minorHAnsi"/>
                <w:color w:val="000000" w:themeColor="text1"/>
                <w:sz w:val="20"/>
                <w:szCs w:val="20"/>
              </w:rPr>
              <w:t>O009</w:t>
            </w:r>
          </w:p>
          <w:p w14:paraId="4E215FBA" w14:textId="77777777" w:rsidR="0021229C" w:rsidRPr="006F162A" w:rsidRDefault="00000000" w:rsidP="006F162A">
            <w:pPr>
              <w:spacing w:after="20" w:line="259" w:lineRule="auto"/>
              <w:jc w:val="both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6F162A">
              <w:rPr>
                <w:rFonts w:cstheme="minorHAnsi"/>
                <w:color w:val="000000" w:themeColor="text1"/>
                <w:sz w:val="20"/>
                <w:szCs w:val="20"/>
              </w:rPr>
              <w:t>DRAFT, 19 u., 2280.00 MXN</w:t>
            </w:r>
          </w:p>
        </w:tc>
        <w:tc>
          <w:tcPr>
            <w:tcW w:w="1895" w:type="dxa"/>
          </w:tcPr>
          <w:p w14:paraId="716245B3" w14:textId="77777777" w:rsidR="0021229C" w:rsidRPr="006F162A" w:rsidRDefault="00000000" w:rsidP="006F162A">
            <w:pPr>
              <w:spacing w:before="20" w:after="20" w:line="259" w:lineRule="auto"/>
              <w:jc w:val="both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6F162A">
              <w:rPr>
                <w:rFonts w:cstheme="minorHAnsi"/>
                <w:color w:val="000000" w:themeColor="text1"/>
                <w:sz w:val="20"/>
                <w:szCs w:val="20"/>
              </w:rPr>
              <w:t>agregar SKU003 x2</w:t>
            </w:r>
          </w:p>
        </w:tc>
        <w:tc>
          <w:tcPr>
            <w:tcW w:w="2405" w:type="dxa"/>
          </w:tcPr>
          <w:p w14:paraId="6218C9C7" w14:textId="77777777" w:rsidR="0021229C" w:rsidRPr="006F162A" w:rsidRDefault="00000000" w:rsidP="006F162A">
            <w:pPr>
              <w:spacing w:before="20" w:after="20" w:line="259" w:lineRule="auto"/>
              <w:jc w:val="both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6F162A">
              <w:rPr>
                <w:rFonts w:cstheme="minorHAnsi"/>
                <w:color w:val="000000" w:themeColor="text1"/>
                <w:sz w:val="20"/>
                <w:szCs w:val="20"/>
              </w:rPr>
              <w:t xml:space="preserve">Operación rechazada: </w:t>
            </w:r>
            <w:proofErr w:type="spellStart"/>
            <w:r w:rsidRPr="006F162A">
              <w:rPr>
                <w:rFonts w:cstheme="minorHAnsi"/>
                <w:color w:val="000000" w:themeColor="text1"/>
                <w:sz w:val="20"/>
                <w:szCs w:val="20"/>
              </w:rPr>
              <w:t>add_item</w:t>
            </w:r>
            <w:proofErr w:type="spellEnd"/>
            <w:r w:rsidRPr="006F162A">
              <w:rPr>
                <w:rFonts w:cstheme="minorHAnsi"/>
                <w:color w:val="000000" w:themeColor="text1"/>
                <w:sz w:val="20"/>
                <w:szCs w:val="20"/>
              </w:rPr>
              <w:t xml:space="preserve">() lanzó </w:t>
            </w:r>
            <w:proofErr w:type="spellStart"/>
            <w:r w:rsidRPr="006F162A">
              <w:rPr>
                <w:rFonts w:cstheme="minorHAnsi"/>
                <w:color w:val="000000" w:themeColor="text1"/>
                <w:sz w:val="20"/>
                <w:szCs w:val="20"/>
              </w:rPr>
              <w:t>OrderItemLimitExceeded</w:t>
            </w:r>
            <w:proofErr w:type="spellEnd"/>
            <w:r w:rsidRPr="006F162A">
              <w:rPr>
                <w:rFonts w:cstheme="minorHAnsi"/>
                <w:color w:val="000000" w:themeColor="text1"/>
                <w:sz w:val="20"/>
                <w:szCs w:val="20"/>
              </w:rPr>
              <w:t>.</w:t>
            </w:r>
          </w:p>
          <w:p w14:paraId="6C01CAE8" w14:textId="77777777" w:rsidR="0021229C" w:rsidRPr="006F162A" w:rsidRDefault="00000000" w:rsidP="006F162A">
            <w:pPr>
              <w:spacing w:after="20" w:line="259" w:lineRule="auto"/>
              <w:jc w:val="both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6F162A">
              <w:rPr>
                <w:rFonts w:cstheme="minorHAnsi"/>
                <w:color w:val="000000" w:themeColor="text1"/>
                <w:sz w:val="20"/>
                <w:szCs w:val="20"/>
              </w:rPr>
              <w:t>Resultado observado: rechazo (objetivo del CSV: rechazo).</w:t>
            </w:r>
          </w:p>
          <w:p w14:paraId="1BD20A8A" w14:textId="77777777" w:rsidR="0021229C" w:rsidRPr="006F162A" w:rsidRDefault="00000000" w:rsidP="006F162A">
            <w:pPr>
              <w:spacing w:after="20" w:line="259" w:lineRule="auto"/>
              <w:jc w:val="both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6F162A">
              <w:rPr>
                <w:rFonts w:cstheme="minorHAnsi"/>
                <w:color w:val="000000" w:themeColor="text1"/>
                <w:sz w:val="20"/>
                <w:szCs w:val="20"/>
              </w:rPr>
              <w:t>Estado final: DRAFT, con 19 unidades y 2280.00 MXN. Sin eventos.</w:t>
            </w:r>
          </w:p>
        </w:tc>
        <w:tc>
          <w:tcPr>
            <w:tcW w:w="2414" w:type="dxa"/>
          </w:tcPr>
          <w:p w14:paraId="63EB051B" w14:textId="77777777" w:rsidR="0021229C" w:rsidRPr="006F162A" w:rsidRDefault="00000000" w:rsidP="006F162A">
            <w:pPr>
              <w:spacing w:before="20" w:after="20" w:line="259" w:lineRule="auto"/>
              <w:jc w:val="both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6F162A">
              <w:rPr>
                <w:rFonts w:cstheme="minorHAnsi"/>
                <w:color w:val="000000" w:themeColor="text1"/>
                <w:sz w:val="20"/>
                <w:szCs w:val="20"/>
              </w:rPr>
              <w:t xml:space="preserve">19 + 2 = 21 &gt; 20: el límite suma cantidades, no renglones. Mensaje: «No se pueden agregar 2 unidad(es) de SKU003 al pedido O009: tendría 21 unidades y el máximo es 20.» El artículo no se agregó; </w:t>
            </w:r>
            <w:proofErr w:type="spellStart"/>
            <w:r w:rsidRPr="006F162A">
              <w:rPr>
                <w:rFonts w:cstheme="minorHAnsi"/>
                <w:color w:val="000000" w:themeColor="text1"/>
                <w:sz w:val="20"/>
                <w:szCs w:val="20"/>
              </w:rPr>
              <w:t>add_item</w:t>
            </w:r>
            <w:proofErr w:type="spellEnd"/>
            <w:r w:rsidRPr="006F162A">
              <w:rPr>
                <w:rFonts w:cstheme="minorHAnsi"/>
                <w:color w:val="000000" w:themeColor="text1"/>
                <w:sz w:val="20"/>
                <w:szCs w:val="20"/>
              </w:rPr>
              <w:t>() no es una transición de estado y no registra eventos.</w:t>
            </w:r>
          </w:p>
        </w:tc>
      </w:tr>
      <w:tr w:rsidR="00A66124" w14:paraId="6D7E10D9" w14:textId="77777777" w:rsidTr="006F16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tcW w:w="805" w:type="dxa"/>
          </w:tcPr>
          <w:p w14:paraId="25E8D42C" w14:textId="77777777" w:rsidR="0021229C" w:rsidRPr="006F162A" w:rsidRDefault="00000000" w:rsidP="006F162A">
            <w:pPr>
              <w:spacing w:before="20" w:after="20" w:line="259" w:lineRule="auto"/>
              <w:jc w:val="both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6F162A">
              <w:rPr>
                <w:rFonts w:cstheme="minorHAnsi"/>
                <w:color w:val="000000" w:themeColor="text1"/>
                <w:sz w:val="20"/>
                <w:szCs w:val="20"/>
              </w:rPr>
              <w:t>E09</w:t>
            </w:r>
          </w:p>
        </w:tc>
        <w:tc>
          <w:tcPr>
            <w:tcW w:w="985" w:type="dxa"/>
          </w:tcPr>
          <w:p w14:paraId="702071B3" w14:textId="77777777" w:rsidR="0021229C" w:rsidRPr="006F162A" w:rsidRDefault="00000000" w:rsidP="006F162A">
            <w:pPr>
              <w:spacing w:before="20" w:after="20" w:line="259" w:lineRule="auto"/>
              <w:jc w:val="both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6F162A">
              <w:rPr>
                <w:rFonts w:cstheme="minorHAnsi"/>
                <w:color w:val="000000" w:themeColor="text1"/>
                <w:sz w:val="20"/>
                <w:szCs w:val="20"/>
              </w:rPr>
              <w:t>O010</w:t>
            </w:r>
          </w:p>
          <w:p w14:paraId="27B6D870" w14:textId="77777777" w:rsidR="0021229C" w:rsidRPr="006F162A" w:rsidRDefault="00000000" w:rsidP="006F162A">
            <w:pPr>
              <w:spacing w:after="20" w:line="259" w:lineRule="auto"/>
              <w:jc w:val="both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6F162A">
              <w:rPr>
                <w:rFonts w:cstheme="minorHAnsi"/>
                <w:color w:val="000000" w:themeColor="text1"/>
                <w:sz w:val="20"/>
                <w:szCs w:val="20"/>
              </w:rPr>
              <w:t>DRAFT, 2 u., 500.00 MXN</w:t>
            </w:r>
          </w:p>
        </w:tc>
        <w:tc>
          <w:tcPr>
            <w:tcW w:w="1895" w:type="dxa"/>
          </w:tcPr>
          <w:p w14:paraId="2C9A16A2" w14:textId="77777777" w:rsidR="0021229C" w:rsidRPr="006F162A" w:rsidRDefault="00000000" w:rsidP="006F162A">
            <w:pPr>
              <w:spacing w:before="20" w:after="20" w:line="259" w:lineRule="auto"/>
              <w:jc w:val="both"/>
              <w:rPr>
                <w:rFonts w:cstheme="minorHAnsi"/>
                <w:color w:val="000000" w:themeColor="text1"/>
                <w:sz w:val="20"/>
                <w:szCs w:val="20"/>
              </w:rPr>
            </w:pPr>
            <w:proofErr w:type="spellStart"/>
            <w:r w:rsidRPr="006F162A">
              <w:rPr>
                <w:rFonts w:cstheme="minorHAnsi"/>
                <w:color w:val="000000" w:themeColor="text1"/>
                <w:sz w:val="20"/>
                <w:szCs w:val="20"/>
              </w:rPr>
              <w:t>evaluar_descuento</w:t>
            </w:r>
            <w:proofErr w:type="spellEnd"/>
          </w:p>
        </w:tc>
        <w:tc>
          <w:tcPr>
            <w:tcW w:w="2405" w:type="dxa"/>
          </w:tcPr>
          <w:p w14:paraId="2E630571" w14:textId="77777777" w:rsidR="0021229C" w:rsidRPr="006F162A" w:rsidRDefault="00000000" w:rsidP="006F162A">
            <w:pPr>
              <w:spacing w:before="20" w:after="20" w:line="259" w:lineRule="auto"/>
              <w:jc w:val="both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6F162A">
              <w:rPr>
                <w:rFonts w:cstheme="minorHAnsi"/>
                <w:color w:val="000000" w:themeColor="text1"/>
                <w:sz w:val="20"/>
                <w:szCs w:val="20"/>
              </w:rPr>
              <w:t>Resultado observado: 0 % (objetivo del CSV: 0%).</w:t>
            </w:r>
          </w:p>
          <w:p w14:paraId="27D4898F" w14:textId="77777777" w:rsidR="0021229C" w:rsidRPr="006F162A" w:rsidRDefault="00000000" w:rsidP="006F162A">
            <w:pPr>
              <w:spacing w:after="20" w:line="259" w:lineRule="auto"/>
              <w:jc w:val="both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6F162A">
              <w:rPr>
                <w:rFonts w:cstheme="minorHAnsi"/>
                <w:color w:val="000000" w:themeColor="text1"/>
                <w:sz w:val="20"/>
                <w:szCs w:val="20"/>
              </w:rPr>
              <w:t>Total sin descuento: 500.00 MXN.</w:t>
            </w:r>
          </w:p>
          <w:p w14:paraId="1FADEDB2" w14:textId="77777777" w:rsidR="0021229C" w:rsidRPr="006F162A" w:rsidRDefault="00000000" w:rsidP="006F162A">
            <w:pPr>
              <w:spacing w:after="20" w:line="259" w:lineRule="auto"/>
              <w:jc w:val="both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6F162A">
              <w:rPr>
                <w:rFonts w:cstheme="minorHAnsi"/>
                <w:color w:val="000000" w:themeColor="text1"/>
                <w:sz w:val="20"/>
                <w:szCs w:val="20"/>
              </w:rPr>
              <w:t>Estado final: DRAFT. Sin eventos.</w:t>
            </w:r>
          </w:p>
        </w:tc>
        <w:tc>
          <w:tcPr>
            <w:tcW w:w="2414" w:type="dxa"/>
          </w:tcPr>
          <w:p w14:paraId="6E8488B9" w14:textId="77777777" w:rsidR="0021229C" w:rsidRPr="006F162A" w:rsidRDefault="00000000" w:rsidP="006F162A">
            <w:pPr>
              <w:spacing w:before="20" w:after="20" w:line="259" w:lineRule="auto"/>
              <w:jc w:val="both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6F162A">
              <w:rPr>
                <w:rFonts w:cstheme="minorHAnsi"/>
                <w:color w:val="000000" w:themeColor="text1"/>
                <w:sz w:val="20"/>
                <w:szCs w:val="20"/>
              </w:rPr>
              <w:t>El umbral es estricto: 500.00 no es mayor que 500. Además, C010 no es VIP y el pedido tiene 2 unidades (ver Observaciones).</w:t>
            </w:r>
          </w:p>
        </w:tc>
      </w:tr>
      <w:tr w:rsidR="00A66124" w14:paraId="7578C7C4" w14:textId="77777777" w:rsidTr="006F162A">
        <w:trPr>
          <w:cantSplit/>
          <w:jc w:val="center"/>
        </w:trPr>
        <w:tc>
          <w:tcPr>
            <w:tcW w:w="805" w:type="dxa"/>
          </w:tcPr>
          <w:p w14:paraId="1859478D" w14:textId="77777777" w:rsidR="0021229C" w:rsidRPr="006F162A" w:rsidRDefault="00000000" w:rsidP="006F162A">
            <w:pPr>
              <w:spacing w:before="20" w:after="20" w:line="259" w:lineRule="auto"/>
              <w:jc w:val="both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6F162A">
              <w:rPr>
                <w:rFonts w:cstheme="minorHAnsi"/>
                <w:color w:val="000000" w:themeColor="text1"/>
                <w:sz w:val="20"/>
                <w:szCs w:val="20"/>
              </w:rPr>
              <w:t>E10</w:t>
            </w:r>
          </w:p>
        </w:tc>
        <w:tc>
          <w:tcPr>
            <w:tcW w:w="985" w:type="dxa"/>
          </w:tcPr>
          <w:p w14:paraId="341AA34C" w14:textId="77777777" w:rsidR="0021229C" w:rsidRPr="006F162A" w:rsidRDefault="00000000" w:rsidP="006F162A">
            <w:pPr>
              <w:spacing w:before="20" w:after="20" w:line="259" w:lineRule="auto"/>
              <w:jc w:val="both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6F162A">
              <w:rPr>
                <w:rFonts w:cstheme="minorHAnsi"/>
                <w:color w:val="000000" w:themeColor="text1"/>
                <w:sz w:val="20"/>
                <w:szCs w:val="20"/>
              </w:rPr>
              <w:t>O011</w:t>
            </w:r>
          </w:p>
          <w:p w14:paraId="7CF7617D" w14:textId="77777777" w:rsidR="0021229C" w:rsidRPr="006F162A" w:rsidRDefault="00000000" w:rsidP="006F162A">
            <w:pPr>
              <w:spacing w:after="20" w:line="259" w:lineRule="auto"/>
              <w:jc w:val="both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6F162A">
              <w:rPr>
                <w:rFonts w:cstheme="minorHAnsi"/>
                <w:color w:val="000000" w:themeColor="text1"/>
                <w:sz w:val="20"/>
                <w:szCs w:val="20"/>
              </w:rPr>
              <w:t>DRAFT, 3 u., 1500.00 MXN</w:t>
            </w:r>
          </w:p>
        </w:tc>
        <w:tc>
          <w:tcPr>
            <w:tcW w:w="1895" w:type="dxa"/>
          </w:tcPr>
          <w:p w14:paraId="3963F22B" w14:textId="77777777" w:rsidR="0021229C" w:rsidRPr="006F162A" w:rsidRDefault="00000000" w:rsidP="006F162A">
            <w:pPr>
              <w:spacing w:before="20" w:after="20" w:line="259" w:lineRule="auto"/>
              <w:jc w:val="both"/>
              <w:rPr>
                <w:rFonts w:cstheme="minorHAnsi"/>
                <w:color w:val="000000" w:themeColor="text1"/>
                <w:sz w:val="20"/>
                <w:szCs w:val="20"/>
              </w:rPr>
            </w:pPr>
            <w:proofErr w:type="spellStart"/>
            <w:r w:rsidRPr="006F162A">
              <w:rPr>
                <w:rFonts w:cstheme="minorHAnsi"/>
                <w:color w:val="000000" w:themeColor="text1"/>
                <w:sz w:val="20"/>
                <w:szCs w:val="20"/>
              </w:rPr>
              <w:t>evaluar_descuento</w:t>
            </w:r>
            <w:proofErr w:type="spellEnd"/>
          </w:p>
        </w:tc>
        <w:tc>
          <w:tcPr>
            <w:tcW w:w="2405" w:type="dxa"/>
          </w:tcPr>
          <w:p w14:paraId="4A4E3BE7" w14:textId="77777777" w:rsidR="0021229C" w:rsidRPr="006F162A" w:rsidRDefault="00000000" w:rsidP="006F162A">
            <w:pPr>
              <w:spacing w:before="20" w:after="20" w:line="259" w:lineRule="auto"/>
              <w:jc w:val="both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6F162A">
              <w:rPr>
                <w:rFonts w:cstheme="minorHAnsi"/>
                <w:color w:val="000000" w:themeColor="text1"/>
                <w:sz w:val="20"/>
                <w:szCs w:val="20"/>
              </w:rPr>
              <w:t>Resultado observado: 0 % (objetivo del CSV: 0%).</w:t>
            </w:r>
          </w:p>
          <w:p w14:paraId="365CF66B" w14:textId="77777777" w:rsidR="0021229C" w:rsidRPr="006F162A" w:rsidRDefault="00000000" w:rsidP="006F162A">
            <w:pPr>
              <w:spacing w:after="20" w:line="259" w:lineRule="auto"/>
              <w:jc w:val="both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6F162A">
              <w:rPr>
                <w:rFonts w:cstheme="minorHAnsi"/>
                <w:color w:val="000000" w:themeColor="text1"/>
                <w:sz w:val="20"/>
                <w:szCs w:val="20"/>
              </w:rPr>
              <w:t>Total sin descuento: 1500.00 MXN.</w:t>
            </w:r>
          </w:p>
          <w:p w14:paraId="2766371F" w14:textId="77777777" w:rsidR="0021229C" w:rsidRPr="006F162A" w:rsidRDefault="00000000" w:rsidP="006F162A">
            <w:pPr>
              <w:spacing w:after="20" w:line="259" w:lineRule="auto"/>
              <w:jc w:val="both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6F162A">
              <w:rPr>
                <w:rFonts w:cstheme="minorHAnsi"/>
                <w:color w:val="000000" w:themeColor="text1"/>
                <w:sz w:val="20"/>
                <w:szCs w:val="20"/>
              </w:rPr>
              <w:t>Estado final: DRAFT. Sin eventos.</w:t>
            </w:r>
          </w:p>
        </w:tc>
        <w:tc>
          <w:tcPr>
            <w:tcW w:w="2414" w:type="dxa"/>
          </w:tcPr>
          <w:p w14:paraId="175D6858" w14:textId="77777777" w:rsidR="0021229C" w:rsidRPr="006F162A" w:rsidRDefault="00000000" w:rsidP="006F162A">
            <w:pPr>
              <w:spacing w:before="20" w:after="20" w:line="259" w:lineRule="auto"/>
              <w:jc w:val="both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6F162A">
              <w:rPr>
                <w:rFonts w:cstheme="minorHAnsi"/>
                <w:color w:val="000000" w:themeColor="text1"/>
                <w:sz w:val="20"/>
                <w:szCs w:val="20"/>
              </w:rPr>
              <w:t>C011 es VIP y 1500.00 &gt; 500, pero el pedido solo tiene 3 unidades y la regla exige 4. Tampoco se cumple el 5 %: 1500.00 no supera 5000.</w:t>
            </w:r>
          </w:p>
        </w:tc>
      </w:tr>
      <w:tr w:rsidR="00A66124" w14:paraId="09CC4191" w14:textId="77777777" w:rsidTr="006F16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tcW w:w="805" w:type="dxa"/>
          </w:tcPr>
          <w:p w14:paraId="35949534" w14:textId="77777777" w:rsidR="0021229C" w:rsidRPr="006F162A" w:rsidRDefault="00000000" w:rsidP="006F162A">
            <w:pPr>
              <w:spacing w:before="20" w:after="20" w:line="259" w:lineRule="auto"/>
              <w:jc w:val="both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6F162A">
              <w:rPr>
                <w:rFonts w:cstheme="minorHAnsi"/>
                <w:color w:val="000000" w:themeColor="text1"/>
                <w:sz w:val="20"/>
                <w:szCs w:val="20"/>
              </w:rPr>
              <w:t>E11</w:t>
            </w:r>
          </w:p>
        </w:tc>
        <w:tc>
          <w:tcPr>
            <w:tcW w:w="985" w:type="dxa"/>
          </w:tcPr>
          <w:p w14:paraId="202CAE0E" w14:textId="77777777" w:rsidR="0021229C" w:rsidRPr="006F162A" w:rsidRDefault="00000000" w:rsidP="006F162A">
            <w:pPr>
              <w:spacing w:before="20" w:after="20" w:line="259" w:lineRule="auto"/>
              <w:jc w:val="both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6F162A">
              <w:rPr>
                <w:rFonts w:cstheme="minorHAnsi"/>
                <w:color w:val="000000" w:themeColor="text1"/>
                <w:sz w:val="20"/>
                <w:szCs w:val="20"/>
              </w:rPr>
              <w:t>O012</w:t>
            </w:r>
          </w:p>
          <w:p w14:paraId="6D1E1178" w14:textId="77777777" w:rsidR="0021229C" w:rsidRPr="006F162A" w:rsidRDefault="00000000" w:rsidP="006F162A">
            <w:pPr>
              <w:spacing w:after="20" w:line="259" w:lineRule="auto"/>
              <w:jc w:val="both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6F162A">
              <w:rPr>
                <w:rFonts w:cstheme="minorHAnsi"/>
                <w:color w:val="000000" w:themeColor="text1"/>
                <w:sz w:val="20"/>
                <w:szCs w:val="20"/>
              </w:rPr>
              <w:t>DRAFT, 1 u., 850.00 MXN</w:t>
            </w:r>
          </w:p>
        </w:tc>
        <w:tc>
          <w:tcPr>
            <w:tcW w:w="1895" w:type="dxa"/>
          </w:tcPr>
          <w:p w14:paraId="35912640" w14:textId="77777777" w:rsidR="0021229C" w:rsidRPr="006F162A" w:rsidRDefault="00000000" w:rsidP="006F162A">
            <w:pPr>
              <w:spacing w:before="20" w:after="20" w:line="259" w:lineRule="auto"/>
              <w:jc w:val="both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6F162A">
              <w:rPr>
                <w:rFonts w:cstheme="minorHAnsi"/>
                <w:color w:val="000000" w:themeColor="text1"/>
                <w:sz w:val="20"/>
                <w:szCs w:val="20"/>
              </w:rPr>
              <w:t xml:space="preserve">confirmar y enviar sin </w:t>
            </w:r>
            <w:proofErr w:type="spellStart"/>
            <w:r w:rsidRPr="006F162A">
              <w:rPr>
                <w:rFonts w:cstheme="minorHAnsi"/>
                <w:color w:val="000000" w:themeColor="text1"/>
                <w:sz w:val="20"/>
                <w:szCs w:val="20"/>
              </w:rPr>
              <w:t>guia</w:t>
            </w:r>
            <w:proofErr w:type="spellEnd"/>
          </w:p>
        </w:tc>
        <w:tc>
          <w:tcPr>
            <w:tcW w:w="2405" w:type="dxa"/>
          </w:tcPr>
          <w:p w14:paraId="1C753041" w14:textId="77777777" w:rsidR="0021229C" w:rsidRPr="006F162A" w:rsidRDefault="00000000" w:rsidP="006F162A">
            <w:pPr>
              <w:spacing w:before="20" w:after="20" w:line="259" w:lineRule="auto"/>
              <w:jc w:val="both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6F162A">
              <w:rPr>
                <w:rFonts w:cstheme="minorHAnsi"/>
                <w:color w:val="000000" w:themeColor="text1"/>
                <w:sz w:val="20"/>
                <w:szCs w:val="20"/>
              </w:rPr>
              <w:t xml:space="preserve">Operación exitosa: </w:t>
            </w:r>
            <w:proofErr w:type="spellStart"/>
            <w:r w:rsidRPr="006F162A">
              <w:rPr>
                <w:rFonts w:cstheme="minorHAnsi"/>
                <w:color w:val="000000" w:themeColor="text1"/>
                <w:sz w:val="20"/>
                <w:szCs w:val="20"/>
              </w:rPr>
              <w:t>confirm</w:t>
            </w:r>
            <w:proofErr w:type="spellEnd"/>
            <w:r w:rsidRPr="006F162A">
              <w:rPr>
                <w:rFonts w:cstheme="minorHAnsi"/>
                <w:color w:val="000000" w:themeColor="text1"/>
                <w:sz w:val="20"/>
                <w:szCs w:val="20"/>
              </w:rPr>
              <w:t xml:space="preserve">(); el pedido pasó a CONFIRMED y se registró </w:t>
            </w:r>
            <w:proofErr w:type="spellStart"/>
            <w:r w:rsidRPr="006F162A">
              <w:rPr>
                <w:rFonts w:cstheme="minorHAnsi"/>
                <w:color w:val="000000" w:themeColor="text1"/>
                <w:sz w:val="20"/>
                <w:szCs w:val="20"/>
              </w:rPr>
              <w:t>OrderConfirmed</w:t>
            </w:r>
            <w:proofErr w:type="spellEnd"/>
            <w:r w:rsidRPr="006F162A">
              <w:rPr>
                <w:rFonts w:cstheme="minorHAnsi"/>
                <w:color w:val="000000" w:themeColor="text1"/>
                <w:sz w:val="20"/>
                <w:szCs w:val="20"/>
              </w:rPr>
              <w:t>.</w:t>
            </w:r>
          </w:p>
          <w:p w14:paraId="56C900A2" w14:textId="77777777" w:rsidR="0021229C" w:rsidRPr="006F162A" w:rsidRDefault="00000000" w:rsidP="006F162A">
            <w:pPr>
              <w:spacing w:after="20" w:line="259" w:lineRule="auto"/>
              <w:jc w:val="both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6F162A">
              <w:rPr>
                <w:rFonts w:cstheme="minorHAnsi"/>
                <w:color w:val="000000" w:themeColor="text1"/>
                <w:sz w:val="20"/>
                <w:szCs w:val="20"/>
              </w:rPr>
              <w:t xml:space="preserve">Operación rechazada: </w:t>
            </w:r>
            <w:proofErr w:type="spellStart"/>
            <w:r w:rsidRPr="006F162A">
              <w:rPr>
                <w:rFonts w:cstheme="minorHAnsi"/>
                <w:color w:val="000000" w:themeColor="text1"/>
                <w:sz w:val="20"/>
                <w:szCs w:val="20"/>
              </w:rPr>
              <w:t>ship</w:t>
            </w:r>
            <w:proofErr w:type="spellEnd"/>
            <w:r w:rsidRPr="006F162A">
              <w:rPr>
                <w:rFonts w:cstheme="minorHAnsi"/>
                <w:color w:val="000000" w:themeColor="text1"/>
                <w:sz w:val="20"/>
                <w:szCs w:val="20"/>
              </w:rPr>
              <w:t xml:space="preserve">("") lanzó </w:t>
            </w:r>
            <w:proofErr w:type="spellStart"/>
            <w:r w:rsidRPr="006F162A">
              <w:rPr>
                <w:rFonts w:cstheme="minorHAnsi"/>
                <w:color w:val="000000" w:themeColor="text1"/>
                <w:sz w:val="20"/>
                <w:szCs w:val="20"/>
              </w:rPr>
              <w:t>InvalidOrderData</w:t>
            </w:r>
            <w:proofErr w:type="spellEnd"/>
            <w:r w:rsidRPr="006F162A">
              <w:rPr>
                <w:rFonts w:cstheme="minorHAnsi"/>
                <w:color w:val="000000" w:themeColor="text1"/>
                <w:sz w:val="20"/>
                <w:szCs w:val="20"/>
              </w:rPr>
              <w:t>.</w:t>
            </w:r>
          </w:p>
          <w:p w14:paraId="782A2A94" w14:textId="77777777" w:rsidR="0021229C" w:rsidRPr="006F162A" w:rsidRDefault="00000000" w:rsidP="006F162A">
            <w:pPr>
              <w:spacing w:after="20" w:line="259" w:lineRule="auto"/>
              <w:jc w:val="both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6F162A">
              <w:rPr>
                <w:rFonts w:cstheme="minorHAnsi"/>
                <w:color w:val="000000" w:themeColor="text1"/>
                <w:sz w:val="20"/>
                <w:szCs w:val="20"/>
              </w:rPr>
              <w:t xml:space="preserve">Resultado observado: rechazo del envío (objetivo del CSV: rechazo </w:t>
            </w:r>
            <w:proofErr w:type="spellStart"/>
            <w:r w:rsidRPr="006F162A">
              <w:rPr>
                <w:rFonts w:cstheme="minorHAnsi"/>
                <w:color w:val="000000" w:themeColor="text1"/>
                <w:sz w:val="20"/>
                <w:szCs w:val="20"/>
              </w:rPr>
              <w:t>envio</w:t>
            </w:r>
            <w:proofErr w:type="spellEnd"/>
            <w:r w:rsidRPr="006F162A">
              <w:rPr>
                <w:rFonts w:cstheme="minorHAnsi"/>
                <w:color w:val="000000" w:themeColor="text1"/>
                <w:sz w:val="20"/>
                <w:szCs w:val="20"/>
              </w:rPr>
              <w:t>).</w:t>
            </w:r>
          </w:p>
          <w:p w14:paraId="04B066E8" w14:textId="77777777" w:rsidR="0021229C" w:rsidRPr="006F162A" w:rsidRDefault="00000000" w:rsidP="006F162A">
            <w:pPr>
              <w:spacing w:after="20" w:line="259" w:lineRule="auto"/>
              <w:jc w:val="both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6F162A">
              <w:rPr>
                <w:rFonts w:cstheme="minorHAnsi"/>
                <w:color w:val="000000" w:themeColor="text1"/>
                <w:sz w:val="20"/>
                <w:szCs w:val="20"/>
              </w:rPr>
              <w:t xml:space="preserve">Estado final: CONFIRMED. No se registró </w:t>
            </w:r>
            <w:proofErr w:type="spellStart"/>
            <w:r w:rsidRPr="006F162A">
              <w:rPr>
                <w:rFonts w:cstheme="minorHAnsi"/>
                <w:color w:val="000000" w:themeColor="text1"/>
                <w:sz w:val="20"/>
                <w:szCs w:val="20"/>
              </w:rPr>
              <w:t>OrderShipped</w:t>
            </w:r>
            <w:proofErr w:type="spellEnd"/>
            <w:r w:rsidRPr="006F162A">
              <w:rPr>
                <w:rFonts w:cstheme="minorHAns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414" w:type="dxa"/>
          </w:tcPr>
          <w:p w14:paraId="7E687E8F" w14:textId="77777777" w:rsidR="0021229C" w:rsidRPr="006F162A" w:rsidRDefault="00000000" w:rsidP="006F162A">
            <w:pPr>
              <w:spacing w:before="20" w:after="20" w:line="259" w:lineRule="auto"/>
              <w:jc w:val="both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6F162A">
              <w:rPr>
                <w:rFonts w:cstheme="minorHAnsi"/>
                <w:color w:val="000000" w:themeColor="text1"/>
                <w:sz w:val="20"/>
                <w:szCs w:val="20"/>
              </w:rPr>
              <w:t>La confirmación es válida, pero para enviar se necesita un número de guía. Mensaje: «No se puede enviar el pedido O012 sin número de guía.» El pedido conserva CONFIRMED y un solo evento.</w:t>
            </w:r>
          </w:p>
        </w:tc>
      </w:tr>
      <w:tr w:rsidR="00A66124" w14:paraId="55D1A28B" w14:textId="77777777" w:rsidTr="006F162A">
        <w:trPr>
          <w:cantSplit/>
          <w:jc w:val="center"/>
        </w:trPr>
        <w:tc>
          <w:tcPr>
            <w:tcW w:w="805" w:type="dxa"/>
          </w:tcPr>
          <w:p w14:paraId="7BFC16D6" w14:textId="77777777" w:rsidR="0021229C" w:rsidRPr="006F162A" w:rsidRDefault="00000000" w:rsidP="006F162A">
            <w:pPr>
              <w:spacing w:before="20" w:after="20" w:line="259" w:lineRule="auto"/>
              <w:jc w:val="both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6F162A">
              <w:rPr>
                <w:rFonts w:cstheme="minorHAnsi"/>
                <w:color w:val="000000" w:themeColor="text1"/>
                <w:sz w:val="20"/>
                <w:szCs w:val="20"/>
              </w:rPr>
              <w:lastRenderedPageBreak/>
              <w:t>E12</w:t>
            </w:r>
          </w:p>
        </w:tc>
        <w:tc>
          <w:tcPr>
            <w:tcW w:w="985" w:type="dxa"/>
          </w:tcPr>
          <w:p w14:paraId="110514AB" w14:textId="77777777" w:rsidR="0021229C" w:rsidRPr="006F162A" w:rsidRDefault="00000000" w:rsidP="006F162A">
            <w:pPr>
              <w:spacing w:before="20" w:after="20" w:line="259" w:lineRule="auto"/>
              <w:jc w:val="both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6F162A">
              <w:rPr>
                <w:rFonts w:cstheme="minorHAnsi"/>
                <w:color w:val="000000" w:themeColor="text1"/>
                <w:sz w:val="20"/>
                <w:szCs w:val="20"/>
              </w:rPr>
              <w:t>O013</w:t>
            </w:r>
          </w:p>
          <w:p w14:paraId="0AF6A097" w14:textId="77777777" w:rsidR="0021229C" w:rsidRPr="006F162A" w:rsidRDefault="00000000" w:rsidP="006F162A">
            <w:pPr>
              <w:spacing w:after="20" w:line="259" w:lineRule="auto"/>
              <w:jc w:val="both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6F162A">
              <w:rPr>
                <w:rFonts w:cstheme="minorHAnsi"/>
                <w:color w:val="000000" w:themeColor="text1"/>
                <w:sz w:val="20"/>
                <w:szCs w:val="20"/>
              </w:rPr>
              <w:t>DRAFT, 1 u., 600.00 MXN</w:t>
            </w:r>
          </w:p>
        </w:tc>
        <w:tc>
          <w:tcPr>
            <w:tcW w:w="1895" w:type="dxa"/>
          </w:tcPr>
          <w:p w14:paraId="327B8ABC" w14:textId="77777777" w:rsidR="0021229C" w:rsidRPr="006F162A" w:rsidRDefault="00000000" w:rsidP="006F162A">
            <w:pPr>
              <w:spacing w:before="20" w:after="20" w:line="259" w:lineRule="auto"/>
              <w:jc w:val="both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6F162A">
              <w:rPr>
                <w:rFonts w:cstheme="minorHAnsi"/>
                <w:color w:val="000000" w:themeColor="text1"/>
                <w:sz w:val="20"/>
                <w:szCs w:val="20"/>
              </w:rPr>
              <w:t>confirmar dos veces</w:t>
            </w:r>
          </w:p>
        </w:tc>
        <w:tc>
          <w:tcPr>
            <w:tcW w:w="2405" w:type="dxa"/>
          </w:tcPr>
          <w:p w14:paraId="48862BE2" w14:textId="77777777" w:rsidR="0021229C" w:rsidRPr="006F162A" w:rsidRDefault="00000000" w:rsidP="006F162A">
            <w:pPr>
              <w:spacing w:before="20" w:after="20" w:line="259" w:lineRule="auto"/>
              <w:jc w:val="both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6F162A">
              <w:rPr>
                <w:rFonts w:cstheme="minorHAnsi"/>
                <w:color w:val="000000" w:themeColor="text1"/>
                <w:sz w:val="20"/>
                <w:szCs w:val="20"/>
              </w:rPr>
              <w:t xml:space="preserve">Operación exitosa: primer </w:t>
            </w:r>
            <w:proofErr w:type="spellStart"/>
            <w:r w:rsidRPr="006F162A">
              <w:rPr>
                <w:rFonts w:cstheme="minorHAnsi"/>
                <w:color w:val="000000" w:themeColor="text1"/>
                <w:sz w:val="20"/>
                <w:szCs w:val="20"/>
              </w:rPr>
              <w:t>confirm</w:t>
            </w:r>
            <w:proofErr w:type="spellEnd"/>
            <w:r w:rsidRPr="006F162A">
              <w:rPr>
                <w:rFonts w:cstheme="minorHAnsi"/>
                <w:color w:val="000000" w:themeColor="text1"/>
                <w:sz w:val="20"/>
                <w:szCs w:val="20"/>
              </w:rPr>
              <w:t xml:space="preserve">(); el pedido pasó a CONFIRMED y se registró </w:t>
            </w:r>
            <w:proofErr w:type="spellStart"/>
            <w:r w:rsidRPr="006F162A">
              <w:rPr>
                <w:rFonts w:cstheme="minorHAnsi"/>
                <w:color w:val="000000" w:themeColor="text1"/>
                <w:sz w:val="20"/>
                <w:szCs w:val="20"/>
              </w:rPr>
              <w:t>OrderConfirmed</w:t>
            </w:r>
            <w:proofErr w:type="spellEnd"/>
            <w:r w:rsidRPr="006F162A">
              <w:rPr>
                <w:rFonts w:cstheme="minorHAnsi"/>
                <w:color w:val="000000" w:themeColor="text1"/>
                <w:sz w:val="20"/>
                <w:szCs w:val="20"/>
              </w:rPr>
              <w:t>.</w:t>
            </w:r>
          </w:p>
          <w:p w14:paraId="5E4E51EB" w14:textId="77777777" w:rsidR="0021229C" w:rsidRPr="006F162A" w:rsidRDefault="00000000" w:rsidP="006F162A">
            <w:pPr>
              <w:spacing w:after="20" w:line="259" w:lineRule="auto"/>
              <w:jc w:val="both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6F162A">
              <w:rPr>
                <w:rFonts w:cstheme="minorHAnsi"/>
                <w:color w:val="000000" w:themeColor="text1"/>
                <w:sz w:val="20"/>
                <w:szCs w:val="20"/>
              </w:rPr>
              <w:t xml:space="preserve">Operación rechazada: segundo </w:t>
            </w:r>
            <w:proofErr w:type="spellStart"/>
            <w:r w:rsidRPr="006F162A">
              <w:rPr>
                <w:rFonts w:cstheme="minorHAnsi"/>
                <w:color w:val="000000" w:themeColor="text1"/>
                <w:sz w:val="20"/>
                <w:szCs w:val="20"/>
              </w:rPr>
              <w:t>confirm</w:t>
            </w:r>
            <w:proofErr w:type="spellEnd"/>
            <w:r w:rsidRPr="006F162A">
              <w:rPr>
                <w:rFonts w:cstheme="minorHAnsi"/>
                <w:color w:val="000000" w:themeColor="text1"/>
                <w:sz w:val="20"/>
                <w:szCs w:val="20"/>
              </w:rPr>
              <w:t xml:space="preserve">() lanzó </w:t>
            </w:r>
            <w:proofErr w:type="spellStart"/>
            <w:r w:rsidRPr="006F162A">
              <w:rPr>
                <w:rFonts w:cstheme="minorHAnsi"/>
                <w:color w:val="000000" w:themeColor="text1"/>
                <w:sz w:val="20"/>
                <w:szCs w:val="20"/>
              </w:rPr>
              <w:t>InvalidOrderTransition</w:t>
            </w:r>
            <w:proofErr w:type="spellEnd"/>
            <w:r w:rsidRPr="006F162A">
              <w:rPr>
                <w:rFonts w:cstheme="minorHAnsi"/>
                <w:color w:val="000000" w:themeColor="text1"/>
                <w:sz w:val="20"/>
                <w:szCs w:val="20"/>
              </w:rPr>
              <w:t>.</w:t>
            </w:r>
          </w:p>
          <w:p w14:paraId="7DA995E2" w14:textId="77777777" w:rsidR="0021229C" w:rsidRPr="006F162A" w:rsidRDefault="00000000" w:rsidP="006F162A">
            <w:pPr>
              <w:spacing w:after="20" w:line="259" w:lineRule="auto"/>
              <w:jc w:val="both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6F162A">
              <w:rPr>
                <w:rFonts w:cstheme="minorHAnsi"/>
                <w:color w:val="000000" w:themeColor="text1"/>
                <w:sz w:val="20"/>
                <w:szCs w:val="20"/>
              </w:rPr>
              <w:t>Resultado observado: rechazo de la segunda confirmación (objetivo del CSV: rechazo segunda).</w:t>
            </w:r>
          </w:p>
          <w:p w14:paraId="6DE8066B" w14:textId="77777777" w:rsidR="0021229C" w:rsidRPr="006F162A" w:rsidRDefault="00000000" w:rsidP="006F162A">
            <w:pPr>
              <w:spacing w:after="20" w:line="259" w:lineRule="auto"/>
              <w:jc w:val="both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6F162A">
              <w:rPr>
                <w:rFonts w:cstheme="minorHAnsi"/>
                <w:color w:val="000000" w:themeColor="text1"/>
                <w:sz w:val="20"/>
                <w:szCs w:val="20"/>
              </w:rPr>
              <w:t xml:space="preserve">Estado final: CONFIRMED. No se registró un segundo </w:t>
            </w:r>
            <w:proofErr w:type="spellStart"/>
            <w:r w:rsidRPr="006F162A">
              <w:rPr>
                <w:rFonts w:cstheme="minorHAnsi"/>
                <w:color w:val="000000" w:themeColor="text1"/>
                <w:sz w:val="20"/>
                <w:szCs w:val="20"/>
              </w:rPr>
              <w:t>OrderConfirmed</w:t>
            </w:r>
            <w:proofErr w:type="spellEnd"/>
            <w:r w:rsidRPr="006F162A">
              <w:rPr>
                <w:rFonts w:cstheme="minorHAns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414" w:type="dxa"/>
          </w:tcPr>
          <w:p w14:paraId="794B38DE" w14:textId="77777777" w:rsidR="0021229C" w:rsidRPr="006F162A" w:rsidRDefault="00000000" w:rsidP="006F162A">
            <w:pPr>
              <w:spacing w:before="20" w:after="20" w:line="259" w:lineRule="auto"/>
              <w:jc w:val="both"/>
              <w:rPr>
                <w:rFonts w:cstheme="minorHAnsi"/>
                <w:color w:val="000000" w:themeColor="text1"/>
                <w:sz w:val="20"/>
                <w:szCs w:val="20"/>
              </w:rPr>
            </w:pPr>
            <w:proofErr w:type="spellStart"/>
            <w:r w:rsidRPr="006F162A">
              <w:rPr>
                <w:rFonts w:cstheme="minorHAnsi"/>
                <w:color w:val="000000" w:themeColor="text1"/>
                <w:sz w:val="20"/>
                <w:szCs w:val="20"/>
              </w:rPr>
              <w:t>confirm</w:t>
            </w:r>
            <w:proofErr w:type="spellEnd"/>
            <w:r w:rsidRPr="006F162A">
              <w:rPr>
                <w:rFonts w:cstheme="minorHAnsi"/>
                <w:color w:val="000000" w:themeColor="text1"/>
                <w:sz w:val="20"/>
                <w:szCs w:val="20"/>
              </w:rPr>
              <w:t>() solo se permite desde DRAFT. Mensaje: «No se puede confirmar el pedido O013: está en CONFIRMED y esta operación solo se permite desde DRAFT.»</w:t>
            </w:r>
          </w:p>
        </w:tc>
      </w:tr>
      <w:tr w:rsidR="00A66124" w14:paraId="4B3B36FA" w14:textId="77777777" w:rsidTr="006F16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tcW w:w="805" w:type="dxa"/>
          </w:tcPr>
          <w:p w14:paraId="66559F1C" w14:textId="77777777" w:rsidR="0021229C" w:rsidRPr="006F162A" w:rsidRDefault="00000000" w:rsidP="006F162A">
            <w:pPr>
              <w:spacing w:before="20" w:after="20" w:line="259" w:lineRule="auto"/>
              <w:jc w:val="both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6F162A">
              <w:rPr>
                <w:rFonts w:cstheme="minorHAnsi"/>
                <w:color w:val="000000" w:themeColor="text1"/>
                <w:sz w:val="20"/>
                <w:szCs w:val="20"/>
              </w:rPr>
              <w:t>E13</w:t>
            </w:r>
          </w:p>
        </w:tc>
        <w:tc>
          <w:tcPr>
            <w:tcW w:w="985" w:type="dxa"/>
          </w:tcPr>
          <w:p w14:paraId="7DC5F598" w14:textId="77777777" w:rsidR="0021229C" w:rsidRPr="006F162A" w:rsidRDefault="00000000" w:rsidP="006F162A">
            <w:pPr>
              <w:spacing w:before="20" w:after="20" w:line="259" w:lineRule="auto"/>
              <w:jc w:val="both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6F162A">
              <w:rPr>
                <w:rFonts w:cstheme="minorHAnsi"/>
                <w:color w:val="000000" w:themeColor="text1"/>
                <w:sz w:val="20"/>
                <w:szCs w:val="20"/>
              </w:rPr>
              <w:t>O014</w:t>
            </w:r>
          </w:p>
          <w:p w14:paraId="2E6BD529" w14:textId="77777777" w:rsidR="0021229C" w:rsidRPr="006F162A" w:rsidRDefault="00000000" w:rsidP="006F162A">
            <w:pPr>
              <w:spacing w:after="20" w:line="259" w:lineRule="auto"/>
              <w:jc w:val="both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6F162A">
              <w:rPr>
                <w:rFonts w:cstheme="minorHAnsi"/>
                <w:color w:val="000000" w:themeColor="text1"/>
                <w:sz w:val="20"/>
                <w:szCs w:val="20"/>
              </w:rPr>
              <w:t>DRAFT, 1 u., 600.00 MXN</w:t>
            </w:r>
          </w:p>
        </w:tc>
        <w:tc>
          <w:tcPr>
            <w:tcW w:w="1895" w:type="dxa"/>
          </w:tcPr>
          <w:p w14:paraId="79DD52FE" w14:textId="77777777" w:rsidR="0021229C" w:rsidRPr="006F162A" w:rsidRDefault="00000000" w:rsidP="006F162A">
            <w:pPr>
              <w:spacing w:before="20" w:after="20" w:line="259" w:lineRule="auto"/>
              <w:jc w:val="both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6F162A">
              <w:rPr>
                <w:rFonts w:cstheme="minorHAnsi"/>
                <w:color w:val="000000" w:themeColor="text1"/>
                <w:sz w:val="20"/>
                <w:szCs w:val="20"/>
              </w:rPr>
              <w:t>confirmar, enviar y cancelar</w:t>
            </w:r>
          </w:p>
        </w:tc>
        <w:tc>
          <w:tcPr>
            <w:tcW w:w="2405" w:type="dxa"/>
          </w:tcPr>
          <w:p w14:paraId="3AC5D6F4" w14:textId="77777777" w:rsidR="0021229C" w:rsidRPr="006F162A" w:rsidRDefault="00000000" w:rsidP="006F162A">
            <w:pPr>
              <w:spacing w:before="20" w:after="20" w:line="259" w:lineRule="auto"/>
              <w:jc w:val="both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6F162A">
              <w:rPr>
                <w:rFonts w:cstheme="minorHAnsi"/>
                <w:color w:val="000000" w:themeColor="text1"/>
                <w:sz w:val="20"/>
                <w:szCs w:val="20"/>
              </w:rPr>
              <w:t xml:space="preserve">Operación exitosa: </w:t>
            </w:r>
            <w:proofErr w:type="spellStart"/>
            <w:r w:rsidRPr="006F162A">
              <w:rPr>
                <w:rFonts w:cstheme="minorHAnsi"/>
                <w:color w:val="000000" w:themeColor="text1"/>
                <w:sz w:val="20"/>
                <w:szCs w:val="20"/>
              </w:rPr>
              <w:t>confirm</w:t>
            </w:r>
            <w:proofErr w:type="spellEnd"/>
            <w:r w:rsidRPr="006F162A">
              <w:rPr>
                <w:rFonts w:cstheme="minorHAnsi"/>
                <w:color w:val="000000" w:themeColor="text1"/>
                <w:sz w:val="20"/>
                <w:szCs w:val="20"/>
              </w:rPr>
              <w:t xml:space="preserve">(); pasó a CONFIRMED y se registró </w:t>
            </w:r>
            <w:proofErr w:type="spellStart"/>
            <w:r w:rsidRPr="006F162A">
              <w:rPr>
                <w:rFonts w:cstheme="minorHAnsi"/>
                <w:color w:val="000000" w:themeColor="text1"/>
                <w:sz w:val="20"/>
                <w:szCs w:val="20"/>
              </w:rPr>
              <w:t>OrderConfirmed</w:t>
            </w:r>
            <w:proofErr w:type="spellEnd"/>
            <w:r w:rsidRPr="006F162A">
              <w:rPr>
                <w:rFonts w:cstheme="minorHAnsi"/>
                <w:color w:val="000000" w:themeColor="text1"/>
                <w:sz w:val="20"/>
                <w:szCs w:val="20"/>
              </w:rPr>
              <w:t>.</w:t>
            </w:r>
          </w:p>
          <w:p w14:paraId="52D43212" w14:textId="77777777" w:rsidR="0021229C" w:rsidRPr="006F162A" w:rsidRDefault="00000000" w:rsidP="006F162A">
            <w:pPr>
              <w:spacing w:after="20" w:line="259" w:lineRule="auto"/>
              <w:jc w:val="both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6F162A">
              <w:rPr>
                <w:rFonts w:cstheme="minorHAnsi"/>
                <w:color w:val="000000" w:themeColor="text1"/>
                <w:sz w:val="20"/>
                <w:szCs w:val="20"/>
              </w:rPr>
              <w:t xml:space="preserve">Operación exitosa: </w:t>
            </w:r>
            <w:proofErr w:type="spellStart"/>
            <w:r w:rsidRPr="006F162A">
              <w:rPr>
                <w:rFonts w:cstheme="minorHAnsi"/>
                <w:color w:val="000000" w:themeColor="text1"/>
                <w:sz w:val="20"/>
                <w:szCs w:val="20"/>
              </w:rPr>
              <w:t>ship</w:t>
            </w:r>
            <w:proofErr w:type="spellEnd"/>
            <w:r w:rsidRPr="006F162A">
              <w:rPr>
                <w:rFonts w:cstheme="minorHAnsi"/>
                <w:color w:val="000000" w:themeColor="text1"/>
                <w:sz w:val="20"/>
                <w:szCs w:val="20"/>
              </w:rPr>
              <w:t xml:space="preserve">("MX-GUIA-0001"); pasó a SHIPPED y se registró </w:t>
            </w:r>
            <w:proofErr w:type="spellStart"/>
            <w:r w:rsidRPr="006F162A">
              <w:rPr>
                <w:rFonts w:cstheme="minorHAnsi"/>
                <w:color w:val="000000" w:themeColor="text1"/>
                <w:sz w:val="20"/>
                <w:szCs w:val="20"/>
              </w:rPr>
              <w:t>OrderShipped</w:t>
            </w:r>
            <w:proofErr w:type="spellEnd"/>
            <w:r w:rsidRPr="006F162A">
              <w:rPr>
                <w:rFonts w:cstheme="minorHAnsi"/>
                <w:color w:val="000000" w:themeColor="text1"/>
                <w:sz w:val="20"/>
                <w:szCs w:val="20"/>
              </w:rPr>
              <w:t>.</w:t>
            </w:r>
          </w:p>
          <w:p w14:paraId="3191B7CE" w14:textId="77777777" w:rsidR="0021229C" w:rsidRPr="006F162A" w:rsidRDefault="00000000" w:rsidP="006F162A">
            <w:pPr>
              <w:spacing w:after="20" w:line="259" w:lineRule="auto"/>
              <w:jc w:val="both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6F162A">
              <w:rPr>
                <w:rFonts w:cstheme="minorHAnsi"/>
                <w:color w:val="000000" w:themeColor="text1"/>
                <w:sz w:val="20"/>
                <w:szCs w:val="20"/>
              </w:rPr>
              <w:t xml:space="preserve">Operación rechazada: cancel("Solicitud del cliente") lanzó </w:t>
            </w:r>
            <w:proofErr w:type="spellStart"/>
            <w:r w:rsidRPr="006F162A">
              <w:rPr>
                <w:rFonts w:cstheme="minorHAnsi"/>
                <w:color w:val="000000" w:themeColor="text1"/>
                <w:sz w:val="20"/>
                <w:szCs w:val="20"/>
              </w:rPr>
              <w:t>InvalidOrderTransition</w:t>
            </w:r>
            <w:proofErr w:type="spellEnd"/>
            <w:r w:rsidRPr="006F162A">
              <w:rPr>
                <w:rFonts w:cstheme="minorHAnsi"/>
                <w:color w:val="000000" w:themeColor="text1"/>
                <w:sz w:val="20"/>
                <w:szCs w:val="20"/>
              </w:rPr>
              <w:t>.</w:t>
            </w:r>
          </w:p>
          <w:p w14:paraId="3E451674" w14:textId="77777777" w:rsidR="0021229C" w:rsidRPr="006F162A" w:rsidRDefault="00000000" w:rsidP="006F162A">
            <w:pPr>
              <w:spacing w:after="20" w:line="259" w:lineRule="auto"/>
              <w:jc w:val="both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6F162A">
              <w:rPr>
                <w:rFonts w:cstheme="minorHAnsi"/>
                <w:color w:val="000000" w:themeColor="text1"/>
                <w:sz w:val="20"/>
                <w:szCs w:val="20"/>
              </w:rPr>
              <w:t xml:space="preserve">Resultado observado: rechazo de la cancelación (objetivo del CSV: rechazo </w:t>
            </w:r>
            <w:proofErr w:type="spellStart"/>
            <w:r w:rsidRPr="006F162A">
              <w:rPr>
                <w:rFonts w:cstheme="minorHAnsi"/>
                <w:color w:val="000000" w:themeColor="text1"/>
                <w:sz w:val="20"/>
                <w:szCs w:val="20"/>
              </w:rPr>
              <w:t>cancelacion</w:t>
            </w:r>
            <w:proofErr w:type="spellEnd"/>
            <w:r w:rsidRPr="006F162A">
              <w:rPr>
                <w:rFonts w:cstheme="minorHAnsi"/>
                <w:color w:val="000000" w:themeColor="text1"/>
                <w:sz w:val="20"/>
                <w:szCs w:val="20"/>
              </w:rPr>
              <w:t>).</w:t>
            </w:r>
          </w:p>
          <w:p w14:paraId="7B7B37F4" w14:textId="77777777" w:rsidR="0021229C" w:rsidRPr="006F162A" w:rsidRDefault="00000000" w:rsidP="006F162A">
            <w:pPr>
              <w:spacing w:after="20" w:line="259" w:lineRule="auto"/>
              <w:jc w:val="both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6F162A">
              <w:rPr>
                <w:rFonts w:cstheme="minorHAnsi"/>
                <w:color w:val="000000" w:themeColor="text1"/>
                <w:sz w:val="20"/>
                <w:szCs w:val="20"/>
              </w:rPr>
              <w:t xml:space="preserve">Estado final: SHIPPED. No se registró </w:t>
            </w:r>
            <w:proofErr w:type="spellStart"/>
            <w:r w:rsidRPr="006F162A">
              <w:rPr>
                <w:rFonts w:cstheme="minorHAnsi"/>
                <w:color w:val="000000" w:themeColor="text1"/>
                <w:sz w:val="20"/>
                <w:szCs w:val="20"/>
              </w:rPr>
              <w:t>OrderCancelled</w:t>
            </w:r>
            <w:proofErr w:type="spellEnd"/>
            <w:r w:rsidRPr="006F162A">
              <w:rPr>
                <w:rFonts w:cstheme="minorHAns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414" w:type="dxa"/>
          </w:tcPr>
          <w:p w14:paraId="411E8759" w14:textId="77777777" w:rsidR="0021229C" w:rsidRPr="006F162A" w:rsidRDefault="00000000" w:rsidP="006F162A">
            <w:pPr>
              <w:spacing w:before="20" w:after="20" w:line="259" w:lineRule="auto"/>
              <w:jc w:val="both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6F162A">
              <w:rPr>
                <w:rFonts w:cstheme="minorHAnsi"/>
                <w:color w:val="000000" w:themeColor="text1"/>
                <w:sz w:val="20"/>
                <w:szCs w:val="20"/>
              </w:rPr>
              <w:t>Solo se puede cancelar desde CONFIRMED; un pedido enviado solo puede entregarse o devolverse. Mensaje: «No se puede cancelar el pedido O014: está en SHIPPED y esta operación solo se permite desde CONFIRMED.»</w:t>
            </w:r>
          </w:p>
        </w:tc>
      </w:tr>
      <w:tr w:rsidR="00A66124" w14:paraId="74FB9E89" w14:textId="77777777" w:rsidTr="006F162A">
        <w:trPr>
          <w:cantSplit/>
          <w:jc w:val="center"/>
        </w:trPr>
        <w:tc>
          <w:tcPr>
            <w:tcW w:w="805" w:type="dxa"/>
          </w:tcPr>
          <w:p w14:paraId="39B8DFE6" w14:textId="77777777" w:rsidR="0021229C" w:rsidRPr="006F162A" w:rsidRDefault="00000000" w:rsidP="006F162A">
            <w:pPr>
              <w:spacing w:before="20" w:after="20" w:line="259" w:lineRule="auto"/>
              <w:jc w:val="both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6F162A">
              <w:rPr>
                <w:rFonts w:cstheme="minorHAnsi"/>
                <w:color w:val="000000" w:themeColor="text1"/>
                <w:sz w:val="20"/>
                <w:szCs w:val="20"/>
              </w:rPr>
              <w:lastRenderedPageBreak/>
              <w:t>E14</w:t>
            </w:r>
          </w:p>
        </w:tc>
        <w:tc>
          <w:tcPr>
            <w:tcW w:w="985" w:type="dxa"/>
          </w:tcPr>
          <w:p w14:paraId="0472548C" w14:textId="77777777" w:rsidR="0021229C" w:rsidRPr="006F162A" w:rsidRDefault="00000000" w:rsidP="006F162A">
            <w:pPr>
              <w:spacing w:before="20" w:after="20" w:line="259" w:lineRule="auto"/>
              <w:jc w:val="both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6F162A">
              <w:rPr>
                <w:rFonts w:cstheme="minorHAnsi"/>
                <w:color w:val="000000" w:themeColor="text1"/>
                <w:sz w:val="20"/>
                <w:szCs w:val="20"/>
              </w:rPr>
              <w:t>O015</w:t>
            </w:r>
          </w:p>
          <w:p w14:paraId="3122381B" w14:textId="77777777" w:rsidR="0021229C" w:rsidRPr="006F162A" w:rsidRDefault="00000000" w:rsidP="006F162A">
            <w:pPr>
              <w:spacing w:after="20" w:line="259" w:lineRule="auto"/>
              <w:jc w:val="both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6F162A">
              <w:rPr>
                <w:rFonts w:cstheme="minorHAnsi"/>
                <w:color w:val="000000" w:themeColor="text1"/>
                <w:sz w:val="20"/>
                <w:szCs w:val="20"/>
              </w:rPr>
              <w:t>DRAFT, 1 u., 450.00 MXN</w:t>
            </w:r>
          </w:p>
        </w:tc>
        <w:tc>
          <w:tcPr>
            <w:tcW w:w="1895" w:type="dxa"/>
          </w:tcPr>
          <w:p w14:paraId="08CF34F6" w14:textId="77777777" w:rsidR="0021229C" w:rsidRPr="006F162A" w:rsidRDefault="00000000" w:rsidP="006F162A">
            <w:pPr>
              <w:spacing w:before="20" w:after="20" w:line="259" w:lineRule="auto"/>
              <w:jc w:val="both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6F162A">
              <w:rPr>
                <w:rFonts w:cstheme="minorHAnsi"/>
                <w:color w:val="000000" w:themeColor="text1"/>
                <w:sz w:val="20"/>
                <w:szCs w:val="20"/>
              </w:rPr>
              <w:t>confirmar, enviar y devolver</w:t>
            </w:r>
          </w:p>
        </w:tc>
        <w:tc>
          <w:tcPr>
            <w:tcW w:w="2405" w:type="dxa"/>
          </w:tcPr>
          <w:p w14:paraId="102F69FB" w14:textId="77777777" w:rsidR="0021229C" w:rsidRPr="006F162A" w:rsidRDefault="00000000" w:rsidP="006F162A">
            <w:pPr>
              <w:spacing w:before="20" w:after="20" w:line="259" w:lineRule="auto"/>
              <w:jc w:val="both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6F162A">
              <w:rPr>
                <w:rFonts w:cstheme="minorHAnsi"/>
                <w:color w:val="000000" w:themeColor="text1"/>
                <w:sz w:val="20"/>
                <w:szCs w:val="20"/>
              </w:rPr>
              <w:t xml:space="preserve">Operación exitosa: </w:t>
            </w:r>
            <w:proofErr w:type="spellStart"/>
            <w:r w:rsidRPr="006F162A">
              <w:rPr>
                <w:rFonts w:cstheme="minorHAnsi"/>
                <w:color w:val="000000" w:themeColor="text1"/>
                <w:sz w:val="20"/>
                <w:szCs w:val="20"/>
              </w:rPr>
              <w:t>confirm</w:t>
            </w:r>
            <w:proofErr w:type="spellEnd"/>
            <w:r w:rsidRPr="006F162A">
              <w:rPr>
                <w:rFonts w:cstheme="minorHAnsi"/>
                <w:color w:val="000000" w:themeColor="text1"/>
                <w:sz w:val="20"/>
                <w:szCs w:val="20"/>
              </w:rPr>
              <w:t xml:space="preserve">(), </w:t>
            </w:r>
            <w:proofErr w:type="spellStart"/>
            <w:r w:rsidRPr="006F162A">
              <w:rPr>
                <w:rFonts w:cstheme="minorHAnsi"/>
                <w:color w:val="000000" w:themeColor="text1"/>
                <w:sz w:val="20"/>
                <w:szCs w:val="20"/>
              </w:rPr>
              <w:t>ship</w:t>
            </w:r>
            <w:proofErr w:type="spellEnd"/>
            <w:r w:rsidRPr="006F162A">
              <w:rPr>
                <w:rFonts w:cstheme="minorHAnsi"/>
                <w:color w:val="000000" w:themeColor="text1"/>
                <w:sz w:val="20"/>
                <w:szCs w:val="20"/>
              </w:rPr>
              <w:t xml:space="preserve">("MX-GUIA-0001") y </w:t>
            </w:r>
            <w:proofErr w:type="spellStart"/>
            <w:r w:rsidRPr="006F162A">
              <w:rPr>
                <w:rFonts w:cstheme="minorHAnsi"/>
                <w:color w:val="000000" w:themeColor="text1"/>
                <w:sz w:val="20"/>
                <w:szCs w:val="20"/>
              </w:rPr>
              <w:t>return_order</w:t>
            </w:r>
            <w:proofErr w:type="spellEnd"/>
            <w:r w:rsidRPr="006F162A">
              <w:rPr>
                <w:rFonts w:cstheme="minorHAnsi"/>
                <w:color w:val="000000" w:themeColor="text1"/>
                <w:sz w:val="20"/>
                <w:szCs w:val="20"/>
              </w:rPr>
              <w:t>().</w:t>
            </w:r>
          </w:p>
          <w:p w14:paraId="060186E6" w14:textId="77777777" w:rsidR="0021229C" w:rsidRPr="006F162A" w:rsidRDefault="00000000" w:rsidP="006F162A">
            <w:pPr>
              <w:spacing w:after="20" w:line="259" w:lineRule="auto"/>
              <w:jc w:val="both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6F162A">
              <w:rPr>
                <w:rFonts w:cstheme="minorHAnsi"/>
                <w:color w:val="000000" w:themeColor="text1"/>
                <w:sz w:val="20"/>
                <w:szCs w:val="20"/>
              </w:rPr>
              <w:t xml:space="preserve">Resultado observado: éxito (objetivo del CSV: </w:t>
            </w:r>
            <w:proofErr w:type="spellStart"/>
            <w:r w:rsidRPr="006F162A">
              <w:rPr>
                <w:rFonts w:cstheme="minorHAnsi"/>
                <w:color w:val="000000" w:themeColor="text1"/>
                <w:sz w:val="20"/>
                <w:szCs w:val="20"/>
              </w:rPr>
              <w:t>exito</w:t>
            </w:r>
            <w:proofErr w:type="spellEnd"/>
            <w:r w:rsidRPr="006F162A">
              <w:rPr>
                <w:rFonts w:cstheme="minorHAnsi"/>
                <w:color w:val="000000" w:themeColor="text1"/>
                <w:sz w:val="20"/>
                <w:szCs w:val="20"/>
              </w:rPr>
              <w:t>).</w:t>
            </w:r>
          </w:p>
          <w:p w14:paraId="03A0C853" w14:textId="77777777" w:rsidR="0021229C" w:rsidRPr="006F162A" w:rsidRDefault="00000000" w:rsidP="006F162A">
            <w:pPr>
              <w:spacing w:after="20" w:line="259" w:lineRule="auto"/>
              <w:jc w:val="both"/>
              <w:rPr>
                <w:rFonts w:cstheme="minorHAnsi"/>
                <w:color w:val="000000" w:themeColor="text1"/>
                <w:sz w:val="20"/>
                <w:szCs w:val="20"/>
                <w:lang w:val="en-US"/>
              </w:rPr>
            </w:pPr>
            <w:r w:rsidRPr="006F162A">
              <w:rPr>
                <w:rFonts w:cstheme="minorHAnsi"/>
                <w:color w:val="000000" w:themeColor="text1"/>
                <w:sz w:val="20"/>
                <w:szCs w:val="20"/>
                <w:lang w:val="en-US"/>
              </w:rPr>
              <w:t xml:space="preserve">Estado final: RETURNED. </w:t>
            </w:r>
            <w:proofErr w:type="spellStart"/>
            <w:r w:rsidRPr="006F162A">
              <w:rPr>
                <w:rFonts w:cstheme="minorHAnsi"/>
                <w:color w:val="000000" w:themeColor="text1"/>
                <w:sz w:val="20"/>
                <w:szCs w:val="20"/>
                <w:lang w:val="en-US"/>
              </w:rPr>
              <w:t>Eventos</w:t>
            </w:r>
            <w:proofErr w:type="spellEnd"/>
            <w:r w:rsidRPr="006F162A">
              <w:rPr>
                <w:rFonts w:cstheme="minorHAnsi"/>
                <w:color w:val="000000" w:themeColor="text1"/>
                <w:sz w:val="20"/>
                <w:szCs w:val="20"/>
                <w:lang w:val="en-US"/>
              </w:rPr>
              <w:t xml:space="preserve">: </w:t>
            </w:r>
            <w:proofErr w:type="spellStart"/>
            <w:r w:rsidRPr="006F162A">
              <w:rPr>
                <w:rFonts w:cstheme="minorHAnsi"/>
                <w:color w:val="000000" w:themeColor="text1"/>
                <w:sz w:val="20"/>
                <w:szCs w:val="20"/>
                <w:lang w:val="en-US"/>
              </w:rPr>
              <w:t>OrderConfirmed</w:t>
            </w:r>
            <w:proofErr w:type="spellEnd"/>
            <w:r w:rsidRPr="006F162A">
              <w:rPr>
                <w:rFonts w:cstheme="minorHAnsi"/>
                <w:color w:val="000000" w:themeColor="text1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6F162A">
              <w:rPr>
                <w:rFonts w:cstheme="minorHAnsi"/>
                <w:color w:val="000000" w:themeColor="text1"/>
                <w:sz w:val="20"/>
                <w:szCs w:val="20"/>
                <w:lang w:val="en-US"/>
              </w:rPr>
              <w:t>OrderShipped</w:t>
            </w:r>
            <w:proofErr w:type="spellEnd"/>
            <w:r w:rsidRPr="006F162A">
              <w:rPr>
                <w:rFonts w:cstheme="minorHAnsi"/>
                <w:color w:val="000000" w:themeColor="text1"/>
                <w:sz w:val="20"/>
                <w:szCs w:val="20"/>
                <w:lang w:val="en-US"/>
              </w:rPr>
              <w:t xml:space="preserve"> y </w:t>
            </w:r>
            <w:proofErr w:type="spellStart"/>
            <w:r w:rsidRPr="006F162A">
              <w:rPr>
                <w:rFonts w:cstheme="minorHAnsi"/>
                <w:color w:val="000000" w:themeColor="text1"/>
                <w:sz w:val="20"/>
                <w:szCs w:val="20"/>
                <w:lang w:val="en-US"/>
              </w:rPr>
              <w:t>OrderReturned</w:t>
            </w:r>
            <w:proofErr w:type="spellEnd"/>
            <w:r w:rsidRPr="006F162A">
              <w:rPr>
                <w:rFonts w:cstheme="minorHAnsi"/>
                <w:color w:val="000000" w:themeColor="text1"/>
                <w:sz w:val="20"/>
                <w:szCs w:val="20"/>
                <w:lang w:val="en-US"/>
              </w:rPr>
              <w:t>.</w:t>
            </w:r>
          </w:p>
        </w:tc>
        <w:tc>
          <w:tcPr>
            <w:tcW w:w="2414" w:type="dxa"/>
          </w:tcPr>
          <w:p w14:paraId="4A31D66B" w14:textId="77777777" w:rsidR="0021229C" w:rsidRPr="006F162A" w:rsidRDefault="00000000" w:rsidP="006F162A">
            <w:pPr>
              <w:spacing w:before="20" w:after="20" w:line="259" w:lineRule="auto"/>
              <w:jc w:val="both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6F162A">
              <w:rPr>
                <w:rFonts w:cstheme="minorHAnsi"/>
                <w:color w:val="000000" w:themeColor="text1"/>
                <w:sz w:val="20"/>
                <w:szCs w:val="20"/>
              </w:rPr>
              <w:t>Tres transiciones válidas: de DRAFT a CONFIRMED, de CONFIRMED a SHIPPED y de SHIPPED a RETURNED. Cada una registró su evento después de cambiar el estado.</w:t>
            </w:r>
          </w:p>
        </w:tc>
      </w:tr>
      <w:tr w:rsidR="00A66124" w14:paraId="295E63D1" w14:textId="77777777" w:rsidTr="006F16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tcW w:w="805" w:type="dxa"/>
          </w:tcPr>
          <w:p w14:paraId="73FDDB89" w14:textId="77777777" w:rsidR="0021229C" w:rsidRPr="006F162A" w:rsidRDefault="00000000" w:rsidP="006F162A">
            <w:pPr>
              <w:spacing w:before="20" w:after="20" w:line="259" w:lineRule="auto"/>
              <w:jc w:val="both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6F162A">
              <w:rPr>
                <w:rFonts w:cstheme="minorHAnsi"/>
                <w:color w:val="000000" w:themeColor="text1"/>
                <w:sz w:val="20"/>
                <w:szCs w:val="20"/>
              </w:rPr>
              <w:t>E15</w:t>
            </w:r>
          </w:p>
        </w:tc>
        <w:tc>
          <w:tcPr>
            <w:tcW w:w="985" w:type="dxa"/>
          </w:tcPr>
          <w:p w14:paraId="6CDC1B04" w14:textId="77777777" w:rsidR="0021229C" w:rsidRPr="006F162A" w:rsidRDefault="00000000" w:rsidP="006F162A">
            <w:pPr>
              <w:spacing w:before="20" w:after="20" w:line="259" w:lineRule="auto"/>
              <w:jc w:val="both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6F162A">
              <w:rPr>
                <w:rFonts w:cstheme="minorHAnsi"/>
                <w:color w:val="000000" w:themeColor="text1"/>
                <w:sz w:val="20"/>
                <w:szCs w:val="20"/>
              </w:rPr>
              <w:t>O016</w:t>
            </w:r>
          </w:p>
          <w:p w14:paraId="53055938" w14:textId="77777777" w:rsidR="0021229C" w:rsidRPr="006F162A" w:rsidRDefault="00000000" w:rsidP="006F162A">
            <w:pPr>
              <w:spacing w:after="20" w:line="259" w:lineRule="auto"/>
              <w:jc w:val="both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6F162A">
              <w:rPr>
                <w:rFonts w:cstheme="minorHAnsi"/>
                <w:color w:val="000000" w:themeColor="text1"/>
                <w:sz w:val="20"/>
                <w:szCs w:val="20"/>
              </w:rPr>
              <w:t>DRAFT, 1 u., 2100.00 MXN</w:t>
            </w:r>
          </w:p>
        </w:tc>
        <w:tc>
          <w:tcPr>
            <w:tcW w:w="1895" w:type="dxa"/>
          </w:tcPr>
          <w:p w14:paraId="0F3CA16C" w14:textId="77777777" w:rsidR="0021229C" w:rsidRPr="006F162A" w:rsidRDefault="00000000" w:rsidP="006F162A">
            <w:pPr>
              <w:spacing w:before="20" w:after="20" w:line="259" w:lineRule="auto"/>
              <w:jc w:val="both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6F162A">
              <w:rPr>
                <w:rFonts w:cstheme="minorHAnsi"/>
                <w:color w:val="000000" w:themeColor="text1"/>
                <w:sz w:val="20"/>
                <w:szCs w:val="20"/>
              </w:rPr>
              <w:t>confirmar, enviar y entregar</w:t>
            </w:r>
          </w:p>
        </w:tc>
        <w:tc>
          <w:tcPr>
            <w:tcW w:w="2405" w:type="dxa"/>
          </w:tcPr>
          <w:p w14:paraId="24096B2D" w14:textId="77777777" w:rsidR="0021229C" w:rsidRPr="006F162A" w:rsidRDefault="00000000" w:rsidP="006F162A">
            <w:pPr>
              <w:spacing w:before="20" w:after="20" w:line="259" w:lineRule="auto"/>
              <w:jc w:val="both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6F162A">
              <w:rPr>
                <w:rFonts w:cstheme="minorHAnsi"/>
                <w:color w:val="000000" w:themeColor="text1"/>
                <w:sz w:val="20"/>
                <w:szCs w:val="20"/>
              </w:rPr>
              <w:t>Operación exitosa: confirm(), ship("MX-GUIA-0001") y deliver().</w:t>
            </w:r>
          </w:p>
          <w:p w14:paraId="18616701" w14:textId="77777777" w:rsidR="0021229C" w:rsidRPr="006F162A" w:rsidRDefault="00000000" w:rsidP="006F162A">
            <w:pPr>
              <w:spacing w:after="20" w:line="259" w:lineRule="auto"/>
              <w:jc w:val="both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6F162A">
              <w:rPr>
                <w:rFonts w:cstheme="minorHAnsi"/>
                <w:color w:val="000000" w:themeColor="text1"/>
                <w:sz w:val="20"/>
                <w:szCs w:val="20"/>
              </w:rPr>
              <w:t>Resultado observado: éxito (objetivo del CSV: exito).</w:t>
            </w:r>
          </w:p>
          <w:p w14:paraId="6BB95A0B" w14:textId="77777777" w:rsidR="0021229C" w:rsidRPr="006F162A" w:rsidRDefault="00000000" w:rsidP="006F162A">
            <w:pPr>
              <w:spacing w:after="20" w:line="259" w:lineRule="auto"/>
              <w:jc w:val="both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6F162A">
              <w:rPr>
                <w:rFonts w:cstheme="minorHAnsi"/>
                <w:color w:val="000000" w:themeColor="text1"/>
                <w:sz w:val="20"/>
                <w:szCs w:val="20"/>
              </w:rPr>
              <w:t>Estado final: DELIVERED. Eventos: OrderConfirmed, OrderShipped y OrderDelivered.</w:t>
            </w:r>
          </w:p>
        </w:tc>
        <w:tc>
          <w:tcPr>
            <w:tcW w:w="2414" w:type="dxa"/>
          </w:tcPr>
          <w:p w14:paraId="40C0392E" w14:textId="77777777" w:rsidR="0021229C" w:rsidRPr="006F162A" w:rsidRDefault="00000000" w:rsidP="006F162A">
            <w:pPr>
              <w:spacing w:before="20" w:after="20" w:line="259" w:lineRule="auto"/>
              <w:jc w:val="both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6F162A">
              <w:rPr>
                <w:rFonts w:cstheme="minorHAnsi"/>
                <w:color w:val="000000" w:themeColor="text1"/>
                <w:sz w:val="20"/>
                <w:szCs w:val="20"/>
              </w:rPr>
              <w:t>Tres transiciones válidas: de DRAFT a CONFIRMED, de CONFIRMED a SHIPPED y de SHIPPED a DELIVERED, el estado final del camino normal.</w:t>
            </w:r>
          </w:p>
        </w:tc>
      </w:tr>
    </w:tbl>
    <w:p w14:paraId="2528150E" w14:textId="77777777" w:rsidR="00A66124" w:rsidRDefault="00A66124">
      <w:pPr>
        <w:spacing w:after="0" w:line="120" w:lineRule="exact"/>
      </w:pPr>
    </w:p>
    <w:p w14:paraId="0DBC828C" w14:textId="77777777" w:rsidR="00A66124" w:rsidRDefault="00000000">
      <w:pPr>
        <w:pStyle w:val="Ttulo1"/>
        <w:spacing w:before="360" w:after="120"/>
      </w:pPr>
      <w:r>
        <w:t>3. Observaciones</w:t>
      </w:r>
    </w:p>
    <w:p w14:paraId="06C43F18" w14:textId="77777777" w:rsidR="006F162A" w:rsidRDefault="00000000" w:rsidP="006F162A">
      <w:pPr>
        <w:pStyle w:val="Prrafodelista"/>
        <w:numPr>
          <w:ilvl w:val="0"/>
          <w:numId w:val="13"/>
        </w:numPr>
        <w:spacing w:after="40" w:line="288" w:lineRule="auto"/>
        <w:jc w:val="both"/>
        <w:rPr>
          <w:rFonts w:cstheme="minorHAnsi"/>
          <w:bCs/>
          <w:color w:val="000000" w:themeColor="text1"/>
          <w:sz w:val="20"/>
          <w:szCs w:val="20"/>
        </w:rPr>
      </w:pPr>
      <w:r w:rsidRPr="006F162A">
        <w:rPr>
          <w:rFonts w:cstheme="minorHAnsi"/>
          <w:bCs/>
          <w:color w:val="000000" w:themeColor="text1"/>
          <w:sz w:val="20"/>
          <w:szCs w:val="20"/>
        </w:rPr>
        <w:t xml:space="preserve">E09 (O010) usa un total de exactamente 500.00 MXN, pero C010 no es VIP y el pedido solo tiene 2 unidades, así que la regla del 10 % no se </w:t>
      </w:r>
      <w:r w:rsidR="006F162A" w:rsidRPr="006F162A">
        <w:rPr>
          <w:rFonts w:cstheme="minorHAnsi"/>
          <w:bCs/>
          <w:color w:val="000000" w:themeColor="text1"/>
          <w:sz w:val="20"/>
          <w:szCs w:val="20"/>
        </w:rPr>
        <w:t>cumpliría,</w:t>
      </w:r>
      <w:r w:rsidRPr="006F162A">
        <w:rPr>
          <w:rFonts w:cstheme="minorHAnsi"/>
          <w:bCs/>
          <w:color w:val="000000" w:themeColor="text1"/>
          <w:sz w:val="20"/>
          <w:szCs w:val="20"/>
        </w:rPr>
        <w:t xml:space="preserve"> aunque el umbral fuera &gt;=. Por sí solo, este escenario no demuestra de forma aislada que el umbral de 500 MXN es estricto. Ese límite se comprueba en tests/test_specifications.py con un cliente VIP, 4 unidades y sin promoción:</w:t>
      </w:r>
      <w:r w:rsidR="006F162A" w:rsidRPr="006F162A">
        <w:rPr>
          <w:rFonts w:cstheme="minorHAnsi"/>
          <w:bCs/>
          <w:color w:val="000000" w:themeColor="text1"/>
          <w:sz w:val="20"/>
          <w:szCs w:val="20"/>
        </w:rPr>
        <w:t xml:space="preserve"> </w:t>
      </w:r>
    </w:p>
    <w:p w14:paraId="13E8DAC7" w14:textId="1AF6BD2E" w:rsidR="00A66124" w:rsidRPr="006F162A" w:rsidRDefault="00000000" w:rsidP="006F162A">
      <w:pPr>
        <w:pStyle w:val="Prrafodelista"/>
        <w:spacing w:after="40" w:line="288" w:lineRule="auto"/>
        <w:jc w:val="both"/>
        <w:rPr>
          <w:rFonts w:cstheme="minorHAnsi"/>
          <w:bCs/>
          <w:color w:val="000000" w:themeColor="text1"/>
          <w:sz w:val="20"/>
          <w:szCs w:val="20"/>
        </w:rPr>
      </w:pPr>
      <w:r w:rsidRPr="006F162A">
        <w:rPr>
          <w:rFonts w:cstheme="minorHAnsi"/>
          <w:bCs/>
          <w:color w:val="000000" w:themeColor="text1"/>
          <w:sz w:val="20"/>
          <w:szCs w:val="20"/>
        </w:rPr>
        <w:t>test_vip_con_4_unidades_y_total_exactamente_500_no_recibe_descuento (500.00 MXN, 0 %) y test_vip_con_4_unidades_y_500_01_recibe_10 (500.01 MXN, 10 %), que forman parte de las 232 pruebas aprobadas. O010 no se modificó.</w:t>
      </w:r>
    </w:p>
    <w:sectPr w:rsidR="00A66124" w:rsidRPr="006F162A" w:rsidSect="00DE1F3F">
      <w:headerReference w:type="default" r:id="rId11"/>
      <w:footerReference w:type="default" r:id="rId1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AC7C55" w14:textId="77777777" w:rsidR="00762C81" w:rsidRDefault="00762C81" w:rsidP="00685253">
      <w:pPr>
        <w:spacing w:after="0" w:line="240" w:lineRule="auto"/>
      </w:pPr>
      <w:r>
        <w:separator/>
      </w:r>
    </w:p>
  </w:endnote>
  <w:endnote w:type="continuationSeparator" w:id="0">
    <w:p w14:paraId="620C3564" w14:textId="77777777" w:rsidR="00762C81" w:rsidRDefault="00762C81" w:rsidP="00685253">
      <w:pPr>
        <w:spacing w:after="0" w:line="240" w:lineRule="auto"/>
      </w:pPr>
      <w:r>
        <w:continuationSeparator/>
      </w:r>
    </w:p>
  </w:endnote>
  <w:endnote w:type="continuationNotice" w:id="1">
    <w:p w14:paraId="21C9F151" w14:textId="77777777" w:rsidR="00762C81" w:rsidRDefault="00762C8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4A0" w:firstRow="1" w:lastRow="0" w:firstColumn="1" w:lastColumn="0" w:noHBand="0" w:noVBand="1"/>
    </w:tblPr>
    <w:tblGrid>
      <w:gridCol w:w="2835"/>
      <w:gridCol w:w="2835"/>
      <w:gridCol w:w="2835"/>
    </w:tblGrid>
    <w:tr w:rsidR="01005E6B" w14:paraId="6A757D1D" w14:textId="77777777" w:rsidTr="01005E6B">
      <w:tc>
        <w:tcPr>
          <w:tcW w:w="2835" w:type="dxa"/>
        </w:tcPr>
        <w:p w14:paraId="0EEC9329" w14:textId="77777777" w:rsidR="01005E6B" w:rsidRDefault="01005E6B" w:rsidP="01005E6B">
          <w:pPr>
            <w:pStyle w:val="Encabezado"/>
            <w:ind w:left="-115"/>
          </w:pPr>
        </w:p>
      </w:tc>
      <w:tc>
        <w:tcPr>
          <w:tcW w:w="2835" w:type="dxa"/>
        </w:tcPr>
        <w:p w14:paraId="24D63A21" w14:textId="77777777" w:rsidR="01005E6B" w:rsidRDefault="01005E6B" w:rsidP="01005E6B">
          <w:pPr>
            <w:pStyle w:val="Encabezado"/>
            <w:jc w:val="center"/>
          </w:pPr>
        </w:p>
      </w:tc>
      <w:tc>
        <w:tcPr>
          <w:tcW w:w="2835" w:type="dxa"/>
        </w:tcPr>
        <w:p w14:paraId="4980BA3C" w14:textId="77777777" w:rsidR="01005E6B" w:rsidRDefault="01005E6B" w:rsidP="01005E6B">
          <w:pPr>
            <w:pStyle w:val="Encabezado"/>
            <w:ind w:right="-115"/>
            <w:jc w:val="right"/>
          </w:pPr>
        </w:p>
      </w:tc>
    </w:tr>
  </w:tbl>
  <w:p w14:paraId="384DC243" w14:textId="77777777" w:rsidR="01005E6B" w:rsidRDefault="00851AE7" w:rsidP="01005E6B">
    <w:pPr>
      <w:pStyle w:val="Piedepgina"/>
    </w:pPr>
    <w:r>
      <w:tab/>
    </w:r>
    <w:r>
      <w:tab/>
    </w:r>
    <w:r>
      <w:rPr>
        <w:noProof/>
      </w:rPr>
      <w:drawing>
        <wp:inline distT="0" distB="0" distL="0" distR="0" wp14:anchorId="5F5A6B1F" wp14:editId="10170460">
          <wp:extent cx="768350" cy="381242"/>
          <wp:effectExtent l="0" t="0" r="0" b="0"/>
          <wp:docPr id="4" name="Picture 4" descr="A picture containing ico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 descr="A picture containing icon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3142" cy="3985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1A22606E" w14:textId="77777777" w:rsidR="00A66124" w:rsidRDefault="00000000">
    <w:pPr>
      <w:spacing w:after="0"/>
      <w:jc w:val="center"/>
    </w:pPr>
    <w:r>
      <w:rPr>
        <w:color w:val="7F7F7F"/>
        <w:sz w:val="16"/>
      </w:rPr>
      <w:t xml:space="preserve">Página </w:t>
    </w:r>
    <w:r>
      <w:rPr>
        <w:color w:val="7F7F7F"/>
        <w:sz w:val="16"/>
      </w:rPr>
      <w:fldChar w:fldCharType="begin"/>
    </w:r>
    <w:r>
      <w:rPr>
        <w:color w:val="7F7F7F"/>
        <w:sz w:val="16"/>
      </w:rPr>
      <w:instrText xml:space="preserve"> PAGE </w:instrText>
    </w:r>
    <w:r>
      <w:rPr>
        <w:color w:val="7F7F7F"/>
        <w:sz w:val="16"/>
      </w:rPr>
      <w:fldChar w:fldCharType="separate"/>
    </w:r>
    <w:r>
      <w:rPr>
        <w:color w:val="7F7F7F"/>
        <w:sz w:val="16"/>
      </w:rPr>
      <w:t>1</w:t>
    </w:r>
    <w:r>
      <w:rPr>
        <w:color w:val="7F7F7F"/>
        <w:sz w:val="16"/>
      </w:rPr>
      <w:fldChar w:fldCharType="end"/>
    </w:r>
    <w:r>
      <w:rPr>
        <w:color w:val="7F7F7F"/>
        <w:sz w:val="16"/>
      </w:rPr>
      <w:t xml:space="preserve"> de </w:t>
    </w:r>
    <w:r>
      <w:rPr>
        <w:color w:val="7F7F7F"/>
        <w:sz w:val="16"/>
      </w:rPr>
      <w:fldChar w:fldCharType="begin"/>
    </w:r>
    <w:r>
      <w:rPr>
        <w:color w:val="7F7F7F"/>
        <w:sz w:val="16"/>
      </w:rPr>
      <w:instrText xml:space="preserve"> NUMPAGES </w:instrText>
    </w:r>
    <w:r>
      <w:rPr>
        <w:color w:val="7F7F7F"/>
        <w:sz w:val="16"/>
      </w:rPr>
      <w:fldChar w:fldCharType="separate"/>
    </w:r>
    <w:r>
      <w:rPr>
        <w:color w:val="7F7F7F"/>
        <w:sz w:val="16"/>
      </w:rPr>
      <w:t>1</w:t>
    </w:r>
    <w:r>
      <w:rPr>
        <w:color w:val="7F7F7F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5CCF77" w14:textId="77777777" w:rsidR="00762C81" w:rsidRDefault="00762C81" w:rsidP="00685253">
      <w:pPr>
        <w:spacing w:after="0" w:line="240" w:lineRule="auto"/>
      </w:pPr>
      <w:r>
        <w:separator/>
      </w:r>
    </w:p>
  </w:footnote>
  <w:footnote w:type="continuationSeparator" w:id="0">
    <w:p w14:paraId="05C4B90F" w14:textId="77777777" w:rsidR="00762C81" w:rsidRDefault="00762C81" w:rsidP="00685253">
      <w:pPr>
        <w:spacing w:after="0" w:line="240" w:lineRule="auto"/>
      </w:pPr>
      <w:r>
        <w:continuationSeparator/>
      </w:r>
    </w:p>
  </w:footnote>
  <w:footnote w:type="continuationNotice" w:id="1">
    <w:p w14:paraId="7385F5E7" w14:textId="77777777" w:rsidR="00762C81" w:rsidRDefault="00762C81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204335" w14:textId="77777777" w:rsidR="00685253" w:rsidRDefault="009C2646" w:rsidP="1FF355A0">
    <w:pPr>
      <w:pStyle w:val="Encabezado"/>
      <w:rPr>
        <w:rFonts w:ascii="Arial Unicode MS" w:eastAsia="Arial Unicode MS" w:hAnsi="Arial Unicode MS" w:cs="Arial Unicode MS"/>
        <w:sz w:val="20"/>
        <w:szCs w:val="20"/>
      </w:rPr>
    </w:pPr>
    <w:r>
      <w:rPr>
        <w:rFonts w:ascii="Arial Unicode MS" w:eastAsia="Arial Unicode MS" w:hAnsi="Arial Unicode MS" w:cs="Arial Unicode MS"/>
        <w:noProof/>
        <w:sz w:val="20"/>
        <w:szCs w:val="20"/>
      </w:rPr>
      <w:drawing>
        <wp:inline distT="0" distB="0" distL="0" distR="0" wp14:anchorId="1FB99A39" wp14:editId="5F4B43BA">
          <wp:extent cx="1035050" cy="490641"/>
          <wp:effectExtent l="0" t="0" r="0" b="5080"/>
          <wp:docPr id="3" name="Picture 3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 descr="Logo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2967" cy="50387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3D29A4">
      <w:rPr>
        <w:rFonts w:ascii="Arial Unicode MS" w:eastAsia="Arial Unicode MS" w:hAnsi="Arial Unicode MS" w:cs="Arial Unicode MS"/>
        <w:sz w:val="20"/>
        <w:szCs w:val="20"/>
      </w:rPr>
      <w:tab/>
    </w:r>
    <w:r>
      <w:rPr>
        <w:rFonts w:ascii="Arial Unicode MS" w:eastAsia="Arial Unicode MS" w:hAnsi="Arial Unicode MS" w:cs="Arial Unicode MS"/>
        <w:sz w:val="20"/>
        <w:szCs w:val="20"/>
      </w:rPr>
      <w:tab/>
    </w:r>
    <w:r>
      <w:rPr>
        <w:rFonts w:ascii="Arial Unicode MS" w:eastAsia="Arial Unicode MS" w:hAnsi="Arial Unicode MS" w:cs="Arial Unicode MS"/>
        <w:noProof/>
        <w:sz w:val="20"/>
        <w:szCs w:val="20"/>
      </w:rPr>
      <w:drawing>
        <wp:inline distT="0" distB="0" distL="0" distR="0" wp14:anchorId="2993E804" wp14:editId="4A36AB1D">
          <wp:extent cx="851647" cy="482600"/>
          <wp:effectExtent l="0" t="0" r="0" b="0"/>
          <wp:docPr id="2" name="Picture 2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Logo&#10;&#10;Description automatically generated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78332" cy="49772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3D29A4">
      <w:rPr>
        <w:rFonts w:ascii="Arial Unicode MS" w:eastAsia="Arial Unicode MS" w:hAnsi="Arial Unicode MS" w:cs="Arial Unicode MS"/>
        <w:sz w:val="20"/>
        <w:szCs w:val="20"/>
      </w:rPr>
      <w:tab/>
    </w:r>
  </w:p>
  <w:p w14:paraId="78BF1B32" w14:textId="77777777" w:rsidR="00685253" w:rsidRPr="001E024A" w:rsidRDefault="00685253" w:rsidP="00685253">
    <w:pPr>
      <w:pStyle w:val="Encabezado"/>
      <w:jc w:val="right"/>
      <w:rPr>
        <w:rFonts w:ascii="Arial Unicode MS" w:eastAsia="Arial Unicode MS" w:hAnsi="Arial Unicode MS" w:cs="Arial Unicode MS"/>
        <w:sz w:val="20"/>
        <w:szCs w:val="20"/>
      </w:rPr>
    </w:pPr>
    <w:r>
      <w:rPr>
        <w:rFonts w:ascii="Arial Unicode MS" w:eastAsia="Arial Unicode MS" w:hAnsi="Arial Unicode MS" w:cs="Arial Unicode MS"/>
        <w:sz w:val="20"/>
        <w:szCs w:val="20"/>
      </w:rPr>
      <w:t>Reporte</w:t>
    </w:r>
  </w:p>
  <w:p w14:paraId="5683504A" w14:textId="77777777" w:rsidR="00685253" w:rsidRDefault="00685253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958A0"/>
    <w:multiLevelType w:val="multilevel"/>
    <w:tmpl w:val="8C04E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893FF8"/>
    <w:multiLevelType w:val="hybridMultilevel"/>
    <w:tmpl w:val="81B696F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E04060"/>
    <w:multiLevelType w:val="multilevel"/>
    <w:tmpl w:val="CB283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DC2192"/>
    <w:multiLevelType w:val="hybridMultilevel"/>
    <w:tmpl w:val="522486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5D34BB"/>
    <w:multiLevelType w:val="multilevel"/>
    <w:tmpl w:val="50B46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98333A"/>
    <w:multiLevelType w:val="multilevel"/>
    <w:tmpl w:val="C7220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780FC8"/>
    <w:multiLevelType w:val="hybridMultilevel"/>
    <w:tmpl w:val="3AF2E9A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2643D8"/>
    <w:multiLevelType w:val="hybridMultilevel"/>
    <w:tmpl w:val="DCEA84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9284780"/>
    <w:multiLevelType w:val="multilevel"/>
    <w:tmpl w:val="84A67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E2438C"/>
    <w:multiLevelType w:val="hybridMultilevel"/>
    <w:tmpl w:val="48BCE9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430608B"/>
    <w:multiLevelType w:val="multilevel"/>
    <w:tmpl w:val="E8D6F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6A08FF"/>
    <w:multiLevelType w:val="hybridMultilevel"/>
    <w:tmpl w:val="4322E880"/>
    <w:lvl w:ilvl="0" w:tplc="1C7E8A82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C88785D"/>
    <w:multiLevelType w:val="hybridMultilevel"/>
    <w:tmpl w:val="CE14887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0FD7863"/>
    <w:multiLevelType w:val="multilevel"/>
    <w:tmpl w:val="5CE65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3030742">
    <w:abstractNumId w:val="11"/>
  </w:num>
  <w:num w:numId="2" w16cid:durableId="206913873">
    <w:abstractNumId w:val="10"/>
  </w:num>
  <w:num w:numId="3" w16cid:durableId="2055736322">
    <w:abstractNumId w:val="4"/>
  </w:num>
  <w:num w:numId="4" w16cid:durableId="1575237468">
    <w:abstractNumId w:val="8"/>
  </w:num>
  <w:num w:numId="5" w16cid:durableId="1931742875">
    <w:abstractNumId w:val="0"/>
  </w:num>
  <w:num w:numId="6" w16cid:durableId="143202984">
    <w:abstractNumId w:val="13"/>
  </w:num>
  <w:num w:numId="7" w16cid:durableId="1580209689">
    <w:abstractNumId w:val="5"/>
  </w:num>
  <w:num w:numId="8" w16cid:durableId="2048723477">
    <w:abstractNumId w:val="2"/>
  </w:num>
  <w:num w:numId="9" w16cid:durableId="1823085137">
    <w:abstractNumId w:val="9"/>
  </w:num>
  <w:num w:numId="10" w16cid:durableId="1603338962">
    <w:abstractNumId w:val="12"/>
  </w:num>
  <w:num w:numId="11" w16cid:durableId="1660618538">
    <w:abstractNumId w:val="1"/>
  </w:num>
  <w:num w:numId="12" w16cid:durableId="1141777104">
    <w:abstractNumId w:val="6"/>
  </w:num>
  <w:num w:numId="13" w16cid:durableId="1642493113">
    <w:abstractNumId w:val="3"/>
  </w:num>
  <w:num w:numId="14" w16cid:durableId="1344818799">
    <w:abstractNumId w:val="7"/>
  </w:num>
  <w:num w:numId="15" w16cid:durableId="175585426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5253"/>
    <w:rsid w:val="0001160C"/>
    <w:rsid w:val="00016736"/>
    <w:rsid w:val="00025FE4"/>
    <w:rsid w:val="000272EB"/>
    <w:rsid w:val="00035BAA"/>
    <w:rsid w:val="0003688B"/>
    <w:rsid w:val="00055648"/>
    <w:rsid w:val="00057F0D"/>
    <w:rsid w:val="00094617"/>
    <w:rsid w:val="000A0ED3"/>
    <w:rsid w:val="000A5001"/>
    <w:rsid w:val="000D596E"/>
    <w:rsid w:val="000E7B03"/>
    <w:rsid w:val="000F5991"/>
    <w:rsid w:val="000F670D"/>
    <w:rsid w:val="001100FC"/>
    <w:rsid w:val="0011431F"/>
    <w:rsid w:val="00124021"/>
    <w:rsid w:val="00133948"/>
    <w:rsid w:val="00134AD2"/>
    <w:rsid w:val="001354EA"/>
    <w:rsid w:val="001467A8"/>
    <w:rsid w:val="00147CA4"/>
    <w:rsid w:val="0015189C"/>
    <w:rsid w:val="00161EC1"/>
    <w:rsid w:val="0016462E"/>
    <w:rsid w:val="001662E1"/>
    <w:rsid w:val="00170261"/>
    <w:rsid w:val="001775B0"/>
    <w:rsid w:val="00184017"/>
    <w:rsid w:val="00192807"/>
    <w:rsid w:val="00193058"/>
    <w:rsid w:val="00194409"/>
    <w:rsid w:val="00196929"/>
    <w:rsid w:val="00196BEB"/>
    <w:rsid w:val="001B1AA8"/>
    <w:rsid w:val="001B1BBB"/>
    <w:rsid w:val="001B2F6D"/>
    <w:rsid w:val="001C3A5C"/>
    <w:rsid w:val="001C6840"/>
    <w:rsid w:val="001E0A65"/>
    <w:rsid w:val="001E26F7"/>
    <w:rsid w:val="001E6620"/>
    <w:rsid w:val="001F2E60"/>
    <w:rsid w:val="0021229C"/>
    <w:rsid w:val="002125C5"/>
    <w:rsid w:val="0021578F"/>
    <w:rsid w:val="002205CC"/>
    <w:rsid w:val="002534D1"/>
    <w:rsid w:val="002C7A9F"/>
    <w:rsid w:val="00313B7C"/>
    <w:rsid w:val="0034119B"/>
    <w:rsid w:val="003427B9"/>
    <w:rsid w:val="003455F7"/>
    <w:rsid w:val="0035496F"/>
    <w:rsid w:val="0037473A"/>
    <w:rsid w:val="00394F9B"/>
    <w:rsid w:val="00397D03"/>
    <w:rsid w:val="003B265B"/>
    <w:rsid w:val="003B4271"/>
    <w:rsid w:val="003C0DEB"/>
    <w:rsid w:val="003C2358"/>
    <w:rsid w:val="003D1B04"/>
    <w:rsid w:val="003D29A4"/>
    <w:rsid w:val="003E0A1A"/>
    <w:rsid w:val="003E0B33"/>
    <w:rsid w:val="003E1EC8"/>
    <w:rsid w:val="003E3D3C"/>
    <w:rsid w:val="003E507C"/>
    <w:rsid w:val="003E70BB"/>
    <w:rsid w:val="0041064C"/>
    <w:rsid w:val="00417427"/>
    <w:rsid w:val="00420BAA"/>
    <w:rsid w:val="00463962"/>
    <w:rsid w:val="00463BBF"/>
    <w:rsid w:val="00472B17"/>
    <w:rsid w:val="00474F79"/>
    <w:rsid w:val="0048304B"/>
    <w:rsid w:val="00495EC6"/>
    <w:rsid w:val="004A5384"/>
    <w:rsid w:val="004B4828"/>
    <w:rsid w:val="004D603A"/>
    <w:rsid w:val="004D6B47"/>
    <w:rsid w:val="004E4F5C"/>
    <w:rsid w:val="004F5DB2"/>
    <w:rsid w:val="00501A83"/>
    <w:rsid w:val="00510153"/>
    <w:rsid w:val="005449CA"/>
    <w:rsid w:val="00551218"/>
    <w:rsid w:val="00560FB4"/>
    <w:rsid w:val="00587F16"/>
    <w:rsid w:val="005A46E1"/>
    <w:rsid w:val="005A6A71"/>
    <w:rsid w:val="005B1484"/>
    <w:rsid w:val="005C2758"/>
    <w:rsid w:val="005C2BD3"/>
    <w:rsid w:val="005E6ECC"/>
    <w:rsid w:val="005F3300"/>
    <w:rsid w:val="00601AEB"/>
    <w:rsid w:val="00610808"/>
    <w:rsid w:val="0062088C"/>
    <w:rsid w:val="00623202"/>
    <w:rsid w:val="00627CE4"/>
    <w:rsid w:val="00644D09"/>
    <w:rsid w:val="00647F81"/>
    <w:rsid w:val="00650E3B"/>
    <w:rsid w:val="00652898"/>
    <w:rsid w:val="00664AC7"/>
    <w:rsid w:val="006722A8"/>
    <w:rsid w:val="00683B03"/>
    <w:rsid w:val="00685253"/>
    <w:rsid w:val="00687C45"/>
    <w:rsid w:val="00697CA4"/>
    <w:rsid w:val="006A33ED"/>
    <w:rsid w:val="006A3EF0"/>
    <w:rsid w:val="006B53B2"/>
    <w:rsid w:val="006C0139"/>
    <w:rsid w:val="006C7728"/>
    <w:rsid w:val="006D3C31"/>
    <w:rsid w:val="006D5A42"/>
    <w:rsid w:val="006E2223"/>
    <w:rsid w:val="006F162A"/>
    <w:rsid w:val="00701A1A"/>
    <w:rsid w:val="00704754"/>
    <w:rsid w:val="00720D79"/>
    <w:rsid w:val="00726B5A"/>
    <w:rsid w:val="007574BD"/>
    <w:rsid w:val="007611E9"/>
    <w:rsid w:val="00762C81"/>
    <w:rsid w:val="00795742"/>
    <w:rsid w:val="007A0D41"/>
    <w:rsid w:val="007B7311"/>
    <w:rsid w:val="007C1CB6"/>
    <w:rsid w:val="007E6C06"/>
    <w:rsid w:val="007F3DCC"/>
    <w:rsid w:val="008054FF"/>
    <w:rsid w:val="00832977"/>
    <w:rsid w:val="00834490"/>
    <w:rsid w:val="00842656"/>
    <w:rsid w:val="00845B51"/>
    <w:rsid w:val="00851AE7"/>
    <w:rsid w:val="008665EB"/>
    <w:rsid w:val="00874607"/>
    <w:rsid w:val="00881A17"/>
    <w:rsid w:val="0088351D"/>
    <w:rsid w:val="00891832"/>
    <w:rsid w:val="008A2B1F"/>
    <w:rsid w:val="008C2803"/>
    <w:rsid w:val="008E22EC"/>
    <w:rsid w:val="008E35F5"/>
    <w:rsid w:val="00904E62"/>
    <w:rsid w:val="0091071B"/>
    <w:rsid w:val="009122ED"/>
    <w:rsid w:val="00927322"/>
    <w:rsid w:val="00930C00"/>
    <w:rsid w:val="009314B2"/>
    <w:rsid w:val="00931909"/>
    <w:rsid w:val="00934561"/>
    <w:rsid w:val="00943485"/>
    <w:rsid w:val="00963433"/>
    <w:rsid w:val="00971DF1"/>
    <w:rsid w:val="00981881"/>
    <w:rsid w:val="009C2646"/>
    <w:rsid w:val="009C3E11"/>
    <w:rsid w:val="009C3FB3"/>
    <w:rsid w:val="009D2359"/>
    <w:rsid w:val="009E6BCF"/>
    <w:rsid w:val="009F6E6A"/>
    <w:rsid w:val="00A10177"/>
    <w:rsid w:val="00A15826"/>
    <w:rsid w:val="00A2106B"/>
    <w:rsid w:val="00A229AA"/>
    <w:rsid w:val="00A30076"/>
    <w:rsid w:val="00A426E3"/>
    <w:rsid w:val="00A50332"/>
    <w:rsid w:val="00A66124"/>
    <w:rsid w:val="00A80BCD"/>
    <w:rsid w:val="00A8760B"/>
    <w:rsid w:val="00A92AAD"/>
    <w:rsid w:val="00A96637"/>
    <w:rsid w:val="00AA51FF"/>
    <w:rsid w:val="00AA5D98"/>
    <w:rsid w:val="00AA6238"/>
    <w:rsid w:val="00AB3559"/>
    <w:rsid w:val="00AC6A01"/>
    <w:rsid w:val="00AF405F"/>
    <w:rsid w:val="00B047F8"/>
    <w:rsid w:val="00B05939"/>
    <w:rsid w:val="00B1154A"/>
    <w:rsid w:val="00B26236"/>
    <w:rsid w:val="00B316D9"/>
    <w:rsid w:val="00B338BF"/>
    <w:rsid w:val="00B45864"/>
    <w:rsid w:val="00B6255B"/>
    <w:rsid w:val="00B62EE0"/>
    <w:rsid w:val="00B84956"/>
    <w:rsid w:val="00B86E3E"/>
    <w:rsid w:val="00BB2E54"/>
    <w:rsid w:val="00BC2F81"/>
    <w:rsid w:val="00BD4174"/>
    <w:rsid w:val="00BD5323"/>
    <w:rsid w:val="00BE6B5E"/>
    <w:rsid w:val="00BF1725"/>
    <w:rsid w:val="00BF5FA8"/>
    <w:rsid w:val="00C05A6D"/>
    <w:rsid w:val="00C16F56"/>
    <w:rsid w:val="00C36405"/>
    <w:rsid w:val="00C478D7"/>
    <w:rsid w:val="00C526AD"/>
    <w:rsid w:val="00C95B0C"/>
    <w:rsid w:val="00CA0F0C"/>
    <w:rsid w:val="00CC1058"/>
    <w:rsid w:val="00CC340C"/>
    <w:rsid w:val="00CC58A7"/>
    <w:rsid w:val="00CD2D30"/>
    <w:rsid w:val="00CD60E1"/>
    <w:rsid w:val="00CE280F"/>
    <w:rsid w:val="00D00985"/>
    <w:rsid w:val="00D01C54"/>
    <w:rsid w:val="00D1336E"/>
    <w:rsid w:val="00D210BF"/>
    <w:rsid w:val="00D34B85"/>
    <w:rsid w:val="00D43D9C"/>
    <w:rsid w:val="00D8194F"/>
    <w:rsid w:val="00D83DBE"/>
    <w:rsid w:val="00D938DB"/>
    <w:rsid w:val="00DC34B5"/>
    <w:rsid w:val="00DC50EF"/>
    <w:rsid w:val="00DC5C58"/>
    <w:rsid w:val="00DD149A"/>
    <w:rsid w:val="00DD7087"/>
    <w:rsid w:val="00DE1F3F"/>
    <w:rsid w:val="00DE40EB"/>
    <w:rsid w:val="00DF623D"/>
    <w:rsid w:val="00E0171B"/>
    <w:rsid w:val="00E33F29"/>
    <w:rsid w:val="00E35408"/>
    <w:rsid w:val="00E378EC"/>
    <w:rsid w:val="00E53AC9"/>
    <w:rsid w:val="00E53E51"/>
    <w:rsid w:val="00E57ACD"/>
    <w:rsid w:val="00E63510"/>
    <w:rsid w:val="00E67FDF"/>
    <w:rsid w:val="00E91EDC"/>
    <w:rsid w:val="00E95675"/>
    <w:rsid w:val="00EC1C8A"/>
    <w:rsid w:val="00EC70A7"/>
    <w:rsid w:val="00ED7464"/>
    <w:rsid w:val="00EE30CD"/>
    <w:rsid w:val="00EE757E"/>
    <w:rsid w:val="00F0270F"/>
    <w:rsid w:val="00F30541"/>
    <w:rsid w:val="00F30EE1"/>
    <w:rsid w:val="00F72F95"/>
    <w:rsid w:val="00F930E3"/>
    <w:rsid w:val="00FA0B47"/>
    <w:rsid w:val="00FB4DA3"/>
    <w:rsid w:val="00FB749B"/>
    <w:rsid w:val="00FB793C"/>
    <w:rsid w:val="00FD62F8"/>
    <w:rsid w:val="00FD6A74"/>
    <w:rsid w:val="00FF25DB"/>
    <w:rsid w:val="01005E6B"/>
    <w:rsid w:val="02430DCF"/>
    <w:rsid w:val="0D613DB4"/>
    <w:rsid w:val="142E5E05"/>
    <w:rsid w:val="1EF387BB"/>
    <w:rsid w:val="1FF355A0"/>
    <w:rsid w:val="255DC1A1"/>
    <w:rsid w:val="26436C08"/>
    <w:rsid w:val="4231BFEB"/>
    <w:rsid w:val="5C70FBF5"/>
    <w:rsid w:val="66B26EEC"/>
    <w:rsid w:val="7458942A"/>
    <w:rsid w:val="7D93B0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081F60"/>
  <w15:chartTrackingRefBased/>
  <w15:docId w15:val="{CC8AA514-BC3D-4419-9622-3939675EF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16F5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B265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930E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68525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85253"/>
  </w:style>
  <w:style w:type="paragraph" w:styleId="Piedepgina">
    <w:name w:val="footer"/>
    <w:basedOn w:val="Normal"/>
    <w:link w:val="PiedepginaCar"/>
    <w:uiPriority w:val="99"/>
    <w:unhideWhenUsed/>
    <w:rsid w:val="0068525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85253"/>
  </w:style>
  <w:style w:type="paragraph" w:styleId="Ttulo">
    <w:name w:val="Title"/>
    <w:basedOn w:val="Normal"/>
    <w:next w:val="Normal"/>
    <w:link w:val="TtuloCar"/>
    <w:uiPriority w:val="10"/>
    <w:qFormat/>
    <w:rsid w:val="00685253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  <w:lang w:eastAsia="es-ES"/>
    </w:rPr>
  </w:style>
  <w:style w:type="character" w:customStyle="1" w:styleId="TtuloCar">
    <w:name w:val="Título Car"/>
    <w:basedOn w:val="Fuentedeprrafopredeter"/>
    <w:link w:val="Ttulo"/>
    <w:uiPriority w:val="10"/>
    <w:rsid w:val="00685253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  <w:lang w:eastAsia="es-ES"/>
    </w:rPr>
  </w:style>
  <w:style w:type="paragraph" w:styleId="Bibliografa">
    <w:name w:val="Bibliography"/>
    <w:basedOn w:val="Normal"/>
    <w:next w:val="Normal"/>
    <w:uiPriority w:val="37"/>
    <w:unhideWhenUsed/>
    <w:rsid w:val="00874607"/>
  </w:style>
  <w:style w:type="paragraph" w:customStyle="1" w:styleId="style1">
    <w:name w:val="style1"/>
    <w:basedOn w:val="Normal"/>
    <w:rsid w:val="003E0B33"/>
    <w:pPr>
      <w:spacing w:before="100" w:beforeAutospacing="1" w:after="100" w:afterAutospacing="1" w:line="240" w:lineRule="auto"/>
    </w:pPr>
    <w:rPr>
      <w:rFonts w:ascii="Arial" w:eastAsia="Times New Roman" w:hAnsi="Arial" w:cs="Arial"/>
      <w:sz w:val="18"/>
      <w:szCs w:val="18"/>
      <w:lang w:eastAsia="es-ES"/>
    </w:rPr>
  </w:style>
  <w:style w:type="table" w:styleId="Tablaconcuadrcula">
    <w:name w:val="Table Grid"/>
    <w:basedOn w:val="Tab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Fuerte">
    <w:name w:val="Strong"/>
    <w:basedOn w:val="Fuentedeprrafopredeter"/>
    <w:uiPriority w:val="22"/>
    <w:qFormat/>
    <w:rsid w:val="00701A1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01A1A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es-MX" w:eastAsia="ja-JP"/>
    </w:rPr>
  </w:style>
  <w:style w:type="character" w:customStyle="1" w:styleId="Ttulo1Car">
    <w:name w:val="Título 1 Car"/>
    <w:basedOn w:val="Fuentedeprrafopredeter"/>
    <w:link w:val="Ttulo1"/>
    <w:uiPriority w:val="9"/>
    <w:rsid w:val="00C16F5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3B265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930E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table" w:styleId="Tablaconcuadrcula4-nfasis5">
    <w:name w:val="Grid Table 4 Accent 5"/>
    <w:basedOn w:val="Tablanormal"/>
    <w:uiPriority w:val="49"/>
    <w:rsid w:val="00EC70A7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laconcuadrcula4-nfasis1">
    <w:name w:val="Grid Table 4 Accent 1"/>
    <w:basedOn w:val="Tablanormal"/>
    <w:uiPriority w:val="49"/>
    <w:rsid w:val="00EC70A7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paragraph" w:styleId="Prrafodelista">
    <w:name w:val="List Paragraph"/>
    <w:basedOn w:val="Normal"/>
    <w:uiPriority w:val="34"/>
    <w:qFormat/>
    <w:rsid w:val="004830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589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691549">
          <w:marLeft w:val="-150"/>
          <w:marRight w:val="-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88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940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905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146886">
          <w:marLeft w:val="-150"/>
          <w:marRight w:val="-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75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805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577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069689">
          <w:marLeft w:val="-150"/>
          <w:marRight w:val="-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93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533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056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372518">
          <w:marLeft w:val="-150"/>
          <w:marRight w:val="-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22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533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3240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55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499558">
          <w:marLeft w:val="-150"/>
          <w:marRight w:val="-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08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24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311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96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123375">
          <w:marLeft w:val="-150"/>
          <w:marRight w:val="-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7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935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126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58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747368">
          <w:marLeft w:val="-150"/>
          <w:marRight w:val="-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75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4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977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50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Segoe UI">
      <a:majorFont>
        <a:latin typeface="Segoe UI Semibold"/>
        <a:ea typeface=""/>
        <a:cs typeface=""/>
      </a:majorFont>
      <a:minorFont>
        <a:latin typeface="Segoe U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Pat14</b:Tag>
    <b:SourceType>BookSection</b:SourceType>
    <b:Guid>{0E55E653-A796-4A57-9562-CC6923A93196}</b:Guid>
    <b:Title>COMPUTER ORGANIZATION AND DESIGN</b:Title>
    <b:Year>2014</b:Year>
    <b:Author>
      <b:Author>
        <b:NameList>
          <b:Person>
            <b:Last>Patterson</b:Last>
            <b:First>David</b:First>
          </b:Person>
          <b:Person>
            <b:Last>Hennessy</b:Last>
            <b:First>John</b:First>
          </b:Person>
        </b:NameList>
      </b:Author>
      <b:BookAuthor>
        <b:NameList>
          <b:Person>
            <b:Last>Patterson</b:Last>
            <b:First>David</b:First>
          </b:Person>
          <b:Person>
            <b:Last>Hennessy</b:Last>
            <b:First>John</b:First>
          </b:Person>
        </b:NameList>
      </b:BookAuthor>
    </b:Author>
    <b:BookTitle>COMPUTER ORGANIZATION AND DESIGN: THE HARDWARE/SOFTWARE INTERFACE</b:BookTitle>
    <b:Pages>524-531</b:Pages>
    <b:City>Oxford</b:City>
    <b:Publisher>ELSEVIER</b:Publisher>
    <b:YearAccessed>2016</b:YearAccessed>
    <b:MonthAccessed>noviembre</b:MonthAccessed>
    <b:DayAccessed>1</b:DayAccessed>
    <b:RefOrder>1</b:RefOrder>
  </b:Source>
</b:Sourc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70705E78FFBBF4286C6A6F04255E10A" ma:contentTypeVersion="0" ma:contentTypeDescription="Crear nuevo documento." ma:contentTypeScope="" ma:versionID="b68bbd56ccbf5ee94185461bf1fd3961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26ff3a126252e742cc2543983a566b0e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A2F63C7-24FA-4230-865C-CA08F191DE3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786034B-87C8-0A4C-9F85-FB6696FED8C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82E7453-36A3-4D62-9514-8E1573D7EF2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136C8E95-112A-442A-97D4-30667B815489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367</TotalTime>
  <Pages>1</Pages>
  <Words>1259</Words>
  <Characters>7180</Characters>
  <Application>Microsoft Office Word</Application>
  <DocSecurity>0</DocSecurity>
  <Lines>59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Bitácora de escenarios E01–E15 · TechStore</vt:lpstr>
    </vt:vector>
  </TitlesOfParts>
  <Company/>
  <LinksUpToDate>false</LinksUpToDate>
  <CharactersWithSpaces>8423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Bitácora de escenarios E01–E15 · TechStore</dc:title>
  <dc:subject/>
  <dc:creator>Equipo 16</dc:creator>
  <cp:keywords/>
  <dc:description>Actividad Práctica 4 · Unidad 4 · Componentes de Lógica de Negocios</dc:description>
  <cp:lastModifiedBy>Lesly Adamaris Cotlame Nieto</cp:lastModifiedBy>
  <cp:revision>44</cp:revision>
  <cp:lastPrinted>2026-10-26T00:04:00Z</cp:lastPrinted>
  <dcterms:created xsi:type="dcterms:W3CDTF">2026-10-03T16:47:00Z</dcterms:created>
  <dcterms:modified xsi:type="dcterms:W3CDTF">2026-10-26T00:05:00Z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0x010100270705E78FFBBF4286C6A6F04255E10A</vt:lpwstr>
  </property>
</Properties>
</file>