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250B" w:rsidRPr="008577DD" w:rsidRDefault="002A2D1C">
      <w:pPr>
        <w:rPr>
          <w:rFonts w:ascii="Times New Roman" w:hAnsi="Times New Roman" w:cs="Times New Roman"/>
        </w:rPr>
      </w:pPr>
      <w:r w:rsidRPr="008577DD">
        <w:rPr>
          <w:rFonts w:ascii="Times New Roman" w:hAnsi="Times New Roman" w:cs="Times New Roman"/>
        </w:rPr>
        <w:t>NO.Gemilang/2019/10/80/Penawaran</w:t>
      </w:r>
    </w:p>
    <w:p w:rsidR="002A2D1C" w:rsidRPr="008577DD" w:rsidRDefault="00631AFC">
      <w:pPr>
        <w:rPr>
          <w:rFonts w:ascii="Times New Roman" w:hAnsi="Times New Roman" w:cs="Times New Roman"/>
        </w:rPr>
      </w:pPr>
      <w:r>
        <w:rPr>
          <w:rFonts w:ascii="Times New Roman" w:hAnsi="Times New Roman" w:cs="Times New Roman"/>
        </w:rPr>
        <w:t xml:space="preserve">Kepada </w:t>
      </w:r>
      <w:r>
        <w:rPr>
          <w:rFonts w:ascii="Times New Roman" w:hAnsi="Times New Roman" w:cs="Times New Roman"/>
        </w:rPr>
        <w:fldChar w:fldCharType="begin"/>
      </w:r>
      <w:r>
        <w:rPr>
          <w:rFonts w:ascii="Times New Roman" w:hAnsi="Times New Roman" w:cs="Times New Roman"/>
        </w:rPr>
        <w:instrText xml:space="preserve"> MERGEFIELD kepada </w:instrText>
      </w:r>
      <w:r>
        <w:rPr>
          <w:rFonts w:ascii="Times New Roman" w:hAnsi="Times New Roman" w:cs="Times New Roman"/>
        </w:rPr>
        <w:fldChar w:fldCharType="separate"/>
      </w:r>
      <w:r w:rsidRPr="00635F45">
        <w:rPr>
          <w:rFonts w:ascii="Times New Roman" w:hAnsi="Times New Roman" w:cs="Times New Roman"/>
          <w:noProof/>
        </w:rPr>
        <w:t>PT.SENTOSA</w:t>
      </w:r>
      <w:r>
        <w:rPr>
          <w:rFonts w:ascii="Times New Roman" w:hAnsi="Times New Roman" w:cs="Times New Roman"/>
        </w:rPr>
        <w:fldChar w:fldCharType="end"/>
      </w:r>
    </w:p>
    <w:p w:rsidR="00631AFC" w:rsidRDefault="00631AF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pimpinan </w:instrText>
      </w:r>
      <w:r>
        <w:rPr>
          <w:rFonts w:ascii="Times New Roman" w:hAnsi="Times New Roman" w:cs="Times New Roman"/>
        </w:rPr>
        <w:fldChar w:fldCharType="separate"/>
      </w:r>
      <w:r w:rsidRPr="00635F45">
        <w:rPr>
          <w:rFonts w:ascii="Times New Roman" w:hAnsi="Times New Roman" w:cs="Times New Roman"/>
          <w:noProof/>
        </w:rPr>
        <w:t>Akmal Setiawan</w:t>
      </w:r>
      <w:r>
        <w:rPr>
          <w:rFonts w:ascii="Times New Roman" w:hAnsi="Times New Roman" w:cs="Times New Roman"/>
        </w:rPr>
        <w:fldChar w:fldCharType="end"/>
      </w:r>
    </w:p>
    <w:bookmarkStart w:id="0" w:name="_GoBack"/>
    <w:p w:rsidR="002A2D1C" w:rsidRPr="008577DD" w:rsidRDefault="00631AFC">
      <w:pPr>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MERGEFIELD "alamat" </w:instrText>
      </w:r>
      <w:r>
        <w:rPr>
          <w:rFonts w:ascii="Times New Roman" w:hAnsi="Times New Roman" w:cs="Times New Roman"/>
        </w:rPr>
        <w:fldChar w:fldCharType="separate"/>
      </w:r>
      <w:r w:rsidRPr="00635F45">
        <w:rPr>
          <w:rFonts w:ascii="Times New Roman" w:hAnsi="Times New Roman" w:cs="Times New Roman"/>
          <w:noProof/>
        </w:rPr>
        <w:t>jalan jendral A Yani Yogyakarta</w:t>
      </w:r>
      <w:r>
        <w:rPr>
          <w:rFonts w:ascii="Times New Roman" w:hAnsi="Times New Roman" w:cs="Times New Roman"/>
        </w:rPr>
        <w:fldChar w:fldCharType="end"/>
      </w:r>
    </w:p>
    <w:bookmarkEnd w:id="0"/>
    <w:p w:rsidR="002A2D1C" w:rsidRPr="008577DD" w:rsidRDefault="002A2D1C">
      <w:pPr>
        <w:rPr>
          <w:rFonts w:ascii="Times New Roman" w:hAnsi="Times New Roman" w:cs="Times New Roman"/>
        </w:rPr>
      </w:pPr>
      <w:r w:rsidRPr="008577DD">
        <w:rPr>
          <w:rFonts w:ascii="Times New Roman" w:hAnsi="Times New Roman" w:cs="Times New Roman"/>
        </w:rPr>
        <w:t>Dengan hormat</w:t>
      </w:r>
    </w:p>
    <w:p w:rsidR="005942F1" w:rsidRPr="008577DD" w:rsidRDefault="005942F1">
      <w:pPr>
        <w:rPr>
          <w:rFonts w:ascii="Times New Roman" w:hAnsi="Times New Roman" w:cs="Times New Roman"/>
        </w:rPr>
      </w:pPr>
    </w:p>
    <w:p w:rsidR="005942F1" w:rsidRDefault="005942F1" w:rsidP="00DE250B">
      <w:pPr>
        <w:jc w:val="both"/>
        <w:rPr>
          <w:rFonts w:ascii="Times New Roman" w:hAnsi="Times New Roman" w:cs="Times New Roman"/>
        </w:rPr>
      </w:pPr>
      <w:r w:rsidRPr="008577DD">
        <w:rPr>
          <w:rFonts w:ascii="Times New Roman" w:hAnsi="Times New Roman" w:cs="Times New Roman"/>
        </w:rPr>
        <w:t>Melalui dengan surat ini. Perkenankan kami memperkenalkan perusahaan kami kepdada Bapak/Ibu</w:t>
      </w:r>
      <w:r w:rsidR="008577DD" w:rsidRPr="008577DD">
        <w:rPr>
          <w:rFonts w:ascii="Times New Roman" w:hAnsi="Times New Roman" w:cs="Times New Roman"/>
        </w:rPr>
        <w:t>.</w:t>
      </w:r>
    </w:p>
    <w:p w:rsidR="008577DD" w:rsidRDefault="008577DD" w:rsidP="00DE250B">
      <w:pPr>
        <w:jc w:val="both"/>
        <w:rPr>
          <w:rFonts w:ascii="Times New Roman" w:hAnsi="Times New Roman" w:cs="Times New Roman"/>
        </w:rPr>
      </w:pPr>
      <w:r>
        <w:rPr>
          <w:rFonts w:ascii="Times New Roman" w:hAnsi="Times New Roman" w:cs="Times New Roman"/>
        </w:rPr>
        <w:t xml:space="preserve">Perusahaan kami bernama PT.JAYA KUSUMA bergerak di bidang alat olah raga. Menurut yang kami dengar perusahaan bapak bergerak dalam bidang olah raga. Sehubungan dengan hal itu. Perkenankanlah kami menawarkan beberapa alat olah raga </w:t>
      </w:r>
    </w:p>
    <w:p w:rsidR="008577DD" w:rsidRDefault="008577DD" w:rsidP="00DE250B">
      <w:pPr>
        <w:jc w:val="both"/>
        <w:rPr>
          <w:rFonts w:ascii="Times New Roman" w:hAnsi="Times New Roman" w:cs="Times New Roman"/>
        </w:rPr>
      </w:pPr>
      <w:r>
        <w:rPr>
          <w:rFonts w:ascii="Times New Roman" w:hAnsi="Times New Roman" w:cs="Times New Roman"/>
        </w:rPr>
        <w:t>Bersama surat ini kami kami lampirkan daftar produk dan beserta  harganya sebagai berikut</w:t>
      </w:r>
    </w:p>
    <w:tbl>
      <w:tblPr>
        <w:tblStyle w:val="TableGrid"/>
        <w:tblW w:w="0" w:type="auto"/>
        <w:tblLook w:val="04A0" w:firstRow="1" w:lastRow="0" w:firstColumn="1" w:lastColumn="0" w:noHBand="0" w:noVBand="1"/>
      </w:tblPr>
      <w:tblGrid>
        <w:gridCol w:w="485"/>
        <w:gridCol w:w="4050"/>
        <w:gridCol w:w="2238"/>
        <w:gridCol w:w="2243"/>
      </w:tblGrid>
      <w:tr w:rsidR="00DE250B" w:rsidTr="00DE250B">
        <w:tc>
          <w:tcPr>
            <w:tcW w:w="421" w:type="dxa"/>
          </w:tcPr>
          <w:p w:rsidR="00DE250B" w:rsidRDefault="00DE250B" w:rsidP="008577DD">
            <w:pPr>
              <w:jc w:val="both"/>
              <w:rPr>
                <w:rFonts w:ascii="Times New Roman" w:hAnsi="Times New Roman" w:cs="Times New Roman"/>
              </w:rPr>
            </w:pPr>
            <w:r>
              <w:rPr>
                <w:rFonts w:ascii="Times New Roman" w:hAnsi="Times New Roman" w:cs="Times New Roman"/>
              </w:rPr>
              <w:t>No</w:t>
            </w:r>
          </w:p>
        </w:tc>
        <w:tc>
          <w:tcPr>
            <w:tcW w:w="4087" w:type="dxa"/>
          </w:tcPr>
          <w:p w:rsidR="00DE250B" w:rsidRDefault="00DE250B" w:rsidP="008577DD">
            <w:pPr>
              <w:jc w:val="both"/>
              <w:rPr>
                <w:rFonts w:ascii="Times New Roman" w:hAnsi="Times New Roman" w:cs="Times New Roman"/>
              </w:rPr>
            </w:pPr>
            <w:r>
              <w:rPr>
                <w:rFonts w:ascii="Times New Roman" w:hAnsi="Times New Roman" w:cs="Times New Roman"/>
              </w:rPr>
              <w:t xml:space="preserve">Nama barang </w:t>
            </w:r>
          </w:p>
        </w:tc>
        <w:tc>
          <w:tcPr>
            <w:tcW w:w="2254" w:type="dxa"/>
          </w:tcPr>
          <w:p w:rsidR="00DE250B" w:rsidRDefault="00DE250B" w:rsidP="008577DD">
            <w:pPr>
              <w:jc w:val="both"/>
              <w:rPr>
                <w:rFonts w:ascii="Times New Roman" w:hAnsi="Times New Roman" w:cs="Times New Roman"/>
              </w:rPr>
            </w:pPr>
            <w:r>
              <w:rPr>
                <w:rFonts w:ascii="Times New Roman" w:hAnsi="Times New Roman" w:cs="Times New Roman"/>
              </w:rPr>
              <w:t xml:space="preserve">Harga satuan </w:t>
            </w:r>
          </w:p>
        </w:tc>
        <w:tc>
          <w:tcPr>
            <w:tcW w:w="2254" w:type="dxa"/>
          </w:tcPr>
          <w:p w:rsidR="00DE250B" w:rsidRDefault="00DE250B" w:rsidP="008577DD">
            <w:pPr>
              <w:jc w:val="both"/>
              <w:rPr>
                <w:rFonts w:ascii="Times New Roman" w:hAnsi="Times New Roman" w:cs="Times New Roman"/>
              </w:rPr>
            </w:pPr>
            <w:r>
              <w:rPr>
                <w:rFonts w:ascii="Times New Roman" w:hAnsi="Times New Roman" w:cs="Times New Roman"/>
              </w:rPr>
              <w:t xml:space="preserve">Keterangan </w:t>
            </w:r>
          </w:p>
        </w:tc>
      </w:tr>
      <w:tr w:rsidR="00DE250B" w:rsidTr="00DE250B">
        <w:tc>
          <w:tcPr>
            <w:tcW w:w="421" w:type="dxa"/>
          </w:tcPr>
          <w:p w:rsidR="00DE250B" w:rsidRDefault="00DE250B" w:rsidP="008577DD">
            <w:pPr>
              <w:jc w:val="both"/>
              <w:rPr>
                <w:rFonts w:ascii="Times New Roman" w:hAnsi="Times New Roman" w:cs="Times New Roman"/>
              </w:rPr>
            </w:pPr>
            <w:r>
              <w:rPr>
                <w:rFonts w:ascii="Times New Roman" w:hAnsi="Times New Roman" w:cs="Times New Roman"/>
              </w:rPr>
              <w:t>1</w:t>
            </w:r>
          </w:p>
        </w:tc>
        <w:tc>
          <w:tcPr>
            <w:tcW w:w="4087"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r>
      <w:tr w:rsidR="00DE250B" w:rsidTr="00DE250B">
        <w:tc>
          <w:tcPr>
            <w:tcW w:w="421" w:type="dxa"/>
          </w:tcPr>
          <w:p w:rsidR="00DE250B" w:rsidRDefault="00DE250B" w:rsidP="008577DD">
            <w:pPr>
              <w:jc w:val="both"/>
              <w:rPr>
                <w:rFonts w:ascii="Times New Roman" w:hAnsi="Times New Roman" w:cs="Times New Roman"/>
              </w:rPr>
            </w:pPr>
            <w:r>
              <w:rPr>
                <w:rFonts w:ascii="Times New Roman" w:hAnsi="Times New Roman" w:cs="Times New Roman"/>
              </w:rPr>
              <w:t>2</w:t>
            </w:r>
          </w:p>
        </w:tc>
        <w:tc>
          <w:tcPr>
            <w:tcW w:w="4087"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r>
      <w:tr w:rsidR="00DE250B" w:rsidTr="00DE250B">
        <w:tc>
          <w:tcPr>
            <w:tcW w:w="421" w:type="dxa"/>
          </w:tcPr>
          <w:p w:rsidR="00DE250B" w:rsidRDefault="00DE250B" w:rsidP="008577DD">
            <w:pPr>
              <w:jc w:val="both"/>
              <w:rPr>
                <w:rFonts w:ascii="Times New Roman" w:hAnsi="Times New Roman" w:cs="Times New Roman"/>
              </w:rPr>
            </w:pPr>
            <w:r>
              <w:rPr>
                <w:rFonts w:ascii="Times New Roman" w:hAnsi="Times New Roman" w:cs="Times New Roman"/>
              </w:rPr>
              <w:t>3</w:t>
            </w:r>
          </w:p>
        </w:tc>
        <w:tc>
          <w:tcPr>
            <w:tcW w:w="4087"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c>
          <w:tcPr>
            <w:tcW w:w="2254" w:type="dxa"/>
          </w:tcPr>
          <w:p w:rsidR="00DE250B" w:rsidRDefault="00DE250B" w:rsidP="008577DD">
            <w:pPr>
              <w:jc w:val="both"/>
              <w:rPr>
                <w:rFonts w:ascii="Times New Roman" w:hAnsi="Times New Roman" w:cs="Times New Roman"/>
              </w:rPr>
            </w:pPr>
          </w:p>
        </w:tc>
      </w:tr>
    </w:tbl>
    <w:p w:rsidR="008577DD" w:rsidRPr="008577DD" w:rsidRDefault="008577DD" w:rsidP="008577DD">
      <w:pPr>
        <w:jc w:val="both"/>
        <w:rPr>
          <w:rFonts w:ascii="Times New Roman" w:hAnsi="Times New Roman" w:cs="Times New Roman"/>
        </w:rPr>
      </w:pPr>
      <w:r>
        <w:rPr>
          <w:rFonts w:ascii="Times New Roman" w:hAnsi="Times New Roman" w:cs="Times New Roman"/>
        </w:rPr>
        <w:t xml:space="preserve"> </w:t>
      </w:r>
    </w:p>
    <w:p w:rsidR="005942F1" w:rsidRPr="00940194" w:rsidRDefault="005942F1">
      <w:pPr>
        <w:rPr>
          <w:rFonts w:ascii="Times New Roman" w:hAnsi="Times New Roman" w:cs="Times New Roman"/>
          <w:sz w:val="24"/>
          <w:szCs w:val="24"/>
        </w:rPr>
      </w:pPr>
    </w:p>
    <w:sectPr w:rsidR="005942F1" w:rsidRPr="00940194">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250B" w:rsidRDefault="00DE250B" w:rsidP="00940194">
      <w:pPr>
        <w:spacing w:after="0" w:line="240" w:lineRule="auto"/>
      </w:pPr>
      <w:r>
        <w:separator/>
      </w:r>
    </w:p>
  </w:endnote>
  <w:endnote w:type="continuationSeparator" w:id="0">
    <w:p w:rsidR="00DE250B" w:rsidRDefault="00DE250B" w:rsidP="00940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250B" w:rsidRDefault="00DE250B" w:rsidP="00940194">
      <w:pPr>
        <w:spacing w:after="0" w:line="240" w:lineRule="auto"/>
      </w:pPr>
      <w:r>
        <w:separator/>
      </w:r>
    </w:p>
  </w:footnote>
  <w:footnote w:type="continuationSeparator" w:id="0">
    <w:p w:rsidR="00DE250B" w:rsidRDefault="00DE250B" w:rsidP="00940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E250B" w:rsidRDefault="00DE250B" w:rsidP="00940194">
    <w:pPr>
      <w:pStyle w:val="Header"/>
      <w:jc w:val="center"/>
    </w:pPr>
    <w:r>
      <w:rPr>
        <w:noProof/>
        <w:lang w:eastAsia="id-ID"/>
      </w:rPr>
      <mc:AlternateContent>
        <mc:Choice Requires="wps">
          <w:drawing>
            <wp:anchor distT="0" distB="0" distL="114300" distR="114300" simplePos="0" relativeHeight="251659264" behindDoc="0" locked="0" layoutInCell="1" allowOverlap="1">
              <wp:simplePos x="0" y="0"/>
              <wp:positionH relativeFrom="column">
                <wp:posOffset>59635</wp:posOffset>
              </wp:positionH>
              <wp:positionV relativeFrom="paragraph">
                <wp:posOffset>-409823</wp:posOffset>
              </wp:positionV>
              <wp:extent cx="636104" cy="824947"/>
              <wp:effectExtent l="19050" t="38100" r="31115" b="51435"/>
              <wp:wrapNone/>
              <wp:docPr id="1" name="5-Point Star 1"/>
              <wp:cNvGraphicFramePr/>
              <a:graphic xmlns:a="http://schemas.openxmlformats.org/drawingml/2006/main">
                <a:graphicData uri="http://schemas.microsoft.com/office/word/2010/wordprocessingShape">
                  <wps:wsp>
                    <wps:cNvSpPr/>
                    <wps:spPr>
                      <a:xfrm>
                        <a:off x="0" y="0"/>
                        <a:ext cx="636104" cy="824947"/>
                      </a:xfrm>
                      <a:prstGeom prst="star5">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048FCE" id="5-Point Star 1" o:spid="_x0000_s1026" style="position:absolute;margin-left:4.7pt;margin-top:-32.25pt;width:50.1pt;height:6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36104,824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" path="m1,315101r242970,2l318052,r75081,315103l636103,315101,439535,509843r75084,315102l318052,630199,121485,824945,196569,509843,1,315101xe" fillcolor="#5b9bd5 [3204]" strokecolor="#1f4d78 [1604]" strokeweight="1pt">
              <v:stroke joinstyle="miter"/>
              <v:path arrowok="t" o:connecttype="custom" o:connectlocs="1,315101;242971,315103;318052,0;393133,315103;636103,315101;439535,509843;514619,824945;318052,630199;121485,824945;196569,509843;1,315101" o:connectangles="0,0,0,0,0,0,0,0,0,0,0"/>
            </v:shape>
          </w:pict>
        </mc:Fallback>
      </mc:AlternateContent>
    </w:r>
    <w:r>
      <w:t>PT.JAYA KUSUMA</w:t>
    </w:r>
  </w:p>
  <w:p w:rsidR="00DE250B" w:rsidRDefault="00DE250B" w:rsidP="00940194">
    <w:pPr>
      <w:pStyle w:val="Header"/>
      <w:jc w:val="center"/>
    </w:pPr>
    <w:r>
      <w:t>Jalan Matahari no 99 CT/No 44 Pelem Kecut Deresan,</w:t>
    </w:r>
  </w:p>
  <w:p w:rsidR="00DE250B" w:rsidRDefault="00DE250B" w:rsidP="00940194">
    <w:pPr>
      <w:pStyle w:val="Header"/>
      <w:pBdr>
        <w:bottom w:val="double" w:sz="6" w:space="1" w:color="auto"/>
      </w:pBdr>
      <w:jc w:val="center"/>
    </w:pPr>
    <w:r>
      <w:t>Condong Catur, Depok, Sleman, Yogyakarta</w:t>
    </w:r>
  </w:p>
  <w:p w:rsidR="00DE250B" w:rsidRDefault="00DE250B" w:rsidP="00940194">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mailMerge>
    <w:mainDocumentType w:val="formLetters"/>
    <w:linkToQuery/>
    <w:dataType w:val="native"/>
    <w:connectString w:val="Provider=Microsoft.ACE.OLEDB.12.0;User ID=Admin;Data Source=D:\latihan\Apti 1\Tugas latihan\tugas apti 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viewMergedData/>
    <w:odso>
      <w:udl w:val="Provider=Microsoft.ACE.OLEDB.12.0;User ID=Admin;Data Source=D:\latihan\Apti 1\Tugas latihan\tugas apti 1.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fieldMapData>
        <w:lid w:val="id-ID"/>
      </w:fieldMapData>
    </w:odso>
  </w:mailMerg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0194"/>
    <w:rsid w:val="002A2D1C"/>
    <w:rsid w:val="005942F1"/>
    <w:rsid w:val="00631AFC"/>
    <w:rsid w:val="008577DD"/>
    <w:rsid w:val="00940194"/>
    <w:rsid w:val="00B93715"/>
    <w:rsid w:val="00DE250B"/>
    <w:rsid w:val="00E206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C867E48A-5CC1-458A-9F7C-78D56BDC6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4019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0194"/>
  </w:style>
  <w:style w:type="paragraph" w:styleId="Footer">
    <w:name w:val="footer"/>
    <w:basedOn w:val="Normal"/>
    <w:link w:val="FooterChar"/>
    <w:uiPriority w:val="99"/>
    <w:unhideWhenUsed/>
    <w:rsid w:val="00940194"/>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0194"/>
  </w:style>
  <w:style w:type="table" w:styleId="TableGrid">
    <w:name w:val="Table Grid"/>
    <w:basedOn w:val="TableNormal"/>
    <w:uiPriority w:val="39"/>
    <w:rsid w:val="00DE250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2" Type="http://schemas.openxmlformats.org/officeDocument/2006/relationships/mailMergeSource" Target="file:///D:\latihan\Apti%201\Tugas%20latihan\tugas%20apti%201.mdb" TargetMode="External"/><Relationship Id="rId1" Type="http://schemas.openxmlformats.org/officeDocument/2006/relationships/mailMergeSource" Target="file:///D:\latihan\Apti%201\Tugas%20latihan\tugas%20apti%201.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98</Words>
  <Characters>564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LABKOM</dc:creator>
  <cp:keywords/>
  <dc:description/>
  <cp:lastModifiedBy>LABKOM</cp:lastModifiedBy>
  <cp:revision>1</cp:revision>
  <dcterms:created xsi:type="dcterms:W3CDTF">2019-10-07T03:58:00Z</dcterms:created>
  <dcterms:modified xsi:type="dcterms:W3CDTF">2019-10-07T04:59:00Z</dcterms:modified>
</cp:coreProperties>
</file>