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Саратовский медицинский университет “Реавиз”</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Реферат</w:t>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на тему: “Анатомия уха, горла, носа, глотки”</w:t>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Выполнила: студентка 22-161 </w:t>
      </w:r>
    </w:p>
    <w:p w:rsidR="00000000" w:rsidDel="00000000" w:rsidP="00000000" w:rsidRDefault="00000000" w:rsidRPr="00000000" w14:paraId="00000026">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лечебного факультета </w:t>
      </w:r>
    </w:p>
    <w:p w:rsidR="00000000" w:rsidDel="00000000" w:rsidP="00000000" w:rsidRDefault="00000000" w:rsidRPr="00000000" w14:paraId="00000027">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Бобкова Дарья</w:t>
      </w:r>
    </w:p>
    <w:p w:rsidR="00000000" w:rsidDel="00000000" w:rsidP="00000000" w:rsidRDefault="00000000" w:rsidRPr="00000000" w14:paraId="00000028">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Проверила: Иренева Юлия </w:t>
      </w:r>
    </w:p>
    <w:p w:rsidR="00000000" w:rsidDel="00000000" w:rsidP="00000000" w:rsidRDefault="00000000" w:rsidRPr="00000000" w14:paraId="0000002A">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Петровна</w:t>
      </w:r>
    </w:p>
    <w:p w:rsidR="00000000" w:rsidDel="00000000" w:rsidP="00000000" w:rsidRDefault="00000000" w:rsidRPr="00000000" w14:paraId="0000002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Анатомия уха</w:t>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Наружное ухо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auris externa</w:t>
      </w:r>
      <w:r w:rsidDel="00000000" w:rsidR="00000000" w:rsidRPr="00000000">
        <w:rPr>
          <w:rFonts w:ascii="Times New Roman" w:cs="Times New Roman" w:eastAsia="Times New Roman" w:hAnsi="Times New Roman"/>
          <w:sz w:val="28"/>
          <w:szCs w:val="28"/>
          <w:rtl w:val="0"/>
        </w:rPr>
        <w:t xml:space="preserve">, состоит из ушной раковины и наружного слухового прохода. </w:t>
      </w:r>
      <w:r w:rsidDel="00000000" w:rsidR="00000000" w:rsidRPr="00000000">
        <w:rPr>
          <w:rFonts w:ascii="Times New Roman" w:cs="Times New Roman" w:eastAsia="Times New Roman" w:hAnsi="Times New Roman"/>
          <w:b w:val="1"/>
          <w:bCs w:val="1"/>
          <w:sz w:val="28"/>
          <w:szCs w:val="28"/>
          <w:rtl w:val="0"/>
        </w:rPr>
        <w:t xml:space="preserve">Ушная раковина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auricula</w:t>
      </w:r>
      <w:r w:rsidDel="00000000" w:rsidR="00000000" w:rsidRPr="00000000">
        <w:rPr>
          <w:rFonts w:ascii="Times New Roman" w:cs="Times New Roman" w:eastAsia="Times New Roman" w:hAnsi="Times New Roman"/>
          <w:sz w:val="28"/>
          <w:szCs w:val="28"/>
          <w:rtl w:val="0"/>
        </w:rPr>
        <w:t xml:space="preserve">, называемая обычно просто ухом, образована эластическим хрящом, покрытым кожей. Этот хрящ определяет внешнюю форму ушной раковины и ее выступы: свободный загнутый край — </w:t>
      </w:r>
      <w:r w:rsidDel="00000000" w:rsidR="00000000" w:rsidRPr="00000000">
        <w:rPr>
          <w:rFonts w:ascii="Times New Roman" w:cs="Times New Roman" w:eastAsia="Times New Roman" w:hAnsi="Times New Roman"/>
          <w:b w:val="1"/>
          <w:bCs w:val="1"/>
          <w:sz w:val="28"/>
          <w:szCs w:val="28"/>
          <w:rtl w:val="0"/>
        </w:rPr>
        <w:t xml:space="preserve">завиток</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helix</w:t>
      </w:r>
      <w:r w:rsidDel="00000000" w:rsidR="00000000" w:rsidRPr="00000000">
        <w:rPr>
          <w:rFonts w:ascii="Times New Roman" w:cs="Times New Roman" w:eastAsia="Times New Roman" w:hAnsi="Times New Roman"/>
          <w:sz w:val="28"/>
          <w:szCs w:val="28"/>
          <w:rtl w:val="0"/>
        </w:rPr>
        <w:t xml:space="preserve">, и параллельно ему — </w:t>
      </w:r>
      <w:r w:rsidDel="00000000" w:rsidR="00000000" w:rsidRPr="00000000">
        <w:rPr>
          <w:rFonts w:ascii="Times New Roman" w:cs="Times New Roman" w:eastAsia="Times New Roman" w:hAnsi="Times New Roman"/>
          <w:b w:val="1"/>
          <w:bCs w:val="1"/>
          <w:sz w:val="28"/>
          <w:szCs w:val="28"/>
          <w:rtl w:val="0"/>
        </w:rPr>
        <w:t xml:space="preserve">противозавиток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anthelix</w:t>
      </w:r>
      <w:r w:rsidDel="00000000" w:rsidR="00000000" w:rsidRPr="00000000">
        <w:rPr>
          <w:rFonts w:ascii="Times New Roman" w:cs="Times New Roman" w:eastAsia="Times New Roman" w:hAnsi="Times New Roman"/>
          <w:sz w:val="28"/>
          <w:szCs w:val="28"/>
          <w:rtl w:val="0"/>
        </w:rPr>
        <w:t xml:space="preserve">, а также передний выступ — </w:t>
      </w:r>
      <w:r w:rsidDel="00000000" w:rsidR="00000000" w:rsidRPr="00000000">
        <w:rPr>
          <w:rFonts w:ascii="Times New Roman" w:cs="Times New Roman" w:eastAsia="Times New Roman" w:hAnsi="Times New Roman"/>
          <w:b w:val="1"/>
          <w:bCs w:val="1"/>
          <w:sz w:val="28"/>
          <w:szCs w:val="28"/>
          <w:rtl w:val="0"/>
        </w:rPr>
        <w:t xml:space="preserve">козелок</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tragus</w:t>
      </w:r>
      <w:r w:rsidDel="00000000" w:rsidR="00000000" w:rsidRPr="00000000">
        <w:rPr>
          <w:rFonts w:ascii="Times New Roman" w:cs="Times New Roman" w:eastAsia="Times New Roman" w:hAnsi="Times New Roman"/>
          <w:sz w:val="28"/>
          <w:szCs w:val="28"/>
          <w:rtl w:val="0"/>
        </w:rPr>
        <w:t xml:space="preserve">, и лежащий сзади него </w:t>
      </w:r>
      <w:r w:rsidDel="00000000" w:rsidR="00000000" w:rsidRPr="00000000">
        <w:rPr>
          <w:rFonts w:ascii="Times New Roman" w:cs="Times New Roman" w:eastAsia="Times New Roman" w:hAnsi="Times New Roman"/>
          <w:b w:val="1"/>
          <w:bCs w:val="1"/>
          <w:sz w:val="28"/>
          <w:szCs w:val="28"/>
          <w:rtl w:val="0"/>
        </w:rPr>
        <w:t xml:space="preserve">противокозелок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antitragus</w:t>
      </w:r>
      <w:r w:rsidDel="00000000" w:rsidR="00000000" w:rsidRPr="00000000">
        <w:rPr>
          <w:rFonts w:ascii="Times New Roman" w:cs="Times New Roman" w:eastAsia="Times New Roman" w:hAnsi="Times New Roman"/>
          <w:sz w:val="28"/>
          <w:szCs w:val="28"/>
          <w:rtl w:val="0"/>
        </w:rPr>
        <w:t xml:space="preserve">. Внизу ушная раковина заканчивается не содержащей хряща ушной мочкой, являющейся характерным для человека прогрессивным признаком. В глубине раковины за козелком открывается отверстие наружного слухового прохода.</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Наружный слуховой проход</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meatus асusticus externus</w:t>
      </w:r>
      <w:r w:rsidDel="00000000" w:rsidR="00000000" w:rsidRPr="00000000">
        <w:rPr>
          <w:rFonts w:ascii="Times New Roman" w:cs="Times New Roman" w:eastAsia="Times New Roman" w:hAnsi="Times New Roman"/>
          <w:sz w:val="28"/>
          <w:szCs w:val="28"/>
          <w:rtl w:val="0"/>
        </w:rPr>
        <w:t xml:space="preserve">, слагается из двух частей — хрящевой и костной. Хрящевой слуховой проход составляет продолжение хряща ушной раковины в форме желоба, открытого кверху и кзади. Он своим внутренним концом соединяется при посредстве соединительной ткани с краем барабанной части височной кости. Хрящевой слуховой проход в общем составляет треть длины всего наружного слухового прохода. Костный слуховой проход, составляющий две трети длины целого слухового прохода, открывается кнаружи посредством </w:t>
      </w:r>
      <w:r w:rsidDel="00000000" w:rsidR="00000000" w:rsidRPr="00000000">
        <w:rPr>
          <w:rFonts w:ascii="Times New Roman" w:cs="Times New Roman" w:eastAsia="Times New Roman" w:hAnsi="Times New Roman"/>
          <w:i w:val="1"/>
          <w:iCs w:val="1"/>
          <w:sz w:val="28"/>
          <w:szCs w:val="28"/>
          <w:rtl w:val="0"/>
        </w:rPr>
        <w:t xml:space="preserve">porus acusticus externus</w:t>
      </w:r>
      <w:r w:rsidDel="00000000" w:rsidR="00000000" w:rsidRPr="00000000">
        <w:rPr>
          <w:rFonts w:ascii="Times New Roman" w:cs="Times New Roman" w:eastAsia="Times New Roman" w:hAnsi="Times New Roman"/>
          <w:sz w:val="28"/>
          <w:szCs w:val="28"/>
          <w:rtl w:val="0"/>
        </w:rPr>
        <w:t xml:space="preserve">; по окраине этого отверстия проходит </w:t>
      </w:r>
      <w:r w:rsidDel="00000000" w:rsidR="00000000" w:rsidRPr="00000000">
        <w:rPr>
          <w:rFonts w:ascii="Times New Roman" w:cs="Times New Roman" w:eastAsia="Times New Roman" w:hAnsi="Times New Roman"/>
          <w:b w:val="1"/>
          <w:bCs w:val="1"/>
          <w:sz w:val="28"/>
          <w:szCs w:val="28"/>
          <w:rtl w:val="0"/>
        </w:rPr>
        <w:t xml:space="preserve">круговая костная бороздка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sulcus tympanicus</w:t>
      </w:r>
      <w:r w:rsidDel="00000000" w:rsidR="00000000" w:rsidRPr="00000000">
        <w:rPr>
          <w:rFonts w:ascii="Times New Roman" w:cs="Times New Roman" w:eastAsia="Times New Roman" w:hAnsi="Times New Roman"/>
          <w:sz w:val="28"/>
          <w:szCs w:val="28"/>
          <w:rtl w:val="0"/>
        </w:rPr>
        <w:t xml:space="preserve">. Направление целого слухового прохода в общем фронтальное, но он идет не прямолинейно, а образуя S-образный изгиб как в горизонтальной, так и в вертикальной плоскости. Вследствие изгибов слухового прохода, для того чтобы увидеть находящуюся в глубине барабанную перепонку, необходимо его выпрямить, оттягивая ушную раковину назад, кверху и кнаружи. Кожа, покрывающая ушную раковину, продолжается в наружный слуховой проход. В хрящевой части прохода кожа очень богата как сальными, так и особого рода железами, </w:t>
      </w:r>
      <w:r w:rsidDel="00000000" w:rsidR="00000000" w:rsidRPr="00000000">
        <w:rPr>
          <w:rFonts w:ascii="Times New Roman" w:cs="Times New Roman" w:eastAsia="Times New Roman" w:hAnsi="Times New Roman"/>
          <w:i w:val="1"/>
          <w:iCs w:val="1"/>
          <w:sz w:val="28"/>
          <w:szCs w:val="28"/>
          <w:rtl w:val="0"/>
        </w:rPr>
        <w:t xml:space="preserve">glandulae ceruminosae</w:t>
      </w:r>
      <w:r w:rsidDel="00000000" w:rsidR="00000000" w:rsidRPr="00000000">
        <w:rPr>
          <w:rFonts w:ascii="Times New Roman" w:cs="Times New Roman" w:eastAsia="Times New Roman" w:hAnsi="Times New Roman"/>
          <w:sz w:val="28"/>
          <w:szCs w:val="28"/>
          <w:rtl w:val="0"/>
        </w:rPr>
        <w:t xml:space="preserve">, выделяющими желтоватого цвета секрет, так называемую </w:t>
      </w:r>
      <w:r w:rsidDel="00000000" w:rsidR="00000000" w:rsidRPr="00000000">
        <w:rPr>
          <w:rFonts w:ascii="Times New Roman" w:cs="Times New Roman" w:eastAsia="Times New Roman" w:hAnsi="Times New Roman"/>
          <w:b w:val="1"/>
          <w:bCs w:val="1"/>
          <w:sz w:val="28"/>
          <w:szCs w:val="28"/>
          <w:rtl w:val="0"/>
        </w:rPr>
        <w:t xml:space="preserve">ушную серу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cerumen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Среднее ухо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auris media</w:t>
      </w:r>
      <w:r w:rsidDel="00000000" w:rsidR="00000000" w:rsidRPr="00000000">
        <w:rPr>
          <w:rFonts w:ascii="Times New Roman" w:cs="Times New Roman" w:eastAsia="Times New Roman" w:hAnsi="Times New Roman"/>
          <w:sz w:val="28"/>
          <w:szCs w:val="28"/>
          <w:rtl w:val="0"/>
        </w:rPr>
        <w:t xml:space="preserve">, состоит из барабанной полости и слуховой трубы, сообщающей барабанную полость с носоглоткой. </w:t>
      </w:r>
      <w:r w:rsidDel="00000000" w:rsidR="00000000" w:rsidRPr="00000000">
        <w:rPr>
          <w:rFonts w:ascii="Times New Roman" w:cs="Times New Roman" w:eastAsia="Times New Roman" w:hAnsi="Times New Roman"/>
          <w:b w:val="1"/>
          <w:bCs w:val="1"/>
          <w:sz w:val="28"/>
          <w:szCs w:val="28"/>
          <w:rtl w:val="0"/>
        </w:rPr>
        <w:t xml:space="preserve">Барабанная полость</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cavitas tympanica</w:t>
      </w:r>
      <w:r w:rsidDel="00000000" w:rsidR="00000000" w:rsidRPr="00000000">
        <w:rPr>
          <w:rFonts w:ascii="Times New Roman" w:cs="Times New Roman" w:eastAsia="Times New Roman" w:hAnsi="Times New Roman"/>
          <w:sz w:val="28"/>
          <w:szCs w:val="28"/>
          <w:rtl w:val="0"/>
        </w:rPr>
        <w:t xml:space="preserve">, заложена в основании пирамиды височной кости между наружным слуховым проходом и лабиринтом (внутренним ухом). Она содержит цепь из трех мелких косточек, передающих звуковые колебания от барабанной перепонки к лабиринту.</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Барабанная полость</w:t>
      </w:r>
      <w:r w:rsidDel="00000000" w:rsidR="00000000" w:rsidRPr="00000000">
        <w:rPr>
          <w:rFonts w:ascii="Times New Roman" w:cs="Times New Roman" w:eastAsia="Times New Roman" w:hAnsi="Times New Roman"/>
          <w:sz w:val="28"/>
          <w:szCs w:val="28"/>
          <w:rtl w:val="0"/>
        </w:rPr>
        <w:t xml:space="preserve"> имеет очень небольшую величину (объем около 1 см3) и напоминает поставленный на ребро бубен, сильно наклоненный в сторону наружного слухового прохода. В барабанной полости различают шесть стенок: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Латеральная стенка барабанной полости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membranaceus</w:t>
      </w:r>
      <w:r w:rsidDel="00000000" w:rsidR="00000000" w:rsidRPr="00000000">
        <w:rPr>
          <w:rFonts w:ascii="Times New Roman" w:cs="Times New Roman" w:eastAsia="Times New Roman" w:hAnsi="Times New Roman"/>
          <w:sz w:val="28"/>
          <w:szCs w:val="28"/>
          <w:rtl w:val="0"/>
        </w:rPr>
        <w:t xml:space="preserve">, образована барабанной перепонкой и костной пластинкой наружного слухового прохода. </w:t>
      </w:r>
      <w:r w:rsidDel="00000000" w:rsidR="00000000" w:rsidRPr="00000000">
        <w:rPr>
          <w:rFonts w:ascii="Times New Roman" w:cs="Times New Roman" w:eastAsia="Times New Roman" w:hAnsi="Times New Roman"/>
          <w:b w:val="1"/>
          <w:bCs w:val="1"/>
          <w:sz w:val="28"/>
          <w:szCs w:val="28"/>
          <w:rtl w:val="0"/>
        </w:rPr>
        <w:t xml:space="preserve">Верхняя куполообразно расширенная часть барабанной полости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recessus membranae tympani superior</w:t>
      </w:r>
      <w:r w:rsidDel="00000000" w:rsidR="00000000" w:rsidRPr="00000000">
        <w:rPr>
          <w:rFonts w:ascii="Times New Roman" w:cs="Times New Roman" w:eastAsia="Times New Roman" w:hAnsi="Times New Roman"/>
          <w:sz w:val="28"/>
          <w:szCs w:val="28"/>
          <w:rtl w:val="0"/>
        </w:rPr>
        <w:t xml:space="preserve">, содержит две слуховые косточки; </w:t>
      </w:r>
      <w:r w:rsidDel="00000000" w:rsidR="00000000" w:rsidRPr="00000000">
        <w:rPr>
          <w:rFonts w:ascii="Times New Roman" w:cs="Times New Roman" w:eastAsia="Times New Roman" w:hAnsi="Times New Roman"/>
          <w:i w:val="1"/>
          <w:iCs w:val="1"/>
          <w:sz w:val="28"/>
          <w:szCs w:val="28"/>
          <w:rtl w:val="0"/>
        </w:rPr>
        <w:t xml:space="preserve">головку молоточка</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наковальню</w:t>
      </w:r>
      <w:r w:rsidDel="00000000" w:rsidR="00000000" w:rsidRPr="00000000">
        <w:rPr>
          <w:rFonts w:ascii="Times New Roman" w:cs="Times New Roman" w:eastAsia="Times New Roman" w:hAnsi="Times New Roman"/>
          <w:sz w:val="28"/>
          <w:szCs w:val="28"/>
          <w:rtl w:val="0"/>
        </w:rPr>
        <w:t xml:space="preserve">. При заболевании патологические изменения среднего уха наиболее выражены в этом </w:t>
      </w:r>
      <w:r w:rsidDel="00000000" w:rsidR="00000000" w:rsidRPr="00000000">
        <w:rPr>
          <w:rFonts w:ascii="Times New Roman" w:cs="Times New Roman" w:eastAsia="Times New Roman" w:hAnsi="Times New Roman"/>
          <w:i w:val="1"/>
          <w:iCs w:val="1"/>
          <w:sz w:val="28"/>
          <w:szCs w:val="28"/>
          <w:rtl w:val="0"/>
        </w:rPr>
        <w:t xml:space="preserve">recessus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Медиальная стенка барабанной полости</w:t>
      </w:r>
      <w:r w:rsidDel="00000000" w:rsidR="00000000" w:rsidRPr="00000000">
        <w:rPr>
          <w:rFonts w:ascii="Times New Roman" w:cs="Times New Roman" w:eastAsia="Times New Roman" w:hAnsi="Times New Roman"/>
          <w:sz w:val="28"/>
          <w:szCs w:val="28"/>
          <w:rtl w:val="0"/>
        </w:rPr>
        <w:t xml:space="preserve"> прилежит к лабиринту, а потому называется </w:t>
      </w:r>
      <w:r w:rsidDel="00000000" w:rsidR="00000000" w:rsidRPr="00000000">
        <w:rPr>
          <w:rFonts w:ascii="Times New Roman" w:cs="Times New Roman" w:eastAsia="Times New Roman" w:hAnsi="Times New Roman"/>
          <w:b w:val="1"/>
          <w:bCs w:val="1"/>
          <w:sz w:val="28"/>
          <w:szCs w:val="28"/>
          <w:rtl w:val="0"/>
        </w:rPr>
        <w:t xml:space="preserve">лабиринтной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paries labyrinthicus</w:t>
      </w:r>
      <w:r w:rsidDel="00000000" w:rsidR="00000000" w:rsidRPr="00000000">
        <w:rPr>
          <w:rFonts w:ascii="Times New Roman" w:cs="Times New Roman" w:eastAsia="Times New Roman" w:hAnsi="Times New Roman"/>
          <w:sz w:val="28"/>
          <w:szCs w:val="28"/>
          <w:rtl w:val="0"/>
        </w:rPr>
        <w:t xml:space="preserve">. В ней имеются два окна: круглое, </w:t>
      </w:r>
      <w:r w:rsidDel="00000000" w:rsidR="00000000" w:rsidRPr="00000000">
        <w:rPr>
          <w:rFonts w:ascii="Times New Roman" w:cs="Times New Roman" w:eastAsia="Times New Roman" w:hAnsi="Times New Roman"/>
          <w:b w:val="1"/>
          <w:bCs w:val="1"/>
          <w:sz w:val="28"/>
          <w:szCs w:val="28"/>
          <w:rtl w:val="0"/>
        </w:rPr>
        <w:t xml:space="preserve">окно улитки</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iCs w:val="1"/>
          <w:sz w:val="28"/>
          <w:szCs w:val="28"/>
          <w:rtl w:val="0"/>
        </w:rPr>
        <w:t xml:space="preserve">fenestra cochleae</w:t>
      </w:r>
      <w:r w:rsidDel="00000000" w:rsidR="00000000" w:rsidRPr="00000000">
        <w:rPr>
          <w:rFonts w:ascii="Times New Roman" w:cs="Times New Roman" w:eastAsia="Times New Roman" w:hAnsi="Times New Roman"/>
          <w:sz w:val="28"/>
          <w:szCs w:val="28"/>
          <w:rtl w:val="0"/>
        </w:rPr>
        <w:t xml:space="preserve">, ведущее в улитку и </w:t>
      </w:r>
      <w:r w:rsidDel="00000000" w:rsidR="00000000" w:rsidRPr="00000000">
        <w:rPr>
          <w:rFonts w:ascii="Times New Roman" w:cs="Times New Roman" w:eastAsia="Times New Roman" w:hAnsi="Times New Roman"/>
          <w:b w:val="1"/>
          <w:bCs w:val="1"/>
          <w:sz w:val="28"/>
          <w:szCs w:val="28"/>
          <w:rtl w:val="0"/>
        </w:rPr>
        <w:t xml:space="preserve">затянутое </w:t>
      </w:r>
      <w:r w:rsidDel="00000000" w:rsidR="00000000" w:rsidRPr="00000000">
        <w:rPr>
          <w:rFonts w:ascii="Times New Roman" w:cs="Times New Roman" w:eastAsia="Times New Roman" w:hAnsi="Times New Roman"/>
          <w:i w:val="1"/>
          <w:iCs w:val="1"/>
          <w:sz w:val="28"/>
          <w:szCs w:val="28"/>
          <w:rtl w:val="0"/>
        </w:rPr>
        <w:t xml:space="preserve">membrana tympani secundaria</w:t>
      </w:r>
      <w:r w:rsidDel="00000000" w:rsidR="00000000" w:rsidRPr="00000000">
        <w:rPr>
          <w:rFonts w:ascii="Times New Roman" w:cs="Times New Roman" w:eastAsia="Times New Roman" w:hAnsi="Times New Roman"/>
          <w:sz w:val="28"/>
          <w:szCs w:val="28"/>
          <w:rtl w:val="0"/>
        </w:rPr>
        <w:t xml:space="preserve">, и овальное, </w:t>
      </w:r>
      <w:r w:rsidDel="00000000" w:rsidR="00000000" w:rsidRPr="00000000">
        <w:rPr>
          <w:rFonts w:ascii="Times New Roman" w:cs="Times New Roman" w:eastAsia="Times New Roman" w:hAnsi="Times New Roman"/>
          <w:b w:val="1"/>
          <w:bCs w:val="1"/>
          <w:sz w:val="28"/>
          <w:szCs w:val="28"/>
          <w:rtl w:val="0"/>
        </w:rPr>
        <w:t xml:space="preserve">окно преддверия</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 открывающееся в </w:t>
      </w:r>
      <w:r w:rsidDel="00000000" w:rsidR="00000000" w:rsidRPr="00000000">
        <w:rPr>
          <w:rFonts w:ascii="Times New Roman" w:cs="Times New Roman" w:eastAsia="Times New Roman" w:hAnsi="Times New Roman"/>
          <w:i w:val="1"/>
          <w:iCs w:val="1"/>
          <w:sz w:val="28"/>
          <w:szCs w:val="28"/>
          <w:rtl w:val="0"/>
        </w:rPr>
        <w:t xml:space="preserve">vestibulum labyrinthi</w:t>
      </w:r>
      <w:r w:rsidDel="00000000" w:rsidR="00000000" w:rsidRPr="00000000">
        <w:rPr>
          <w:rFonts w:ascii="Times New Roman" w:cs="Times New Roman" w:eastAsia="Times New Roman" w:hAnsi="Times New Roman"/>
          <w:sz w:val="28"/>
          <w:szCs w:val="28"/>
          <w:rtl w:val="0"/>
        </w:rPr>
        <w:t xml:space="preserve">. В последнее отверстие вставлено основание третьей слуховой косточки —</w:t>
      </w:r>
      <w:r w:rsidDel="00000000" w:rsidR="00000000" w:rsidRPr="00000000">
        <w:rPr>
          <w:rFonts w:ascii="Times New Roman" w:cs="Times New Roman" w:eastAsia="Times New Roman" w:hAnsi="Times New Roman"/>
          <w:b w:val="1"/>
          <w:bCs w:val="1"/>
          <w:i w:val="1"/>
          <w:iCs w:val="1"/>
          <w:sz w:val="28"/>
          <w:szCs w:val="28"/>
          <w:rtl w:val="0"/>
        </w:rPr>
        <w:t xml:space="preserve"> стремени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Задняя стенка барабанной полости</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paries mastoideus</w:t>
      </w:r>
      <w:r w:rsidDel="00000000" w:rsidR="00000000" w:rsidRPr="00000000">
        <w:rPr>
          <w:rFonts w:ascii="Times New Roman" w:cs="Times New Roman" w:eastAsia="Times New Roman" w:hAnsi="Times New Roman"/>
          <w:sz w:val="28"/>
          <w:szCs w:val="28"/>
          <w:rtl w:val="0"/>
        </w:rPr>
        <w:t xml:space="preserve">, несет возвышение, </w:t>
      </w:r>
      <w:r w:rsidDel="00000000" w:rsidR="00000000" w:rsidRPr="00000000">
        <w:rPr>
          <w:rFonts w:ascii="Times New Roman" w:cs="Times New Roman" w:eastAsia="Times New Roman" w:hAnsi="Times New Roman"/>
          <w:i w:val="1"/>
          <w:iCs w:val="1"/>
          <w:sz w:val="28"/>
          <w:szCs w:val="28"/>
          <w:rtl w:val="0"/>
        </w:rPr>
        <w:t xml:space="preserve">eminentia pyramidalis</w:t>
      </w:r>
      <w:r w:rsidDel="00000000" w:rsidR="00000000" w:rsidRPr="00000000">
        <w:rPr>
          <w:rFonts w:ascii="Times New Roman" w:cs="Times New Roman" w:eastAsia="Times New Roman" w:hAnsi="Times New Roman"/>
          <w:sz w:val="28"/>
          <w:szCs w:val="28"/>
          <w:rtl w:val="0"/>
        </w:rPr>
        <w:t xml:space="preserve">, для помещения </w:t>
      </w:r>
      <w:r w:rsidDel="00000000" w:rsidR="00000000" w:rsidRPr="00000000">
        <w:rPr>
          <w:rFonts w:ascii="Times New Roman" w:cs="Times New Roman" w:eastAsia="Times New Roman" w:hAnsi="Times New Roman"/>
          <w:i w:val="1"/>
          <w:iCs w:val="1"/>
          <w:sz w:val="28"/>
          <w:szCs w:val="28"/>
          <w:rtl w:val="0"/>
        </w:rPr>
        <w:t xml:space="preserve">m. stapedius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Recessus membranae tympani superior</w:t>
      </w:r>
      <w:r w:rsidDel="00000000" w:rsidR="00000000" w:rsidRPr="00000000">
        <w:rPr>
          <w:rFonts w:ascii="Times New Roman" w:cs="Times New Roman" w:eastAsia="Times New Roman" w:hAnsi="Times New Roman"/>
          <w:sz w:val="28"/>
          <w:szCs w:val="28"/>
          <w:rtl w:val="0"/>
        </w:rPr>
        <w:t xml:space="preserve"> кзади продолжается в пещеру сосцевидного отростка, </w:t>
      </w:r>
      <w:r w:rsidDel="00000000" w:rsidR="00000000" w:rsidRPr="00000000">
        <w:rPr>
          <w:rFonts w:ascii="Times New Roman" w:cs="Times New Roman" w:eastAsia="Times New Roman" w:hAnsi="Times New Roman"/>
          <w:i w:val="1"/>
          <w:iCs w:val="1"/>
          <w:sz w:val="28"/>
          <w:szCs w:val="28"/>
          <w:rtl w:val="0"/>
        </w:rPr>
        <w:t xml:space="preserve">antrum mastoideum</w:t>
      </w:r>
      <w:r w:rsidDel="00000000" w:rsidR="00000000" w:rsidRPr="00000000">
        <w:rPr>
          <w:rFonts w:ascii="Times New Roman" w:cs="Times New Roman" w:eastAsia="Times New Roman" w:hAnsi="Times New Roman"/>
          <w:sz w:val="28"/>
          <w:szCs w:val="28"/>
          <w:rtl w:val="0"/>
        </w:rPr>
        <w:t xml:space="preserve">, куда открываются воздушные ячейки последнего, </w:t>
      </w:r>
      <w:r w:rsidDel="00000000" w:rsidR="00000000" w:rsidRPr="00000000">
        <w:rPr>
          <w:rFonts w:ascii="Times New Roman" w:cs="Times New Roman" w:eastAsia="Times New Roman" w:hAnsi="Times New Roman"/>
          <w:i w:val="1"/>
          <w:iCs w:val="1"/>
          <w:sz w:val="28"/>
          <w:szCs w:val="28"/>
          <w:rtl w:val="0"/>
        </w:rPr>
        <w:t xml:space="preserve">cellulae mastoideae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Antrum mastoideum</w:t>
      </w:r>
      <w:r w:rsidDel="00000000" w:rsidR="00000000" w:rsidRPr="00000000">
        <w:rPr>
          <w:rFonts w:ascii="Times New Roman" w:cs="Times New Roman" w:eastAsia="Times New Roman" w:hAnsi="Times New Roman"/>
          <w:sz w:val="28"/>
          <w:szCs w:val="28"/>
          <w:rtl w:val="0"/>
        </w:rPr>
        <w:t xml:space="preserve"> представляет небольшую полость, вдающуюся в сторону сосцевидного отростка, от наружной поверхности которого она отделяется слоем кости, граничащим с задней стенкой слухового прохода тотчас позади </w:t>
      </w:r>
      <w:r w:rsidDel="00000000" w:rsidR="00000000" w:rsidRPr="00000000">
        <w:rPr>
          <w:rFonts w:ascii="Times New Roman" w:cs="Times New Roman" w:eastAsia="Times New Roman" w:hAnsi="Times New Roman"/>
          <w:i w:val="1"/>
          <w:iCs w:val="1"/>
          <w:sz w:val="28"/>
          <w:szCs w:val="28"/>
          <w:rtl w:val="0"/>
        </w:rPr>
        <w:t xml:space="preserve">spina suprameatica</w:t>
      </w:r>
      <w:r w:rsidDel="00000000" w:rsidR="00000000" w:rsidRPr="00000000">
        <w:rPr>
          <w:rFonts w:ascii="Times New Roman" w:cs="Times New Roman" w:eastAsia="Times New Roman" w:hAnsi="Times New Roman"/>
          <w:sz w:val="28"/>
          <w:szCs w:val="28"/>
          <w:rtl w:val="0"/>
        </w:rPr>
        <w:t xml:space="preserve">, где обыкновенно и производится вскрытие пещеры при нагноениях в сосцевидном отростке.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b w:val="1"/>
          <w:bCs w:val="1"/>
          <w:sz w:val="28"/>
          <w:szCs w:val="28"/>
          <w:rtl w:val="0"/>
        </w:rPr>
        <w:t xml:space="preserve">Передняя стенка барабанной полости</w:t>
      </w:r>
      <w:r w:rsidDel="00000000" w:rsidR="00000000" w:rsidRPr="00000000">
        <w:rPr>
          <w:rFonts w:ascii="Times New Roman" w:cs="Times New Roman" w:eastAsia="Times New Roman" w:hAnsi="Times New Roman"/>
          <w:sz w:val="28"/>
          <w:szCs w:val="28"/>
          <w:rtl w:val="0"/>
        </w:rPr>
        <w:t xml:space="preserve"> носит название </w:t>
      </w:r>
      <w:r w:rsidDel="00000000" w:rsidR="00000000" w:rsidRPr="00000000">
        <w:rPr>
          <w:rFonts w:ascii="Times New Roman" w:cs="Times New Roman" w:eastAsia="Times New Roman" w:hAnsi="Times New Roman"/>
          <w:i w:val="1"/>
          <w:iCs w:val="1"/>
          <w:sz w:val="28"/>
          <w:szCs w:val="28"/>
          <w:rtl w:val="0"/>
        </w:rPr>
        <w:t xml:space="preserve">paries caroticus</w:t>
      </w:r>
      <w:r w:rsidDel="00000000" w:rsidR="00000000" w:rsidRPr="00000000">
        <w:rPr>
          <w:rFonts w:ascii="Times New Roman" w:cs="Times New Roman" w:eastAsia="Times New Roman" w:hAnsi="Times New Roman"/>
          <w:sz w:val="28"/>
          <w:szCs w:val="28"/>
          <w:rtl w:val="0"/>
        </w:rPr>
        <w:t xml:space="preserve">, так как к ней близко прилежит внутренняя сонная артерия. В верхней части этой стенки находится </w:t>
      </w:r>
      <w:r w:rsidDel="00000000" w:rsidR="00000000" w:rsidRPr="00000000">
        <w:rPr>
          <w:rFonts w:ascii="Times New Roman" w:cs="Times New Roman" w:eastAsia="Times New Roman" w:hAnsi="Times New Roman"/>
          <w:b w:val="1"/>
          <w:bCs w:val="1"/>
          <w:sz w:val="28"/>
          <w:szCs w:val="28"/>
          <w:rtl w:val="0"/>
        </w:rPr>
        <w:t xml:space="preserve">внутреннее отверстие слуховой трубы</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ostium tympanicum tubae auditivae</w:t>
      </w:r>
      <w:r w:rsidDel="00000000" w:rsidR="00000000" w:rsidRPr="00000000">
        <w:rPr>
          <w:rFonts w:ascii="Times New Roman" w:cs="Times New Roman" w:eastAsia="Times New Roman" w:hAnsi="Times New Roman"/>
          <w:sz w:val="28"/>
          <w:szCs w:val="28"/>
          <w:rtl w:val="0"/>
        </w:rPr>
        <w:t xml:space="preserve">, которое у новорожденных и детей раннего возраста широко зияет, чем объясняется частое проникновение инфекции из носоглотки в полость среднего уха и далее в череп. </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b w:val="1"/>
          <w:bCs w:val="1"/>
          <w:sz w:val="28"/>
          <w:szCs w:val="28"/>
          <w:rtl w:val="0"/>
        </w:rPr>
        <w:t xml:space="preserve">Верхняя стенка барабанной полости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tegmentalis</w:t>
      </w:r>
      <w:r w:rsidDel="00000000" w:rsidR="00000000" w:rsidRPr="00000000">
        <w:rPr>
          <w:rFonts w:ascii="Times New Roman" w:cs="Times New Roman" w:eastAsia="Times New Roman" w:hAnsi="Times New Roman"/>
          <w:sz w:val="28"/>
          <w:szCs w:val="28"/>
          <w:rtl w:val="0"/>
        </w:rPr>
        <w:t xml:space="preserve">, соответствует на передней поверхности пирамиды</w:t>
      </w:r>
      <w:r w:rsidDel="00000000" w:rsidR="00000000" w:rsidRPr="00000000">
        <w:rPr>
          <w:rFonts w:ascii="Times New Roman" w:cs="Times New Roman" w:eastAsia="Times New Roman" w:hAnsi="Times New Roman"/>
          <w:b w:val="1"/>
          <w:bCs w:val="1"/>
          <w:i w:val="1"/>
          <w:iCs w:val="1"/>
          <w:sz w:val="28"/>
          <w:szCs w:val="28"/>
          <w:rtl w:val="0"/>
        </w:rPr>
        <w:t xml:space="preserve"> tegmen tympani</w:t>
      </w:r>
      <w:r w:rsidDel="00000000" w:rsidR="00000000" w:rsidRPr="00000000">
        <w:rPr>
          <w:rFonts w:ascii="Times New Roman" w:cs="Times New Roman" w:eastAsia="Times New Roman" w:hAnsi="Times New Roman"/>
          <w:sz w:val="28"/>
          <w:szCs w:val="28"/>
          <w:rtl w:val="0"/>
        </w:rPr>
        <w:t xml:space="preserve"> и отделяет барабанную полость от полости черепа. </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t>
      </w:r>
      <w:r w:rsidDel="00000000" w:rsidR="00000000" w:rsidRPr="00000000">
        <w:rPr>
          <w:rFonts w:ascii="Times New Roman" w:cs="Times New Roman" w:eastAsia="Times New Roman" w:hAnsi="Times New Roman"/>
          <w:b w:val="1"/>
          <w:bCs w:val="1"/>
          <w:i w:val="1"/>
          <w:iCs w:val="1"/>
          <w:sz w:val="28"/>
          <w:szCs w:val="28"/>
          <w:rtl w:val="0"/>
        </w:rPr>
        <w:t xml:space="preserve">Нижняя стенка</w:t>
      </w:r>
      <w:r w:rsidDel="00000000" w:rsidR="00000000" w:rsidRPr="00000000">
        <w:rPr>
          <w:rFonts w:ascii="Times New Roman" w:cs="Times New Roman" w:eastAsia="Times New Roman" w:hAnsi="Times New Roman"/>
          <w:sz w:val="28"/>
          <w:szCs w:val="28"/>
          <w:rtl w:val="0"/>
        </w:rPr>
        <w:t xml:space="preserve">, или дно, барабанной полости, </w:t>
      </w:r>
      <w:r w:rsidDel="00000000" w:rsidR="00000000" w:rsidRPr="00000000">
        <w:rPr>
          <w:rFonts w:ascii="Times New Roman" w:cs="Times New Roman" w:eastAsia="Times New Roman" w:hAnsi="Times New Roman"/>
          <w:i w:val="1"/>
          <w:iCs w:val="1"/>
          <w:sz w:val="28"/>
          <w:szCs w:val="28"/>
          <w:rtl w:val="0"/>
        </w:rPr>
        <w:t xml:space="preserve">paries jugularis</w:t>
      </w:r>
      <w:r w:rsidDel="00000000" w:rsidR="00000000" w:rsidRPr="00000000">
        <w:rPr>
          <w:rFonts w:ascii="Times New Roman" w:cs="Times New Roman" w:eastAsia="Times New Roman" w:hAnsi="Times New Roman"/>
          <w:sz w:val="28"/>
          <w:szCs w:val="28"/>
          <w:rtl w:val="0"/>
        </w:rPr>
        <w:t xml:space="preserve">, обращена к основанию черепа по соседству с </w:t>
      </w:r>
      <w:r w:rsidDel="00000000" w:rsidR="00000000" w:rsidRPr="00000000">
        <w:rPr>
          <w:rFonts w:ascii="Times New Roman" w:cs="Times New Roman" w:eastAsia="Times New Roman" w:hAnsi="Times New Roman"/>
          <w:i w:val="1"/>
          <w:iCs w:val="1"/>
          <w:sz w:val="28"/>
          <w:szCs w:val="28"/>
          <w:rtl w:val="0"/>
        </w:rPr>
        <w:t xml:space="preserve">fossa jugularis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Находящиеся в барабанной полости три маленькие слуховые косточки носят по своему виду названия молоточка, наковальни и стремени.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Молоточек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malleus</w:t>
      </w:r>
      <w:r w:rsidDel="00000000" w:rsidR="00000000" w:rsidRPr="00000000">
        <w:rPr>
          <w:rFonts w:ascii="Times New Roman" w:cs="Times New Roman" w:eastAsia="Times New Roman" w:hAnsi="Times New Roman"/>
          <w:sz w:val="28"/>
          <w:szCs w:val="28"/>
          <w:rtl w:val="0"/>
        </w:rPr>
        <w:t xml:space="preserve">, снабжен </w:t>
      </w:r>
      <w:r w:rsidDel="00000000" w:rsidR="00000000" w:rsidRPr="00000000">
        <w:rPr>
          <w:rFonts w:ascii="Times New Roman" w:cs="Times New Roman" w:eastAsia="Times New Roman" w:hAnsi="Times New Roman"/>
          <w:b w:val="1"/>
          <w:bCs w:val="1"/>
          <w:sz w:val="28"/>
          <w:szCs w:val="28"/>
          <w:rtl w:val="0"/>
        </w:rPr>
        <w:t xml:space="preserve">округлой головкой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caput mallei</w:t>
      </w:r>
      <w:r w:rsidDel="00000000" w:rsidR="00000000" w:rsidRPr="00000000">
        <w:rPr>
          <w:rFonts w:ascii="Times New Roman" w:cs="Times New Roman" w:eastAsia="Times New Roman" w:hAnsi="Times New Roman"/>
          <w:sz w:val="28"/>
          <w:szCs w:val="28"/>
          <w:rtl w:val="0"/>
        </w:rPr>
        <w:t xml:space="preserve">, которая при </w:t>
      </w:r>
      <w:r w:rsidDel="00000000" w:rsidR="00000000" w:rsidRPr="00000000">
        <w:rPr>
          <w:rFonts w:ascii="Times New Roman" w:cs="Times New Roman" w:eastAsia="Times New Roman" w:hAnsi="Times New Roman"/>
          <w:b w:val="1"/>
          <w:bCs w:val="1"/>
          <w:sz w:val="28"/>
          <w:szCs w:val="28"/>
          <w:rtl w:val="0"/>
        </w:rPr>
        <w:t xml:space="preserve">посредстве шейки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collum mallei</w:t>
      </w:r>
      <w:r w:rsidDel="00000000" w:rsidR="00000000" w:rsidRPr="00000000">
        <w:rPr>
          <w:rFonts w:ascii="Times New Roman" w:cs="Times New Roman" w:eastAsia="Times New Roman" w:hAnsi="Times New Roman"/>
          <w:sz w:val="28"/>
          <w:szCs w:val="28"/>
          <w:rtl w:val="0"/>
        </w:rPr>
        <w:t xml:space="preserve">, соединяется с </w:t>
      </w:r>
      <w:r w:rsidDel="00000000" w:rsidR="00000000" w:rsidRPr="00000000">
        <w:rPr>
          <w:rFonts w:ascii="Times New Roman" w:cs="Times New Roman" w:eastAsia="Times New Roman" w:hAnsi="Times New Roman"/>
          <w:b w:val="1"/>
          <w:bCs w:val="1"/>
          <w:sz w:val="28"/>
          <w:szCs w:val="28"/>
          <w:rtl w:val="0"/>
        </w:rPr>
        <w:t xml:space="preserve">рукояткой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manubrium mallei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Наковальня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incus</w:t>
      </w:r>
      <w:r w:rsidDel="00000000" w:rsidR="00000000" w:rsidRPr="00000000">
        <w:rPr>
          <w:rFonts w:ascii="Times New Roman" w:cs="Times New Roman" w:eastAsia="Times New Roman" w:hAnsi="Times New Roman"/>
          <w:sz w:val="28"/>
          <w:szCs w:val="28"/>
          <w:rtl w:val="0"/>
        </w:rPr>
        <w:t xml:space="preserve">, имеет </w:t>
      </w:r>
      <w:r w:rsidDel="00000000" w:rsidR="00000000" w:rsidRPr="00000000">
        <w:rPr>
          <w:rFonts w:ascii="Times New Roman" w:cs="Times New Roman" w:eastAsia="Times New Roman" w:hAnsi="Times New Roman"/>
          <w:b w:val="1"/>
          <w:bCs w:val="1"/>
          <w:sz w:val="28"/>
          <w:szCs w:val="28"/>
          <w:rtl w:val="0"/>
        </w:rPr>
        <w:t xml:space="preserve">тело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corpus incudis</w:t>
      </w:r>
      <w:r w:rsidDel="00000000" w:rsidR="00000000" w:rsidRPr="00000000">
        <w:rPr>
          <w:rFonts w:ascii="Times New Roman" w:cs="Times New Roman" w:eastAsia="Times New Roman" w:hAnsi="Times New Roman"/>
          <w:sz w:val="28"/>
          <w:szCs w:val="28"/>
          <w:rtl w:val="0"/>
        </w:rPr>
        <w:t xml:space="preserve">, и два расходящихся отростка, из которых один более </w:t>
      </w:r>
      <w:r w:rsidDel="00000000" w:rsidR="00000000" w:rsidRPr="00000000">
        <w:rPr>
          <w:rFonts w:ascii="Times New Roman" w:cs="Times New Roman" w:eastAsia="Times New Roman" w:hAnsi="Times New Roman"/>
          <w:b w:val="1"/>
          <w:bCs w:val="1"/>
          <w:sz w:val="28"/>
          <w:szCs w:val="28"/>
          <w:rtl w:val="0"/>
        </w:rPr>
        <w:t xml:space="preserve">короткий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crus breve</w:t>
      </w:r>
      <w:r w:rsidDel="00000000" w:rsidR="00000000" w:rsidRPr="00000000">
        <w:rPr>
          <w:rFonts w:ascii="Times New Roman" w:cs="Times New Roman" w:eastAsia="Times New Roman" w:hAnsi="Times New Roman"/>
          <w:sz w:val="28"/>
          <w:szCs w:val="28"/>
          <w:rtl w:val="0"/>
        </w:rPr>
        <w:t xml:space="preserve">, направлен назад и упирается в ямку, а другой — </w:t>
      </w:r>
      <w:r w:rsidDel="00000000" w:rsidR="00000000" w:rsidRPr="00000000">
        <w:rPr>
          <w:rFonts w:ascii="Times New Roman" w:cs="Times New Roman" w:eastAsia="Times New Roman" w:hAnsi="Times New Roman"/>
          <w:b w:val="1"/>
          <w:bCs w:val="1"/>
          <w:sz w:val="28"/>
          <w:szCs w:val="28"/>
          <w:rtl w:val="0"/>
        </w:rPr>
        <w:t xml:space="preserve">длинный отросток</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 crus longum</w:t>
      </w:r>
      <w:r w:rsidDel="00000000" w:rsidR="00000000" w:rsidRPr="00000000">
        <w:rPr>
          <w:rFonts w:ascii="Times New Roman" w:cs="Times New Roman" w:eastAsia="Times New Roman" w:hAnsi="Times New Roman"/>
          <w:sz w:val="28"/>
          <w:szCs w:val="28"/>
          <w:rtl w:val="0"/>
        </w:rPr>
        <w:t xml:space="preserve">, идет параллельно рукоятке молоточка медиально и кзади от нее и на своем конце имеет небольшое овальное утолщение, </w:t>
      </w:r>
      <w:r w:rsidDel="00000000" w:rsidR="00000000" w:rsidRPr="00000000">
        <w:rPr>
          <w:rFonts w:ascii="Times New Roman" w:cs="Times New Roman" w:eastAsia="Times New Roman" w:hAnsi="Times New Roman"/>
          <w:b w:val="1"/>
          <w:bCs w:val="1"/>
          <w:i w:val="1"/>
          <w:iCs w:val="1"/>
          <w:sz w:val="28"/>
          <w:szCs w:val="28"/>
          <w:rtl w:val="0"/>
        </w:rPr>
        <w:t xml:space="preserve">processus lenticularis</w:t>
      </w:r>
      <w:r w:rsidDel="00000000" w:rsidR="00000000" w:rsidRPr="00000000">
        <w:rPr>
          <w:rFonts w:ascii="Times New Roman" w:cs="Times New Roman" w:eastAsia="Times New Roman" w:hAnsi="Times New Roman"/>
          <w:sz w:val="28"/>
          <w:szCs w:val="28"/>
          <w:rtl w:val="0"/>
        </w:rPr>
        <w:t xml:space="preserve">, сочленяющееся со стременем.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Стремя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stapes</w:t>
      </w:r>
      <w:r w:rsidDel="00000000" w:rsidR="00000000" w:rsidRPr="00000000">
        <w:rPr>
          <w:rFonts w:ascii="Times New Roman" w:cs="Times New Roman" w:eastAsia="Times New Roman" w:hAnsi="Times New Roman"/>
          <w:sz w:val="28"/>
          <w:szCs w:val="28"/>
          <w:rtl w:val="0"/>
        </w:rPr>
        <w:t xml:space="preserve">, по своей форме оправдывает свое название и состоит из </w:t>
      </w:r>
      <w:r w:rsidDel="00000000" w:rsidR="00000000" w:rsidRPr="00000000">
        <w:rPr>
          <w:rFonts w:ascii="Times New Roman" w:cs="Times New Roman" w:eastAsia="Times New Roman" w:hAnsi="Times New Roman"/>
          <w:b w:val="1"/>
          <w:bCs w:val="1"/>
          <w:sz w:val="28"/>
          <w:szCs w:val="28"/>
          <w:rtl w:val="0"/>
        </w:rPr>
        <w:t xml:space="preserve">маленькой головки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caput stapedis</w:t>
      </w:r>
      <w:r w:rsidDel="00000000" w:rsidR="00000000" w:rsidRPr="00000000">
        <w:rPr>
          <w:rFonts w:ascii="Times New Roman" w:cs="Times New Roman" w:eastAsia="Times New Roman" w:hAnsi="Times New Roman"/>
          <w:sz w:val="28"/>
          <w:szCs w:val="28"/>
          <w:rtl w:val="0"/>
        </w:rPr>
        <w:t xml:space="preserve">, несущей сочленовную поверхность для </w:t>
      </w:r>
      <w:r w:rsidDel="00000000" w:rsidR="00000000" w:rsidRPr="00000000">
        <w:rPr>
          <w:rFonts w:ascii="Times New Roman" w:cs="Times New Roman" w:eastAsia="Times New Roman" w:hAnsi="Times New Roman"/>
          <w:i w:val="1"/>
          <w:iCs w:val="1"/>
          <w:sz w:val="28"/>
          <w:szCs w:val="28"/>
          <w:rtl w:val="0"/>
        </w:rPr>
        <w:t xml:space="preserve">processus lenticularis</w:t>
      </w:r>
      <w:r w:rsidDel="00000000" w:rsidR="00000000" w:rsidRPr="00000000">
        <w:rPr>
          <w:rFonts w:ascii="Times New Roman" w:cs="Times New Roman" w:eastAsia="Times New Roman" w:hAnsi="Times New Roman"/>
          <w:sz w:val="28"/>
          <w:szCs w:val="28"/>
          <w:rtl w:val="0"/>
        </w:rPr>
        <w:t xml:space="preserve"> наковальни и двух ножек: </w:t>
      </w:r>
      <w:r w:rsidDel="00000000" w:rsidR="00000000" w:rsidRPr="00000000">
        <w:rPr>
          <w:rFonts w:ascii="Times New Roman" w:cs="Times New Roman" w:eastAsia="Times New Roman" w:hAnsi="Times New Roman"/>
          <w:b w:val="1"/>
          <w:bCs w:val="1"/>
          <w:sz w:val="28"/>
          <w:szCs w:val="28"/>
          <w:rtl w:val="0"/>
        </w:rPr>
        <w:t xml:space="preserve">передней</w:t>
      </w:r>
      <w:r w:rsidDel="00000000" w:rsidR="00000000" w:rsidRPr="00000000">
        <w:rPr>
          <w:rFonts w:ascii="Times New Roman" w:cs="Times New Roman" w:eastAsia="Times New Roman" w:hAnsi="Times New Roman"/>
          <w:sz w:val="28"/>
          <w:szCs w:val="28"/>
          <w:rtl w:val="0"/>
        </w:rPr>
        <w:t xml:space="preserve">, более прямой, </w:t>
      </w:r>
      <w:r w:rsidDel="00000000" w:rsidR="00000000" w:rsidRPr="00000000">
        <w:rPr>
          <w:rFonts w:ascii="Times New Roman" w:cs="Times New Roman" w:eastAsia="Times New Roman" w:hAnsi="Times New Roman"/>
          <w:i w:val="1"/>
          <w:iCs w:val="1"/>
          <w:sz w:val="28"/>
          <w:szCs w:val="28"/>
          <w:rtl w:val="0"/>
        </w:rPr>
        <w:t xml:space="preserve">crus anterius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задней</w:t>
      </w:r>
      <w:r w:rsidDel="00000000" w:rsidR="00000000" w:rsidRPr="00000000">
        <w:rPr>
          <w:rFonts w:ascii="Times New Roman" w:cs="Times New Roman" w:eastAsia="Times New Roman" w:hAnsi="Times New Roman"/>
          <w:sz w:val="28"/>
          <w:szCs w:val="28"/>
          <w:rtl w:val="0"/>
        </w:rPr>
        <w:t xml:space="preserve">, более изогнутой, </w:t>
      </w:r>
      <w:r w:rsidDel="00000000" w:rsidR="00000000" w:rsidRPr="00000000">
        <w:rPr>
          <w:rFonts w:ascii="Times New Roman" w:cs="Times New Roman" w:eastAsia="Times New Roman" w:hAnsi="Times New Roman"/>
          <w:i w:val="1"/>
          <w:iCs w:val="1"/>
          <w:sz w:val="28"/>
          <w:szCs w:val="28"/>
          <w:rtl w:val="0"/>
        </w:rPr>
        <w:t xml:space="preserve">crus posterius</w:t>
      </w:r>
      <w:r w:rsidDel="00000000" w:rsidR="00000000" w:rsidRPr="00000000">
        <w:rPr>
          <w:rFonts w:ascii="Times New Roman" w:cs="Times New Roman" w:eastAsia="Times New Roman" w:hAnsi="Times New Roman"/>
          <w:sz w:val="28"/>
          <w:szCs w:val="28"/>
          <w:rtl w:val="0"/>
        </w:rPr>
        <w:t xml:space="preserve">, которые соединяются с </w:t>
      </w:r>
      <w:r w:rsidDel="00000000" w:rsidR="00000000" w:rsidRPr="00000000">
        <w:rPr>
          <w:rFonts w:ascii="Times New Roman" w:cs="Times New Roman" w:eastAsia="Times New Roman" w:hAnsi="Times New Roman"/>
          <w:b w:val="1"/>
          <w:bCs w:val="1"/>
          <w:sz w:val="28"/>
          <w:szCs w:val="28"/>
          <w:rtl w:val="0"/>
        </w:rPr>
        <w:t xml:space="preserve">овальной пластинкой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basis stapedis</w:t>
      </w:r>
      <w:r w:rsidDel="00000000" w:rsidR="00000000" w:rsidRPr="00000000">
        <w:rPr>
          <w:rFonts w:ascii="Times New Roman" w:cs="Times New Roman" w:eastAsia="Times New Roman" w:hAnsi="Times New Roman"/>
          <w:sz w:val="28"/>
          <w:szCs w:val="28"/>
          <w:rtl w:val="0"/>
        </w:rPr>
        <w:t xml:space="preserve">, вставленной в окно преддверия. В местах сочленений слуховых косточек между собой образуются два настоящих сустава с ограниченной подвижностью: </w:t>
      </w:r>
      <w:r w:rsidDel="00000000" w:rsidR="00000000" w:rsidRPr="00000000">
        <w:rPr>
          <w:rFonts w:ascii="Times New Roman" w:cs="Times New Roman" w:eastAsia="Times New Roman" w:hAnsi="Times New Roman"/>
          <w:i w:val="1"/>
          <w:iCs w:val="1"/>
          <w:sz w:val="28"/>
          <w:szCs w:val="28"/>
          <w:rtl w:val="0"/>
        </w:rPr>
        <w:t xml:space="preserve">articulatio incudomallearis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articulatio incudostapedia</w:t>
      </w:r>
      <w:r w:rsidDel="00000000" w:rsidR="00000000" w:rsidRPr="00000000">
        <w:rPr>
          <w:rFonts w:ascii="Times New Roman" w:cs="Times New Roman" w:eastAsia="Times New Roman" w:hAnsi="Times New Roman"/>
          <w:sz w:val="28"/>
          <w:szCs w:val="28"/>
          <w:rtl w:val="0"/>
        </w:rPr>
        <w:t xml:space="preserve">. Пластинка стремени соединяется с краями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 при посредстве соединительной ткани, </w:t>
      </w:r>
      <w:r w:rsidDel="00000000" w:rsidR="00000000" w:rsidRPr="00000000">
        <w:rPr>
          <w:rFonts w:ascii="Times New Roman" w:cs="Times New Roman" w:eastAsia="Times New Roman" w:hAnsi="Times New Roman"/>
          <w:i w:val="1"/>
          <w:iCs w:val="1"/>
          <w:sz w:val="28"/>
          <w:szCs w:val="28"/>
          <w:rtl w:val="0"/>
        </w:rPr>
        <w:t xml:space="preserve">syndesmosis tympano-stapedia</w:t>
      </w:r>
      <w:r w:rsidDel="00000000" w:rsidR="00000000" w:rsidRPr="00000000">
        <w:rPr>
          <w:rFonts w:ascii="Times New Roman" w:cs="Times New Roman" w:eastAsia="Times New Roman" w:hAnsi="Times New Roman"/>
          <w:sz w:val="28"/>
          <w:szCs w:val="28"/>
          <w:rtl w:val="0"/>
        </w:rPr>
        <w:t xml:space="preserve">. Слуховые косточки укреплены, кроме того, еще несколькими отдельными связками. В целом все три слуховые косточки представляют более или менее подвижную цепь, идущую поперек барабанной полости от барабанной перепонки к лабиринту. Подвижность косточек постепенно уменьшается в направлении от молоточка к стремечку, что предохраняет спиральный орган, расположенный во внутреннем ухе, от чрезмерных сотрясений и резких звуков.</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Цепь косточек выполняет две функции: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костную проводимость звука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механическую передачу звуковых колебаний к овальному окну преддверия,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Мышца напрягающая барабанную перепонку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 tensor tympani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Стременная мышца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 stapedius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Функции мышц среднего уха.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Цепь косточек выполняет две функции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костную проводимость звука.</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механическую передачу звуковых колебаний к овальному окну преддверия,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Последняя функция осуществляется благодаря связанным со слуховыми косточками и находящимся в барабанной полости двум маленьким мышцам, которые регулируют движения цепи косточек.</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 из них, </w:t>
      </w:r>
      <w:r w:rsidDel="00000000" w:rsidR="00000000" w:rsidRPr="00000000">
        <w:rPr>
          <w:rFonts w:ascii="Times New Roman" w:cs="Times New Roman" w:eastAsia="Times New Roman" w:hAnsi="Times New Roman"/>
          <w:i w:val="1"/>
          <w:iCs w:val="1"/>
          <w:sz w:val="28"/>
          <w:szCs w:val="28"/>
          <w:rtl w:val="0"/>
        </w:rPr>
        <w:t xml:space="preserve">m. tensor tympani</w:t>
      </w:r>
      <w:r w:rsidDel="00000000" w:rsidR="00000000" w:rsidRPr="00000000">
        <w:rPr>
          <w:rFonts w:ascii="Times New Roman" w:cs="Times New Roman" w:eastAsia="Times New Roman" w:hAnsi="Times New Roman"/>
          <w:sz w:val="28"/>
          <w:szCs w:val="28"/>
          <w:rtl w:val="0"/>
        </w:rPr>
        <w:t xml:space="preserve">, заложена в </w:t>
      </w:r>
      <w:r w:rsidDel="00000000" w:rsidR="00000000" w:rsidRPr="00000000">
        <w:rPr>
          <w:rFonts w:ascii="Times New Roman" w:cs="Times New Roman" w:eastAsia="Times New Roman" w:hAnsi="Times New Roman"/>
          <w:i w:val="1"/>
          <w:iCs w:val="1"/>
          <w:sz w:val="28"/>
          <w:szCs w:val="28"/>
          <w:rtl w:val="0"/>
        </w:rPr>
        <w:t xml:space="preserve">semicanalis m. tensoris tympani</w:t>
      </w:r>
      <w:r w:rsidDel="00000000" w:rsidR="00000000" w:rsidRPr="00000000">
        <w:rPr>
          <w:rFonts w:ascii="Times New Roman" w:cs="Times New Roman" w:eastAsia="Times New Roman" w:hAnsi="Times New Roman"/>
          <w:sz w:val="28"/>
          <w:szCs w:val="28"/>
          <w:rtl w:val="0"/>
        </w:rPr>
        <w:t xml:space="preserve">, составляющем верхнюю часть </w:t>
      </w:r>
      <w:r w:rsidDel="00000000" w:rsidR="00000000" w:rsidRPr="00000000">
        <w:rPr>
          <w:rFonts w:ascii="Times New Roman" w:cs="Times New Roman" w:eastAsia="Times New Roman" w:hAnsi="Times New Roman"/>
          <w:i w:val="1"/>
          <w:iCs w:val="1"/>
          <w:sz w:val="28"/>
          <w:szCs w:val="28"/>
          <w:rtl w:val="0"/>
        </w:rPr>
        <w:t xml:space="preserve">canalis musculotubarius</w:t>
      </w:r>
      <w:r w:rsidDel="00000000" w:rsidR="00000000" w:rsidRPr="00000000">
        <w:rPr>
          <w:rFonts w:ascii="Times New Roman" w:cs="Times New Roman" w:eastAsia="Times New Roman" w:hAnsi="Times New Roman"/>
          <w:sz w:val="28"/>
          <w:szCs w:val="28"/>
          <w:rtl w:val="0"/>
        </w:rPr>
        <w:t xml:space="preserve"> височной кости; сухожилие ее прикрепляется к рукоятке молоточка вблизи шейки. Эта мышца, оттягивая рукоятку молоточка, напрягает барабанную перепонку. При этом вся система косточек смещается внутрь и стремечко вдавливается в окно преддверия. Иннервируется мышца от третьей ветви тройничного нерва посредством веточки </w:t>
      </w:r>
      <w:r w:rsidDel="00000000" w:rsidR="00000000" w:rsidRPr="00000000">
        <w:rPr>
          <w:rFonts w:ascii="Times New Roman" w:cs="Times New Roman" w:eastAsia="Times New Roman" w:hAnsi="Times New Roman"/>
          <w:i w:val="1"/>
          <w:iCs w:val="1"/>
          <w:sz w:val="28"/>
          <w:szCs w:val="28"/>
          <w:rtl w:val="0"/>
        </w:rPr>
        <w:t xml:space="preserve">n. tensoris tympani</w:t>
      </w:r>
      <w:r w:rsidDel="00000000" w:rsidR="00000000" w:rsidRPr="00000000">
        <w:rPr>
          <w:rFonts w:ascii="Times New Roman" w:cs="Times New Roman" w:eastAsia="Times New Roman" w:hAnsi="Times New Roman"/>
          <w:sz w:val="28"/>
          <w:szCs w:val="28"/>
          <w:rtl w:val="0"/>
        </w:rPr>
        <w:t xml:space="preserve">. Другая мышца, </w:t>
      </w:r>
      <w:r w:rsidDel="00000000" w:rsidR="00000000" w:rsidRPr="00000000">
        <w:rPr>
          <w:rFonts w:ascii="Times New Roman" w:cs="Times New Roman" w:eastAsia="Times New Roman" w:hAnsi="Times New Roman"/>
          <w:i w:val="1"/>
          <w:iCs w:val="1"/>
          <w:sz w:val="28"/>
          <w:szCs w:val="28"/>
          <w:rtl w:val="0"/>
        </w:rPr>
        <w:t xml:space="preserve">m. stapedius</w:t>
      </w:r>
      <w:r w:rsidDel="00000000" w:rsidR="00000000" w:rsidRPr="00000000">
        <w:rPr>
          <w:rFonts w:ascii="Times New Roman" w:cs="Times New Roman" w:eastAsia="Times New Roman" w:hAnsi="Times New Roman"/>
          <w:sz w:val="28"/>
          <w:szCs w:val="28"/>
          <w:rtl w:val="0"/>
        </w:rPr>
        <w:t xml:space="preserve">, помещается в </w:t>
      </w:r>
      <w:r w:rsidDel="00000000" w:rsidR="00000000" w:rsidRPr="00000000">
        <w:rPr>
          <w:rFonts w:ascii="Times New Roman" w:cs="Times New Roman" w:eastAsia="Times New Roman" w:hAnsi="Times New Roman"/>
          <w:i w:val="1"/>
          <w:iCs w:val="1"/>
          <w:sz w:val="28"/>
          <w:szCs w:val="28"/>
          <w:rtl w:val="0"/>
        </w:rPr>
        <w:t xml:space="preserve">eminentia pyramidalis</w:t>
      </w:r>
      <w:r w:rsidDel="00000000" w:rsidR="00000000" w:rsidRPr="00000000">
        <w:rPr>
          <w:rFonts w:ascii="Times New Roman" w:cs="Times New Roman" w:eastAsia="Times New Roman" w:hAnsi="Times New Roman"/>
          <w:sz w:val="28"/>
          <w:szCs w:val="28"/>
          <w:rtl w:val="0"/>
        </w:rPr>
        <w:t xml:space="preserve"> и прикрепляется к задней ножке стремени у головки. По функции эта мышца является антагонистом предыдущей и производит обратное перемещение косточек в среднем ухе, в направлении от окна преддверия. Свою иннервацию мышца получает от </w:t>
      </w:r>
      <w:r w:rsidDel="00000000" w:rsidR="00000000" w:rsidRPr="00000000">
        <w:rPr>
          <w:rFonts w:ascii="Times New Roman" w:cs="Times New Roman" w:eastAsia="Times New Roman" w:hAnsi="Times New Roman"/>
          <w:i w:val="1"/>
          <w:iCs w:val="1"/>
          <w:sz w:val="28"/>
          <w:szCs w:val="28"/>
          <w:rtl w:val="0"/>
        </w:rPr>
        <w:t xml:space="preserve">n. facialis</w:t>
      </w:r>
      <w:r w:rsidDel="00000000" w:rsidR="00000000" w:rsidRPr="00000000">
        <w:rPr>
          <w:rFonts w:ascii="Times New Roman" w:cs="Times New Roman" w:eastAsia="Times New Roman" w:hAnsi="Times New Roman"/>
          <w:sz w:val="28"/>
          <w:szCs w:val="28"/>
          <w:rtl w:val="0"/>
        </w:rPr>
        <w:t xml:space="preserve">, который, проходя по соседству, дает маленькую веточку,</w:t>
      </w:r>
      <w:r w:rsidDel="00000000" w:rsidR="00000000" w:rsidRPr="00000000">
        <w:rPr>
          <w:rFonts w:ascii="Times New Roman" w:cs="Times New Roman" w:eastAsia="Times New Roman" w:hAnsi="Times New Roman"/>
          <w:i w:val="1"/>
          <w:iCs w:val="1"/>
          <w:sz w:val="28"/>
          <w:szCs w:val="28"/>
          <w:rtl w:val="0"/>
        </w:rPr>
        <w:t xml:space="preserve"> n. stapedius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 общем же функция мышц среднего уха многообразна: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поддержание нормального тонуса барабанной перепонки и цепи слуховых косточек; </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защита внутреннего уха от чрезмерных звуковых раздражений; </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аккомодация звукопроводящего аппарата к звукам различной силы и высоты.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принципом работы среднего уха в целом является звукопроводимость от барабанной перепонки к овальному окну преддверия,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Слуховая труба, или евстахиева, труба, </w:t>
      </w:r>
      <w:r w:rsidDel="00000000" w:rsidR="00000000" w:rsidRPr="00000000">
        <w:rPr>
          <w:rFonts w:ascii="Times New Roman" w:cs="Times New Roman" w:eastAsia="Times New Roman" w:hAnsi="Times New Roman"/>
          <w:b w:val="1"/>
          <w:bCs w:val="1"/>
          <w:i w:val="1"/>
          <w:iCs w:val="1"/>
          <w:sz w:val="28"/>
          <w:szCs w:val="28"/>
          <w:rtl w:val="0"/>
        </w:rPr>
        <w:t xml:space="preserve">tuba auditiva</w:t>
      </w:r>
      <w:r w:rsidDel="00000000" w:rsidR="00000000" w:rsidRPr="00000000">
        <w:rPr>
          <w:rFonts w:ascii="Times New Roman" w:cs="Times New Roman" w:eastAsia="Times New Roman" w:hAnsi="Times New Roman"/>
          <w:b w:val="1"/>
          <w:bCs w:val="1"/>
          <w:sz w:val="28"/>
          <w:szCs w:val="28"/>
          <w:rtl w:val="0"/>
        </w:rPr>
        <w:t xml:space="preserve">. Сосуды и нервы среднего уха. Кровоснабжение среднего уха.</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Слуховая, или евстахиева, труба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tuba auditiva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Eustachii</w:t>
      </w:r>
      <w:r w:rsidDel="00000000" w:rsidR="00000000" w:rsidRPr="00000000">
        <w:rPr>
          <w:rFonts w:ascii="Times New Roman" w:cs="Times New Roman" w:eastAsia="Times New Roman" w:hAnsi="Times New Roman"/>
          <w:sz w:val="28"/>
          <w:szCs w:val="28"/>
          <w:rtl w:val="0"/>
        </w:rPr>
        <w:t xml:space="preserve">; отсюда название воспаления трубы — евстахиит), служит для доступа воздуха из глотки в барабанную полость, чем поддерживается равновесие между давлением в этой полости и внешним атмосферным давлением, что необходимо для правильного проведения к лабиринту колебаний барабанной перепонки.</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Слуховая труба состоит из костной и хрящевой частей, которые соединяются между собой. На месте их соединения (</w:t>
      </w:r>
      <w:r w:rsidDel="00000000" w:rsidR="00000000" w:rsidRPr="00000000">
        <w:rPr>
          <w:rFonts w:ascii="Times New Roman" w:cs="Times New Roman" w:eastAsia="Times New Roman" w:hAnsi="Times New Roman"/>
          <w:i w:val="1"/>
          <w:iCs w:val="1"/>
          <w:sz w:val="28"/>
          <w:szCs w:val="28"/>
          <w:rtl w:val="0"/>
        </w:rPr>
        <w:t xml:space="preserve">isthmus tubae</w:t>
      </w:r>
      <w:r w:rsidDel="00000000" w:rsidR="00000000" w:rsidRPr="00000000">
        <w:rPr>
          <w:rFonts w:ascii="Times New Roman" w:cs="Times New Roman" w:eastAsia="Times New Roman" w:hAnsi="Times New Roman"/>
          <w:sz w:val="28"/>
          <w:szCs w:val="28"/>
          <w:rtl w:val="0"/>
        </w:rPr>
        <w:t xml:space="preserve">) канал трубы наиболее узок. Костная часть трубы, начинаясь в барабанной полости отверстием, </w:t>
      </w:r>
      <w:r w:rsidDel="00000000" w:rsidR="00000000" w:rsidRPr="00000000">
        <w:rPr>
          <w:rFonts w:ascii="Times New Roman" w:cs="Times New Roman" w:eastAsia="Times New Roman" w:hAnsi="Times New Roman"/>
          <w:i w:val="1"/>
          <w:iCs w:val="1"/>
          <w:sz w:val="28"/>
          <w:szCs w:val="28"/>
          <w:rtl w:val="0"/>
        </w:rPr>
        <w:t xml:space="preserve">ostium tympanicum tubae auditivae</w:t>
      </w:r>
      <w:r w:rsidDel="00000000" w:rsidR="00000000" w:rsidRPr="00000000">
        <w:rPr>
          <w:rFonts w:ascii="Times New Roman" w:cs="Times New Roman" w:eastAsia="Times New Roman" w:hAnsi="Times New Roman"/>
          <w:sz w:val="28"/>
          <w:szCs w:val="28"/>
          <w:rtl w:val="0"/>
        </w:rPr>
        <w:t xml:space="preserve">, занимает нижний больший отдел мышечно-трубного канала (</w:t>
      </w:r>
      <w:r w:rsidDel="00000000" w:rsidR="00000000" w:rsidRPr="00000000">
        <w:rPr>
          <w:rFonts w:ascii="Times New Roman" w:cs="Times New Roman" w:eastAsia="Times New Roman" w:hAnsi="Times New Roman"/>
          <w:i w:val="1"/>
          <w:iCs w:val="1"/>
          <w:sz w:val="28"/>
          <w:szCs w:val="28"/>
          <w:rtl w:val="0"/>
        </w:rPr>
        <w:t xml:space="preserve">semicanalis tubae auditivae</w:t>
      </w:r>
      <w:r w:rsidDel="00000000" w:rsidR="00000000" w:rsidRPr="00000000">
        <w:rPr>
          <w:rFonts w:ascii="Times New Roman" w:cs="Times New Roman" w:eastAsia="Times New Roman" w:hAnsi="Times New Roman"/>
          <w:sz w:val="28"/>
          <w:szCs w:val="28"/>
          <w:rtl w:val="0"/>
        </w:rPr>
        <w:t xml:space="preserve">) височной кости. </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Хрящевая часть, составляющая продолжение костной, образована эластическим хрящом. Книзу труба оканчивается на латеральной стенке носоглотки глоточным отверстием, </w:t>
      </w:r>
      <w:r w:rsidDel="00000000" w:rsidR="00000000" w:rsidRPr="00000000">
        <w:rPr>
          <w:rFonts w:ascii="Times New Roman" w:cs="Times New Roman" w:eastAsia="Times New Roman" w:hAnsi="Times New Roman"/>
          <w:i w:val="1"/>
          <w:iCs w:val="1"/>
          <w:sz w:val="28"/>
          <w:szCs w:val="28"/>
          <w:rtl w:val="0"/>
        </w:rPr>
        <w:t xml:space="preserve">ostium pharyngeum tubae auditivae</w:t>
      </w:r>
      <w:r w:rsidDel="00000000" w:rsidR="00000000" w:rsidRPr="00000000">
        <w:rPr>
          <w:rFonts w:ascii="Times New Roman" w:cs="Times New Roman" w:eastAsia="Times New Roman" w:hAnsi="Times New Roman"/>
          <w:sz w:val="28"/>
          <w:szCs w:val="28"/>
          <w:rtl w:val="0"/>
        </w:rPr>
        <w:t xml:space="preserve">, причем край хряща, вдаваясь в глотку, образует </w:t>
      </w:r>
      <w:r w:rsidDel="00000000" w:rsidR="00000000" w:rsidRPr="00000000">
        <w:rPr>
          <w:rFonts w:ascii="Times New Roman" w:cs="Times New Roman" w:eastAsia="Times New Roman" w:hAnsi="Times New Roman"/>
          <w:i w:val="1"/>
          <w:iCs w:val="1"/>
          <w:sz w:val="28"/>
          <w:szCs w:val="28"/>
          <w:rtl w:val="0"/>
        </w:rPr>
        <w:t xml:space="preserve">torus tubarius</w:t>
      </w:r>
      <w:r w:rsidDel="00000000" w:rsidR="00000000" w:rsidRPr="00000000">
        <w:rPr>
          <w:rFonts w:ascii="Times New Roman" w:cs="Times New Roman" w:eastAsia="Times New Roman" w:hAnsi="Times New Roman"/>
          <w:sz w:val="28"/>
          <w:szCs w:val="28"/>
          <w:rtl w:val="0"/>
        </w:rPr>
        <w:t xml:space="preserve">. Слизистая оболочка, выстилающая слуховую трубу, покрыта мерцательным эпителием и содержит слизистые железы, </w:t>
      </w:r>
      <w:r w:rsidDel="00000000" w:rsidR="00000000" w:rsidRPr="00000000">
        <w:rPr>
          <w:rFonts w:ascii="Times New Roman" w:cs="Times New Roman" w:eastAsia="Times New Roman" w:hAnsi="Times New Roman"/>
          <w:i w:val="1"/>
          <w:iCs w:val="1"/>
          <w:sz w:val="28"/>
          <w:szCs w:val="28"/>
          <w:rtl w:val="0"/>
        </w:rPr>
        <w:t xml:space="preserve">glandulae tubariae</w:t>
      </w:r>
      <w:r w:rsidDel="00000000" w:rsidR="00000000" w:rsidRPr="00000000">
        <w:rPr>
          <w:rFonts w:ascii="Times New Roman" w:cs="Times New Roman" w:eastAsia="Times New Roman" w:hAnsi="Times New Roman"/>
          <w:sz w:val="28"/>
          <w:szCs w:val="28"/>
          <w:rtl w:val="0"/>
        </w:rPr>
        <w:t xml:space="preserve">, и лимфатические фолликулы, которые у глоточного устья скопляются в большом количестве (трубная миндалина). От хрящевой части трубы берут начало волокна </w:t>
      </w:r>
      <w:r w:rsidDel="00000000" w:rsidR="00000000" w:rsidRPr="00000000">
        <w:rPr>
          <w:rFonts w:ascii="Times New Roman" w:cs="Times New Roman" w:eastAsia="Times New Roman" w:hAnsi="Times New Roman"/>
          <w:i w:val="1"/>
          <w:iCs w:val="1"/>
          <w:sz w:val="28"/>
          <w:szCs w:val="28"/>
          <w:rtl w:val="0"/>
        </w:rPr>
        <w:t xml:space="preserve">m. tensor veli palatini</w:t>
      </w:r>
      <w:r w:rsidDel="00000000" w:rsidR="00000000" w:rsidRPr="00000000">
        <w:rPr>
          <w:rFonts w:ascii="Times New Roman" w:cs="Times New Roman" w:eastAsia="Times New Roman" w:hAnsi="Times New Roman"/>
          <w:sz w:val="28"/>
          <w:szCs w:val="28"/>
          <w:rtl w:val="0"/>
        </w:rPr>
        <w:t xml:space="preserve">, вследствие чего при сокращении этой мышцы во время глотания просвет трубы может расширяться, что содействует вхождению воздуха в барабанную полость.</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Сосуды и нервы среднего уха.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Артерии происходят главным образом от </w:t>
      </w:r>
      <w:r w:rsidDel="00000000" w:rsidR="00000000" w:rsidRPr="00000000">
        <w:rPr>
          <w:rFonts w:ascii="Times New Roman" w:cs="Times New Roman" w:eastAsia="Times New Roman" w:hAnsi="Times New Roman"/>
          <w:i w:val="1"/>
          <w:iCs w:val="1"/>
          <w:sz w:val="28"/>
          <w:szCs w:val="28"/>
          <w:rtl w:val="0"/>
        </w:rPr>
        <w:t xml:space="preserve">a. carotis externa</w:t>
      </w:r>
      <w:r w:rsidDel="00000000" w:rsidR="00000000" w:rsidRPr="00000000">
        <w:rPr>
          <w:rFonts w:ascii="Times New Roman" w:cs="Times New Roman" w:eastAsia="Times New Roman" w:hAnsi="Times New Roman"/>
          <w:sz w:val="28"/>
          <w:szCs w:val="28"/>
          <w:rtl w:val="0"/>
        </w:rPr>
        <w:t xml:space="preserve">. Многочисленные сосуды проникают в барабанную полость от ее ветвей: от </w:t>
      </w:r>
      <w:r w:rsidDel="00000000" w:rsidR="00000000" w:rsidRPr="00000000">
        <w:rPr>
          <w:rFonts w:ascii="Times New Roman" w:cs="Times New Roman" w:eastAsia="Times New Roman" w:hAnsi="Times New Roman"/>
          <w:i w:val="1"/>
          <w:iCs w:val="1"/>
          <w:sz w:val="28"/>
          <w:szCs w:val="28"/>
          <w:rtl w:val="0"/>
        </w:rPr>
        <w:t xml:space="preserve">a. auricularis posterior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a. maxillaris</w:t>
      </w:r>
      <w:r w:rsidDel="00000000" w:rsidR="00000000" w:rsidRPr="00000000">
        <w:rPr>
          <w:rFonts w:ascii="Times New Roman" w:cs="Times New Roman" w:eastAsia="Times New Roman" w:hAnsi="Times New Roman"/>
          <w:sz w:val="28"/>
          <w:szCs w:val="28"/>
          <w:rtl w:val="0"/>
        </w:rPr>
        <w:t xml:space="preserve">, a </w:t>
      </w:r>
      <w:r w:rsidDel="00000000" w:rsidR="00000000" w:rsidRPr="00000000">
        <w:rPr>
          <w:rFonts w:ascii="Times New Roman" w:cs="Times New Roman" w:eastAsia="Times New Roman" w:hAnsi="Times New Roman"/>
          <w:i w:val="1"/>
          <w:iCs w:val="1"/>
          <w:sz w:val="28"/>
          <w:szCs w:val="28"/>
          <w:rtl w:val="0"/>
        </w:rPr>
        <w:t xml:space="preserve">pharyngea ascendens</w:t>
      </w:r>
      <w:r w:rsidDel="00000000" w:rsidR="00000000" w:rsidRPr="00000000">
        <w:rPr>
          <w:rFonts w:ascii="Times New Roman" w:cs="Times New Roman" w:eastAsia="Times New Roman" w:hAnsi="Times New Roman"/>
          <w:sz w:val="28"/>
          <w:szCs w:val="28"/>
          <w:rtl w:val="0"/>
        </w:rPr>
        <w:t xml:space="preserve">, а также от ствола a. </w:t>
      </w:r>
      <w:r w:rsidDel="00000000" w:rsidR="00000000" w:rsidRPr="00000000">
        <w:rPr>
          <w:rFonts w:ascii="Times New Roman" w:cs="Times New Roman" w:eastAsia="Times New Roman" w:hAnsi="Times New Roman"/>
          <w:i w:val="1"/>
          <w:iCs w:val="1"/>
          <w:sz w:val="28"/>
          <w:szCs w:val="28"/>
          <w:rtl w:val="0"/>
        </w:rPr>
        <w:t xml:space="preserve">carotis interna</w:t>
      </w:r>
      <w:r w:rsidDel="00000000" w:rsidR="00000000" w:rsidRPr="00000000">
        <w:rPr>
          <w:rFonts w:ascii="Times New Roman" w:cs="Times New Roman" w:eastAsia="Times New Roman" w:hAnsi="Times New Roman"/>
          <w:sz w:val="28"/>
          <w:szCs w:val="28"/>
          <w:rtl w:val="0"/>
        </w:rPr>
        <w:t xml:space="preserve"> при прохождении ее через свой канал. Вены сопровождают артерии и впадают в </w:t>
      </w:r>
      <w:r w:rsidDel="00000000" w:rsidR="00000000" w:rsidRPr="00000000">
        <w:rPr>
          <w:rFonts w:ascii="Times New Roman" w:cs="Times New Roman" w:eastAsia="Times New Roman" w:hAnsi="Times New Roman"/>
          <w:i w:val="1"/>
          <w:iCs w:val="1"/>
          <w:sz w:val="28"/>
          <w:szCs w:val="28"/>
          <w:rtl w:val="0"/>
        </w:rPr>
        <w:t xml:space="preserve">plexus pharyngeus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vv. meningeae mediae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1"/>
          <w:iCs w:val="1"/>
          <w:sz w:val="28"/>
          <w:szCs w:val="28"/>
          <w:rtl w:val="0"/>
        </w:rPr>
        <w:t xml:space="preserve"> v. auricularis profunda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Лимфатические сосуды</w:t>
      </w:r>
      <w:r w:rsidDel="00000000" w:rsidR="00000000" w:rsidRPr="00000000">
        <w:rPr>
          <w:rFonts w:ascii="Times New Roman" w:cs="Times New Roman" w:eastAsia="Times New Roman" w:hAnsi="Times New Roman"/>
          <w:sz w:val="28"/>
          <w:szCs w:val="28"/>
          <w:rtl w:val="0"/>
        </w:rPr>
        <w:t xml:space="preserve"> среднего уха идут частью в узлы на боковой стенке глотки, частью в лимфатические узлы позади ушной раковины. </w:t>
      </w:r>
      <w:r w:rsidDel="00000000" w:rsidR="00000000" w:rsidRPr="00000000">
        <w:rPr>
          <w:rFonts w:ascii="Times New Roman" w:cs="Times New Roman" w:eastAsia="Times New Roman" w:hAnsi="Times New Roman"/>
          <w:b w:val="1"/>
          <w:bCs w:val="1"/>
          <w:sz w:val="28"/>
          <w:szCs w:val="28"/>
          <w:rtl w:val="0"/>
        </w:rPr>
        <w:t xml:space="preserve">Нервы</w:t>
      </w:r>
      <w:r w:rsidDel="00000000" w:rsidR="00000000" w:rsidRPr="00000000">
        <w:rPr>
          <w:rFonts w:ascii="Times New Roman" w:cs="Times New Roman" w:eastAsia="Times New Roman" w:hAnsi="Times New Roman"/>
          <w:sz w:val="28"/>
          <w:szCs w:val="28"/>
          <w:rtl w:val="0"/>
        </w:rPr>
        <w:t xml:space="preserve">: слизистая оболочка барабанной полости и слуховой трубы снабжается чувствительными ветвями от </w:t>
      </w:r>
      <w:r w:rsidDel="00000000" w:rsidR="00000000" w:rsidRPr="00000000">
        <w:rPr>
          <w:rFonts w:ascii="Times New Roman" w:cs="Times New Roman" w:eastAsia="Times New Roman" w:hAnsi="Times New Roman"/>
          <w:i w:val="1"/>
          <w:iCs w:val="1"/>
          <w:sz w:val="28"/>
          <w:szCs w:val="28"/>
          <w:rtl w:val="0"/>
        </w:rPr>
        <w:t xml:space="preserve">n. tympanicus</w:t>
      </w:r>
      <w:r w:rsidDel="00000000" w:rsidR="00000000" w:rsidRPr="00000000">
        <w:rPr>
          <w:rFonts w:ascii="Times New Roman" w:cs="Times New Roman" w:eastAsia="Times New Roman" w:hAnsi="Times New Roman"/>
          <w:sz w:val="28"/>
          <w:szCs w:val="28"/>
          <w:rtl w:val="0"/>
        </w:rPr>
        <w:t xml:space="preserve">, отходящего от </w:t>
      </w:r>
      <w:r w:rsidDel="00000000" w:rsidR="00000000" w:rsidRPr="00000000">
        <w:rPr>
          <w:rFonts w:ascii="Times New Roman" w:cs="Times New Roman" w:eastAsia="Times New Roman" w:hAnsi="Times New Roman"/>
          <w:i w:val="1"/>
          <w:iCs w:val="1"/>
          <w:sz w:val="28"/>
          <w:szCs w:val="28"/>
          <w:rtl w:val="0"/>
        </w:rPr>
        <w:t xml:space="preserve">ganglion inferius</w:t>
      </w:r>
      <w:r w:rsidDel="00000000" w:rsidR="00000000" w:rsidRPr="00000000">
        <w:rPr>
          <w:rFonts w:ascii="Times New Roman" w:cs="Times New Roman" w:eastAsia="Times New Roman" w:hAnsi="Times New Roman"/>
          <w:sz w:val="28"/>
          <w:szCs w:val="28"/>
          <w:rtl w:val="0"/>
        </w:rPr>
        <w:t xml:space="preserve"> языкоглоточного нерва. Вместе с ветвями симпатического сплетения внутренней сонной артерии они образуют барабанное сплетение,</w:t>
      </w:r>
      <w:r w:rsidDel="00000000" w:rsidR="00000000" w:rsidRPr="00000000">
        <w:rPr>
          <w:rFonts w:ascii="Times New Roman" w:cs="Times New Roman" w:eastAsia="Times New Roman" w:hAnsi="Times New Roman"/>
          <w:i w:val="1"/>
          <w:iCs w:val="1"/>
          <w:sz w:val="28"/>
          <w:szCs w:val="28"/>
          <w:rtl w:val="0"/>
        </w:rPr>
        <w:t xml:space="preserve"> plexus tympanicus</w:t>
      </w:r>
      <w:r w:rsidDel="00000000" w:rsidR="00000000" w:rsidRPr="00000000">
        <w:rPr>
          <w:rFonts w:ascii="Times New Roman" w:cs="Times New Roman" w:eastAsia="Times New Roman" w:hAnsi="Times New Roman"/>
          <w:sz w:val="28"/>
          <w:szCs w:val="28"/>
          <w:rtl w:val="0"/>
        </w:rPr>
        <w:t xml:space="preserve">. Верхним продолжением его является </w:t>
      </w:r>
      <w:r w:rsidDel="00000000" w:rsidR="00000000" w:rsidRPr="00000000">
        <w:rPr>
          <w:rFonts w:ascii="Times New Roman" w:cs="Times New Roman" w:eastAsia="Times New Roman" w:hAnsi="Times New Roman"/>
          <w:i w:val="1"/>
          <w:iCs w:val="1"/>
          <w:sz w:val="28"/>
          <w:szCs w:val="28"/>
          <w:rtl w:val="0"/>
        </w:rPr>
        <w:t xml:space="preserve">n. petrosus minor</w:t>
      </w:r>
      <w:r w:rsidDel="00000000" w:rsidR="00000000" w:rsidRPr="00000000">
        <w:rPr>
          <w:rFonts w:ascii="Times New Roman" w:cs="Times New Roman" w:eastAsia="Times New Roman" w:hAnsi="Times New Roman"/>
          <w:sz w:val="28"/>
          <w:szCs w:val="28"/>
          <w:rtl w:val="0"/>
        </w:rPr>
        <w:t xml:space="preserve">, идущий к </w:t>
      </w:r>
      <w:r w:rsidDel="00000000" w:rsidR="00000000" w:rsidRPr="00000000">
        <w:rPr>
          <w:rFonts w:ascii="Times New Roman" w:cs="Times New Roman" w:eastAsia="Times New Roman" w:hAnsi="Times New Roman"/>
          <w:i w:val="1"/>
          <w:iCs w:val="1"/>
          <w:sz w:val="28"/>
          <w:szCs w:val="28"/>
          <w:rtl w:val="0"/>
        </w:rPr>
        <w:t xml:space="preserve">ganglion oticum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Внутреннее ухо</w:t>
      </w:r>
      <w:r w:rsidDel="00000000" w:rsidR="00000000" w:rsidRPr="00000000">
        <w:rPr>
          <w:rFonts w:ascii="Times New Roman" w:cs="Times New Roman" w:eastAsia="Times New Roman" w:hAnsi="Times New Roman"/>
          <w:sz w:val="28"/>
          <w:szCs w:val="28"/>
          <w:rtl w:val="0"/>
        </w:rPr>
        <w:t xml:space="preserve">, или лабиринт, располагается в толще пирамиды височной кости между барабанной полостью и внутренним слуховым проходом, через который выходит из лабиринта </w:t>
      </w:r>
      <w:r w:rsidDel="00000000" w:rsidR="00000000" w:rsidRPr="00000000">
        <w:rPr>
          <w:rFonts w:ascii="Times New Roman" w:cs="Times New Roman" w:eastAsia="Times New Roman" w:hAnsi="Times New Roman"/>
          <w:i w:val="1"/>
          <w:iCs w:val="1"/>
          <w:sz w:val="28"/>
          <w:szCs w:val="28"/>
          <w:rtl w:val="0"/>
        </w:rPr>
        <w:t xml:space="preserve">п. vestibulocochlearis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Различают костный и перепончатый лабиринты, причем последний лежит внутри первого. </w:t>
      </w:r>
      <w:r w:rsidDel="00000000" w:rsidR="00000000" w:rsidRPr="00000000">
        <w:rPr>
          <w:rFonts w:ascii="Times New Roman" w:cs="Times New Roman" w:eastAsia="Times New Roman" w:hAnsi="Times New Roman"/>
          <w:b w:val="1"/>
          <w:bCs w:val="1"/>
          <w:sz w:val="28"/>
          <w:szCs w:val="28"/>
          <w:rtl w:val="0"/>
        </w:rPr>
        <w:t xml:space="preserve">Костный лабиринт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labyrinthus osseus</w:t>
      </w:r>
      <w:r w:rsidDel="00000000" w:rsidR="00000000" w:rsidRPr="00000000">
        <w:rPr>
          <w:rFonts w:ascii="Times New Roman" w:cs="Times New Roman" w:eastAsia="Times New Roman" w:hAnsi="Times New Roman"/>
          <w:sz w:val="28"/>
          <w:szCs w:val="28"/>
          <w:rtl w:val="0"/>
        </w:rPr>
        <w:t xml:space="preserve">, представляет ряд мелких сообщающихся между собой полостей, стенки которых состоят из компактной кости. </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нем различают три отдела: </w:t>
      </w:r>
      <w:r w:rsidDel="00000000" w:rsidR="00000000" w:rsidRPr="00000000">
        <w:rPr>
          <w:rFonts w:ascii="Times New Roman" w:cs="Times New Roman" w:eastAsia="Times New Roman" w:hAnsi="Times New Roman"/>
          <w:i w:val="1"/>
          <w:iCs w:val="1"/>
          <w:sz w:val="28"/>
          <w:szCs w:val="28"/>
          <w:rtl w:val="0"/>
        </w:rPr>
        <w:t xml:space="preserve">преддверие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полукружные каналы</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улитку</w:t>
      </w:r>
      <w:r w:rsidDel="00000000" w:rsidR="00000000" w:rsidRPr="00000000">
        <w:rPr>
          <w:rFonts w:ascii="Times New Roman" w:cs="Times New Roman" w:eastAsia="Times New Roman" w:hAnsi="Times New Roman"/>
          <w:sz w:val="28"/>
          <w:szCs w:val="28"/>
          <w:rtl w:val="0"/>
        </w:rPr>
        <w:t xml:space="preserve">; улитка лежит спереди, медиально и несколько книзу от преддверия, а полукружные каналы — кзади, латерально и кверху от него. </w:t>
      </w:r>
      <w:r w:rsidDel="00000000" w:rsidR="00000000" w:rsidRPr="00000000">
        <w:rPr>
          <w:rFonts w:ascii="Times New Roman" w:cs="Times New Roman" w:eastAsia="Times New Roman" w:hAnsi="Times New Roman"/>
          <w:b w:val="1"/>
          <w:bCs w:val="1"/>
          <w:sz w:val="28"/>
          <w:szCs w:val="28"/>
          <w:rtl w:val="0"/>
        </w:rPr>
        <w:t xml:space="preserve">Преддверие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vestibulum</w:t>
      </w:r>
      <w:r w:rsidDel="00000000" w:rsidR="00000000" w:rsidRPr="00000000">
        <w:rPr>
          <w:rFonts w:ascii="Times New Roman" w:cs="Times New Roman" w:eastAsia="Times New Roman" w:hAnsi="Times New Roman"/>
          <w:sz w:val="28"/>
          <w:szCs w:val="28"/>
          <w:rtl w:val="0"/>
        </w:rPr>
        <w:t xml:space="preserve">, образующее среднюю часть лабиринта, — небольшая, приблизительно овальной формы полость, сообщающаяся сзади пятью отверстиями с </w:t>
      </w:r>
      <w:r w:rsidDel="00000000" w:rsidR="00000000" w:rsidRPr="00000000">
        <w:rPr>
          <w:rFonts w:ascii="Times New Roman" w:cs="Times New Roman" w:eastAsia="Times New Roman" w:hAnsi="Times New Roman"/>
          <w:b w:val="1"/>
          <w:bCs w:val="1"/>
          <w:sz w:val="28"/>
          <w:szCs w:val="28"/>
          <w:rtl w:val="0"/>
        </w:rPr>
        <w:t xml:space="preserve">полукружными каналами</w:t>
      </w:r>
      <w:r w:rsidDel="00000000" w:rsidR="00000000" w:rsidRPr="00000000">
        <w:rPr>
          <w:rFonts w:ascii="Times New Roman" w:cs="Times New Roman" w:eastAsia="Times New Roman" w:hAnsi="Times New Roman"/>
          <w:sz w:val="28"/>
          <w:szCs w:val="28"/>
          <w:rtl w:val="0"/>
        </w:rPr>
        <w:t xml:space="preserve">, а спереди — более широким отверстием с каналом </w:t>
      </w:r>
      <w:r w:rsidDel="00000000" w:rsidR="00000000" w:rsidRPr="00000000">
        <w:rPr>
          <w:rFonts w:ascii="Times New Roman" w:cs="Times New Roman" w:eastAsia="Times New Roman" w:hAnsi="Times New Roman"/>
          <w:b w:val="1"/>
          <w:bCs w:val="1"/>
          <w:i w:val="1"/>
          <w:iCs w:val="1"/>
          <w:sz w:val="28"/>
          <w:szCs w:val="28"/>
          <w:rtl w:val="0"/>
        </w:rPr>
        <w:t xml:space="preserve">улитки</w:t>
      </w:r>
      <w:r w:rsidDel="00000000" w:rsidR="00000000" w:rsidRPr="00000000">
        <w:rPr>
          <w:rFonts w:ascii="Times New Roman" w:cs="Times New Roman" w:eastAsia="Times New Roman" w:hAnsi="Times New Roman"/>
          <w:sz w:val="28"/>
          <w:szCs w:val="28"/>
          <w:rtl w:val="0"/>
        </w:rPr>
        <w:t xml:space="preserve">. На латеральной стенке преддверия, обращенной к барабанной полости, имеется уже известное нам отверстие, </w:t>
      </w:r>
      <w:r w:rsidDel="00000000" w:rsidR="00000000" w:rsidRPr="00000000">
        <w:rPr>
          <w:rFonts w:ascii="Times New Roman" w:cs="Times New Roman" w:eastAsia="Times New Roman" w:hAnsi="Times New Roman"/>
          <w:i w:val="1"/>
          <w:iCs w:val="1"/>
          <w:sz w:val="28"/>
          <w:szCs w:val="28"/>
          <w:rtl w:val="0"/>
        </w:rPr>
        <w:t xml:space="preserve">fenestra vestibuli</w:t>
      </w:r>
      <w:r w:rsidDel="00000000" w:rsidR="00000000" w:rsidRPr="00000000">
        <w:rPr>
          <w:rFonts w:ascii="Times New Roman" w:cs="Times New Roman" w:eastAsia="Times New Roman" w:hAnsi="Times New Roman"/>
          <w:sz w:val="28"/>
          <w:szCs w:val="28"/>
          <w:rtl w:val="0"/>
        </w:rPr>
        <w:t xml:space="preserve">, занятое пластинкой стремени. Другое отверстие, </w:t>
      </w:r>
      <w:r w:rsidDel="00000000" w:rsidR="00000000" w:rsidRPr="00000000">
        <w:rPr>
          <w:rFonts w:ascii="Times New Roman" w:cs="Times New Roman" w:eastAsia="Times New Roman" w:hAnsi="Times New Roman"/>
          <w:i w:val="1"/>
          <w:iCs w:val="1"/>
          <w:sz w:val="28"/>
          <w:szCs w:val="28"/>
          <w:rtl w:val="0"/>
        </w:rPr>
        <w:t xml:space="preserve">fenestra cochleae</w:t>
      </w:r>
      <w:r w:rsidDel="00000000" w:rsidR="00000000" w:rsidRPr="00000000">
        <w:rPr>
          <w:rFonts w:ascii="Times New Roman" w:cs="Times New Roman" w:eastAsia="Times New Roman" w:hAnsi="Times New Roman"/>
          <w:sz w:val="28"/>
          <w:szCs w:val="28"/>
          <w:rtl w:val="0"/>
        </w:rPr>
        <w:t xml:space="preserve">, затянутое </w:t>
      </w:r>
      <w:r w:rsidDel="00000000" w:rsidR="00000000" w:rsidRPr="00000000">
        <w:rPr>
          <w:rFonts w:ascii="Times New Roman" w:cs="Times New Roman" w:eastAsia="Times New Roman" w:hAnsi="Times New Roman"/>
          <w:i w:val="1"/>
          <w:iCs w:val="1"/>
          <w:sz w:val="28"/>
          <w:szCs w:val="28"/>
          <w:rtl w:val="0"/>
        </w:rPr>
        <w:t xml:space="preserve">membrana tympani secundaria</w:t>
      </w:r>
      <w:r w:rsidDel="00000000" w:rsidR="00000000" w:rsidRPr="00000000">
        <w:rPr>
          <w:rFonts w:ascii="Times New Roman" w:cs="Times New Roman" w:eastAsia="Times New Roman" w:hAnsi="Times New Roman"/>
          <w:sz w:val="28"/>
          <w:szCs w:val="28"/>
          <w:rtl w:val="0"/>
        </w:rPr>
        <w:t xml:space="preserve">, находится у начала улитки. Посредством </w:t>
      </w:r>
      <w:r w:rsidDel="00000000" w:rsidR="00000000" w:rsidRPr="00000000">
        <w:rPr>
          <w:rFonts w:ascii="Times New Roman" w:cs="Times New Roman" w:eastAsia="Times New Roman" w:hAnsi="Times New Roman"/>
          <w:b w:val="1"/>
          <w:bCs w:val="1"/>
          <w:sz w:val="28"/>
          <w:szCs w:val="28"/>
          <w:rtl w:val="0"/>
        </w:rPr>
        <w:t xml:space="preserve">гребешка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crista vestibuli</w:t>
      </w:r>
      <w:r w:rsidDel="00000000" w:rsidR="00000000" w:rsidRPr="00000000">
        <w:rPr>
          <w:rFonts w:ascii="Times New Roman" w:cs="Times New Roman" w:eastAsia="Times New Roman" w:hAnsi="Times New Roman"/>
          <w:sz w:val="28"/>
          <w:szCs w:val="28"/>
          <w:rtl w:val="0"/>
        </w:rPr>
        <w:t xml:space="preserve">, проходящего на внутренней поверхности медиальной стенки преддверия, полость последнего делится на два углубления, из которых заднее, соединяющееся с полукружными каналами, носит название </w:t>
      </w:r>
      <w:r w:rsidDel="00000000" w:rsidR="00000000" w:rsidRPr="00000000">
        <w:rPr>
          <w:rFonts w:ascii="Times New Roman" w:cs="Times New Roman" w:eastAsia="Times New Roman" w:hAnsi="Times New Roman"/>
          <w:i w:val="1"/>
          <w:iCs w:val="1"/>
          <w:sz w:val="28"/>
          <w:szCs w:val="28"/>
          <w:rtl w:val="0"/>
        </w:rPr>
        <w:t xml:space="preserve">recessus ellipticus</w:t>
      </w:r>
      <w:r w:rsidDel="00000000" w:rsidR="00000000" w:rsidRPr="00000000">
        <w:rPr>
          <w:rFonts w:ascii="Times New Roman" w:cs="Times New Roman" w:eastAsia="Times New Roman" w:hAnsi="Times New Roman"/>
          <w:sz w:val="28"/>
          <w:szCs w:val="28"/>
          <w:rtl w:val="0"/>
        </w:rPr>
        <w:t xml:space="preserve">, а переднее, ближайшее к улитке, — </w:t>
      </w:r>
      <w:r w:rsidDel="00000000" w:rsidR="00000000" w:rsidRPr="00000000">
        <w:rPr>
          <w:rFonts w:ascii="Times New Roman" w:cs="Times New Roman" w:eastAsia="Times New Roman" w:hAnsi="Times New Roman"/>
          <w:i w:val="1"/>
          <w:iCs w:val="1"/>
          <w:sz w:val="28"/>
          <w:szCs w:val="28"/>
          <w:rtl w:val="0"/>
        </w:rPr>
        <w:t xml:space="preserve">recessus sphericus</w:t>
      </w:r>
      <w:r w:rsidDel="00000000" w:rsidR="00000000" w:rsidRPr="00000000">
        <w:rPr>
          <w:rFonts w:ascii="Times New Roman" w:cs="Times New Roman" w:eastAsia="Times New Roman" w:hAnsi="Times New Roman"/>
          <w:sz w:val="28"/>
          <w:szCs w:val="28"/>
          <w:rtl w:val="0"/>
        </w:rPr>
        <w:t xml:space="preserve">. В </w:t>
      </w:r>
      <w:r w:rsidDel="00000000" w:rsidR="00000000" w:rsidRPr="00000000">
        <w:rPr>
          <w:rFonts w:ascii="Times New Roman" w:cs="Times New Roman" w:eastAsia="Times New Roman" w:hAnsi="Times New Roman"/>
          <w:i w:val="1"/>
          <w:iCs w:val="1"/>
          <w:sz w:val="28"/>
          <w:szCs w:val="28"/>
          <w:rtl w:val="0"/>
        </w:rPr>
        <w:t xml:space="preserve">recessus ellipticus</w:t>
      </w:r>
      <w:r w:rsidDel="00000000" w:rsidR="00000000" w:rsidRPr="00000000">
        <w:rPr>
          <w:rFonts w:ascii="Times New Roman" w:cs="Times New Roman" w:eastAsia="Times New Roman" w:hAnsi="Times New Roman"/>
          <w:sz w:val="28"/>
          <w:szCs w:val="28"/>
          <w:rtl w:val="0"/>
        </w:rPr>
        <w:t xml:space="preserve"> берет начало маленьким отверстием, </w:t>
      </w:r>
      <w:r w:rsidDel="00000000" w:rsidR="00000000" w:rsidRPr="00000000">
        <w:rPr>
          <w:rFonts w:ascii="Times New Roman" w:cs="Times New Roman" w:eastAsia="Times New Roman" w:hAnsi="Times New Roman"/>
          <w:i w:val="1"/>
          <w:iCs w:val="1"/>
          <w:sz w:val="28"/>
          <w:szCs w:val="28"/>
          <w:rtl w:val="0"/>
        </w:rPr>
        <w:t xml:space="preserve">apertura interna aqueductus vestibuli</w:t>
      </w:r>
      <w:r w:rsidDel="00000000" w:rsidR="00000000" w:rsidRPr="00000000">
        <w:rPr>
          <w:rFonts w:ascii="Times New Roman" w:cs="Times New Roman" w:eastAsia="Times New Roman" w:hAnsi="Times New Roman"/>
          <w:sz w:val="28"/>
          <w:szCs w:val="28"/>
          <w:rtl w:val="0"/>
        </w:rPr>
        <w:t xml:space="preserve">, водопровод преддверия, проходящий через костное вещество пирамиды и оканчивающийся на ее задней поверхности. Под задним концом гребешка на нижней стенке преддверия находится небольшая </w:t>
      </w:r>
      <w:r w:rsidDel="00000000" w:rsidR="00000000" w:rsidRPr="00000000">
        <w:rPr>
          <w:rFonts w:ascii="Times New Roman" w:cs="Times New Roman" w:eastAsia="Times New Roman" w:hAnsi="Times New Roman"/>
          <w:b w:val="1"/>
          <w:bCs w:val="1"/>
          <w:sz w:val="28"/>
          <w:szCs w:val="28"/>
          <w:rtl w:val="0"/>
        </w:rPr>
        <w:t xml:space="preserve">ямка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recessus cochledris</w:t>
      </w:r>
      <w:r w:rsidDel="00000000" w:rsidR="00000000" w:rsidRPr="00000000">
        <w:rPr>
          <w:rFonts w:ascii="Times New Roman" w:cs="Times New Roman" w:eastAsia="Times New Roman" w:hAnsi="Times New Roman"/>
          <w:sz w:val="28"/>
          <w:szCs w:val="28"/>
          <w:rtl w:val="0"/>
        </w:rPr>
        <w:t xml:space="preserve">, соответствующая началу перепончатого хода улитки.</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Костные полукружные каналы</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canales semicirculares ossei</w:t>
      </w:r>
      <w:r w:rsidDel="00000000" w:rsidR="00000000" w:rsidRPr="00000000">
        <w:rPr>
          <w:rFonts w:ascii="Times New Roman" w:cs="Times New Roman" w:eastAsia="Times New Roman" w:hAnsi="Times New Roman"/>
          <w:sz w:val="28"/>
          <w:szCs w:val="28"/>
          <w:rtl w:val="0"/>
        </w:rPr>
        <w:t xml:space="preserve">, — три дугообразных костных хода, располагающихся в трех взаимно перпендикулярных плоскостях. </w:t>
      </w:r>
      <w:r w:rsidDel="00000000" w:rsidR="00000000" w:rsidRPr="00000000">
        <w:rPr>
          <w:rFonts w:ascii="Times New Roman" w:cs="Times New Roman" w:eastAsia="Times New Roman" w:hAnsi="Times New Roman"/>
          <w:b w:val="1"/>
          <w:bCs w:val="1"/>
          <w:sz w:val="28"/>
          <w:szCs w:val="28"/>
          <w:rtl w:val="0"/>
        </w:rPr>
        <w:t xml:space="preserve">Передний полукружный канал</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canalis semicircularis anterior</w:t>
      </w:r>
      <w:r w:rsidDel="00000000" w:rsidR="00000000" w:rsidRPr="00000000">
        <w:rPr>
          <w:rFonts w:ascii="Times New Roman" w:cs="Times New Roman" w:eastAsia="Times New Roman" w:hAnsi="Times New Roman"/>
          <w:sz w:val="28"/>
          <w:szCs w:val="28"/>
          <w:rtl w:val="0"/>
        </w:rPr>
        <w:t xml:space="preserve">, расположен вертикально под прямым углом к оси пирамиды височной кости,</w:t>
      </w:r>
      <w:r w:rsidDel="00000000" w:rsidR="00000000" w:rsidRPr="00000000">
        <w:rPr>
          <w:rFonts w:ascii="Times New Roman" w:cs="Times New Roman" w:eastAsia="Times New Roman" w:hAnsi="Times New Roman"/>
          <w:b w:val="1"/>
          <w:bCs w:val="1"/>
          <w:sz w:val="28"/>
          <w:szCs w:val="28"/>
          <w:rtl w:val="0"/>
        </w:rPr>
        <w:t xml:space="preserve"> задний полукружный канал</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canalis semicircularis posterior</w:t>
      </w:r>
      <w:r w:rsidDel="00000000" w:rsidR="00000000" w:rsidRPr="00000000">
        <w:rPr>
          <w:rFonts w:ascii="Times New Roman" w:cs="Times New Roman" w:eastAsia="Times New Roman" w:hAnsi="Times New Roman"/>
          <w:sz w:val="28"/>
          <w:szCs w:val="28"/>
          <w:rtl w:val="0"/>
        </w:rPr>
        <w:t xml:space="preserve">, также вертикальный, располагается почти параллельно задней поверхности пирамиды, а </w:t>
      </w:r>
      <w:r w:rsidDel="00000000" w:rsidR="00000000" w:rsidRPr="00000000">
        <w:rPr>
          <w:rFonts w:ascii="Times New Roman" w:cs="Times New Roman" w:eastAsia="Times New Roman" w:hAnsi="Times New Roman"/>
          <w:b w:val="1"/>
          <w:bCs w:val="1"/>
          <w:sz w:val="28"/>
          <w:szCs w:val="28"/>
          <w:rtl w:val="0"/>
        </w:rPr>
        <w:t xml:space="preserve">латеральный канал</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canalis semicircularis lateralis</w:t>
      </w:r>
      <w:r w:rsidDel="00000000" w:rsidR="00000000" w:rsidRPr="00000000">
        <w:rPr>
          <w:rFonts w:ascii="Times New Roman" w:cs="Times New Roman" w:eastAsia="Times New Roman" w:hAnsi="Times New Roman"/>
          <w:sz w:val="28"/>
          <w:szCs w:val="28"/>
          <w:rtl w:val="0"/>
        </w:rPr>
        <w:t xml:space="preserve">, лежит горизонтально, вдаваясь в сторону барабанной полости. У каждого канала две ножки, которые, однако, открываются в преддверии только пятью отверстиями, так как соседние концы переднего и заднего каналов соединяются в одну общую ножку, cms commune. </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 из ножек каждого канала перед своим впадением в преддверие образует расширение, называемое ампулой. </w:t>
      </w:r>
      <w:r w:rsidDel="00000000" w:rsidR="00000000" w:rsidRPr="00000000">
        <w:rPr>
          <w:rFonts w:ascii="Times New Roman" w:cs="Times New Roman" w:eastAsia="Times New Roman" w:hAnsi="Times New Roman"/>
          <w:b w:val="1"/>
          <w:bCs w:val="1"/>
          <w:sz w:val="28"/>
          <w:szCs w:val="28"/>
          <w:rtl w:val="0"/>
        </w:rPr>
        <w:t xml:space="preserve">Ножка с ампулой</w:t>
      </w:r>
      <w:r w:rsidDel="00000000" w:rsidR="00000000" w:rsidRPr="00000000">
        <w:rPr>
          <w:rFonts w:ascii="Times New Roman" w:cs="Times New Roman" w:eastAsia="Times New Roman" w:hAnsi="Times New Roman"/>
          <w:sz w:val="28"/>
          <w:szCs w:val="28"/>
          <w:rtl w:val="0"/>
        </w:rPr>
        <w:t xml:space="preserve"> называется </w:t>
      </w:r>
      <w:r w:rsidDel="00000000" w:rsidR="00000000" w:rsidRPr="00000000">
        <w:rPr>
          <w:rFonts w:ascii="Times New Roman" w:cs="Times New Roman" w:eastAsia="Times New Roman" w:hAnsi="Times New Roman"/>
          <w:i w:val="1"/>
          <w:iCs w:val="1"/>
          <w:sz w:val="28"/>
          <w:szCs w:val="28"/>
          <w:rtl w:val="0"/>
        </w:rPr>
        <w:t xml:space="preserve">crus ampullare</w:t>
      </w:r>
      <w:r w:rsidDel="00000000" w:rsidR="00000000" w:rsidRPr="00000000">
        <w:rPr>
          <w:rFonts w:ascii="Times New Roman" w:cs="Times New Roman" w:eastAsia="Times New Roman" w:hAnsi="Times New Roman"/>
          <w:sz w:val="28"/>
          <w:szCs w:val="28"/>
          <w:rtl w:val="0"/>
        </w:rPr>
        <w:t xml:space="preserve">, а </w:t>
      </w:r>
      <w:r w:rsidDel="00000000" w:rsidR="00000000" w:rsidRPr="00000000">
        <w:rPr>
          <w:rFonts w:ascii="Times New Roman" w:cs="Times New Roman" w:eastAsia="Times New Roman" w:hAnsi="Times New Roman"/>
          <w:b w:val="1"/>
          <w:bCs w:val="1"/>
          <w:sz w:val="28"/>
          <w:szCs w:val="28"/>
          <w:rtl w:val="0"/>
        </w:rPr>
        <w:t xml:space="preserve">ножка без расширения</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iCs w:val="1"/>
          <w:sz w:val="28"/>
          <w:szCs w:val="28"/>
          <w:rtl w:val="0"/>
        </w:rPr>
        <w:t xml:space="preserve">crus simplex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Улитка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cochlea</w:t>
      </w:r>
      <w:r w:rsidDel="00000000" w:rsidR="00000000" w:rsidRPr="00000000">
        <w:rPr>
          <w:rFonts w:ascii="Times New Roman" w:cs="Times New Roman" w:eastAsia="Times New Roman" w:hAnsi="Times New Roman"/>
          <w:sz w:val="28"/>
          <w:szCs w:val="28"/>
          <w:rtl w:val="0"/>
        </w:rPr>
        <w:t xml:space="preserve">, образуется спиральным костным каналом, </w:t>
      </w:r>
      <w:r w:rsidDel="00000000" w:rsidR="00000000" w:rsidRPr="00000000">
        <w:rPr>
          <w:rFonts w:ascii="Times New Roman" w:cs="Times New Roman" w:eastAsia="Times New Roman" w:hAnsi="Times New Roman"/>
          <w:i w:val="1"/>
          <w:iCs w:val="1"/>
          <w:sz w:val="28"/>
          <w:szCs w:val="28"/>
          <w:rtl w:val="0"/>
        </w:rPr>
        <w:t xml:space="preserve">canalis spiralis cochleae</w:t>
      </w:r>
      <w:r w:rsidDel="00000000" w:rsidR="00000000" w:rsidRPr="00000000">
        <w:rPr>
          <w:rFonts w:ascii="Times New Roman" w:cs="Times New Roman" w:eastAsia="Times New Roman" w:hAnsi="Times New Roman"/>
          <w:sz w:val="28"/>
          <w:szCs w:val="28"/>
          <w:rtl w:val="0"/>
        </w:rPr>
        <w:t xml:space="preserve">, который, начиная от преддверия, свертывается наподобие раковины улитки, образуя 2 1\2 круговых хода. Костный стержень, вокруг которого свертываются ходы улитки, лежит горизонтально и называется </w:t>
      </w:r>
      <w:r w:rsidDel="00000000" w:rsidR="00000000" w:rsidRPr="00000000">
        <w:rPr>
          <w:rFonts w:ascii="Times New Roman" w:cs="Times New Roman" w:eastAsia="Times New Roman" w:hAnsi="Times New Roman"/>
          <w:i w:val="1"/>
          <w:iCs w:val="1"/>
          <w:sz w:val="28"/>
          <w:szCs w:val="28"/>
          <w:rtl w:val="0"/>
        </w:rPr>
        <w:t xml:space="preserve">modiolus</w:t>
      </w:r>
      <w:r w:rsidDel="00000000" w:rsidR="00000000" w:rsidRPr="00000000">
        <w:rPr>
          <w:rFonts w:ascii="Times New Roman" w:cs="Times New Roman" w:eastAsia="Times New Roman" w:hAnsi="Times New Roman"/>
          <w:sz w:val="28"/>
          <w:szCs w:val="28"/>
          <w:rtl w:val="0"/>
        </w:rPr>
        <w:t xml:space="preserve">. В полость канала улитки на протяжении всех его оборотов отходит от </w:t>
      </w:r>
      <w:r w:rsidDel="00000000" w:rsidR="00000000" w:rsidRPr="00000000">
        <w:rPr>
          <w:rFonts w:ascii="Times New Roman" w:cs="Times New Roman" w:eastAsia="Times New Roman" w:hAnsi="Times New Roman"/>
          <w:i w:val="1"/>
          <w:iCs w:val="1"/>
          <w:sz w:val="28"/>
          <w:szCs w:val="28"/>
          <w:rtl w:val="0"/>
        </w:rPr>
        <w:t xml:space="preserve">modiolus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спиральная костная пластинка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lamina spiralis ossea</w:t>
      </w:r>
      <w:r w:rsidDel="00000000" w:rsidR="00000000" w:rsidRPr="00000000">
        <w:rPr>
          <w:rFonts w:ascii="Times New Roman" w:cs="Times New Roman" w:eastAsia="Times New Roman" w:hAnsi="Times New Roman"/>
          <w:sz w:val="28"/>
          <w:szCs w:val="28"/>
          <w:rtl w:val="0"/>
        </w:rPr>
        <w:t xml:space="preserve">. Эта пластинка вместе с улитковым протоком делит полость канала улитки на два отделения: </w:t>
      </w:r>
      <w:r w:rsidDel="00000000" w:rsidR="00000000" w:rsidRPr="00000000">
        <w:rPr>
          <w:rFonts w:ascii="Times New Roman" w:cs="Times New Roman" w:eastAsia="Times New Roman" w:hAnsi="Times New Roman"/>
          <w:b w:val="1"/>
          <w:bCs w:val="1"/>
          <w:sz w:val="28"/>
          <w:szCs w:val="28"/>
          <w:rtl w:val="0"/>
        </w:rPr>
        <w:t xml:space="preserve">лестницу преддверия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scala vestibuli</w:t>
      </w:r>
      <w:r w:rsidDel="00000000" w:rsidR="00000000" w:rsidRPr="00000000">
        <w:rPr>
          <w:rFonts w:ascii="Times New Roman" w:cs="Times New Roman" w:eastAsia="Times New Roman" w:hAnsi="Times New Roman"/>
          <w:sz w:val="28"/>
          <w:szCs w:val="28"/>
          <w:rtl w:val="0"/>
        </w:rPr>
        <w:t xml:space="preserve">, сообщающуюся с преддверием, и </w:t>
      </w:r>
      <w:r w:rsidDel="00000000" w:rsidR="00000000" w:rsidRPr="00000000">
        <w:rPr>
          <w:rFonts w:ascii="Times New Roman" w:cs="Times New Roman" w:eastAsia="Times New Roman" w:hAnsi="Times New Roman"/>
          <w:b w:val="1"/>
          <w:bCs w:val="1"/>
          <w:sz w:val="28"/>
          <w:szCs w:val="28"/>
          <w:rtl w:val="0"/>
        </w:rPr>
        <w:t xml:space="preserve">барабанную лестницу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scala tympani</w:t>
      </w:r>
      <w:r w:rsidDel="00000000" w:rsidR="00000000" w:rsidRPr="00000000">
        <w:rPr>
          <w:rFonts w:ascii="Times New Roman" w:cs="Times New Roman" w:eastAsia="Times New Roman" w:hAnsi="Times New Roman"/>
          <w:sz w:val="28"/>
          <w:szCs w:val="28"/>
          <w:rtl w:val="0"/>
        </w:rPr>
        <w:t xml:space="preserve">, которая открывается на скелетированной кости в барабанную полость через окно улитки. Поблизости этого окна в барабанной лестнице находится маленькое </w:t>
      </w:r>
      <w:r w:rsidDel="00000000" w:rsidR="00000000" w:rsidRPr="00000000">
        <w:rPr>
          <w:rFonts w:ascii="Times New Roman" w:cs="Times New Roman" w:eastAsia="Times New Roman" w:hAnsi="Times New Roman"/>
          <w:b w:val="1"/>
          <w:bCs w:val="1"/>
          <w:sz w:val="28"/>
          <w:szCs w:val="28"/>
          <w:rtl w:val="0"/>
        </w:rPr>
        <w:t xml:space="preserve">внутреннее отверстие водопровода улитки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aqueductus cochleae</w:t>
      </w:r>
      <w:r w:rsidDel="00000000" w:rsidR="00000000" w:rsidRPr="00000000">
        <w:rPr>
          <w:rFonts w:ascii="Times New Roman" w:cs="Times New Roman" w:eastAsia="Times New Roman" w:hAnsi="Times New Roman"/>
          <w:sz w:val="28"/>
          <w:szCs w:val="28"/>
          <w:rtl w:val="0"/>
        </w:rPr>
        <w:t xml:space="preserve">, наружное отверстие которого, </w:t>
      </w:r>
      <w:r w:rsidDel="00000000" w:rsidR="00000000" w:rsidRPr="00000000">
        <w:rPr>
          <w:rFonts w:ascii="Times New Roman" w:cs="Times New Roman" w:eastAsia="Times New Roman" w:hAnsi="Times New Roman"/>
          <w:i w:val="1"/>
          <w:iCs w:val="1"/>
          <w:sz w:val="28"/>
          <w:szCs w:val="28"/>
          <w:rtl w:val="0"/>
        </w:rPr>
        <w:t xml:space="preserve">apertura externa canaliculi cochleae</w:t>
      </w:r>
      <w:r w:rsidDel="00000000" w:rsidR="00000000" w:rsidRPr="00000000">
        <w:rPr>
          <w:rFonts w:ascii="Times New Roman" w:cs="Times New Roman" w:eastAsia="Times New Roman" w:hAnsi="Times New Roman"/>
          <w:sz w:val="28"/>
          <w:szCs w:val="28"/>
          <w:rtl w:val="0"/>
        </w:rPr>
        <w:t xml:space="preserve">, лежит на нижней поверхности пирамиды височной кости.</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Перепончатый лабиринт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labyrinthus membranaceus</w:t>
      </w:r>
      <w:r w:rsidDel="00000000" w:rsidR="00000000" w:rsidRPr="00000000">
        <w:rPr>
          <w:rFonts w:ascii="Times New Roman" w:cs="Times New Roman" w:eastAsia="Times New Roman" w:hAnsi="Times New Roman"/>
          <w:sz w:val="28"/>
          <w:szCs w:val="28"/>
          <w:rtl w:val="0"/>
        </w:rPr>
        <w:t xml:space="preserve">, лежит внутри костного и повторяет более или менее точно его очертания. Он содержит в себе периферические отделы анализаторов слуха и гравитации. Стенки его образованы тонкой полупрозрачной соединительнотканной перепонкой. Внутри перепончатый лабиринт заполнен прозрачной жидкостью — </w:t>
      </w:r>
      <w:r w:rsidDel="00000000" w:rsidR="00000000" w:rsidRPr="00000000">
        <w:rPr>
          <w:rFonts w:ascii="Times New Roman" w:cs="Times New Roman" w:eastAsia="Times New Roman" w:hAnsi="Times New Roman"/>
          <w:b w:val="1"/>
          <w:bCs w:val="1"/>
          <w:sz w:val="28"/>
          <w:szCs w:val="28"/>
          <w:rtl w:val="0"/>
        </w:rPr>
        <w:t xml:space="preserve">эндолимфой</w:t>
      </w:r>
      <w:r w:rsidDel="00000000" w:rsidR="00000000" w:rsidRPr="00000000">
        <w:rPr>
          <w:rFonts w:ascii="Times New Roman" w:cs="Times New Roman" w:eastAsia="Times New Roman" w:hAnsi="Times New Roman"/>
          <w:sz w:val="28"/>
          <w:szCs w:val="28"/>
          <w:rtl w:val="0"/>
        </w:rPr>
        <w:t xml:space="preserve">. Так как перепончатый лабиринт несколько меньше костного, то между стенками того и другого остается промежуток — </w:t>
      </w:r>
      <w:r w:rsidDel="00000000" w:rsidR="00000000" w:rsidRPr="00000000">
        <w:rPr>
          <w:rFonts w:ascii="Times New Roman" w:cs="Times New Roman" w:eastAsia="Times New Roman" w:hAnsi="Times New Roman"/>
          <w:b w:val="1"/>
          <w:bCs w:val="1"/>
          <w:sz w:val="28"/>
          <w:szCs w:val="28"/>
          <w:rtl w:val="0"/>
        </w:rPr>
        <w:t xml:space="preserve">перилимфатическое пространство</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spatium perilymphaticum</w:t>
      </w:r>
      <w:r w:rsidDel="00000000" w:rsidR="00000000" w:rsidRPr="00000000">
        <w:rPr>
          <w:rFonts w:ascii="Times New Roman" w:cs="Times New Roman" w:eastAsia="Times New Roman" w:hAnsi="Times New Roman"/>
          <w:sz w:val="28"/>
          <w:szCs w:val="28"/>
          <w:rtl w:val="0"/>
        </w:rPr>
        <w:t xml:space="preserve">, наполненное перилимфой. В преддверии костного лабиринта заложены две части перепончатого лабиринта: </w:t>
      </w:r>
      <w:r w:rsidDel="00000000" w:rsidR="00000000" w:rsidRPr="00000000">
        <w:rPr>
          <w:rFonts w:ascii="Times New Roman" w:cs="Times New Roman" w:eastAsia="Times New Roman" w:hAnsi="Times New Roman"/>
          <w:i w:val="1"/>
          <w:iCs w:val="1"/>
          <w:sz w:val="28"/>
          <w:szCs w:val="28"/>
          <w:rtl w:val="0"/>
        </w:rPr>
        <w:t xml:space="preserve">utriculus</w:t>
      </w:r>
      <w:r w:rsidDel="00000000" w:rsidR="00000000" w:rsidRPr="00000000">
        <w:rPr>
          <w:rFonts w:ascii="Times New Roman" w:cs="Times New Roman" w:eastAsia="Times New Roman" w:hAnsi="Times New Roman"/>
          <w:sz w:val="28"/>
          <w:szCs w:val="28"/>
          <w:rtl w:val="0"/>
        </w:rPr>
        <w:t xml:space="preserve"> (эллиптический мешочек) и </w:t>
      </w:r>
      <w:r w:rsidDel="00000000" w:rsidR="00000000" w:rsidRPr="00000000">
        <w:rPr>
          <w:rFonts w:ascii="Times New Roman" w:cs="Times New Roman" w:eastAsia="Times New Roman" w:hAnsi="Times New Roman"/>
          <w:i w:val="1"/>
          <w:iCs w:val="1"/>
          <w:sz w:val="28"/>
          <w:szCs w:val="28"/>
          <w:rtl w:val="0"/>
        </w:rPr>
        <w:t xml:space="preserve">sacculus</w:t>
      </w:r>
      <w:r w:rsidDel="00000000" w:rsidR="00000000" w:rsidRPr="00000000">
        <w:rPr>
          <w:rFonts w:ascii="Times New Roman" w:cs="Times New Roman" w:eastAsia="Times New Roman" w:hAnsi="Times New Roman"/>
          <w:sz w:val="28"/>
          <w:szCs w:val="28"/>
          <w:rtl w:val="0"/>
        </w:rPr>
        <w:t xml:space="preserve"> (сферический мешочек). </w:t>
      </w:r>
      <w:r w:rsidDel="00000000" w:rsidR="00000000" w:rsidRPr="00000000">
        <w:rPr>
          <w:rFonts w:ascii="Times New Roman" w:cs="Times New Roman" w:eastAsia="Times New Roman" w:hAnsi="Times New Roman"/>
          <w:i w:val="1"/>
          <w:iCs w:val="1"/>
          <w:sz w:val="28"/>
          <w:szCs w:val="28"/>
          <w:rtl w:val="0"/>
        </w:rPr>
        <w:t xml:space="preserve">Utriculus</w:t>
      </w:r>
      <w:r w:rsidDel="00000000" w:rsidR="00000000" w:rsidRPr="00000000">
        <w:rPr>
          <w:rFonts w:ascii="Times New Roman" w:cs="Times New Roman" w:eastAsia="Times New Roman" w:hAnsi="Times New Roman"/>
          <w:sz w:val="28"/>
          <w:szCs w:val="28"/>
          <w:rtl w:val="0"/>
        </w:rPr>
        <w:t xml:space="preserve">, имеющий форму замкнутой трубки, занимает </w:t>
      </w:r>
      <w:r w:rsidDel="00000000" w:rsidR="00000000" w:rsidRPr="00000000">
        <w:rPr>
          <w:rFonts w:ascii="Times New Roman" w:cs="Times New Roman" w:eastAsia="Times New Roman" w:hAnsi="Times New Roman"/>
          <w:i w:val="1"/>
          <w:iCs w:val="1"/>
          <w:sz w:val="28"/>
          <w:szCs w:val="28"/>
          <w:rtl w:val="0"/>
        </w:rPr>
        <w:t xml:space="preserve">recessus ellipticus</w:t>
      </w:r>
      <w:r w:rsidDel="00000000" w:rsidR="00000000" w:rsidRPr="00000000">
        <w:rPr>
          <w:rFonts w:ascii="Times New Roman" w:cs="Times New Roman" w:eastAsia="Times New Roman" w:hAnsi="Times New Roman"/>
          <w:sz w:val="28"/>
          <w:szCs w:val="28"/>
          <w:rtl w:val="0"/>
        </w:rPr>
        <w:t xml:space="preserve"> преддверия и соединяется сзади с тремя перепончатыми полукружными протоками, </w:t>
      </w:r>
      <w:r w:rsidDel="00000000" w:rsidR="00000000" w:rsidRPr="00000000">
        <w:rPr>
          <w:rFonts w:ascii="Times New Roman" w:cs="Times New Roman" w:eastAsia="Times New Roman" w:hAnsi="Times New Roman"/>
          <w:b w:val="1"/>
          <w:bCs w:val="1"/>
          <w:i w:val="1"/>
          <w:iCs w:val="1"/>
          <w:sz w:val="28"/>
          <w:szCs w:val="28"/>
          <w:rtl w:val="0"/>
        </w:rPr>
        <w:t xml:space="preserve">ductus semicirculares</w:t>
      </w:r>
      <w:r w:rsidDel="00000000" w:rsidR="00000000" w:rsidRPr="00000000">
        <w:rPr>
          <w:rFonts w:ascii="Times New Roman" w:cs="Times New Roman" w:eastAsia="Times New Roman" w:hAnsi="Times New Roman"/>
          <w:sz w:val="28"/>
          <w:szCs w:val="28"/>
          <w:rtl w:val="0"/>
        </w:rPr>
        <w:t xml:space="preserve">, которые лежат в таких же костных каналах, повторяя в точности форму последних. Поэтому различают </w:t>
      </w:r>
      <w:r w:rsidDel="00000000" w:rsidR="00000000" w:rsidRPr="00000000">
        <w:rPr>
          <w:rFonts w:ascii="Times New Roman" w:cs="Times New Roman" w:eastAsia="Times New Roman" w:hAnsi="Times New Roman"/>
          <w:b w:val="1"/>
          <w:bCs w:val="1"/>
          <w:sz w:val="28"/>
          <w:szCs w:val="28"/>
          <w:rtl w:val="0"/>
        </w:rPr>
        <w:t xml:space="preserve">передний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задний</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латеральный</w:t>
      </w:r>
      <w:r w:rsidDel="00000000" w:rsidR="00000000" w:rsidRPr="00000000">
        <w:rPr>
          <w:rFonts w:ascii="Times New Roman" w:cs="Times New Roman" w:eastAsia="Times New Roman" w:hAnsi="Times New Roman"/>
          <w:sz w:val="28"/>
          <w:szCs w:val="28"/>
          <w:rtl w:val="0"/>
        </w:rPr>
        <w:t xml:space="preserve"> перепончатые протоки,</w:t>
      </w:r>
      <w:r w:rsidDel="00000000" w:rsidR="00000000" w:rsidRPr="00000000">
        <w:rPr>
          <w:rFonts w:ascii="Times New Roman" w:cs="Times New Roman" w:eastAsia="Times New Roman" w:hAnsi="Times New Roman"/>
          <w:i w:val="1"/>
          <w:iCs w:val="1"/>
          <w:sz w:val="28"/>
          <w:szCs w:val="28"/>
          <w:rtl w:val="0"/>
        </w:rPr>
        <w:t xml:space="preserve"> ductus semicircularis anterior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posterior et lateralis</w:t>
      </w:r>
      <w:r w:rsidDel="00000000" w:rsidR="00000000" w:rsidRPr="00000000">
        <w:rPr>
          <w:rFonts w:ascii="Times New Roman" w:cs="Times New Roman" w:eastAsia="Times New Roman" w:hAnsi="Times New Roman"/>
          <w:sz w:val="28"/>
          <w:szCs w:val="28"/>
          <w:rtl w:val="0"/>
        </w:rPr>
        <w:t xml:space="preserve">, с соответствующими ампулами: </w:t>
      </w:r>
      <w:r w:rsidDel="00000000" w:rsidR="00000000" w:rsidRPr="00000000">
        <w:rPr>
          <w:rFonts w:ascii="Times New Roman" w:cs="Times New Roman" w:eastAsia="Times New Roman" w:hAnsi="Times New Roman"/>
          <w:i w:val="1"/>
          <w:iCs w:val="1"/>
          <w:sz w:val="28"/>
          <w:szCs w:val="28"/>
          <w:rtl w:val="0"/>
        </w:rPr>
        <w:t xml:space="preserve">ampulla membranacea anterior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posterior 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lateralis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Sacculus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грушевидной формы мешочек</w:t>
      </w:r>
      <w:r w:rsidDel="00000000" w:rsidR="00000000" w:rsidRPr="00000000">
        <w:rPr>
          <w:rFonts w:ascii="Times New Roman" w:cs="Times New Roman" w:eastAsia="Times New Roman" w:hAnsi="Times New Roman"/>
          <w:sz w:val="28"/>
          <w:szCs w:val="28"/>
          <w:rtl w:val="0"/>
        </w:rPr>
        <w:t xml:space="preserve">, лежит в </w:t>
      </w:r>
      <w:r w:rsidDel="00000000" w:rsidR="00000000" w:rsidRPr="00000000">
        <w:rPr>
          <w:rFonts w:ascii="Times New Roman" w:cs="Times New Roman" w:eastAsia="Times New Roman" w:hAnsi="Times New Roman"/>
          <w:i w:val="1"/>
          <w:iCs w:val="1"/>
          <w:sz w:val="28"/>
          <w:szCs w:val="28"/>
          <w:rtl w:val="0"/>
        </w:rPr>
        <w:t xml:space="preserve">recessus sphericus</w:t>
      </w:r>
      <w:r w:rsidDel="00000000" w:rsidR="00000000" w:rsidRPr="00000000">
        <w:rPr>
          <w:rFonts w:ascii="Times New Roman" w:cs="Times New Roman" w:eastAsia="Times New Roman" w:hAnsi="Times New Roman"/>
          <w:sz w:val="28"/>
          <w:szCs w:val="28"/>
          <w:rtl w:val="0"/>
        </w:rPr>
        <w:t xml:space="preserve"> преддверия и находится в соединении с </w:t>
      </w:r>
      <w:r w:rsidDel="00000000" w:rsidR="00000000" w:rsidRPr="00000000">
        <w:rPr>
          <w:rFonts w:ascii="Times New Roman" w:cs="Times New Roman" w:eastAsia="Times New Roman" w:hAnsi="Times New Roman"/>
          <w:i w:val="1"/>
          <w:iCs w:val="1"/>
          <w:sz w:val="28"/>
          <w:szCs w:val="28"/>
          <w:rtl w:val="0"/>
        </w:rPr>
        <w:t xml:space="preserve">utriculus</w:t>
      </w:r>
      <w:r w:rsidDel="00000000" w:rsidR="00000000" w:rsidRPr="00000000">
        <w:rPr>
          <w:rFonts w:ascii="Times New Roman" w:cs="Times New Roman" w:eastAsia="Times New Roman" w:hAnsi="Times New Roman"/>
          <w:sz w:val="28"/>
          <w:szCs w:val="28"/>
          <w:rtl w:val="0"/>
        </w:rPr>
        <w:t xml:space="preserve">, так же как и с длинным узким протоком, </w:t>
      </w:r>
      <w:r w:rsidDel="00000000" w:rsidR="00000000" w:rsidRPr="00000000">
        <w:rPr>
          <w:rFonts w:ascii="Times New Roman" w:cs="Times New Roman" w:eastAsia="Times New Roman" w:hAnsi="Times New Roman"/>
          <w:i w:val="1"/>
          <w:iCs w:val="1"/>
          <w:sz w:val="28"/>
          <w:szCs w:val="28"/>
          <w:rtl w:val="0"/>
        </w:rPr>
        <w:t xml:space="preserve">ductus endolymphaticus</w:t>
      </w:r>
      <w:r w:rsidDel="00000000" w:rsidR="00000000" w:rsidRPr="00000000">
        <w:rPr>
          <w:rFonts w:ascii="Times New Roman" w:cs="Times New Roman" w:eastAsia="Times New Roman" w:hAnsi="Times New Roman"/>
          <w:sz w:val="28"/>
          <w:szCs w:val="28"/>
          <w:rtl w:val="0"/>
        </w:rPr>
        <w:t xml:space="preserve">, который проходит через </w:t>
      </w:r>
      <w:r w:rsidDel="00000000" w:rsidR="00000000" w:rsidRPr="00000000">
        <w:rPr>
          <w:rFonts w:ascii="Times New Roman" w:cs="Times New Roman" w:eastAsia="Times New Roman" w:hAnsi="Times New Roman"/>
          <w:i w:val="1"/>
          <w:iCs w:val="1"/>
          <w:sz w:val="28"/>
          <w:szCs w:val="28"/>
          <w:rtl w:val="0"/>
        </w:rPr>
        <w:t xml:space="preserve">aqueductus vestibuli</w:t>
      </w:r>
      <w:r w:rsidDel="00000000" w:rsidR="00000000" w:rsidRPr="00000000">
        <w:rPr>
          <w:rFonts w:ascii="Times New Roman" w:cs="Times New Roman" w:eastAsia="Times New Roman" w:hAnsi="Times New Roman"/>
          <w:sz w:val="28"/>
          <w:szCs w:val="28"/>
          <w:rtl w:val="0"/>
        </w:rPr>
        <w:t xml:space="preserve"> и оканчивается небольшим слепым расширением, </w:t>
      </w:r>
      <w:r w:rsidDel="00000000" w:rsidR="00000000" w:rsidRPr="00000000">
        <w:rPr>
          <w:rFonts w:ascii="Times New Roman" w:cs="Times New Roman" w:eastAsia="Times New Roman" w:hAnsi="Times New Roman"/>
          <w:i w:val="1"/>
          <w:iCs w:val="1"/>
          <w:sz w:val="28"/>
          <w:szCs w:val="28"/>
          <w:rtl w:val="0"/>
        </w:rPr>
        <w:t xml:space="preserve">saccus endolymphaticus</w:t>
      </w:r>
      <w:r w:rsidDel="00000000" w:rsidR="00000000" w:rsidRPr="00000000">
        <w:rPr>
          <w:rFonts w:ascii="Times New Roman" w:cs="Times New Roman" w:eastAsia="Times New Roman" w:hAnsi="Times New Roman"/>
          <w:sz w:val="28"/>
          <w:szCs w:val="28"/>
          <w:rtl w:val="0"/>
        </w:rPr>
        <w:t xml:space="preserve">, в толще твердой оболочки на задней поверхности пирамиды височной кости. Небольшой каналец, соединяющий эндолимфатический проток с </w:t>
      </w:r>
      <w:r w:rsidDel="00000000" w:rsidR="00000000" w:rsidRPr="00000000">
        <w:rPr>
          <w:rFonts w:ascii="Times New Roman" w:cs="Times New Roman" w:eastAsia="Times New Roman" w:hAnsi="Times New Roman"/>
          <w:i w:val="1"/>
          <w:iCs w:val="1"/>
          <w:sz w:val="28"/>
          <w:szCs w:val="28"/>
          <w:rtl w:val="0"/>
        </w:rPr>
        <w:t xml:space="preserve">utriculus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sacculus</w:t>
      </w:r>
      <w:r w:rsidDel="00000000" w:rsidR="00000000" w:rsidRPr="00000000">
        <w:rPr>
          <w:rFonts w:ascii="Times New Roman" w:cs="Times New Roman" w:eastAsia="Times New Roman" w:hAnsi="Times New Roman"/>
          <w:sz w:val="28"/>
          <w:szCs w:val="28"/>
          <w:rtl w:val="0"/>
        </w:rPr>
        <w:t xml:space="preserve">, носит название </w:t>
      </w:r>
      <w:r w:rsidDel="00000000" w:rsidR="00000000" w:rsidRPr="00000000">
        <w:rPr>
          <w:rFonts w:ascii="Times New Roman" w:cs="Times New Roman" w:eastAsia="Times New Roman" w:hAnsi="Times New Roman"/>
          <w:i w:val="1"/>
          <w:iCs w:val="1"/>
          <w:sz w:val="28"/>
          <w:szCs w:val="28"/>
          <w:rtl w:val="0"/>
        </w:rPr>
        <w:t xml:space="preserve">ductus utriculosaccularis</w:t>
      </w:r>
      <w:r w:rsidDel="00000000" w:rsidR="00000000" w:rsidRPr="00000000">
        <w:rPr>
          <w:rFonts w:ascii="Times New Roman" w:cs="Times New Roman" w:eastAsia="Times New Roman" w:hAnsi="Times New Roman"/>
          <w:sz w:val="28"/>
          <w:szCs w:val="28"/>
          <w:rtl w:val="0"/>
        </w:rPr>
        <w:t xml:space="preserve">. Нижним своим суженным концом, переходящим в узкий </w:t>
      </w:r>
      <w:r w:rsidDel="00000000" w:rsidR="00000000" w:rsidRPr="00000000">
        <w:rPr>
          <w:rFonts w:ascii="Times New Roman" w:cs="Times New Roman" w:eastAsia="Times New Roman" w:hAnsi="Times New Roman"/>
          <w:i w:val="1"/>
          <w:iCs w:val="1"/>
          <w:sz w:val="28"/>
          <w:szCs w:val="28"/>
          <w:rtl w:val="0"/>
        </w:rPr>
        <w:t xml:space="preserve">ductus reuniens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sacculus</w:t>
      </w:r>
      <w:r w:rsidDel="00000000" w:rsidR="00000000" w:rsidRPr="00000000">
        <w:rPr>
          <w:rFonts w:ascii="Times New Roman" w:cs="Times New Roman" w:eastAsia="Times New Roman" w:hAnsi="Times New Roman"/>
          <w:sz w:val="28"/>
          <w:szCs w:val="28"/>
          <w:rtl w:val="0"/>
        </w:rPr>
        <w:t xml:space="preserve"> соединяется с перепончатым протоком улитки. </w:t>
      </w:r>
      <w:r w:rsidDel="00000000" w:rsidR="00000000" w:rsidRPr="00000000">
        <w:rPr>
          <w:rFonts w:ascii="Times New Roman" w:cs="Times New Roman" w:eastAsia="Times New Roman" w:hAnsi="Times New Roman"/>
          <w:b w:val="1"/>
          <w:bCs w:val="1"/>
          <w:sz w:val="28"/>
          <w:szCs w:val="28"/>
          <w:rtl w:val="0"/>
        </w:rPr>
        <w:t xml:space="preserve">Оба мешочка преддверия окружены перилимфатическим пространством. </w:t>
      </w:r>
      <w:r w:rsidDel="00000000" w:rsidR="00000000" w:rsidRPr="00000000">
        <w:rPr>
          <w:rFonts w:ascii="Times New Roman" w:cs="Times New Roman" w:eastAsia="Times New Roman" w:hAnsi="Times New Roman"/>
          <w:sz w:val="28"/>
          <w:szCs w:val="28"/>
          <w:rtl w:val="0"/>
        </w:rPr>
        <w:t xml:space="preserve">Перепончатый лабиринт в области полукружных протоков подвешен на плотной стенке костного лабиринта сложной системой нитей и мембран. Этим предотвращается смещение перепончатого лабиринта при значительных движениях. Ни перилимфатическое, ни эндолимфатическое пространства «не закрыты намертво» от окружающей среды. Перилимфатическое пространство имеет связь со средним ухом через окна улитки и преддверия, которые эластичны и податливы. Эндолимфатическое пространство связано через эндолимфатический проток с эндолимфатическим мешочком, лежащим в полости черепа; он является более или менее эластичным резервуаром, который сообщается с внутренним пространством полукружных протоков и остальным лабиринтом.</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Строение слухового анализатора.</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Передняя часть перепончатого лабиринта — </w:t>
      </w:r>
      <w:r w:rsidDel="00000000" w:rsidR="00000000" w:rsidRPr="00000000">
        <w:rPr>
          <w:rFonts w:ascii="Times New Roman" w:cs="Times New Roman" w:eastAsia="Times New Roman" w:hAnsi="Times New Roman"/>
          <w:b w:val="1"/>
          <w:bCs w:val="1"/>
          <w:sz w:val="28"/>
          <w:szCs w:val="28"/>
          <w:rtl w:val="0"/>
        </w:rPr>
        <w:t xml:space="preserve">улитковый проток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ductus cochlearis</w:t>
      </w:r>
      <w:r w:rsidDel="00000000" w:rsidR="00000000" w:rsidRPr="00000000">
        <w:rPr>
          <w:rFonts w:ascii="Times New Roman" w:cs="Times New Roman" w:eastAsia="Times New Roman" w:hAnsi="Times New Roman"/>
          <w:sz w:val="28"/>
          <w:szCs w:val="28"/>
          <w:rtl w:val="0"/>
        </w:rPr>
        <w:t xml:space="preserve">, заключенный в костной улитке, является самой существенной частью органа слуха. </w:t>
      </w:r>
      <w:r w:rsidDel="00000000" w:rsidR="00000000" w:rsidRPr="00000000">
        <w:rPr>
          <w:rFonts w:ascii="Times New Roman" w:cs="Times New Roman" w:eastAsia="Times New Roman" w:hAnsi="Times New Roman"/>
          <w:i w:val="1"/>
          <w:iCs w:val="1"/>
          <w:sz w:val="28"/>
          <w:szCs w:val="28"/>
          <w:rtl w:val="0"/>
        </w:rPr>
        <w:t xml:space="preserve">Ductus cochlearis</w:t>
      </w:r>
      <w:r w:rsidDel="00000000" w:rsidR="00000000" w:rsidRPr="00000000">
        <w:rPr>
          <w:rFonts w:ascii="Times New Roman" w:cs="Times New Roman" w:eastAsia="Times New Roman" w:hAnsi="Times New Roman"/>
          <w:sz w:val="28"/>
          <w:szCs w:val="28"/>
          <w:rtl w:val="0"/>
        </w:rPr>
        <w:t xml:space="preserve"> начинается слепым концом в </w:t>
      </w:r>
      <w:r w:rsidDel="00000000" w:rsidR="00000000" w:rsidRPr="00000000">
        <w:rPr>
          <w:rFonts w:ascii="Times New Roman" w:cs="Times New Roman" w:eastAsia="Times New Roman" w:hAnsi="Times New Roman"/>
          <w:i w:val="1"/>
          <w:iCs w:val="1"/>
          <w:sz w:val="28"/>
          <w:szCs w:val="28"/>
          <w:rtl w:val="0"/>
        </w:rPr>
        <w:t xml:space="preserve">recessus cochlearis</w:t>
      </w:r>
      <w:r w:rsidDel="00000000" w:rsidR="00000000" w:rsidRPr="00000000">
        <w:rPr>
          <w:rFonts w:ascii="Times New Roman" w:cs="Times New Roman" w:eastAsia="Times New Roman" w:hAnsi="Times New Roman"/>
          <w:sz w:val="28"/>
          <w:szCs w:val="28"/>
          <w:rtl w:val="0"/>
        </w:rPr>
        <w:t xml:space="preserve"> преддверия несколько кзади от </w:t>
      </w:r>
      <w:r w:rsidDel="00000000" w:rsidR="00000000" w:rsidRPr="00000000">
        <w:rPr>
          <w:rFonts w:ascii="Times New Roman" w:cs="Times New Roman" w:eastAsia="Times New Roman" w:hAnsi="Times New Roman"/>
          <w:i w:val="1"/>
          <w:iCs w:val="1"/>
          <w:sz w:val="28"/>
          <w:szCs w:val="28"/>
          <w:rtl w:val="0"/>
        </w:rPr>
        <w:t xml:space="preserve">ductus reuniens</w:t>
      </w:r>
      <w:r w:rsidDel="00000000" w:rsidR="00000000" w:rsidRPr="00000000">
        <w:rPr>
          <w:rFonts w:ascii="Times New Roman" w:cs="Times New Roman" w:eastAsia="Times New Roman" w:hAnsi="Times New Roman"/>
          <w:sz w:val="28"/>
          <w:szCs w:val="28"/>
          <w:rtl w:val="0"/>
        </w:rPr>
        <w:t xml:space="preserve">, соединяющего улитковый проток с </w:t>
      </w:r>
      <w:r w:rsidDel="00000000" w:rsidR="00000000" w:rsidRPr="00000000">
        <w:rPr>
          <w:rFonts w:ascii="Times New Roman" w:cs="Times New Roman" w:eastAsia="Times New Roman" w:hAnsi="Times New Roman"/>
          <w:i w:val="1"/>
          <w:iCs w:val="1"/>
          <w:sz w:val="28"/>
          <w:szCs w:val="28"/>
          <w:rtl w:val="0"/>
        </w:rPr>
        <w:t xml:space="preserve">sacculus</w:t>
      </w:r>
      <w:r w:rsidDel="00000000" w:rsidR="00000000" w:rsidRPr="00000000">
        <w:rPr>
          <w:rFonts w:ascii="Times New Roman" w:cs="Times New Roman" w:eastAsia="Times New Roman" w:hAnsi="Times New Roman"/>
          <w:sz w:val="28"/>
          <w:szCs w:val="28"/>
          <w:rtl w:val="0"/>
        </w:rPr>
        <w:t xml:space="preserve">. Затем </w:t>
      </w:r>
      <w:r w:rsidDel="00000000" w:rsidR="00000000" w:rsidRPr="00000000">
        <w:rPr>
          <w:rFonts w:ascii="Times New Roman" w:cs="Times New Roman" w:eastAsia="Times New Roman" w:hAnsi="Times New Roman"/>
          <w:i w:val="1"/>
          <w:iCs w:val="1"/>
          <w:sz w:val="28"/>
          <w:szCs w:val="28"/>
          <w:rtl w:val="0"/>
        </w:rPr>
        <w:t xml:space="preserve">ductus cochlearis</w:t>
      </w:r>
      <w:r w:rsidDel="00000000" w:rsidR="00000000" w:rsidRPr="00000000">
        <w:rPr>
          <w:rFonts w:ascii="Times New Roman" w:cs="Times New Roman" w:eastAsia="Times New Roman" w:hAnsi="Times New Roman"/>
          <w:sz w:val="28"/>
          <w:szCs w:val="28"/>
          <w:rtl w:val="0"/>
        </w:rPr>
        <w:t xml:space="preserve"> проходит по всему спиральному каналу костной улитки и оканчивается слепо в ее верхушке. На поперечном сечении улитковый проток имеет треугольное очертание. Одна из трех его стенок срастается с наружной стенкой костного канала улитки, другая, </w:t>
      </w:r>
      <w:r w:rsidDel="00000000" w:rsidR="00000000" w:rsidRPr="00000000">
        <w:rPr>
          <w:rFonts w:ascii="Times New Roman" w:cs="Times New Roman" w:eastAsia="Times New Roman" w:hAnsi="Times New Roman"/>
          <w:i w:val="1"/>
          <w:iCs w:val="1"/>
          <w:sz w:val="28"/>
          <w:szCs w:val="28"/>
          <w:rtl w:val="0"/>
        </w:rPr>
        <w:t xml:space="preserve">membrana spiralis</w:t>
      </w:r>
      <w:r w:rsidDel="00000000" w:rsidR="00000000" w:rsidRPr="00000000">
        <w:rPr>
          <w:rFonts w:ascii="Times New Roman" w:cs="Times New Roman" w:eastAsia="Times New Roman" w:hAnsi="Times New Roman"/>
          <w:sz w:val="28"/>
          <w:szCs w:val="28"/>
          <w:rtl w:val="0"/>
        </w:rPr>
        <w:t xml:space="preserve">, является продолжением костной спиральной пластинки, протягиваясь между свободным краем последней и наружной стенкой. Третья, очень тонкая </w:t>
      </w:r>
      <w:r w:rsidDel="00000000" w:rsidR="00000000" w:rsidRPr="00000000">
        <w:rPr>
          <w:rFonts w:ascii="Times New Roman" w:cs="Times New Roman" w:eastAsia="Times New Roman" w:hAnsi="Times New Roman"/>
          <w:b w:val="1"/>
          <w:bCs w:val="1"/>
          <w:sz w:val="28"/>
          <w:szCs w:val="28"/>
          <w:rtl w:val="0"/>
        </w:rPr>
        <w:t xml:space="preserve">стенка улиточного хода,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vestibularis ductus cochlearis</w:t>
      </w:r>
      <w:r w:rsidDel="00000000" w:rsidR="00000000" w:rsidRPr="00000000">
        <w:rPr>
          <w:rFonts w:ascii="Times New Roman" w:cs="Times New Roman" w:eastAsia="Times New Roman" w:hAnsi="Times New Roman"/>
          <w:sz w:val="28"/>
          <w:szCs w:val="28"/>
          <w:rtl w:val="0"/>
        </w:rPr>
        <w:t xml:space="preserve">, протянута косо от спиральной пластинки к наружной стенке. </w:t>
      </w:r>
      <w:r w:rsidDel="00000000" w:rsidR="00000000" w:rsidRPr="00000000">
        <w:rPr>
          <w:rFonts w:ascii="Times New Roman" w:cs="Times New Roman" w:eastAsia="Times New Roman" w:hAnsi="Times New Roman"/>
          <w:i w:val="1"/>
          <w:iCs w:val="1"/>
          <w:sz w:val="28"/>
          <w:szCs w:val="28"/>
          <w:rtl w:val="0"/>
        </w:rPr>
        <w:t xml:space="preserve">Membrana spiralis</w:t>
      </w:r>
      <w:r w:rsidDel="00000000" w:rsidR="00000000" w:rsidRPr="00000000">
        <w:rPr>
          <w:rFonts w:ascii="Times New Roman" w:cs="Times New Roman" w:eastAsia="Times New Roman" w:hAnsi="Times New Roman"/>
          <w:sz w:val="28"/>
          <w:szCs w:val="28"/>
          <w:rtl w:val="0"/>
        </w:rPr>
        <w:t xml:space="preserve"> на заложенной в ней базилярной пластинке, </w:t>
      </w:r>
      <w:r w:rsidDel="00000000" w:rsidR="00000000" w:rsidRPr="00000000">
        <w:rPr>
          <w:rFonts w:ascii="Times New Roman" w:cs="Times New Roman" w:eastAsia="Times New Roman" w:hAnsi="Times New Roman"/>
          <w:i w:val="1"/>
          <w:iCs w:val="1"/>
          <w:sz w:val="28"/>
          <w:szCs w:val="28"/>
          <w:rtl w:val="0"/>
        </w:rPr>
        <w:t xml:space="preserve">lamina basilaris</w:t>
      </w:r>
      <w:r w:rsidDel="00000000" w:rsidR="00000000" w:rsidRPr="00000000">
        <w:rPr>
          <w:rFonts w:ascii="Times New Roman" w:cs="Times New Roman" w:eastAsia="Times New Roman" w:hAnsi="Times New Roman"/>
          <w:sz w:val="28"/>
          <w:szCs w:val="28"/>
          <w:rtl w:val="0"/>
        </w:rPr>
        <w:t xml:space="preserve">, несет аппарат, воспринимающий звуки, — </w:t>
      </w:r>
      <w:r w:rsidDel="00000000" w:rsidR="00000000" w:rsidRPr="00000000">
        <w:rPr>
          <w:rFonts w:ascii="Times New Roman" w:cs="Times New Roman" w:eastAsia="Times New Roman" w:hAnsi="Times New Roman"/>
          <w:b w:val="1"/>
          <w:bCs w:val="1"/>
          <w:sz w:val="28"/>
          <w:szCs w:val="28"/>
          <w:rtl w:val="0"/>
        </w:rPr>
        <w:t xml:space="preserve">спиральный орган</w:t>
      </w:r>
      <w:r w:rsidDel="00000000" w:rsidR="00000000" w:rsidRPr="00000000">
        <w:rPr>
          <w:rFonts w:ascii="Times New Roman" w:cs="Times New Roman" w:eastAsia="Times New Roman" w:hAnsi="Times New Roman"/>
          <w:sz w:val="28"/>
          <w:szCs w:val="28"/>
          <w:rtl w:val="0"/>
        </w:rPr>
        <w:t xml:space="preserve">. При посредстве </w:t>
      </w:r>
      <w:r w:rsidDel="00000000" w:rsidR="00000000" w:rsidRPr="00000000">
        <w:rPr>
          <w:rFonts w:ascii="Times New Roman" w:cs="Times New Roman" w:eastAsia="Times New Roman" w:hAnsi="Times New Roman"/>
          <w:i w:val="1"/>
          <w:iCs w:val="1"/>
          <w:sz w:val="28"/>
          <w:szCs w:val="28"/>
          <w:rtl w:val="0"/>
        </w:rPr>
        <w:t xml:space="preserve">ductus cochlearis scala vestibuli</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scala tympani</w:t>
      </w:r>
      <w:r w:rsidDel="00000000" w:rsidR="00000000" w:rsidRPr="00000000">
        <w:rPr>
          <w:rFonts w:ascii="Times New Roman" w:cs="Times New Roman" w:eastAsia="Times New Roman" w:hAnsi="Times New Roman"/>
          <w:sz w:val="28"/>
          <w:szCs w:val="28"/>
          <w:rtl w:val="0"/>
        </w:rPr>
        <w:t xml:space="preserve"> отделяются друг от друга, за исключением места в куполе улитки, где между ними имеется сообщение, называемое отверстием улитки, </w:t>
      </w:r>
      <w:r w:rsidDel="00000000" w:rsidR="00000000" w:rsidRPr="00000000">
        <w:rPr>
          <w:rFonts w:ascii="Times New Roman" w:cs="Times New Roman" w:eastAsia="Times New Roman" w:hAnsi="Times New Roman"/>
          <w:i w:val="1"/>
          <w:iCs w:val="1"/>
          <w:sz w:val="28"/>
          <w:szCs w:val="28"/>
          <w:rtl w:val="0"/>
        </w:rPr>
        <w:t xml:space="preserve">helicotrema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Scala vestibuli</w:t>
      </w:r>
      <w:r w:rsidDel="00000000" w:rsidR="00000000" w:rsidRPr="00000000">
        <w:rPr>
          <w:rFonts w:ascii="Times New Roman" w:cs="Times New Roman" w:eastAsia="Times New Roman" w:hAnsi="Times New Roman"/>
          <w:sz w:val="28"/>
          <w:szCs w:val="28"/>
          <w:rtl w:val="0"/>
        </w:rPr>
        <w:t xml:space="preserve"> сообщается с перилимфатическим пространством преддверия, a </w:t>
      </w:r>
      <w:r w:rsidDel="00000000" w:rsidR="00000000" w:rsidRPr="00000000">
        <w:rPr>
          <w:rFonts w:ascii="Times New Roman" w:cs="Times New Roman" w:eastAsia="Times New Roman" w:hAnsi="Times New Roman"/>
          <w:i w:val="1"/>
          <w:iCs w:val="1"/>
          <w:sz w:val="28"/>
          <w:szCs w:val="28"/>
          <w:rtl w:val="0"/>
        </w:rPr>
        <w:t xml:space="preserve">scafa tympani </w:t>
      </w:r>
      <w:r w:rsidDel="00000000" w:rsidR="00000000" w:rsidRPr="00000000">
        <w:rPr>
          <w:rFonts w:ascii="Times New Roman" w:cs="Times New Roman" w:eastAsia="Times New Roman" w:hAnsi="Times New Roman"/>
          <w:sz w:val="28"/>
          <w:szCs w:val="28"/>
          <w:rtl w:val="0"/>
        </w:rPr>
        <w:t xml:space="preserve">оканчивается слепо у окна улитки. Спиральный орган, </w:t>
      </w:r>
      <w:r w:rsidDel="00000000" w:rsidR="00000000" w:rsidRPr="00000000">
        <w:rPr>
          <w:rFonts w:ascii="Times New Roman" w:cs="Times New Roman" w:eastAsia="Times New Roman" w:hAnsi="Times New Roman"/>
          <w:i w:val="1"/>
          <w:iCs w:val="1"/>
          <w:sz w:val="28"/>
          <w:szCs w:val="28"/>
          <w:rtl w:val="0"/>
        </w:rPr>
        <w:t xml:space="preserve">organon spirale</w:t>
      </w:r>
      <w:r w:rsidDel="00000000" w:rsidR="00000000" w:rsidRPr="00000000">
        <w:rPr>
          <w:rFonts w:ascii="Times New Roman" w:cs="Times New Roman" w:eastAsia="Times New Roman" w:hAnsi="Times New Roman"/>
          <w:sz w:val="28"/>
          <w:szCs w:val="28"/>
          <w:rtl w:val="0"/>
        </w:rPr>
        <w:t xml:space="preserve">, располагается вдоль всего улиткового протока на базилярной пластинке, занимая часть ее, ближайшую к </w:t>
      </w:r>
      <w:r w:rsidDel="00000000" w:rsidR="00000000" w:rsidRPr="00000000">
        <w:rPr>
          <w:rFonts w:ascii="Times New Roman" w:cs="Times New Roman" w:eastAsia="Times New Roman" w:hAnsi="Times New Roman"/>
          <w:i w:val="1"/>
          <w:iCs w:val="1"/>
          <w:sz w:val="28"/>
          <w:szCs w:val="28"/>
          <w:rtl w:val="0"/>
        </w:rPr>
        <w:t xml:space="preserve">lamina spiralis ossea</w:t>
      </w:r>
      <w:r w:rsidDel="00000000" w:rsidR="00000000" w:rsidRPr="00000000">
        <w:rPr>
          <w:rFonts w:ascii="Times New Roman" w:cs="Times New Roman" w:eastAsia="Times New Roman" w:hAnsi="Times New Roman"/>
          <w:sz w:val="28"/>
          <w:szCs w:val="28"/>
          <w:rtl w:val="0"/>
        </w:rPr>
        <w:t xml:space="preserve">. Базилярная пластинка, </w:t>
      </w:r>
      <w:r w:rsidDel="00000000" w:rsidR="00000000" w:rsidRPr="00000000">
        <w:rPr>
          <w:rFonts w:ascii="Times New Roman" w:cs="Times New Roman" w:eastAsia="Times New Roman" w:hAnsi="Times New Roman"/>
          <w:i w:val="1"/>
          <w:iCs w:val="1"/>
          <w:sz w:val="28"/>
          <w:szCs w:val="28"/>
          <w:rtl w:val="0"/>
        </w:rPr>
        <w:t xml:space="preserve">lamina basilaris</w:t>
      </w:r>
      <w:r w:rsidDel="00000000" w:rsidR="00000000" w:rsidRPr="00000000">
        <w:rPr>
          <w:rFonts w:ascii="Times New Roman" w:cs="Times New Roman" w:eastAsia="Times New Roman" w:hAnsi="Times New Roman"/>
          <w:sz w:val="28"/>
          <w:szCs w:val="28"/>
          <w:rtl w:val="0"/>
        </w:rPr>
        <w:t xml:space="preserve">, состоит из большого количества (24000) фиброзных волокон различной длины, натянутых, как струны (слуховые струны). Согласно известной теории Гельмгольца (1875), они являются резонаторами, обусловливающими своими колебаниями восприятие тонов различной высоты, но, по данным электронной микроскопии, эти волокна образуют эластическую сеть, которая в целом резонирует строго градуированными колебаниями. Сам спиральный орган слагается из нескольких рядов эпителиальных клеток, среди которых можно различить чувствительные слуховые клетки с волосками. Он выполняет роль «обратного» микрофона, трансформирующего механические колебания в электрические.</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Артерии внутреннего уха</w:t>
      </w:r>
      <w:r w:rsidDel="00000000" w:rsidR="00000000" w:rsidRPr="00000000">
        <w:rPr>
          <w:rFonts w:ascii="Times New Roman" w:cs="Times New Roman" w:eastAsia="Times New Roman" w:hAnsi="Times New Roman"/>
          <w:sz w:val="28"/>
          <w:szCs w:val="28"/>
          <w:rtl w:val="0"/>
        </w:rPr>
        <w:t xml:space="preserve"> происходят из </w:t>
      </w:r>
      <w:r w:rsidDel="00000000" w:rsidR="00000000" w:rsidRPr="00000000">
        <w:rPr>
          <w:rFonts w:ascii="Times New Roman" w:cs="Times New Roman" w:eastAsia="Times New Roman" w:hAnsi="Times New Roman"/>
          <w:i w:val="1"/>
          <w:iCs w:val="1"/>
          <w:sz w:val="28"/>
          <w:szCs w:val="28"/>
          <w:rtl w:val="0"/>
        </w:rPr>
        <w:t xml:space="preserve">a. labyrinthi</w:t>
      </w:r>
      <w:r w:rsidDel="00000000" w:rsidR="00000000" w:rsidRPr="00000000">
        <w:rPr>
          <w:rFonts w:ascii="Times New Roman" w:cs="Times New Roman" w:eastAsia="Times New Roman" w:hAnsi="Times New Roman"/>
          <w:sz w:val="28"/>
          <w:szCs w:val="28"/>
          <w:rtl w:val="0"/>
        </w:rPr>
        <w:t xml:space="preserve">, ветви </w:t>
      </w:r>
      <w:r w:rsidDel="00000000" w:rsidR="00000000" w:rsidRPr="00000000">
        <w:rPr>
          <w:rFonts w:ascii="Times New Roman" w:cs="Times New Roman" w:eastAsia="Times New Roman" w:hAnsi="Times New Roman"/>
          <w:i w:val="1"/>
          <w:iCs w:val="1"/>
          <w:sz w:val="28"/>
          <w:szCs w:val="28"/>
          <w:rtl w:val="0"/>
        </w:rPr>
        <w:t xml:space="preserve">a. basilaris</w:t>
      </w:r>
      <w:r w:rsidDel="00000000" w:rsidR="00000000" w:rsidRPr="00000000">
        <w:rPr>
          <w:rFonts w:ascii="Times New Roman" w:cs="Times New Roman" w:eastAsia="Times New Roman" w:hAnsi="Times New Roman"/>
          <w:sz w:val="28"/>
          <w:szCs w:val="28"/>
          <w:rtl w:val="0"/>
        </w:rPr>
        <w:t xml:space="preserve">. Идя вместе с </w:t>
      </w:r>
      <w:r w:rsidDel="00000000" w:rsidR="00000000" w:rsidRPr="00000000">
        <w:rPr>
          <w:rFonts w:ascii="Times New Roman" w:cs="Times New Roman" w:eastAsia="Times New Roman" w:hAnsi="Times New Roman"/>
          <w:i w:val="1"/>
          <w:iCs w:val="1"/>
          <w:sz w:val="28"/>
          <w:szCs w:val="28"/>
          <w:rtl w:val="0"/>
        </w:rPr>
        <w:t xml:space="preserve">n. vestibulocochlearis </w:t>
      </w:r>
      <w:r w:rsidDel="00000000" w:rsidR="00000000" w:rsidRPr="00000000">
        <w:rPr>
          <w:rFonts w:ascii="Times New Roman" w:cs="Times New Roman" w:eastAsia="Times New Roman" w:hAnsi="Times New Roman"/>
          <w:sz w:val="28"/>
          <w:szCs w:val="28"/>
          <w:rtl w:val="0"/>
        </w:rPr>
        <w:t xml:space="preserve">во внутреннем слуховом проходе, </w:t>
      </w:r>
      <w:r w:rsidDel="00000000" w:rsidR="00000000" w:rsidRPr="00000000">
        <w:rPr>
          <w:rFonts w:ascii="Times New Roman" w:cs="Times New Roman" w:eastAsia="Times New Roman" w:hAnsi="Times New Roman"/>
          <w:i w:val="1"/>
          <w:iCs w:val="1"/>
          <w:sz w:val="28"/>
          <w:szCs w:val="28"/>
          <w:rtl w:val="0"/>
        </w:rPr>
        <w:t xml:space="preserve">a. labyrinthi</w:t>
      </w:r>
      <w:r w:rsidDel="00000000" w:rsidR="00000000" w:rsidRPr="00000000">
        <w:rPr>
          <w:rFonts w:ascii="Times New Roman" w:cs="Times New Roman" w:eastAsia="Times New Roman" w:hAnsi="Times New Roman"/>
          <w:sz w:val="28"/>
          <w:szCs w:val="28"/>
          <w:rtl w:val="0"/>
        </w:rPr>
        <w:t xml:space="preserve"> разветвляется в ушном лабиринте. Вены выносят кровь из лабиринта главным образом двумя путями: </w:t>
      </w:r>
      <w:r w:rsidDel="00000000" w:rsidR="00000000" w:rsidRPr="00000000">
        <w:rPr>
          <w:rFonts w:ascii="Times New Roman" w:cs="Times New Roman" w:eastAsia="Times New Roman" w:hAnsi="Times New Roman"/>
          <w:i w:val="1"/>
          <w:iCs w:val="1"/>
          <w:sz w:val="28"/>
          <w:szCs w:val="28"/>
          <w:rtl w:val="0"/>
        </w:rPr>
        <w:t xml:space="preserve">v. aqueductus vestibuli</w:t>
      </w:r>
      <w:r w:rsidDel="00000000" w:rsidR="00000000" w:rsidRPr="00000000">
        <w:rPr>
          <w:rFonts w:ascii="Times New Roman" w:cs="Times New Roman" w:eastAsia="Times New Roman" w:hAnsi="Times New Roman"/>
          <w:sz w:val="28"/>
          <w:szCs w:val="28"/>
          <w:rtl w:val="0"/>
        </w:rPr>
        <w:t xml:space="preserve">, лежащая в одноименном канале вместе с </w:t>
      </w:r>
      <w:r w:rsidDel="00000000" w:rsidR="00000000" w:rsidRPr="00000000">
        <w:rPr>
          <w:rFonts w:ascii="Times New Roman" w:cs="Times New Roman" w:eastAsia="Times New Roman" w:hAnsi="Times New Roman"/>
          <w:i w:val="1"/>
          <w:iCs w:val="1"/>
          <w:sz w:val="28"/>
          <w:szCs w:val="28"/>
          <w:rtl w:val="0"/>
        </w:rPr>
        <w:t xml:space="preserve">ductus endolymphaticus</w:t>
      </w:r>
      <w:r w:rsidDel="00000000" w:rsidR="00000000" w:rsidRPr="00000000">
        <w:rPr>
          <w:rFonts w:ascii="Times New Roman" w:cs="Times New Roman" w:eastAsia="Times New Roman" w:hAnsi="Times New Roman"/>
          <w:sz w:val="28"/>
          <w:szCs w:val="28"/>
          <w:rtl w:val="0"/>
        </w:rPr>
        <w:t xml:space="preserve">, собирает кровь из </w:t>
      </w:r>
      <w:r w:rsidDel="00000000" w:rsidR="00000000" w:rsidRPr="00000000">
        <w:rPr>
          <w:rFonts w:ascii="Times New Roman" w:cs="Times New Roman" w:eastAsia="Times New Roman" w:hAnsi="Times New Roman"/>
          <w:i w:val="1"/>
          <w:iCs w:val="1"/>
          <w:sz w:val="28"/>
          <w:szCs w:val="28"/>
          <w:rtl w:val="0"/>
        </w:rPr>
        <w:t xml:space="preserve">utriculus</w:t>
      </w:r>
      <w:r w:rsidDel="00000000" w:rsidR="00000000" w:rsidRPr="00000000">
        <w:rPr>
          <w:rFonts w:ascii="Times New Roman" w:cs="Times New Roman" w:eastAsia="Times New Roman" w:hAnsi="Times New Roman"/>
          <w:sz w:val="28"/>
          <w:szCs w:val="28"/>
          <w:rtl w:val="0"/>
        </w:rPr>
        <w:t xml:space="preserve"> и полукружных каналов и вливается в sinus petrosus superior, </w:t>
      </w:r>
      <w:r w:rsidDel="00000000" w:rsidR="00000000" w:rsidRPr="00000000">
        <w:rPr>
          <w:rFonts w:ascii="Times New Roman" w:cs="Times New Roman" w:eastAsia="Times New Roman" w:hAnsi="Times New Roman"/>
          <w:i w:val="1"/>
          <w:iCs w:val="1"/>
          <w:sz w:val="28"/>
          <w:szCs w:val="28"/>
          <w:rtl w:val="0"/>
        </w:rPr>
        <w:t xml:space="preserve">v. canaliculi cochleae</w:t>
      </w:r>
      <w:r w:rsidDel="00000000" w:rsidR="00000000" w:rsidRPr="00000000">
        <w:rPr>
          <w:rFonts w:ascii="Times New Roman" w:cs="Times New Roman" w:eastAsia="Times New Roman" w:hAnsi="Times New Roman"/>
          <w:sz w:val="28"/>
          <w:szCs w:val="28"/>
          <w:rtl w:val="0"/>
        </w:rPr>
        <w:t xml:space="preserve">, проходящая вместе с </w:t>
      </w:r>
      <w:r w:rsidDel="00000000" w:rsidR="00000000" w:rsidRPr="00000000">
        <w:rPr>
          <w:rFonts w:ascii="Times New Roman" w:cs="Times New Roman" w:eastAsia="Times New Roman" w:hAnsi="Times New Roman"/>
          <w:i w:val="1"/>
          <w:iCs w:val="1"/>
          <w:sz w:val="28"/>
          <w:szCs w:val="28"/>
          <w:rtl w:val="0"/>
        </w:rPr>
        <w:t xml:space="preserve">ductus perilymphaticus</w:t>
      </w:r>
      <w:r w:rsidDel="00000000" w:rsidR="00000000" w:rsidRPr="00000000">
        <w:rPr>
          <w:rFonts w:ascii="Times New Roman" w:cs="Times New Roman" w:eastAsia="Times New Roman" w:hAnsi="Times New Roman"/>
          <w:sz w:val="28"/>
          <w:szCs w:val="28"/>
          <w:rtl w:val="0"/>
        </w:rPr>
        <w:t xml:space="preserve"> в канале водопровода улитки, несет кровь преимущественно от улитки, а также из преддверия от </w:t>
      </w:r>
      <w:r w:rsidDel="00000000" w:rsidR="00000000" w:rsidRPr="00000000">
        <w:rPr>
          <w:rFonts w:ascii="Times New Roman" w:cs="Times New Roman" w:eastAsia="Times New Roman" w:hAnsi="Times New Roman"/>
          <w:i w:val="1"/>
          <w:iCs w:val="1"/>
          <w:sz w:val="28"/>
          <w:szCs w:val="28"/>
          <w:rtl w:val="0"/>
        </w:rPr>
        <w:t xml:space="preserve">sacculus и utriculus</w:t>
      </w:r>
      <w:r w:rsidDel="00000000" w:rsidR="00000000" w:rsidRPr="00000000">
        <w:rPr>
          <w:rFonts w:ascii="Times New Roman" w:cs="Times New Roman" w:eastAsia="Times New Roman" w:hAnsi="Times New Roman"/>
          <w:sz w:val="28"/>
          <w:szCs w:val="28"/>
          <w:rtl w:val="0"/>
        </w:rPr>
        <w:t xml:space="preserve"> и впадает в </w:t>
      </w:r>
      <w:r w:rsidDel="00000000" w:rsidR="00000000" w:rsidRPr="00000000">
        <w:rPr>
          <w:rFonts w:ascii="Times New Roman" w:cs="Times New Roman" w:eastAsia="Times New Roman" w:hAnsi="Times New Roman"/>
          <w:i w:val="1"/>
          <w:iCs w:val="1"/>
          <w:sz w:val="28"/>
          <w:szCs w:val="28"/>
          <w:rtl w:val="0"/>
        </w:rPr>
        <w:t xml:space="preserve">v. jugularis interna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Анатомия горла</w:t>
      </w:r>
    </w:p>
    <w:p w:rsidR="00000000" w:rsidDel="00000000" w:rsidP="00000000" w:rsidRDefault="00000000" w:rsidRPr="00000000" w14:paraId="0000006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Гортань</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larynx</w:t>
      </w:r>
      <w:r w:rsidDel="00000000" w:rsidR="00000000" w:rsidRPr="00000000">
        <w:rPr>
          <w:rFonts w:ascii="Times New Roman" w:cs="Times New Roman" w:eastAsia="Times New Roman" w:hAnsi="Times New Roman"/>
          <w:sz w:val="28"/>
          <w:szCs w:val="28"/>
          <w:rtl w:val="0"/>
        </w:rPr>
        <w:t xml:space="preserve">, помещается на уровне IV, V и VI шейных позвонков, тотчас ниже подъязычной кости, на передней стороне шеи, образуя здесь ясно заметное через наружные покровы возвышение. Сзади нее лежит глотка, с которой гортань находится в непосредственном сообщении при помощи отверстия, называемого входом в гортань, </w:t>
      </w:r>
      <w:r w:rsidDel="00000000" w:rsidR="00000000" w:rsidRPr="00000000">
        <w:rPr>
          <w:rFonts w:ascii="Times New Roman" w:cs="Times New Roman" w:eastAsia="Times New Roman" w:hAnsi="Times New Roman"/>
          <w:i w:val="1"/>
          <w:iCs w:val="1"/>
          <w:sz w:val="28"/>
          <w:szCs w:val="28"/>
          <w:rtl w:val="0"/>
        </w:rPr>
        <w:t xml:space="preserve">aditus laryngis</w:t>
      </w:r>
      <w:r w:rsidDel="00000000" w:rsidR="00000000" w:rsidRPr="00000000">
        <w:rPr>
          <w:rFonts w:ascii="Times New Roman" w:cs="Times New Roman" w:eastAsia="Times New Roman" w:hAnsi="Times New Roman"/>
          <w:sz w:val="28"/>
          <w:szCs w:val="28"/>
          <w:rtl w:val="0"/>
        </w:rPr>
        <w:t xml:space="preserve">. По бокам гортани проходят крупные кровеносные сосуды шеи, а спереди гортань покрыта мышцами, находящимися ниже подъязычной кости (</w:t>
      </w:r>
      <w:r w:rsidDel="00000000" w:rsidR="00000000" w:rsidRPr="00000000">
        <w:rPr>
          <w:rFonts w:ascii="Times New Roman" w:cs="Times New Roman" w:eastAsia="Times New Roman" w:hAnsi="Times New Roman"/>
          <w:i w:val="1"/>
          <w:iCs w:val="1"/>
          <w:sz w:val="28"/>
          <w:szCs w:val="28"/>
          <w:rtl w:val="0"/>
        </w:rPr>
        <w:t xml:space="preserve">mm. sternohyoidei, sterno-thyroidei, omohyoidei</w:t>
      </w:r>
      <w:r w:rsidDel="00000000" w:rsidR="00000000" w:rsidRPr="00000000">
        <w:rPr>
          <w:rFonts w:ascii="Times New Roman" w:cs="Times New Roman" w:eastAsia="Times New Roman" w:hAnsi="Times New Roman"/>
          <w:sz w:val="28"/>
          <w:szCs w:val="28"/>
          <w:rtl w:val="0"/>
        </w:rPr>
        <w:t xml:space="preserve">), шейной фасцией и верхними частями боковых долей щитовидной железы. Внизу гортань переходит в трахею.</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Человеческая гортань</w:t>
      </w:r>
      <w:r w:rsidDel="00000000" w:rsidR="00000000" w:rsidRPr="00000000">
        <w:rPr>
          <w:rFonts w:ascii="Times New Roman" w:cs="Times New Roman" w:eastAsia="Times New Roman" w:hAnsi="Times New Roman"/>
          <w:sz w:val="28"/>
          <w:szCs w:val="28"/>
          <w:rtl w:val="0"/>
        </w:rPr>
        <w:t xml:space="preserve"> — это удивительный музыкальный инструмент, представляющий как бы сочетание духового и струнного инструментов. Выдыхаемый через гортань воздух вызывает колебание голосовых связок, натянутых, как струны, в результате чего возникает звук. В отличие от музыкальных инструментов в гортани меняются и степень натяжения струн, и величина и форма полости, в которой циркулирует воздух, что достигается сокращением мышц ротовой полости, языка, глотки и самой гортани, управляемых нервной системой. Этим человек отличается от антропоидов, которые совершенно не способны регулировать струю выдыхаемого воздуха, что необходимо для пения и речи. Только гиббон в известной мере способен издавать своим голосом музыкальные звуки.</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у обезьян сильно выражены «голосовые мешки», продолжающиеся под кожу и служащие резонаторами. У человека они являются рудиментарными образованиями (гортанные желудочки). Понадобились тысячелетия, чтобы путем постепенно усиливаемых модуляций неразвитая гортань обезьяны преобразовалась в гортань человека и «органы рта постепенно научились произносить один членораздельный звук за другим». Будучи своеобразным музыкальным инструментом, гортань вместе с тем построена по принципу аппарата движения, поэтому в ней можно различать скелет в виде хрящей, соединения их в виде связок и суставов и мышцы, движущие хрящи, вследствие чего меняются величина голосовой щели и степень натяжения голосовых связок.</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Связки, соединения, суставы гортани Гортань как бы подвешена к подъязычной кости при помощи растянутой между ней и верхним краем щитовидного хряща </w:t>
      </w:r>
      <w:r w:rsidDel="00000000" w:rsidR="00000000" w:rsidRPr="00000000">
        <w:rPr>
          <w:rFonts w:ascii="Times New Roman" w:cs="Times New Roman" w:eastAsia="Times New Roman" w:hAnsi="Times New Roman"/>
          <w:i w:val="1"/>
          <w:iCs w:val="1"/>
          <w:sz w:val="28"/>
          <w:szCs w:val="28"/>
          <w:rtl w:val="0"/>
        </w:rPr>
        <w:t xml:space="preserve">membrana thyrohyoldea</w:t>
      </w:r>
      <w:r w:rsidDel="00000000" w:rsidR="00000000" w:rsidRPr="00000000">
        <w:rPr>
          <w:rFonts w:ascii="Times New Roman" w:cs="Times New Roman" w:eastAsia="Times New Roman" w:hAnsi="Times New Roman"/>
          <w:sz w:val="28"/>
          <w:szCs w:val="28"/>
          <w:rtl w:val="0"/>
        </w:rPr>
        <w:t xml:space="preserve">, состоящей из непарной связки, </w:t>
      </w:r>
      <w:r w:rsidDel="00000000" w:rsidR="00000000" w:rsidRPr="00000000">
        <w:rPr>
          <w:rFonts w:ascii="Times New Roman" w:cs="Times New Roman" w:eastAsia="Times New Roman" w:hAnsi="Times New Roman"/>
          <w:i w:val="1"/>
          <w:iCs w:val="1"/>
          <w:sz w:val="28"/>
          <w:szCs w:val="28"/>
          <w:rtl w:val="0"/>
        </w:rPr>
        <w:t xml:space="preserve">lig. thyrohyoideum medianun</w:t>
      </w:r>
      <w:r w:rsidDel="00000000" w:rsidR="00000000" w:rsidRPr="00000000">
        <w:rPr>
          <w:rFonts w:ascii="Times New Roman" w:cs="Times New Roman" w:eastAsia="Times New Roman" w:hAnsi="Times New Roman"/>
          <w:sz w:val="28"/>
          <w:szCs w:val="28"/>
          <w:rtl w:val="0"/>
        </w:rPr>
        <w:t xml:space="preserve">, и парных связок, </w:t>
      </w:r>
      <w:r w:rsidDel="00000000" w:rsidR="00000000" w:rsidRPr="00000000">
        <w:rPr>
          <w:rFonts w:ascii="Times New Roman" w:cs="Times New Roman" w:eastAsia="Times New Roman" w:hAnsi="Times New Roman"/>
          <w:i w:val="1"/>
          <w:iCs w:val="1"/>
          <w:sz w:val="28"/>
          <w:szCs w:val="28"/>
          <w:rtl w:val="0"/>
        </w:rPr>
        <w:t xml:space="preserve">ligg. thyrohyoidea lateralia</w:t>
      </w:r>
      <w:r w:rsidDel="00000000" w:rsidR="00000000" w:rsidRPr="00000000">
        <w:rPr>
          <w:rFonts w:ascii="Times New Roman" w:cs="Times New Roman" w:eastAsia="Times New Roman" w:hAnsi="Times New Roman"/>
          <w:sz w:val="28"/>
          <w:szCs w:val="28"/>
          <w:rtl w:val="0"/>
        </w:rPr>
        <w:t xml:space="preserve">, натянутых между концами больших рогов подъязычной кости и верхними рогами щитовидного хряща, в толще которых прощупывается маленький зерновидный хрящ, </w:t>
      </w:r>
      <w:r w:rsidDel="00000000" w:rsidR="00000000" w:rsidRPr="00000000">
        <w:rPr>
          <w:rFonts w:ascii="Times New Roman" w:cs="Times New Roman" w:eastAsia="Times New Roman" w:hAnsi="Times New Roman"/>
          <w:i w:val="1"/>
          <w:iCs w:val="1"/>
          <w:sz w:val="28"/>
          <w:szCs w:val="28"/>
          <w:rtl w:val="0"/>
        </w:rPr>
        <w:t xml:space="preserve">cartilago triticea</w:t>
      </w:r>
      <w:r w:rsidDel="00000000" w:rsidR="00000000" w:rsidRPr="00000000">
        <w:rPr>
          <w:rFonts w:ascii="Times New Roman" w:cs="Times New Roman" w:eastAsia="Times New Roman" w:hAnsi="Times New Roman"/>
          <w:sz w:val="28"/>
          <w:szCs w:val="28"/>
          <w:rtl w:val="0"/>
        </w:rPr>
        <w:t xml:space="preserve">. С подъязычной костью связан также и надгортанник, который соединен с ней связкой </w:t>
      </w:r>
      <w:r w:rsidDel="00000000" w:rsidR="00000000" w:rsidRPr="00000000">
        <w:rPr>
          <w:rFonts w:ascii="Times New Roman" w:cs="Times New Roman" w:eastAsia="Times New Roman" w:hAnsi="Times New Roman"/>
          <w:i w:val="1"/>
          <w:iCs w:val="1"/>
          <w:sz w:val="28"/>
          <w:szCs w:val="28"/>
          <w:rtl w:val="0"/>
        </w:rPr>
        <w:t xml:space="preserve">lig. hyoepiglotticum</w:t>
      </w:r>
      <w:r w:rsidDel="00000000" w:rsidR="00000000" w:rsidRPr="00000000">
        <w:rPr>
          <w:rFonts w:ascii="Times New Roman" w:cs="Times New Roman" w:eastAsia="Times New Roman" w:hAnsi="Times New Roman"/>
          <w:sz w:val="28"/>
          <w:szCs w:val="28"/>
          <w:rtl w:val="0"/>
        </w:rPr>
        <w:t xml:space="preserve"> и со щитовидным хрящом </w:t>
      </w:r>
      <w:r w:rsidDel="00000000" w:rsidR="00000000" w:rsidRPr="00000000">
        <w:rPr>
          <w:rFonts w:ascii="Times New Roman" w:cs="Times New Roman" w:eastAsia="Times New Roman" w:hAnsi="Times New Roman"/>
          <w:i w:val="1"/>
          <w:iCs w:val="1"/>
          <w:sz w:val="28"/>
          <w:szCs w:val="28"/>
          <w:rtl w:val="0"/>
        </w:rPr>
        <w:t xml:space="preserve">lig. thyroepiglotticum</w:t>
      </w:r>
      <w:r w:rsidDel="00000000" w:rsidR="00000000" w:rsidRPr="00000000">
        <w:rPr>
          <w:rFonts w:ascii="Times New Roman" w:cs="Times New Roman" w:eastAsia="Times New Roman" w:hAnsi="Times New Roman"/>
          <w:sz w:val="28"/>
          <w:szCs w:val="28"/>
          <w:rtl w:val="0"/>
        </w:rPr>
        <w:t xml:space="preserve">. Между дугой перстневидного хряща и краем щитовидного тянется по средней линии крепкая связка - </w:t>
      </w:r>
      <w:r w:rsidDel="00000000" w:rsidR="00000000" w:rsidRPr="00000000">
        <w:rPr>
          <w:rFonts w:ascii="Times New Roman" w:cs="Times New Roman" w:eastAsia="Times New Roman" w:hAnsi="Times New Roman"/>
          <w:i w:val="1"/>
          <w:iCs w:val="1"/>
          <w:sz w:val="28"/>
          <w:szCs w:val="28"/>
          <w:rtl w:val="0"/>
        </w:rPr>
        <w:t xml:space="preserve">lig. cricothyroideum</w:t>
      </w:r>
      <w:r w:rsidDel="00000000" w:rsidR="00000000" w:rsidRPr="00000000">
        <w:rPr>
          <w:rFonts w:ascii="Times New Roman" w:cs="Times New Roman" w:eastAsia="Times New Roman" w:hAnsi="Times New Roman"/>
          <w:sz w:val="28"/>
          <w:szCs w:val="28"/>
          <w:rtl w:val="0"/>
        </w:rPr>
        <w:t xml:space="preserve">, состоящая из эластических волокон. Латеральные волокна этой связки, начинаясь от верхнего края перстневидного хряща, уклоняются медиально и соединяются сзади с </w:t>
      </w:r>
      <w:r w:rsidDel="00000000" w:rsidR="00000000" w:rsidRPr="00000000">
        <w:rPr>
          <w:rFonts w:ascii="Times New Roman" w:cs="Times New Roman" w:eastAsia="Times New Roman" w:hAnsi="Times New Roman"/>
          <w:i w:val="1"/>
          <w:iCs w:val="1"/>
          <w:sz w:val="28"/>
          <w:szCs w:val="28"/>
          <w:rtl w:val="0"/>
        </w:rPr>
        <w:t xml:space="preserve">cartilago arythenoidea</w:t>
      </w:r>
      <w:r w:rsidDel="00000000" w:rsidR="00000000" w:rsidRPr="00000000">
        <w:rPr>
          <w:rFonts w:ascii="Times New Roman" w:cs="Times New Roman" w:eastAsia="Times New Roman" w:hAnsi="Times New Roman"/>
          <w:sz w:val="28"/>
          <w:szCs w:val="28"/>
          <w:rtl w:val="0"/>
        </w:rPr>
        <w:t xml:space="preserve">; эти пучки вместе с </w:t>
      </w:r>
      <w:r w:rsidDel="00000000" w:rsidR="00000000" w:rsidRPr="00000000">
        <w:rPr>
          <w:rFonts w:ascii="Times New Roman" w:cs="Times New Roman" w:eastAsia="Times New Roman" w:hAnsi="Times New Roman"/>
          <w:i w:val="1"/>
          <w:iCs w:val="1"/>
          <w:sz w:val="28"/>
          <w:szCs w:val="28"/>
          <w:rtl w:val="0"/>
        </w:rPr>
        <w:t xml:space="preserve">lig. cricothyroideum</w:t>
      </w:r>
      <w:r w:rsidDel="00000000" w:rsidR="00000000" w:rsidRPr="00000000">
        <w:rPr>
          <w:rFonts w:ascii="Times New Roman" w:cs="Times New Roman" w:eastAsia="Times New Roman" w:hAnsi="Times New Roman"/>
          <w:sz w:val="28"/>
          <w:szCs w:val="28"/>
          <w:rtl w:val="0"/>
        </w:rPr>
        <w:t xml:space="preserve"> образуют суживающийся кверху </w:t>
      </w:r>
      <w:r w:rsidDel="00000000" w:rsidR="00000000" w:rsidRPr="00000000">
        <w:rPr>
          <w:rFonts w:ascii="Times New Roman" w:cs="Times New Roman" w:eastAsia="Times New Roman" w:hAnsi="Times New Roman"/>
          <w:i w:val="1"/>
          <w:iCs w:val="1"/>
          <w:sz w:val="28"/>
          <w:szCs w:val="28"/>
          <w:rtl w:val="0"/>
        </w:rPr>
        <w:t xml:space="preserve">conus elasticus</w:t>
      </w:r>
      <w:r w:rsidDel="00000000" w:rsidR="00000000" w:rsidRPr="00000000">
        <w:rPr>
          <w:rFonts w:ascii="Times New Roman" w:cs="Times New Roman" w:eastAsia="Times New Roman" w:hAnsi="Times New Roman"/>
          <w:sz w:val="28"/>
          <w:szCs w:val="28"/>
          <w:rtl w:val="0"/>
        </w:rPr>
        <w:t xml:space="preserve">, верхний свободный край которого представляет голосовую связку. </w:t>
      </w:r>
      <w:r w:rsidDel="00000000" w:rsidR="00000000" w:rsidRPr="00000000">
        <w:rPr>
          <w:rFonts w:ascii="Times New Roman" w:cs="Times New Roman" w:eastAsia="Times New Roman" w:hAnsi="Times New Roman"/>
          <w:i w:val="1"/>
          <w:iCs w:val="1"/>
          <w:sz w:val="28"/>
          <w:szCs w:val="28"/>
          <w:rtl w:val="0"/>
        </w:rPr>
        <w:t xml:space="preserve">Lig. vocale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голосовая связка</w:t>
      </w:r>
      <w:r w:rsidDel="00000000" w:rsidR="00000000" w:rsidRPr="00000000">
        <w:rPr>
          <w:rFonts w:ascii="Times New Roman" w:cs="Times New Roman" w:eastAsia="Times New Roman" w:hAnsi="Times New Roman"/>
          <w:sz w:val="28"/>
          <w:szCs w:val="28"/>
          <w:rtl w:val="0"/>
        </w:rPr>
        <w:t xml:space="preserve">, спереди прикрепляется к углу щитовидного хряща в близком соседстве с такой же связкой противоположной стороны, сзади — к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черпало-видного хряща. Связка состоит из эластических волокон желтоватой окраски, которые идут параллельно друг другу. У детей и юношей имеются еще и перекрещивающиеся эластические волокна, которые у взрослых исчезают. Медиальный край голосовой связки заострен и свободен, латерально и книзу связка непосредственно переходит в </w:t>
      </w:r>
      <w:r w:rsidDel="00000000" w:rsidR="00000000" w:rsidRPr="00000000">
        <w:rPr>
          <w:rFonts w:ascii="Times New Roman" w:cs="Times New Roman" w:eastAsia="Times New Roman" w:hAnsi="Times New Roman"/>
          <w:i w:val="1"/>
          <w:iCs w:val="1"/>
          <w:sz w:val="28"/>
          <w:szCs w:val="28"/>
          <w:rtl w:val="0"/>
        </w:rPr>
        <w:t xml:space="preserve">conus elasticus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Выше голосовой связки и параллельно ей лежит парная связка преддверия, </w:t>
      </w:r>
      <w:r w:rsidDel="00000000" w:rsidR="00000000" w:rsidRPr="00000000">
        <w:rPr>
          <w:rFonts w:ascii="Times New Roman" w:cs="Times New Roman" w:eastAsia="Times New Roman" w:hAnsi="Times New Roman"/>
          <w:i w:val="1"/>
          <w:iCs w:val="1"/>
          <w:sz w:val="28"/>
          <w:szCs w:val="28"/>
          <w:rtl w:val="0"/>
        </w:rPr>
        <w:t xml:space="preserve">lig. vestibulare</w:t>
      </w:r>
      <w:r w:rsidDel="00000000" w:rsidR="00000000" w:rsidRPr="00000000">
        <w:rPr>
          <w:rFonts w:ascii="Times New Roman" w:cs="Times New Roman" w:eastAsia="Times New Roman" w:hAnsi="Times New Roman"/>
          <w:sz w:val="28"/>
          <w:szCs w:val="28"/>
          <w:rtl w:val="0"/>
        </w:rPr>
        <w:t xml:space="preserve">. Она названа так потому, что ограничивает снизу преддверие гортани. Кроме связок, между хрящами гортани имеются и сочленения в местах прилегания щитовидного и черпаловидных хрящей к перстневидному. </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Между нижними рогами щитовидного хряща и перстневидным образуется парный комбинированный сустав, </w:t>
      </w:r>
      <w:r w:rsidDel="00000000" w:rsidR="00000000" w:rsidRPr="00000000">
        <w:rPr>
          <w:rFonts w:ascii="Times New Roman" w:cs="Times New Roman" w:eastAsia="Times New Roman" w:hAnsi="Times New Roman"/>
          <w:i w:val="1"/>
          <w:iCs w:val="1"/>
          <w:sz w:val="28"/>
          <w:szCs w:val="28"/>
          <w:rtl w:val="0"/>
        </w:rPr>
        <w:t xml:space="preserve">art. cricothyroidea</w:t>
      </w:r>
      <w:r w:rsidDel="00000000" w:rsidR="00000000" w:rsidRPr="00000000">
        <w:rPr>
          <w:rFonts w:ascii="Times New Roman" w:cs="Times New Roman" w:eastAsia="Times New Roman" w:hAnsi="Times New Roman"/>
          <w:sz w:val="28"/>
          <w:szCs w:val="28"/>
          <w:rtl w:val="0"/>
        </w:rPr>
        <w:t xml:space="preserve">, с поперечной осью вращения. Щитовидный хрящ в этом суставе движется вперед и назад, удаляясь или приближаясь к черпаловидным хрящам, вследствие чего расположенная между ними голосовая связка, </w:t>
      </w:r>
      <w:r w:rsidDel="00000000" w:rsidR="00000000" w:rsidRPr="00000000">
        <w:rPr>
          <w:rFonts w:ascii="Times New Roman" w:cs="Times New Roman" w:eastAsia="Times New Roman" w:hAnsi="Times New Roman"/>
          <w:i w:val="1"/>
          <w:iCs w:val="1"/>
          <w:sz w:val="28"/>
          <w:szCs w:val="28"/>
          <w:rtl w:val="0"/>
        </w:rPr>
        <w:t xml:space="preserve">ligamentum vocale</w:t>
      </w:r>
      <w:r w:rsidDel="00000000" w:rsidR="00000000" w:rsidRPr="00000000">
        <w:rPr>
          <w:rFonts w:ascii="Times New Roman" w:cs="Times New Roman" w:eastAsia="Times New Roman" w:hAnsi="Times New Roman"/>
          <w:sz w:val="28"/>
          <w:szCs w:val="28"/>
          <w:rtl w:val="0"/>
        </w:rPr>
        <w:t xml:space="preserve">, то натягивается (при наклонении щитовидного хряща вперед), то расслабляется.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Между основанием каждого черпаловидного хряща и перстневидным имеются парные </w:t>
      </w:r>
      <w:r w:rsidDel="00000000" w:rsidR="00000000" w:rsidRPr="00000000">
        <w:rPr>
          <w:rFonts w:ascii="Times New Roman" w:cs="Times New Roman" w:eastAsia="Times New Roman" w:hAnsi="Times New Roman"/>
          <w:i w:val="1"/>
          <w:iCs w:val="1"/>
          <w:sz w:val="28"/>
          <w:szCs w:val="28"/>
          <w:rtl w:val="0"/>
        </w:rPr>
        <w:t xml:space="preserve">artt. cricoarytenoideae</w:t>
      </w:r>
      <w:r w:rsidDel="00000000" w:rsidR="00000000" w:rsidRPr="00000000">
        <w:rPr>
          <w:rFonts w:ascii="Times New Roman" w:cs="Times New Roman" w:eastAsia="Times New Roman" w:hAnsi="Times New Roman"/>
          <w:sz w:val="28"/>
          <w:szCs w:val="28"/>
          <w:rtl w:val="0"/>
        </w:rPr>
        <w:t xml:space="preserve"> с вертикальной осью, вокруг которой черпало видный хрящ вращается в стороны. Здесь возможны также и скользящие движения — сближение и удаление черпаловидных хрящей по отношению друг к другу.</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Мышцы гортани</w:t>
      </w:r>
      <w:r w:rsidDel="00000000" w:rsidR="00000000" w:rsidRPr="00000000">
        <w:rPr>
          <w:rFonts w:ascii="Times New Roman" w:cs="Times New Roman" w:eastAsia="Times New Roman" w:hAnsi="Times New Roman"/>
          <w:sz w:val="28"/>
          <w:szCs w:val="28"/>
          <w:rtl w:val="0"/>
        </w:rPr>
        <w:t xml:space="preserve">, приводя в движение хрящи гортани, изменяют ширину ее полости и голосовой щели, ограниченной голосовыми связками, а также напряжение голосовых связок. </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по своей функции они могут быть разделены на следующие группы: </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констрикторы, </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дилататоры, </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мышцы, изменяющие напряжение голосовых связок. </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мышцы могут быть отнесены и к той, и к другой группе ввиду их смешанного характера. Все они построены из исчерченной произвольной мышечной ткани. К мышцам первой группы относятся: </w:t>
      </w:r>
      <w:r w:rsidDel="00000000" w:rsidR="00000000" w:rsidRPr="00000000">
        <w:rPr>
          <w:rFonts w:ascii="Times New Roman" w:cs="Times New Roman" w:eastAsia="Times New Roman" w:hAnsi="Times New Roman"/>
          <w:i w:val="1"/>
          <w:iCs w:val="1"/>
          <w:sz w:val="28"/>
          <w:szCs w:val="28"/>
          <w:rtl w:val="0"/>
        </w:rPr>
        <w:t xml:space="preserve">m. cricoarytenoideus lateralis</w:t>
      </w:r>
      <w:r w:rsidDel="00000000" w:rsidR="00000000" w:rsidRPr="00000000">
        <w:rPr>
          <w:rFonts w:ascii="Times New Roman" w:cs="Times New Roman" w:eastAsia="Times New Roman" w:hAnsi="Times New Roman"/>
          <w:sz w:val="28"/>
          <w:szCs w:val="28"/>
          <w:rtl w:val="0"/>
        </w:rPr>
        <w:t xml:space="preserve">; начинается на дуге перстневидного хряща, направляется вверх и назад и прикрепляется к </w:t>
      </w:r>
      <w:r w:rsidDel="00000000" w:rsidR="00000000" w:rsidRPr="00000000">
        <w:rPr>
          <w:rFonts w:ascii="Times New Roman" w:cs="Times New Roman" w:eastAsia="Times New Roman" w:hAnsi="Times New Roman"/>
          <w:i w:val="1"/>
          <w:iCs w:val="1"/>
          <w:sz w:val="28"/>
          <w:szCs w:val="28"/>
          <w:rtl w:val="0"/>
        </w:rPr>
        <w:t xml:space="preserve">processus muscularis</w:t>
      </w:r>
      <w:r w:rsidDel="00000000" w:rsidR="00000000" w:rsidRPr="00000000">
        <w:rPr>
          <w:rFonts w:ascii="Times New Roman" w:cs="Times New Roman" w:eastAsia="Times New Roman" w:hAnsi="Times New Roman"/>
          <w:sz w:val="28"/>
          <w:szCs w:val="28"/>
          <w:rtl w:val="0"/>
        </w:rPr>
        <w:t xml:space="preserve"> черпаловидного хряща. Тянет </w:t>
      </w:r>
      <w:r w:rsidDel="00000000" w:rsidR="00000000" w:rsidRPr="00000000">
        <w:rPr>
          <w:rFonts w:ascii="Times New Roman" w:cs="Times New Roman" w:eastAsia="Times New Roman" w:hAnsi="Times New Roman"/>
          <w:i w:val="1"/>
          <w:iCs w:val="1"/>
          <w:sz w:val="28"/>
          <w:szCs w:val="28"/>
          <w:rtl w:val="0"/>
        </w:rPr>
        <w:t xml:space="preserve">processus muscularis</w:t>
      </w:r>
      <w:r w:rsidDel="00000000" w:rsidR="00000000" w:rsidRPr="00000000">
        <w:rPr>
          <w:rFonts w:ascii="Times New Roman" w:cs="Times New Roman" w:eastAsia="Times New Roman" w:hAnsi="Times New Roman"/>
          <w:sz w:val="28"/>
          <w:szCs w:val="28"/>
          <w:rtl w:val="0"/>
        </w:rPr>
        <w:t xml:space="preserve"> вперед и вниз, вследствие чего</w:t>
      </w:r>
      <w:r w:rsidDel="00000000" w:rsidR="00000000" w:rsidRPr="00000000">
        <w:rPr>
          <w:rFonts w:ascii="Times New Roman" w:cs="Times New Roman" w:eastAsia="Times New Roman" w:hAnsi="Times New Roman"/>
          <w:i w:val="1"/>
          <w:iCs w:val="1"/>
          <w:sz w:val="28"/>
          <w:szCs w:val="28"/>
          <w:rtl w:val="0"/>
        </w:rPr>
        <w:t xml:space="preserve"> processus vocalis</w:t>
      </w:r>
      <w:r w:rsidDel="00000000" w:rsidR="00000000" w:rsidRPr="00000000">
        <w:rPr>
          <w:rFonts w:ascii="Times New Roman" w:cs="Times New Roman" w:eastAsia="Times New Roman" w:hAnsi="Times New Roman"/>
          <w:sz w:val="28"/>
          <w:szCs w:val="28"/>
          <w:rtl w:val="0"/>
        </w:rPr>
        <w:t xml:space="preserve"> поворачивается медиально, голосовые связки сближаются и щель между ними суживается (голосовые связки при этом несколько напрягаются);</w:t>
      </w:r>
      <w:r w:rsidDel="00000000" w:rsidR="00000000" w:rsidRPr="00000000">
        <w:rPr>
          <w:rFonts w:ascii="Times New Roman" w:cs="Times New Roman" w:eastAsia="Times New Roman" w:hAnsi="Times New Roman"/>
          <w:i w:val="1"/>
          <w:iCs w:val="1"/>
          <w:sz w:val="28"/>
          <w:szCs w:val="28"/>
          <w:rtl w:val="0"/>
        </w:rPr>
        <w:t xml:space="preserve"> m. thyroarytenoideus</w:t>
      </w:r>
      <w:r w:rsidDel="00000000" w:rsidR="00000000" w:rsidRPr="00000000">
        <w:rPr>
          <w:rFonts w:ascii="Times New Roman" w:cs="Times New Roman" w:eastAsia="Times New Roman" w:hAnsi="Times New Roman"/>
          <w:sz w:val="28"/>
          <w:szCs w:val="28"/>
          <w:rtl w:val="0"/>
        </w:rPr>
        <w:t xml:space="preserve"> — квадратной формы мышца. Начинается от внутренней поверхности пластинок щитовидного хряща и прикрепляется к </w:t>
      </w:r>
      <w:r w:rsidDel="00000000" w:rsidR="00000000" w:rsidRPr="00000000">
        <w:rPr>
          <w:rFonts w:ascii="Times New Roman" w:cs="Times New Roman" w:eastAsia="Times New Roman" w:hAnsi="Times New Roman"/>
          <w:i w:val="1"/>
          <w:iCs w:val="1"/>
          <w:sz w:val="28"/>
          <w:szCs w:val="28"/>
          <w:rtl w:val="0"/>
        </w:rPr>
        <w:t xml:space="preserve">processus muscularis</w:t>
      </w:r>
      <w:r w:rsidDel="00000000" w:rsidR="00000000" w:rsidRPr="00000000">
        <w:rPr>
          <w:rFonts w:ascii="Times New Roman" w:cs="Times New Roman" w:eastAsia="Times New Roman" w:hAnsi="Times New Roman"/>
          <w:sz w:val="28"/>
          <w:szCs w:val="28"/>
          <w:rtl w:val="0"/>
        </w:rPr>
        <w:t xml:space="preserve"> черпало видного. При сокращении мышц той и другой стороны часть полости гортани тотчас выше голосовых связок, </w:t>
      </w:r>
      <w:r w:rsidDel="00000000" w:rsidR="00000000" w:rsidRPr="00000000">
        <w:rPr>
          <w:rFonts w:ascii="Times New Roman" w:cs="Times New Roman" w:eastAsia="Times New Roman" w:hAnsi="Times New Roman"/>
          <w:i w:val="1"/>
          <w:iCs w:val="1"/>
          <w:sz w:val="28"/>
          <w:szCs w:val="28"/>
          <w:rtl w:val="0"/>
        </w:rPr>
        <w:t xml:space="preserve">regio supraglottica</w:t>
      </w:r>
      <w:r w:rsidDel="00000000" w:rsidR="00000000" w:rsidRPr="00000000">
        <w:rPr>
          <w:rFonts w:ascii="Times New Roman" w:cs="Times New Roman" w:eastAsia="Times New Roman" w:hAnsi="Times New Roman"/>
          <w:sz w:val="28"/>
          <w:szCs w:val="28"/>
          <w:rtl w:val="0"/>
        </w:rPr>
        <w:t xml:space="preserve">, суживается, в то же время </w:t>
      </w:r>
      <w:r w:rsidDel="00000000" w:rsidR="00000000" w:rsidRPr="00000000">
        <w:rPr>
          <w:rFonts w:ascii="Times New Roman" w:cs="Times New Roman" w:eastAsia="Times New Roman" w:hAnsi="Times New Roman"/>
          <w:i w:val="1"/>
          <w:iCs w:val="1"/>
          <w:sz w:val="28"/>
          <w:szCs w:val="28"/>
          <w:rtl w:val="0"/>
        </w:rPr>
        <w:t xml:space="preserve">processus vocalis </w:t>
      </w:r>
      <w:r w:rsidDel="00000000" w:rsidR="00000000" w:rsidRPr="00000000">
        <w:rPr>
          <w:rFonts w:ascii="Times New Roman" w:cs="Times New Roman" w:eastAsia="Times New Roman" w:hAnsi="Times New Roman"/>
          <w:sz w:val="28"/>
          <w:szCs w:val="28"/>
          <w:rtl w:val="0"/>
        </w:rPr>
        <w:t xml:space="preserve">подтягивается в вентральном направлении, вследствие чего голосовые связки несколько расслабляются; </w:t>
      </w:r>
      <w:r w:rsidDel="00000000" w:rsidR="00000000" w:rsidRPr="00000000">
        <w:rPr>
          <w:rFonts w:ascii="Times New Roman" w:cs="Times New Roman" w:eastAsia="Times New Roman" w:hAnsi="Times New Roman"/>
          <w:i w:val="1"/>
          <w:iCs w:val="1"/>
          <w:sz w:val="28"/>
          <w:szCs w:val="28"/>
          <w:rtl w:val="0"/>
        </w:rPr>
        <w:t xml:space="preserve">m. arytenoideus transversus</w:t>
      </w:r>
      <w:r w:rsidDel="00000000" w:rsidR="00000000" w:rsidRPr="00000000">
        <w:rPr>
          <w:rFonts w:ascii="Times New Roman" w:cs="Times New Roman" w:eastAsia="Times New Roman" w:hAnsi="Times New Roman"/>
          <w:sz w:val="28"/>
          <w:szCs w:val="28"/>
          <w:rtl w:val="0"/>
        </w:rPr>
        <w:t xml:space="preserve"> — непарная мышца, лежит на дорсальных вогнутых поверхностях черпаловидных хрящей, перебрасываясь с одного на другой. При своем сокращении сближает черпаловидные хрящи и таким образом суживает заднюю часть голосовой щели; </w:t>
      </w:r>
      <w:r w:rsidDel="00000000" w:rsidR="00000000" w:rsidRPr="00000000">
        <w:rPr>
          <w:rFonts w:ascii="Times New Roman" w:cs="Times New Roman" w:eastAsia="Times New Roman" w:hAnsi="Times New Roman"/>
          <w:i w:val="1"/>
          <w:iCs w:val="1"/>
          <w:sz w:val="28"/>
          <w:szCs w:val="28"/>
          <w:rtl w:val="0"/>
        </w:rPr>
        <w:t xml:space="preserve">mm. arytenoidei obliqui</w:t>
      </w:r>
      <w:r w:rsidDel="00000000" w:rsidR="00000000" w:rsidRPr="00000000">
        <w:rPr>
          <w:rFonts w:ascii="Times New Roman" w:cs="Times New Roman" w:eastAsia="Times New Roman" w:hAnsi="Times New Roman"/>
          <w:sz w:val="28"/>
          <w:szCs w:val="28"/>
          <w:rtl w:val="0"/>
        </w:rPr>
        <w:t xml:space="preserve"> представляют пару мышечных пучков, лежащих непосредственно кзади от m. transversus и под острым углом перекрещивающихся друг с другом. Как продолжение косой мышцы от верхушки черпаловидного хряща начинаются новые мышечные пучки, которые, прикрепляясь к краю надгортанника, образуют </w:t>
      </w:r>
      <w:r w:rsidDel="00000000" w:rsidR="00000000" w:rsidRPr="00000000">
        <w:rPr>
          <w:rFonts w:ascii="Times New Roman" w:cs="Times New Roman" w:eastAsia="Times New Roman" w:hAnsi="Times New Roman"/>
          <w:i w:val="1"/>
          <w:iCs w:val="1"/>
          <w:sz w:val="28"/>
          <w:szCs w:val="28"/>
          <w:rtl w:val="0"/>
        </w:rPr>
        <w:t xml:space="preserve">m. aryepiglotticus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Mm. arytenoidei obliqui</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aryepiglottici</w:t>
      </w:r>
      <w:r w:rsidDel="00000000" w:rsidR="00000000" w:rsidRPr="00000000">
        <w:rPr>
          <w:rFonts w:ascii="Times New Roman" w:cs="Times New Roman" w:eastAsia="Times New Roman" w:hAnsi="Times New Roman"/>
          <w:sz w:val="28"/>
          <w:szCs w:val="28"/>
          <w:rtl w:val="0"/>
        </w:rPr>
        <w:t xml:space="preserve">, сокращаясь одновременно, суживают вход в гортань и преддверие гортани. </w:t>
      </w:r>
      <w:r w:rsidDel="00000000" w:rsidR="00000000" w:rsidRPr="00000000">
        <w:rPr>
          <w:rFonts w:ascii="Times New Roman" w:cs="Times New Roman" w:eastAsia="Times New Roman" w:hAnsi="Times New Roman"/>
          <w:i w:val="1"/>
          <w:iCs w:val="1"/>
          <w:sz w:val="28"/>
          <w:szCs w:val="28"/>
          <w:rtl w:val="0"/>
        </w:rPr>
        <w:t xml:space="preserve">М. aryepiglotticus</w:t>
      </w:r>
      <w:r w:rsidDel="00000000" w:rsidR="00000000" w:rsidRPr="00000000">
        <w:rPr>
          <w:rFonts w:ascii="Times New Roman" w:cs="Times New Roman" w:eastAsia="Times New Roman" w:hAnsi="Times New Roman"/>
          <w:sz w:val="28"/>
          <w:szCs w:val="28"/>
          <w:rtl w:val="0"/>
        </w:rPr>
        <w:t xml:space="preserve"> оттягивает также надгортанник книзу.</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 группе расширителей относятся: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 cricoarytenoideus posterior</w:t>
      </w:r>
      <w:r w:rsidDel="00000000" w:rsidR="00000000" w:rsidRPr="00000000">
        <w:rPr>
          <w:rFonts w:ascii="Times New Roman" w:cs="Times New Roman" w:eastAsia="Times New Roman" w:hAnsi="Times New Roman"/>
          <w:sz w:val="28"/>
          <w:szCs w:val="28"/>
          <w:rtl w:val="0"/>
        </w:rPr>
        <w:t xml:space="preserve">, лежит на дорсальной поверхности пластинки перстневидного хряща и прикрепляется к </w:t>
      </w:r>
      <w:r w:rsidDel="00000000" w:rsidR="00000000" w:rsidRPr="00000000">
        <w:rPr>
          <w:rFonts w:ascii="Times New Roman" w:cs="Times New Roman" w:eastAsia="Times New Roman" w:hAnsi="Times New Roman"/>
          <w:i w:val="1"/>
          <w:iCs w:val="1"/>
          <w:sz w:val="28"/>
          <w:szCs w:val="28"/>
          <w:rtl w:val="0"/>
        </w:rPr>
        <w:t xml:space="preserve">processus muscularis</w:t>
      </w:r>
      <w:r w:rsidDel="00000000" w:rsidR="00000000" w:rsidRPr="00000000">
        <w:rPr>
          <w:rFonts w:ascii="Times New Roman" w:cs="Times New Roman" w:eastAsia="Times New Roman" w:hAnsi="Times New Roman"/>
          <w:sz w:val="28"/>
          <w:szCs w:val="28"/>
          <w:rtl w:val="0"/>
        </w:rPr>
        <w:t xml:space="preserve">. При сокращении тянет </w:t>
      </w:r>
      <w:r w:rsidDel="00000000" w:rsidR="00000000" w:rsidRPr="00000000">
        <w:rPr>
          <w:rFonts w:ascii="Times New Roman" w:cs="Times New Roman" w:eastAsia="Times New Roman" w:hAnsi="Times New Roman"/>
          <w:i w:val="1"/>
          <w:iCs w:val="1"/>
          <w:sz w:val="28"/>
          <w:szCs w:val="28"/>
          <w:rtl w:val="0"/>
        </w:rPr>
        <w:t xml:space="preserve">processus muscularis</w:t>
      </w:r>
      <w:r w:rsidDel="00000000" w:rsidR="00000000" w:rsidRPr="00000000">
        <w:rPr>
          <w:rFonts w:ascii="Times New Roman" w:cs="Times New Roman" w:eastAsia="Times New Roman" w:hAnsi="Times New Roman"/>
          <w:sz w:val="28"/>
          <w:szCs w:val="28"/>
          <w:rtl w:val="0"/>
        </w:rPr>
        <w:t xml:space="preserve"> назад и в медиальную сторону, вследствие чего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поворачивается в латеральную сторону и голосовая щель расширяется; </w:t>
      </w:r>
      <w:r w:rsidDel="00000000" w:rsidR="00000000" w:rsidRPr="00000000">
        <w:rPr>
          <w:rFonts w:ascii="Times New Roman" w:cs="Times New Roman" w:eastAsia="Times New Roman" w:hAnsi="Times New Roman"/>
          <w:i w:val="1"/>
          <w:iCs w:val="1"/>
          <w:sz w:val="28"/>
          <w:szCs w:val="28"/>
          <w:rtl w:val="0"/>
        </w:rPr>
        <w:t xml:space="preserve">m. thyroepiglotticus</w:t>
      </w:r>
      <w:r w:rsidDel="00000000" w:rsidR="00000000" w:rsidRPr="00000000">
        <w:rPr>
          <w:rFonts w:ascii="Times New Roman" w:cs="Times New Roman" w:eastAsia="Times New Roman" w:hAnsi="Times New Roman"/>
          <w:sz w:val="28"/>
          <w:szCs w:val="28"/>
          <w:rtl w:val="0"/>
        </w:rPr>
        <w:t xml:space="preserve">, лежит сбоку от </w:t>
      </w:r>
      <w:r w:rsidDel="00000000" w:rsidR="00000000" w:rsidRPr="00000000">
        <w:rPr>
          <w:rFonts w:ascii="Times New Roman" w:cs="Times New Roman" w:eastAsia="Times New Roman" w:hAnsi="Times New Roman"/>
          <w:i w:val="1"/>
          <w:iCs w:val="1"/>
          <w:sz w:val="28"/>
          <w:szCs w:val="28"/>
          <w:rtl w:val="0"/>
        </w:rPr>
        <w:t xml:space="preserve">lig. thyroepiglotticum</w:t>
      </w:r>
      <w:r w:rsidDel="00000000" w:rsidR="00000000" w:rsidRPr="00000000">
        <w:rPr>
          <w:rFonts w:ascii="Times New Roman" w:cs="Times New Roman" w:eastAsia="Times New Roman" w:hAnsi="Times New Roman"/>
          <w:sz w:val="28"/>
          <w:szCs w:val="28"/>
          <w:rtl w:val="0"/>
        </w:rPr>
        <w:t xml:space="preserve">. Начинается от внутренней поверхности пластинки щитовидного хряща, прикрепляется к краю надгортанника, часть ее переходит в </w:t>
      </w:r>
      <w:r w:rsidDel="00000000" w:rsidR="00000000" w:rsidRPr="00000000">
        <w:rPr>
          <w:rFonts w:ascii="Times New Roman" w:cs="Times New Roman" w:eastAsia="Times New Roman" w:hAnsi="Times New Roman"/>
          <w:i w:val="1"/>
          <w:iCs w:val="1"/>
          <w:sz w:val="28"/>
          <w:szCs w:val="28"/>
          <w:rtl w:val="0"/>
        </w:rPr>
        <w:t xml:space="preserve">plica aryepiglottica</w:t>
      </w:r>
      <w:r w:rsidDel="00000000" w:rsidR="00000000" w:rsidRPr="00000000">
        <w:rPr>
          <w:rFonts w:ascii="Times New Roman" w:cs="Times New Roman" w:eastAsia="Times New Roman" w:hAnsi="Times New Roman"/>
          <w:sz w:val="28"/>
          <w:szCs w:val="28"/>
          <w:rtl w:val="0"/>
        </w:rPr>
        <w:t xml:space="preserve">. Действует как расширитель входа и преддверия гортани.</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 группе мышц, изменяющих напряжение голосовых связок, относятся: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 cricothyroideus</w:t>
      </w:r>
      <w:r w:rsidDel="00000000" w:rsidR="00000000" w:rsidRPr="00000000">
        <w:rPr>
          <w:rFonts w:ascii="Times New Roman" w:cs="Times New Roman" w:eastAsia="Times New Roman" w:hAnsi="Times New Roman"/>
          <w:sz w:val="28"/>
          <w:szCs w:val="28"/>
          <w:rtl w:val="0"/>
        </w:rPr>
        <w:t xml:space="preserve">, начинается от дуги перстневидного хряща и прикрепляется к пластинке щитовидного хряща и к его нижнему рогу. </w:t>
      </w:r>
      <w:r w:rsidDel="00000000" w:rsidR="00000000" w:rsidRPr="00000000">
        <w:rPr>
          <w:rFonts w:ascii="Times New Roman" w:cs="Times New Roman" w:eastAsia="Times New Roman" w:hAnsi="Times New Roman"/>
          <w:i w:val="1"/>
          <w:iCs w:val="1"/>
          <w:sz w:val="28"/>
          <w:szCs w:val="28"/>
          <w:rtl w:val="0"/>
        </w:rPr>
        <w:t xml:space="preserve">М. cricothyroideus</w:t>
      </w:r>
      <w:r w:rsidDel="00000000" w:rsidR="00000000" w:rsidRPr="00000000">
        <w:rPr>
          <w:rFonts w:ascii="Times New Roman" w:cs="Times New Roman" w:eastAsia="Times New Roman" w:hAnsi="Times New Roman"/>
          <w:sz w:val="28"/>
          <w:szCs w:val="28"/>
          <w:rtl w:val="0"/>
        </w:rPr>
        <w:t xml:space="preserve"> напрягает голосовые связки, так как оттягивает щитовидный хрящ вперед, в результате расстояние между щитовидным хрящом и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черпаловидного хряща увеличивается; </w:t>
      </w:r>
      <w:r w:rsidDel="00000000" w:rsidR="00000000" w:rsidRPr="00000000">
        <w:rPr>
          <w:rFonts w:ascii="Times New Roman" w:cs="Times New Roman" w:eastAsia="Times New Roman" w:hAnsi="Times New Roman"/>
          <w:i w:val="1"/>
          <w:iCs w:val="1"/>
          <w:sz w:val="28"/>
          <w:szCs w:val="28"/>
          <w:rtl w:val="0"/>
        </w:rPr>
        <w:t xml:space="preserve">m. vocalis</w:t>
      </w:r>
      <w:r w:rsidDel="00000000" w:rsidR="00000000" w:rsidRPr="00000000">
        <w:rPr>
          <w:rFonts w:ascii="Times New Roman" w:cs="Times New Roman" w:eastAsia="Times New Roman" w:hAnsi="Times New Roman"/>
          <w:sz w:val="28"/>
          <w:szCs w:val="28"/>
          <w:rtl w:val="0"/>
        </w:rPr>
        <w:t xml:space="preserve"> лежит в толще </w:t>
      </w:r>
      <w:r w:rsidDel="00000000" w:rsidR="00000000" w:rsidRPr="00000000">
        <w:rPr>
          <w:rFonts w:ascii="Times New Roman" w:cs="Times New Roman" w:eastAsia="Times New Roman" w:hAnsi="Times New Roman"/>
          <w:i w:val="1"/>
          <w:iCs w:val="1"/>
          <w:sz w:val="28"/>
          <w:szCs w:val="28"/>
          <w:rtl w:val="0"/>
        </w:rPr>
        <w:t xml:space="preserve">plica vocalis</w:t>
      </w:r>
      <w:r w:rsidDel="00000000" w:rsidR="00000000" w:rsidRPr="00000000">
        <w:rPr>
          <w:rFonts w:ascii="Times New Roman" w:cs="Times New Roman" w:eastAsia="Times New Roman" w:hAnsi="Times New Roman"/>
          <w:sz w:val="28"/>
          <w:szCs w:val="28"/>
          <w:rtl w:val="0"/>
        </w:rPr>
        <w:t xml:space="preserve">, тесно прилегая к </w:t>
      </w:r>
      <w:r w:rsidDel="00000000" w:rsidR="00000000" w:rsidRPr="00000000">
        <w:rPr>
          <w:rFonts w:ascii="Times New Roman" w:cs="Times New Roman" w:eastAsia="Times New Roman" w:hAnsi="Times New Roman"/>
          <w:i w:val="1"/>
          <w:iCs w:val="1"/>
          <w:sz w:val="28"/>
          <w:szCs w:val="28"/>
          <w:rtl w:val="0"/>
        </w:rPr>
        <w:t xml:space="preserve">lig. vocale</w:t>
      </w:r>
      <w:r w:rsidDel="00000000" w:rsidR="00000000" w:rsidRPr="00000000">
        <w:rPr>
          <w:rFonts w:ascii="Times New Roman" w:cs="Times New Roman" w:eastAsia="Times New Roman" w:hAnsi="Times New Roman"/>
          <w:sz w:val="28"/>
          <w:szCs w:val="28"/>
          <w:rtl w:val="0"/>
        </w:rPr>
        <w:t xml:space="preserve">. Волокна ее латерально сливаются с волокнами </w:t>
      </w:r>
      <w:r w:rsidDel="00000000" w:rsidR="00000000" w:rsidRPr="00000000">
        <w:rPr>
          <w:rFonts w:ascii="Times New Roman" w:cs="Times New Roman" w:eastAsia="Times New Roman" w:hAnsi="Times New Roman"/>
          <w:i w:val="1"/>
          <w:iCs w:val="1"/>
          <w:sz w:val="28"/>
          <w:szCs w:val="28"/>
          <w:rtl w:val="0"/>
        </w:rPr>
        <w:t xml:space="preserve">m. thyroarythenoideus</w:t>
      </w:r>
      <w:r w:rsidDel="00000000" w:rsidR="00000000" w:rsidRPr="00000000">
        <w:rPr>
          <w:rFonts w:ascii="Times New Roman" w:cs="Times New Roman" w:eastAsia="Times New Roman" w:hAnsi="Times New Roman"/>
          <w:sz w:val="28"/>
          <w:szCs w:val="28"/>
          <w:rtl w:val="0"/>
        </w:rPr>
        <w:t xml:space="preserve">. Начинается от нижней части угла щитовидного хряща и, идя назад, прикрепляется к латеральной поверхности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Тянет при сокращении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кпереди, вследствие чего голосовые связки расслабляются. Из мышц, управляющих голосовыми связками, </w:t>
      </w:r>
      <w:r w:rsidDel="00000000" w:rsidR="00000000" w:rsidRPr="00000000">
        <w:rPr>
          <w:rFonts w:ascii="Times New Roman" w:cs="Times New Roman" w:eastAsia="Times New Roman" w:hAnsi="Times New Roman"/>
          <w:i w:val="1"/>
          <w:iCs w:val="1"/>
          <w:sz w:val="28"/>
          <w:szCs w:val="28"/>
          <w:rtl w:val="0"/>
        </w:rPr>
        <w:t xml:space="preserve">m. vocalis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т. thyroarytenoldeus</w:t>
      </w:r>
      <w:r w:rsidDel="00000000" w:rsidR="00000000" w:rsidRPr="00000000">
        <w:rPr>
          <w:rFonts w:ascii="Times New Roman" w:cs="Times New Roman" w:eastAsia="Times New Roman" w:hAnsi="Times New Roman"/>
          <w:sz w:val="28"/>
          <w:szCs w:val="28"/>
          <w:rtl w:val="0"/>
        </w:rPr>
        <w:t xml:space="preserve"> расслабляют их, a </w:t>
      </w:r>
      <w:r w:rsidDel="00000000" w:rsidR="00000000" w:rsidRPr="00000000">
        <w:rPr>
          <w:rFonts w:ascii="Times New Roman" w:cs="Times New Roman" w:eastAsia="Times New Roman" w:hAnsi="Times New Roman"/>
          <w:i w:val="1"/>
          <w:iCs w:val="1"/>
          <w:sz w:val="28"/>
          <w:szCs w:val="28"/>
          <w:rtl w:val="0"/>
        </w:rPr>
        <w:t xml:space="preserve">m. cricothyroideus</w:t>
      </w:r>
      <w:r w:rsidDel="00000000" w:rsidR="00000000" w:rsidRPr="00000000">
        <w:rPr>
          <w:rFonts w:ascii="Times New Roman" w:cs="Times New Roman" w:eastAsia="Times New Roman" w:hAnsi="Times New Roman"/>
          <w:sz w:val="28"/>
          <w:szCs w:val="28"/>
          <w:rtl w:val="0"/>
        </w:rPr>
        <w:t xml:space="preserve"> напрягает, причем все они иннервируются однообразно, но от разных гортанных нервов: расслабляющие — от нижних, напрягающие — от верхних гортанных нервов.</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Полость гортани. Предверие гортани. Голосовая щель. Звукообразование в гортани.</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Полость гортани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cavitas laryngis</w:t>
      </w:r>
      <w:r w:rsidDel="00000000" w:rsidR="00000000" w:rsidRPr="00000000">
        <w:rPr>
          <w:rFonts w:ascii="Times New Roman" w:cs="Times New Roman" w:eastAsia="Times New Roman" w:hAnsi="Times New Roman"/>
          <w:sz w:val="28"/>
          <w:szCs w:val="28"/>
          <w:rtl w:val="0"/>
        </w:rPr>
        <w:t xml:space="preserve">, открывается отверстием — входом в гортань, </w:t>
      </w:r>
      <w:r w:rsidDel="00000000" w:rsidR="00000000" w:rsidRPr="00000000">
        <w:rPr>
          <w:rFonts w:ascii="Times New Roman" w:cs="Times New Roman" w:eastAsia="Times New Roman" w:hAnsi="Times New Roman"/>
          <w:i w:val="1"/>
          <w:iCs w:val="1"/>
          <w:sz w:val="28"/>
          <w:szCs w:val="28"/>
          <w:rtl w:val="0"/>
        </w:rPr>
        <w:t xml:space="preserve">aditus laryngis</w:t>
      </w:r>
      <w:r w:rsidDel="00000000" w:rsidR="00000000" w:rsidRPr="00000000">
        <w:rPr>
          <w:rFonts w:ascii="Times New Roman" w:cs="Times New Roman" w:eastAsia="Times New Roman" w:hAnsi="Times New Roman"/>
          <w:sz w:val="28"/>
          <w:szCs w:val="28"/>
          <w:rtl w:val="0"/>
        </w:rPr>
        <w:t xml:space="preserve">. Оно ограничено спереди свободным краем надгортанника, сзади — верхушками черпаловидных хрящей вместе со складкой слизистой оболочки между ними, </w:t>
      </w:r>
      <w:r w:rsidDel="00000000" w:rsidR="00000000" w:rsidRPr="00000000">
        <w:rPr>
          <w:rFonts w:ascii="Times New Roman" w:cs="Times New Roman" w:eastAsia="Times New Roman" w:hAnsi="Times New Roman"/>
          <w:i w:val="1"/>
          <w:iCs w:val="1"/>
          <w:sz w:val="28"/>
          <w:szCs w:val="28"/>
          <w:rtl w:val="0"/>
        </w:rPr>
        <w:t xml:space="preserve">plica interarytenoidea</w:t>
      </w:r>
      <w:r w:rsidDel="00000000" w:rsidR="00000000" w:rsidRPr="00000000">
        <w:rPr>
          <w:rFonts w:ascii="Times New Roman" w:cs="Times New Roman" w:eastAsia="Times New Roman" w:hAnsi="Times New Roman"/>
          <w:sz w:val="28"/>
          <w:szCs w:val="28"/>
          <w:rtl w:val="0"/>
        </w:rPr>
        <w:t xml:space="preserve">, с боков — складками слизистой оболочки, натянутыми между надгортанником и черпаловидными хрящами, — </w:t>
      </w:r>
      <w:r w:rsidDel="00000000" w:rsidR="00000000" w:rsidRPr="00000000">
        <w:rPr>
          <w:rFonts w:ascii="Times New Roman" w:cs="Times New Roman" w:eastAsia="Times New Roman" w:hAnsi="Times New Roman"/>
          <w:i w:val="1"/>
          <w:iCs w:val="1"/>
          <w:sz w:val="28"/>
          <w:szCs w:val="28"/>
          <w:rtl w:val="0"/>
        </w:rPr>
        <w:t xml:space="preserve">plicae aryepiglotticae</w:t>
      </w:r>
      <w:r w:rsidDel="00000000" w:rsidR="00000000" w:rsidRPr="00000000">
        <w:rPr>
          <w:rFonts w:ascii="Times New Roman" w:cs="Times New Roman" w:eastAsia="Times New Roman" w:hAnsi="Times New Roman"/>
          <w:sz w:val="28"/>
          <w:szCs w:val="28"/>
          <w:rtl w:val="0"/>
        </w:rPr>
        <w:t xml:space="preserve">. По бокам последних лежат грушевидные углубления стенки глотки, </w:t>
      </w:r>
      <w:r w:rsidDel="00000000" w:rsidR="00000000" w:rsidRPr="00000000">
        <w:rPr>
          <w:rFonts w:ascii="Times New Roman" w:cs="Times New Roman" w:eastAsia="Times New Roman" w:hAnsi="Times New Roman"/>
          <w:i w:val="1"/>
          <w:iCs w:val="1"/>
          <w:sz w:val="28"/>
          <w:szCs w:val="28"/>
          <w:rtl w:val="0"/>
        </w:rPr>
        <w:t xml:space="preserve">recessus piriformes</w:t>
      </w:r>
      <w:r w:rsidDel="00000000" w:rsidR="00000000" w:rsidRPr="00000000">
        <w:rPr>
          <w:rFonts w:ascii="Times New Roman" w:cs="Times New Roman" w:eastAsia="Times New Roman" w:hAnsi="Times New Roman"/>
          <w:sz w:val="28"/>
          <w:szCs w:val="28"/>
          <w:rtl w:val="0"/>
        </w:rPr>
        <w:t xml:space="preserve">. Сама полость гортани по форме напоминает песочные часы: в среднем отделе она сужена, кверху и книзу расширена. Верхний расширенный отдел полости гортани носит название преддверия гортани, </w:t>
      </w:r>
      <w:r w:rsidDel="00000000" w:rsidR="00000000" w:rsidRPr="00000000">
        <w:rPr>
          <w:rFonts w:ascii="Times New Roman" w:cs="Times New Roman" w:eastAsia="Times New Roman" w:hAnsi="Times New Roman"/>
          <w:i w:val="1"/>
          <w:iCs w:val="1"/>
          <w:sz w:val="28"/>
          <w:szCs w:val="28"/>
          <w:rtl w:val="0"/>
        </w:rPr>
        <w:t xml:space="preserve">vestibulum laryngis</w:t>
      </w:r>
      <w:r w:rsidDel="00000000" w:rsidR="00000000" w:rsidRPr="00000000">
        <w:rPr>
          <w:rFonts w:ascii="Times New Roman" w:cs="Times New Roman" w:eastAsia="Times New Roman" w:hAnsi="Times New Roman"/>
          <w:sz w:val="28"/>
          <w:szCs w:val="28"/>
          <w:rtl w:val="0"/>
        </w:rPr>
        <w:t xml:space="preserve">. Преддверие простирается от входа в гортань до парной складки слизистой оболочки, расположенной на боковой стенке полости и носящей название </w:t>
      </w:r>
      <w:r w:rsidDel="00000000" w:rsidR="00000000" w:rsidRPr="00000000">
        <w:rPr>
          <w:rFonts w:ascii="Times New Roman" w:cs="Times New Roman" w:eastAsia="Times New Roman" w:hAnsi="Times New Roman"/>
          <w:i w:val="1"/>
          <w:iCs w:val="1"/>
          <w:sz w:val="28"/>
          <w:szCs w:val="28"/>
          <w:rtl w:val="0"/>
        </w:rPr>
        <w:t xml:space="preserve">plica vestibularis</w:t>
      </w:r>
      <w:r w:rsidDel="00000000" w:rsidR="00000000" w:rsidRPr="00000000">
        <w:rPr>
          <w:rFonts w:ascii="Times New Roman" w:cs="Times New Roman" w:eastAsia="Times New Roman" w:hAnsi="Times New Roman"/>
          <w:sz w:val="28"/>
          <w:szCs w:val="28"/>
          <w:rtl w:val="0"/>
        </w:rPr>
        <w:t xml:space="preserve">; в толще последней заложена </w:t>
      </w:r>
      <w:r w:rsidDel="00000000" w:rsidR="00000000" w:rsidRPr="00000000">
        <w:rPr>
          <w:rFonts w:ascii="Times New Roman" w:cs="Times New Roman" w:eastAsia="Times New Roman" w:hAnsi="Times New Roman"/>
          <w:i w:val="1"/>
          <w:iCs w:val="1"/>
          <w:sz w:val="28"/>
          <w:szCs w:val="28"/>
          <w:rtl w:val="0"/>
        </w:rPr>
        <w:t xml:space="preserve">lig. vestibulare</w:t>
      </w:r>
      <w:r w:rsidDel="00000000" w:rsidR="00000000" w:rsidRPr="00000000">
        <w:rPr>
          <w:rFonts w:ascii="Times New Roman" w:cs="Times New Roman" w:eastAsia="Times New Roman" w:hAnsi="Times New Roman"/>
          <w:sz w:val="28"/>
          <w:szCs w:val="28"/>
          <w:rtl w:val="0"/>
        </w:rPr>
        <w:t xml:space="preserve">. Стенками преддверия являются: спереди — дорсальная поверхность надгортанника, сзади - верхние части черпаловидных хрящей и </w:t>
      </w:r>
      <w:r w:rsidDel="00000000" w:rsidR="00000000" w:rsidRPr="00000000">
        <w:rPr>
          <w:rFonts w:ascii="Times New Roman" w:cs="Times New Roman" w:eastAsia="Times New Roman" w:hAnsi="Times New Roman"/>
          <w:i w:val="1"/>
          <w:iCs w:val="1"/>
          <w:sz w:val="28"/>
          <w:szCs w:val="28"/>
          <w:rtl w:val="0"/>
        </w:rPr>
        <w:t xml:space="preserve">plica interarytenoidea</w:t>
      </w:r>
      <w:r w:rsidDel="00000000" w:rsidR="00000000" w:rsidRPr="00000000">
        <w:rPr>
          <w:rFonts w:ascii="Times New Roman" w:cs="Times New Roman" w:eastAsia="Times New Roman" w:hAnsi="Times New Roman"/>
          <w:sz w:val="28"/>
          <w:szCs w:val="28"/>
          <w:rtl w:val="0"/>
        </w:rPr>
        <w:t xml:space="preserve">, с боков — парная эластическая перепонка, протягивающаяся от </w:t>
      </w:r>
      <w:r w:rsidDel="00000000" w:rsidR="00000000" w:rsidRPr="00000000">
        <w:rPr>
          <w:rFonts w:ascii="Times New Roman" w:cs="Times New Roman" w:eastAsia="Times New Roman" w:hAnsi="Times New Roman"/>
          <w:i w:val="1"/>
          <w:iCs w:val="1"/>
          <w:sz w:val="28"/>
          <w:szCs w:val="28"/>
          <w:rtl w:val="0"/>
        </w:rPr>
        <w:t xml:space="preserve">plica vestibularis</w:t>
      </w:r>
      <w:r w:rsidDel="00000000" w:rsidR="00000000" w:rsidRPr="00000000">
        <w:rPr>
          <w:rFonts w:ascii="Times New Roman" w:cs="Times New Roman" w:eastAsia="Times New Roman" w:hAnsi="Times New Roman"/>
          <w:sz w:val="28"/>
          <w:szCs w:val="28"/>
          <w:rtl w:val="0"/>
        </w:rPr>
        <w:t xml:space="preserve"> до </w:t>
      </w:r>
      <w:r w:rsidDel="00000000" w:rsidR="00000000" w:rsidRPr="00000000">
        <w:rPr>
          <w:rFonts w:ascii="Times New Roman" w:cs="Times New Roman" w:eastAsia="Times New Roman" w:hAnsi="Times New Roman"/>
          <w:i w:val="1"/>
          <w:iCs w:val="1"/>
          <w:sz w:val="28"/>
          <w:szCs w:val="28"/>
          <w:rtl w:val="0"/>
        </w:rPr>
        <w:t xml:space="preserve">plica aryepiglottica</w:t>
      </w:r>
      <w:r w:rsidDel="00000000" w:rsidR="00000000" w:rsidRPr="00000000">
        <w:rPr>
          <w:rFonts w:ascii="Times New Roman" w:cs="Times New Roman" w:eastAsia="Times New Roman" w:hAnsi="Times New Roman"/>
          <w:sz w:val="28"/>
          <w:szCs w:val="28"/>
          <w:rtl w:val="0"/>
        </w:rPr>
        <w:t xml:space="preserve"> и называемая </w:t>
      </w:r>
      <w:r w:rsidDel="00000000" w:rsidR="00000000" w:rsidRPr="00000000">
        <w:rPr>
          <w:rFonts w:ascii="Times New Roman" w:cs="Times New Roman" w:eastAsia="Times New Roman" w:hAnsi="Times New Roman"/>
          <w:i w:val="1"/>
          <w:iCs w:val="1"/>
          <w:sz w:val="28"/>
          <w:szCs w:val="28"/>
          <w:rtl w:val="0"/>
        </w:rPr>
        <w:t xml:space="preserve">membrana fibroelastica laryngis</w:t>
      </w:r>
      <w:r w:rsidDel="00000000" w:rsidR="00000000" w:rsidRPr="00000000">
        <w:rPr>
          <w:rFonts w:ascii="Times New Roman" w:cs="Times New Roman" w:eastAsia="Times New Roman" w:hAnsi="Times New Roman"/>
          <w:sz w:val="28"/>
          <w:szCs w:val="28"/>
          <w:rtl w:val="0"/>
        </w:rPr>
        <w:t xml:space="preserve">. Наиболее сложно устроен средний, суженный, отдел полости гортани — </w:t>
      </w:r>
      <w:r w:rsidDel="00000000" w:rsidR="00000000" w:rsidRPr="00000000">
        <w:rPr>
          <w:rFonts w:ascii="Times New Roman" w:cs="Times New Roman" w:eastAsia="Times New Roman" w:hAnsi="Times New Roman"/>
          <w:b w:val="1"/>
          <w:bCs w:val="1"/>
          <w:sz w:val="28"/>
          <w:szCs w:val="28"/>
          <w:rtl w:val="0"/>
        </w:rPr>
        <w:t xml:space="preserve">собственно голосовой аппарат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glottis</w:t>
      </w:r>
      <w:r w:rsidDel="00000000" w:rsidR="00000000" w:rsidRPr="00000000">
        <w:rPr>
          <w:rFonts w:ascii="Times New Roman" w:cs="Times New Roman" w:eastAsia="Times New Roman" w:hAnsi="Times New Roman"/>
          <w:sz w:val="28"/>
          <w:szCs w:val="28"/>
          <w:rtl w:val="0"/>
        </w:rPr>
        <w:t xml:space="preserve">. Он отграничивается от верхнего и нижнего отделов двумя парами складок слизистой оболочки, расположенных на боковых стенках гортани. Верхняя складка — это уже упомянутая парная </w:t>
      </w:r>
      <w:r w:rsidDel="00000000" w:rsidR="00000000" w:rsidRPr="00000000">
        <w:rPr>
          <w:rFonts w:ascii="Times New Roman" w:cs="Times New Roman" w:eastAsia="Times New Roman" w:hAnsi="Times New Roman"/>
          <w:i w:val="1"/>
          <w:iCs w:val="1"/>
          <w:sz w:val="28"/>
          <w:szCs w:val="28"/>
          <w:rtl w:val="0"/>
        </w:rPr>
        <w:t xml:space="preserve">plica vestibularis</w:t>
      </w:r>
      <w:r w:rsidDel="00000000" w:rsidR="00000000" w:rsidRPr="00000000">
        <w:rPr>
          <w:rFonts w:ascii="Times New Roman" w:cs="Times New Roman" w:eastAsia="Times New Roman" w:hAnsi="Times New Roman"/>
          <w:sz w:val="28"/>
          <w:szCs w:val="28"/>
          <w:rtl w:val="0"/>
        </w:rPr>
        <w:t xml:space="preserve">. Свободные края складок ограничивают непарную, довольно широкую щель преддверия, </w:t>
      </w:r>
      <w:r w:rsidDel="00000000" w:rsidR="00000000" w:rsidRPr="00000000">
        <w:rPr>
          <w:rFonts w:ascii="Times New Roman" w:cs="Times New Roman" w:eastAsia="Times New Roman" w:hAnsi="Times New Roman"/>
          <w:i w:val="1"/>
          <w:iCs w:val="1"/>
          <w:sz w:val="28"/>
          <w:szCs w:val="28"/>
          <w:rtl w:val="0"/>
        </w:rPr>
        <w:t xml:space="preserve">rima vestibuli</w:t>
      </w:r>
      <w:r w:rsidDel="00000000" w:rsidR="00000000" w:rsidRPr="00000000">
        <w:rPr>
          <w:rFonts w:ascii="Times New Roman" w:cs="Times New Roman" w:eastAsia="Times New Roman" w:hAnsi="Times New Roman"/>
          <w:sz w:val="28"/>
          <w:szCs w:val="28"/>
          <w:rtl w:val="0"/>
        </w:rPr>
        <w:t xml:space="preserve">. Нижняя складка, голосовая, </w:t>
      </w:r>
      <w:r w:rsidDel="00000000" w:rsidR="00000000" w:rsidRPr="00000000">
        <w:rPr>
          <w:rFonts w:ascii="Times New Roman" w:cs="Times New Roman" w:eastAsia="Times New Roman" w:hAnsi="Times New Roman"/>
          <w:i w:val="1"/>
          <w:iCs w:val="1"/>
          <w:sz w:val="28"/>
          <w:szCs w:val="28"/>
          <w:rtl w:val="0"/>
        </w:rPr>
        <w:t xml:space="preserve">plica vocalis</w:t>
      </w:r>
      <w:r w:rsidDel="00000000" w:rsidR="00000000" w:rsidRPr="00000000">
        <w:rPr>
          <w:rFonts w:ascii="Times New Roman" w:cs="Times New Roman" w:eastAsia="Times New Roman" w:hAnsi="Times New Roman"/>
          <w:sz w:val="28"/>
          <w:szCs w:val="28"/>
          <w:rtl w:val="0"/>
        </w:rPr>
        <w:t xml:space="preserve">, выступает в полость больше верхней и содержит в себе голосовую связку, </w:t>
      </w:r>
      <w:r w:rsidDel="00000000" w:rsidR="00000000" w:rsidRPr="00000000">
        <w:rPr>
          <w:rFonts w:ascii="Times New Roman" w:cs="Times New Roman" w:eastAsia="Times New Roman" w:hAnsi="Times New Roman"/>
          <w:i w:val="1"/>
          <w:iCs w:val="1"/>
          <w:sz w:val="28"/>
          <w:szCs w:val="28"/>
          <w:rtl w:val="0"/>
        </w:rPr>
        <w:t xml:space="preserve">lig.vocale</w:t>
      </w:r>
      <w:r w:rsidDel="00000000" w:rsidR="00000000" w:rsidRPr="00000000">
        <w:rPr>
          <w:rFonts w:ascii="Times New Roman" w:cs="Times New Roman" w:eastAsia="Times New Roman" w:hAnsi="Times New Roman"/>
          <w:sz w:val="28"/>
          <w:szCs w:val="28"/>
          <w:rtl w:val="0"/>
        </w:rPr>
        <w:t xml:space="preserve">, и голосовую мышцу, </w:t>
      </w:r>
      <w:r w:rsidDel="00000000" w:rsidR="00000000" w:rsidRPr="00000000">
        <w:rPr>
          <w:rFonts w:ascii="Times New Roman" w:cs="Times New Roman" w:eastAsia="Times New Roman" w:hAnsi="Times New Roman"/>
          <w:i w:val="1"/>
          <w:iCs w:val="1"/>
          <w:sz w:val="28"/>
          <w:szCs w:val="28"/>
          <w:rtl w:val="0"/>
        </w:rPr>
        <w:t xml:space="preserve">m. vocalis</w:t>
      </w:r>
      <w:r w:rsidDel="00000000" w:rsidR="00000000" w:rsidRPr="00000000">
        <w:rPr>
          <w:rFonts w:ascii="Times New Roman" w:cs="Times New Roman" w:eastAsia="Times New Roman" w:hAnsi="Times New Roman"/>
          <w:sz w:val="28"/>
          <w:szCs w:val="28"/>
          <w:rtl w:val="0"/>
        </w:rPr>
        <w:t xml:space="preserve">. Углубление между </w:t>
      </w:r>
      <w:r w:rsidDel="00000000" w:rsidR="00000000" w:rsidRPr="00000000">
        <w:rPr>
          <w:rFonts w:ascii="Times New Roman" w:cs="Times New Roman" w:eastAsia="Times New Roman" w:hAnsi="Times New Roman"/>
          <w:i w:val="1"/>
          <w:iCs w:val="1"/>
          <w:sz w:val="28"/>
          <w:szCs w:val="28"/>
          <w:rtl w:val="0"/>
        </w:rPr>
        <w:t xml:space="preserve">plica vestibularis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plica vocalis</w:t>
      </w:r>
      <w:r w:rsidDel="00000000" w:rsidR="00000000" w:rsidRPr="00000000">
        <w:rPr>
          <w:rFonts w:ascii="Times New Roman" w:cs="Times New Roman" w:eastAsia="Times New Roman" w:hAnsi="Times New Roman"/>
          <w:sz w:val="28"/>
          <w:szCs w:val="28"/>
          <w:rtl w:val="0"/>
        </w:rPr>
        <w:t xml:space="preserve"> носит название желудочка гортани, </w:t>
      </w:r>
      <w:r w:rsidDel="00000000" w:rsidR="00000000" w:rsidRPr="00000000">
        <w:rPr>
          <w:rFonts w:ascii="Times New Roman" w:cs="Times New Roman" w:eastAsia="Times New Roman" w:hAnsi="Times New Roman"/>
          <w:i w:val="1"/>
          <w:iCs w:val="1"/>
          <w:sz w:val="28"/>
          <w:szCs w:val="28"/>
          <w:rtl w:val="0"/>
        </w:rPr>
        <w:t xml:space="preserve">ventriculus laryngis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Между обеими </w:t>
      </w:r>
      <w:r w:rsidDel="00000000" w:rsidR="00000000" w:rsidRPr="00000000">
        <w:rPr>
          <w:rFonts w:ascii="Times New Roman" w:cs="Times New Roman" w:eastAsia="Times New Roman" w:hAnsi="Times New Roman"/>
          <w:i w:val="1"/>
          <w:iCs w:val="1"/>
          <w:sz w:val="28"/>
          <w:szCs w:val="28"/>
          <w:rtl w:val="0"/>
        </w:rPr>
        <w:t xml:space="preserve">plicae vocales</w:t>
      </w:r>
      <w:r w:rsidDel="00000000" w:rsidR="00000000" w:rsidRPr="00000000">
        <w:rPr>
          <w:rFonts w:ascii="Times New Roman" w:cs="Times New Roman" w:eastAsia="Times New Roman" w:hAnsi="Times New Roman"/>
          <w:sz w:val="28"/>
          <w:szCs w:val="28"/>
          <w:rtl w:val="0"/>
        </w:rPr>
        <w:t xml:space="preserve"> образуется сагиттально расположенная голосовая щель, </w:t>
      </w:r>
      <w:r w:rsidDel="00000000" w:rsidR="00000000" w:rsidRPr="00000000">
        <w:rPr>
          <w:rFonts w:ascii="Times New Roman" w:cs="Times New Roman" w:eastAsia="Times New Roman" w:hAnsi="Times New Roman"/>
          <w:i w:val="1"/>
          <w:iCs w:val="1"/>
          <w:sz w:val="28"/>
          <w:szCs w:val="28"/>
          <w:rtl w:val="0"/>
        </w:rPr>
        <w:t xml:space="preserve">rima glottidis</w:t>
      </w:r>
      <w:r w:rsidDel="00000000" w:rsidR="00000000" w:rsidRPr="00000000">
        <w:rPr>
          <w:rFonts w:ascii="Times New Roman" w:cs="Times New Roman" w:eastAsia="Times New Roman" w:hAnsi="Times New Roman"/>
          <w:sz w:val="28"/>
          <w:szCs w:val="28"/>
          <w:rtl w:val="0"/>
        </w:rPr>
        <w:t xml:space="preserve">. Щель эта — самая узкая часть полости гортани. </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ней различают передний большой отдел, расположенный между самими связками и называемый межперепончатой частью, </w:t>
      </w:r>
      <w:r w:rsidDel="00000000" w:rsidR="00000000" w:rsidRPr="00000000">
        <w:rPr>
          <w:rFonts w:ascii="Times New Roman" w:cs="Times New Roman" w:eastAsia="Times New Roman" w:hAnsi="Times New Roman"/>
          <w:i w:val="1"/>
          <w:iCs w:val="1"/>
          <w:sz w:val="28"/>
          <w:szCs w:val="28"/>
          <w:rtl w:val="0"/>
        </w:rPr>
        <w:t xml:space="preserve">pars intermembranacea</w:t>
      </w:r>
      <w:r w:rsidDel="00000000" w:rsidR="00000000" w:rsidRPr="00000000">
        <w:rPr>
          <w:rFonts w:ascii="Times New Roman" w:cs="Times New Roman" w:eastAsia="Times New Roman" w:hAnsi="Times New Roman"/>
          <w:sz w:val="28"/>
          <w:szCs w:val="28"/>
          <w:rtl w:val="0"/>
        </w:rPr>
        <w:t xml:space="preserve">, и задний меньший, расположенный между голосовыми отростками, </w:t>
      </w:r>
      <w:r w:rsidDel="00000000" w:rsidR="00000000" w:rsidRPr="00000000">
        <w:rPr>
          <w:rFonts w:ascii="Times New Roman" w:cs="Times New Roman" w:eastAsia="Times New Roman" w:hAnsi="Times New Roman"/>
          <w:i w:val="1"/>
          <w:iCs w:val="1"/>
          <w:sz w:val="28"/>
          <w:szCs w:val="28"/>
          <w:rtl w:val="0"/>
        </w:rPr>
        <w:t xml:space="preserve">processus vocalis</w:t>
      </w:r>
      <w:r w:rsidDel="00000000" w:rsidR="00000000" w:rsidRPr="00000000">
        <w:rPr>
          <w:rFonts w:ascii="Times New Roman" w:cs="Times New Roman" w:eastAsia="Times New Roman" w:hAnsi="Times New Roman"/>
          <w:sz w:val="28"/>
          <w:szCs w:val="28"/>
          <w:rtl w:val="0"/>
        </w:rPr>
        <w:t xml:space="preserve">, черпаловидных хрящей — </w:t>
      </w:r>
      <w:r w:rsidDel="00000000" w:rsidR="00000000" w:rsidRPr="00000000">
        <w:rPr>
          <w:rFonts w:ascii="Times New Roman" w:cs="Times New Roman" w:eastAsia="Times New Roman" w:hAnsi="Times New Roman"/>
          <w:b w:val="1"/>
          <w:bCs w:val="1"/>
          <w:sz w:val="28"/>
          <w:szCs w:val="28"/>
          <w:rtl w:val="0"/>
        </w:rPr>
        <w:t xml:space="preserve">межхрящевая часть</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pars intercartilaginea</w:t>
      </w:r>
      <w:r w:rsidDel="00000000" w:rsidR="00000000" w:rsidRPr="00000000">
        <w:rPr>
          <w:rFonts w:ascii="Times New Roman" w:cs="Times New Roman" w:eastAsia="Times New Roman" w:hAnsi="Times New Roman"/>
          <w:sz w:val="28"/>
          <w:szCs w:val="28"/>
          <w:rtl w:val="0"/>
        </w:rPr>
        <w:t xml:space="preserve">. Нижний расширенный отдел гортани, </w:t>
      </w:r>
      <w:r w:rsidDel="00000000" w:rsidR="00000000" w:rsidRPr="00000000">
        <w:rPr>
          <w:rFonts w:ascii="Times New Roman" w:cs="Times New Roman" w:eastAsia="Times New Roman" w:hAnsi="Times New Roman"/>
          <w:i w:val="1"/>
          <w:iCs w:val="1"/>
          <w:sz w:val="28"/>
          <w:szCs w:val="28"/>
          <w:rtl w:val="0"/>
        </w:rPr>
        <w:t xml:space="preserve">cavitas infraglottica</w:t>
      </w:r>
      <w:r w:rsidDel="00000000" w:rsidR="00000000" w:rsidRPr="00000000">
        <w:rPr>
          <w:rFonts w:ascii="Times New Roman" w:cs="Times New Roman" w:eastAsia="Times New Roman" w:hAnsi="Times New Roman"/>
          <w:sz w:val="28"/>
          <w:szCs w:val="28"/>
          <w:rtl w:val="0"/>
        </w:rPr>
        <w:t xml:space="preserve">, постепенно суживается книзу и переходит в трахею. У живого при ларингоскопии (осмотр гортани с помощью гортанного зеркала) можно видеть форму голосовой щели и ее изменения. При акте фонации (звукообразование) </w:t>
      </w:r>
      <w:r w:rsidDel="00000000" w:rsidR="00000000" w:rsidRPr="00000000">
        <w:rPr>
          <w:rFonts w:ascii="Times New Roman" w:cs="Times New Roman" w:eastAsia="Times New Roman" w:hAnsi="Times New Roman"/>
          <w:i w:val="1"/>
          <w:iCs w:val="1"/>
          <w:sz w:val="28"/>
          <w:szCs w:val="28"/>
          <w:rtl w:val="0"/>
        </w:rPr>
        <w:t xml:space="preserve">pars intermembranacea</w:t>
      </w:r>
      <w:r w:rsidDel="00000000" w:rsidR="00000000" w:rsidRPr="00000000">
        <w:rPr>
          <w:rFonts w:ascii="Times New Roman" w:cs="Times New Roman" w:eastAsia="Times New Roman" w:hAnsi="Times New Roman"/>
          <w:sz w:val="28"/>
          <w:szCs w:val="28"/>
          <w:rtl w:val="0"/>
        </w:rPr>
        <w:t xml:space="preserve"> представляется в виде узкой щели, </w:t>
      </w:r>
      <w:r w:rsidDel="00000000" w:rsidR="00000000" w:rsidRPr="00000000">
        <w:rPr>
          <w:rFonts w:ascii="Times New Roman" w:cs="Times New Roman" w:eastAsia="Times New Roman" w:hAnsi="Times New Roman"/>
          <w:i w:val="1"/>
          <w:iCs w:val="1"/>
          <w:sz w:val="28"/>
          <w:szCs w:val="28"/>
          <w:rtl w:val="0"/>
        </w:rPr>
        <w:t xml:space="preserve">pars intercartilaginea</w:t>
      </w:r>
      <w:r w:rsidDel="00000000" w:rsidR="00000000" w:rsidRPr="00000000">
        <w:rPr>
          <w:rFonts w:ascii="Times New Roman" w:cs="Times New Roman" w:eastAsia="Times New Roman" w:hAnsi="Times New Roman"/>
          <w:sz w:val="28"/>
          <w:szCs w:val="28"/>
          <w:rtl w:val="0"/>
        </w:rPr>
        <w:t xml:space="preserve"> имеет очертания маленького треугольника; при спокойном дыхании </w:t>
      </w:r>
      <w:r w:rsidDel="00000000" w:rsidR="00000000" w:rsidRPr="00000000">
        <w:rPr>
          <w:rFonts w:ascii="Times New Roman" w:cs="Times New Roman" w:eastAsia="Times New Roman" w:hAnsi="Times New Roman"/>
          <w:i w:val="1"/>
          <w:iCs w:val="1"/>
          <w:sz w:val="28"/>
          <w:szCs w:val="28"/>
          <w:rtl w:val="0"/>
        </w:rPr>
        <w:t xml:space="preserve">pars intermembranacea</w:t>
      </w:r>
      <w:r w:rsidDel="00000000" w:rsidR="00000000" w:rsidRPr="00000000">
        <w:rPr>
          <w:rFonts w:ascii="Times New Roman" w:cs="Times New Roman" w:eastAsia="Times New Roman" w:hAnsi="Times New Roman"/>
          <w:sz w:val="28"/>
          <w:szCs w:val="28"/>
          <w:rtl w:val="0"/>
        </w:rPr>
        <w:t xml:space="preserve"> расширяется и вся голосовая щель принимает форму треугольника, основание которого располагается между черпаловидными хрящами. </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Слизистая оболочка гортани выглядит гладкой и имеет равномерную розовую окраску, без локальных изменений рельефа и подвижности. В области голосовых связок она имеет розовую окраску, в области</w:t>
      </w:r>
      <w:r w:rsidDel="00000000" w:rsidR="00000000" w:rsidRPr="00000000">
        <w:rPr>
          <w:rFonts w:ascii="Times New Roman" w:cs="Times New Roman" w:eastAsia="Times New Roman" w:hAnsi="Times New Roman"/>
          <w:i w:val="1"/>
          <w:iCs w:val="1"/>
          <w:sz w:val="28"/>
          <w:szCs w:val="28"/>
          <w:rtl w:val="0"/>
        </w:rPr>
        <w:t xml:space="preserve"> lig. vestibulare</w:t>
      </w:r>
      <w:r w:rsidDel="00000000" w:rsidR="00000000" w:rsidRPr="00000000">
        <w:rPr>
          <w:rFonts w:ascii="Times New Roman" w:cs="Times New Roman" w:eastAsia="Times New Roman" w:hAnsi="Times New Roman"/>
          <w:sz w:val="28"/>
          <w:szCs w:val="28"/>
          <w:rtl w:val="0"/>
        </w:rPr>
        <w:t xml:space="preserve"> — красноватую. Слизистая оболочка гортани выше голосовых связок чрезвычайно чувствительна: при попадании сюда инородных тел немедленно наблюдается реакция в виде сильного кашля. Звукообразование происходит на выдохе. Причиной образования голоса является колебание голосовых связок, которые колеблются не пассивно под действием тока воздуха, а благодаря тесному взаимоотношению с </w:t>
      </w:r>
      <w:r w:rsidDel="00000000" w:rsidR="00000000" w:rsidRPr="00000000">
        <w:rPr>
          <w:rFonts w:ascii="Times New Roman" w:cs="Times New Roman" w:eastAsia="Times New Roman" w:hAnsi="Times New Roman"/>
          <w:i w:val="1"/>
          <w:iCs w:val="1"/>
          <w:sz w:val="28"/>
          <w:szCs w:val="28"/>
          <w:rtl w:val="0"/>
        </w:rPr>
        <w:t xml:space="preserve">mm. vocales</w:t>
      </w:r>
      <w:r w:rsidDel="00000000" w:rsidR="00000000" w:rsidRPr="00000000">
        <w:rPr>
          <w:rFonts w:ascii="Times New Roman" w:cs="Times New Roman" w:eastAsia="Times New Roman" w:hAnsi="Times New Roman"/>
          <w:sz w:val="28"/>
          <w:szCs w:val="28"/>
          <w:rtl w:val="0"/>
        </w:rPr>
        <w:t xml:space="preserve">, которые сокращаются активно под действием ритмических импульсов, приходящих по нервам из центров головного мозга со звуковой частотой. Звук, который порождают голосовые связки, кроме основного тона, содержит целый ряд обертонов. Тем не менее этот «связочный» звук еще совершенно не похож на звуки живого голоса: свой естественный человеческий тембр голос приобретает лишь благодаря системе резонаторов. Поскольку природа — очень экономный строитель, роль резонаторов выполняют различные воздухоносные полости дыхательного тракта, окружающие голосовые связки. </w:t>
      </w:r>
      <w:r w:rsidDel="00000000" w:rsidR="00000000" w:rsidRPr="00000000">
        <w:rPr>
          <w:rFonts w:ascii="Times New Roman" w:cs="Times New Roman" w:eastAsia="Times New Roman" w:hAnsi="Times New Roman"/>
          <w:b w:val="1"/>
          <w:bCs w:val="1"/>
          <w:sz w:val="28"/>
          <w:szCs w:val="28"/>
          <w:rtl w:val="0"/>
        </w:rPr>
        <w:t xml:space="preserve">Важнейшие резонаторы</w:t>
      </w:r>
      <w:r w:rsidDel="00000000" w:rsidR="00000000" w:rsidRPr="00000000">
        <w:rPr>
          <w:rFonts w:ascii="Times New Roman" w:cs="Times New Roman" w:eastAsia="Times New Roman" w:hAnsi="Times New Roman"/>
          <w:sz w:val="28"/>
          <w:szCs w:val="28"/>
          <w:rtl w:val="0"/>
        </w:rPr>
        <w:t xml:space="preserve"> — глотка и полость рта.</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Кровоснабжение, иннервация, лимфоотток от гортани. Сосуды и нервы гортани </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Артерии гортани — </w:t>
      </w:r>
      <w:r w:rsidDel="00000000" w:rsidR="00000000" w:rsidRPr="00000000">
        <w:rPr>
          <w:rFonts w:ascii="Times New Roman" w:cs="Times New Roman" w:eastAsia="Times New Roman" w:hAnsi="Times New Roman"/>
          <w:i w:val="1"/>
          <w:iCs w:val="1"/>
          <w:sz w:val="28"/>
          <w:szCs w:val="28"/>
          <w:rtl w:val="0"/>
        </w:rPr>
        <w:t xml:space="preserve">аа. laryngeae sup. et inf.</w:t>
      </w:r>
      <w:r w:rsidDel="00000000" w:rsidR="00000000" w:rsidRPr="00000000">
        <w:rPr>
          <w:rFonts w:ascii="Times New Roman" w:cs="Times New Roman" w:eastAsia="Times New Roman" w:hAnsi="Times New Roman"/>
          <w:sz w:val="28"/>
          <w:szCs w:val="28"/>
          <w:rtl w:val="0"/>
        </w:rPr>
        <w:t xml:space="preserve"> (из </w:t>
      </w:r>
      <w:r w:rsidDel="00000000" w:rsidR="00000000" w:rsidRPr="00000000">
        <w:rPr>
          <w:rFonts w:ascii="Times New Roman" w:cs="Times New Roman" w:eastAsia="Times New Roman" w:hAnsi="Times New Roman"/>
          <w:i w:val="1"/>
          <w:iCs w:val="1"/>
          <w:sz w:val="28"/>
          <w:szCs w:val="28"/>
          <w:rtl w:val="0"/>
        </w:rPr>
        <w:t xml:space="preserve">aa. thyroideae sup. et inf</w:t>
      </w:r>
      <w:r w:rsidDel="00000000" w:rsidR="00000000" w:rsidRPr="00000000">
        <w:rPr>
          <w:rFonts w:ascii="Times New Roman" w:cs="Times New Roman" w:eastAsia="Times New Roman" w:hAnsi="Times New Roman"/>
          <w:sz w:val="28"/>
          <w:szCs w:val="28"/>
          <w:rtl w:val="0"/>
        </w:rPr>
        <w:t xml:space="preserve">.). Венозный отток через сплетения в одноименные вены.</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Гортань. Топография гортани. Границы гортани. Хрящи гортани. Связки гортани. </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Гортань занимает срединное положение в верхней части передней области шеи сразу ниже подъязычной кости. Гортань расположена на уровне IV—VI шейных позвонков. Верхнюю границу, или вход в гортань, </w:t>
      </w:r>
      <w:r w:rsidDel="00000000" w:rsidR="00000000" w:rsidRPr="00000000">
        <w:rPr>
          <w:rFonts w:ascii="Times New Roman" w:cs="Times New Roman" w:eastAsia="Times New Roman" w:hAnsi="Times New Roman"/>
          <w:i w:val="1"/>
          <w:iCs w:val="1"/>
          <w:sz w:val="28"/>
          <w:szCs w:val="28"/>
          <w:rtl w:val="0"/>
        </w:rPr>
        <w:t xml:space="preserve">aditus laryngis</w:t>
      </w:r>
      <w:r w:rsidDel="00000000" w:rsidR="00000000" w:rsidRPr="00000000">
        <w:rPr>
          <w:rFonts w:ascii="Times New Roman" w:cs="Times New Roman" w:eastAsia="Times New Roman" w:hAnsi="Times New Roman"/>
          <w:sz w:val="28"/>
          <w:szCs w:val="28"/>
          <w:rtl w:val="0"/>
        </w:rPr>
        <w:t xml:space="preserve">, ограничивают спереди надгортанник, </w:t>
      </w:r>
      <w:r w:rsidDel="00000000" w:rsidR="00000000" w:rsidRPr="00000000">
        <w:rPr>
          <w:rFonts w:ascii="Times New Roman" w:cs="Times New Roman" w:eastAsia="Times New Roman" w:hAnsi="Times New Roman"/>
          <w:i w:val="1"/>
          <w:iCs w:val="1"/>
          <w:sz w:val="28"/>
          <w:szCs w:val="28"/>
          <w:rtl w:val="0"/>
        </w:rPr>
        <w:t xml:space="preserve">epiglottis</w:t>
      </w:r>
      <w:r w:rsidDel="00000000" w:rsidR="00000000" w:rsidRPr="00000000">
        <w:rPr>
          <w:rFonts w:ascii="Times New Roman" w:cs="Times New Roman" w:eastAsia="Times New Roman" w:hAnsi="Times New Roman"/>
          <w:sz w:val="28"/>
          <w:szCs w:val="28"/>
          <w:rtl w:val="0"/>
        </w:rPr>
        <w:t xml:space="preserve">, по бокам черпаловидно-надгортанные складки, </w:t>
      </w:r>
      <w:r w:rsidDel="00000000" w:rsidR="00000000" w:rsidRPr="00000000">
        <w:rPr>
          <w:rFonts w:ascii="Times New Roman" w:cs="Times New Roman" w:eastAsia="Times New Roman" w:hAnsi="Times New Roman"/>
          <w:i w:val="1"/>
          <w:iCs w:val="1"/>
          <w:sz w:val="28"/>
          <w:szCs w:val="28"/>
          <w:rtl w:val="0"/>
        </w:rPr>
        <w:t xml:space="preserve">plicae aryepiglotticae</w:t>
      </w:r>
      <w:r w:rsidDel="00000000" w:rsidR="00000000" w:rsidRPr="00000000">
        <w:rPr>
          <w:rFonts w:ascii="Times New Roman" w:cs="Times New Roman" w:eastAsia="Times New Roman" w:hAnsi="Times New Roman"/>
          <w:sz w:val="28"/>
          <w:szCs w:val="28"/>
          <w:rtl w:val="0"/>
        </w:rPr>
        <w:t xml:space="preserve">, и сзади — верхушки черпаловидных хрящей, </w:t>
      </w:r>
      <w:r w:rsidDel="00000000" w:rsidR="00000000" w:rsidRPr="00000000">
        <w:rPr>
          <w:rFonts w:ascii="Times New Roman" w:cs="Times New Roman" w:eastAsia="Times New Roman" w:hAnsi="Times New Roman"/>
          <w:i w:val="1"/>
          <w:iCs w:val="1"/>
          <w:sz w:val="28"/>
          <w:szCs w:val="28"/>
          <w:rtl w:val="0"/>
        </w:rPr>
        <w:t xml:space="preserve">apex cartilaginis arytenoideae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Перстневидный хрящ гортани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cartilago cricoidea</w:t>
      </w:r>
      <w:r w:rsidDel="00000000" w:rsidR="00000000" w:rsidRPr="00000000">
        <w:rPr>
          <w:rFonts w:ascii="Times New Roman" w:cs="Times New Roman" w:eastAsia="Times New Roman" w:hAnsi="Times New Roman"/>
          <w:sz w:val="28"/>
          <w:szCs w:val="28"/>
          <w:rtl w:val="0"/>
        </w:rPr>
        <w:t xml:space="preserve">, образует нижнюю границу, или основание гортани, на котором расположены щитовидный и черпаловидные хрящи.</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Внизу перстневидный хрящ гортани прочно связан с трахеей посредством перстнетрахеальной связки, </w:t>
      </w:r>
      <w:r w:rsidDel="00000000" w:rsidR="00000000" w:rsidRPr="00000000">
        <w:rPr>
          <w:rFonts w:ascii="Times New Roman" w:cs="Times New Roman" w:eastAsia="Times New Roman" w:hAnsi="Times New Roman"/>
          <w:i w:val="1"/>
          <w:iCs w:val="1"/>
          <w:sz w:val="28"/>
          <w:szCs w:val="28"/>
          <w:rtl w:val="0"/>
        </w:rPr>
        <w:t xml:space="preserve">lig. cricotracheale</w:t>
      </w:r>
      <w:r w:rsidDel="00000000" w:rsidR="00000000" w:rsidRPr="00000000">
        <w:rPr>
          <w:rFonts w:ascii="Times New Roman" w:cs="Times New Roman" w:eastAsia="Times New Roman" w:hAnsi="Times New Roman"/>
          <w:sz w:val="28"/>
          <w:szCs w:val="28"/>
          <w:rtl w:val="0"/>
        </w:rPr>
        <w:t xml:space="preserve">. Форма хряща близка к форме перстня диаметром около 2—3 см. Более узкая часть кольца, обращенная кпереди, образует дугу, </w:t>
      </w:r>
      <w:r w:rsidDel="00000000" w:rsidR="00000000" w:rsidRPr="00000000">
        <w:rPr>
          <w:rFonts w:ascii="Times New Roman" w:cs="Times New Roman" w:eastAsia="Times New Roman" w:hAnsi="Times New Roman"/>
          <w:i w:val="1"/>
          <w:iCs w:val="1"/>
          <w:sz w:val="28"/>
          <w:szCs w:val="28"/>
          <w:rtl w:val="0"/>
        </w:rPr>
        <w:t xml:space="preserve">arcus</w:t>
      </w:r>
      <w:r w:rsidDel="00000000" w:rsidR="00000000" w:rsidRPr="00000000">
        <w:rPr>
          <w:rFonts w:ascii="Times New Roman" w:cs="Times New Roman" w:eastAsia="Times New Roman" w:hAnsi="Times New Roman"/>
          <w:sz w:val="28"/>
          <w:szCs w:val="28"/>
          <w:rtl w:val="0"/>
        </w:rPr>
        <w:t xml:space="preserve">, которая расположена на уровне VI шейного позвонка и легко пальпируется. Его задняя часть, пластинка четырехугольной формы (</w:t>
      </w:r>
      <w:r w:rsidDel="00000000" w:rsidR="00000000" w:rsidRPr="00000000">
        <w:rPr>
          <w:rFonts w:ascii="Times New Roman" w:cs="Times New Roman" w:eastAsia="Times New Roman" w:hAnsi="Times New Roman"/>
          <w:i w:val="1"/>
          <w:iCs w:val="1"/>
          <w:sz w:val="28"/>
          <w:szCs w:val="28"/>
          <w:rtl w:val="0"/>
        </w:rPr>
        <w:t xml:space="preserve">lamina cartuaginis cricoideae</w:t>
      </w:r>
      <w:r w:rsidDel="00000000" w:rsidR="00000000" w:rsidRPr="00000000">
        <w:rPr>
          <w:rFonts w:ascii="Times New Roman" w:cs="Times New Roman" w:eastAsia="Times New Roman" w:hAnsi="Times New Roman"/>
          <w:sz w:val="28"/>
          <w:szCs w:val="28"/>
          <w:rtl w:val="0"/>
        </w:rPr>
        <w:t xml:space="preserve">), вместе с черпаловидными хрящами составляет заднюю стенку гортани. Между перстневидным и щитовидным хрящами гортани натянута перстнещитовидная связка, </w:t>
      </w:r>
      <w:r w:rsidDel="00000000" w:rsidR="00000000" w:rsidRPr="00000000">
        <w:rPr>
          <w:rFonts w:ascii="Times New Roman" w:cs="Times New Roman" w:eastAsia="Times New Roman" w:hAnsi="Times New Roman"/>
          <w:i w:val="1"/>
          <w:iCs w:val="1"/>
          <w:sz w:val="28"/>
          <w:szCs w:val="28"/>
          <w:rtl w:val="0"/>
        </w:rPr>
        <w:t xml:space="preserve">lig. cricothyroideum</w:t>
      </w:r>
      <w:r w:rsidDel="00000000" w:rsidR="00000000" w:rsidRPr="00000000">
        <w:rPr>
          <w:rFonts w:ascii="Times New Roman" w:cs="Times New Roman" w:eastAsia="Times New Roman" w:hAnsi="Times New Roman"/>
          <w:sz w:val="28"/>
          <w:szCs w:val="28"/>
          <w:rtl w:val="0"/>
        </w:rPr>
        <w:t xml:space="preserve">. Ее боковые отделы прикрыты одноименными мышцами, а срединный отдел связки, свободный от мышц, имеет форму конуса. Раньше перстнещито-видную связку называли </w:t>
      </w:r>
      <w:r w:rsidDel="00000000" w:rsidR="00000000" w:rsidRPr="00000000">
        <w:rPr>
          <w:rFonts w:ascii="Times New Roman" w:cs="Times New Roman" w:eastAsia="Times New Roman" w:hAnsi="Times New Roman"/>
          <w:i w:val="1"/>
          <w:iCs w:val="1"/>
          <w:sz w:val="28"/>
          <w:szCs w:val="28"/>
          <w:rtl w:val="0"/>
        </w:rPr>
        <w:t xml:space="preserve">lig. conicum</w:t>
      </w:r>
      <w:r w:rsidDel="00000000" w:rsidR="00000000" w:rsidRPr="00000000">
        <w:rPr>
          <w:rFonts w:ascii="Times New Roman" w:cs="Times New Roman" w:eastAsia="Times New Roman" w:hAnsi="Times New Roman"/>
          <w:sz w:val="28"/>
          <w:szCs w:val="28"/>
          <w:rtl w:val="0"/>
        </w:rPr>
        <w:t xml:space="preserve">. Отсюда произошло название операции вскрытия гортани — коникотомия. Щитовидный хрящ гортани, </w:t>
      </w:r>
      <w:r w:rsidDel="00000000" w:rsidR="00000000" w:rsidRPr="00000000">
        <w:rPr>
          <w:rFonts w:ascii="Times New Roman" w:cs="Times New Roman" w:eastAsia="Times New Roman" w:hAnsi="Times New Roman"/>
          <w:i w:val="1"/>
          <w:iCs w:val="1"/>
          <w:sz w:val="28"/>
          <w:szCs w:val="28"/>
          <w:rtl w:val="0"/>
        </w:rPr>
        <w:t xml:space="preserve">cartilago thyroide</w:t>
      </w:r>
      <w:r w:rsidDel="00000000" w:rsidR="00000000" w:rsidRPr="00000000">
        <w:rPr>
          <w:rFonts w:ascii="Times New Roman" w:cs="Times New Roman" w:eastAsia="Times New Roman" w:hAnsi="Times New Roman"/>
          <w:sz w:val="28"/>
          <w:szCs w:val="28"/>
          <w:rtl w:val="0"/>
        </w:rPr>
        <w:t xml:space="preserve">a, — самый большой хрящ гортани. Он образует переднебоковую стенку гортани. </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Хрящ состоит из двух пластинок, </w:t>
      </w:r>
      <w:r w:rsidDel="00000000" w:rsidR="00000000" w:rsidRPr="00000000">
        <w:rPr>
          <w:rFonts w:ascii="Times New Roman" w:cs="Times New Roman" w:eastAsia="Times New Roman" w:hAnsi="Times New Roman"/>
          <w:i w:val="1"/>
          <w:iCs w:val="1"/>
          <w:sz w:val="28"/>
          <w:szCs w:val="28"/>
          <w:rtl w:val="0"/>
        </w:rPr>
        <w:t xml:space="preserve">lam. thyroideae</w:t>
      </w:r>
      <w:r w:rsidDel="00000000" w:rsidR="00000000" w:rsidRPr="00000000">
        <w:rPr>
          <w:rFonts w:ascii="Times New Roman" w:cs="Times New Roman" w:eastAsia="Times New Roman" w:hAnsi="Times New Roman"/>
          <w:sz w:val="28"/>
          <w:szCs w:val="28"/>
          <w:rtl w:val="0"/>
        </w:rPr>
        <w:t xml:space="preserve">, которые впереди соединяются почти под прямым углом. Выступающую вверху часть, </w:t>
      </w:r>
      <w:r w:rsidDel="00000000" w:rsidR="00000000" w:rsidRPr="00000000">
        <w:rPr>
          <w:rFonts w:ascii="Times New Roman" w:cs="Times New Roman" w:eastAsia="Times New Roman" w:hAnsi="Times New Roman"/>
          <w:i w:val="1"/>
          <w:iCs w:val="1"/>
          <w:sz w:val="28"/>
          <w:szCs w:val="28"/>
          <w:rtl w:val="0"/>
        </w:rPr>
        <w:t xml:space="preserve">prominentia laryngea</w:t>
      </w:r>
      <w:r w:rsidDel="00000000" w:rsidR="00000000" w:rsidRPr="00000000">
        <w:rPr>
          <w:rFonts w:ascii="Times New Roman" w:cs="Times New Roman" w:eastAsia="Times New Roman" w:hAnsi="Times New Roman"/>
          <w:sz w:val="28"/>
          <w:szCs w:val="28"/>
          <w:rtl w:val="0"/>
        </w:rPr>
        <w:t xml:space="preserve">, называют кадыком, или адамовым яблоком. Выступ гортани сильно выдается вперед у мужчин и малозаметен у женщин и детей. В передней части хряща имеется верхняя щитовидная вырезка, </w:t>
      </w:r>
      <w:r w:rsidDel="00000000" w:rsidR="00000000" w:rsidRPr="00000000">
        <w:rPr>
          <w:rFonts w:ascii="Times New Roman" w:cs="Times New Roman" w:eastAsia="Times New Roman" w:hAnsi="Times New Roman"/>
          <w:i w:val="1"/>
          <w:iCs w:val="1"/>
          <w:sz w:val="28"/>
          <w:szCs w:val="28"/>
          <w:rtl w:val="0"/>
        </w:rPr>
        <w:t xml:space="preserve">incisura thyroidea superior</w:t>
      </w:r>
      <w:r w:rsidDel="00000000" w:rsidR="00000000" w:rsidRPr="00000000">
        <w:rPr>
          <w:rFonts w:ascii="Times New Roman" w:cs="Times New Roman" w:eastAsia="Times New Roman" w:hAnsi="Times New Roman"/>
          <w:sz w:val="28"/>
          <w:szCs w:val="28"/>
          <w:rtl w:val="0"/>
        </w:rPr>
        <w:t xml:space="preserve">, хорошо определяемая пальпаторно. </w:t>
      </w:r>
      <w:r w:rsidDel="00000000" w:rsidR="00000000" w:rsidRPr="00000000">
        <w:rPr>
          <w:rFonts w:ascii="Times New Roman" w:cs="Times New Roman" w:eastAsia="Times New Roman" w:hAnsi="Times New Roman"/>
          <w:b w:val="1"/>
          <w:bCs w:val="1"/>
          <w:sz w:val="28"/>
          <w:szCs w:val="28"/>
          <w:rtl w:val="0"/>
        </w:rPr>
        <w:t xml:space="preserve">Щитовидный хрящ </w:t>
      </w:r>
      <w:r w:rsidDel="00000000" w:rsidR="00000000" w:rsidRPr="00000000">
        <w:rPr>
          <w:rFonts w:ascii="Times New Roman" w:cs="Times New Roman" w:eastAsia="Times New Roman" w:hAnsi="Times New Roman"/>
          <w:sz w:val="28"/>
          <w:szCs w:val="28"/>
          <w:rtl w:val="0"/>
        </w:rPr>
        <w:t xml:space="preserve">прочно связан с подъязычной костью щитоподъязычной мембраной, </w:t>
      </w:r>
      <w:r w:rsidDel="00000000" w:rsidR="00000000" w:rsidRPr="00000000">
        <w:rPr>
          <w:rFonts w:ascii="Times New Roman" w:cs="Times New Roman" w:eastAsia="Times New Roman" w:hAnsi="Times New Roman"/>
          <w:i w:val="1"/>
          <w:iCs w:val="1"/>
          <w:sz w:val="28"/>
          <w:szCs w:val="28"/>
          <w:rtl w:val="0"/>
        </w:rPr>
        <w:t xml:space="preserve">membrana thyrohyoidea</w:t>
      </w:r>
      <w:r w:rsidDel="00000000" w:rsidR="00000000" w:rsidRPr="00000000">
        <w:rPr>
          <w:rFonts w:ascii="Times New Roman" w:cs="Times New Roman" w:eastAsia="Times New Roman" w:hAnsi="Times New Roman"/>
          <w:sz w:val="28"/>
          <w:szCs w:val="28"/>
          <w:rtl w:val="0"/>
        </w:rPr>
        <w:t xml:space="preserve">, прикрытой одноименными мышцами. Эта мембрана прикрепляется к верхнему краю подъязычной кости сзади таким образом, что между ней и костью остается промежуток, нередко занятый слизистой сумкой, </w:t>
      </w:r>
      <w:r w:rsidDel="00000000" w:rsidR="00000000" w:rsidRPr="00000000">
        <w:rPr>
          <w:rFonts w:ascii="Times New Roman" w:cs="Times New Roman" w:eastAsia="Times New Roman" w:hAnsi="Times New Roman"/>
          <w:i w:val="1"/>
          <w:iCs w:val="1"/>
          <w:sz w:val="28"/>
          <w:szCs w:val="28"/>
          <w:rtl w:val="0"/>
        </w:rPr>
        <w:t xml:space="preserve">bursa retrohyoidea</w:t>
      </w:r>
      <w:r w:rsidDel="00000000" w:rsidR="00000000" w:rsidRPr="00000000">
        <w:rPr>
          <w:rFonts w:ascii="Times New Roman" w:cs="Times New Roman" w:eastAsia="Times New Roman" w:hAnsi="Times New Roman"/>
          <w:sz w:val="28"/>
          <w:szCs w:val="28"/>
          <w:rtl w:val="0"/>
        </w:rPr>
        <w:t xml:space="preserve">. Сумка может быть местом образования срединной кисты шеи, а при ее нагноении — </w:t>
      </w:r>
      <w:r w:rsidDel="00000000" w:rsidR="00000000" w:rsidRPr="00000000">
        <w:rPr>
          <w:rFonts w:ascii="Times New Roman" w:cs="Times New Roman" w:eastAsia="Times New Roman" w:hAnsi="Times New Roman"/>
          <w:b w:val="1"/>
          <w:bCs w:val="1"/>
          <w:sz w:val="28"/>
          <w:szCs w:val="28"/>
          <w:rtl w:val="0"/>
        </w:rPr>
        <w:t xml:space="preserve">флегмоны шеи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Надгортанник гортани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epiglottiis</w:t>
      </w:r>
      <w:r w:rsidDel="00000000" w:rsidR="00000000" w:rsidRPr="00000000">
        <w:rPr>
          <w:rFonts w:ascii="Times New Roman" w:cs="Times New Roman" w:eastAsia="Times New Roman" w:hAnsi="Times New Roman"/>
          <w:sz w:val="28"/>
          <w:szCs w:val="28"/>
          <w:rtl w:val="0"/>
        </w:rPr>
        <w:t xml:space="preserve">, по форме напоминает язык собаки или листок; вверху он широк, внизу сужен в виде стебелька или ножки, прикрепленной к внутренней поверхности верхнего края щитовидного хряща. Надгортанник состоит из эластического хряща; он более мягкий, чем другие хрящи гортани. Его передняя поверхность (</w:t>
      </w:r>
      <w:r w:rsidDel="00000000" w:rsidR="00000000" w:rsidRPr="00000000">
        <w:rPr>
          <w:rFonts w:ascii="Times New Roman" w:cs="Times New Roman" w:eastAsia="Times New Roman" w:hAnsi="Times New Roman"/>
          <w:b w:val="1"/>
          <w:bCs w:val="1"/>
          <w:i w:val="1"/>
          <w:iCs w:val="1"/>
          <w:sz w:val="28"/>
          <w:szCs w:val="28"/>
          <w:rtl w:val="0"/>
        </w:rPr>
        <w:t xml:space="preserve">fades lingualis</w:t>
      </w:r>
      <w:r w:rsidDel="00000000" w:rsidR="00000000" w:rsidRPr="00000000">
        <w:rPr>
          <w:rFonts w:ascii="Times New Roman" w:cs="Times New Roman" w:eastAsia="Times New Roman" w:hAnsi="Times New Roman"/>
          <w:sz w:val="28"/>
          <w:szCs w:val="28"/>
          <w:rtl w:val="0"/>
        </w:rPr>
        <w:t xml:space="preserve">) обращена к языку, задняя (</w:t>
      </w:r>
      <w:r w:rsidDel="00000000" w:rsidR="00000000" w:rsidRPr="00000000">
        <w:rPr>
          <w:rFonts w:ascii="Times New Roman" w:cs="Times New Roman" w:eastAsia="Times New Roman" w:hAnsi="Times New Roman"/>
          <w:b w:val="1"/>
          <w:bCs w:val="1"/>
          <w:i w:val="1"/>
          <w:iCs w:val="1"/>
          <w:sz w:val="28"/>
          <w:szCs w:val="28"/>
          <w:rtl w:val="0"/>
        </w:rPr>
        <w:t xml:space="preserve">fades laryngea</w:t>
      </w:r>
      <w:r w:rsidDel="00000000" w:rsidR="00000000" w:rsidRPr="00000000">
        <w:rPr>
          <w:rFonts w:ascii="Times New Roman" w:cs="Times New Roman" w:eastAsia="Times New Roman" w:hAnsi="Times New Roman"/>
          <w:sz w:val="28"/>
          <w:szCs w:val="28"/>
          <w:rtl w:val="0"/>
        </w:rPr>
        <w:t xml:space="preserve">) — в полость гортани. Кроме названных трех непарных хрящей гортани, в состав гортани входят три парных хряща гортани — </w:t>
      </w:r>
      <w:r w:rsidDel="00000000" w:rsidR="00000000" w:rsidRPr="00000000">
        <w:rPr>
          <w:rFonts w:ascii="Times New Roman" w:cs="Times New Roman" w:eastAsia="Times New Roman" w:hAnsi="Times New Roman"/>
          <w:b w:val="1"/>
          <w:bCs w:val="1"/>
          <w:sz w:val="28"/>
          <w:szCs w:val="28"/>
          <w:rtl w:val="0"/>
        </w:rPr>
        <w:t xml:space="preserve">черпаловидные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рожковидные</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клиновидные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Анатомия носа</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Полость носа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cavum nasi</w:t>
      </w:r>
      <w:r w:rsidDel="00000000" w:rsidR="00000000" w:rsidRPr="00000000">
        <w:rPr>
          <w:rFonts w:ascii="Times New Roman" w:cs="Times New Roman" w:eastAsia="Times New Roman" w:hAnsi="Times New Roman"/>
          <w:sz w:val="28"/>
          <w:szCs w:val="28"/>
          <w:rtl w:val="0"/>
        </w:rPr>
        <w:t xml:space="preserve">), занимающая центральное положение в лицевом черепа, спереди открывается грушевидной апертурой (</w:t>
      </w:r>
      <w:r w:rsidDel="00000000" w:rsidR="00000000" w:rsidRPr="00000000">
        <w:rPr>
          <w:rFonts w:ascii="Times New Roman" w:cs="Times New Roman" w:eastAsia="Times New Roman" w:hAnsi="Times New Roman"/>
          <w:i w:val="1"/>
          <w:iCs w:val="1"/>
          <w:sz w:val="28"/>
          <w:szCs w:val="28"/>
          <w:rtl w:val="0"/>
        </w:rPr>
        <w:t xml:space="preserve">apertura piriformis</w:t>
      </w:r>
      <w:r w:rsidDel="00000000" w:rsidR="00000000" w:rsidRPr="00000000">
        <w:rPr>
          <w:rFonts w:ascii="Times New Roman" w:cs="Times New Roman" w:eastAsia="Times New Roman" w:hAnsi="Times New Roman"/>
          <w:sz w:val="28"/>
          <w:szCs w:val="28"/>
          <w:rtl w:val="0"/>
        </w:rPr>
        <w:t xml:space="preserve">), ограниченной носовыми вырезками (правой и левой) верхних челюстей и нижним краем носовых костей. В нижней части грушевидной апертуры выступает вперед передняя носовая ость (</w:t>
      </w:r>
      <w:r w:rsidDel="00000000" w:rsidR="00000000" w:rsidRPr="00000000">
        <w:rPr>
          <w:rFonts w:ascii="Times New Roman" w:cs="Times New Roman" w:eastAsia="Times New Roman" w:hAnsi="Times New Roman"/>
          <w:i w:val="1"/>
          <w:iCs w:val="1"/>
          <w:sz w:val="28"/>
          <w:szCs w:val="28"/>
          <w:rtl w:val="0"/>
        </w:rPr>
        <w:t xml:space="preserve">spina nasalis anterior</w:t>
      </w:r>
      <w:r w:rsidDel="00000000" w:rsidR="00000000" w:rsidRPr="00000000">
        <w:rPr>
          <w:rFonts w:ascii="Times New Roman" w:cs="Times New Roman" w:eastAsia="Times New Roman" w:hAnsi="Times New Roman"/>
          <w:sz w:val="28"/>
          <w:szCs w:val="28"/>
          <w:rtl w:val="0"/>
        </w:rPr>
        <w:t xml:space="preserve">), продолжающаяся кзади в костную перегородку носа. </w:t>
      </w:r>
      <w:r w:rsidDel="00000000" w:rsidR="00000000" w:rsidRPr="00000000">
        <w:rPr>
          <w:rFonts w:ascii="Times New Roman" w:cs="Times New Roman" w:eastAsia="Times New Roman" w:hAnsi="Times New Roman"/>
          <w:b w:val="1"/>
          <w:bCs w:val="1"/>
          <w:sz w:val="28"/>
          <w:szCs w:val="28"/>
          <w:rtl w:val="0"/>
        </w:rPr>
        <w:t xml:space="preserve">Костная перегородка носа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septum nasi osseum</w:t>
      </w:r>
      <w:r w:rsidDel="00000000" w:rsidR="00000000" w:rsidRPr="00000000">
        <w:rPr>
          <w:rFonts w:ascii="Times New Roman" w:cs="Times New Roman" w:eastAsia="Times New Roman" w:hAnsi="Times New Roman"/>
          <w:sz w:val="28"/>
          <w:szCs w:val="28"/>
          <w:rtl w:val="0"/>
        </w:rPr>
        <w:t xml:space="preserve">), образованная перпендикулярной пластинкой решетчатой кости (</w:t>
      </w:r>
      <w:r w:rsidDel="00000000" w:rsidR="00000000" w:rsidRPr="00000000">
        <w:rPr>
          <w:rFonts w:ascii="Times New Roman" w:cs="Times New Roman" w:eastAsia="Times New Roman" w:hAnsi="Times New Roman"/>
          <w:i w:val="1"/>
          <w:iCs w:val="1"/>
          <w:sz w:val="28"/>
          <w:szCs w:val="28"/>
          <w:rtl w:val="0"/>
        </w:rPr>
        <w:t xml:space="preserve">lamina perpendicularis ossis ethmoidalis</w:t>
      </w:r>
      <w:r w:rsidDel="00000000" w:rsidR="00000000" w:rsidRPr="00000000">
        <w:rPr>
          <w:rFonts w:ascii="Times New Roman" w:cs="Times New Roman" w:eastAsia="Times New Roman" w:hAnsi="Times New Roman"/>
          <w:sz w:val="28"/>
          <w:szCs w:val="28"/>
          <w:rtl w:val="0"/>
        </w:rPr>
        <w:t xml:space="preserve">) и сошником (</w:t>
      </w:r>
      <w:r w:rsidDel="00000000" w:rsidR="00000000" w:rsidRPr="00000000">
        <w:rPr>
          <w:rFonts w:ascii="Times New Roman" w:cs="Times New Roman" w:eastAsia="Times New Roman" w:hAnsi="Times New Roman"/>
          <w:i w:val="1"/>
          <w:iCs w:val="1"/>
          <w:sz w:val="28"/>
          <w:szCs w:val="28"/>
          <w:rtl w:val="0"/>
        </w:rPr>
        <w:t xml:space="preserve">vomer</w:t>
      </w:r>
      <w:r w:rsidDel="00000000" w:rsidR="00000000" w:rsidRPr="00000000">
        <w:rPr>
          <w:rFonts w:ascii="Times New Roman" w:cs="Times New Roman" w:eastAsia="Times New Roman" w:hAnsi="Times New Roman"/>
          <w:sz w:val="28"/>
          <w:szCs w:val="28"/>
          <w:rtl w:val="0"/>
        </w:rPr>
        <w:t xml:space="preserve">), расположенным внизу на носовом гребне, делит полость носа на две половины. Задние отверстия полости носа, или хоаны (</w:t>
      </w:r>
      <w:r w:rsidDel="00000000" w:rsidR="00000000" w:rsidRPr="00000000">
        <w:rPr>
          <w:rFonts w:ascii="Times New Roman" w:cs="Times New Roman" w:eastAsia="Times New Roman" w:hAnsi="Times New Roman"/>
          <w:i w:val="1"/>
          <w:iCs w:val="1"/>
          <w:sz w:val="28"/>
          <w:szCs w:val="28"/>
          <w:rtl w:val="0"/>
        </w:rPr>
        <w:t xml:space="preserve">choanae</w:t>
      </w:r>
      <w:r w:rsidDel="00000000" w:rsidR="00000000" w:rsidRPr="00000000">
        <w:rPr>
          <w:rFonts w:ascii="Times New Roman" w:cs="Times New Roman" w:eastAsia="Times New Roman" w:hAnsi="Times New Roman"/>
          <w:sz w:val="28"/>
          <w:szCs w:val="28"/>
          <w:rtl w:val="0"/>
        </w:rPr>
        <w:t xml:space="preserve">), сообщают полость носа с полостью глотки. Каждая хоана ограничена с латеральной стороны медиальной пластинкой крыловидного отростка (</w:t>
      </w:r>
      <w:r w:rsidDel="00000000" w:rsidR="00000000" w:rsidRPr="00000000">
        <w:rPr>
          <w:rFonts w:ascii="Times New Roman" w:cs="Times New Roman" w:eastAsia="Times New Roman" w:hAnsi="Times New Roman"/>
          <w:i w:val="1"/>
          <w:iCs w:val="1"/>
          <w:sz w:val="28"/>
          <w:szCs w:val="28"/>
          <w:rtl w:val="0"/>
        </w:rPr>
        <w:t xml:space="preserve">lamina medialis processus pterygoidei</w:t>
      </w:r>
      <w:r w:rsidDel="00000000" w:rsidR="00000000" w:rsidRPr="00000000">
        <w:rPr>
          <w:rFonts w:ascii="Times New Roman" w:cs="Times New Roman" w:eastAsia="Times New Roman" w:hAnsi="Times New Roman"/>
          <w:sz w:val="28"/>
          <w:szCs w:val="28"/>
          <w:rtl w:val="0"/>
        </w:rPr>
        <w:t xml:space="preserve">), с медиальной — сошником, сверху — телом клиновидной кости (</w:t>
      </w:r>
      <w:r w:rsidDel="00000000" w:rsidR="00000000" w:rsidRPr="00000000">
        <w:rPr>
          <w:rFonts w:ascii="Times New Roman" w:cs="Times New Roman" w:eastAsia="Times New Roman" w:hAnsi="Times New Roman"/>
          <w:i w:val="1"/>
          <w:iCs w:val="1"/>
          <w:sz w:val="28"/>
          <w:szCs w:val="28"/>
          <w:rtl w:val="0"/>
        </w:rPr>
        <w:t xml:space="preserve">corpus ossis sphenoidalis</w:t>
      </w:r>
      <w:r w:rsidDel="00000000" w:rsidR="00000000" w:rsidRPr="00000000">
        <w:rPr>
          <w:rFonts w:ascii="Times New Roman" w:cs="Times New Roman" w:eastAsia="Times New Roman" w:hAnsi="Times New Roman"/>
          <w:sz w:val="28"/>
          <w:szCs w:val="28"/>
          <w:rtl w:val="0"/>
        </w:rPr>
        <w:t xml:space="preserve">), снизу — горизонтальной пластинкой нёбной кости (</w:t>
      </w:r>
      <w:r w:rsidDel="00000000" w:rsidR="00000000" w:rsidRPr="00000000">
        <w:rPr>
          <w:rFonts w:ascii="Times New Roman" w:cs="Times New Roman" w:eastAsia="Times New Roman" w:hAnsi="Times New Roman"/>
          <w:i w:val="1"/>
          <w:iCs w:val="1"/>
          <w:sz w:val="28"/>
          <w:szCs w:val="28"/>
          <w:rtl w:val="0"/>
        </w:rPr>
        <w:t xml:space="preserve">lamina horizontalis ossis palatini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Полость носа имеет три стенки: </w:t>
      </w:r>
      <w:r w:rsidDel="00000000" w:rsidR="00000000" w:rsidRPr="00000000">
        <w:rPr>
          <w:rFonts w:ascii="Times New Roman" w:cs="Times New Roman" w:eastAsia="Times New Roman" w:hAnsi="Times New Roman"/>
          <w:i w:val="1"/>
          <w:iCs w:val="1"/>
          <w:sz w:val="28"/>
          <w:szCs w:val="28"/>
          <w:rtl w:val="0"/>
        </w:rPr>
        <w:t xml:space="preserve">верхнюю</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нижнюю</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латеральную</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Верхняя стенка полости носа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superior</w:t>
      </w:r>
      <w:r w:rsidDel="00000000" w:rsidR="00000000" w:rsidRPr="00000000">
        <w:rPr>
          <w:rFonts w:ascii="Times New Roman" w:cs="Times New Roman" w:eastAsia="Times New Roman" w:hAnsi="Times New Roman"/>
          <w:sz w:val="28"/>
          <w:szCs w:val="28"/>
          <w:rtl w:val="0"/>
        </w:rPr>
        <w:t xml:space="preserve">) спереди образована носовыми костями, носовой частью лобной кости, сзади — решетчатой пластинкой решетчатой кости и нижней поверхностью тела клиновидной кости. Сверху в носовую полость свисают ячейки решетчатой кости.</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Нижняя стенка полости носа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inferior</w:t>
      </w:r>
      <w:r w:rsidDel="00000000" w:rsidR="00000000" w:rsidRPr="00000000">
        <w:rPr>
          <w:rFonts w:ascii="Times New Roman" w:cs="Times New Roman" w:eastAsia="Times New Roman" w:hAnsi="Times New Roman"/>
          <w:sz w:val="28"/>
          <w:szCs w:val="28"/>
          <w:rtl w:val="0"/>
        </w:rPr>
        <w:t xml:space="preserve">) сформирована нёбными отростками верхних челюстей и горизонтальными пластинками нёбных костей. По срединной линии эти кости образуют носовой гребень (</w:t>
      </w:r>
      <w:r w:rsidDel="00000000" w:rsidR="00000000" w:rsidRPr="00000000">
        <w:rPr>
          <w:rFonts w:ascii="Times New Roman" w:cs="Times New Roman" w:eastAsia="Times New Roman" w:hAnsi="Times New Roman"/>
          <w:i w:val="1"/>
          <w:iCs w:val="1"/>
          <w:sz w:val="28"/>
          <w:szCs w:val="28"/>
          <w:rtl w:val="0"/>
        </w:rPr>
        <w:t xml:space="preserve">crista nasalis</w:t>
      </w:r>
      <w:r w:rsidDel="00000000" w:rsidR="00000000" w:rsidRPr="00000000">
        <w:rPr>
          <w:rFonts w:ascii="Times New Roman" w:cs="Times New Roman" w:eastAsia="Times New Roman" w:hAnsi="Times New Roman"/>
          <w:sz w:val="28"/>
          <w:szCs w:val="28"/>
          <w:rtl w:val="0"/>
        </w:rPr>
        <w:t xml:space="preserve">), к которому присоединяется костная перегородка носа, являющаяся медиальной стенкой для правой и левой половин полости носа.</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Латеральную стенку полости носа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paries lateralis</w:t>
      </w:r>
      <w:r w:rsidDel="00000000" w:rsidR="00000000" w:rsidRPr="00000000">
        <w:rPr>
          <w:rFonts w:ascii="Times New Roman" w:cs="Times New Roman" w:eastAsia="Times New Roman" w:hAnsi="Times New Roman"/>
          <w:sz w:val="28"/>
          <w:szCs w:val="28"/>
          <w:rtl w:val="0"/>
        </w:rPr>
        <w:t xml:space="preserve">) образуют носовая поверхность тела и лобный отросток верхней челюсти, носовая кость, слезная кость, решетчатый лабиринт решетчатой кости, перпендикулярная пластинка нёбной кости, медиальная пластинка крыловидного отростка клиновидной кости. На латеральной стенке полости носа выступают три изогнутые костные пластинки — носовые раковины, расположенные одна над другой. Верхняя и средняя носовые раковины принадлежат решетчатому лабиринту, а нижняя носовая раковина (</w:t>
      </w:r>
      <w:r w:rsidDel="00000000" w:rsidR="00000000" w:rsidRPr="00000000">
        <w:rPr>
          <w:rFonts w:ascii="Times New Roman" w:cs="Times New Roman" w:eastAsia="Times New Roman" w:hAnsi="Times New Roman"/>
          <w:i w:val="1"/>
          <w:iCs w:val="1"/>
          <w:sz w:val="28"/>
          <w:szCs w:val="28"/>
          <w:rtl w:val="0"/>
        </w:rPr>
        <w:t xml:space="preserve">concha nasalis inferior</w:t>
      </w:r>
      <w:r w:rsidDel="00000000" w:rsidR="00000000" w:rsidRPr="00000000">
        <w:rPr>
          <w:rFonts w:ascii="Times New Roman" w:cs="Times New Roman" w:eastAsia="Times New Roman" w:hAnsi="Times New Roman"/>
          <w:sz w:val="28"/>
          <w:szCs w:val="28"/>
          <w:rtl w:val="0"/>
        </w:rPr>
        <w:t xml:space="preserve">) — самостоятельная кость. Над верхней носовой раковиной может располагаться самая верхняя носовая раковина (concha nasalis supreme) — </w:t>
      </w:r>
      <w:r w:rsidDel="00000000" w:rsidR="00000000" w:rsidRPr="00000000">
        <w:rPr>
          <w:rFonts w:ascii="Times New Roman" w:cs="Times New Roman" w:eastAsia="Times New Roman" w:hAnsi="Times New Roman"/>
          <w:b w:val="1"/>
          <w:bCs w:val="1"/>
          <w:sz w:val="28"/>
          <w:szCs w:val="28"/>
          <w:rtl w:val="0"/>
        </w:rPr>
        <w:t xml:space="preserve">Санториниева раковина</w:t>
      </w:r>
      <w:r w:rsidDel="00000000" w:rsidR="00000000" w:rsidRPr="00000000">
        <w:rPr>
          <w:rFonts w:ascii="Times New Roman" w:cs="Times New Roman" w:eastAsia="Times New Roman" w:hAnsi="Times New Roman"/>
          <w:sz w:val="28"/>
          <w:szCs w:val="28"/>
          <w:rtl w:val="0"/>
        </w:rPr>
        <w:t xml:space="preserve"> — непостоянная тонкая костная пластинка, расположенная на медиальной стенке лабиринта решетчатой кости .</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Носовые раковины разделяют боковой отдел полости носа на три узкие продольные щели — </w:t>
      </w:r>
      <w:r w:rsidDel="00000000" w:rsidR="00000000" w:rsidRPr="00000000">
        <w:rPr>
          <w:rFonts w:ascii="Times New Roman" w:cs="Times New Roman" w:eastAsia="Times New Roman" w:hAnsi="Times New Roman"/>
          <w:b w:val="1"/>
          <w:bCs w:val="1"/>
          <w:sz w:val="28"/>
          <w:szCs w:val="28"/>
          <w:rtl w:val="0"/>
        </w:rPr>
        <w:t xml:space="preserve">носовые ходы</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верхний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средний</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нижний</w:t>
      </w:r>
      <w:r w:rsidDel="00000000" w:rsidR="00000000" w:rsidRPr="00000000">
        <w:rPr>
          <w:rFonts w:ascii="Times New Roman" w:cs="Times New Roman" w:eastAsia="Times New Roman" w:hAnsi="Times New Roman"/>
          <w:sz w:val="28"/>
          <w:szCs w:val="28"/>
          <w:rtl w:val="0"/>
        </w:rPr>
        <w:t xml:space="preserve">. Эти структуры имеют важное клиническое значение, так как в них часто развиваются воспалительные процессы (</w:t>
      </w:r>
      <w:r w:rsidDel="00000000" w:rsidR="00000000" w:rsidRPr="00000000">
        <w:rPr>
          <w:rFonts w:ascii="Times New Roman" w:cs="Times New Roman" w:eastAsia="Times New Roman" w:hAnsi="Times New Roman"/>
          <w:i w:val="1"/>
          <w:iCs w:val="1"/>
          <w:sz w:val="28"/>
          <w:szCs w:val="28"/>
          <w:rtl w:val="0"/>
        </w:rPr>
        <w:t xml:space="preserve">синуситы, этмоидиты</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Верхний носовой ход</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meatus nasi superior</w:t>
      </w:r>
      <w:r w:rsidDel="00000000" w:rsidR="00000000" w:rsidRPr="00000000">
        <w:rPr>
          <w:rFonts w:ascii="Times New Roman" w:cs="Times New Roman" w:eastAsia="Times New Roman" w:hAnsi="Times New Roman"/>
          <w:sz w:val="28"/>
          <w:szCs w:val="28"/>
          <w:rtl w:val="0"/>
        </w:rPr>
        <w:t xml:space="preserve">) находится между верхней носовой раковиной (</w:t>
      </w:r>
      <w:r w:rsidDel="00000000" w:rsidR="00000000" w:rsidRPr="00000000">
        <w:rPr>
          <w:rFonts w:ascii="Times New Roman" w:cs="Times New Roman" w:eastAsia="Times New Roman" w:hAnsi="Times New Roman"/>
          <w:i w:val="1"/>
          <w:iCs w:val="1"/>
          <w:sz w:val="28"/>
          <w:szCs w:val="28"/>
          <w:rtl w:val="0"/>
        </w:rPr>
        <w:t xml:space="preserve">concha nasalis superior</w:t>
      </w:r>
      <w:r w:rsidDel="00000000" w:rsidR="00000000" w:rsidRPr="00000000">
        <w:rPr>
          <w:rFonts w:ascii="Times New Roman" w:cs="Times New Roman" w:eastAsia="Times New Roman" w:hAnsi="Times New Roman"/>
          <w:sz w:val="28"/>
          <w:szCs w:val="28"/>
          <w:rtl w:val="0"/>
        </w:rPr>
        <w:t xml:space="preserve">) — Морганиевой раковиной — сверху и средней носовой раковиной (</w:t>
      </w:r>
      <w:r w:rsidDel="00000000" w:rsidR="00000000" w:rsidRPr="00000000">
        <w:rPr>
          <w:rFonts w:ascii="Times New Roman" w:cs="Times New Roman" w:eastAsia="Times New Roman" w:hAnsi="Times New Roman"/>
          <w:i w:val="1"/>
          <w:iCs w:val="1"/>
          <w:sz w:val="28"/>
          <w:szCs w:val="28"/>
          <w:rtl w:val="0"/>
        </w:rPr>
        <w:t xml:space="preserve">concha nasalis media</w:t>
      </w:r>
      <w:r w:rsidDel="00000000" w:rsidR="00000000" w:rsidRPr="00000000">
        <w:rPr>
          <w:rFonts w:ascii="Times New Roman" w:cs="Times New Roman" w:eastAsia="Times New Roman" w:hAnsi="Times New Roman"/>
          <w:sz w:val="28"/>
          <w:szCs w:val="28"/>
          <w:rtl w:val="0"/>
        </w:rPr>
        <w:t xml:space="preserve">) снизу (Морганьи Джованни — итальянский анатом и врач). В этот короткий носовой ход, расположенный в задней части полости носа, открываются задненижние и передние ячейки решетчатой кости. Пазухи воздухоносных костей открываются в носовую полость.</w:t>
      </w:r>
      <w:r w:rsidDel="00000000" w:rsidR="00000000" w:rsidRPr="00000000">
        <w:rPr>
          <w:rFonts w:ascii="Times New Roman" w:cs="Times New Roman" w:eastAsia="Times New Roman" w:hAnsi="Times New Roman"/>
          <w:b w:val="1"/>
          <w:bCs w:val="1"/>
          <w:sz w:val="28"/>
          <w:szCs w:val="28"/>
          <w:rtl w:val="0"/>
        </w:rPr>
        <w:t xml:space="preserve"> Средний носовой ход</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meatus nasi medius</w:t>
      </w:r>
      <w:r w:rsidDel="00000000" w:rsidR="00000000" w:rsidRPr="00000000">
        <w:rPr>
          <w:rFonts w:ascii="Times New Roman" w:cs="Times New Roman" w:eastAsia="Times New Roman" w:hAnsi="Times New Roman"/>
          <w:sz w:val="28"/>
          <w:szCs w:val="28"/>
          <w:rtl w:val="0"/>
        </w:rPr>
        <w:t xml:space="preserve">) располагается между средней и нижней носовыми раковинами. Он значительно длиннее и шире верхнего носового хода. В средний носовой ход открываются передние и средние ячейки решетчатой кости, апертура лобной пазухи посредством решетчатой воронки и полулунная расщелина (</w:t>
      </w:r>
      <w:r w:rsidDel="00000000" w:rsidR="00000000" w:rsidRPr="00000000">
        <w:rPr>
          <w:rFonts w:ascii="Times New Roman" w:cs="Times New Roman" w:eastAsia="Times New Roman" w:hAnsi="Times New Roman"/>
          <w:i w:val="1"/>
          <w:iCs w:val="1"/>
          <w:sz w:val="28"/>
          <w:szCs w:val="28"/>
          <w:rtl w:val="0"/>
        </w:rPr>
        <w:t xml:space="preserve">hiatus semilunaris</w:t>
      </w:r>
      <w:r w:rsidDel="00000000" w:rsidR="00000000" w:rsidRPr="00000000">
        <w:rPr>
          <w:rFonts w:ascii="Times New Roman" w:cs="Times New Roman" w:eastAsia="Times New Roman" w:hAnsi="Times New Roman"/>
          <w:sz w:val="28"/>
          <w:szCs w:val="28"/>
          <w:rtl w:val="0"/>
        </w:rPr>
        <w:t xml:space="preserve">), ведущая в верхнечелюстную пазуху (</w:t>
      </w:r>
      <w:r w:rsidDel="00000000" w:rsidR="00000000" w:rsidRPr="00000000">
        <w:rPr>
          <w:rFonts w:ascii="Times New Roman" w:cs="Times New Roman" w:eastAsia="Times New Roman" w:hAnsi="Times New Roman"/>
          <w:i w:val="1"/>
          <w:iCs w:val="1"/>
          <w:sz w:val="28"/>
          <w:szCs w:val="28"/>
          <w:rtl w:val="0"/>
        </w:rPr>
        <w:t xml:space="preserve">sinus maxillaris</w:t>
      </w:r>
      <w:r w:rsidDel="00000000" w:rsidR="00000000" w:rsidRPr="00000000">
        <w:rPr>
          <w:rFonts w:ascii="Times New Roman" w:cs="Times New Roman" w:eastAsia="Times New Roman" w:hAnsi="Times New Roman"/>
          <w:sz w:val="28"/>
          <w:szCs w:val="28"/>
          <w:rtl w:val="0"/>
        </w:rPr>
        <w:t xml:space="preserve">) — Гайморову пазуху. Через находящееся позади средней носовой раковины клиновидно-нёбное отверстие (</w:t>
      </w:r>
      <w:r w:rsidDel="00000000" w:rsidR="00000000" w:rsidRPr="00000000">
        <w:rPr>
          <w:rFonts w:ascii="Times New Roman" w:cs="Times New Roman" w:eastAsia="Times New Roman" w:hAnsi="Times New Roman"/>
          <w:i w:val="1"/>
          <w:iCs w:val="1"/>
          <w:sz w:val="28"/>
          <w:szCs w:val="28"/>
          <w:rtl w:val="0"/>
        </w:rPr>
        <w:t xml:space="preserve">foramen sphenopalatinum</w:t>
      </w:r>
      <w:r w:rsidDel="00000000" w:rsidR="00000000" w:rsidRPr="00000000">
        <w:rPr>
          <w:rFonts w:ascii="Times New Roman" w:cs="Times New Roman" w:eastAsia="Times New Roman" w:hAnsi="Times New Roman"/>
          <w:sz w:val="28"/>
          <w:szCs w:val="28"/>
          <w:rtl w:val="0"/>
        </w:rPr>
        <w:t xml:space="preserve">) средний носовой ход сообщается с крыловидно-нёбной ямкой, из которой в носовую полость проникает клиновидно-нёбная артерия и нервы (носовые ветви крылонёбного узла).</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Нижний носовой ход</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meatus nasi inferior</w:t>
      </w:r>
      <w:r w:rsidDel="00000000" w:rsidR="00000000" w:rsidRPr="00000000">
        <w:rPr>
          <w:rFonts w:ascii="Times New Roman" w:cs="Times New Roman" w:eastAsia="Times New Roman" w:hAnsi="Times New Roman"/>
          <w:sz w:val="28"/>
          <w:szCs w:val="28"/>
          <w:rtl w:val="0"/>
        </w:rPr>
        <w:t xml:space="preserve">) — самый длинный и самый широкий, ограничен сверху нижней носовой раковиной, а снизу — твердым нёбом (носовой поверхностью нёбного отростка верхней челюсти и горизонтальной пластинки нёбной кости). Латеральную стенку нижнего носового хода образует нижняя часть стенки верхнечелюстной (гайморовой) пазухи. В передний отдел нижнего носового хода открывается носослезный канал, начинающийся в глазнице (ямке слезного мешка) и содержащий носослезный проток. Узкая сагиттально расположенная щель, ограниченная перегородкой полости носа с медиальной стороны и носовыми раковинами, составляет общий носовой ход (</w:t>
      </w:r>
      <w:r w:rsidDel="00000000" w:rsidR="00000000" w:rsidRPr="00000000">
        <w:rPr>
          <w:rFonts w:ascii="Times New Roman" w:cs="Times New Roman" w:eastAsia="Times New Roman" w:hAnsi="Times New Roman"/>
          <w:i w:val="1"/>
          <w:iCs w:val="1"/>
          <w:sz w:val="28"/>
          <w:szCs w:val="28"/>
          <w:rtl w:val="0"/>
        </w:rPr>
        <w:t xml:space="preserve">meatus nasi communis</w:t>
      </w:r>
      <w:r w:rsidDel="00000000" w:rsidR="00000000" w:rsidRPr="00000000">
        <w:rPr>
          <w:rFonts w:ascii="Times New Roman" w:cs="Times New Roman" w:eastAsia="Times New Roman" w:hAnsi="Times New Roman"/>
          <w:sz w:val="28"/>
          <w:szCs w:val="28"/>
          <w:rtl w:val="0"/>
        </w:rPr>
        <w:t xml:space="preserve">). В области ниши круглого окна барабанной полости среднего уха имеется щель Гиртля, располагающаяся параллельно канальцу улитки, которая может оставаться открытой в первые месяцы жизни ребенка, а в случае возникновения гнойного отита через нее возможен затек гноя в область латерального треугольника шеи с образованием абсцесса. Важным топографическим ориентиром является линия Гиртля, направленная вертикально, соединяющая</w:t>
      </w:r>
      <w:r w:rsidDel="00000000" w:rsidR="00000000" w:rsidRPr="00000000">
        <w:rPr>
          <w:rFonts w:ascii="Times New Roman" w:cs="Times New Roman" w:eastAsia="Times New Roman" w:hAnsi="Times New Roman"/>
          <w:b w:val="1"/>
          <w:bCs w:val="1"/>
          <w:sz w:val="28"/>
          <w:szCs w:val="28"/>
          <w:rtl w:val="0"/>
        </w:rPr>
        <w:t xml:space="preserve"> надглазничное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подглазничное</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подбородочное отверстия</w:t>
      </w:r>
      <w:r w:rsidDel="00000000" w:rsidR="00000000" w:rsidRPr="00000000">
        <w:rPr>
          <w:rFonts w:ascii="Times New Roman" w:cs="Times New Roman" w:eastAsia="Times New Roman" w:hAnsi="Times New Roman"/>
          <w:sz w:val="28"/>
          <w:szCs w:val="28"/>
          <w:rtl w:val="0"/>
        </w:rPr>
        <w:t xml:space="preserve">, которые являются местами выхода ветвей тройничного нерва в передней области лица. Зачаток лобной пазухи появляется на первом году жизни, на третьем году жизни начинает формироваться клиновидная пазуха. Верхнечелюстная пазуха начинает формироваться на пятом-шестом месяце внутриутробной жизни (у новорожденного имеется только эта пазуха размером с горошину).</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Околоносовые пазухи</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Слизистая оболочка околоносовых пазух</w:t>
      </w:r>
      <w:r w:rsidDel="00000000" w:rsidR="00000000" w:rsidRPr="00000000">
        <w:rPr>
          <w:rFonts w:ascii="Times New Roman" w:cs="Times New Roman" w:eastAsia="Times New Roman" w:hAnsi="Times New Roman"/>
          <w:sz w:val="28"/>
          <w:szCs w:val="28"/>
          <w:rtl w:val="0"/>
        </w:rPr>
        <w:t xml:space="preserve"> образована дыхательным эпителием. Содержащиеся в ней бокаловидные клетки и железы вырабатывают серозно-слизистый секрет, образующий двуслойную пленку на поверхности слизистой оболочки. Внутренняя выстилка околоносовых пазух имеет более простое строение, чем слизистая оболочка полости носа. В слизистой оболочке вокруг отверстий, через которые пазухи дренируются, может находиться пещеристая ткань, которая при наполнении сужает эти отверстия. Такое изменение диаметра отверстий околоносовых пазух сопровождается одновременными изменениями проходимости носовых ходов, располагающихся между носовыми раковинами. В функциональном отношении они вместе образуют </w:t>
      </w:r>
      <w:r w:rsidDel="00000000" w:rsidR="00000000" w:rsidRPr="00000000">
        <w:rPr>
          <w:rFonts w:ascii="Times New Roman" w:cs="Times New Roman" w:eastAsia="Times New Roman" w:hAnsi="Times New Roman"/>
          <w:b w:val="1"/>
          <w:bCs w:val="1"/>
          <w:sz w:val="28"/>
          <w:szCs w:val="28"/>
          <w:rtl w:val="0"/>
        </w:rPr>
        <w:t xml:space="preserve">остиомеатальный комплекс</w:t>
      </w:r>
      <w:r w:rsidDel="00000000" w:rsidR="00000000" w:rsidRPr="00000000">
        <w:rPr>
          <w:rFonts w:ascii="Times New Roman" w:cs="Times New Roman" w:eastAsia="Times New Roman" w:hAnsi="Times New Roman"/>
          <w:sz w:val="28"/>
          <w:szCs w:val="28"/>
          <w:rtl w:val="0"/>
        </w:rPr>
        <w:t xml:space="preserve">. Кровоснабжение полости носа и околоносовых пазух осуществляется ветвями внутренней и наружной сонных артерий и сопровождающих их вен. Наружная сонная артерия питает нос изнутри через внутреннюю верхнечелюстную артерию и снаружи через лицевую артерию. Клиновидно-нёбная артерия является важной ветвью внутренней верхнечелюстной артерии. От внутренней сонной артерии отходит глазная артерия, а от последней - передняя и задняя решетчатые артерии. В передней части носовой перегородки имеется особенно богатое и относительно поверхностное сплетение мелких сосудов (киссельбахово сплетение). Кровь в это сплетение поступает как из внутренней, так и наружной сонной артерии. Венозный отток обеспечивается глазной и лицевой венами и крыловидным и глоточным венозным сплетениями. Поэтому он частично осуществляется интракраниально в пещеристый, венечный и поперечный синусы, а частично в экстракраниальные вены. Пещеристые пространства в слизистой оболочке носовых раковин имеют важное клиническое значение, как и расположенные в перегородке носа и вокруг отверстий околоносовых пазух. Степень наполнения этих пещеристых пространств венозной кровью характеризуется значительной вариабельностью и регулируется вегетативной нервной системой. Изменение толщины слизистой оболочки вследствие различной степени кровенаполнения пещеристых пространств носовых раковин влечет за собой изменение свободного пространства полости носа и отверстий околоносовых пазух и таким образом регулирует дыхание, а также вентиляцию и дренирование пазух.</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Лимфатический отток из околоносовых пазух</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Лимфатический отток</w:t>
      </w:r>
      <w:r w:rsidDel="00000000" w:rsidR="00000000" w:rsidRPr="00000000">
        <w:rPr>
          <w:rFonts w:ascii="Times New Roman" w:cs="Times New Roman" w:eastAsia="Times New Roman" w:hAnsi="Times New Roman"/>
          <w:sz w:val="28"/>
          <w:szCs w:val="28"/>
          <w:rtl w:val="0"/>
        </w:rPr>
        <w:t xml:space="preserve"> осуществляется двумя системами: </w:t>
      </w:r>
      <w:r w:rsidDel="00000000" w:rsidR="00000000" w:rsidRPr="00000000">
        <w:rPr>
          <w:rFonts w:ascii="Times New Roman" w:cs="Times New Roman" w:eastAsia="Times New Roman" w:hAnsi="Times New Roman"/>
          <w:b w:val="1"/>
          <w:bCs w:val="1"/>
          <w:sz w:val="28"/>
          <w:szCs w:val="28"/>
          <w:rtl w:val="0"/>
        </w:rPr>
        <w:t xml:space="preserve">передней</w:t>
      </w:r>
      <w:r w:rsidDel="00000000" w:rsidR="00000000" w:rsidRPr="00000000">
        <w:rPr>
          <w:rFonts w:ascii="Times New Roman" w:cs="Times New Roman" w:eastAsia="Times New Roman" w:hAnsi="Times New Roman"/>
          <w:sz w:val="28"/>
          <w:szCs w:val="28"/>
          <w:rtl w:val="0"/>
        </w:rPr>
        <w:t xml:space="preserve">, которая собирает лимфу из пирамиды носа и отводит ее в поверхностные подчелюстные лимфатические узлы, и </w:t>
      </w:r>
      <w:r w:rsidDel="00000000" w:rsidR="00000000" w:rsidRPr="00000000">
        <w:rPr>
          <w:rFonts w:ascii="Times New Roman" w:cs="Times New Roman" w:eastAsia="Times New Roman" w:hAnsi="Times New Roman"/>
          <w:b w:val="1"/>
          <w:bCs w:val="1"/>
          <w:sz w:val="28"/>
          <w:szCs w:val="28"/>
          <w:rtl w:val="0"/>
        </w:rPr>
        <w:t xml:space="preserve">задней</w:t>
      </w:r>
      <w:r w:rsidDel="00000000" w:rsidR="00000000" w:rsidRPr="00000000">
        <w:rPr>
          <w:rFonts w:ascii="Times New Roman" w:cs="Times New Roman" w:eastAsia="Times New Roman" w:hAnsi="Times New Roman"/>
          <w:sz w:val="28"/>
          <w:szCs w:val="28"/>
          <w:rtl w:val="0"/>
        </w:rPr>
        <w:t xml:space="preserve">, которая дренирует лимфу из заднего отдела полости носа и носоглотки в заглоточные и яремные лимфатические узлы.</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Полость носа и околоносовые пазухи имеют чувствительную и вегетативную (секреторную и вазомоторную) иннервацию. Кроме того, следует отметить также специфическую сенсорную функцию обонятельных нервов. Чувствительная иннервация обеспечивается первой и второй ветвями тройничного нерва. Вегетативная иннервация. Симпатические волокна, вызывающие вазоконстрикцию, отходят от I-V грудных сегментов спинного мозга, переключаются на синапсах в верхнем шейном ганглии. Постганглионарные волокна иннервируют кровеносные сосуды слизистой оболочки полости носа и околоносовых пазух. Некоторые волокна направляются в крыловидно-нёбный ганглий. Парасимпатические волокна, вызывающие расширение сосудов, отходят от секреторного ядра и направляются в составе промежуточного нерва в ганглий коленца, откуда в составе лицевого нерва и далее поверхностного каменистого нерва, нерва крыловидного канала направляются к крыловидно-нёбному узлу. Преганглионарные парасимпатические волокна переключаются в синапсах крыловидно-нёбного ганглия на постганглионарные секреторные и сосудорасширяющие волокна, иннервирующие слизистую оболочку носа и околоносовых пазух. </w:t>
      </w:r>
      <w:r w:rsidDel="00000000" w:rsidR="00000000" w:rsidRPr="00000000">
        <w:rPr>
          <w:rFonts w:ascii="Times New Roman" w:cs="Times New Roman" w:eastAsia="Times New Roman" w:hAnsi="Times New Roman"/>
          <w:b w:val="1"/>
          <w:bCs w:val="1"/>
          <w:sz w:val="28"/>
          <w:szCs w:val="28"/>
          <w:rtl w:val="0"/>
        </w:rPr>
        <w:t xml:space="preserve">Крыловидно-нёбный</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клиновидно-нёбный</w:t>
      </w:r>
      <w:r w:rsidDel="00000000" w:rsidR="00000000" w:rsidRPr="00000000">
        <w:rPr>
          <w:rFonts w:ascii="Times New Roman" w:cs="Times New Roman" w:eastAsia="Times New Roman" w:hAnsi="Times New Roman"/>
          <w:sz w:val="28"/>
          <w:szCs w:val="28"/>
          <w:rtl w:val="0"/>
        </w:rPr>
        <w:t xml:space="preserve"> ганглий играет ключевую роль в функции носа и околоносовых пазух. Это основное звено вегетативной иннервации, оно имеет три корешка:</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Парасимпатические волокна, дополняющие секреторную и сосудорасширяющую функции. </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Симпатические волокна, вызывающие вазоконстрикцию и подавляющие секрецию. </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Чувствительные волокна тройничного нерва, отходящие из тройничного ганглия и проходящие в составе верхнечелюстного нерва. </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Полость носа и верхнечелюстная пазуха тесно связаны как анатомически, так и функционально с верхней челюстью. Эта кость образует верхнюю половину жевательной системы и составляет основу средней трети лицевого скелета. Верхняя челюсть играет важную роль в заболеваниях носа, что объясняется непосредственной функциональной связью между носом и околоносовыми пазухами.</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Анатомия наружного носа</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Поддерживающие структуры носа состоят из </w:t>
      </w:r>
      <w:r w:rsidDel="00000000" w:rsidR="00000000" w:rsidRPr="00000000">
        <w:rPr>
          <w:rFonts w:ascii="Times New Roman" w:cs="Times New Roman" w:eastAsia="Times New Roman" w:hAnsi="Times New Roman"/>
          <w:b w:val="1"/>
          <w:bCs w:val="1"/>
          <w:sz w:val="28"/>
          <w:szCs w:val="28"/>
          <w:rtl w:val="0"/>
        </w:rPr>
        <w:t xml:space="preserve">костной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хрящевой </w:t>
      </w:r>
      <w:r w:rsidDel="00000000" w:rsidR="00000000" w:rsidRPr="00000000">
        <w:rPr>
          <w:rFonts w:ascii="Times New Roman" w:cs="Times New Roman" w:eastAsia="Times New Roman" w:hAnsi="Times New Roman"/>
          <w:sz w:val="28"/>
          <w:szCs w:val="28"/>
          <w:rtl w:val="0"/>
        </w:rPr>
        <w:t xml:space="preserve">и </w:t>
      </w:r>
      <w:r w:rsidDel="00000000" w:rsidR="00000000" w:rsidRPr="00000000">
        <w:rPr>
          <w:rFonts w:ascii="Times New Roman" w:cs="Times New Roman" w:eastAsia="Times New Roman" w:hAnsi="Times New Roman"/>
          <w:b w:val="1"/>
          <w:bCs w:val="1"/>
          <w:sz w:val="28"/>
          <w:szCs w:val="28"/>
          <w:rtl w:val="0"/>
        </w:rPr>
        <w:t xml:space="preserve">соединительной </w:t>
      </w:r>
      <w:r w:rsidDel="00000000" w:rsidR="00000000" w:rsidRPr="00000000">
        <w:rPr>
          <w:rFonts w:ascii="Times New Roman" w:cs="Times New Roman" w:eastAsia="Times New Roman" w:hAnsi="Times New Roman"/>
          <w:sz w:val="28"/>
          <w:szCs w:val="28"/>
          <w:rtl w:val="0"/>
        </w:rPr>
        <w:t xml:space="preserve">ткани. </w:t>
      </w:r>
      <w:r w:rsidDel="00000000" w:rsidR="00000000" w:rsidRPr="00000000">
        <w:rPr>
          <w:rFonts w:ascii="Times New Roman" w:cs="Times New Roman" w:eastAsia="Times New Roman" w:hAnsi="Times New Roman"/>
          <w:b w:val="1"/>
          <w:bCs w:val="1"/>
          <w:sz w:val="28"/>
          <w:szCs w:val="28"/>
          <w:rtl w:val="0"/>
        </w:rPr>
        <w:t xml:space="preserve">Верхняя костная часть пирамиды </w:t>
      </w:r>
      <w:r w:rsidDel="00000000" w:rsidR="00000000" w:rsidRPr="00000000">
        <w:rPr>
          <w:rFonts w:ascii="Times New Roman" w:cs="Times New Roman" w:eastAsia="Times New Roman" w:hAnsi="Times New Roman"/>
          <w:sz w:val="28"/>
          <w:szCs w:val="28"/>
          <w:rtl w:val="0"/>
        </w:rPr>
        <w:t xml:space="preserve">(носовые кости), которую напоминает нос, часто ломается, однако переломы наблюдаются также при ударах в центральную часть лица. </w:t>
      </w:r>
      <w:r w:rsidDel="00000000" w:rsidR="00000000" w:rsidRPr="00000000">
        <w:rPr>
          <w:rFonts w:ascii="Times New Roman" w:cs="Times New Roman" w:eastAsia="Times New Roman" w:hAnsi="Times New Roman"/>
          <w:b w:val="1"/>
          <w:bCs w:val="1"/>
          <w:sz w:val="28"/>
          <w:szCs w:val="28"/>
          <w:rtl w:val="0"/>
        </w:rPr>
        <w:t xml:space="preserve">Нижняя  хрящевая часть</w:t>
      </w:r>
      <w:r w:rsidDel="00000000" w:rsidR="00000000" w:rsidRPr="00000000">
        <w:rPr>
          <w:rFonts w:ascii="Times New Roman" w:cs="Times New Roman" w:eastAsia="Times New Roman" w:hAnsi="Times New Roman"/>
          <w:sz w:val="28"/>
          <w:szCs w:val="28"/>
          <w:rtl w:val="0"/>
        </w:rPr>
        <w:t xml:space="preserve"> в меньшей степени подвержена риску перелома при тупой травме в силу своей эластичности, но относительно чаще подвергается разрыву и ранению огнестрельным и холодным оружием. Форма, расположение и свойства костей и хряща носа существенно влияют на форму и гармоничность черт лица и его эстетический вид, а также на функцию полости носа.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Следующие сосуды наружного носа имеют клиническое значение:</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лицевая артерия и ее ветви; </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дорсальная артерия носа, отходящая от глазной артерии. </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Повреждение этих артерий при травмах центральной части лица может вызвать </w:t>
      </w:r>
      <w:r w:rsidDel="00000000" w:rsidR="00000000" w:rsidRPr="00000000">
        <w:rPr>
          <w:rFonts w:ascii="Times New Roman" w:cs="Times New Roman" w:eastAsia="Times New Roman" w:hAnsi="Times New Roman"/>
          <w:b w:val="1"/>
          <w:bCs w:val="1"/>
          <w:sz w:val="28"/>
          <w:szCs w:val="28"/>
          <w:rtl w:val="0"/>
        </w:rPr>
        <w:t xml:space="preserve">профузное кровотечение</w:t>
      </w:r>
      <w:r w:rsidDel="00000000" w:rsidR="00000000" w:rsidRPr="00000000">
        <w:rPr>
          <w:rFonts w:ascii="Times New Roman" w:cs="Times New Roman" w:eastAsia="Times New Roman" w:hAnsi="Times New Roman"/>
          <w:sz w:val="28"/>
          <w:szCs w:val="28"/>
          <w:rtl w:val="0"/>
        </w:rPr>
        <w:t xml:space="preserve">. Угловая вена также имеет важное клиническое значение. </w:t>
      </w:r>
      <w:r w:rsidDel="00000000" w:rsidR="00000000" w:rsidRPr="00000000">
        <w:rPr>
          <w:rFonts w:ascii="Times New Roman" w:cs="Times New Roman" w:eastAsia="Times New Roman" w:hAnsi="Times New Roman"/>
          <w:b w:val="1"/>
          <w:bCs w:val="1"/>
          <w:sz w:val="28"/>
          <w:szCs w:val="28"/>
          <w:rtl w:val="0"/>
        </w:rPr>
        <w:t xml:space="preserve">Тромбофлебит</w:t>
      </w:r>
      <w:r w:rsidDel="00000000" w:rsidR="00000000" w:rsidRPr="00000000">
        <w:rPr>
          <w:rFonts w:ascii="Times New Roman" w:cs="Times New Roman" w:eastAsia="Times New Roman" w:hAnsi="Times New Roman"/>
          <w:sz w:val="28"/>
          <w:szCs w:val="28"/>
          <w:rtl w:val="0"/>
        </w:rPr>
        <w:t xml:space="preserve">, осложняющий течение фурункула верхней губы или носа, может продолжиться через глазную вену в пещеристый синус, вызывая пещеристый синус-тромбоз. Чувствительную иннервацию наружного носа осуществляют первая и вторая ветви тройничного нерва. Мышцы иннервируются двигательными волокнами, отходящими от лицевого нерва.</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Глотка</w:t>
      </w:r>
    </w:p>
    <w:p w:rsidR="00000000" w:rsidDel="00000000" w:rsidP="00000000" w:rsidRDefault="00000000" w:rsidRPr="00000000" w14:paraId="000000B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Строение глотки. Мышцы глотки. Кровоснабжение и иннервация глотки. Акт глотания</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Pharynx</w:t>
      </w:r>
      <w:r w:rsidDel="00000000" w:rsidR="00000000" w:rsidRPr="00000000">
        <w:rPr>
          <w:rFonts w:ascii="Times New Roman" w:cs="Times New Roman" w:eastAsia="Times New Roman" w:hAnsi="Times New Roman"/>
          <w:sz w:val="28"/>
          <w:szCs w:val="28"/>
          <w:rtl w:val="0"/>
        </w:rPr>
        <w:t xml:space="preserve">, глотка, представляет ту часть пищеварительной трубки и дыхательных путей, которая является соединительным звеном между полостью носа и рта, с одной стороны, и пищеводом и гортанью — с другой. Она протягивается от основания черепа до VI—VII шейных позвонков. Внутреннее пространство глотки составляет полость глотки, </w:t>
      </w:r>
      <w:r w:rsidDel="00000000" w:rsidR="00000000" w:rsidRPr="00000000">
        <w:rPr>
          <w:rFonts w:ascii="Times New Roman" w:cs="Times New Roman" w:eastAsia="Times New Roman" w:hAnsi="Times New Roman"/>
          <w:i w:val="1"/>
          <w:iCs w:val="1"/>
          <w:sz w:val="28"/>
          <w:szCs w:val="28"/>
          <w:rtl w:val="0"/>
        </w:rPr>
        <w:t xml:space="preserve">cavitas pharyngis</w:t>
      </w:r>
      <w:r w:rsidDel="00000000" w:rsidR="00000000" w:rsidRPr="00000000">
        <w:rPr>
          <w:rFonts w:ascii="Times New Roman" w:cs="Times New Roman" w:eastAsia="Times New Roman" w:hAnsi="Times New Roman"/>
          <w:sz w:val="28"/>
          <w:szCs w:val="28"/>
          <w:rtl w:val="0"/>
        </w:rPr>
        <w:t xml:space="preserve">. Глотка расположена позади носовой и ротовой полостей и гортани, впереди от базилярной части затылочной кости и верхних шейных позвонков. Соответственно органам, расположенным кпереди от глотки, она может быть разделена на три части: </w:t>
      </w:r>
      <w:r w:rsidDel="00000000" w:rsidR="00000000" w:rsidRPr="00000000">
        <w:rPr>
          <w:rFonts w:ascii="Times New Roman" w:cs="Times New Roman" w:eastAsia="Times New Roman" w:hAnsi="Times New Roman"/>
          <w:i w:val="1"/>
          <w:iCs w:val="1"/>
          <w:sz w:val="28"/>
          <w:szCs w:val="28"/>
          <w:rtl w:val="0"/>
        </w:rPr>
        <w:t xml:space="preserve">pars nasalis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pars oralis</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pars laryngea</w:t>
      </w:r>
      <w:r w:rsidDel="00000000" w:rsidR="00000000" w:rsidRPr="00000000">
        <w:rPr>
          <w:rFonts w:ascii="Times New Roman" w:cs="Times New Roman" w:eastAsia="Times New Roman" w:hAnsi="Times New Roman"/>
          <w:sz w:val="28"/>
          <w:szCs w:val="28"/>
          <w:rtl w:val="0"/>
        </w:rPr>
        <w:t xml:space="preserve">. Верхняя стенка глотки, прилежащая к основанию черепа, называется </w:t>
      </w:r>
      <w:r w:rsidDel="00000000" w:rsidR="00000000" w:rsidRPr="00000000">
        <w:rPr>
          <w:rFonts w:ascii="Times New Roman" w:cs="Times New Roman" w:eastAsia="Times New Roman" w:hAnsi="Times New Roman"/>
          <w:b w:val="1"/>
          <w:bCs w:val="1"/>
          <w:sz w:val="28"/>
          <w:szCs w:val="28"/>
          <w:rtl w:val="0"/>
        </w:rPr>
        <w:t xml:space="preserve">сводом</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fornix pharyngis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Pars nasalis pharyngis</w:t>
      </w:r>
      <w:r w:rsidDel="00000000" w:rsidR="00000000" w:rsidRPr="00000000">
        <w:rPr>
          <w:rFonts w:ascii="Times New Roman" w:cs="Times New Roman" w:eastAsia="Times New Roman" w:hAnsi="Times New Roman"/>
          <w:sz w:val="28"/>
          <w:szCs w:val="28"/>
          <w:rtl w:val="0"/>
        </w:rPr>
        <w:t xml:space="preserve">, носовая часть, в функциональном отношении является чисто дыхательным отделом. В отличие от других отделов глотки стенки ее не спадаются, так как являются неподвижными. Передняя стенка носового отдела занята хоанами. На латеральных стенках находится по </w:t>
      </w:r>
      <w:r w:rsidDel="00000000" w:rsidR="00000000" w:rsidRPr="00000000">
        <w:rPr>
          <w:rFonts w:ascii="Times New Roman" w:cs="Times New Roman" w:eastAsia="Times New Roman" w:hAnsi="Times New Roman"/>
          <w:b w:val="1"/>
          <w:bCs w:val="1"/>
          <w:sz w:val="28"/>
          <w:szCs w:val="28"/>
          <w:rtl w:val="0"/>
        </w:rPr>
        <w:t xml:space="preserve">воронкообразному глоточному отверстию</w:t>
      </w:r>
      <w:r w:rsidDel="00000000" w:rsidR="00000000" w:rsidRPr="00000000">
        <w:rPr>
          <w:rFonts w:ascii="Times New Roman" w:cs="Times New Roman" w:eastAsia="Times New Roman" w:hAnsi="Times New Roman"/>
          <w:sz w:val="28"/>
          <w:szCs w:val="28"/>
          <w:rtl w:val="0"/>
        </w:rPr>
        <w:t xml:space="preserve"> слуховой трубы (часть среднего уха), </w:t>
      </w:r>
      <w:r w:rsidDel="00000000" w:rsidR="00000000" w:rsidRPr="00000000">
        <w:rPr>
          <w:rFonts w:ascii="Times New Roman" w:cs="Times New Roman" w:eastAsia="Times New Roman" w:hAnsi="Times New Roman"/>
          <w:i w:val="1"/>
          <w:iCs w:val="1"/>
          <w:sz w:val="28"/>
          <w:szCs w:val="28"/>
          <w:rtl w:val="0"/>
        </w:rPr>
        <w:t xml:space="preserve">ostium pharyngeum tubae</w:t>
      </w:r>
      <w:r w:rsidDel="00000000" w:rsidR="00000000" w:rsidRPr="00000000">
        <w:rPr>
          <w:rFonts w:ascii="Times New Roman" w:cs="Times New Roman" w:eastAsia="Times New Roman" w:hAnsi="Times New Roman"/>
          <w:sz w:val="28"/>
          <w:szCs w:val="28"/>
          <w:rtl w:val="0"/>
        </w:rPr>
        <w:t xml:space="preserve">. Сверху и сзади отверстие трубы ограничено </w:t>
      </w:r>
      <w:r w:rsidDel="00000000" w:rsidR="00000000" w:rsidRPr="00000000">
        <w:rPr>
          <w:rFonts w:ascii="Times New Roman" w:cs="Times New Roman" w:eastAsia="Times New Roman" w:hAnsi="Times New Roman"/>
          <w:b w:val="1"/>
          <w:bCs w:val="1"/>
          <w:sz w:val="28"/>
          <w:szCs w:val="28"/>
          <w:rtl w:val="0"/>
        </w:rPr>
        <w:t xml:space="preserve">трубным валиком</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torus tubarius</w:t>
      </w:r>
      <w:r w:rsidDel="00000000" w:rsidR="00000000" w:rsidRPr="00000000">
        <w:rPr>
          <w:rFonts w:ascii="Times New Roman" w:cs="Times New Roman" w:eastAsia="Times New Roman" w:hAnsi="Times New Roman"/>
          <w:sz w:val="28"/>
          <w:szCs w:val="28"/>
          <w:rtl w:val="0"/>
        </w:rPr>
        <w:t xml:space="preserve">, который получается вследствие выпячивания здесь хряща слуховой трубы. На границе между верхней и задней стенками глотки по средней линии находится скопление </w:t>
      </w:r>
      <w:r w:rsidDel="00000000" w:rsidR="00000000" w:rsidRPr="00000000">
        <w:rPr>
          <w:rFonts w:ascii="Times New Roman" w:cs="Times New Roman" w:eastAsia="Times New Roman" w:hAnsi="Times New Roman"/>
          <w:b w:val="1"/>
          <w:bCs w:val="1"/>
          <w:sz w:val="28"/>
          <w:szCs w:val="28"/>
          <w:rtl w:val="0"/>
        </w:rPr>
        <w:t xml:space="preserve">лимфоидной ткани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tonsilla pharyngea s. adenoidea</w:t>
      </w:r>
      <w:r w:rsidDel="00000000" w:rsidR="00000000" w:rsidRPr="00000000">
        <w:rPr>
          <w:rFonts w:ascii="Times New Roman" w:cs="Times New Roman" w:eastAsia="Times New Roman" w:hAnsi="Times New Roman"/>
          <w:sz w:val="28"/>
          <w:szCs w:val="28"/>
          <w:rtl w:val="0"/>
        </w:rPr>
        <w:t xml:space="preserve"> (отсюда — аденоиды) (у взрослого она малозаметна). Другое скопление лимфоидной ткани, парное, находится между глоточным отверстием трубы и мягким нёбом, </w:t>
      </w:r>
      <w:r w:rsidDel="00000000" w:rsidR="00000000" w:rsidRPr="00000000">
        <w:rPr>
          <w:rFonts w:ascii="Times New Roman" w:cs="Times New Roman" w:eastAsia="Times New Roman" w:hAnsi="Times New Roman"/>
          <w:i w:val="1"/>
          <w:iCs w:val="1"/>
          <w:sz w:val="28"/>
          <w:szCs w:val="28"/>
          <w:rtl w:val="0"/>
        </w:rPr>
        <w:t xml:space="preserve">tonsilla tubaria</w:t>
      </w:r>
      <w:r w:rsidDel="00000000" w:rsidR="00000000" w:rsidRPr="00000000">
        <w:rPr>
          <w:rFonts w:ascii="Times New Roman" w:cs="Times New Roman" w:eastAsia="Times New Roman" w:hAnsi="Times New Roman"/>
          <w:sz w:val="28"/>
          <w:szCs w:val="28"/>
          <w:rtl w:val="0"/>
        </w:rPr>
        <w:t xml:space="preserve">. Таким образом, у входа в глотку находится почти полное кольцо лимфоидных образований: миндалина языка, две нёбные миндалины, две трубные и глоточная (лимфоэпителиальное кольцо, описанное Н. И. Пироговым и Вальдейером, носит название лимфоидного глоточного кольца Пирогова-Вальдейера). </w:t>
      </w:r>
    </w:p>
    <w:p w:rsidR="00000000" w:rsidDel="00000000" w:rsidP="00000000" w:rsidRDefault="00000000" w:rsidRPr="00000000" w14:paraId="000000C0">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Pars oralis</w:t>
      </w:r>
      <w:r w:rsidDel="00000000" w:rsidR="00000000" w:rsidRPr="00000000">
        <w:rPr>
          <w:rFonts w:ascii="Times New Roman" w:cs="Times New Roman" w:eastAsia="Times New Roman" w:hAnsi="Times New Roman"/>
          <w:sz w:val="28"/>
          <w:szCs w:val="28"/>
          <w:rtl w:val="0"/>
        </w:rPr>
        <w:t xml:space="preserve">, ротовая часть, представляет собой средний отдел глотки, который спереди сообщается через зев, </w:t>
      </w:r>
      <w:r w:rsidDel="00000000" w:rsidR="00000000" w:rsidRPr="00000000">
        <w:rPr>
          <w:rFonts w:ascii="Times New Roman" w:cs="Times New Roman" w:eastAsia="Times New Roman" w:hAnsi="Times New Roman"/>
          <w:i w:val="1"/>
          <w:iCs w:val="1"/>
          <w:sz w:val="28"/>
          <w:szCs w:val="28"/>
          <w:rtl w:val="0"/>
        </w:rPr>
        <w:t xml:space="preserve">fauces</w:t>
      </w:r>
      <w:r w:rsidDel="00000000" w:rsidR="00000000" w:rsidRPr="00000000">
        <w:rPr>
          <w:rFonts w:ascii="Times New Roman" w:cs="Times New Roman" w:eastAsia="Times New Roman" w:hAnsi="Times New Roman"/>
          <w:sz w:val="28"/>
          <w:szCs w:val="28"/>
          <w:rtl w:val="0"/>
        </w:rPr>
        <w:t xml:space="preserve">, с полостью рта; задняя же стенка его соответствует III шейному позвонку. По функции ротовая часть является смешанной, так как в ней происходит перекрест пищеварительного и дыхательного путей. Этот перекрест образовался в период развития органов дыхания из стенки первичной кишки. Из первичной носоротовой бухты образовались носовая и ротовая полости, причем носовая оказалась расположенной сверху или как бы дорсально по отношению к ротовой, а гортань, трахея и легкие возникли из вентральной стенки передней кишки. Поэтому головной отдел пищеварительного тракта оказался лежащим между носовой полостью (сверху и дорсально) и дыхательными путями (вентрально), чем и обусловлен перекрест пищеварительного и дыхательного трактов в области глотки. </w:t>
      </w:r>
      <w:r w:rsidDel="00000000" w:rsidR="00000000" w:rsidRPr="00000000">
        <w:rPr>
          <w:rFonts w:ascii="Times New Roman" w:cs="Times New Roman" w:eastAsia="Times New Roman" w:hAnsi="Times New Roman"/>
          <w:i w:val="1"/>
          <w:iCs w:val="1"/>
          <w:sz w:val="28"/>
          <w:szCs w:val="28"/>
          <w:rtl w:val="0"/>
        </w:rPr>
        <w:t xml:space="preserve">Pars laryngea</w:t>
      </w:r>
      <w:r w:rsidDel="00000000" w:rsidR="00000000" w:rsidRPr="00000000">
        <w:rPr>
          <w:rFonts w:ascii="Times New Roman" w:cs="Times New Roman" w:eastAsia="Times New Roman" w:hAnsi="Times New Roman"/>
          <w:sz w:val="28"/>
          <w:szCs w:val="28"/>
          <w:rtl w:val="0"/>
        </w:rPr>
        <w:t xml:space="preserve">, гортанная часть, представляет нижний отдел глотки, расположенный позади гортани и простирающийся от входа в гортань до входа в пищевод. На передней стенке находится вход в гортань. Основу стенки глотки составляет </w:t>
      </w:r>
      <w:r w:rsidDel="00000000" w:rsidR="00000000" w:rsidRPr="00000000">
        <w:rPr>
          <w:rFonts w:ascii="Times New Roman" w:cs="Times New Roman" w:eastAsia="Times New Roman" w:hAnsi="Times New Roman"/>
          <w:b w:val="1"/>
          <w:bCs w:val="1"/>
          <w:sz w:val="28"/>
          <w:szCs w:val="28"/>
          <w:rtl w:val="0"/>
        </w:rPr>
        <w:t xml:space="preserve">фиброзная оболочка глотки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fascia pharyngobasilaris</w:t>
      </w:r>
      <w:r w:rsidDel="00000000" w:rsidR="00000000" w:rsidRPr="00000000">
        <w:rPr>
          <w:rFonts w:ascii="Times New Roman" w:cs="Times New Roman" w:eastAsia="Times New Roman" w:hAnsi="Times New Roman"/>
          <w:sz w:val="28"/>
          <w:szCs w:val="28"/>
          <w:rtl w:val="0"/>
        </w:rPr>
        <w:t xml:space="preserve">, которая вверху прикрепляется к костям основания черепа, изнутри покрыта слизистой оболочкой, а снаружи — мышечной. Мышечная оболочка в свою очередь покрыта снаружи более тонким слоем фиброзной ткани, который соединяет стенку глотки с окружающими органами, а вверху переходит на</w:t>
      </w:r>
      <w:r w:rsidDel="00000000" w:rsidR="00000000" w:rsidRPr="00000000">
        <w:rPr>
          <w:rFonts w:ascii="Times New Roman" w:cs="Times New Roman" w:eastAsia="Times New Roman" w:hAnsi="Times New Roman"/>
          <w:i w:val="1"/>
          <w:iCs w:val="1"/>
          <w:sz w:val="28"/>
          <w:szCs w:val="28"/>
          <w:rtl w:val="0"/>
        </w:rPr>
        <w:t xml:space="preserve"> m. buccinator</w:t>
      </w:r>
      <w:r w:rsidDel="00000000" w:rsidR="00000000" w:rsidRPr="00000000">
        <w:rPr>
          <w:rFonts w:ascii="Times New Roman" w:cs="Times New Roman" w:eastAsia="Times New Roman" w:hAnsi="Times New Roman"/>
          <w:sz w:val="28"/>
          <w:szCs w:val="28"/>
          <w:rtl w:val="0"/>
        </w:rPr>
        <w:t xml:space="preserve"> и носит название </w:t>
      </w:r>
      <w:r w:rsidDel="00000000" w:rsidR="00000000" w:rsidRPr="00000000">
        <w:rPr>
          <w:rFonts w:ascii="Times New Roman" w:cs="Times New Roman" w:eastAsia="Times New Roman" w:hAnsi="Times New Roman"/>
          <w:i w:val="1"/>
          <w:iCs w:val="1"/>
          <w:sz w:val="28"/>
          <w:szCs w:val="28"/>
          <w:rtl w:val="0"/>
        </w:rPr>
        <w:t xml:space="preserve">fascia buccopharyngea</w:t>
      </w:r>
      <w:r w:rsidDel="00000000" w:rsidR="00000000" w:rsidRPr="00000000">
        <w:rPr>
          <w:rFonts w:ascii="Times New Roman" w:cs="Times New Roman" w:eastAsia="Times New Roman" w:hAnsi="Times New Roman"/>
          <w:sz w:val="28"/>
          <w:szCs w:val="28"/>
          <w:rtl w:val="0"/>
        </w:rPr>
        <w:t xml:space="preserve">. Слизистая оболочка носовой части глотки покрыта мерцательным эпителием в соответствии с дыхательной функцией этой части глотки, в нижних же отделах эпителий многослойный плоский. Здесь слизистая приобретает гладкую поверхность, способствующую скольжению пищевого комка при глотании. Этому содействуют также секрет заложенных в ней слизистых желез и мышцы глотки, расположенные продольно (расширители) и циркулярно (суживатели). Циркулярный слой выражен значительно сильнее и распадается на три сжимателя, расположенных в 3 этажа: верхний, </w:t>
      </w:r>
      <w:r w:rsidDel="00000000" w:rsidR="00000000" w:rsidRPr="00000000">
        <w:rPr>
          <w:rFonts w:ascii="Times New Roman" w:cs="Times New Roman" w:eastAsia="Times New Roman" w:hAnsi="Times New Roman"/>
          <w:i w:val="1"/>
          <w:iCs w:val="1"/>
          <w:sz w:val="28"/>
          <w:szCs w:val="28"/>
          <w:rtl w:val="0"/>
        </w:rPr>
        <w:t xml:space="preserve">m. constrictor pharyngis superior</w:t>
      </w:r>
      <w:r w:rsidDel="00000000" w:rsidR="00000000" w:rsidRPr="00000000">
        <w:rPr>
          <w:rFonts w:ascii="Times New Roman" w:cs="Times New Roman" w:eastAsia="Times New Roman" w:hAnsi="Times New Roman"/>
          <w:sz w:val="28"/>
          <w:szCs w:val="28"/>
          <w:rtl w:val="0"/>
        </w:rPr>
        <w:t xml:space="preserve">, средний, </w:t>
      </w:r>
      <w:r w:rsidDel="00000000" w:rsidR="00000000" w:rsidRPr="00000000">
        <w:rPr>
          <w:rFonts w:ascii="Times New Roman" w:cs="Times New Roman" w:eastAsia="Times New Roman" w:hAnsi="Times New Roman"/>
          <w:i w:val="1"/>
          <w:iCs w:val="1"/>
          <w:sz w:val="28"/>
          <w:szCs w:val="28"/>
          <w:rtl w:val="0"/>
        </w:rPr>
        <w:t xml:space="preserve">m. constrictor pharyngis medius</w:t>
      </w:r>
      <w:r w:rsidDel="00000000" w:rsidR="00000000" w:rsidRPr="00000000">
        <w:rPr>
          <w:rFonts w:ascii="Times New Roman" w:cs="Times New Roman" w:eastAsia="Times New Roman" w:hAnsi="Times New Roman"/>
          <w:sz w:val="28"/>
          <w:szCs w:val="28"/>
          <w:rtl w:val="0"/>
        </w:rPr>
        <w:t xml:space="preserve"> и нижний, </w:t>
      </w:r>
      <w:r w:rsidDel="00000000" w:rsidR="00000000" w:rsidRPr="00000000">
        <w:rPr>
          <w:rFonts w:ascii="Times New Roman" w:cs="Times New Roman" w:eastAsia="Times New Roman" w:hAnsi="Times New Roman"/>
          <w:i w:val="1"/>
          <w:iCs w:val="1"/>
          <w:sz w:val="28"/>
          <w:szCs w:val="28"/>
          <w:rtl w:val="0"/>
        </w:rPr>
        <w:t xml:space="preserve">m. constrictor pharyngis inferior.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0/SkqJzHiK1KLBALBd/lwHD2w==">CgMxLjA4AHIhMXZ5RVFjNkI4ckE2REoyalFBRFo0RDY1cVNNTk1MaGRw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