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9F6" w:rsidRPr="00D81F3A" w:rsidRDefault="00A340E9" w:rsidP="00A340E9">
      <w:pPr>
        <w:pStyle w:val="a3"/>
        <w:numPr>
          <w:ilvl w:val="0"/>
          <w:numId w:val="1"/>
        </w:numPr>
        <w:ind w:leftChars="0"/>
        <w:rPr>
          <w:b/>
        </w:rPr>
      </w:pPr>
      <w:r w:rsidRPr="00D81F3A">
        <w:rPr>
          <w:rFonts w:hint="eastAsia"/>
          <w:b/>
        </w:rPr>
        <w:t>Database</w:t>
      </w:r>
    </w:p>
    <w:p w:rsidR="00A340E9" w:rsidRDefault="00A340E9" w:rsidP="004663A7">
      <w:pPr>
        <w:pStyle w:val="a3"/>
        <w:ind w:leftChars="0" w:left="284"/>
      </w:pPr>
      <w:r>
        <w:t>A collection of data or information that is used and managed by a group or individual person</w:t>
      </w:r>
    </w:p>
    <w:p w:rsidR="00A340E9" w:rsidRPr="00D81F3A" w:rsidRDefault="00A340E9" w:rsidP="00A340E9">
      <w:pPr>
        <w:pStyle w:val="a3"/>
        <w:numPr>
          <w:ilvl w:val="0"/>
          <w:numId w:val="1"/>
        </w:numPr>
        <w:ind w:leftChars="0"/>
        <w:rPr>
          <w:b/>
        </w:rPr>
      </w:pPr>
      <w:r w:rsidRPr="00D81F3A">
        <w:rPr>
          <w:rFonts w:hint="eastAsia"/>
          <w:b/>
        </w:rPr>
        <w:t>Data</w:t>
      </w:r>
    </w:p>
    <w:p w:rsidR="00A340E9" w:rsidRDefault="00A340E9" w:rsidP="004663A7">
      <w:pPr>
        <w:pStyle w:val="a3"/>
        <w:ind w:leftChars="0" w:left="284"/>
      </w:pPr>
      <w:r>
        <w:t>A value for describing real-world objects. An event, a phenomenon, or an idea can be data.</w:t>
      </w:r>
    </w:p>
    <w:p w:rsidR="00A340E9" w:rsidRPr="00D81F3A" w:rsidRDefault="004663A7" w:rsidP="00A340E9">
      <w:pPr>
        <w:pStyle w:val="a3"/>
        <w:numPr>
          <w:ilvl w:val="0"/>
          <w:numId w:val="1"/>
        </w:numPr>
        <w:ind w:leftChars="0"/>
        <w:rPr>
          <w:b/>
        </w:rPr>
      </w:pPr>
      <w:r w:rsidRPr="00D81F3A">
        <w:rPr>
          <w:rFonts w:hint="eastAsia"/>
          <w:b/>
        </w:rPr>
        <w:t>Data vs. Information</w:t>
      </w:r>
    </w:p>
    <w:p w:rsidR="004663A7" w:rsidRDefault="004663A7" w:rsidP="004663A7">
      <w:pPr>
        <w:pStyle w:val="a3"/>
        <w:ind w:leftChars="0" w:left="284"/>
      </w:pPr>
      <w:r>
        <w:t>Data is primary description about a certain fact. Information is description about a fact derived from data.</w:t>
      </w:r>
    </w:p>
    <w:p w:rsidR="004663A7" w:rsidRPr="00D81F3A" w:rsidRDefault="004663A7" w:rsidP="00A340E9">
      <w:pPr>
        <w:pStyle w:val="a3"/>
        <w:numPr>
          <w:ilvl w:val="0"/>
          <w:numId w:val="1"/>
        </w:numPr>
        <w:ind w:leftChars="0"/>
        <w:rPr>
          <w:b/>
        </w:rPr>
      </w:pPr>
      <w:r w:rsidRPr="00D81F3A">
        <w:rPr>
          <w:rFonts w:hint="eastAsia"/>
          <w:b/>
        </w:rPr>
        <w:t>Transient data</w:t>
      </w:r>
    </w:p>
    <w:p w:rsidR="004663A7" w:rsidRDefault="004663A7" w:rsidP="004663A7">
      <w:pPr>
        <w:pStyle w:val="a3"/>
        <w:ind w:leftChars="0" w:left="284"/>
      </w:pPr>
      <w:r>
        <w:t>Dependent on a process. Exist only when a process is operated. ex) data store in RAM.</w:t>
      </w:r>
    </w:p>
    <w:p w:rsidR="004663A7" w:rsidRPr="00D81F3A" w:rsidRDefault="004663A7" w:rsidP="00A340E9">
      <w:pPr>
        <w:pStyle w:val="a3"/>
        <w:numPr>
          <w:ilvl w:val="0"/>
          <w:numId w:val="1"/>
        </w:numPr>
        <w:ind w:leftChars="0"/>
        <w:rPr>
          <w:b/>
        </w:rPr>
      </w:pPr>
      <w:r w:rsidRPr="00D81F3A">
        <w:rPr>
          <w:b/>
        </w:rPr>
        <w:t>Persistent data</w:t>
      </w:r>
    </w:p>
    <w:p w:rsidR="004663A7" w:rsidRDefault="004663A7" w:rsidP="004663A7">
      <w:pPr>
        <w:pStyle w:val="a3"/>
        <w:ind w:leftChars="0" w:left="284"/>
      </w:pPr>
      <w:r>
        <w:t>Independent on a process. Exist regardless of a process’s life cycle.</w:t>
      </w:r>
    </w:p>
    <w:p w:rsidR="004663A7" w:rsidRDefault="004663A7" w:rsidP="004663A7">
      <w:pPr>
        <w:pStyle w:val="a3"/>
        <w:ind w:leftChars="0" w:left="284"/>
      </w:pPr>
      <w:r>
        <w:t xml:space="preserve">Standard </w:t>
      </w:r>
      <w:r w:rsidRPr="00CB38B7">
        <w:rPr>
          <w:u w:val="single"/>
        </w:rPr>
        <w:t>database means</w:t>
      </w:r>
      <w:r>
        <w:t xml:space="preserve"> a collection of </w:t>
      </w:r>
      <w:r w:rsidRPr="00CB38B7">
        <w:rPr>
          <w:u w:val="single"/>
        </w:rPr>
        <w:t>persistent data</w:t>
      </w:r>
      <w:r w:rsidRPr="00CB38B7">
        <w:t>.</w:t>
      </w:r>
    </w:p>
    <w:p w:rsidR="004663A7" w:rsidRPr="00D81F3A" w:rsidRDefault="004663A7" w:rsidP="00A340E9">
      <w:pPr>
        <w:pStyle w:val="a3"/>
        <w:numPr>
          <w:ilvl w:val="0"/>
          <w:numId w:val="1"/>
        </w:numPr>
        <w:ind w:leftChars="0"/>
        <w:rPr>
          <w:b/>
        </w:rPr>
      </w:pPr>
      <w:r w:rsidRPr="00D81F3A">
        <w:rPr>
          <w:rFonts w:hint="eastAsia"/>
          <w:b/>
        </w:rPr>
        <w:t>Database with Data</w:t>
      </w:r>
    </w:p>
    <w:p w:rsidR="004663A7" w:rsidRDefault="004663A7" w:rsidP="004663A7">
      <w:pPr>
        <w:pStyle w:val="a3"/>
        <w:ind w:leftChars="0" w:left="284"/>
      </w:pPr>
      <w:r>
        <w:t>Database is a collection of all related(associated) data.</w:t>
      </w:r>
    </w:p>
    <w:p w:rsidR="004663A7" w:rsidRDefault="004663A7" w:rsidP="004663A7">
      <w:pPr>
        <w:pStyle w:val="a3"/>
        <w:ind w:leftChars="0" w:left="284"/>
      </w:pPr>
      <w:r>
        <w:t xml:space="preserve">Data in database should have </w:t>
      </w:r>
      <w:r w:rsidRPr="00CB38B7">
        <w:rPr>
          <w:u w:val="single"/>
        </w:rPr>
        <w:t>common property</w:t>
      </w:r>
      <w:r>
        <w:t xml:space="preserve"> and should be </w:t>
      </w:r>
      <w:r w:rsidRPr="00CB38B7">
        <w:rPr>
          <w:u w:val="single"/>
        </w:rPr>
        <w:t>stored in a computer</w:t>
      </w:r>
      <w:r>
        <w:t xml:space="preserve"> to be easily managed and processed.</w:t>
      </w:r>
    </w:p>
    <w:p w:rsidR="004663A7" w:rsidRPr="00D81F3A" w:rsidRDefault="004663A7" w:rsidP="004663A7">
      <w:pPr>
        <w:pStyle w:val="a3"/>
        <w:numPr>
          <w:ilvl w:val="0"/>
          <w:numId w:val="1"/>
        </w:numPr>
        <w:ind w:leftChars="0"/>
        <w:rPr>
          <w:b/>
        </w:rPr>
      </w:pPr>
      <w:r w:rsidRPr="00D81F3A">
        <w:rPr>
          <w:b/>
        </w:rPr>
        <w:t>General operations using data in database</w:t>
      </w:r>
    </w:p>
    <w:p w:rsidR="004663A7" w:rsidRDefault="004663A7" w:rsidP="004663A7">
      <w:pPr>
        <w:pStyle w:val="a3"/>
        <w:ind w:leftChars="0" w:left="284"/>
      </w:pPr>
      <w:r>
        <w:t>Computation / Insertion and deletion / Search / Sort / Analysis etc.</w:t>
      </w:r>
    </w:p>
    <w:p w:rsidR="00020FFF" w:rsidRPr="00194F5D" w:rsidRDefault="00020FFF" w:rsidP="00020FFF">
      <w:pPr>
        <w:pStyle w:val="a3"/>
        <w:numPr>
          <w:ilvl w:val="0"/>
          <w:numId w:val="1"/>
        </w:numPr>
        <w:ind w:leftChars="0"/>
        <w:rPr>
          <w:b/>
        </w:rPr>
      </w:pPr>
      <w:r w:rsidRPr="00194F5D">
        <w:rPr>
          <w:b/>
        </w:rPr>
        <w:t>Database Management System (DBMS)</w:t>
      </w:r>
    </w:p>
    <w:p w:rsidR="00D81F3A" w:rsidRDefault="00D81F3A" w:rsidP="00D81F3A">
      <w:pPr>
        <w:pStyle w:val="a3"/>
        <w:ind w:leftChars="0" w:left="284"/>
      </w:pPr>
      <w:r>
        <w:t>DBMS contains data and information about a particular enterprise.</w:t>
      </w:r>
    </w:p>
    <w:p w:rsidR="00D81F3A" w:rsidRDefault="00D81F3A" w:rsidP="00D81F3A">
      <w:pPr>
        <w:pStyle w:val="a3"/>
        <w:ind w:leftChars="0" w:left="284"/>
      </w:pPr>
      <w:r>
        <w:t xml:space="preserve">DBMS consists of Collection of interrelated data / Set of programs to access the data / An environment that is both </w:t>
      </w:r>
      <w:r w:rsidRPr="00D81F3A">
        <w:rPr>
          <w:u w:val="single"/>
        </w:rPr>
        <w:t>convenient and efficient to use</w:t>
      </w:r>
      <w:r>
        <w:t>.</w:t>
      </w:r>
    </w:p>
    <w:p w:rsidR="00CB38B7" w:rsidRPr="00194F5D" w:rsidRDefault="00D81F3A" w:rsidP="00020FFF">
      <w:pPr>
        <w:pStyle w:val="a3"/>
        <w:numPr>
          <w:ilvl w:val="0"/>
          <w:numId w:val="1"/>
        </w:numPr>
        <w:ind w:leftChars="0"/>
        <w:rPr>
          <w:b/>
        </w:rPr>
      </w:pPr>
      <w:r w:rsidRPr="00194F5D">
        <w:rPr>
          <w:rFonts w:hint="eastAsia"/>
          <w:b/>
        </w:rPr>
        <w:t>Persons involved in DBMS</w:t>
      </w:r>
    </w:p>
    <w:p w:rsidR="00D81F3A" w:rsidRDefault="00D81F3A" w:rsidP="00D81F3A">
      <w:pPr>
        <w:pStyle w:val="a3"/>
        <w:numPr>
          <w:ilvl w:val="1"/>
          <w:numId w:val="1"/>
        </w:numPr>
        <w:ind w:leftChars="0"/>
      </w:pPr>
      <w:r>
        <w:t>User (</w:t>
      </w:r>
      <w:r>
        <w:rPr>
          <w:rFonts w:hint="eastAsia"/>
        </w:rPr>
        <w:t>End User)</w:t>
      </w:r>
    </w:p>
    <w:p w:rsidR="00D81F3A" w:rsidRDefault="00D81F3A" w:rsidP="00D81F3A">
      <w:pPr>
        <w:pStyle w:val="a3"/>
        <w:ind w:leftChars="0" w:left="567"/>
      </w:pPr>
      <w:r>
        <w:t>Accesses database by using application.</w:t>
      </w:r>
    </w:p>
    <w:p w:rsidR="00D81F3A" w:rsidRDefault="00D81F3A" w:rsidP="00D81F3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Application Programmer</w:t>
      </w:r>
    </w:p>
    <w:p w:rsidR="00D81F3A" w:rsidRDefault="00D81F3A" w:rsidP="00D81F3A">
      <w:pPr>
        <w:pStyle w:val="a3"/>
        <w:ind w:leftChars="0" w:left="567"/>
      </w:pPr>
      <w:r>
        <w:t>Develops application programs that utilize database.</w:t>
      </w:r>
    </w:p>
    <w:p w:rsidR="00D81F3A" w:rsidRDefault="00D81F3A" w:rsidP="00D81F3A">
      <w:pPr>
        <w:pStyle w:val="a3"/>
        <w:numPr>
          <w:ilvl w:val="1"/>
          <w:numId w:val="1"/>
        </w:numPr>
        <w:ind w:leftChars="0"/>
      </w:pPr>
      <w:r>
        <w:t>Database Administrator (DBA)</w:t>
      </w:r>
    </w:p>
    <w:p w:rsidR="00D81F3A" w:rsidRDefault="00D81F3A" w:rsidP="00D81F3A">
      <w:pPr>
        <w:pStyle w:val="a3"/>
        <w:ind w:leftChars="0" w:left="567"/>
      </w:pPr>
      <w:r>
        <w:t>Manages and supervises database and DBMS.</w:t>
      </w:r>
    </w:p>
    <w:p w:rsidR="00D81F3A" w:rsidRDefault="00D81F3A" w:rsidP="00D81F3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DBMS Developer</w:t>
      </w:r>
    </w:p>
    <w:p w:rsidR="00D81F3A" w:rsidRDefault="00D81F3A" w:rsidP="00D81F3A">
      <w:pPr>
        <w:pStyle w:val="a3"/>
        <w:ind w:leftChars="0" w:left="567"/>
      </w:pPr>
      <w:r>
        <w:t>Designs and develops DBMS.</w:t>
      </w:r>
    </w:p>
    <w:p w:rsidR="00D81F3A" w:rsidRPr="00194F5D" w:rsidRDefault="00D81F3A" w:rsidP="00020FFF">
      <w:pPr>
        <w:pStyle w:val="a3"/>
        <w:numPr>
          <w:ilvl w:val="0"/>
          <w:numId w:val="1"/>
        </w:numPr>
        <w:ind w:leftChars="0"/>
        <w:rPr>
          <w:b/>
        </w:rPr>
      </w:pPr>
      <w:r w:rsidRPr="00194F5D">
        <w:rPr>
          <w:rFonts w:hint="eastAsia"/>
          <w:b/>
        </w:rPr>
        <w:t>File System</w:t>
      </w:r>
    </w:p>
    <w:p w:rsidR="00920506" w:rsidRDefault="00D81F3A" w:rsidP="00920506">
      <w:pPr>
        <w:pStyle w:val="a3"/>
        <w:ind w:leftChars="0" w:left="284"/>
      </w:pPr>
      <w:r>
        <w:t xml:space="preserve">System program as a </w:t>
      </w:r>
      <w:r w:rsidRPr="00D81F3A">
        <w:rPr>
          <w:u w:val="single"/>
        </w:rPr>
        <w:t>part of OS</w:t>
      </w:r>
      <w:r>
        <w:t xml:space="preserve">. Support to read and write data (or programs) by accessing hard disc. Data managed in a program are stored in an </w:t>
      </w:r>
      <w:r w:rsidRPr="00D81F3A">
        <w:rPr>
          <w:u w:val="single"/>
        </w:rPr>
        <w:t>individual file</w:t>
      </w:r>
      <w:r>
        <w:t>.</w:t>
      </w:r>
    </w:p>
    <w:p w:rsidR="00D81F3A" w:rsidRPr="00E442B9" w:rsidRDefault="00920506" w:rsidP="00920506">
      <w:pPr>
        <w:pStyle w:val="a3"/>
        <w:numPr>
          <w:ilvl w:val="0"/>
          <w:numId w:val="1"/>
        </w:numPr>
        <w:ind w:leftChars="0"/>
        <w:rPr>
          <w:b/>
        </w:rPr>
      </w:pPr>
      <w:r w:rsidRPr="00E442B9">
        <w:rPr>
          <w:rFonts w:hint="eastAsia"/>
          <w:b/>
        </w:rPr>
        <w:t>Drawbacks of Using FS to Store Data</w:t>
      </w:r>
    </w:p>
    <w:p w:rsidR="00D81F3A" w:rsidRDefault="00920506" w:rsidP="009205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Data redundancy and inconsistency</w:t>
      </w:r>
    </w:p>
    <w:p w:rsidR="00407128" w:rsidRPr="00407128" w:rsidRDefault="00920506" w:rsidP="00407128">
      <w:pPr>
        <w:pStyle w:val="a3"/>
        <w:ind w:leftChars="0" w:left="567"/>
      </w:pPr>
      <w:r>
        <w:t>Data are scattered. Duplication of information in different files.</w:t>
      </w:r>
    </w:p>
    <w:p w:rsidR="00920506" w:rsidRDefault="00920506" w:rsidP="00920506">
      <w:pPr>
        <w:pStyle w:val="a3"/>
        <w:numPr>
          <w:ilvl w:val="1"/>
          <w:numId w:val="1"/>
        </w:numPr>
        <w:ind w:leftChars="0"/>
      </w:pPr>
      <w:r>
        <w:t>Difficulty in accessing data</w:t>
      </w:r>
    </w:p>
    <w:p w:rsidR="00920506" w:rsidRDefault="00920506" w:rsidP="00920506">
      <w:pPr>
        <w:pStyle w:val="a3"/>
        <w:ind w:leftChars="0" w:left="567"/>
      </w:pPr>
      <w:r>
        <w:t xml:space="preserve">Need to write a new </w:t>
      </w:r>
      <w:r w:rsidR="003E1453">
        <w:t>program to carry out new tasks.</w:t>
      </w:r>
      <w:bookmarkStart w:id="0" w:name="_GoBack"/>
      <w:bookmarkEnd w:id="0"/>
    </w:p>
    <w:p w:rsidR="00920506" w:rsidRDefault="00920506" w:rsidP="00920506">
      <w:pPr>
        <w:pStyle w:val="a3"/>
        <w:numPr>
          <w:ilvl w:val="1"/>
          <w:numId w:val="1"/>
        </w:numPr>
        <w:ind w:leftChars="0"/>
      </w:pPr>
      <w:r>
        <w:t>Integrity problems</w:t>
      </w:r>
    </w:p>
    <w:p w:rsidR="00920506" w:rsidRDefault="00920506" w:rsidP="00920506">
      <w:pPr>
        <w:pStyle w:val="a3"/>
        <w:ind w:leftChars="0" w:left="567"/>
      </w:pPr>
      <w:r>
        <w:rPr>
          <w:rFonts w:hint="eastAsia"/>
        </w:rPr>
        <w:t xml:space="preserve">Restrict to make integrity constraints. </w:t>
      </w:r>
      <w:r>
        <w:t>Hard to add new constraints or change existing ones.</w:t>
      </w:r>
    </w:p>
    <w:p w:rsidR="00920506" w:rsidRDefault="005206B8" w:rsidP="009205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Atomicity problems</w:t>
      </w:r>
    </w:p>
    <w:p w:rsidR="005206B8" w:rsidRDefault="005206B8" w:rsidP="005206B8">
      <w:pPr>
        <w:pStyle w:val="a3"/>
        <w:ind w:leftChars="0" w:left="567"/>
      </w:pPr>
      <w:r>
        <w:t>Failures may leave database in an inconsistent state.</w:t>
      </w:r>
    </w:p>
    <w:p w:rsidR="005206B8" w:rsidRDefault="005206B8" w:rsidP="009205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Security problems</w:t>
      </w:r>
    </w:p>
    <w:p w:rsidR="005206B8" w:rsidRDefault="005206B8" w:rsidP="005206B8">
      <w:pPr>
        <w:pStyle w:val="a3"/>
        <w:ind w:leftChars="0" w:left="567"/>
      </w:pPr>
      <w:r>
        <w:t>Providing users with all data is dangerous.</w:t>
      </w:r>
    </w:p>
    <w:p w:rsidR="00D81F3A" w:rsidRPr="00E442B9" w:rsidRDefault="005206B8" w:rsidP="00020FFF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Pr="00E442B9">
        <w:rPr>
          <w:b/>
        </w:rPr>
        <w:lastRenderedPageBreak/>
        <w:t>Integrity</w:t>
      </w:r>
    </w:p>
    <w:p w:rsidR="005206B8" w:rsidRDefault="005206B8" w:rsidP="005206B8">
      <w:pPr>
        <w:pStyle w:val="a3"/>
        <w:ind w:leftChars="0" w:left="284" w:firstLineChars="100" w:firstLine="200"/>
      </w:pPr>
      <w:r>
        <w:t>DB</w:t>
      </w:r>
      <w:r>
        <w:rPr>
          <w:rFonts w:hint="eastAsia"/>
        </w:rPr>
        <w:t>내의 데이터에 대한 정확성,</w:t>
      </w:r>
      <w:r>
        <w:t xml:space="preserve"> </w:t>
      </w:r>
      <w:r>
        <w:rPr>
          <w:rFonts w:hint="eastAsia"/>
        </w:rPr>
        <w:t>일관성,</w:t>
      </w:r>
      <w:r>
        <w:t xml:space="preserve"> </w:t>
      </w:r>
      <w:r>
        <w:rPr>
          <w:rFonts w:hint="eastAsia"/>
        </w:rPr>
        <w:t>유효성,</w:t>
      </w:r>
      <w:r>
        <w:t xml:space="preserve"> </w:t>
      </w:r>
      <w:r>
        <w:rPr>
          <w:rFonts w:hint="eastAsia"/>
        </w:rPr>
        <w:t>신뢰성을 보장하기 위해 데이터 변경 혹은 수정 시 여러 가지 제한을 두어 데이터의 정확성을 보증하는 것.</w:t>
      </w:r>
    </w:p>
    <w:p w:rsidR="005206B8" w:rsidRPr="00E442B9" w:rsidRDefault="005206B8" w:rsidP="00020FFF">
      <w:pPr>
        <w:pStyle w:val="a3"/>
        <w:numPr>
          <w:ilvl w:val="0"/>
          <w:numId w:val="1"/>
        </w:numPr>
        <w:ind w:leftChars="0"/>
        <w:rPr>
          <w:b/>
        </w:rPr>
      </w:pPr>
      <w:r w:rsidRPr="00E442B9">
        <w:rPr>
          <w:b/>
        </w:rPr>
        <w:t>Integrity Constraints</w:t>
      </w:r>
    </w:p>
    <w:p w:rsidR="005206B8" w:rsidRPr="005206B8" w:rsidRDefault="005206B8" w:rsidP="005206B8">
      <w:pPr>
        <w:pStyle w:val="a3"/>
        <w:ind w:leftChars="0" w:left="284" w:firstLineChars="100" w:firstLine="200"/>
      </w:pPr>
      <w:r>
        <w:t>DB</w:t>
      </w:r>
      <w:r>
        <w:rPr>
          <w:rFonts w:hint="eastAsia"/>
        </w:rPr>
        <w:t xml:space="preserve">의 완전성을 높이기 위해서 </w:t>
      </w:r>
      <w:r>
        <w:t>DBMS</w:t>
      </w:r>
      <w:r>
        <w:rPr>
          <w:rFonts w:hint="eastAsia"/>
        </w:rPr>
        <w:t>가 체크하는 데이터의 조건.</w:t>
      </w:r>
      <w:r>
        <w:t xml:space="preserve"> DBMS</w:t>
      </w:r>
      <w:r>
        <w:rPr>
          <w:rFonts w:hint="eastAsia"/>
        </w:rPr>
        <w:t>가 체크 정도를 강하게 하면 데이터의 정확함,</w:t>
      </w:r>
      <w:r>
        <w:t xml:space="preserve"> </w:t>
      </w:r>
      <w:r>
        <w:rPr>
          <w:rFonts w:hint="eastAsia"/>
        </w:rPr>
        <w:t>완전성은 높아짐.</w:t>
      </w:r>
    </w:p>
    <w:p w:rsidR="005206B8" w:rsidRPr="00E442B9" w:rsidRDefault="005206B8" w:rsidP="00020FFF">
      <w:pPr>
        <w:pStyle w:val="a3"/>
        <w:numPr>
          <w:ilvl w:val="0"/>
          <w:numId w:val="1"/>
        </w:numPr>
        <w:ind w:leftChars="0"/>
        <w:rPr>
          <w:b/>
        </w:rPr>
      </w:pPr>
      <w:r w:rsidRPr="00E442B9">
        <w:rPr>
          <w:rFonts w:hint="eastAsia"/>
          <w:b/>
        </w:rPr>
        <w:t>Atomicity</w:t>
      </w:r>
    </w:p>
    <w:p w:rsidR="005206B8" w:rsidRDefault="005206B8" w:rsidP="005206B8">
      <w:pPr>
        <w:pStyle w:val="a3"/>
        <w:ind w:leftChars="0" w:left="284" w:firstLineChars="100" w:firstLine="200"/>
      </w:pPr>
      <w:r>
        <w:rPr>
          <w:rFonts w:hint="eastAsia"/>
        </w:rPr>
        <w:t>트랜잭션이 지녀야 할 성질의 하나.</w:t>
      </w:r>
      <w:r>
        <w:t xml:space="preserve"> </w:t>
      </w:r>
      <w:r>
        <w:rPr>
          <w:rFonts w:hint="eastAsia"/>
        </w:rPr>
        <w:t xml:space="preserve">시스템의 어떤 상황 하에서도 한 트랜잭션에 대한 모든 연산들의 결과가 </w:t>
      </w:r>
      <w:r>
        <w:t>DB</w:t>
      </w:r>
      <w:r>
        <w:rPr>
          <w:rFonts w:hint="eastAsia"/>
        </w:rPr>
        <w:t>에 모두 반영되든가 아니면 전혀 반응되지 않아야 함을 의미하는 성질.</w:t>
      </w:r>
    </w:p>
    <w:p w:rsidR="005206B8" w:rsidRPr="00E442B9" w:rsidRDefault="005206B8" w:rsidP="00020FFF">
      <w:pPr>
        <w:pStyle w:val="a3"/>
        <w:numPr>
          <w:ilvl w:val="0"/>
          <w:numId w:val="1"/>
        </w:numPr>
        <w:ind w:leftChars="0"/>
        <w:rPr>
          <w:b/>
        </w:rPr>
      </w:pPr>
      <w:r w:rsidRPr="00E442B9">
        <w:rPr>
          <w:rFonts w:hint="eastAsia"/>
          <w:b/>
        </w:rPr>
        <w:t>View of Data: Levels of Abstraction</w:t>
      </w:r>
    </w:p>
    <w:p w:rsidR="005206B8" w:rsidRDefault="005206B8" w:rsidP="005206B8">
      <w:pPr>
        <w:pStyle w:val="a3"/>
        <w:ind w:leftChars="0" w:left="284"/>
      </w:pPr>
      <w:r>
        <w:t>DBMS does not reveal ways of recording and managing data to users.</w:t>
      </w:r>
    </w:p>
    <w:p w:rsidR="005206B8" w:rsidRDefault="005206B8" w:rsidP="00194F5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Physical level</w:t>
      </w:r>
      <w:r>
        <w:t>: Information of data storage</w:t>
      </w:r>
    </w:p>
    <w:p w:rsidR="005206B8" w:rsidRDefault="005206B8" w:rsidP="005206B8">
      <w:pPr>
        <w:pStyle w:val="a3"/>
        <w:ind w:leftChars="0" w:left="567"/>
      </w:pPr>
      <w:r>
        <w:t>Describes how a record is stored. Abstracted to programmers and users. Mainly, DBMS developer</w:t>
      </w:r>
      <w:r w:rsidR="00BE70FC">
        <w:t>,</w:t>
      </w:r>
      <w:r>
        <w:t xml:space="preserve"> sometimes DBA.</w:t>
      </w:r>
    </w:p>
    <w:p w:rsidR="005206B8" w:rsidRDefault="005206B8" w:rsidP="005206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Logical level</w:t>
      </w:r>
      <w:r>
        <w:t>: Information of data type</w:t>
      </w:r>
    </w:p>
    <w:p w:rsidR="005206B8" w:rsidRDefault="005206B8" w:rsidP="005206B8">
      <w:pPr>
        <w:pStyle w:val="a3"/>
        <w:ind w:leftChars="0" w:left="567"/>
      </w:pPr>
      <w:r>
        <w:t>Describes data stored in DB, and the relationships among the data. Abstracted to users. Mainly</w:t>
      </w:r>
      <w:r w:rsidR="00BE70FC">
        <w:t>,</w:t>
      </w:r>
      <w:r>
        <w:t xml:space="preserve"> DBA.</w:t>
      </w:r>
    </w:p>
    <w:p w:rsidR="005206B8" w:rsidRDefault="005206B8" w:rsidP="005206B8">
      <w:pPr>
        <w:pStyle w:val="a3"/>
        <w:numPr>
          <w:ilvl w:val="1"/>
          <w:numId w:val="1"/>
        </w:numPr>
        <w:ind w:leftChars="0"/>
      </w:pPr>
      <w:r>
        <w:t>View level: Information of user application</w:t>
      </w:r>
    </w:p>
    <w:p w:rsidR="005206B8" w:rsidRDefault="005206B8" w:rsidP="00BE70FC">
      <w:pPr>
        <w:pStyle w:val="a3"/>
        <w:ind w:leftChars="0" w:left="567"/>
      </w:pPr>
      <w:r>
        <w:t>Describes data information opened to users</w:t>
      </w:r>
      <w:r w:rsidR="00BE70FC">
        <w:t xml:space="preserve"> Mainly, application programmer, sometimes user requests.</w:t>
      </w:r>
    </w:p>
    <w:p w:rsidR="005206B8" w:rsidRPr="00E442B9" w:rsidRDefault="00BE70FC" w:rsidP="00020FFF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Pr="00E442B9">
        <w:rPr>
          <w:b/>
        </w:rPr>
        <w:t>View of Data: Schemas</w:t>
      </w:r>
    </w:p>
    <w:p w:rsidR="00BE70FC" w:rsidRDefault="00BE70FC" w:rsidP="00BE70FC">
      <w:pPr>
        <w:pStyle w:val="a3"/>
        <w:ind w:leftChars="0" w:left="284"/>
      </w:pPr>
      <w:r>
        <w:t>Similar to types and variables in programming languages. Structure or design of DB.</w:t>
      </w:r>
    </w:p>
    <w:p w:rsidR="00BE70FC" w:rsidRDefault="00BE70FC" w:rsidP="00BE70FC">
      <w:pPr>
        <w:pStyle w:val="a3"/>
        <w:ind w:leftChars="0" w:left="284"/>
      </w:pPr>
      <w:r>
        <w:t>Types of schemas with regard to level of abstraction.</w:t>
      </w:r>
    </w:p>
    <w:p w:rsidR="00BE70FC" w:rsidRDefault="00BE70FC" w:rsidP="00BE70FC">
      <w:pPr>
        <w:pStyle w:val="a3"/>
        <w:numPr>
          <w:ilvl w:val="1"/>
          <w:numId w:val="1"/>
        </w:numPr>
        <w:ind w:leftChars="0"/>
      </w:pPr>
      <w:r>
        <w:t>Internal schema (Physical schema)</w:t>
      </w:r>
    </w:p>
    <w:p w:rsidR="00BE70FC" w:rsidRDefault="00BE70FC" w:rsidP="00BE70FC">
      <w:pPr>
        <w:pStyle w:val="a3"/>
        <w:ind w:leftChars="0" w:left="567"/>
      </w:pPr>
      <w:r>
        <w:t>DB design at the physical level. Define physical structure of DB such as location of data in disc by DBMS developer</w:t>
      </w:r>
    </w:p>
    <w:p w:rsidR="00BE70FC" w:rsidRDefault="00BE70FC" w:rsidP="00BE70FC">
      <w:pPr>
        <w:pStyle w:val="a3"/>
        <w:numPr>
          <w:ilvl w:val="1"/>
          <w:numId w:val="1"/>
        </w:numPr>
        <w:ind w:leftChars="0"/>
      </w:pPr>
      <w:r>
        <w:t>Conceptual schema (Logical schema)</w:t>
      </w:r>
    </w:p>
    <w:p w:rsidR="00E41F64" w:rsidRDefault="00E41F64" w:rsidP="00E41F64">
      <w:pPr>
        <w:pStyle w:val="a3"/>
        <w:ind w:leftChars="0" w:left="567"/>
      </w:pPr>
      <w:r>
        <w:t>DB design at the logical level. Define logical structure of DB such as relation between data by DBA.</w:t>
      </w:r>
    </w:p>
    <w:p w:rsidR="00BE70FC" w:rsidRDefault="00BE70FC" w:rsidP="00BE70FC">
      <w:pPr>
        <w:pStyle w:val="a3"/>
        <w:numPr>
          <w:ilvl w:val="1"/>
          <w:numId w:val="1"/>
        </w:numPr>
        <w:ind w:leftChars="0"/>
      </w:pPr>
      <w:r>
        <w:t>External schema (Sub schema)</w:t>
      </w:r>
    </w:p>
    <w:p w:rsidR="00E41F64" w:rsidRDefault="00E41F64" w:rsidP="00E41F64">
      <w:pPr>
        <w:pStyle w:val="a3"/>
        <w:ind w:leftChars="0" w:left="567"/>
      </w:pPr>
      <w:r>
        <w:t>DB design at the view level. Define views that user or programmer requires by DB user or application programmer.</w:t>
      </w:r>
    </w:p>
    <w:p w:rsidR="00E41F64" w:rsidRDefault="00E41F64" w:rsidP="00E41F64">
      <w:pPr>
        <w:pStyle w:val="a3"/>
        <w:ind w:leftChars="0" w:left="284"/>
      </w:pPr>
      <w:r w:rsidRPr="00E41F64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BA1E77C" wp14:editId="1D3A6667">
            <wp:simplePos x="0" y="0"/>
            <wp:positionH relativeFrom="column">
              <wp:posOffset>180975</wp:posOffset>
            </wp:positionH>
            <wp:positionV relativeFrom="paragraph">
              <wp:posOffset>226695</wp:posOffset>
            </wp:positionV>
            <wp:extent cx="3187700" cy="231339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1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In general, the database schema is conceptual level.</w:t>
      </w:r>
    </w:p>
    <w:p w:rsidR="00E41F64" w:rsidRDefault="00E41F64" w:rsidP="00E41F64">
      <w:pPr>
        <w:pStyle w:val="a3"/>
        <w:ind w:leftChars="0" w:left="284"/>
      </w:pPr>
    </w:p>
    <w:p w:rsidR="00BE70FC" w:rsidRPr="00E442B9" w:rsidRDefault="00E41F64" w:rsidP="00E41F64">
      <w:pPr>
        <w:pStyle w:val="a3"/>
        <w:numPr>
          <w:ilvl w:val="0"/>
          <w:numId w:val="1"/>
        </w:numPr>
        <w:ind w:leftChars="0"/>
        <w:rPr>
          <w:b/>
        </w:rPr>
      </w:pPr>
      <w:r w:rsidRPr="00E442B9">
        <w:rPr>
          <w:rFonts w:hint="eastAsia"/>
          <w:b/>
        </w:rPr>
        <w:t>View of Data: Instance</w:t>
      </w:r>
    </w:p>
    <w:p w:rsidR="00E41F64" w:rsidRDefault="00E41F64" w:rsidP="00E41F64">
      <w:pPr>
        <w:pStyle w:val="a3"/>
        <w:ind w:leftChars="0" w:left="284"/>
      </w:pPr>
      <w:r>
        <w:t>The actual content of the database at a particular point in time.</w:t>
      </w:r>
    </w:p>
    <w:p w:rsidR="00E41F64" w:rsidRDefault="00E41F64" w:rsidP="00E41F64">
      <w:pPr>
        <w:pStyle w:val="a3"/>
        <w:ind w:leftChars="0" w:left="284"/>
      </w:pPr>
      <w:r>
        <w:t xml:space="preserve">In general, instance varies but schema is fixed. </w:t>
      </w:r>
    </w:p>
    <w:p w:rsidR="00E41F64" w:rsidRPr="00E442B9" w:rsidRDefault="00E41F64" w:rsidP="00E41F64">
      <w:pPr>
        <w:pStyle w:val="a3"/>
        <w:numPr>
          <w:ilvl w:val="0"/>
          <w:numId w:val="1"/>
        </w:numPr>
        <w:ind w:leftChars="0"/>
        <w:rPr>
          <w:b/>
        </w:rPr>
      </w:pPr>
      <w:r w:rsidRPr="00E442B9">
        <w:rPr>
          <w:b/>
        </w:rPr>
        <w:t xml:space="preserve">View of Data: </w:t>
      </w:r>
      <w:r w:rsidRPr="00E442B9">
        <w:rPr>
          <w:rFonts w:hint="eastAsia"/>
          <w:b/>
        </w:rPr>
        <w:t>Physical Data Independence</w:t>
      </w:r>
    </w:p>
    <w:p w:rsidR="00194F5D" w:rsidRDefault="00194F5D" w:rsidP="00194F5D">
      <w:pPr>
        <w:pStyle w:val="a3"/>
        <w:ind w:leftChars="0" w:left="284"/>
      </w:pPr>
      <w:r>
        <w:t>The ability to modify the physical schema without changing the logical schema.</w:t>
      </w:r>
    </w:p>
    <w:p w:rsidR="00E41F64" w:rsidRPr="00E442B9" w:rsidRDefault="00194F5D" w:rsidP="00194F5D">
      <w:pPr>
        <w:pStyle w:val="a3"/>
        <w:numPr>
          <w:ilvl w:val="0"/>
          <w:numId w:val="1"/>
        </w:numPr>
        <w:ind w:leftChars="0"/>
        <w:rPr>
          <w:b/>
        </w:rPr>
      </w:pPr>
      <w:r w:rsidRPr="00E442B9">
        <w:rPr>
          <w:rFonts w:hint="eastAsia"/>
          <w:b/>
        </w:rPr>
        <w:lastRenderedPageBreak/>
        <w:t>Relational Model</w:t>
      </w:r>
    </w:p>
    <w:p w:rsidR="00194F5D" w:rsidRDefault="00194F5D" w:rsidP="00194F5D">
      <w:pPr>
        <w:pStyle w:val="a3"/>
        <w:ind w:leftChars="0" w:left="284"/>
      </w:pPr>
      <w:r>
        <w:t>Describe data and relations among data using tables and record-based model. Construct a DB from a set of record. Each record consists of one or more field (also called attribute)</w:t>
      </w:r>
    </w:p>
    <w:p w:rsidR="00194F5D" w:rsidRPr="00673307" w:rsidRDefault="00E442B9" w:rsidP="00194F5D">
      <w:pPr>
        <w:pStyle w:val="a3"/>
        <w:numPr>
          <w:ilvl w:val="0"/>
          <w:numId w:val="1"/>
        </w:numPr>
        <w:ind w:leftChars="0"/>
        <w:rPr>
          <w:b/>
        </w:rPr>
      </w:pPr>
      <w:r w:rsidRPr="00673307">
        <w:rPr>
          <w:rFonts w:hint="eastAsia"/>
          <w:b/>
        </w:rPr>
        <w:t>The Entity-Relationship Model</w:t>
      </w:r>
    </w:p>
    <w:p w:rsidR="00E442B9" w:rsidRDefault="00E442B9" w:rsidP="00E442B9">
      <w:pPr>
        <w:pStyle w:val="a3"/>
        <w:ind w:leftChars="0" w:left="284"/>
      </w:pPr>
      <w:r>
        <w:t>Models real-world data as a collection of entities and relationships.</w:t>
      </w:r>
    </w:p>
    <w:p w:rsidR="00E442B9" w:rsidRDefault="00E442B9" w:rsidP="00E442B9">
      <w:pPr>
        <w:pStyle w:val="a3"/>
        <w:ind w:leftChars="0" w:left="284"/>
      </w:pPr>
      <w:r>
        <w:t>Entity is a “thing” or “object” that is distinguishable from other objects. Described by a set of attributes. e.g.) Bank account entity having account number and balance as attributes.</w:t>
      </w:r>
    </w:p>
    <w:p w:rsidR="00E442B9" w:rsidRDefault="00E442B9" w:rsidP="00E442B9">
      <w:pPr>
        <w:pStyle w:val="a3"/>
        <w:ind w:leftChars="0" w:left="284"/>
      </w:pPr>
      <w:r>
        <w:t xml:space="preserve">Relationship is an association among several entities. </w:t>
      </w:r>
      <w:proofErr w:type="spellStart"/>
      <w:r>
        <w:t>e.g</w:t>
      </w:r>
      <w:proofErr w:type="spellEnd"/>
      <w:r>
        <w:t>) Relationship between bank account and customer: Depositor (or Owner).</w:t>
      </w:r>
    </w:p>
    <w:p w:rsidR="00E442B9" w:rsidRDefault="00E442B9" w:rsidP="00E442B9">
      <w:pPr>
        <w:pStyle w:val="a3"/>
        <w:ind w:leftChars="0" w:left="284"/>
      </w:pPr>
      <w:r w:rsidRPr="00E442B9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8980E30" wp14:editId="0C652553">
            <wp:simplePos x="0" y="0"/>
            <wp:positionH relativeFrom="column">
              <wp:posOffset>87112</wp:posOffset>
            </wp:positionH>
            <wp:positionV relativeFrom="paragraph">
              <wp:posOffset>549910</wp:posOffset>
            </wp:positionV>
            <wp:extent cx="3187700" cy="891928"/>
            <wp:effectExtent l="0" t="0" r="0" b="381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8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Represented diagrammatically by an entity-relationship diagram</w:t>
      </w:r>
    </w:p>
    <w:p w:rsidR="00E442B9" w:rsidRDefault="00E442B9" w:rsidP="00E442B9">
      <w:pPr>
        <w:pStyle w:val="a3"/>
        <w:ind w:leftChars="0" w:left="284"/>
      </w:pPr>
      <w:r>
        <w:rPr>
          <w:rFonts w:hint="eastAsia"/>
        </w:rPr>
        <w:t>타원:</w:t>
      </w:r>
      <w:r>
        <w:t xml:space="preserve"> entity</w:t>
      </w:r>
      <w:r>
        <w:rPr>
          <w:rFonts w:hint="eastAsia"/>
        </w:rPr>
        <w:t xml:space="preserve">의 </w:t>
      </w:r>
      <w:r>
        <w:t xml:space="preserve">attribute / </w:t>
      </w:r>
      <w:r>
        <w:rPr>
          <w:rFonts w:hint="eastAsia"/>
        </w:rPr>
        <w:t>사각형:</w:t>
      </w:r>
      <w:r>
        <w:t xml:space="preserve"> entity / </w:t>
      </w:r>
      <w:r>
        <w:rPr>
          <w:rFonts w:hint="eastAsia"/>
        </w:rPr>
        <w:t>마름모:</w:t>
      </w:r>
      <w:r>
        <w:t xml:space="preserve"> relationship</w:t>
      </w:r>
    </w:p>
    <w:p w:rsidR="00E442B9" w:rsidRPr="00673307" w:rsidRDefault="0094063F" w:rsidP="00194F5D">
      <w:pPr>
        <w:pStyle w:val="a3"/>
        <w:numPr>
          <w:ilvl w:val="0"/>
          <w:numId w:val="1"/>
        </w:numPr>
        <w:ind w:leftChars="0"/>
        <w:rPr>
          <w:b/>
        </w:rPr>
      </w:pPr>
      <w:r w:rsidRPr="00673307">
        <w:rPr>
          <w:rFonts w:hint="eastAsia"/>
          <w:b/>
        </w:rPr>
        <w:t>Data Definition Language (DDL)</w:t>
      </w:r>
    </w:p>
    <w:p w:rsidR="0094063F" w:rsidRDefault="0094063F" w:rsidP="0094063F">
      <w:pPr>
        <w:pStyle w:val="a3"/>
        <w:ind w:leftChars="0" w:left="284"/>
      </w:pPr>
      <w:r>
        <w:t>Used to define schema</w:t>
      </w:r>
      <w:r w:rsidR="00FF6B4E">
        <w:t xml:space="preserve">. Defined the DB schema / </w:t>
      </w:r>
      <w:r>
        <w:t>Generate table</w:t>
      </w:r>
      <w:r w:rsidR="00FF6B4E">
        <w:t xml:space="preserve">s and update a data dictionary / </w:t>
      </w:r>
      <w:r>
        <w:t>Data dictionary contains metadata (i.e. data about data)</w:t>
      </w:r>
      <w:r w:rsidR="00FF6B4E">
        <w:t xml:space="preserve"> / Define storage structure a</w:t>
      </w:r>
      <w:r w:rsidR="00FF09EB">
        <w:t>nd access methods / Define inte</w:t>
      </w:r>
      <w:r w:rsidR="00FF6B4E">
        <w:t xml:space="preserve">grity </w:t>
      </w:r>
      <w:r w:rsidR="00FF09EB">
        <w:t>constraints: Domain, Authorization</w:t>
      </w:r>
    </w:p>
    <w:p w:rsidR="0094063F" w:rsidRPr="00673307" w:rsidRDefault="0094063F" w:rsidP="00194F5D">
      <w:pPr>
        <w:pStyle w:val="a3"/>
        <w:numPr>
          <w:ilvl w:val="0"/>
          <w:numId w:val="1"/>
        </w:numPr>
        <w:ind w:leftChars="0"/>
        <w:rPr>
          <w:b/>
        </w:rPr>
      </w:pPr>
      <w:r w:rsidRPr="00673307">
        <w:rPr>
          <w:b/>
        </w:rPr>
        <w:t>Data Manipulation Language (DML</w:t>
      </w:r>
      <w:r w:rsidR="00FF09EB" w:rsidRPr="00673307">
        <w:rPr>
          <w:b/>
        </w:rPr>
        <w:t>, Query Language</w:t>
      </w:r>
      <w:r w:rsidRPr="00673307">
        <w:rPr>
          <w:b/>
        </w:rPr>
        <w:t>)</w:t>
      </w:r>
    </w:p>
    <w:p w:rsidR="0094063F" w:rsidRDefault="0094063F" w:rsidP="0094063F">
      <w:pPr>
        <w:pStyle w:val="a3"/>
        <w:ind w:leftChars="0" w:left="284"/>
      </w:pPr>
      <w:r>
        <w:t>Used to search for data and update (renew) DB.</w:t>
      </w:r>
      <w:r w:rsidR="00FF09EB">
        <w:t xml:space="preserve"> Language for accessing and manipulating the data. Searching, deleting, updating the stored data or adding a new data.</w:t>
      </w:r>
    </w:p>
    <w:p w:rsidR="00B36BDC" w:rsidRDefault="00B36BDC" w:rsidP="0094063F">
      <w:pPr>
        <w:pStyle w:val="a3"/>
        <w:ind w:leftChars="0" w:left="284"/>
      </w:pPr>
      <w:r>
        <w:t>SQL is the most widely used query language</w:t>
      </w:r>
    </w:p>
    <w:p w:rsidR="00FF09EB" w:rsidRPr="00673307" w:rsidRDefault="00B36BDC" w:rsidP="00B36BDC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="00FF09EB" w:rsidRPr="00673307">
        <w:rPr>
          <w:b/>
        </w:rPr>
        <w:t>Procedural DML</w:t>
      </w:r>
    </w:p>
    <w:p w:rsidR="00B36BDC" w:rsidRDefault="00B36BDC" w:rsidP="00B36BDC">
      <w:pPr>
        <w:pStyle w:val="a3"/>
        <w:ind w:leftChars="0" w:left="284"/>
      </w:pPr>
      <w:r>
        <w:t>User specifies what data is required and how to get those data.</w:t>
      </w:r>
    </w:p>
    <w:p w:rsidR="00B36BDC" w:rsidRPr="00673307" w:rsidRDefault="00B36BDC" w:rsidP="00B36BDC">
      <w:pPr>
        <w:pStyle w:val="a3"/>
        <w:numPr>
          <w:ilvl w:val="0"/>
          <w:numId w:val="1"/>
        </w:numPr>
        <w:ind w:leftChars="0"/>
        <w:rPr>
          <w:b/>
        </w:rPr>
      </w:pPr>
      <w:r w:rsidRPr="00673307">
        <w:rPr>
          <w:b/>
        </w:rPr>
        <w:t>Declarative (non-procedural) DML</w:t>
      </w:r>
    </w:p>
    <w:p w:rsidR="00B36BDC" w:rsidRDefault="00B36BDC" w:rsidP="00B36BDC">
      <w:pPr>
        <w:pStyle w:val="a3"/>
        <w:ind w:leftChars="0" w:left="284"/>
      </w:pPr>
      <w:r>
        <w:t>User specifies what data is required without specifying how to get those data.</w:t>
      </w:r>
    </w:p>
    <w:p w:rsidR="00B36BDC" w:rsidRPr="00673307" w:rsidRDefault="00B36BDC" w:rsidP="00B36BDC">
      <w:pPr>
        <w:pStyle w:val="a3"/>
        <w:numPr>
          <w:ilvl w:val="0"/>
          <w:numId w:val="1"/>
        </w:numPr>
        <w:ind w:leftChars="0"/>
        <w:rPr>
          <w:b/>
        </w:rPr>
      </w:pPr>
      <w:r w:rsidRPr="00673307">
        <w:rPr>
          <w:rFonts w:hint="eastAsia"/>
          <w:b/>
        </w:rPr>
        <w:t>DB administrator</w:t>
      </w:r>
    </w:p>
    <w:p w:rsidR="00B36BDC" w:rsidRDefault="00B36BDC" w:rsidP="00B36BDC">
      <w:pPr>
        <w:pStyle w:val="a3"/>
        <w:ind w:leftChars="0" w:left="284"/>
      </w:pPr>
      <w:r>
        <w:t>Definition of storage structure and access method / Definition and modification of schema / Granting users authority to access the DB / Backing up data / Conducting performance monitoring and DB tuning.</w:t>
      </w:r>
    </w:p>
    <w:p w:rsidR="00B36BDC" w:rsidRPr="00673307" w:rsidRDefault="00CF34C3" w:rsidP="00B36BDC">
      <w:pPr>
        <w:pStyle w:val="a3"/>
        <w:numPr>
          <w:ilvl w:val="0"/>
          <w:numId w:val="1"/>
        </w:numPr>
        <w:ind w:leftChars="0"/>
        <w:rPr>
          <w:b/>
        </w:rPr>
      </w:pPr>
      <w:r w:rsidRPr="00673307">
        <w:rPr>
          <w:b/>
          <w:sz w:val="18"/>
        </w:rPr>
        <w:t>DB System in Functional View</w:t>
      </w:r>
      <w:r w:rsidRPr="00673307">
        <w:rPr>
          <w:b/>
        </w:rPr>
        <w:t>: Storage management</w:t>
      </w:r>
    </w:p>
    <w:p w:rsidR="00CF34C3" w:rsidRDefault="00CF34C3" w:rsidP="00CF34C3">
      <w:pPr>
        <w:pStyle w:val="a3"/>
        <w:ind w:leftChars="0" w:left="284"/>
      </w:pPr>
      <w:r>
        <w:rPr>
          <w:rFonts w:hint="eastAsia"/>
        </w:rPr>
        <w:t>A</w:t>
      </w:r>
      <w:r>
        <w:t xml:space="preserve"> program that provides the interface between the low-level data stored in the database and the DB and the application programs and query processor.</w:t>
      </w:r>
    </w:p>
    <w:p w:rsidR="00CF34C3" w:rsidRDefault="00CF34C3" w:rsidP="00CF34C3">
      <w:pPr>
        <w:pStyle w:val="a3"/>
        <w:ind w:leftChars="0" w:left="284"/>
      </w:pPr>
      <w:r>
        <w:t>Maintain the DB to efficiently store, retrieve, and update data.</w:t>
      </w:r>
    </w:p>
    <w:p w:rsidR="00CF34C3" w:rsidRDefault="00CF34C3" w:rsidP="00CF34C3">
      <w:pPr>
        <w:pStyle w:val="a3"/>
        <w:ind w:leftChars="0" w:left="284"/>
      </w:pPr>
      <w:r>
        <w:t>Issues: Storage access / File organization / Indexing and hashing</w:t>
      </w:r>
    </w:p>
    <w:p w:rsidR="00CF34C3" w:rsidRPr="00673307" w:rsidRDefault="00CF34C3" w:rsidP="00B36BDC">
      <w:pPr>
        <w:pStyle w:val="a3"/>
        <w:numPr>
          <w:ilvl w:val="0"/>
          <w:numId w:val="1"/>
        </w:numPr>
        <w:ind w:leftChars="0"/>
        <w:rPr>
          <w:b/>
        </w:rPr>
      </w:pPr>
      <w:r w:rsidRPr="00673307"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 wp14:anchorId="7B016B98" wp14:editId="00899C29">
            <wp:simplePos x="0" y="0"/>
            <wp:positionH relativeFrom="column">
              <wp:posOffset>180975</wp:posOffset>
            </wp:positionH>
            <wp:positionV relativeFrom="paragraph">
              <wp:posOffset>576580</wp:posOffset>
            </wp:positionV>
            <wp:extent cx="3187700" cy="1928692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92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3307">
        <w:rPr>
          <w:b/>
        </w:rPr>
        <w:t>DB System in Functional View: Query processing</w:t>
      </w:r>
    </w:p>
    <w:p w:rsidR="00CF34C3" w:rsidRDefault="00CF34C3" w:rsidP="00CF34C3">
      <w:pPr>
        <w:pStyle w:val="a3"/>
        <w:ind w:leftChars="0" w:left="284"/>
      </w:pPr>
      <w:r>
        <w:t>Parsing and translation / Optimization / Evaluation</w:t>
      </w:r>
    </w:p>
    <w:p w:rsidR="00CF34C3" w:rsidRPr="00673307" w:rsidRDefault="00CF34C3" w:rsidP="00B36BDC">
      <w:pPr>
        <w:pStyle w:val="a3"/>
        <w:numPr>
          <w:ilvl w:val="0"/>
          <w:numId w:val="1"/>
        </w:numPr>
        <w:ind w:leftChars="0"/>
        <w:rPr>
          <w:b/>
        </w:rPr>
      </w:pPr>
      <w:r w:rsidRPr="00673307">
        <w:rPr>
          <w:b/>
          <w:sz w:val="18"/>
        </w:rPr>
        <w:t>DB System in Functional View</w:t>
      </w:r>
      <w:r w:rsidRPr="00673307">
        <w:rPr>
          <w:b/>
        </w:rPr>
        <w:t xml:space="preserve"> Transaction processing</w:t>
      </w:r>
    </w:p>
    <w:p w:rsidR="00CF34C3" w:rsidRDefault="00CF34C3" w:rsidP="00CF34C3">
      <w:pPr>
        <w:pStyle w:val="a3"/>
        <w:ind w:leftChars="0" w:left="284"/>
      </w:pPr>
      <w:r>
        <w:t>Ensure that the database remains in a consistent state despite system failures and transaction failures.</w:t>
      </w:r>
    </w:p>
    <w:p w:rsidR="00CF34C3" w:rsidRDefault="00CF34C3" w:rsidP="00CF34C3">
      <w:pPr>
        <w:pStyle w:val="a3"/>
        <w:ind w:leftChars="0" w:left="284"/>
      </w:pPr>
      <w:r>
        <w:t>Control the interaction among the concurrent transactions, to ensure the consistency of the DB.</w:t>
      </w:r>
    </w:p>
    <w:p w:rsidR="00673307" w:rsidRPr="00673307" w:rsidRDefault="00CF34C3" w:rsidP="00673307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="00673307" w:rsidRPr="00673307">
        <w:rPr>
          <w:b/>
        </w:rPr>
        <w:lastRenderedPageBreak/>
        <w:t>Key</w:t>
      </w:r>
    </w:p>
    <w:p w:rsidR="00673307" w:rsidRDefault="00673307" w:rsidP="00673307">
      <w:pPr>
        <w:pStyle w:val="a3"/>
        <w:ind w:leftChars="0" w:left="284"/>
      </w:pPr>
      <w:r>
        <w:t>Key is one or more attributes to classify tuples</w:t>
      </w:r>
    </w:p>
    <w:p w:rsidR="00673307" w:rsidRPr="00F52563" w:rsidRDefault="00673307" w:rsidP="00B36BDC">
      <w:pPr>
        <w:pStyle w:val="a3"/>
        <w:numPr>
          <w:ilvl w:val="0"/>
          <w:numId w:val="1"/>
        </w:numPr>
        <w:ind w:leftChars="0"/>
        <w:rPr>
          <w:b/>
        </w:rPr>
      </w:pPr>
      <w:r w:rsidRPr="00F52563">
        <w:rPr>
          <w:rFonts w:hint="eastAsia"/>
          <w:b/>
        </w:rPr>
        <w:t>Super Key</w:t>
      </w:r>
    </w:p>
    <w:p w:rsidR="00673307" w:rsidRDefault="00673307" w:rsidP="00673307">
      <w:pPr>
        <w:pStyle w:val="a3"/>
        <w:ind w:leftChars="0" w:left="284"/>
      </w:pPr>
      <w:r>
        <w:rPr>
          <w:rFonts w:hint="eastAsia"/>
        </w:rPr>
        <w:t xml:space="preserve">An </w:t>
      </w:r>
      <w:r>
        <w:t>attribute</w:t>
      </w:r>
      <w:r>
        <w:rPr>
          <w:rFonts w:hint="eastAsia"/>
        </w:rPr>
        <w:t xml:space="preserve"> </w:t>
      </w:r>
      <w:r>
        <w:t xml:space="preserve">or a set of attributes that sufficiently identify a </w:t>
      </w:r>
      <w:r w:rsidRPr="00F52563">
        <w:rPr>
          <w:u w:val="single"/>
        </w:rPr>
        <w:t>unique</w:t>
      </w:r>
      <w:r>
        <w:t xml:space="preserve"> tuple in a relation r(R).</w:t>
      </w:r>
    </w:p>
    <w:p w:rsidR="00673307" w:rsidRDefault="00673307" w:rsidP="00673307">
      <w:pPr>
        <w:pStyle w:val="a3"/>
        <w:ind w:leftChars="0" w:left="284"/>
      </w:pPr>
      <w:r>
        <w:t xml:space="preserve">An attribute that allows same values in different tuples </w:t>
      </w:r>
      <w:r w:rsidRPr="00673307">
        <w:rPr>
          <w:i/>
        </w:rPr>
        <w:t>cannot</w:t>
      </w:r>
      <w:r>
        <w:t xml:space="preserve"> be a super key.</w:t>
      </w:r>
    </w:p>
    <w:p w:rsidR="00673307" w:rsidRPr="00F52563" w:rsidRDefault="00673307" w:rsidP="00B36BDC">
      <w:pPr>
        <w:pStyle w:val="a3"/>
        <w:numPr>
          <w:ilvl w:val="0"/>
          <w:numId w:val="1"/>
        </w:numPr>
        <w:ind w:leftChars="0"/>
        <w:rPr>
          <w:b/>
        </w:rPr>
      </w:pPr>
      <w:r w:rsidRPr="00F52563">
        <w:rPr>
          <w:b/>
        </w:rPr>
        <w:t>Candidate Key</w:t>
      </w:r>
    </w:p>
    <w:p w:rsidR="00673307" w:rsidRDefault="00673307" w:rsidP="00673307">
      <w:pPr>
        <w:pStyle w:val="a3"/>
        <w:ind w:leftChars="0" w:left="284"/>
      </w:pPr>
      <w:r>
        <w:t xml:space="preserve">A </w:t>
      </w:r>
      <w:r w:rsidRPr="00673307">
        <w:rPr>
          <w:u w:val="single"/>
        </w:rPr>
        <w:t>super key</w:t>
      </w:r>
      <w:r>
        <w:t xml:space="preserve"> that has </w:t>
      </w:r>
      <w:r w:rsidRPr="00F52563">
        <w:rPr>
          <w:u w:val="single"/>
        </w:rPr>
        <w:t>minimal number</w:t>
      </w:r>
      <w:r>
        <w:t xml:space="preserve"> of attributes among all possible super keys.</w:t>
      </w:r>
    </w:p>
    <w:p w:rsidR="00673307" w:rsidRPr="00440E89" w:rsidRDefault="00673307" w:rsidP="00B36BDC">
      <w:pPr>
        <w:pStyle w:val="a3"/>
        <w:numPr>
          <w:ilvl w:val="0"/>
          <w:numId w:val="1"/>
        </w:numPr>
        <w:ind w:leftChars="0"/>
        <w:rPr>
          <w:b/>
        </w:rPr>
      </w:pPr>
      <w:r w:rsidRPr="00440E89">
        <w:rPr>
          <w:b/>
        </w:rPr>
        <w:t>Primary Key</w:t>
      </w:r>
    </w:p>
    <w:p w:rsidR="00F52563" w:rsidRPr="00F52563" w:rsidRDefault="00F52563" w:rsidP="00F52563">
      <w:pPr>
        <w:pStyle w:val="a3"/>
        <w:ind w:leftChars="0" w:left="284"/>
      </w:pPr>
      <w:r>
        <w:t xml:space="preserve">A </w:t>
      </w:r>
      <w:r w:rsidRPr="005E6DB2">
        <w:rPr>
          <w:u w:val="single"/>
        </w:rPr>
        <w:t>candidate key</w:t>
      </w:r>
      <w:r>
        <w:t xml:space="preserve">, if there are two or more candidate keys. Defined by DBA to distinguish tuples. </w:t>
      </w:r>
      <w:r w:rsidRPr="00F52563">
        <w:rPr>
          <w:i/>
        </w:rPr>
        <w:t>Not</w:t>
      </w:r>
      <w:r>
        <w:t xml:space="preserve"> allowed to have null value.</w:t>
      </w:r>
    </w:p>
    <w:p w:rsidR="00F52563" w:rsidRPr="00407128" w:rsidRDefault="00407128" w:rsidP="00B36BDC">
      <w:pPr>
        <w:pStyle w:val="a3"/>
        <w:numPr>
          <w:ilvl w:val="0"/>
          <w:numId w:val="1"/>
        </w:numPr>
        <w:ind w:leftChars="0"/>
        <w:rPr>
          <w:b/>
        </w:rPr>
      </w:pPr>
      <w:r w:rsidRPr="00407128">
        <w:rPr>
          <w:rFonts w:hint="eastAsia"/>
          <w:b/>
        </w:rPr>
        <w:t>Relational Algebra</w:t>
      </w:r>
    </w:p>
    <w:p w:rsidR="00407128" w:rsidRDefault="00407128" w:rsidP="00407128">
      <w:pPr>
        <w:pStyle w:val="a3"/>
        <w:ind w:leftChars="0" w:left="284"/>
      </w:pPr>
      <w:r>
        <w:t>Procedural language. Take one or two relations as inputs and produce a new relation as a result.</w:t>
      </w:r>
    </w:p>
    <w:p w:rsidR="00407128" w:rsidRDefault="00407128" w:rsidP="00407128">
      <w:pPr>
        <w:pStyle w:val="a3"/>
        <w:numPr>
          <w:ilvl w:val="0"/>
          <w:numId w:val="1"/>
        </w:numPr>
        <w:ind w:leftChars="0"/>
        <w:rPr>
          <w:b/>
        </w:rPr>
      </w:pPr>
      <w:r w:rsidRPr="00407128">
        <w:rPr>
          <w:b/>
        </w:rPr>
        <w:t>Relational Algebra: Select Operation</w:t>
      </w:r>
    </w:p>
    <w:p w:rsidR="007D0510" w:rsidRPr="007D0510" w:rsidRDefault="007D0510" w:rsidP="007D0510">
      <w:pPr>
        <w:pStyle w:val="a3"/>
        <w:ind w:leftChars="0" w:left="284"/>
      </w:pPr>
      <w:r>
        <w:t>Select all tuples that satisfy a given condition (predicate). Horizontal partitioning of a relation.</w:t>
      </w:r>
    </w:p>
    <w:p w:rsidR="00407128" w:rsidRPr="007D0510" w:rsidRDefault="003E1453" w:rsidP="00407128">
      <w:pPr>
        <w:pStyle w:val="a3"/>
        <w:ind w:leftChars="0" w:left="284"/>
        <w:rPr>
          <w:rFonts w:cs="Cambria Math"/>
          <w:i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w:rPr>
                  <w:rFonts w:ascii="Cambria Math" w:eastAsia="Cambria Math" w:hAnsi="Cambria Math" w:cs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e>
              <m:r>
                <w:rPr>
                  <w:rFonts w:ascii="Cambria Math" w:eastAsia="Cambria Math" w:hAnsi="Cambria Math" w:cs="Cambria Math"/>
                </w:rPr>
                <m:t xml:space="preserve">t∈r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>and</m:t>
              </m:r>
              <m:r>
                <w:rPr>
                  <w:rFonts w:ascii="Cambria Math" w:eastAsia="Cambria Math" w:hAnsi="Cambria Math" w:cs="Cambria Math"/>
                </w:rPr>
                <m:t xml:space="preserve"> 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e>
          </m:d>
        </m:oMath>
      </m:oMathPara>
    </w:p>
    <w:p w:rsidR="007D0510" w:rsidRDefault="007D0510" w:rsidP="00407128">
      <w:pPr>
        <w:pStyle w:val="a3"/>
        <w:ind w:leftChars="0" w:left="284"/>
        <w:rPr>
          <w:rFonts w:cs="Cambria Math"/>
        </w:rPr>
      </w:pPr>
      <m:oMath>
        <m:r>
          <w:rPr>
            <w:rFonts w:ascii="Cambria Math" w:eastAsia="Cambria Math" w:hAnsi="Cambria Math" w:cs="Cambria Math"/>
          </w:rPr>
          <m:t>p</m:t>
        </m:r>
      </m:oMath>
      <w:r>
        <w:rPr>
          <w:rFonts w:cs="Cambria Math" w:hint="eastAsia"/>
        </w:rPr>
        <w:t xml:space="preserve"> is called the selection </w:t>
      </w:r>
      <w:proofErr w:type="gramStart"/>
      <w:r>
        <w:rPr>
          <w:rFonts w:cs="Cambria Math" w:hint="eastAsia"/>
        </w:rPr>
        <w:t>predicate.</w:t>
      </w:r>
      <w:proofErr w:type="gramEnd"/>
      <w:r>
        <w:rPr>
          <w:rFonts w:cs="Cambria Math" w:hint="eastAsia"/>
        </w:rPr>
        <w:t xml:space="preserve"> </w:t>
      </w:r>
      <w:r>
        <w:rPr>
          <w:rFonts w:cs="Cambria Math"/>
        </w:rPr>
        <w:t>Use comparison operators (</w:t>
      </w:r>
      <m:oMath>
        <m:r>
          <w:rPr>
            <w:rFonts w:ascii="Cambria Math" w:hAnsi="Cambria Math" w:cs="Cambria Math"/>
          </w:rPr>
          <m:t>=,</m:t>
        </m:r>
        <m:r>
          <w:rPr>
            <w:rFonts w:ascii="Cambria Math" w:hAnsi="Cambria Math" w:cs="Cambria Math" w:hint="eastAsia"/>
          </w:rPr>
          <m:t>≠</m:t>
        </m:r>
        <m:r>
          <w:rPr>
            <w:rFonts w:ascii="Cambria Math" w:hAnsi="Cambria Math" w:cs="Cambria Math"/>
          </w:rPr>
          <m:t>,&gt;,≥,&lt;,≤</m:t>
        </m:r>
      </m:oMath>
      <w:r>
        <w:rPr>
          <w:rFonts w:cs="Cambria Math"/>
        </w:rPr>
        <w:t>) or logical operators (and(</w:t>
      </w:r>
      <m:oMath>
        <m:r>
          <w:rPr>
            <w:rFonts w:ascii="Cambria Math" w:eastAsia="Cambria Math" w:hAnsi="Cambria Math" w:cs="Cambria Math"/>
          </w:rPr>
          <m:t>∧</m:t>
        </m:r>
      </m:oMath>
      <w:r>
        <w:rPr>
          <w:rFonts w:cs="Cambria Math"/>
        </w:rPr>
        <w:t>), or(</w:t>
      </w:r>
      <m:oMath>
        <m:r>
          <w:rPr>
            <w:rFonts w:ascii="Cambria Math" w:eastAsia="Cambria Math" w:hAnsi="Cambria Math" w:cs="Cambria Math"/>
          </w:rPr>
          <m:t>∨</m:t>
        </m:r>
      </m:oMath>
      <w:r>
        <w:rPr>
          <w:rFonts w:cs="Cambria Math"/>
        </w:rPr>
        <w:t>), not(</w:t>
      </w:r>
      <m:oMath>
        <m:r>
          <w:rPr>
            <w:rFonts w:ascii="Cambria Math" w:eastAsia="Cambria Math" w:hAnsi="Cambria Math" w:cs="Cambria Math"/>
          </w:rPr>
          <m:t>¬</m:t>
        </m:r>
      </m:oMath>
      <w:r>
        <w:rPr>
          <w:rFonts w:cs="Cambria Math"/>
        </w:rPr>
        <w:t>))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466358" w:rsidTr="006E09F6"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C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D</w:t>
            </w:r>
          </w:p>
        </w:tc>
        <w:tc>
          <w:tcPr>
            <w:tcW w:w="525" w:type="dxa"/>
            <w:tcBorders>
              <w:top w:val="nil"/>
              <w:bottom w:val="nil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C</w:t>
            </w:r>
          </w:p>
        </w:tc>
        <w:tc>
          <w:tcPr>
            <w:tcW w:w="526" w:type="dxa"/>
            <w:shd w:val="clear" w:color="auto" w:fill="D9D9D9" w:themeFill="background1" w:themeFillShade="D9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D</w:t>
            </w:r>
          </w:p>
        </w:tc>
      </w:tr>
      <w:tr w:rsidR="00466358" w:rsidTr="00466358"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7</w:t>
            </w:r>
          </w:p>
        </w:tc>
        <w:tc>
          <w:tcPr>
            <w:tcW w:w="525" w:type="dxa"/>
            <w:tcBorders>
              <w:top w:val="nil"/>
              <w:bottom w:val="nil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6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7</w:t>
            </w:r>
          </w:p>
        </w:tc>
      </w:tr>
      <w:tr w:rsidR="00466358" w:rsidTr="00466358"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5</w:t>
            </w:r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7</w:t>
            </w:r>
          </w:p>
        </w:tc>
        <w:tc>
          <w:tcPr>
            <w:tcW w:w="525" w:type="dxa"/>
            <w:tcBorders>
              <w:top w:val="nil"/>
              <w:bottom w:val="nil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23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10</w:t>
            </w:r>
          </w:p>
        </w:tc>
      </w:tr>
      <w:tr w:rsidR="00466358" w:rsidTr="00466358"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Pr="007D0510" w:rsidRDefault="00466358" w:rsidP="00466358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12</w:t>
            </w:r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3</w:t>
            </w:r>
          </w:p>
        </w:tc>
        <w:tc>
          <w:tcPr>
            <w:tcW w:w="525" w:type="dxa"/>
            <w:tcBorders>
              <w:top w:val="nil"/>
              <w:bottom w:val="nil"/>
              <w:right w:val="nil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466358" w:rsidTr="00466358"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23</w:t>
            </w:r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10</w:t>
            </w:r>
          </w:p>
        </w:tc>
        <w:tc>
          <w:tcPr>
            <w:tcW w:w="525" w:type="dxa"/>
            <w:tcBorders>
              <w:top w:val="nil"/>
              <w:bottom w:val="nil"/>
              <w:right w:val="nil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</w:tbl>
    <w:p w:rsidR="007D0510" w:rsidRPr="007D0510" w:rsidRDefault="003E1453" w:rsidP="00466358">
      <w:pPr>
        <w:pStyle w:val="a3"/>
        <w:spacing w:before="240"/>
        <w:ind w:leftChars="0" w:left="284"/>
        <w:rPr>
          <w:rFonts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w:rPr>
                  <w:rFonts w:ascii="Cambria Math" w:eastAsia="Cambria Math" w:hAnsi="Cambria Math" w:cs="Cambria Math"/>
                </w:rPr>
                <m:t xml:space="preserve">A=B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>and</m:t>
              </m:r>
              <m:r>
                <w:rPr>
                  <w:rFonts w:ascii="Cambria Math" w:eastAsia="Cambria Math" w:hAnsi="Cambria Math" w:cs="Cambria Math"/>
                </w:rPr>
                <m:t xml:space="preserve"> D&gt;5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</m:d>
        </m:oMath>
      </m:oMathPara>
    </w:p>
    <w:p w:rsidR="00407128" w:rsidRDefault="00466358" w:rsidP="0040712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 w:rsidR="00407128" w:rsidRPr="00407128">
        <w:rPr>
          <w:b/>
        </w:rPr>
        <w:t>Relational Algebra: Project Operation</w:t>
      </w:r>
    </w:p>
    <w:p w:rsidR="00466358" w:rsidRDefault="00466358" w:rsidP="00466358">
      <w:pPr>
        <w:pStyle w:val="a3"/>
        <w:ind w:leftChars="0" w:left="284"/>
      </w:pPr>
      <w:r>
        <w:t>Vertical partitioning of a relation</w:t>
      </w:r>
    </w:p>
    <w:p w:rsidR="00466358" w:rsidRPr="00466358" w:rsidRDefault="003E1453" w:rsidP="00466358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466358" w:rsidRDefault="00466358" w:rsidP="00466358">
      <w:pPr>
        <w:pStyle w:val="a3"/>
        <w:ind w:leftChars="0" w:left="284"/>
      </w:pPr>
      <w:r>
        <w:rPr>
          <w:rFonts w:hint="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attribute names and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is a relation name.</w:t>
      </w:r>
    </w:p>
    <w:p w:rsidR="00466358" w:rsidRDefault="00466358" w:rsidP="00466358">
      <w:pPr>
        <w:pStyle w:val="a3"/>
        <w:ind w:leftChars="0" w:left="284"/>
      </w:pPr>
      <w:r>
        <w:t xml:space="preserve">The result is defined as the relation of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columns obtained by erasing the columns that are </w:t>
      </w:r>
      <w:r w:rsidRPr="00466358">
        <w:rPr>
          <w:rFonts w:hint="eastAsia"/>
          <w:i/>
        </w:rPr>
        <w:t>not</w:t>
      </w:r>
      <w:r>
        <w:rPr>
          <w:rFonts w:hint="eastAsia"/>
        </w:rPr>
        <w:t xml:space="preserve"> listed.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466358" w:rsidTr="006E09F6"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C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6" w:type="dxa"/>
            <w:shd w:val="clear" w:color="auto" w:fill="D9D9D9" w:themeFill="background1" w:themeFillShade="D9"/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C</w:t>
            </w:r>
          </w:p>
        </w:tc>
      </w:tr>
      <w:tr w:rsidR="00466358" w:rsidTr="00466358">
        <w:tc>
          <w:tcPr>
            <w:tcW w:w="525" w:type="dxa"/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10</w:t>
            </w: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6" w:type="dxa"/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</w:tr>
      <w:tr w:rsidR="00466358" w:rsidTr="00466358">
        <w:tc>
          <w:tcPr>
            <w:tcW w:w="525" w:type="dxa"/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  <w:r>
              <w:rPr>
                <w:rFonts w:cs="Cambria Math"/>
              </w:rPr>
              <w:t>0</w:t>
            </w: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</w:tr>
      <w:tr w:rsidR="00466358" w:rsidTr="00466358">
        <w:tc>
          <w:tcPr>
            <w:tcW w:w="525" w:type="dxa"/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Pr="007D0510" w:rsidRDefault="00466358" w:rsidP="0046635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</w:tr>
      <w:tr w:rsidR="00466358" w:rsidTr="00466358">
        <w:tc>
          <w:tcPr>
            <w:tcW w:w="525" w:type="dxa"/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vAlign w:val="center"/>
          </w:tcPr>
          <w:p w:rsidR="00466358" w:rsidRDefault="00466358" w:rsidP="00466358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40</w:t>
            </w: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6358" w:rsidRDefault="00466358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</w:tbl>
    <w:p w:rsidR="00466358" w:rsidRPr="007D0510" w:rsidRDefault="003E1453" w:rsidP="00466358">
      <w:pPr>
        <w:pStyle w:val="a3"/>
        <w:spacing w:before="240"/>
        <w:ind w:leftChars="0" w:left="284"/>
        <w:rPr>
          <w:rFonts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Π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w:rPr>
                  <w:rFonts w:ascii="Cambria Math" w:eastAsia="Cambria Math" w:hAnsi="Cambria Math" w:cs="Cambria Math"/>
                </w:rPr>
                <m:t>A,C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</m:d>
        </m:oMath>
      </m:oMathPara>
    </w:p>
    <w:p w:rsidR="00407128" w:rsidRDefault="00407128" w:rsidP="00407128">
      <w:pPr>
        <w:pStyle w:val="a3"/>
        <w:numPr>
          <w:ilvl w:val="0"/>
          <w:numId w:val="1"/>
        </w:numPr>
        <w:ind w:leftChars="0"/>
        <w:rPr>
          <w:b/>
        </w:rPr>
      </w:pPr>
      <w:r w:rsidRPr="00407128">
        <w:rPr>
          <w:b/>
        </w:rPr>
        <w:t>Relational Algebra: Composition of Operations</w:t>
      </w:r>
    </w:p>
    <w:p w:rsidR="00466358" w:rsidRDefault="00466358" w:rsidP="00466358">
      <w:pPr>
        <w:pStyle w:val="a3"/>
        <w:ind w:leftChars="0" w:left="284"/>
      </w:pPr>
      <w:r>
        <w:t>Result of an algebra operation is a relation. A result can be used as an input of another operation.</w:t>
      </w:r>
    </w:p>
    <w:p w:rsidR="00466358" w:rsidRPr="00466358" w:rsidRDefault="003E1453" w:rsidP="00466358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Π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>customer_name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customer_city</m:t>
                  </m:r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"Harrison"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customer</m:t>
                  </m:r>
                </m:e>
              </m:d>
            </m:e>
          </m:d>
        </m:oMath>
      </m:oMathPara>
    </w:p>
    <w:p w:rsidR="00407128" w:rsidRDefault="00407128" w:rsidP="00407128">
      <w:pPr>
        <w:pStyle w:val="a3"/>
        <w:numPr>
          <w:ilvl w:val="0"/>
          <w:numId w:val="1"/>
        </w:numPr>
        <w:ind w:leftChars="0"/>
        <w:rPr>
          <w:b/>
        </w:rPr>
      </w:pPr>
      <w:r w:rsidRPr="00407128">
        <w:rPr>
          <w:b/>
        </w:rPr>
        <w:t>Relational Algebra: Union Operation</w:t>
      </w:r>
    </w:p>
    <w:p w:rsidR="00EF1629" w:rsidRDefault="00EF1629" w:rsidP="00EF1629">
      <w:pPr>
        <w:pStyle w:val="a3"/>
        <w:ind w:leftChars="0" w:left="284"/>
      </w:pPr>
      <w:r>
        <w:t>Union of two results</w:t>
      </w:r>
    </w:p>
    <w:p w:rsidR="00EF1629" w:rsidRPr="00EF1629" w:rsidRDefault="00EF1629" w:rsidP="00EF1629">
      <w:pPr>
        <w:pStyle w:val="a3"/>
        <w:ind w:leftChars="0" w:left="284"/>
        <w:rPr>
          <w:i/>
        </w:rPr>
      </w:pPr>
      <m:oMathPara>
        <m:oMath>
          <m:r>
            <w:rPr>
              <w:rFonts w:ascii="Cambria Math" w:hAnsi="Cambria Math"/>
            </w:rPr>
            <m:t>r∪s=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 xml:space="preserve">t∈r </m:t>
              </m:r>
              <m:r>
                <m:rPr>
                  <m:nor/>
                </m:rPr>
                <w:rPr>
                  <w:rFonts w:ascii="Cambria Math" w:hAnsi="Cambria Math"/>
                </w:rPr>
                <m:t>or</m:t>
              </m:r>
              <m:r>
                <w:rPr>
                  <w:rFonts w:ascii="Cambria Math" w:hAnsi="Cambria Math"/>
                </w:rPr>
                <m:t xml:space="preserve"> t∈s</m:t>
              </m:r>
            </m:e>
          </m:d>
        </m:oMath>
      </m:oMathPara>
    </w:p>
    <w:p w:rsidR="00EF1629" w:rsidRDefault="00EF1629" w:rsidP="00EF1629">
      <w:pPr>
        <w:pStyle w:val="a3"/>
        <w:ind w:leftChars="0" w:left="284"/>
      </w:pPr>
      <m:oMath>
        <m:r>
          <w:rPr>
            <w:rFonts w:ascii="Cambria Math" w:hAnsi="Cambria Math"/>
          </w:rPr>
          <m:t>r</m:t>
        </m:r>
      </m:oMath>
      <w:r>
        <w:t xml:space="preserve"> and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must have the </w:t>
      </w:r>
      <w:r w:rsidRPr="00EF1629">
        <w:rPr>
          <w:rFonts w:hint="eastAsia"/>
          <w:u w:val="single"/>
        </w:rPr>
        <w:t>same number of att</w:t>
      </w:r>
      <w:r w:rsidRPr="00EF1629">
        <w:rPr>
          <w:u w:val="single"/>
        </w:rPr>
        <w:t>r</w:t>
      </w:r>
      <w:r w:rsidRPr="00EF1629">
        <w:rPr>
          <w:rFonts w:hint="eastAsia"/>
          <w:u w:val="single"/>
        </w:rPr>
        <w:t>ibutes</w:t>
      </w:r>
      <w:r>
        <w:rPr>
          <w:rFonts w:hint="eastAsia"/>
        </w:rPr>
        <w:t>.</w:t>
      </w:r>
      <w:r>
        <w:t xml:space="preserve"> The attribute </w:t>
      </w:r>
      <w:r w:rsidRPr="00EF1629">
        <w:rPr>
          <w:u w:val="single"/>
        </w:rPr>
        <w:t>domain must be compatible</w:t>
      </w:r>
      <w:r>
        <w:t>.</w:t>
      </w:r>
    </w:p>
    <w:p w:rsidR="00EF1629" w:rsidRDefault="00EF1629" w:rsidP="00EF1629">
      <w:pPr>
        <w:pStyle w:val="a3"/>
        <w:ind w:leftChars="0" w:left="284"/>
      </w:pPr>
      <w:r>
        <w:rPr>
          <w:rFonts w:hint="eastAsia"/>
        </w:rPr>
        <w:t>ex</w:t>
      </w:r>
      <w:r>
        <w:t xml:space="preserve">)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</w:rPr>
              <m:t>customer_name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depositor</m:t>
            </m:r>
          </m:e>
        </m:d>
        <m:r>
          <w:rPr>
            <w:rFonts w:ascii="Cambria Math" w:eastAsia="Cambria Math" w:hAnsi="Cambria Math" w:cs="Cambria Math"/>
          </w:rPr>
          <m:t>∪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</w:rPr>
              <m:t>customer_name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borrower</m:t>
            </m:r>
          </m:e>
        </m:d>
      </m:oMath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EF1629" w:rsidTr="006E09F6">
        <w:tc>
          <w:tcPr>
            <w:tcW w:w="525" w:type="dxa"/>
            <w:shd w:val="clear" w:color="auto" w:fill="D9D9D9" w:themeFill="background1" w:themeFillShade="D9"/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6" w:type="dxa"/>
            <w:shd w:val="clear" w:color="auto" w:fill="D9D9D9" w:themeFill="background1" w:themeFillShade="D9"/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</w:tr>
      <w:tr w:rsidR="00EF1629" w:rsidTr="00EF1629">
        <w:tc>
          <w:tcPr>
            <w:tcW w:w="525" w:type="dxa"/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6" w:type="dxa"/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</w:tr>
      <w:tr w:rsidR="00EF1629" w:rsidTr="00EF1629">
        <w:tc>
          <w:tcPr>
            <w:tcW w:w="525" w:type="dxa"/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3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</w:tr>
      <w:tr w:rsidR="00EF1629" w:rsidTr="00EF1629"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F1629" w:rsidRPr="007D0510" w:rsidRDefault="00EF1629" w:rsidP="00EF162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1629" w:rsidRPr="007D0510" w:rsidRDefault="00EF1629" w:rsidP="00EF1629">
            <w:pPr>
              <w:pStyle w:val="a3"/>
              <w:ind w:leftChars="0" w:left="0"/>
              <w:jc w:val="center"/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</w:tr>
      <w:tr w:rsidR="00EF1629" w:rsidTr="00EF1629"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629" w:rsidRDefault="00EF1629" w:rsidP="00EF1629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3</w:t>
            </w:r>
          </w:p>
        </w:tc>
      </w:tr>
    </w:tbl>
    <w:p w:rsidR="00EF1629" w:rsidRPr="00EF1629" w:rsidRDefault="00EF1629" w:rsidP="00EF1629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r∪s</m:t>
          </m:r>
        </m:oMath>
      </m:oMathPara>
    </w:p>
    <w:p w:rsidR="00407128" w:rsidRDefault="00EF1629" w:rsidP="0040712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 w:rsidR="00407128" w:rsidRPr="00407128">
        <w:rPr>
          <w:b/>
        </w:rPr>
        <w:lastRenderedPageBreak/>
        <w:t>Relational Algebra: Set Difference Operation</w:t>
      </w:r>
    </w:p>
    <w:p w:rsidR="00EF1629" w:rsidRPr="00EF1629" w:rsidRDefault="00EF1629" w:rsidP="00EF1629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r-s=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 xml:space="preserve">t∈r </m:t>
              </m:r>
              <m:r>
                <m:rPr>
                  <m:nor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t∉s</m:t>
              </m:r>
            </m:e>
          </m:d>
        </m:oMath>
      </m:oMathPara>
    </w:p>
    <w:p w:rsidR="00EF1629" w:rsidRDefault="00EF1629" w:rsidP="00EF1629">
      <w:pPr>
        <w:pStyle w:val="a3"/>
        <w:ind w:leftChars="0" w:left="284"/>
      </w:pPr>
      <w:r>
        <w:rPr>
          <w:rFonts w:hint="eastAsia"/>
        </w:rPr>
        <w:t>Conditions for</w:t>
      </w:r>
      <m:oMath>
        <m:r>
          <w:rPr>
            <w:rFonts w:ascii="Cambria Math" w:hAnsi="Cambria Math"/>
          </w:rPr>
          <m:t xml:space="preserve"> r-s</m:t>
        </m:r>
      </m:oMath>
      <w:r>
        <w:t xml:space="preserve"> to be valid are same as the conditions for union operation.</w:t>
      </w:r>
    </w:p>
    <w:p w:rsidR="00EF1629" w:rsidRDefault="00EF1629" w:rsidP="00EF1629">
      <w:pPr>
        <w:pStyle w:val="a3"/>
        <w:ind w:leftChars="0" w:left="284"/>
      </w:pPr>
      <w:r>
        <w:rPr>
          <w:rFonts w:hint="eastAsia"/>
        </w:rPr>
        <w:t>ex</w:t>
      </w:r>
      <w:r>
        <w:t xml:space="preserve">)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</w:rPr>
              <m:t>customer_name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depositor</m:t>
            </m:r>
          </m:e>
        </m:d>
        <m:r>
          <w:rPr>
            <w:rFonts w:ascii="Cambria Math" w:eastAsia="Cambria Math" w:hAnsi="Cambria Math" w:cs="Cambria Math"/>
          </w:rPr>
          <m:t>∪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</w:rPr>
              <m:t>customer_name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borrower</m:t>
            </m:r>
          </m:e>
        </m:d>
      </m:oMath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EF1629" w:rsidTr="006E09F6">
        <w:tc>
          <w:tcPr>
            <w:tcW w:w="525" w:type="dxa"/>
            <w:shd w:val="clear" w:color="auto" w:fill="D9D9D9" w:themeFill="background1" w:themeFillShade="D9"/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6" w:type="dxa"/>
            <w:shd w:val="clear" w:color="auto" w:fill="D9D9D9" w:themeFill="background1" w:themeFillShade="D9"/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</w:tr>
      <w:tr w:rsidR="00EF1629" w:rsidTr="006E09F6">
        <w:tc>
          <w:tcPr>
            <w:tcW w:w="525" w:type="dxa"/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6" w:type="dxa"/>
            <w:vAlign w:val="center"/>
          </w:tcPr>
          <w:p w:rsidR="00EF1629" w:rsidRDefault="00EF1629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</w:tr>
      <w:tr w:rsidR="006E09F6" w:rsidTr="006E09F6">
        <w:tc>
          <w:tcPr>
            <w:tcW w:w="525" w:type="dxa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3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</w:tr>
      <w:tr w:rsidR="006E09F6" w:rsidTr="006E09F6"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E09F6" w:rsidRPr="007D0510" w:rsidRDefault="006E09F6" w:rsidP="006E09F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09F6" w:rsidRPr="007D0510" w:rsidRDefault="006E09F6" w:rsidP="006E09F6">
            <w:pPr>
              <w:pStyle w:val="a3"/>
              <w:ind w:leftChars="0" w:left="0"/>
              <w:jc w:val="center"/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</w:tbl>
    <w:p w:rsidR="00EF1629" w:rsidRPr="00EF1629" w:rsidRDefault="006E09F6" w:rsidP="006E09F6">
      <w:pPr>
        <w:pStyle w:val="a3"/>
        <w:spacing w:before="240"/>
        <w:ind w:leftChars="0" w:left="284"/>
        <w:rPr>
          <w:b/>
        </w:rPr>
      </w:pPr>
      <m:oMathPara>
        <m:oMath>
          <m:r>
            <w:rPr>
              <w:rFonts w:ascii="Cambria Math" w:hAnsi="Cambria Math"/>
            </w:rPr>
            <m:t>r-s</m:t>
          </m:r>
        </m:oMath>
      </m:oMathPara>
    </w:p>
    <w:p w:rsidR="00407128" w:rsidRDefault="00407128" w:rsidP="00407128">
      <w:pPr>
        <w:pStyle w:val="a3"/>
        <w:numPr>
          <w:ilvl w:val="0"/>
          <w:numId w:val="1"/>
        </w:numPr>
        <w:ind w:leftChars="0"/>
        <w:rPr>
          <w:b/>
        </w:rPr>
      </w:pPr>
      <w:r w:rsidRPr="00407128">
        <w:rPr>
          <w:b/>
        </w:rPr>
        <w:t>Relational Algebra: Cartesian-Product Operation</w:t>
      </w:r>
    </w:p>
    <w:p w:rsidR="006E09F6" w:rsidRDefault="006E09F6" w:rsidP="006E09F6">
      <w:pPr>
        <w:pStyle w:val="a3"/>
        <w:ind w:leftChars="0" w:left="284"/>
      </w:pPr>
      <w:r>
        <w:t>Join information of two relations</w:t>
      </w:r>
    </w:p>
    <w:p w:rsidR="006E09F6" w:rsidRPr="006E09F6" w:rsidRDefault="006E09F6" w:rsidP="006E09F6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r×s=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t,q</m:t>
              </m:r>
            </m:e>
            <m:e>
              <m:r>
                <w:rPr>
                  <w:rFonts w:ascii="Cambria Math" w:hAnsi="Cambria Math"/>
                </w:rPr>
                <m:t xml:space="preserve">t∈r </m:t>
              </m:r>
              <m:r>
                <m:rPr>
                  <m:nor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q∈s</m:t>
              </m:r>
            </m:e>
          </m:d>
        </m:oMath>
      </m:oMathPara>
    </w:p>
    <w:p w:rsidR="006E09F6" w:rsidRDefault="006E09F6" w:rsidP="006E09F6">
      <w:pPr>
        <w:pStyle w:val="a3"/>
        <w:ind w:leftChars="0" w:left="284"/>
      </w:pPr>
      <w:r>
        <w:rPr>
          <w:rFonts w:hint="eastAsia"/>
        </w:rPr>
        <w:t xml:space="preserve">If the number of tuples in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is </w:t>
      </w:r>
      <m:oMath>
        <m:r>
          <w:rPr>
            <w:rFonts w:ascii="Cambria Math" w:hAnsi="Cambria Math"/>
          </w:rPr>
          <m:t>n</m:t>
        </m:r>
      </m:oMath>
      <w:r>
        <w:t xml:space="preserve"> and the number of tuples in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is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, the number of tuples in </w:t>
      </w:r>
      <m:oMath>
        <m:r>
          <w:rPr>
            <w:rFonts w:ascii="Cambria Math" w:hAnsi="Cambria Math"/>
          </w:rPr>
          <m:t>r×s</m:t>
        </m:r>
      </m:oMath>
      <w:r>
        <w:t xml:space="preserve"> is </w:t>
      </w:r>
      <m:oMath>
        <m:r>
          <w:rPr>
            <w:rFonts w:ascii="Cambria Math" w:hAnsi="Cambria Math"/>
          </w:rPr>
          <m:t>n⋅m</m:t>
        </m:r>
      </m:oMath>
      <w:r>
        <w:rPr>
          <w:rFonts w:hint="eastAsia"/>
        </w:rPr>
        <w:t>.</w:t>
      </w:r>
    </w:p>
    <w:p w:rsidR="006E09F6" w:rsidRDefault="006E09F6" w:rsidP="006E09F6">
      <w:pPr>
        <w:pStyle w:val="a3"/>
        <w:ind w:leftChars="0" w:left="284"/>
      </w:pPr>
      <w:r>
        <w:t xml:space="preserve">Assume that attributes of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are disjoint (</w:t>
      </w:r>
      <m:oMath>
        <m:r>
          <w:rPr>
            <w:rFonts w:ascii="Cambria Math" w:hAnsi="Cambria Math"/>
          </w:rPr>
          <m:t>R∩S=∅</m:t>
        </m:r>
      </m:oMath>
      <w:r>
        <w:rPr>
          <w:rFonts w:hint="eastAsia"/>
        </w:rPr>
        <w:t>)</w:t>
      </w:r>
      <w:r>
        <w:t>. If not disjoint, then renaming must be used.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6E09F6" w:rsidTr="006E09F6">
        <w:tc>
          <w:tcPr>
            <w:tcW w:w="525" w:type="dxa"/>
            <w:shd w:val="clear" w:color="auto" w:fill="D9D9D9" w:themeFill="background1" w:themeFillShade="D9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09F6" w:rsidRDefault="00575D07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D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E</w:t>
            </w:r>
          </w:p>
        </w:tc>
      </w:tr>
      <w:tr w:rsidR="006E09F6" w:rsidTr="006E09F6">
        <w:tc>
          <w:tcPr>
            <w:tcW w:w="525" w:type="dxa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F6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10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</w:tr>
      <w:tr w:rsidR="006E09F6" w:rsidTr="006E09F6"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F6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10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</w:tr>
      <w:tr w:rsidR="006E09F6" w:rsidTr="006E09F6"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09F6" w:rsidRPr="007D0510" w:rsidRDefault="006E09F6" w:rsidP="006E09F6">
            <w:pPr>
              <w:pStyle w:val="a3"/>
              <w:ind w:leftChars="0" w:left="0"/>
              <w:jc w:val="center"/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F6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</w:tr>
      <w:tr w:rsidR="006E09F6" w:rsidTr="006E09F6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F6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</w:tr>
    </w:tbl>
    <w:p w:rsidR="006E09F6" w:rsidRDefault="006E09F6" w:rsidP="002872FE">
      <w:pPr>
        <w:pStyle w:val="a3"/>
        <w:spacing w:after="0"/>
        <w:ind w:leftChars="0" w:left="284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6E09F6" w:rsidTr="006E09F6">
        <w:tc>
          <w:tcPr>
            <w:tcW w:w="525" w:type="dxa"/>
            <w:shd w:val="clear" w:color="auto" w:fill="FFFFFF" w:themeFill="background1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09F6" w:rsidRDefault="00575D07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proofErr w:type="spellStart"/>
            <w:proofErr w:type="gramStart"/>
            <w:r>
              <w:rPr>
                <w:rFonts w:cs="Cambria Math"/>
              </w:rPr>
              <w:t>r.</w:t>
            </w:r>
            <w:r w:rsidR="006E09F6">
              <w:rPr>
                <w:rFonts w:cs="Cambria Math" w:hint="eastAsia"/>
              </w:rPr>
              <w:t>B</w:t>
            </w:r>
            <w:proofErr w:type="spellEnd"/>
            <w:proofErr w:type="gram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09F6" w:rsidRDefault="00575D07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proofErr w:type="spellStart"/>
            <w:proofErr w:type="gramStart"/>
            <w:r>
              <w:rPr>
                <w:rFonts w:cs="Cambria Math"/>
              </w:rPr>
              <w:t>s.B</w:t>
            </w:r>
            <w:proofErr w:type="spellEnd"/>
            <w:proofErr w:type="gram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D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E</w:t>
            </w: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6E09F6" w:rsidRDefault="006E09F6" w:rsidP="006E09F6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612042" w:rsidTr="006E09F6">
        <w:tc>
          <w:tcPr>
            <w:tcW w:w="525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w:r w:rsidRPr="0072011F"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612042" w:rsidTr="006E09F6">
        <w:tc>
          <w:tcPr>
            <w:tcW w:w="525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w:r w:rsidRPr="0072011F"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612042" w:rsidTr="006E09F6">
        <w:tc>
          <w:tcPr>
            <w:tcW w:w="525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Pr="007D0510" w:rsidRDefault="00612042" w:rsidP="00612042">
            <w:pPr>
              <w:pStyle w:val="a3"/>
              <w:ind w:leftChars="0" w:left="0"/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w:r w:rsidRPr="0072011F"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612042" w:rsidTr="006E09F6">
        <w:tc>
          <w:tcPr>
            <w:tcW w:w="525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w:r w:rsidRPr="0072011F"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612042" w:rsidTr="006E09F6">
        <w:tc>
          <w:tcPr>
            <w:tcW w:w="525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w:r w:rsidRPr="004920FC"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10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612042" w:rsidTr="006E09F6">
        <w:tc>
          <w:tcPr>
            <w:tcW w:w="525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w:r w:rsidRPr="004920FC"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612042" w:rsidTr="006E09F6">
        <w:tc>
          <w:tcPr>
            <w:tcW w:w="525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w:r w:rsidRPr="004920FC"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612042" w:rsidTr="006E09F6">
        <w:tc>
          <w:tcPr>
            <w:tcW w:w="525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jc w:val="center"/>
            </w:pPr>
            <w:r w:rsidRPr="004920FC"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612042" w:rsidRDefault="00612042" w:rsidP="00612042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</w:tbl>
    <w:p w:rsidR="006E09F6" w:rsidRPr="006E09F6" w:rsidRDefault="00575D07" w:rsidP="00575D07">
      <w:pPr>
        <w:pStyle w:val="a3"/>
        <w:spacing w:before="240"/>
        <w:ind w:leftChars="0" w:left="284"/>
      </w:pPr>
      <m:oMathPara>
        <m:oMath>
          <m:r>
            <w:rPr>
              <w:rFonts w:ascii="Cambria Math" w:hAnsi="Cambria Math"/>
            </w:rPr>
            <m:t>r×s</m:t>
          </m:r>
        </m:oMath>
      </m:oMathPara>
    </w:p>
    <w:p w:rsidR="00407128" w:rsidRDefault="00575D07" w:rsidP="0040712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 w:rsidR="00407128" w:rsidRPr="00407128">
        <w:rPr>
          <w:b/>
        </w:rPr>
        <w:t>Relational Algebra: Rename Operation</w:t>
      </w:r>
    </w:p>
    <w:p w:rsidR="00227690" w:rsidRDefault="00227690" w:rsidP="00227690">
      <w:pPr>
        <w:pStyle w:val="a3"/>
        <w:ind w:leftChars="0" w:left="284"/>
      </w:pPr>
      <w:r>
        <w:t>A result of an operation is a new relation that has no name. Rename operation allows the relation to have more than one name.</w:t>
      </w:r>
    </w:p>
    <w:p w:rsidR="000677C7" w:rsidRDefault="000677C7" w:rsidP="00227690">
      <w:pPr>
        <w:pStyle w:val="a3"/>
        <w:ind w:leftChars="0" w:left="284"/>
      </w:pPr>
      <w:r>
        <w:t xml:space="preserve">If 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has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attributes, then</w:t>
      </w:r>
    </w:p>
    <w:p w:rsidR="000677C7" w:rsidRPr="000677C7" w:rsidRDefault="003E1453" w:rsidP="00227690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:rsidR="000677C7" w:rsidRPr="00227690" w:rsidRDefault="000677C7" w:rsidP="00227690">
      <w:pPr>
        <w:pStyle w:val="a3"/>
        <w:ind w:leftChars="0" w:left="284"/>
      </w:pPr>
      <w:r>
        <w:rPr>
          <w:rFonts w:hint="eastAsia"/>
        </w:rPr>
        <w:t xml:space="preserve">returns the result of 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under the name </w:t>
      </w:r>
      <m:oMath>
        <m:r>
          <w:rPr>
            <w:rFonts w:ascii="Cambria Math" w:hAnsi="Cambria Math"/>
          </w:rPr>
          <m:t>X</m:t>
        </m:r>
      </m:oMath>
      <w:r>
        <w:t xml:space="preserve">, and with the attributes renamed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407128" w:rsidRPr="004212D5" w:rsidRDefault="000677C7" w:rsidP="00407128">
      <w:pPr>
        <w:pStyle w:val="a3"/>
        <w:numPr>
          <w:ilvl w:val="0"/>
          <w:numId w:val="1"/>
        </w:numPr>
        <w:ind w:leftChars="0"/>
        <w:rPr>
          <w:b/>
        </w:rPr>
      </w:pPr>
      <w:r w:rsidRPr="004212D5">
        <w:rPr>
          <w:b/>
        </w:rPr>
        <w:t>Q</w:t>
      </w:r>
      <w:r w:rsidRPr="004212D5">
        <w:rPr>
          <w:rFonts w:hint="eastAsia"/>
          <w:b/>
        </w:rPr>
        <w:t>. Search for the highest balance in account relation.</w:t>
      </w:r>
    </w:p>
    <w:p w:rsidR="000677C7" w:rsidRPr="00FB0CBC" w:rsidRDefault="003E1453" w:rsidP="000677C7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balance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account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account.balance</m:t>
              </m:r>
            </m:sub>
          </m:sSub>
          <m:d>
            <m:dPr>
              <m:grow m:val="0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account.balance &lt; d.balance</m:t>
                  </m:r>
                </m:sub>
              </m:sSub>
              <m:d>
                <m:dPr>
                  <m:grow m:val="0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account</m:t>
                  </m:r>
                  <m:r>
                    <w:rPr>
                      <w:rFonts w:ascii="Cambria Math" w:hAnsi="Cambria Math"/>
                    </w:rPr>
                    <m:t xml:space="preserve"> 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account</m:t>
                      </m:r>
                    </m:e>
                  </m:d>
                </m:e>
              </m:d>
            </m:e>
          </m:d>
        </m:oMath>
      </m:oMathPara>
    </w:p>
    <w:p w:rsidR="000677C7" w:rsidRPr="004212D5" w:rsidRDefault="004212D5" w:rsidP="00407128">
      <w:pPr>
        <w:pStyle w:val="a3"/>
        <w:numPr>
          <w:ilvl w:val="0"/>
          <w:numId w:val="1"/>
        </w:numPr>
        <w:ind w:leftChars="0"/>
        <w:rPr>
          <w:b/>
        </w:rPr>
      </w:pPr>
      <w:r w:rsidRPr="004212D5">
        <w:rPr>
          <w:rFonts w:hint="eastAsia"/>
          <w:b/>
        </w:rPr>
        <w:t xml:space="preserve">Q. Find all customers who gas </w:t>
      </w:r>
      <w:r w:rsidRPr="004212D5">
        <w:rPr>
          <w:b/>
        </w:rPr>
        <w:t xml:space="preserve">loan from </w:t>
      </w:r>
      <w:proofErr w:type="spellStart"/>
      <w:r w:rsidRPr="004212D5">
        <w:rPr>
          <w:b/>
        </w:rPr>
        <w:t>Perryridge</w:t>
      </w:r>
      <w:proofErr w:type="spellEnd"/>
      <w:r w:rsidRPr="004212D5">
        <w:rPr>
          <w:b/>
        </w:rPr>
        <w:t xml:space="preserve"> branch</w:t>
      </w:r>
    </w:p>
    <w:p w:rsidR="004212D5" w:rsidRDefault="003E1453" w:rsidP="004212D5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customer_name</m:t>
              </m:r>
            </m:sub>
          </m:sSub>
          <m:d>
            <m:dPr>
              <m:grow m:val="0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account.loan_name</m:t>
                  </m:r>
                  <m:r>
                    <w:rPr>
                      <w:rFonts w:ascii="Cambria Math" w:hAnsi="Cambria Math"/>
                    </w:rPr>
                    <m:t>=d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.loan_name</m:t>
                  </m:r>
                </m:sub>
              </m:sSub>
              <m:d>
                <m:dPr>
                  <m:grow m:val="0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borrower</m:t>
                  </m:r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grow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branch_name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"Perryridge"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loan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4212D5" w:rsidRPr="004212D5" w:rsidRDefault="004212D5" w:rsidP="00407128">
      <w:pPr>
        <w:pStyle w:val="a3"/>
        <w:numPr>
          <w:ilvl w:val="0"/>
          <w:numId w:val="1"/>
        </w:numPr>
        <w:ind w:leftChars="0"/>
        <w:rPr>
          <w:b/>
        </w:rPr>
      </w:pPr>
      <w:r w:rsidRPr="004212D5">
        <w:rPr>
          <w:rFonts w:hint="eastAsia"/>
          <w:b/>
        </w:rPr>
        <w:t xml:space="preserve">Q. Find the names of all customers who have a loan at the </w:t>
      </w:r>
      <w:proofErr w:type="spellStart"/>
      <w:r w:rsidRPr="004212D5">
        <w:rPr>
          <w:rFonts w:hint="eastAsia"/>
          <w:b/>
        </w:rPr>
        <w:t>Perryridge</w:t>
      </w:r>
      <w:proofErr w:type="spellEnd"/>
      <w:r w:rsidRPr="004212D5">
        <w:rPr>
          <w:rFonts w:hint="eastAsia"/>
          <w:b/>
        </w:rPr>
        <w:t xml:space="preserve"> branch but do not have an account at any branch of the bank</w:t>
      </w:r>
    </w:p>
    <w:p w:rsidR="004212D5" w:rsidRDefault="003E1453" w:rsidP="004212D5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customer_name</m:t>
              </m:r>
            </m:sub>
          </m:sSub>
          <m:d>
            <m:dPr>
              <m:grow m:val="0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account.loan_name</m:t>
                  </m:r>
                  <m:r>
                    <w:rPr>
                      <w:rFonts w:ascii="Cambria Math" w:hAnsi="Cambria Math"/>
                    </w:rPr>
                    <m:t>=d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.loan_name</m:t>
                  </m:r>
                </m:sub>
              </m:sSub>
              <m:d>
                <m:dPr>
                  <m:grow m:val="0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borrower</m:t>
                  </m:r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grow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branch_name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"Perryridge"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loan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customer_name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depositor</m:t>
              </m:r>
            </m:e>
          </m:d>
        </m:oMath>
      </m:oMathPara>
    </w:p>
    <w:p w:rsidR="004212D5" w:rsidRPr="004212D5" w:rsidRDefault="004212D5" w:rsidP="00407128">
      <w:pPr>
        <w:pStyle w:val="a3"/>
        <w:numPr>
          <w:ilvl w:val="0"/>
          <w:numId w:val="1"/>
        </w:numPr>
        <w:ind w:leftChars="0"/>
      </w:pPr>
      <w:r w:rsidRPr="00407128">
        <w:rPr>
          <w:b/>
        </w:rPr>
        <w:t xml:space="preserve">Relational Algebra: </w:t>
      </w:r>
      <w:r>
        <w:rPr>
          <w:rFonts w:hint="eastAsia"/>
          <w:b/>
        </w:rPr>
        <w:t>Set-Intersection Oper</w:t>
      </w:r>
      <w:r>
        <w:rPr>
          <w:b/>
        </w:rPr>
        <w:t>a</w:t>
      </w:r>
      <w:r>
        <w:rPr>
          <w:rFonts w:hint="eastAsia"/>
          <w:b/>
        </w:rPr>
        <w:t>t</w:t>
      </w:r>
      <w:r w:rsidRPr="004212D5">
        <w:rPr>
          <w:rFonts w:hint="eastAsia"/>
          <w:b/>
        </w:rPr>
        <w:t>ion</w:t>
      </w:r>
    </w:p>
    <w:p w:rsidR="004212D5" w:rsidRPr="0058637A" w:rsidRDefault="0058637A" w:rsidP="004212D5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r∩s=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 xml:space="preserve">t∈r </m:t>
              </m:r>
              <m:r>
                <m:rPr>
                  <m:nor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t∈s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r-s</m:t>
              </m:r>
            </m:e>
          </m:d>
        </m:oMath>
      </m:oMathPara>
    </w:p>
    <w:p w:rsidR="0058637A" w:rsidRDefault="0058637A" w:rsidP="004212D5">
      <w:pPr>
        <w:pStyle w:val="a3"/>
        <w:ind w:leftChars="0" w:left="284"/>
      </w:pPr>
      <w:r>
        <w:rPr>
          <w:rFonts w:hint="eastAsia"/>
        </w:rPr>
        <w:t xml:space="preserve">Assume that </w:t>
      </w:r>
      <m:oMath>
        <m:r>
          <w:rPr>
            <w:rFonts w:ascii="Cambria Math" w:hAnsi="Cambria Math"/>
          </w:rPr>
          <m:t>r, s</m:t>
        </m:r>
      </m:oMath>
      <w:r>
        <w:rPr>
          <w:rFonts w:hint="eastAsia"/>
        </w:rPr>
        <w:t xml:space="preserve"> have the </w:t>
      </w:r>
      <w:r w:rsidRPr="0058637A">
        <w:rPr>
          <w:rFonts w:hint="eastAsia"/>
          <w:u w:val="single"/>
        </w:rPr>
        <w:t>same number of attributes</w:t>
      </w:r>
      <w:r>
        <w:rPr>
          <w:rFonts w:hint="eastAsia"/>
        </w:rPr>
        <w:t xml:space="preserve"> and attributes of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 w:rsidRPr="0058637A">
        <w:rPr>
          <w:u w:val="single"/>
        </w:rPr>
        <w:t>compatible</w:t>
      </w:r>
      <w:r>
        <w:t>.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58637A" w:rsidTr="00B56270">
        <w:tc>
          <w:tcPr>
            <w:tcW w:w="525" w:type="dxa"/>
            <w:shd w:val="clear" w:color="auto" w:fill="D9D9D9" w:themeFill="background1" w:themeFillShade="D9"/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6" w:type="dxa"/>
            <w:shd w:val="clear" w:color="auto" w:fill="D9D9D9" w:themeFill="background1" w:themeFillShade="D9"/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</w:tr>
      <w:tr w:rsidR="0058637A" w:rsidTr="0058637A">
        <w:tc>
          <w:tcPr>
            <w:tcW w:w="525" w:type="dxa"/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</w:tr>
      <w:tr w:rsidR="0058637A" w:rsidTr="0058637A">
        <w:tc>
          <w:tcPr>
            <w:tcW w:w="525" w:type="dxa"/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3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58637A" w:rsidTr="0058637A"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8637A" w:rsidRPr="007D0510" w:rsidRDefault="0058637A" w:rsidP="00B562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8637A" w:rsidRPr="007D0510" w:rsidRDefault="0058637A" w:rsidP="00B56270">
            <w:pPr>
              <w:pStyle w:val="a3"/>
              <w:ind w:leftChars="0" w:left="0"/>
              <w:jc w:val="center"/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637A" w:rsidRDefault="0058637A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</w:tbl>
    <w:p w:rsidR="0058637A" w:rsidRPr="0058637A" w:rsidRDefault="0058637A" w:rsidP="0058637A">
      <w:pPr>
        <w:pStyle w:val="a3"/>
        <w:spacing w:before="240"/>
        <w:ind w:leftChars="0" w:left="284"/>
      </w:pPr>
      <m:oMathPara>
        <m:oMath>
          <m:r>
            <w:rPr>
              <w:rFonts w:ascii="Cambria Math" w:hAnsi="Cambria Math"/>
            </w:rPr>
            <m:t>r∩s</m:t>
          </m:r>
        </m:oMath>
      </m:oMathPara>
    </w:p>
    <w:p w:rsidR="004212D5" w:rsidRPr="0058637A" w:rsidRDefault="0058637A" w:rsidP="00407128">
      <w:pPr>
        <w:pStyle w:val="a3"/>
        <w:numPr>
          <w:ilvl w:val="0"/>
          <w:numId w:val="1"/>
        </w:numPr>
        <w:ind w:leftChars="0"/>
      </w:pPr>
      <w:r>
        <w:br w:type="column"/>
      </w:r>
      <w:r w:rsidRPr="00407128">
        <w:rPr>
          <w:b/>
        </w:rPr>
        <w:lastRenderedPageBreak/>
        <w:t xml:space="preserve">Relational Algebra: </w:t>
      </w:r>
      <w:r>
        <w:rPr>
          <w:rFonts w:hint="eastAsia"/>
          <w:b/>
        </w:rPr>
        <w:t>Natural-Join Oper</w:t>
      </w:r>
      <w:r>
        <w:rPr>
          <w:b/>
        </w:rPr>
        <w:t>a</w:t>
      </w:r>
      <w:r>
        <w:rPr>
          <w:rFonts w:hint="eastAsia"/>
          <w:b/>
        </w:rPr>
        <w:t>t</w:t>
      </w:r>
      <w:r w:rsidRPr="004212D5">
        <w:rPr>
          <w:rFonts w:hint="eastAsia"/>
          <w:b/>
        </w:rPr>
        <w:t>ion</w:t>
      </w:r>
    </w:p>
    <w:p w:rsidR="0058637A" w:rsidRDefault="0058637A" w:rsidP="0058637A">
      <w:pPr>
        <w:pStyle w:val="a3"/>
        <w:ind w:leftChars="0" w:left="284"/>
      </w:pPr>
      <w:r>
        <w:t xml:space="preserve">Let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is be relations on schemas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respectively. </w:t>
      </w:r>
      <w:r>
        <w:t xml:space="preserve">Then, </w:t>
      </w:r>
      <m:oMath>
        <m:r>
          <w:rPr>
            <w:rFonts w:ascii="Cambria Math" w:hAnsi="Cambria Math"/>
          </w:rPr>
          <m:t>r⋈s</m:t>
        </m:r>
      </m:oMath>
      <w:r>
        <w:rPr>
          <w:rFonts w:hint="eastAsia"/>
        </w:rPr>
        <w:t xml:space="preserve"> is a relation on </w:t>
      </w:r>
      <m:oMath>
        <m:r>
          <w:rPr>
            <w:rFonts w:ascii="Cambria Math" w:hAnsi="Cambria Math"/>
          </w:rPr>
          <m:t>R∪S</m:t>
        </m:r>
      </m:oMath>
      <w:r>
        <w:rPr>
          <w:rFonts w:hint="eastAsia"/>
        </w:rPr>
        <w:t xml:space="preserve"> obtained as follows:</w:t>
      </w:r>
    </w:p>
    <w:p w:rsidR="0058637A" w:rsidRPr="005C2273" w:rsidRDefault="0058637A" w:rsidP="0058637A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r⋈s=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R∪S</m:t>
              </m:r>
            </m:sub>
          </m:sSub>
          <m:d>
            <m:dPr>
              <m:grow m:val="0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r.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and</m:t>
                  </m:r>
                  <m:r>
                    <w:rPr>
                      <w:rFonts w:ascii="Cambria Math" w:hAnsi="Cambria Math"/>
                    </w:rPr>
                    <m:t xml:space="preserve"> r.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and</m:t>
                  </m:r>
                  <m:r>
                    <w:rPr>
                      <w:rFonts w:ascii="Cambria Math" w:hAnsi="Cambria Math"/>
                    </w:rPr>
                    <m:t xml:space="preserve"> ⋯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and</m:t>
                  </m:r>
                  <m:r>
                    <w:rPr>
                      <w:rFonts w:ascii="Cambria Math" w:hAnsi="Cambria Math"/>
                    </w:rPr>
                    <m:t xml:space="preserve"> r.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r×s</m:t>
                  </m:r>
                </m:e>
              </m:d>
            </m:e>
          </m:d>
        </m:oMath>
      </m:oMathPara>
    </w:p>
    <w:p w:rsidR="005C2273" w:rsidRDefault="005C2273" w:rsidP="0058637A">
      <w:pPr>
        <w:pStyle w:val="a3"/>
        <w:ind w:leftChars="0" w:left="284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R∩S=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C2273" w:rsidRDefault="005C2273" w:rsidP="0058637A">
      <w:pPr>
        <w:pStyle w:val="a3"/>
        <w:ind w:leftChars="0" w:left="284"/>
      </w:pPr>
      <w:r>
        <w:rPr>
          <w:rFonts w:hint="eastAsia"/>
        </w:rPr>
        <w:t>if</w:t>
      </w:r>
      <w:r>
        <w:t xml:space="preserve"> </w:t>
      </w:r>
      <m:oMath>
        <m:r>
          <w:rPr>
            <w:rFonts w:ascii="Cambria Math" w:hAnsi="Cambria Math"/>
          </w:rPr>
          <m:t>R∩S=∅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r⋈s=r×s</m:t>
        </m:r>
      </m:oMath>
      <w:r>
        <w:rPr>
          <w:rFonts w:hint="eastAsia"/>
        </w:rPr>
        <w:t>.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2872FE" w:rsidTr="002872FE">
        <w:tc>
          <w:tcPr>
            <w:tcW w:w="525" w:type="dxa"/>
            <w:shd w:val="clear" w:color="auto" w:fill="D9D9D9" w:themeFill="background1" w:themeFillShade="D9"/>
            <w:vAlign w:val="center"/>
          </w:tcPr>
          <w:p w:rsidR="002872FE" w:rsidRDefault="002872FE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2872FE" w:rsidRDefault="002872FE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2872FE" w:rsidRDefault="002872FE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C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2872FE" w:rsidRDefault="002872FE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D</w:t>
            </w:r>
          </w:p>
        </w:tc>
        <w:tc>
          <w:tcPr>
            <w:tcW w:w="525" w:type="dxa"/>
            <w:tcBorders>
              <w:top w:val="nil"/>
              <w:bottom w:val="nil"/>
              <w:right w:val="nil"/>
            </w:tcBorders>
            <w:vAlign w:val="center"/>
          </w:tcPr>
          <w:p w:rsidR="002872FE" w:rsidRDefault="002872FE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72FE" w:rsidRDefault="002872FE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2872FE" w:rsidRDefault="002872FE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D</w:t>
            </w:r>
          </w:p>
        </w:tc>
        <w:tc>
          <w:tcPr>
            <w:tcW w:w="526" w:type="dxa"/>
            <w:shd w:val="clear" w:color="auto" w:fill="D9D9D9" w:themeFill="background1" w:themeFillShade="D9"/>
            <w:vAlign w:val="center"/>
          </w:tcPr>
          <w:p w:rsidR="002872FE" w:rsidRDefault="002872FE" w:rsidP="00B56270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E</w:t>
            </w:r>
          </w:p>
        </w:tc>
      </w:tr>
      <w:tr w:rsidR="002872FE" w:rsidTr="002872FE"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top w:val="nil"/>
              <w:bottom w:val="nil"/>
              <w:right w:val="nil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6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</w:tr>
      <w:tr w:rsidR="002872FE" w:rsidTr="002872FE"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γ</m:t>
                </m:r>
              </m:oMath>
            </m:oMathPara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top w:val="nil"/>
              <w:bottom w:val="nil"/>
              <w:right w:val="nil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3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β</m:t>
                </m:r>
              </m:oMath>
            </m:oMathPara>
          </w:p>
        </w:tc>
      </w:tr>
      <w:tr w:rsidR="002872FE" w:rsidTr="002872FE"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  <w:tc>
          <w:tcPr>
            <w:tcW w:w="525" w:type="dxa"/>
            <w:vAlign w:val="center"/>
          </w:tcPr>
          <w:p w:rsidR="002872FE" w:rsidRPr="007D0510" w:rsidRDefault="002872FE" w:rsidP="002872F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top w:val="nil"/>
              <w:bottom w:val="nil"/>
              <w:right w:val="nil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  <w:tr w:rsidR="002872FE" w:rsidTr="002872FE"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γ</m:t>
                </m:r>
              </m:oMath>
            </m:oMathPara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top w:val="nil"/>
              <w:bottom w:val="nil"/>
              <w:right w:val="nil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δ</m:t>
                </m:r>
              </m:oMath>
            </m:oMathPara>
          </w:p>
        </w:tc>
      </w:tr>
      <w:tr w:rsidR="002872FE" w:rsidTr="002872FE"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ascii="맑은 고딕" w:eastAsia="맑은 고딕" w:hAnsi="맑은 고딕"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δ</m:t>
                </m:r>
              </m:oMath>
            </m:oMathPara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top w:val="nil"/>
              <w:bottom w:val="nil"/>
              <w:right w:val="nil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ϵ</m:t>
                </m:r>
              </m:oMath>
            </m:oMathPara>
          </w:p>
        </w:tc>
      </w:tr>
    </w:tbl>
    <w:p w:rsidR="002872FE" w:rsidRDefault="002872FE" w:rsidP="002872FE">
      <w:pPr>
        <w:pStyle w:val="a3"/>
        <w:spacing w:after="0"/>
        <w:ind w:leftChars="0" w:left="284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2872FE" w:rsidTr="002872FE">
        <w:tc>
          <w:tcPr>
            <w:tcW w:w="525" w:type="dxa"/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/>
              </w:rPr>
              <w:t>C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D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E</w:t>
            </w:r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2872FE" w:rsidTr="002872FE">
        <w:tc>
          <w:tcPr>
            <w:tcW w:w="525" w:type="dxa"/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w:r w:rsidRPr="0072011F"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w:r w:rsidRPr="00AC024C"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2872FE" w:rsidTr="002872FE">
        <w:tc>
          <w:tcPr>
            <w:tcW w:w="525" w:type="dxa"/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w:r w:rsidRPr="0072011F"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w:r w:rsidRPr="00AC024C"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2872FE" w:rsidTr="002872FE">
        <w:tc>
          <w:tcPr>
            <w:tcW w:w="525" w:type="dxa"/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Pr="007D0510" w:rsidRDefault="002872FE" w:rsidP="002872FE">
            <w:pPr>
              <w:pStyle w:val="a3"/>
              <w:ind w:leftChars="0" w:left="0"/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w:r w:rsidRPr="0072011F"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w:r w:rsidRPr="00AC024C">
              <w:rPr>
                <w:rFonts w:cs="Cambria Math" w:hint="eastAsia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2872FE" w:rsidTr="002872FE">
        <w:tc>
          <w:tcPr>
            <w:tcW w:w="525" w:type="dxa"/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w:r w:rsidRPr="0072011F">
              <w:rPr>
                <w:rFonts w:cs="Cambria Math" w:hint="eastAsia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10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  <w:tr w:rsidR="002872FE" w:rsidTr="002872FE">
        <w:tc>
          <w:tcPr>
            <w:tcW w:w="525" w:type="dxa"/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Pr="0085723A" w:rsidRDefault="002872FE" w:rsidP="002872FE">
            <w:pPr>
              <w:jc w:val="center"/>
              <w:rPr>
                <w:rFonts w:ascii="맑은 고딕" w:eastAsia="맑은 고딕" w:hAnsi="맑은 고딕"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δ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Pr="0072011F" w:rsidRDefault="002872FE" w:rsidP="002872FE">
            <w:pPr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Pr="00B26754" w:rsidRDefault="002872FE" w:rsidP="002872FE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  <w:r>
              <w:rPr>
                <w:rFonts w:cs="Cambria Math" w:hint="eastAsia"/>
              </w:rPr>
              <w:t>b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2FE" w:rsidRPr="00B26754" w:rsidRDefault="002872FE" w:rsidP="002872FE">
            <w:pPr>
              <w:jc w:val="center"/>
              <w:rPr>
                <w:rFonts w:ascii="맑은 고딕" w:eastAsia="맑은 고딕" w:hAnsi="맑은 고딕"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δ</m:t>
                </m:r>
              </m:oMath>
            </m:oMathPara>
          </w:p>
        </w:tc>
        <w:tc>
          <w:tcPr>
            <w:tcW w:w="52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2872FE" w:rsidRDefault="002872FE" w:rsidP="002872FE">
            <w:pPr>
              <w:pStyle w:val="a3"/>
              <w:ind w:leftChars="0" w:left="0"/>
              <w:jc w:val="center"/>
              <w:rPr>
                <w:rFonts w:cs="Cambria Math"/>
              </w:rPr>
            </w:pPr>
          </w:p>
        </w:tc>
      </w:tr>
    </w:tbl>
    <w:p w:rsidR="002872FE" w:rsidRPr="0058637A" w:rsidRDefault="002872FE" w:rsidP="002872FE">
      <w:pPr>
        <w:pStyle w:val="a3"/>
        <w:spacing w:before="240"/>
        <w:ind w:leftChars="0" w:left="284"/>
      </w:pPr>
      <m:oMathPara>
        <m:oMath>
          <m:r>
            <w:rPr>
              <w:rFonts w:ascii="Cambria Math" w:hAnsi="Cambria Math"/>
            </w:rPr>
            <m:t>r⋈s</m:t>
          </m:r>
        </m:oMath>
      </m:oMathPara>
    </w:p>
    <w:p w:rsidR="0058637A" w:rsidRPr="002872FE" w:rsidRDefault="002872FE" w:rsidP="00407128">
      <w:pPr>
        <w:pStyle w:val="a3"/>
        <w:numPr>
          <w:ilvl w:val="0"/>
          <w:numId w:val="1"/>
        </w:numPr>
        <w:ind w:leftChars="0"/>
      </w:pPr>
      <w:r w:rsidRPr="00407128">
        <w:rPr>
          <w:b/>
        </w:rPr>
        <w:t xml:space="preserve">Relational Algebra: </w:t>
      </w:r>
      <w:r>
        <w:rPr>
          <w:b/>
        </w:rPr>
        <w:t>Assignment</w:t>
      </w:r>
      <w:r>
        <w:rPr>
          <w:rFonts w:hint="eastAsia"/>
          <w:b/>
        </w:rPr>
        <w:t xml:space="preserve"> Oper</w:t>
      </w:r>
      <w:r>
        <w:rPr>
          <w:b/>
        </w:rPr>
        <w:t>a</w:t>
      </w:r>
      <w:r>
        <w:rPr>
          <w:rFonts w:hint="eastAsia"/>
          <w:b/>
        </w:rPr>
        <w:t>t</w:t>
      </w:r>
      <w:r w:rsidRPr="004212D5">
        <w:rPr>
          <w:rFonts w:hint="eastAsia"/>
          <w:b/>
        </w:rPr>
        <w:t>ion</w:t>
      </w:r>
    </w:p>
    <w:p w:rsidR="002872FE" w:rsidRDefault="002872FE" w:rsidP="002872FE">
      <w:pPr>
        <w:pStyle w:val="a3"/>
        <w:ind w:leftChars="0" w:left="284"/>
      </w:pPr>
      <w:r>
        <w:t>The assignment operation</w:t>
      </w:r>
      <w:r w:rsidR="008765FA">
        <w:t xml:space="preserve"> (</w:t>
      </w:r>
      <m:oMath>
        <m:r>
          <m:rPr>
            <m:sty m:val="p"/>
          </m:rPr>
          <w:rPr>
            <w:rFonts w:ascii="Cambria Math" w:hAnsi="Cambria Math"/>
          </w:rPr>
          <m:t>←</m:t>
        </m:r>
      </m:oMath>
      <w:r w:rsidR="008765FA">
        <w:t>)</w:t>
      </w:r>
      <w:r>
        <w:t xml:space="preserve"> provides a convenient way to express complex queries.</w:t>
      </w:r>
    </w:p>
    <w:p w:rsidR="002872FE" w:rsidRDefault="002872FE" w:rsidP="002872FE">
      <w:pPr>
        <w:pStyle w:val="a3"/>
        <w:ind w:leftChars="0" w:left="284"/>
      </w:pPr>
      <w:r>
        <w:t>Write query as a sequential program consisting of a series of assignments.</w:t>
      </w:r>
    </w:p>
    <w:p w:rsidR="00CB2A65" w:rsidRDefault="00CB2A65" w:rsidP="002872FE">
      <w:pPr>
        <w:pStyle w:val="a3"/>
        <w:ind w:leftChars="0" w:left="284"/>
      </w:pPr>
      <w:r>
        <w:t xml:space="preserve">ex) Given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, in which </w:t>
      </w:r>
      <m:oMath>
        <m:r>
          <w:rPr>
            <w:rFonts w:ascii="Cambria Math" w:hAnsi="Cambria Math"/>
          </w:rPr>
          <m:t>S⊂R</m:t>
        </m:r>
      </m:oMath>
      <w:r>
        <w:t>,</w:t>
      </w:r>
    </w:p>
    <w:p w:rsidR="00CB2A65" w:rsidRPr="00CB2A65" w:rsidRDefault="00CB2A65" w:rsidP="002872FE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temp1</m:t>
          </m:r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R-S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temp2</m:t>
          </m:r>
          <m:r>
            <m:rPr>
              <m:sty m:val="p"/>
            </m:rP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R-S</m:t>
              </m:r>
            </m:sub>
          </m:sSub>
          <m:d>
            <m:dPr>
              <m:grow m:val="0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temp1</m:t>
                  </m:r>
                  <m:r>
                    <w:rPr>
                      <w:rFonts w:ascii="Cambria Math" w:hAnsi="Cambria Math"/>
                    </w:rPr>
                    <m:t>×s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R-S,S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result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temp1</m:t>
          </m:r>
          <m:r>
            <w:rPr>
              <w:rFonts w:ascii="Cambria Math" w:hAnsi="Cambria Math"/>
            </w:rPr>
            <m:t>-</m:t>
          </m:r>
          <m:r>
            <m:rPr>
              <m:nor/>
            </m:rPr>
            <w:rPr>
              <w:rFonts w:ascii="Cambria Math" w:hAnsi="Cambria Math"/>
            </w:rPr>
            <m:t>temp2</m:t>
          </m:r>
        </m:oMath>
      </m:oMathPara>
    </w:p>
    <w:p w:rsidR="002872FE" w:rsidRPr="00CB2A65" w:rsidRDefault="00CB2A65" w:rsidP="00407128">
      <w:pPr>
        <w:pStyle w:val="a3"/>
        <w:numPr>
          <w:ilvl w:val="0"/>
          <w:numId w:val="1"/>
        </w:numPr>
        <w:ind w:leftChars="0"/>
      </w:pPr>
      <w:r>
        <w:rPr>
          <w:b/>
        </w:rPr>
        <w:br w:type="column"/>
      </w:r>
      <w:r w:rsidRPr="00407128">
        <w:rPr>
          <w:b/>
        </w:rPr>
        <w:t xml:space="preserve">Relational Algebra: </w:t>
      </w:r>
      <w:r>
        <w:rPr>
          <w:b/>
        </w:rPr>
        <w:t>Generalized Projection</w:t>
      </w:r>
    </w:p>
    <w:p w:rsidR="00CB2A65" w:rsidRDefault="00CB2A65" w:rsidP="00CB2A65">
      <w:pPr>
        <w:pStyle w:val="a3"/>
        <w:ind w:leftChars="0" w:left="284"/>
      </w:pPr>
      <w:r>
        <w:t>Extends the projection operation by allowing arithmetic functions to be used in the projection list.</w:t>
      </w:r>
    </w:p>
    <w:p w:rsidR="00CB2A65" w:rsidRPr="00CB2A65" w:rsidRDefault="003E1453" w:rsidP="00CB2A65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⋯,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:rsidR="00CB2A65" w:rsidRDefault="00CB2A65" w:rsidP="00CB2A65">
      <w:pPr>
        <w:pStyle w:val="a3"/>
        <w:ind w:leftChars="0" w:left="284"/>
      </w:pP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is any relational-algebra expression. </w:t>
      </w:r>
      <w:r>
        <w:t xml:space="preserve">Each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are arithmetic expression involving constants and attributes in the schema of 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.</w:t>
      </w:r>
    </w:p>
    <w:p w:rsidR="00733D62" w:rsidRDefault="00733D62" w:rsidP="00CB2A65">
      <w:pPr>
        <w:pStyle w:val="a3"/>
        <w:ind w:leftChars="0" w:left="284"/>
      </w:pPr>
      <w:r>
        <w:rPr>
          <w:rFonts w:hint="eastAsia"/>
        </w:rPr>
        <w:t xml:space="preserve">ex) Given relation </w:t>
      </w:r>
      <w:proofErr w:type="spellStart"/>
      <w:r>
        <w:t>credit_info</w:t>
      </w:r>
      <w:proofErr w:type="spellEnd"/>
      <w:r>
        <w:t>, find how much more each person can spend: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1622"/>
        <w:gridCol w:w="1500"/>
        <w:gridCol w:w="1604"/>
      </w:tblGrid>
      <w:tr w:rsidR="00733D62" w:rsidRPr="00733D62" w:rsidTr="00733D62">
        <w:tc>
          <w:tcPr>
            <w:tcW w:w="1670" w:type="dxa"/>
            <w:shd w:val="clear" w:color="auto" w:fill="D9D9D9" w:themeFill="background1" w:themeFillShade="D9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proofErr w:type="spellStart"/>
            <w:r w:rsidRPr="00733D62">
              <w:rPr>
                <w:rFonts w:hint="eastAsia"/>
                <w:sz w:val="16"/>
              </w:rPr>
              <w:t>custom</w:t>
            </w:r>
            <w:r w:rsidRPr="00733D62">
              <w:rPr>
                <w:sz w:val="16"/>
              </w:rPr>
              <w:t>er_name</w:t>
            </w:r>
            <w:proofErr w:type="spellEnd"/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limit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proofErr w:type="spellStart"/>
            <w:r w:rsidRPr="00733D62">
              <w:rPr>
                <w:rFonts w:hint="eastAsia"/>
                <w:sz w:val="16"/>
              </w:rPr>
              <w:t>credit_balance</w:t>
            </w:r>
            <w:proofErr w:type="spellEnd"/>
          </w:p>
        </w:tc>
      </w:tr>
      <w:tr w:rsidR="00733D62" w:rsidRPr="00733D62" w:rsidTr="00733D62">
        <w:tc>
          <w:tcPr>
            <w:tcW w:w="167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Curry</w:t>
            </w:r>
          </w:p>
        </w:tc>
        <w:tc>
          <w:tcPr>
            <w:tcW w:w="167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2000</w:t>
            </w:r>
          </w:p>
        </w:tc>
        <w:tc>
          <w:tcPr>
            <w:tcW w:w="167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1750</w:t>
            </w:r>
          </w:p>
        </w:tc>
      </w:tr>
      <w:tr w:rsidR="00733D62" w:rsidRPr="00733D62" w:rsidTr="00733D62">
        <w:tc>
          <w:tcPr>
            <w:tcW w:w="167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Hayes</w:t>
            </w:r>
          </w:p>
        </w:tc>
        <w:tc>
          <w:tcPr>
            <w:tcW w:w="167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15</w:t>
            </w:r>
            <w:r w:rsidRPr="00733D62">
              <w:rPr>
                <w:sz w:val="16"/>
              </w:rPr>
              <w:t>00</w:t>
            </w:r>
          </w:p>
        </w:tc>
        <w:tc>
          <w:tcPr>
            <w:tcW w:w="167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1500</w:t>
            </w:r>
          </w:p>
        </w:tc>
      </w:tr>
      <w:tr w:rsidR="00733D62" w:rsidRPr="00733D62" w:rsidTr="00733D62">
        <w:tc>
          <w:tcPr>
            <w:tcW w:w="167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Jones</w:t>
            </w:r>
          </w:p>
        </w:tc>
        <w:tc>
          <w:tcPr>
            <w:tcW w:w="167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6000</w:t>
            </w:r>
          </w:p>
        </w:tc>
        <w:tc>
          <w:tcPr>
            <w:tcW w:w="167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700</w:t>
            </w:r>
          </w:p>
        </w:tc>
      </w:tr>
      <w:tr w:rsidR="00733D62" w:rsidRPr="00733D62" w:rsidTr="00733D62">
        <w:tc>
          <w:tcPr>
            <w:tcW w:w="167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Smith</w:t>
            </w:r>
          </w:p>
        </w:tc>
        <w:tc>
          <w:tcPr>
            <w:tcW w:w="167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2000</w:t>
            </w:r>
          </w:p>
        </w:tc>
        <w:tc>
          <w:tcPr>
            <w:tcW w:w="167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400</w:t>
            </w:r>
          </w:p>
        </w:tc>
      </w:tr>
    </w:tbl>
    <w:p w:rsidR="00733D62" w:rsidRDefault="00733D62" w:rsidP="00733D62">
      <w:pPr>
        <w:pStyle w:val="a3"/>
        <w:spacing w:after="0"/>
        <w:ind w:leftChars="0" w:left="284"/>
      </w:pP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2366"/>
        <w:gridCol w:w="2360"/>
      </w:tblGrid>
      <w:tr w:rsidR="00733D62" w:rsidRPr="00733D62" w:rsidTr="00733D62">
        <w:tc>
          <w:tcPr>
            <w:tcW w:w="2366" w:type="dxa"/>
            <w:shd w:val="clear" w:color="auto" w:fill="D9D9D9" w:themeFill="background1" w:themeFillShade="D9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proofErr w:type="spellStart"/>
            <w:r w:rsidRPr="00733D62">
              <w:rPr>
                <w:rFonts w:hint="eastAsia"/>
                <w:sz w:val="16"/>
              </w:rPr>
              <w:t>customer_name</w:t>
            </w:r>
            <w:proofErr w:type="spellEnd"/>
          </w:p>
        </w:tc>
        <w:tc>
          <w:tcPr>
            <w:tcW w:w="2360" w:type="dxa"/>
            <w:shd w:val="clear" w:color="auto" w:fill="D9D9D9" w:themeFill="background1" w:themeFillShade="D9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proofErr w:type="spellStart"/>
            <w:r w:rsidRPr="00733D62">
              <w:rPr>
                <w:rFonts w:hint="eastAsia"/>
                <w:sz w:val="16"/>
              </w:rPr>
              <w:t>credit_available</w:t>
            </w:r>
            <w:proofErr w:type="spellEnd"/>
          </w:p>
        </w:tc>
      </w:tr>
      <w:tr w:rsidR="00733D62" w:rsidRPr="00733D62" w:rsidTr="00733D62">
        <w:tc>
          <w:tcPr>
            <w:tcW w:w="2366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Curry</w:t>
            </w:r>
          </w:p>
        </w:tc>
        <w:tc>
          <w:tcPr>
            <w:tcW w:w="236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250</w:t>
            </w:r>
          </w:p>
        </w:tc>
      </w:tr>
      <w:tr w:rsidR="00733D62" w:rsidRPr="00733D62" w:rsidTr="00733D62">
        <w:tc>
          <w:tcPr>
            <w:tcW w:w="2366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Jones</w:t>
            </w:r>
          </w:p>
        </w:tc>
        <w:tc>
          <w:tcPr>
            <w:tcW w:w="236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5300</w:t>
            </w:r>
          </w:p>
        </w:tc>
      </w:tr>
      <w:tr w:rsidR="00733D62" w:rsidRPr="00733D62" w:rsidTr="00733D62">
        <w:tc>
          <w:tcPr>
            <w:tcW w:w="2366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Smith</w:t>
            </w:r>
          </w:p>
        </w:tc>
        <w:tc>
          <w:tcPr>
            <w:tcW w:w="236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1600</w:t>
            </w:r>
          </w:p>
        </w:tc>
      </w:tr>
      <w:tr w:rsidR="00733D62" w:rsidRPr="00733D62" w:rsidTr="00733D62">
        <w:tc>
          <w:tcPr>
            <w:tcW w:w="2366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Hayes</w:t>
            </w:r>
          </w:p>
        </w:tc>
        <w:tc>
          <w:tcPr>
            <w:tcW w:w="2360" w:type="dxa"/>
            <w:vAlign w:val="center"/>
          </w:tcPr>
          <w:p w:rsidR="00733D62" w:rsidRPr="00733D62" w:rsidRDefault="00733D62" w:rsidP="00733D62">
            <w:pPr>
              <w:pStyle w:val="a3"/>
              <w:ind w:leftChars="0" w:left="0"/>
              <w:jc w:val="center"/>
              <w:rPr>
                <w:sz w:val="16"/>
              </w:rPr>
            </w:pPr>
            <w:r w:rsidRPr="00733D62">
              <w:rPr>
                <w:rFonts w:hint="eastAsia"/>
                <w:sz w:val="16"/>
              </w:rPr>
              <w:t>0</w:t>
            </w:r>
          </w:p>
        </w:tc>
      </w:tr>
    </w:tbl>
    <w:p w:rsidR="00733D62" w:rsidRPr="00CB2A65" w:rsidRDefault="003E1453" w:rsidP="00733D62">
      <w:pPr>
        <w:pStyle w:val="a3"/>
        <w:spacing w:before="240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customer_name</m:t>
              </m:r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limit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credit_balance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as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credit_available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credit_info</m:t>
              </m:r>
            </m:e>
          </m:d>
        </m:oMath>
      </m:oMathPara>
    </w:p>
    <w:p w:rsidR="00CB2A65" w:rsidRPr="00B56270" w:rsidRDefault="00733D62" w:rsidP="00407128">
      <w:pPr>
        <w:pStyle w:val="a3"/>
        <w:numPr>
          <w:ilvl w:val="0"/>
          <w:numId w:val="1"/>
        </w:numPr>
        <w:ind w:leftChars="0"/>
        <w:rPr>
          <w:b/>
        </w:rPr>
      </w:pPr>
      <w:r w:rsidRPr="00B56270">
        <w:rPr>
          <w:rFonts w:hint="eastAsia"/>
          <w:b/>
        </w:rPr>
        <w:t>Null and Unknown</w:t>
      </w:r>
    </w:p>
    <w:p w:rsidR="00733D62" w:rsidRDefault="00733D62" w:rsidP="00733D62">
      <w:pPr>
        <w:pStyle w:val="a3"/>
        <w:ind w:leftChars="0" w:left="284"/>
      </w:pPr>
      <w:r>
        <w:t>Null signifies an unknown value or that a value does not exist. The result of any arithmetic expression involving null is null.</w:t>
      </w:r>
    </w:p>
    <w:p w:rsidR="00780574" w:rsidRDefault="00780574" w:rsidP="00733D62">
      <w:pPr>
        <w:pStyle w:val="a3"/>
        <w:ind w:leftChars="0" w:left="284"/>
      </w:pPr>
      <w:r>
        <w:t>Comparisons with null values return the unknown.</w:t>
      </w:r>
    </w:p>
    <w:p w:rsidR="00780574" w:rsidRPr="00780574" w:rsidRDefault="00780574" w:rsidP="00733D62">
      <w:pPr>
        <w:pStyle w:val="a3"/>
        <w:ind w:leftChars="0" w:left="284"/>
      </w:pPr>
      <w:r>
        <w:t>ex)</w:t>
      </w:r>
    </w:p>
    <w:p w:rsidR="00780574" w:rsidRPr="00780574" w:rsidRDefault="00780574" w:rsidP="00733D62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null</m:t>
          </m:r>
          <m:r>
            <w:rPr>
              <w:rFonts w:ascii="Cambria Math" w:hAnsi="Cambria Math"/>
            </w:rPr>
            <m:t xml:space="preserve">&gt;5, </m:t>
          </m:r>
          <m:r>
            <m:rPr>
              <m:nor/>
            </m:rPr>
            <w:rPr>
              <w:rFonts w:ascii="Cambria Math" w:hAnsi="Cambria Math"/>
            </w:rPr>
            <m:t>null</m:t>
          </m:r>
          <m:r>
            <w:rPr>
              <w:rFonts w:ascii="Cambria Math" w:hAnsi="Cambria Math"/>
            </w:rPr>
            <m:t xml:space="preserve">≤5→ </m:t>
          </m:r>
          <m:r>
            <m:rPr>
              <m:nor/>
            </m:rPr>
            <w:rPr>
              <w:rFonts w:ascii="Cambria Math" w:hAnsi="Cambria Math"/>
            </w:rPr>
            <m:t>unknown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unknown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true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true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unknown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false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unknown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unknown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unknown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unknown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unknown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true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unknown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unknown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false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false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unknown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true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unknown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not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unknown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unknowns</m:t>
          </m:r>
        </m:oMath>
      </m:oMathPara>
    </w:p>
    <w:p w:rsidR="00733D62" w:rsidRPr="00B56270" w:rsidRDefault="00780574" w:rsidP="00407128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Pr="00B56270">
        <w:rPr>
          <w:b/>
        </w:rPr>
        <w:lastRenderedPageBreak/>
        <w:t>Modification of the DB: Deletion</w:t>
      </w:r>
    </w:p>
    <w:p w:rsidR="00780574" w:rsidRDefault="00780574" w:rsidP="00780574">
      <w:pPr>
        <w:pStyle w:val="a3"/>
        <w:ind w:leftChars="0" w:left="284"/>
      </w:pPr>
      <w:r>
        <w:rPr>
          <w:rFonts w:hint="eastAsia"/>
        </w:rPr>
        <w:t xml:space="preserve">The selected tuples are removed from the DB. </w:t>
      </w:r>
      <w:r>
        <w:t>Delete only whole tuples; not delete values on particular attributes.</w:t>
      </w:r>
    </w:p>
    <w:p w:rsidR="002E31A3" w:rsidRPr="002E31A3" w:rsidRDefault="002E31A3" w:rsidP="00780574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r←r-E</m:t>
          </m:r>
        </m:oMath>
      </m:oMathPara>
    </w:p>
    <w:p w:rsidR="002E31A3" w:rsidRDefault="002E31A3" w:rsidP="00780574">
      <w:pPr>
        <w:pStyle w:val="a3"/>
        <w:ind w:leftChars="0" w:left="284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is a relation and 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is a relational algebra </w:t>
      </w:r>
      <w:proofErr w:type="gramStart"/>
      <w:r>
        <w:rPr>
          <w:rFonts w:hint="eastAsia"/>
        </w:rPr>
        <w:t>query.</w:t>
      </w:r>
      <w:proofErr w:type="gramEnd"/>
    </w:p>
    <w:p w:rsidR="002E31A3" w:rsidRDefault="002E31A3" w:rsidP="00780574">
      <w:pPr>
        <w:pStyle w:val="a3"/>
        <w:ind w:leftChars="0" w:left="284"/>
      </w:pPr>
      <w:r>
        <w:t xml:space="preserve">ex) Delete all account records in the </w:t>
      </w:r>
      <w:proofErr w:type="spellStart"/>
      <w:r>
        <w:t>Perryridge</w:t>
      </w:r>
      <w:proofErr w:type="spellEnd"/>
      <w:r>
        <w:t xml:space="preserve"> branch</w:t>
      </w:r>
    </w:p>
    <w:p w:rsidR="002E31A3" w:rsidRPr="000B312D" w:rsidRDefault="002E31A3" w:rsidP="00780574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account</m:t>
          </m:r>
          <m:r>
            <w:rPr>
              <w:rFonts w:ascii="Cambria Math" w:hAnsi="Cambria Math"/>
            </w:rPr>
            <m:t>←</m:t>
          </m:r>
          <m:r>
            <m:rPr>
              <m:nor/>
            </m:rPr>
            <w:rPr>
              <w:rFonts w:ascii="Cambria Math" w:hAnsi="Cambria Math"/>
            </w:rPr>
            <m:t>account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branch_name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nor/>
                </m:rPr>
                <w:rPr>
                  <w:rFonts w:ascii="Cambria Math" w:hAnsi="Cambria Math"/>
                </w:rPr>
                <m:t>"Perryridge"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account</m:t>
              </m:r>
            </m:e>
          </m:d>
        </m:oMath>
      </m:oMathPara>
    </w:p>
    <w:p w:rsidR="000B312D" w:rsidRDefault="000B312D" w:rsidP="00780574">
      <w:pPr>
        <w:pStyle w:val="a3"/>
        <w:ind w:leftChars="0" w:left="284"/>
      </w:pPr>
      <w:r>
        <w:t>ex) Delete all loan records with amount in the range of 0 to 1000</w:t>
      </w:r>
    </w:p>
    <w:p w:rsidR="000B312D" w:rsidRPr="000B312D" w:rsidRDefault="000B312D" w:rsidP="00780574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loan</m:t>
          </m:r>
          <m:r>
            <w:rPr>
              <w:rFonts w:ascii="Cambria Math" w:hAnsi="Cambria Math"/>
            </w:rPr>
            <m:t>←</m:t>
          </m:r>
          <m:r>
            <m:rPr>
              <m:nor/>
            </m:rPr>
            <w:rPr>
              <w:rFonts w:ascii="Cambria Math" w:hAnsi="Cambria Math"/>
            </w:rPr>
            <m:t>loan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amount</m:t>
              </m:r>
              <m:r>
                <w:rPr>
                  <w:rFonts w:ascii="Cambria Math" w:hAnsi="Cambria Math"/>
                </w:rPr>
                <m:t xml:space="preserve"> ≥ 0 </m:t>
              </m:r>
              <m:r>
                <m:rPr>
                  <m:nor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ammount</m:t>
              </m:r>
              <m:r>
                <w:rPr>
                  <w:rFonts w:ascii="Cambria Math" w:hAnsi="Cambria Math"/>
                </w:rPr>
                <m:t>≤1000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loan</m:t>
              </m:r>
            </m:e>
          </m:d>
        </m:oMath>
      </m:oMathPara>
    </w:p>
    <w:p w:rsidR="00780574" w:rsidRPr="00B56270" w:rsidRDefault="00780574" w:rsidP="00407128">
      <w:pPr>
        <w:pStyle w:val="a3"/>
        <w:numPr>
          <w:ilvl w:val="0"/>
          <w:numId w:val="1"/>
        </w:numPr>
        <w:ind w:leftChars="0"/>
        <w:rPr>
          <w:b/>
        </w:rPr>
      </w:pPr>
      <w:r w:rsidRPr="00B56270">
        <w:rPr>
          <w:b/>
        </w:rPr>
        <w:t>Modification of the DB: Insertion</w:t>
      </w:r>
    </w:p>
    <w:p w:rsidR="0003232A" w:rsidRDefault="0003232A" w:rsidP="0003232A">
      <w:pPr>
        <w:pStyle w:val="a3"/>
        <w:ind w:leftChars="0" w:left="284"/>
      </w:pPr>
      <w:r>
        <w:t>To insert new tuple(s) into a relation</w:t>
      </w:r>
    </w:p>
    <w:p w:rsidR="0003232A" w:rsidRPr="0003232A" w:rsidRDefault="0003232A" w:rsidP="0003232A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r←r∪E</m:t>
          </m:r>
        </m:oMath>
      </m:oMathPara>
    </w:p>
    <w:p w:rsidR="0003232A" w:rsidRDefault="0003232A" w:rsidP="0003232A">
      <w:pPr>
        <w:pStyle w:val="a3"/>
        <w:ind w:leftChars="0" w:left="284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is relation and 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is a new data set.</w:t>
      </w:r>
    </w:p>
    <w:p w:rsidR="0003232A" w:rsidRDefault="0003232A" w:rsidP="0003232A">
      <w:pPr>
        <w:pStyle w:val="a3"/>
        <w:ind w:leftChars="0" w:left="284"/>
      </w:pPr>
      <w:r>
        <w:t xml:space="preserve">ex) Insert information in the DB specifying that Smith has $1200 in account A-973 at the </w:t>
      </w:r>
      <w:proofErr w:type="spellStart"/>
      <w:r>
        <w:t>Perryridge</w:t>
      </w:r>
      <w:proofErr w:type="spellEnd"/>
      <w:r>
        <w:t xml:space="preserve"> branch.</w:t>
      </w:r>
    </w:p>
    <w:p w:rsidR="0003232A" w:rsidRPr="0003232A" w:rsidRDefault="0003232A" w:rsidP="0003232A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account</m:t>
          </m:r>
          <m:r>
            <w:rPr>
              <w:rFonts w:ascii="Cambria Math" w:hAnsi="Cambria Math"/>
            </w:rPr>
            <m:t>←</m:t>
          </m:r>
          <m:r>
            <m:rPr>
              <m:nor/>
            </m:rPr>
            <w:rPr>
              <w:rFonts w:ascii="Cambria Math" w:hAnsi="Cambria Math"/>
            </w:rPr>
            <m:t>account</m:t>
          </m:r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"Perryridge"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A-973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1200</m:t>
                  </m:r>
                </m:e>
              </m:d>
            </m:e>
          </m:d>
        </m:oMath>
      </m:oMathPara>
    </w:p>
    <w:p w:rsidR="0003232A" w:rsidRPr="0003232A" w:rsidRDefault="0003232A" w:rsidP="0003232A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depositor</m:t>
          </m:r>
          <m:r>
            <w:rPr>
              <w:rFonts w:ascii="Cambria Math" w:hAnsi="Cambria Math"/>
            </w:rPr>
            <m:t>←</m:t>
          </m:r>
          <m:r>
            <m:rPr>
              <m:nor/>
            </m:rPr>
            <w:rPr>
              <w:rFonts w:ascii="Cambria Math" w:hAnsi="Cambria Math"/>
            </w:rPr>
            <m:t>depositor</m:t>
          </m:r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"Smith"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A-973</m:t>
                  </m:r>
                </m:e>
              </m:d>
            </m:e>
          </m:d>
        </m:oMath>
      </m:oMathPara>
    </w:p>
    <w:p w:rsidR="00780574" w:rsidRPr="00B56270" w:rsidRDefault="00780574" w:rsidP="00407128">
      <w:pPr>
        <w:pStyle w:val="a3"/>
        <w:numPr>
          <w:ilvl w:val="0"/>
          <w:numId w:val="1"/>
        </w:numPr>
        <w:ind w:leftChars="0"/>
        <w:rPr>
          <w:b/>
        </w:rPr>
      </w:pPr>
      <w:r w:rsidRPr="00B56270">
        <w:rPr>
          <w:b/>
        </w:rPr>
        <w:t>Modification of the DB: Updating</w:t>
      </w:r>
    </w:p>
    <w:p w:rsidR="0003232A" w:rsidRDefault="0003232A" w:rsidP="0003232A">
      <w:pPr>
        <w:pStyle w:val="a3"/>
        <w:ind w:leftChars="0" w:left="284"/>
      </w:pPr>
      <w:r>
        <w:t>To change a value in a tuple. Use the generalized projection operator to do this task</w:t>
      </w:r>
    </w:p>
    <w:p w:rsidR="0003232A" w:rsidRPr="0003232A" w:rsidRDefault="0003232A" w:rsidP="0003232A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r←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03232A" w:rsidRDefault="003E1453" w:rsidP="0003232A">
      <w:pPr>
        <w:pStyle w:val="a3"/>
        <w:ind w:leftChars="0" w:left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3232A">
        <w:t xml:space="preserve"> is the </w:t>
      </w:r>
      <m:oMath>
        <m:r>
          <w:rPr>
            <w:rFonts w:ascii="Cambria Math" w:hAnsi="Cambria Math"/>
          </w:rPr>
          <m:t>i</m:t>
        </m:r>
      </m:oMath>
      <w:r w:rsidR="0003232A">
        <w:rPr>
          <w:rFonts w:hint="eastAsia"/>
        </w:rPr>
        <w:t xml:space="preserve">-th attribute of </w:t>
      </w:r>
      <m:oMath>
        <m:r>
          <w:rPr>
            <w:rFonts w:ascii="Cambria Math" w:hAnsi="Cambria Math"/>
          </w:rPr>
          <m:t>r</m:t>
        </m:r>
      </m:oMath>
      <w:r w:rsidR="0003232A">
        <w:rPr>
          <w:rFonts w:hint="eastAsia"/>
        </w:rPr>
        <w:t xml:space="preserve">, if the </w:t>
      </w:r>
      <m:oMath>
        <m:r>
          <w:rPr>
            <w:rFonts w:ascii="Cambria Math" w:hAnsi="Cambria Math"/>
          </w:rPr>
          <m:t>i</m:t>
        </m:r>
      </m:oMath>
      <w:r w:rsidR="0003232A">
        <w:rPr>
          <w:rFonts w:hint="eastAsia"/>
        </w:rPr>
        <w:t xml:space="preserve">-th attribute is not updated, or, and expression, involving </w:t>
      </w:r>
      <w:r w:rsidR="0003232A">
        <w:t xml:space="preserve">only constants and the attributes of </w:t>
      </w:r>
      <m:oMath>
        <m:r>
          <w:rPr>
            <w:rFonts w:ascii="Cambria Math" w:hAnsi="Cambria Math"/>
          </w:rPr>
          <m:t>r</m:t>
        </m:r>
      </m:oMath>
      <w:r w:rsidR="0003232A">
        <w:rPr>
          <w:rFonts w:hint="eastAsia"/>
        </w:rPr>
        <w:t xml:space="preserve">, </w:t>
      </w:r>
      <w:r w:rsidR="0003232A">
        <w:t>if the attribute is to be updated.</w:t>
      </w:r>
    </w:p>
    <w:p w:rsidR="00B56270" w:rsidRDefault="00B56270" w:rsidP="0003232A">
      <w:pPr>
        <w:pStyle w:val="a3"/>
        <w:ind w:leftChars="0" w:left="284"/>
      </w:pPr>
      <w:r>
        <w:rPr>
          <w:rFonts w:hint="eastAsia"/>
        </w:rPr>
        <w:t>ex)</w:t>
      </w:r>
      <w:r>
        <w:t xml:space="preserve"> Pay all accounts with balances over $10,000 by 6 percent interest and pay others by 5 percent</w:t>
      </w:r>
    </w:p>
    <w:p w:rsidR="00B56270" w:rsidRDefault="00B56270" w:rsidP="0003232A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account</m:t>
          </m:r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account_number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nor/>
                </m:rPr>
                <w:rPr>
                  <w:rFonts w:ascii="Cambria Math" w:hAnsi="Cambria Math"/>
                </w:rPr>
                <m:t>branch_name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nor/>
                </m:rPr>
                <w:rPr>
                  <w:rFonts w:ascii="Cambria Math" w:hAnsi="Cambria Math"/>
                </w:rPr>
                <m:t>balance</m:t>
              </m:r>
              <m:r>
                <w:rPr>
                  <w:rFonts w:ascii="Cambria Math" w:hAnsi="Cambria Math"/>
                </w:rPr>
                <m:t>*1.06</m:t>
              </m:r>
            </m:sub>
          </m:sSub>
          <m:d>
            <m:dPr>
              <m:grow m:val="0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balance</m:t>
                  </m:r>
                  <m:r>
                    <w:rPr>
                      <w:rFonts w:ascii="Cambria Math" w:hAnsi="Cambria Math"/>
                    </w:rPr>
                    <m:t>&gt;1000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account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account_number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nor/>
                </m:rPr>
                <w:rPr>
                  <w:rFonts w:ascii="Cambria Math" w:hAnsi="Cambria Math"/>
                </w:rPr>
                <m:t>branch_name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nor/>
                </m:rPr>
                <w:rPr>
                  <w:rFonts w:ascii="Cambria Math" w:hAnsi="Cambria Math"/>
                </w:rPr>
                <m:t>balance</m:t>
              </m:r>
              <m:r>
                <w:rPr>
                  <w:rFonts w:ascii="Cambria Math" w:hAnsi="Cambria Math"/>
                </w:rPr>
                <m:t>*1.05</m:t>
              </m:r>
            </m:sub>
          </m:sSub>
          <m:d>
            <m:dPr>
              <m:grow m:val="0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balance</m:t>
                  </m:r>
                  <m:r>
                    <w:rPr>
                      <w:rFonts w:ascii="Cambria Math" w:hAnsi="Cambria Math"/>
                    </w:rPr>
                    <m:t>≤1000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account</m:t>
                  </m:r>
                </m:e>
              </m:d>
            </m:e>
          </m:d>
        </m:oMath>
      </m:oMathPara>
    </w:p>
    <w:p w:rsidR="0003232A" w:rsidRDefault="00B56270" w:rsidP="004071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Structured Query Language (SQL)</w:t>
      </w:r>
    </w:p>
    <w:p w:rsidR="00CA128B" w:rsidRDefault="00B56270" w:rsidP="00CA128B">
      <w:pPr>
        <w:pStyle w:val="a3"/>
        <w:ind w:leftChars="0" w:left="284"/>
      </w:pPr>
      <w:r>
        <w:t>A special-purpose programming language designed for managing data stored in a relational DB management system (RDBMS)</w:t>
      </w:r>
      <w:r w:rsidR="00CA128B">
        <w:t>. Consists of DDL and DML.</w:t>
      </w:r>
    </w:p>
    <w:p w:rsidR="00B56270" w:rsidRPr="00CD30E1" w:rsidRDefault="00B56270" w:rsidP="00407128">
      <w:pPr>
        <w:pStyle w:val="a3"/>
        <w:numPr>
          <w:ilvl w:val="0"/>
          <w:numId w:val="1"/>
        </w:numPr>
        <w:ind w:leftChars="0"/>
      </w:pPr>
    </w:p>
    <w:sectPr w:rsidR="00B56270" w:rsidRPr="00CD30E1" w:rsidSect="00A340E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154CA"/>
    <w:multiLevelType w:val="hybridMultilevel"/>
    <w:tmpl w:val="7B840D88"/>
    <w:lvl w:ilvl="0" w:tplc="308029FC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B8"/>
    <w:rsid w:val="00020FFF"/>
    <w:rsid w:val="0003232A"/>
    <w:rsid w:val="000677C7"/>
    <w:rsid w:val="000B312D"/>
    <w:rsid w:val="00194F5D"/>
    <w:rsid w:val="001C0C7F"/>
    <w:rsid w:val="00227690"/>
    <w:rsid w:val="002872FE"/>
    <w:rsid w:val="002E31A3"/>
    <w:rsid w:val="003E1453"/>
    <w:rsid w:val="00407128"/>
    <w:rsid w:val="004212D5"/>
    <w:rsid w:val="004242F9"/>
    <w:rsid w:val="00440E89"/>
    <w:rsid w:val="00446A9A"/>
    <w:rsid w:val="00466358"/>
    <w:rsid w:val="004663A7"/>
    <w:rsid w:val="004E468D"/>
    <w:rsid w:val="005206B8"/>
    <w:rsid w:val="00575D07"/>
    <w:rsid w:val="0058637A"/>
    <w:rsid w:val="005C2273"/>
    <w:rsid w:val="005E6DB2"/>
    <w:rsid w:val="00612042"/>
    <w:rsid w:val="0062649C"/>
    <w:rsid w:val="00673307"/>
    <w:rsid w:val="006E09F6"/>
    <w:rsid w:val="00733D62"/>
    <w:rsid w:val="00780574"/>
    <w:rsid w:val="007D0510"/>
    <w:rsid w:val="008765FA"/>
    <w:rsid w:val="00920506"/>
    <w:rsid w:val="0094063F"/>
    <w:rsid w:val="009848B8"/>
    <w:rsid w:val="009E5F7C"/>
    <w:rsid w:val="00A340E9"/>
    <w:rsid w:val="00B36BDC"/>
    <w:rsid w:val="00B56270"/>
    <w:rsid w:val="00BE70FC"/>
    <w:rsid w:val="00CA128B"/>
    <w:rsid w:val="00CB2A65"/>
    <w:rsid w:val="00CB38B7"/>
    <w:rsid w:val="00CD30E1"/>
    <w:rsid w:val="00CF34C3"/>
    <w:rsid w:val="00D81F3A"/>
    <w:rsid w:val="00E41F64"/>
    <w:rsid w:val="00E442B9"/>
    <w:rsid w:val="00EF1629"/>
    <w:rsid w:val="00F52563"/>
    <w:rsid w:val="00FB0CBC"/>
    <w:rsid w:val="00FF09EB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62A6"/>
  <w15:chartTrackingRefBased/>
  <w15:docId w15:val="{89C14D8B-F6DE-4CB1-B72E-319D86E1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872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0E9"/>
    <w:pPr>
      <w:ind w:leftChars="400" w:left="800"/>
    </w:pPr>
  </w:style>
  <w:style w:type="character" w:styleId="a4">
    <w:name w:val="Placeholder Text"/>
    <w:basedOn w:val="a0"/>
    <w:uiPriority w:val="99"/>
    <w:semiHidden/>
    <w:rsid w:val="00407128"/>
    <w:rPr>
      <w:color w:val="808080"/>
    </w:rPr>
  </w:style>
  <w:style w:type="table" w:styleId="a5">
    <w:name w:val="Table Grid"/>
    <w:basedOn w:val="a1"/>
    <w:uiPriority w:val="39"/>
    <w:rsid w:val="007D0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7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15</cp:revision>
  <cp:lastPrinted>2016-10-25T15:08:00Z</cp:lastPrinted>
  <dcterms:created xsi:type="dcterms:W3CDTF">2016-10-19T06:33:00Z</dcterms:created>
  <dcterms:modified xsi:type="dcterms:W3CDTF">2016-10-25T15:13:00Z</dcterms:modified>
</cp:coreProperties>
</file>