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F7" w:rsidRPr="00102A64" w:rsidRDefault="00102A64" w:rsidP="00102A64">
      <w:pPr>
        <w:pStyle w:val="a3"/>
        <w:numPr>
          <w:ilvl w:val="0"/>
          <w:numId w:val="1"/>
        </w:numPr>
        <w:ind w:leftChars="0"/>
        <w:rPr>
          <w:b/>
        </w:rPr>
      </w:pPr>
      <w:r w:rsidRPr="00102A64">
        <w:rPr>
          <w:rFonts w:hint="eastAsia"/>
          <w:b/>
        </w:rPr>
        <w:t>Circuit Switching</w:t>
      </w:r>
    </w:p>
    <w:p w:rsidR="00102A64" w:rsidRDefault="00102A64" w:rsidP="00102A64">
      <w:pPr>
        <w:pStyle w:val="a3"/>
        <w:ind w:leftChars="0" w:left="284"/>
      </w:pPr>
      <w:r>
        <w:rPr>
          <w:rFonts w:hint="eastAsia"/>
        </w:rPr>
        <w:t xml:space="preserve">Uses a dedicated communications path established for duration of conversation. </w:t>
      </w:r>
      <w:r w:rsidRPr="00291920">
        <w:rPr>
          <w:b/>
        </w:rPr>
        <w:t>Comprising a sequence of physical links.</w:t>
      </w:r>
      <w:r w:rsidR="00291920">
        <w:t xml:space="preserve"> (e.g. telephone network.)</w:t>
      </w:r>
    </w:p>
    <w:p w:rsidR="00102A64" w:rsidRDefault="00102A64" w:rsidP="00102A64">
      <w:pPr>
        <w:pStyle w:val="a3"/>
        <w:numPr>
          <w:ilvl w:val="0"/>
          <w:numId w:val="1"/>
        </w:numPr>
        <w:ind w:leftChars="0"/>
        <w:rPr>
          <w:b/>
        </w:rPr>
      </w:pPr>
      <w:r w:rsidRPr="00102A64">
        <w:rPr>
          <w:b/>
        </w:rPr>
        <w:t>Packet Switching</w:t>
      </w:r>
    </w:p>
    <w:p w:rsidR="00291920" w:rsidRPr="00291920" w:rsidRDefault="00291920" w:rsidP="00291920">
      <w:pPr>
        <w:pStyle w:val="a3"/>
        <w:ind w:leftChars="0" w:left="284"/>
      </w:pPr>
      <w:r>
        <w:t xml:space="preserve">Data are sent out in a </w:t>
      </w:r>
      <w:r w:rsidRPr="00291920">
        <w:rPr>
          <w:b/>
        </w:rPr>
        <w:t>sequence of small chunks</w:t>
      </w:r>
      <w:r>
        <w:t xml:space="preserve"> called packets. Packets passed from node to node between source and destination.</w:t>
      </w:r>
    </w:p>
    <w:p w:rsidR="00291920" w:rsidRDefault="00291920" w:rsidP="00102A6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Frame Relay</w:t>
      </w:r>
    </w:p>
    <w:p w:rsidR="00291920" w:rsidRPr="00291920" w:rsidRDefault="00291920" w:rsidP="00291920">
      <w:pPr>
        <w:pStyle w:val="a3"/>
        <w:ind w:leftChars="0" w:left="284"/>
      </w:pPr>
      <w:r>
        <w:t xml:space="preserve">Developed to take advantage of </w:t>
      </w:r>
      <w:r w:rsidRPr="00291920">
        <w:rPr>
          <w:b/>
        </w:rPr>
        <w:t>high data rates and low error rates</w:t>
      </w:r>
      <w:r>
        <w:t>. Error can be caught in end system</w:t>
      </w:r>
      <w:r w:rsidR="001B1D6E">
        <w:t xml:space="preserve"> Use dynamic packet length called frame</w:t>
      </w:r>
      <w:r>
        <w:t>.</w:t>
      </w:r>
    </w:p>
    <w:p w:rsidR="00291920" w:rsidRDefault="00291920" w:rsidP="0029192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Asynchronous Transfer Mode</w:t>
      </w:r>
      <w:r>
        <w:rPr>
          <w:b/>
        </w:rPr>
        <w:t xml:space="preserve"> (ATM)</w:t>
      </w:r>
    </w:p>
    <w:p w:rsidR="00291920" w:rsidRPr="00291920" w:rsidRDefault="00291920" w:rsidP="00291920">
      <w:pPr>
        <w:pStyle w:val="a3"/>
        <w:ind w:leftChars="0" w:left="284"/>
      </w:pPr>
      <w:r w:rsidRPr="00291920">
        <w:rPr>
          <w:b/>
        </w:rPr>
        <w:t>Fixed packet length</w:t>
      </w:r>
      <w:r w:rsidR="001B1D6E">
        <w:rPr>
          <w:b/>
        </w:rPr>
        <w:t xml:space="preserve"> </w:t>
      </w:r>
      <w:r w:rsidR="001B1D6E">
        <w:t>called cell</w:t>
      </w:r>
      <w:r>
        <w:t xml:space="preserve"> and </w:t>
      </w:r>
      <w:r w:rsidRPr="00291920">
        <w:rPr>
          <w:b/>
        </w:rPr>
        <w:t xml:space="preserve">dynamic data rate </w:t>
      </w:r>
      <w:r w:rsidRPr="00291920">
        <w:t>range</w:t>
      </w:r>
      <w:r>
        <w:t xml:space="preserve"> of 10Mbps to </w:t>
      </w:r>
      <w:proofErr w:type="spellStart"/>
      <w:r>
        <w:t>Gbps</w:t>
      </w:r>
      <w:proofErr w:type="spellEnd"/>
      <w:r>
        <w:t>.</w:t>
      </w:r>
    </w:p>
    <w:p w:rsidR="00291920" w:rsidRDefault="00291920" w:rsidP="00102A6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Internet Elements</w:t>
      </w:r>
    </w:p>
    <w:p w:rsidR="001B1D6E" w:rsidRPr="001B1D6E" w:rsidRDefault="001B1D6E" w:rsidP="001B1D6E">
      <w:pPr>
        <w:pStyle w:val="a3"/>
        <w:ind w:leftChars="0" w:left="284"/>
        <w:rPr>
          <w:rFonts w:hint="eastAsia"/>
        </w:rPr>
      </w:pPr>
      <w:r>
        <w:t xml:space="preserve">End systems called </w:t>
      </w:r>
      <w:r>
        <w:rPr>
          <w:b/>
        </w:rPr>
        <w:t>hosts</w:t>
      </w:r>
      <w:r>
        <w:t xml:space="preserve"> including PCs, workstations, servers, mainframes, and so on. Most hosts that use the Internet are connected to a</w:t>
      </w:r>
      <w:r w:rsidRPr="001B1D6E">
        <w:rPr>
          <w:b/>
        </w:rPr>
        <w:t xml:space="preserve"> network</w:t>
      </w:r>
      <w:r>
        <w:t xml:space="preserve">, such as a LAN or WAN. These networks are in turn connected by </w:t>
      </w:r>
      <w:r>
        <w:rPr>
          <w:b/>
        </w:rPr>
        <w:t>routers</w:t>
      </w:r>
      <w:r w:rsidRPr="001B1D6E">
        <w:t>.</w:t>
      </w:r>
    </w:p>
    <w:p w:rsidR="00291920" w:rsidRDefault="001B1D6E" w:rsidP="00102A6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Internet Terminology</w:t>
      </w:r>
    </w:p>
    <w:p w:rsidR="001B1D6E" w:rsidRDefault="001B1D6E" w:rsidP="001B1D6E">
      <w:pPr>
        <w:pStyle w:val="a3"/>
        <w:ind w:leftChars="0" w:left="284"/>
      </w:pPr>
      <w:r>
        <w:rPr>
          <w:b/>
        </w:rPr>
        <w:t xml:space="preserve">Central Office </w:t>
      </w:r>
      <w:r>
        <w:t xml:space="preserve">is the place where interconnect lines with other networks using switching equipment. </w:t>
      </w:r>
      <w:r>
        <w:rPr>
          <w:b/>
        </w:rPr>
        <w:t xml:space="preserve">Customer Premises Equipment </w:t>
      </w:r>
      <w:r>
        <w:t xml:space="preserve">is telecommunications equipment that is located on the customer’s premises. </w:t>
      </w:r>
      <w:r>
        <w:rPr>
          <w:b/>
        </w:rPr>
        <w:t>Internet Service Provide</w:t>
      </w:r>
      <w:r>
        <w:t xml:space="preserve"> is a company that provides other companies or individuals with access to, or presence on the Internet. </w:t>
      </w:r>
      <w:r>
        <w:rPr>
          <w:b/>
        </w:rPr>
        <w:t>Network Access Point</w:t>
      </w:r>
      <w:r>
        <w:t xml:space="preserve"> is several major Internet interconnection point that serve to tie all the ISPs together. </w:t>
      </w:r>
      <w:r>
        <w:rPr>
          <w:b/>
        </w:rPr>
        <w:t xml:space="preserve">Network Service Provider </w:t>
      </w:r>
      <w:r>
        <w:t xml:space="preserve">is a company that provides backbone services to an </w:t>
      </w:r>
      <w:r>
        <w:rPr>
          <w:rFonts w:hint="eastAsia"/>
        </w:rPr>
        <w:t>ISP.</w:t>
      </w:r>
      <w:r>
        <w:t xml:space="preserve"> </w:t>
      </w:r>
      <w:r>
        <w:rPr>
          <w:b/>
        </w:rPr>
        <w:t>Point of Presence</w:t>
      </w:r>
      <w:r>
        <w:t xml:space="preserve"> is a site that has a collection of telecommunications equipment, usually refers to ISP.</w:t>
      </w:r>
    </w:p>
    <w:p w:rsidR="003967B4" w:rsidRDefault="001B1D6E" w:rsidP="003967B4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="003967B4">
        <w:rPr>
          <w:rFonts w:hint="eastAsia"/>
          <w:b/>
        </w:rPr>
        <w:lastRenderedPageBreak/>
        <w:t>The Need to a Protocol Architecture</w:t>
      </w:r>
    </w:p>
    <w:p w:rsidR="003967B4" w:rsidRDefault="003967B4" w:rsidP="003967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발신 시스템은 데이터 </w:t>
      </w:r>
      <w:proofErr w:type="spellStart"/>
      <w:r>
        <w:rPr>
          <w:rFonts w:hint="eastAsia"/>
        </w:rPr>
        <w:t>전송로를</w:t>
      </w:r>
      <w:proofErr w:type="spellEnd"/>
      <w:r>
        <w:rPr>
          <w:rFonts w:hint="eastAsia"/>
        </w:rPr>
        <w:t xml:space="preserve"> 직접 가동시키든지, 또는 목적지 시스템의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통신망에 알려줘야 한다.</w:t>
      </w:r>
    </w:p>
    <w:p w:rsidR="003967B4" w:rsidRDefault="003967B4" w:rsidP="003967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발신시스템은 목적지 시스템이 데이터를 받을 준비가 되어 있는가를 확인해야한다.</w:t>
      </w:r>
    </w:p>
    <w:p w:rsidR="003967B4" w:rsidRDefault="003967B4" w:rsidP="003967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발신 시스템의 파일전송 응용프로그램은 목적지 시스템의 파일관리 프로그램이 파일을 받아 저장할 준비가 되어 있는가를 확인해야한다.</w:t>
      </w:r>
    </w:p>
    <w:p w:rsidR="003967B4" w:rsidRPr="003967B4" w:rsidRDefault="003967B4" w:rsidP="003967B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두 시스템에서 사용되는 파일 형식이 다를 경우,</w:t>
      </w:r>
      <w:r>
        <w:t xml:space="preserve"> </w:t>
      </w:r>
      <w:r>
        <w:rPr>
          <w:rFonts w:hint="eastAsia"/>
        </w:rPr>
        <w:t>형식 변환 기능을 수행해야한다.</w:t>
      </w:r>
    </w:p>
    <w:p w:rsidR="001B1D6E" w:rsidRDefault="001B1D6E" w:rsidP="001B1D6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Key Features of a Protocol</w:t>
      </w:r>
    </w:p>
    <w:p w:rsidR="001B1D6E" w:rsidRPr="003967B4" w:rsidRDefault="001B1D6E" w:rsidP="001B1D6E">
      <w:pPr>
        <w:pStyle w:val="a3"/>
        <w:ind w:leftChars="0" w:left="284"/>
        <w:rPr>
          <w:rFonts w:hint="eastAsia"/>
        </w:rPr>
      </w:pPr>
      <w:r>
        <w:rPr>
          <w:b/>
        </w:rPr>
        <w:t xml:space="preserve">Syntax </w:t>
      </w:r>
      <w:r w:rsidR="003967B4">
        <w:rPr>
          <w:rFonts w:hint="eastAsia"/>
        </w:rPr>
        <w:t>데이터 블록의 형식을 다룸</w:t>
      </w:r>
      <w:r w:rsidR="003967B4">
        <w:t>.</w:t>
      </w:r>
      <w:r w:rsidR="003967B4">
        <w:br/>
      </w:r>
      <w:r>
        <w:rPr>
          <w:b/>
        </w:rPr>
        <w:t>Semantics</w:t>
      </w:r>
      <w:r>
        <w:t xml:space="preserve"> </w:t>
      </w:r>
      <w:r w:rsidR="003967B4">
        <w:rPr>
          <w:rFonts w:hint="eastAsia"/>
        </w:rPr>
        <w:t>조정과 오류 관리를 위한 제어정보를 다룬다.</w:t>
      </w:r>
      <w:r w:rsidR="003967B4">
        <w:br/>
      </w:r>
      <w:r w:rsidR="003967B4">
        <w:rPr>
          <w:rFonts w:hint="eastAsia"/>
          <w:b/>
        </w:rPr>
        <w:t>T</w:t>
      </w:r>
      <w:r w:rsidR="003967B4">
        <w:rPr>
          <w:b/>
        </w:rPr>
        <w:t>iming</w:t>
      </w:r>
      <w:r w:rsidR="003967B4">
        <w:t xml:space="preserve"> </w:t>
      </w:r>
      <w:r w:rsidR="003967B4">
        <w:rPr>
          <w:rFonts w:hint="eastAsia"/>
        </w:rPr>
        <w:t>속도 조절과 순서 조정을 다룬다.</w:t>
      </w:r>
    </w:p>
    <w:p w:rsidR="001B1D6E" w:rsidRDefault="00CB3DF7" w:rsidP="001B1D6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omputer Communication</w:t>
      </w:r>
    </w:p>
    <w:p w:rsidR="00E55442" w:rsidRDefault="00CB3DF7" w:rsidP="00E55442">
      <w:pPr>
        <w:pStyle w:val="a3"/>
        <w:ind w:leftChars="0" w:left="284"/>
      </w:pPr>
      <w:r>
        <w:rPr>
          <w:rFonts w:hint="eastAsia"/>
        </w:rPr>
        <w:t xml:space="preserve">일반적으로 컴퓨터 통신은 </w:t>
      </w:r>
      <w:r w:rsidRPr="00CB3DF7">
        <w:rPr>
          <w:rFonts w:hint="eastAsia"/>
          <w:b/>
        </w:rPr>
        <w:t>응용,</w:t>
      </w:r>
      <w:r w:rsidRPr="00CB3DF7">
        <w:rPr>
          <w:b/>
        </w:rPr>
        <w:t xml:space="preserve"> </w:t>
      </w:r>
      <w:r w:rsidRPr="00CB3DF7">
        <w:rPr>
          <w:rFonts w:hint="eastAsia"/>
          <w:b/>
        </w:rPr>
        <w:t>컴퓨터,</w:t>
      </w:r>
      <w:r w:rsidRPr="00CB3DF7">
        <w:rPr>
          <w:b/>
        </w:rPr>
        <w:t xml:space="preserve"> </w:t>
      </w:r>
      <w:r w:rsidRPr="00CB3DF7">
        <w:rPr>
          <w:rFonts w:hint="eastAsia"/>
          <w:b/>
        </w:rPr>
        <w:t xml:space="preserve">네트워크 등 </w:t>
      </w:r>
      <w:r w:rsidRPr="00CB3DF7">
        <w:rPr>
          <w:b/>
        </w:rPr>
        <w:t>3</w:t>
      </w:r>
      <w:r w:rsidRPr="00CB3DF7">
        <w:rPr>
          <w:rFonts w:hint="eastAsia"/>
          <w:b/>
        </w:rPr>
        <w:t>개의 에이전트를 포함</w:t>
      </w:r>
      <w:r>
        <w:rPr>
          <w:rFonts w:hint="eastAsia"/>
        </w:rPr>
        <w:t>한다.</w:t>
      </w:r>
      <w:r>
        <w:t xml:space="preserve">  (e.g. file transfer, email) </w:t>
      </w:r>
      <w:r>
        <w:rPr>
          <w:rFonts w:hint="eastAsia"/>
        </w:rPr>
        <w:t>여기서 우리가 관심을 가지는 응용은 두 컴퓨터 시스템 사이에 데이터를 교환하는 분산 응용을 의미한다.</w:t>
      </w:r>
      <w:r>
        <w:t xml:space="preserve"> </w:t>
      </w:r>
      <w:r>
        <w:rPr>
          <w:rFonts w:hint="eastAsia"/>
        </w:rPr>
        <w:t>이러한 응용은 컴퓨터에서 여러 개의 다른 응용과 동시에 수행된다.</w:t>
      </w:r>
      <w:r>
        <w:t xml:space="preserve"> </w:t>
      </w:r>
      <w:r w:rsidRPr="00CB3DF7">
        <w:rPr>
          <w:rFonts w:hint="eastAsia"/>
          <w:b/>
        </w:rPr>
        <w:t>컴퓨터는 네트워크에 연결</w:t>
      </w:r>
      <w:r>
        <w:rPr>
          <w:rFonts w:hint="eastAsia"/>
        </w:rPr>
        <w:t xml:space="preserve">되고 데이터는 </w:t>
      </w:r>
      <w:r w:rsidRPr="00CB3DF7">
        <w:rPr>
          <w:rFonts w:hint="eastAsia"/>
          <w:b/>
        </w:rPr>
        <w:t>네트워크에 의하여 컴퓨터 사이에 전달</w:t>
      </w:r>
      <w:r>
        <w:rPr>
          <w:rFonts w:hint="eastAsia"/>
        </w:rPr>
        <w:t>된다.</w:t>
      </w:r>
      <w:r>
        <w:t xml:space="preserve"> </w:t>
      </w:r>
      <w:r w:rsidRPr="00CB3DF7">
        <w:rPr>
          <w:rFonts w:hint="eastAsia"/>
          <w:b/>
        </w:rPr>
        <w:t>컴퓨터는 해당 응용으로 데이터를 전달</w:t>
      </w:r>
      <w:r>
        <w:rPr>
          <w:rFonts w:hint="eastAsia"/>
        </w:rPr>
        <w:t>한다.</w:t>
      </w:r>
    </w:p>
    <w:p w:rsidR="00CB3DF7" w:rsidRPr="00E55442" w:rsidRDefault="00CB3DF7" w:rsidP="00CB3DF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br w:type="column"/>
      </w:r>
      <w:r w:rsidRPr="00CB3DF7">
        <w:rPr>
          <w:b/>
        </w:rPr>
        <w:lastRenderedPageBreak/>
        <w:t>TCP/IP Architecture</w:t>
      </w:r>
    </w:p>
    <w:p w:rsidR="001B1D6E" w:rsidRDefault="003967B4" w:rsidP="003967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Physical</w:t>
      </w:r>
      <w:r w:rsidR="00097FE2">
        <w:t xml:space="preserve"> (</w:t>
      </w:r>
      <w:r w:rsidR="00097FE2">
        <w:rPr>
          <w:rFonts w:hint="eastAsia"/>
        </w:rPr>
        <w:t>광섬유,</w:t>
      </w:r>
      <w:r w:rsidR="00097FE2">
        <w:t xml:space="preserve"> </w:t>
      </w:r>
      <w:r w:rsidR="00097FE2">
        <w:rPr>
          <w:rFonts w:hint="eastAsia"/>
        </w:rPr>
        <w:t>위성)</w:t>
      </w:r>
    </w:p>
    <w:p w:rsidR="003967B4" w:rsidRPr="00CB3DF7" w:rsidRDefault="00CB3DF7" w:rsidP="003967B4">
      <w:pPr>
        <w:pStyle w:val="a3"/>
        <w:ind w:leftChars="0" w:left="644"/>
        <w:rPr>
          <w:rFonts w:hint="eastAsia"/>
        </w:rPr>
      </w:pPr>
      <w:r>
        <w:rPr>
          <w:rFonts w:hint="eastAsia"/>
        </w:rPr>
        <w:t>데이터 전송 장치(</w:t>
      </w:r>
      <w:r>
        <w:t>workstation, computer)</w:t>
      </w:r>
      <w:r>
        <w:rPr>
          <w:rFonts w:hint="eastAsia"/>
        </w:rPr>
        <w:t>와 전송매체 또는 네트워크 사이의 물리적인 인터페이스를 다룸.</w:t>
      </w:r>
      <w:r>
        <w:t xml:space="preserve"> </w:t>
      </w:r>
      <w:r>
        <w:rPr>
          <w:rFonts w:hint="eastAsia"/>
        </w:rPr>
        <w:t>전송 매체의 특성,</w:t>
      </w:r>
      <w:r>
        <w:t xml:space="preserve"> </w:t>
      </w:r>
      <w:r>
        <w:rPr>
          <w:rFonts w:hint="eastAsia"/>
        </w:rPr>
        <w:t>신호의 특성,</w:t>
      </w:r>
      <w:r>
        <w:t xml:space="preserve"> data rate</w:t>
      </w:r>
      <w:r>
        <w:rPr>
          <w:rFonts w:hint="eastAsia"/>
        </w:rPr>
        <w:t>등의 관련사항을 규정한다.</w:t>
      </w:r>
      <w:r>
        <w:t xml:space="preserve"> </w:t>
      </w:r>
      <w:r w:rsidRPr="00CC2AE6">
        <w:rPr>
          <w:rFonts w:hint="eastAsia"/>
          <w:b/>
        </w:rPr>
        <w:t>이웃한 노드 사이에 하나의</w:t>
      </w:r>
      <w:r w:rsidR="00CC2AE6" w:rsidRPr="00CC2AE6">
        <w:rPr>
          <w:b/>
        </w:rPr>
        <w:t xml:space="preserve"> bit</w:t>
      </w:r>
      <w:r w:rsidRPr="00CC2AE6">
        <w:rPr>
          <w:rFonts w:hint="eastAsia"/>
          <w:b/>
        </w:rPr>
        <w:t xml:space="preserve">를 </w:t>
      </w:r>
      <w:r w:rsidR="00CC2AE6" w:rsidRPr="00CC2AE6">
        <w:rPr>
          <w:rFonts w:hint="eastAsia"/>
          <w:b/>
        </w:rPr>
        <w:t>잘 전달하는 것이 목적.</w:t>
      </w:r>
      <w:r w:rsidR="00CC2AE6">
        <w:t xml:space="preserve"> Encode, Data Rate, Bandwidth, Physical Access</w:t>
      </w:r>
      <w:r w:rsidR="00CC2AE6">
        <w:rPr>
          <w:rFonts w:hint="eastAsia"/>
        </w:rPr>
        <w:t>등의 세부사항을 다룸.</w:t>
      </w:r>
    </w:p>
    <w:p w:rsidR="003967B4" w:rsidRDefault="003967B4" w:rsidP="003967B4">
      <w:pPr>
        <w:pStyle w:val="a3"/>
        <w:numPr>
          <w:ilvl w:val="0"/>
          <w:numId w:val="4"/>
        </w:numPr>
        <w:ind w:leftChars="0"/>
      </w:pPr>
      <w:r>
        <w:t>Network Access / Data Link</w:t>
      </w:r>
      <w:r w:rsidR="00097FE2">
        <w:t xml:space="preserve"> (Ethernet, </w:t>
      </w:r>
      <w:proofErr w:type="spellStart"/>
      <w:r w:rsidR="00097FE2">
        <w:t>WiFi</w:t>
      </w:r>
      <w:proofErr w:type="spellEnd"/>
      <w:r w:rsidR="00097FE2">
        <w:t>, ATM)</w:t>
      </w:r>
    </w:p>
    <w:p w:rsidR="00CB3DF7" w:rsidRPr="00CC2AE6" w:rsidRDefault="00CB3DF7" w:rsidP="00CB3DF7">
      <w:pPr>
        <w:pStyle w:val="a3"/>
        <w:ind w:leftChars="0" w:left="644"/>
      </w:pPr>
      <w:r>
        <w:rPr>
          <w:rFonts w:hint="eastAsia"/>
        </w:rPr>
        <w:t xml:space="preserve">동일한 네트워크에 접속된 </w:t>
      </w:r>
      <w:r>
        <w:t>2</w:t>
      </w:r>
      <w:r>
        <w:rPr>
          <w:rFonts w:hint="eastAsia"/>
        </w:rPr>
        <w:t>개의 종단 시스템이 네트워크에 접속하고,</w:t>
      </w:r>
      <w:r>
        <w:t xml:space="preserve"> </w:t>
      </w:r>
      <w:r>
        <w:rPr>
          <w:rFonts w:hint="eastAsia"/>
        </w:rPr>
        <w:t>데이터를 배달하는 것을 다룬다.</w:t>
      </w:r>
      <w:r w:rsidR="00CC2AE6">
        <w:t xml:space="preserve"> </w:t>
      </w:r>
      <w:r w:rsidR="00CC2AE6" w:rsidRPr="00CC2AE6">
        <w:rPr>
          <w:b/>
        </w:rPr>
        <w:t>이웃한 노드 사이에 하나의 frame을 잘 전달하는 것이 목적.</w:t>
      </w:r>
      <w:r w:rsidR="00CC2AE6">
        <w:rPr>
          <w:b/>
        </w:rPr>
        <w:t xml:space="preserve"> </w:t>
      </w:r>
      <w:r w:rsidR="00CC2AE6">
        <w:rPr>
          <w:rFonts w:hint="eastAsia"/>
        </w:rPr>
        <w:t>실제 네트워크 하드웨어에 대한 논리적 인터페이스를 담당한다.</w:t>
      </w:r>
    </w:p>
    <w:p w:rsidR="003967B4" w:rsidRDefault="003967B4" w:rsidP="003967B4">
      <w:pPr>
        <w:pStyle w:val="a3"/>
        <w:numPr>
          <w:ilvl w:val="0"/>
          <w:numId w:val="4"/>
        </w:numPr>
        <w:ind w:leftChars="0"/>
      </w:pPr>
      <w:r>
        <w:t>Internet</w:t>
      </w:r>
      <w:r w:rsidR="00097FE2">
        <w:t xml:space="preserve"> (IPv4, IPv6)</w:t>
      </w:r>
    </w:p>
    <w:p w:rsidR="00CC2AE6" w:rsidRPr="00CC2AE6" w:rsidRDefault="00CC2AE6" w:rsidP="00CC2AE6">
      <w:pPr>
        <w:pStyle w:val="a3"/>
        <w:ind w:leftChars="0" w:left="644"/>
        <w:rPr>
          <w:rFonts w:hint="eastAsia"/>
        </w:rPr>
      </w:pPr>
      <w:r>
        <w:rPr>
          <w:rFonts w:hint="eastAsia"/>
        </w:rPr>
        <w:t>여러 개의 네트워크를 통과하기 위하여 필요한경로배정 기능을 제공한다.</w:t>
      </w:r>
      <w:r>
        <w:t xml:space="preserve"> </w:t>
      </w:r>
      <w:r>
        <w:rPr>
          <w:rFonts w:hint="eastAsia"/>
        </w:rPr>
        <w:t>이 프로</w:t>
      </w:r>
      <w:r w:rsidRPr="00CC2AE6">
        <w:t>토콜은 라우터에서도 수행된다. 라우터는 2개의 네트워크를 연결하고, 발신지와 목적지 종단 시스템 사이의 경로를 따라 하나의 네트워크로부터 다른 네트워크로 데이터를 중계하는 것이다</w:t>
      </w:r>
      <w:r>
        <w:t xml:space="preserve">. </w:t>
      </w:r>
      <w:r w:rsidRPr="00CC2AE6">
        <w:rPr>
          <w:rFonts w:hint="eastAsia"/>
          <w:b/>
        </w:rPr>
        <w:t xml:space="preserve">목적지 노드까지 하나의 </w:t>
      </w:r>
      <w:r w:rsidRPr="00CC2AE6">
        <w:rPr>
          <w:b/>
        </w:rPr>
        <w:t>packet</w:t>
      </w:r>
      <w:r w:rsidRPr="00CC2AE6">
        <w:rPr>
          <w:rFonts w:hint="eastAsia"/>
          <w:b/>
        </w:rPr>
        <w:t>을 잘 전달하는 것이 목적.</w:t>
      </w:r>
      <w:r>
        <w:rPr>
          <w:b/>
        </w:rPr>
        <w:t xml:space="preserve"> </w:t>
      </w:r>
      <w:r>
        <w:rPr>
          <w:rFonts w:hint="eastAsia"/>
        </w:rPr>
        <w:t>상위 계층을 네트워크의 물리적 구성의 세부 사항으로 차단한다.</w:t>
      </w:r>
    </w:p>
    <w:p w:rsidR="003967B4" w:rsidRDefault="003967B4" w:rsidP="003967B4">
      <w:pPr>
        <w:pStyle w:val="a3"/>
        <w:numPr>
          <w:ilvl w:val="0"/>
          <w:numId w:val="4"/>
        </w:numPr>
        <w:ind w:leftChars="0"/>
      </w:pPr>
      <w:r>
        <w:t>Transport</w:t>
      </w:r>
      <w:r w:rsidR="00097FE2">
        <w:t xml:space="preserve"> (TCP, UDP)</w:t>
      </w:r>
    </w:p>
    <w:p w:rsidR="00CC2AE6" w:rsidRPr="00CC2AE6" w:rsidRDefault="00CC2AE6" w:rsidP="00CC2AE6">
      <w:pPr>
        <w:pStyle w:val="a3"/>
        <w:ind w:leftChars="0" w:left="644"/>
      </w:pPr>
      <w:proofErr w:type="spellStart"/>
      <w:r>
        <w:rPr>
          <w:rFonts w:hint="eastAsia"/>
        </w:rPr>
        <w:t>종단간에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신뢰적인</w:t>
      </w:r>
      <w:proofErr w:type="spellEnd"/>
      <w:r>
        <w:rPr>
          <w:rFonts w:hint="eastAsia"/>
        </w:rPr>
        <w:t xml:space="preserve"> 전송 서비스를 세공하기도하고, 단순 </w:t>
      </w:r>
      <w:proofErr w:type="spellStart"/>
      <w:r>
        <w:rPr>
          <w:rFonts w:hint="eastAsia"/>
        </w:rPr>
        <w:t>배달만</w:t>
      </w:r>
      <w:proofErr w:type="spellEnd"/>
      <w:r>
        <w:rPr>
          <w:rFonts w:hint="eastAsia"/>
        </w:rPr>
        <w:t xml:space="preserve"> 담당하는 </w:t>
      </w:r>
      <w:proofErr w:type="spellStart"/>
      <w:r>
        <w:rPr>
          <w:rFonts w:hint="eastAsia"/>
        </w:rPr>
        <w:t>비신뢰적</w:t>
      </w:r>
      <w:proofErr w:type="spellEnd"/>
      <w:r>
        <w:rPr>
          <w:rFonts w:hint="eastAsia"/>
        </w:rPr>
        <w:t xml:space="preserve"> 서비스만을 제공하기도 한다.</w:t>
      </w:r>
      <w:r>
        <w:t xml:space="preserve"> </w:t>
      </w:r>
      <w:r>
        <w:rPr>
          <w:rFonts w:hint="eastAsia"/>
          <w:b/>
        </w:rPr>
        <w:t xml:space="preserve">목적지 노드까지 하나의 </w:t>
      </w:r>
      <w:r>
        <w:rPr>
          <w:b/>
        </w:rPr>
        <w:t>segment</w:t>
      </w:r>
      <w:r>
        <w:rPr>
          <w:rFonts w:hint="eastAsia"/>
          <w:b/>
        </w:rPr>
        <w:t>를 잘 전달하는 것이 목적.</w:t>
      </w:r>
      <w:r>
        <w:rPr>
          <w:b/>
        </w:rPr>
        <w:t xml:space="preserve"> </w:t>
      </w:r>
      <w:r>
        <w:rPr>
          <w:rFonts w:hint="eastAsia"/>
        </w:rPr>
        <w:t>흐름 제어,</w:t>
      </w:r>
      <w:r>
        <w:t xml:space="preserve"> </w:t>
      </w:r>
      <w:r>
        <w:rPr>
          <w:rFonts w:hint="eastAsia"/>
        </w:rPr>
        <w:t>혼잡 제어</w:t>
      </w:r>
      <w:r w:rsidR="00097FE2">
        <w:rPr>
          <w:rFonts w:hint="eastAsia"/>
        </w:rPr>
        <w:t>를 제공한다.</w:t>
      </w:r>
    </w:p>
    <w:p w:rsidR="003967B4" w:rsidRDefault="003967B4" w:rsidP="003967B4">
      <w:pPr>
        <w:pStyle w:val="a3"/>
        <w:numPr>
          <w:ilvl w:val="0"/>
          <w:numId w:val="4"/>
        </w:numPr>
        <w:ind w:leftChars="0"/>
      </w:pPr>
      <w:r>
        <w:t>Application</w:t>
      </w:r>
      <w:r w:rsidR="00097FE2">
        <w:t xml:space="preserve"> (SMTP, FTP, SSH, HTTP)</w:t>
      </w:r>
    </w:p>
    <w:p w:rsidR="00097FE2" w:rsidRDefault="00097FE2" w:rsidP="00097FE2">
      <w:pPr>
        <w:pStyle w:val="a3"/>
        <w:ind w:leftChars="0" w:left="644"/>
      </w:pPr>
      <w:r>
        <w:rPr>
          <w:rFonts w:hint="eastAsia"/>
        </w:rPr>
        <w:t>다양한 사용자의 응용을 지원하기 위해 필요한 작업을 다룸.</w:t>
      </w:r>
      <w:r>
        <w:t xml:space="preserve"> </w:t>
      </w:r>
      <w:r>
        <w:rPr>
          <w:rFonts w:hint="eastAsia"/>
        </w:rPr>
        <w:t>다양한 목적이 존재한다.</w:t>
      </w:r>
    </w:p>
    <w:p w:rsidR="001B1D6E" w:rsidRDefault="00097FE2" w:rsidP="00097FE2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br w:type="column"/>
      </w:r>
      <w:r>
        <w:rPr>
          <w:rFonts w:hint="eastAsia"/>
          <w:b/>
        </w:rPr>
        <w:lastRenderedPageBreak/>
        <w:t>TCP/IP</w:t>
      </w:r>
    </w:p>
    <w:p w:rsidR="00097FE2" w:rsidRDefault="00097FE2" w:rsidP="00097FE2">
      <w:pPr>
        <w:pStyle w:val="a3"/>
        <w:ind w:leftChars="0" w:left="284"/>
      </w:pPr>
      <w:r>
        <w:rPr>
          <w:rFonts w:hint="eastAsia"/>
        </w:rPr>
        <w:t>IP는 종단</w:t>
      </w:r>
      <w:r w:rsidR="00441EF7">
        <w:t xml:space="preserve"> </w:t>
      </w:r>
      <w:r w:rsidR="00441EF7">
        <w:rPr>
          <w:rFonts w:hint="eastAsia"/>
        </w:rPr>
        <w:t>단말기에 데이터를 잘 전달하기 위한 주소 지정을 한다.</w:t>
      </w:r>
      <w:r w:rsidR="00441EF7">
        <w:t xml:space="preserve"> </w:t>
      </w:r>
      <w:r w:rsidR="00441EF7">
        <w:rPr>
          <w:rFonts w:hint="eastAsia"/>
        </w:rPr>
        <w:t>성공적인 통신을 위해서는 전체 시스템의 모든 개체는 반드시 유일한 주소를 가지</w:t>
      </w:r>
      <w:bookmarkStart w:id="0" w:name="_GoBack"/>
      <w:bookmarkEnd w:id="0"/>
      <w:r w:rsidR="00441EF7">
        <w:rPr>
          <w:rFonts w:hint="eastAsia"/>
        </w:rPr>
        <w:t>고 있어야하며,</w:t>
      </w:r>
      <w:r w:rsidR="00441EF7">
        <w:t xml:space="preserve"> </w:t>
      </w:r>
      <w:r w:rsidR="00441EF7">
        <w:rPr>
          <w:rFonts w:hint="eastAsia"/>
        </w:rPr>
        <w:t>개체의</w:t>
      </w:r>
      <w:r w:rsidR="00441EF7">
        <w:t xml:space="preserve"> </w:t>
      </w:r>
      <w:r w:rsidR="00441EF7">
        <w:rPr>
          <w:rFonts w:hint="eastAsia"/>
        </w:rPr>
        <w:t>서브 네트워크상의 모든 호스트 또한 서브 네트워크 내에서 반드시 유일한 주소를 가지고 있어야한다.</w:t>
      </w:r>
      <w:r w:rsidR="00441EF7">
        <w:t xml:space="preserve"> </w:t>
      </w:r>
      <w:r w:rsidR="00441EF7">
        <w:rPr>
          <w:rFonts w:hint="eastAsia"/>
        </w:rPr>
        <w:t xml:space="preserve">이러한 주소를 </w:t>
      </w:r>
      <w:r w:rsidR="00441EF7">
        <w:t>IP Address</w:t>
      </w:r>
      <w:r w:rsidR="00441EF7">
        <w:rPr>
          <w:rFonts w:hint="eastAsia"/>
        </w:rPr>
        <w:t>라고 한다.</w:t>
      </w:r>
    </w:p>
    <w:p w:rsidR="00441EF7" w:rsidRDefault="00441EF7" w:rsidP="00097FE2">
      <w:pPr>
        <w:pStyle w:val="a3"/>
        <w:ind w:leftChars="0" w:left="284"/>
      </w:pPr>
      <w:r>
        <w:t>TCP</w:t>
      </w:r>
      <w:r>
        <w:rPr>
          <w:rFonts w:hint="eastAsia"/>
        </w:rPr>
        <w:t>는 호스트 내의 모든 프로세스에 데이터를 잘 전달하기 위해 주소를 지정한다.</w:t>
      </w:r>
      <w:r>
        <w:t xml:space="preserve"> </w:t>
      </w:r>
      <w:r>
        <w:rPr>
          <w:rFonts w:hint="eastAsia"/>
        </w:rPr>
        <w:t>올바른 프로세스로 데이터를 전송하기 모든 프로세스는 호스트 내에서 반드시 유일한 주소를 가지고 있어야한다.</w:t>
      </w:r>
      <w:r>
        <w:t xml:space="preserve"> </w:t>
      </w:r>
      <w:r>
        <w:rPr>
          <w:rFonts w:hint="eastAsia"/>
        </w:rPr>
        <w:t xml:space="preserve">이러한 주소를 </w:t>
      </w:r>
      <w:r>
        <w:t>Port</w:t>
      </w:r>
      <w:r>
        <w:rPr>
          <w:rFonts w:hint="eastAsia"/>
        </w:rPr>
        <w:t>라고 한다.</w:t>
      </w:r>
    </w:p>
    <w:p w:rsidR="00441EF7" w:rsidRDefault="00441EF7" w:rsidP="00441EF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Primitive Types</w:t>
      </w:r>
    </w:p>
    <w:p w:rsidR="00441EF7" w:rsidRDefault="00441EF7" w:rsidP="00441EF7">
      <w:pPr>
        <w:pStyle w:val="a3"/>
        <w:ind w:leftChars="0" w:left="284"/>
      </w:pPr>
      <w:r w:rsidRPr="00441EF7">
        <w:t>Request</w:t>
      </w:r>
      <w:r>
        <w:t xml:space="preserve"> / </w:t>
      </w:r>
      <w:r>
        <w:rPr>
          <w:rFonts w:hint="eastAsia"/>
        </w:rPr>
        <w:t>Indication</w:t>
      </w:r>
      <w:r>
        <w:t xml:space="preserve"> / Response / Confirm</w:t>
      </w:r>
    </w:p>
    <w:p w:rsidR="00441EF7" w:rsidRDefault="00441EF7" w:rsidP="0020723B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</w:t>
      </w:r>
      <w:r>
        <w:t xml:space="preserve"> </w:t>
      </w:r>
      <w:r w:rsidRPr="0020723B">
        <w:rPr>
          <w:u w:val="single"/>
        </w:rPr>
        <w:t>requests</w:t>
      </w:r>
      <w:r>
        <w:t xml:space="preserve"> N-1.</w:t>
      </w:r>
    </w:p>
    <w:p w:rsidR="00441EF7" w:rsidRDefault="00441EF7" w:rsidP="0020723B">
      <w:pPr>
        <w:pStyle w:val="a3"/>
        <w:numPr>
          <w:ilvl w:val="0"/>
          <w:numId w:val="5"/>
        </w:numPr>
        <w:spacing w:after="0"/>
        <w:ind w:leftChars="0"/>
      </w:pPr>
      <w:r>
        <w:t>N-1 ready to send PDU for peer N-1.</w:t>
      </w:r>
    </w:p>
    <w:p w:rsidR="00441EF7" w:rsidRDefault="00441EF7" w:rsidP="0020723B">
      <w:pPr>
        <w:pStyle w:val="a3"/>
        <w:numPr>
          <w:ilvl w:val="0"/>
          <w:numId w:val="5"/>
        </w:numPr>
        <w:spacing w:after="0"/>
        <w:ind w:leftChars="0"/>
      </w:pPr>
      <w:r>
        <w:t xml:space="preserve">N-1 </w:t>
      </w:r>
      <w:r w:rsidRPr="0020723B">
        <w:rPr>
          <w:u w:val="single"/>
        </w:rPr>
        <w:t>indication</w:t>
      </w:r>
      <w:r w:rsidR="0020723B">
        <w:t>:</w:t>
      </w:r>
      <w:r>
        <w:t xml:space="preserve"> send data.</w:t>
      </w:r>
      <w:r w:rsidR="0020723B">
        <w:t xml:space="preserve"> </w:t>
      </w:r>
      <w:r w:rsidR="0020723B">
        <w:rPr>
          <w:rFonts w:hint="eastAsia"/>
        </w:rPr>
        <w:t>Peer N-1 indicated.</w:t>
      </w:r>
    </w:p>
    <w:p w:rsidR="00441EF7" w:rsidRDefault="00441EF7" w:rsidP="0020723B">
      <w:pPr>
        <w:pStyle w:val="a3"/>
        <w:numPr>
          <w:ilvl w:val="0"/>
          <w:numId w:val="5"/>
        </w:numPr>
        <w:spacing w:after="0"/>
        <w:ind w:leftChars="0"/>
      </w:pPr>
      <w:r>
        <w:t>If need response, peer N make response using peer N-1</w:t>
      </w:r>
    </w:p>
    <w:p w:rsidR="00441EF7" w:rsidRDefault="0020723B" w:rsidP="0020723B">
      <w:pPr>
        <w:pStyle w:val="a3"/>
        <w:numPr>
          <w:ilvl w:val="0"/>
          <w:numId w:val="5"/>
        </w:numPr>
        <w:spacing w:after="0"/>
        <w:ind w:leftChars="0"/>
      </w:pPr>
      <w:r>
        <w:t xml:space="preserve">Peer </w:t>
      </w:r>
      <w:r w:rsidR="00441EF7">
        <w:t>N-1</w:t>
      </w:r>
      <w:r>
        <w:t xml:space="preserve"> make PDU include response.</w:t>
      </w:r>
    </w:p>
    <w:p w:rsidR="0020723B" w:rsidRDefault="0020723B" w:rsidP="0020723B">
      <w:pPr>
        <w:pStyle w:val="a3"/>
        <w:numPr>
          <w:ilvl w:val="0"/>
          <w:numId w:val="5"/>
        </w:numPr>
        <w:spacing w:after="0"/>
        <w:ind w:leftChars="0"/>
      </w:pPr>
      <w:r>
        <w:t>N confirm.</w:t>
      </w:r>
    </w:p>
    <w:p w:rsidR="0020723B" w:rsidRDefault="0020723B" w:rsidP="0020723B">
      <w:pPr>
        <w:spacing w:after="0"/>
        <w:ind w:left="284"/>
      </w:pPr>
      <w:r>
        <w:rPr>
          <w:rFonts w:hint="eastAsia"/>
        </w:rPr>
        <w:t>Keywords: Service Provider, Service User, Procedure, Parameter</w:t>
      </w:r>
      <w:r w:rsidR="00680F50">
        <w:t>, User -&gt; Provider -&gt; Peer User</w:t>
      </w:r>
    </w:p>
    <w:p w:rsidR="00680F50" w:rsidRPr="00680F50" w:rsidRDefault="00680F50" w:rsidP="00680F5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b/>
        </w:rPr>
        <w:t>Transmission Medium</w:t>
      </w:r>
    </w:p>
    <w:p w:rsidR="00680F50" w:rsidRDefault="00680F50" w:rsidP="00680F50">
      <w:pPr>
        <w:pStyle w:val="a3"/>
        <w:spacing w:after="0"/>
        <w:ind w:leftChars="0" w:left="284"/>
      </w:pPr>
      <w:r>
        <w:rPr>
          <w:b/>
        </w:rPr>
        <w:t>Guided:</w:t>
      </w:r>
      <w:r>
        <w:t xml:space="preserve"> </w:t>
      </w:r>
      <w:r>
        <w:rPr>
          <w:rFonts w:hint="eastAsia"/>
        </w:rPr>
        <w:t xml:space="preserve">물리적 통로를 따라 유도되는 것. </w:t>
      </w:r>
      <w:r>
        <w:t xml:space="preserve">Twisted Pair, </w:t>
      </w:r>
      <w:r>
        <w:rPr>
          <w:rFonts w:hint="eastAsia"/>
        </w:rPr>
        <w:t>동축케이블,</w:t>
      </w:r>
      <w:r>
        <w:t xml:space="preserve"> </w:t>
      </w:r>
      <w:r>
        <w:rPr>
          <w:rFonts w:hint="eastAsia"/>
        </w:rPr>
        <w:t>광섬유케이블.</w:t>
      </w:r>
      <w:r>
        <w:br/>
      </w:r>
      <w:r>
        <w:rPr>
          <w:b/>
        </w:rPr>
        <w:t>Unguided</w:t>
      </w:r>
      <w:r>
        <w:t xml:space="preserve">: </w:t>
      </w:r>
      <w:r>
        <w:rPr>
          <w:rFonts w:hint="eastAsia"/>
        </w:rPr>
        <w:t>비유도 전자파를 송신하는 방법.</w:t>
      </w:r>
      <w:r>
        <w:t xml:space="preserve"> </w:t>
      </w:r>
      <w:r>
        <w:rPr>
          <w:rFonts w:hint="eastAsia"/>
        </w:rPr>
        <w:t>공기, 진공,</w:t>
      </w:r>
      <w:r>
        <w:t xml:space="preserve"> </w:t>
      </w:r>
      <w:r>
        <w:rPr>
          <w:rFonts w:hint="eastAsia"/>
        </w:rPr>
        <w:t>해수.</w:t>
      </w:r>
    </w:p>
    <w:p w:rsidR="00680F50" w:rsidRDefault="00680F50" w:rsidP="00680F50">
      <w:pPr>
        <w:pStyle w:val="a3"/>
        <w:spacing w:after="0"/>
        <w:ind w:leftChars="0" w:left="284"/>
      </w:pPr>
      <w:r>
        <w:t xml:space="preserve">keywords: </w:t>
      </w:r>
      <w:r>
        <w:rPr>
          <w:rFonts w:hint="eastAsia"/>
        </w:rPr>
        <w:t xml:space="preserve">Point-to-Point, </w:t>
      </w:r>
      <w:r>
        <w:t>Multipoint, Simplex, Half Duplex, Full Duplex</w:t>
      </w:r>
    </w:p>
    <w:p w:rsidR="001F3401" w:rsidRDefault="001F3401" w:rsidP="00CB0240">
      <w:pPr>
        <w:pStyle w:val="a3"/>
        <w:numPr>
          <w:ilvl w:val="0"/>
          <w:numId w:val="1"/>
        </w:numPr>
        <w:ind w:leftChars="0"/>
      </w:pPr>
      <w:r>
        <w:br w:type="column"/>
      </w:r>
      <w:r>
        <w:rPr>
          <w:b/>
        </w:rPr>
        <w:lastRenderedPageBreak/>
        <w:t>Analog and Digital Transmission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53"/>
        <w:gridCol w:w="2153"/>
      </w:tblGrid>
      <w:tr w:rsidR="001F3401" w:rsidTr="001F3401">
        <w:tc>
          <w:tcPr>
            <w:tcW w:w="704" w:type="dxa"/>
          </w:tcPr>
          <w:p w:rsidR="001F3401" w:rsidRDefault="001F3401" w:rsidP="001F340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1F3401" w:rsidRDefault="001F3401" w:rsidP="001F34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Anlg</w:t>
            </w:r>
            <w:proofErr w:type="spellEnd"/>
            <w:r>
              <w:rPr>
                <w:rFonts w:hint="eastAsia"/>
              </w:rPr>
              <w:t xml:space="preserve"> Sig</w:t>
            </w:r>
            <w:r>
              <w:t>.</w:t>
            </w:r>
          </w:p>
        </w:tc>
        <w:tc>
          <w:tcPr>
            <w:tcW w:w="2153" w:type="dxa"/>
          </w:tcPr>
          <w:p w:rsidR="001F3401" w:rsidRDefault="001F3401" w:rsidP="001F34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Dg</w:t>
            </w:r>
            <w:r>
              <w:t>i</w:t>
            </w:r>
            <w:r>
              <w:rPr>
                <w:rFonts w:hint="eastAsia"/>
              </w:rPr>
              <w:t>t</w:t>
            </w:r>
            <w:proofErr w:type="spellEnd"/>
            <w:r>
              <w:t xml:space="preserve"> Sig.</w:t>
            </w:r>
          </w:p>
        </w:tc>
      </w:tr>
      <w:tr w:rsidR="001F3401" w:rsidTr="001F3401">
        <w:tc>
          <w:tcPr>
            <w:tcW w:w="704" w:type="dxa"/>
          </w:tcPr>
          <w:p w:rsidR="001F3401" w:rsidRDefault="001F3401" w:rsidP="001F34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Anlg</w:t>
            </w:r>
            <w:proofErr w:type="spellEnd"/>
            <w:r>
              <w:rPr>
                <w:rFonts w:hint="eastAsia"/>
              </w:rPr>
              <w:t xml:space="preserve"> Data.</w:t>
            </w:r>
          </w:p>
        </w:tc>
        <w:tc>
          <w:tcPr>
            <w:tcW w:w="2153" w:type="dxa"/>
          </w:tcPr>
          <w:p w:rsidR="001F3401" w:rsidRPr="00CB40E8" w:rsidRDefault="001F3401" w:rsidP="00CB40E8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sz w:val="18"/>
              </w:rPr>
            </w:pPr>
            <w:r w:rsidRPr="00CB40E8">
              <w:rPr>
                <w:rFonts w:hint="eastAsia"/>
                <w:sz w:val="18"/>
              </w:rPr>
              <w:t>아날로그 데이터와 동일한 스펙트럼 점유.</w:t>
            </w:r>
          </w:p>
          <w:p w:rsidR="001F3401" w:rsidRPr="00CB40E8" w:rsidRDefault="001F3401" w:rsidP="00CB40E8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  <w:sz w:val="18"/>
              </w:rPr>
            </w:pPr>
            <w:r w:rsidRPr="00CB40E8">
              <w:rPr>
                <w:rFonts w:hint="eastAsia"/>
                <w:sz w:val="18"/>
              </w:rPr>
              <w:t xml:space="preserve">아날로그 데이터는 스펙트럼의 다른 부분을 점유하도록 </w:t>
            </w:r>
            <w:proofErr w:type="spellStart"/>
            <w:r w:rsidRPr="00CB40E8">
              <w:rPr>
                <w:rFonts w:hint="eastAsia"/>
                <w:sz w:val="18"/>
              </w:rPr>
              <w:t>인코딩</w:t>
            </w:r>
            <w:proofErr w:type="spellEnd"/>
            <w:r w:rsidRPr="00CB40E8">
              <w:rPr>
                <w:rFonts w:hint="eastAsia"/>
                <w:sz w:val="18"/>
              </w:rPr>
              <w:t>.</w:t>
            </w:r>
          </w:p>
        </w:tc>
        <w:tc>
          <w:tcPr>
            <w:tcW w:w="2153" w:type="dxa"/>
          </w:tcPr>
          <w:p w:rsidR="001F3401" w:rsidRPr="00CB40E8" w:rsidRDefault="001F3401" w:rsidP="00CB40E8">
            <w:pPr>
              <w:jc w:val="left"/>
              <w:rPr>
                <w:rFonts w:hint="eastAsia"/>
                <w:sz w:val="18"/>
              </w:rPr>
            </w:pPr>
            <w:r w:rsidRPr="00CB40E8">
              <w:rPr>
                <w:rFonts w:hint="eastAsia"/>
                <w:sz w:val="18"/>
              </w:rPr>
              <w:t>아날로그 데이터는</w:t>
            </w:r>
            <w:r w:rsidRPr="00CB40E8">
              <w:rPr>
                <w:sz w:val="18"/>
              </w:rPr>
              <w:t xml:space="preserve"> </w:t>
            </w:r>
            <w:r w:rsidRPr="00CB40E8">
              <w:rPr>
                <w:b/>
                <w:sz w:val="18"/>
              </w:rPr>
              <w:t>Codec</w:t>
            </w:r>
            <w:r w:rsidRPr="00CB40E8">
              <w:rPr>
                <w:rFonts w:hint="eastAsia"/>
                <w:sz w:val="18"/>
              </w:rPr>
              <w:t xml:space="preserve">을 사용하여 디지털 </w:t>
            </w:r>
            <w:proofErr w:type="spellStart"/>
            <w:r w:rsidRPr="00CB40E8">
              <w:rPr>
                <w:rFonts w:hint="eastAsia"/>
                <w:sz w:val="18"/>
              </w:rPr>
              <w:t>비트열로</w:t>
            </w:r>
            <w:proofErr w:type="spellEnd"/>
            <w:r w:rsidRPr="00CB40E8">
              <w:rPr>
                <w:rFonts w:hint="eastAsia"/>
                <w:sz w:val="18"/>
              </w:rPr>
              <w:t xml:space="preserve"> </w:t>
            </w:r>
            <w:proofErr w:type="spellStart"/>
            <w:r w:rsidRPr="00CB40E8">
              <w:rPr>
                <w:rFonts w:hint="eastAsia"/>
                <w:sz w:val="18"/>
              </w:rPr>
              <w:t>인코딩된다</w:t>
            </w:r>
            <w:proofErr w:type="spellEnd"/>
            <w:r w:rsidRPr="00CB40E8">
              <w:rPr>
                <w:rFonts w:hint="eastAsia"/>
                <w:sz w:val="18"/>
              </w:rPr>
              <w:t>.</w:t>
            </w:r>
          </w:p>
        </w:tc>
      </w:tr>
      <w:tr w:rsidR="001F3401" w:rsidTr="001F3401">
        <w:tc>
          <w:tcPr>
            <w:tcW w:w="704" w:type="dxa"/>
          </w:tcPr>
          <w:p w:rsidR="001F3401" w:rsidRDefault="001F3401" w:rsidP="001F34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Dgit</w:t>
            </w:r>
            <w:proofErr w:type="spellEnd"/>
            <w:r>
              <w:rPr>
                <w:rFonts w:hint="eastAsia"/>
              </w:rPr>
              <w:t xml:space="preserve"> Data</w:t>
            </w:r>
            <w:r>
              <w:t>.</w:t>
            </w:r>
          </w:p>
        </w:tc>
        <w:tc>
          <w:tcPr>
            <w:tcW w:w="2153" w:type="dxa"/>
          </w:tcPr>
          <w:p w:rsidR="001F3401" w:rsidRPr="00CB40E8" w:rsidRDefault="00CB40E8" w:rsidP="00CB40E8">
            <w:pPr>
              <w:jc w:val="left"/>
              <w:rPr>
                <w:rFonts w:hint="eastAsia"/>
                <w:sz w:val="18"/>
              </w:rPr>
            </w:pPr>
            <w:r w:rsidRPr="00CB40E8">
              <w:rPr>
                <w:rFonts w:hint="eastAsia"/>
                <w:sz w:val="18"/>
              </w:rPr>
              <w:t xml:space="preserve">디지털 데이터는 </w:t>
            </w:r>
            <w:r w:rsidRPr="00CB40E8">
              <w:rPr>
                <w:b/>
                <w:sz w:val="18"/>
              </w:rPr>
              <w:t>Modem</w:t>
            </w:r>
            <w:r w:rsidRPr="00CB40E8">
              <w:rPr>
                <w:rFonts w:hint="eastAsia"/>
                <w:sz w:val="18"/>
              </w:rPr>
              <w:t xml:space="preserve">을 사용하여 아날로그 신호로 </w:t>
            </w:r>
            <w:proofErr w:type="spellStart"/>
            <w:r w:rsidRPr="00CB40E8">
              <w:rPr>
                <w:rFonts w:hint="eastAsia"/>
                <w:sz w:val="18"/>
              </w:rPr>
              <w:t>인코딩</w:t>
            </w:r>
            <w:proofErr w:type="spellEnd"/>
            <w:r w:rsidRPr="00CB40E8">
              <w:rPr>
                <w:rFonts w:hint="eastAsia"/>
                <w:sz w:val="18"/>
              </w:rPr>
              <w:t xml:space="preserve"> 된다.</w:t>
            </w:r>
          </w:p>
        </w:tc>
        <w:tc>
          <w:tcPr>
            <w:tcW w:w="2153" w:type="dxa"/>
          </w:tcPr>
          <w:p w:rsidR="001F3401" w:rsidRPr="00CB40E8" w:rsidRDefault="00CB40E8" w:rsidP="00CB40E8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18"/>
              </w:rPr>
            </w:pPr>
            <w:r w:rsidRPr="00CB40E8">
              <w:rPr>
                <w:rFonts w:hint="eastAsia"/>
                <w:sz w:val="18"/>
              </w:rPr>
              <w:t xml:space="preserve">두 가지 </w:t>
            </w:r>
            <w:proofErr w:type="spellStart"/>
            <w:r w:rsidRPr="00CB40E8">
              <w:rPr>
                <w:rFonts w:hint="eastAsia"/>
                <w:sz w:val="18"/>
              </w:rPr>
              <w:t>이진값을</w:t>
            </w:r>
            <w:proofErr w:type="spellEnd"/>
            <w:r w:rsidRPr="00CB40E8">
              <w:rPr>
                <w:rFonts w:hint="eastAsia"/>
                <w:sz w:val="18"/>
              </w:rPr>
              <w:t xml:space="preserve"> 표현하기 위해 신호는 두 가지 전압 크기를 가진다.</w:t>
            </w:r>
          </w:p>
          <w:p w:rsidR="00CB40E8" w:rsidRPr="00CB40E8" w:rsidRDefault="00CB40E8" w:rsidP="00CB40E8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  <w:sz w:val="18"/>
              </w:rPr>
            </w:pPr>
            <w:r w:rsidRPr="00CB40E8">
              <w:rPr>
                <w:rFonts w:hint="eastAsia"/>
                <w:sz w:val="18"/>
              </w:rPr>
              <w:t xml:space="preserve">디지털 데이터는 요구 특성을 가진 디지털 신호로 </w:t>
            </w:r>
            <w:proofErr w:type="spellStart"/>
            <w:r w:rsidRPr="00CB40E8">
              <w:rPr>
                <w:rFonts w:hint="eastAsia"/>
                <w:sz w:val="18"/>
              </w:rPr>
              <w:t>인코딩된다</w:t>
            </w:r>
            <w:proofErr w:type="spellEnd"/>
            <w:r w:rsidRPr="00CB40E8">
              <w:rPr>
                <w:rFonts w:hint="eastAsia"/>
                <w:sz w:val="18"/>
              </w:rPr>
              <w:t>.</w:t>
            </w:r>
          </w:p>
        </w:tc>
      </w:tr>
    </w:tbl>
    <w:p w:rsidR="001F3401" w:rsidRDefault="001F3401" w:rsidP="001F3401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180"/>
      </w:tblGrid>
      <w:tr w:rsidR="00CB40E8" w:rsidTr="00CB40E8">
        <w:tc>
          <w:tcPr>
            <w:tcW w:w="704" w:type="dxa"/>
          </w:tcPr>
          <w:p w:rsidR="00CB40E8" w:rsidRDefault="00CB40E8" w:rsidP="001F3401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CB40E8" w:rsidRDefault="00CB40E8" w:rsidP="001F34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Anlg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Trsm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2180" w:type="dxa"/>
          </w:tcPr>
          <w:p w:rsidR="00CB40E8" w:rsidRDefault="00CB40E8" w:rsidP="001F34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Trsm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CB40E8" w:rsidTr="00CB40E8">
        <w:tc>
          <w:tcPr>
            <w:tcW w:w="704" w:type="dxa"/>
          </w:tcPr>
          <w:p w:rsidR="00CB40E8" w:rsidRDefault="00CB40E8" w:rsidP="001F34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Anlg</w:t>
            </w:r>
            <w:proofErr w:type="spellEnd"/>
            <w:r>
              <w:rPr>
                <w:rFonts w:hint="eastAsia"/>
              </w:rPr>
              <w:t xml:space="preserve"> Sig.</w:t>
            </w:r>
          </w:p>
        </w:tc>
        <w:tc>
          <w:tcPr>
            <w:tcW w:w="2126" w:type="dxa"/>
          </w:tcPr>
          <w:p w:rsidR="00CB40E8" w:rsidRPr="00CB40E8" w:rsidRDefault="00CB40E8" w:rsidP="00CB40E8">
            <w:pPr>
              <w:jc w:val="left"/>
              <w:rPr>
                <w:rFonts w:hint="eastAsia"/>
                <w:sz w:val="18"/>
              </w:rPr>
            </w:pPr>
            <w:r w:rsidRPr="00CB40E8">
              <w:rPr>
                <w:rFonts w:hint="eastAsia"/>
                <w:b/>
                <w:sz w:val="18"/>
              </w:rPr>
              <w:t>증폭기</w:t>
            </w:r>
            <w:r w:rsidRPr="00CB40E8">
              <w:rPr>
                <w:rFonts w:hint="eastAsia"/>
                <w:sz w:val="18"/>
              </w:rPr>
              <w:t>를 사용해 전파된다. 어느 데이터를 표시하든 간에 신호는 동일하게 취급된다.</w:t>
            </w:r>
          </w:p>
        </w:tc>
        <w:tc>
          <w:tcPr>
            <w:tcW w:w="2180" w:type="dxa"/>
          </w:tcPr>
          <w:p w:rsidR="00CB40E8" w:rsidRPr="00CB40E8" w:rsidRDefault="00CB40E8" w:rsidP="00CB40E8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아날로그 신호가 디지털 데이터를 표현한다고 가정한다.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신호는 </w:t>
            </w:r>
            <w:proofErr w:type="spellStart"/>
            <w:r w:rsidRPr="00CB40E8">
              <w:rPr>
                <w:rFonts w:hint="eastAsia"/>
                <w:b/>
                <w:sz w:val="18"/>
              </w:rPr>
              <w:t>리피터</w:t>
            </w:r>
            <w:r>
              <w:rPr>
                <w:rFonts w:hint="eastAsia"/>
                <w:sz w:val="18"/>
              </w:rPr>
              <w:t>를</w:t>
            </w:r>
            <w:proofErr w:type="spellEnd"/>
            <w:r>
              <w:rPr>
                <w:rFonts w:hint="eastAsia"/>
                <w:sz w:val="18"/>
              </w:rPr>
              <w:t xml:space="preserve"> 통해 전파된다. 각 </w:t>
            </w:r>
            <w:proofErr w:type="spellStart"/>
            <w:r w:rsidRPr="00CB40E8">
              <w:rPr>
                <w:rFonts w:hint="eastAsia"/>
                <w:b/>
                <w:sz w:val="18"/>
              </w:rPr>
              <w:t>리피터</w:t>
            </w:r>
            <w:r>
              <w:rPr>
                <w:rFonts w:hint="eastAsia"/>
                <w:sz w:val="18"/>
              </w:rPr>
              <w:t>에서</w:t>
            </w:r>
            <w:proofErr w:type="spellEnd"/>
            <w:r>
              <w:rPr>
                <w:rFonts w:hint="eastAsia"/>
                <w:sz w:val="18"/>
              </w:rPr>
              <w:t xml:space="preserve"> 입력신호로부터 디지털 데이터가 복원되고, 새로운 아날로그 출력 신호를 만든다.</w:t>
            </w:r>
          </w:p>
        </w:tc>
      </w:tr>
      <w:tr w:rsidR="00CB40E8" w:rsidTr="00CB40E8">
        <w:tc>
          <w:tcPr>
            <w:tcW w:w="704" w:type="dxa"/>
          </w:tcPr>
          <w:p w:rsidR="00CB40E8" w:rsidRDefault="00CB40E8" w:rsidP="001F34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Dgit</w:t>
            </w:r>
            <w:proofErr w:type="spellEnd"/>
            <w:r>
              <w:rPr>
                <w:rFonts w:hint="eastAsia"/>
              </w:rPr>
              <w:t xml:space="preserve"> Sig.</w:t>
            </w:r>
          </w:p>
        </w:tc>
        <w:tc>
          <w:tcPr>
            <w:tcW w:w="2126" w:type="dxa"/>
          </w:tcPr>
          <w:p w:rsidR="00CB40E8" w:rsidRPr="00CB40E8" w:rsidRDefault="00CB40E8" w:rsidP="00CB40E8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사용되지 않음.</w:t>
            </w:r>
          </w:p>
        </w:tc>
        <w:tc>
          <w:tcPr>
            <w:tcW w:w="2180" w:type="dxa"/>
          </w:tcPr>
          <w:p w:rsidR="00CB40E8" w:rsidRPr="00CB40E8" w:rsidRDefault="00CB40E8" w:rsidP="00CB40E8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디지털 신호는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 xml:space="preserve">과 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의 열을 표시한다.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이들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 xml:space="preserve">과 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 xml:space="preserve">은 디지털 데이터를 표시하거나 혹은 아날로그 데이터의 </w:t>
            </w:r>
            <w:proofErr w:type="spellStart"/>
            <w:r>
              <w:rPr>
                <w:rFonts w:hint="eastAsia"/>
                <w:sz w:val="18"/>
              </w:rPr>
              <w:t>인코딩일</w:t>
            </w:r>
            <w:proofErr w:type="spellEnd"/>
            <w:r>
              <w:rPr>
                <w:rFonts w:hint="eastAsia"/>
                <w:sz w:val="18"/>
              </w:rPr>
              <w:t xml:space="preserve"> 수 있다.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신호는 </w:t>
            </w:r>
            <w:proofErr w:type="spellStart"/>
            <w:r>
              <w:rPr>
                <w:rFonts w:hint="eastAsia"/>
                <w:sz w:val="18"/>
              </w:rPr>
              <w:t>리피터를</w:t>
            </w:r>
            <w:proofErr w:type="spellEnd"/>
            <w:r>
              <w:rPr>
                <w:rFonts w:hint="eastAsia"/>
                <w:sz w:val="18"/>
              </w:rPr>
              <w:t xml:space="preserve"> 통해 전파된다.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각 </w:t>
            </w:r>
            <w:proofErr w:type="spellStart"/>
            <w:r>
              <w:rPr>
                <w:rFonts w:hint="eastAsia"/>
                <w:sz w:val="18"/>
              </w:rPr>
              <w:t>리피터에서</w:t>
            </w:r>
            <w:proofErr w:type="spellEnd"/>
            <w:r>
              <w:rPr>
                <w:rFonts w:hint="eastAsia"/>
                <w:sz w:val="18"/>
              </w:rPr>
              <w:t xml:space="preserve"> 입력 신호로부터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 xml:space="preserve">과 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 xml:space="preserve">의 </w:t>
            </w:r>
            <w:proofErr w:type="spellStart"/>
            <w:r>
              <w:rPr>
                <w:rFonts w:hint="eastAsia"/>
                <w:sz w:val="18"/>
              </w:rPr>
              <w:t>열복원되고</w:t>
            </w:r>
            <w:proofErr w:type="spellEnd"/>
            <w:r>
              <w:rPr>
                <w:rFonts w:hint="eastAsia"/>
                <w:sz w:val="18"/>
              </w:rPr>
              <w:t>, 새로운 디지털 출력 신호를 생성한다.</w:t>
            </w:r>
          </w:p>
        </w:tc>
      </w:tr>
    </w:tbl>
    <w:p w:rsidR="00CB40E8" w:rsidRDefault="00CB40E8" w:rsidP="001F3401">
      <w:pPr>
        <w:spacing w:after="0"/>
      </w:pPr>
      <w:r>
        <w:rPr>
          <w:rFonts w:hint="eastAsia"/>
        </w:rPr>
        <w:t>디지털 신호는 일반적으로 저렴하고,</w:t>
      </w:r>
      <w:r>
        <w:t xml:space="preserve"> </w:t>
      </w:r>
      <w:r>
        <w:rPr>
          <w:rFonts w:hint="eastAsia"/>
        </w:rPr>
        <w:t xml:space="preserve">잡음에 강하다. </w:t>
      </w:r>
      <w:r w:rsidR="00272247">
        <w:rPr>
          <w:rFonts w:hint="eastAsia"/>
        </w:rPr>
        <w:t xml:space="preserve"> </w:t>
      </w:r>
      <w:r>
        <w:rPr>
          <w:rFonts w:hint="eastAsia"/>
        </w:rPr>
        <w:t>하지만 감쇄의 영향을 많이 받는다.</w:t>
      </w:r>
    </w:p>
    <w:p w:rsidR="00680F50" w:rsidRPr="00272247" w:rsidRDefault="00272247" w:rsidP="00CB0240">
      <w:pPr>
        <w:pStyle w:val="a3"/>
        <w:numPr>
          <w:ilvl w:val="0"/>
          <w:numId w:val="1"/>
        </w:numPr>
        <w:ind w:leftChars="0"/>
      </w:pPr>
      <w:r>
        <w:br w:type="column"/>
      </w:r>
      <w:r w:rsidRPr="00272247">
        <w:rPr>
          <w:b/>
        </w:rPr>
        <w:lastRenderedPageBreak/>
        <w:t>Move to Digital Transmission</w:t>
      </w:r>
    </w:p>
    <w:p w:rsidR="00272247" w:rsidRDefault="00272247" w:rsidP="00CA216A">
      <w:pPr>
        <w:pStyle w:val="a3"/>
        <w:ind w:leftChars="0" w:left="284"/>
      </w:pPr>
      <w:r w:rsidRPr="00272247">
        <w:rPr>
          <w:rFonts w:hint="eastAsia"/>
          <w:b/>
        </w:rPr>
        <w:t>디지털 기술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디지털 회로의 가격이나 크기가 지속적으로 낮아지며,</w:t>
      </w:r>
      <w:r>
        <w:t xml:space="preserve"> </w:t>
      </w:r>
      <w:r>
        <w:rPr>
          <w:rFonts w:hint="eastAsia"/>
        </w:rPr>
        <w:t>작아지고 있다.</w:t>
      </w:r>
      <w:r>
        <w:t xml:space="preserve"> </w:t>
      </w:r>
      <w:r>
        <w:rPr>
          <w:rFonts w:hint="eastAsia"/>
        </w:rPr>
        <w:t>그러나 아날로그 장비는 그에 못 미치고 있다.</w:t>
      </w:r>
      <w:r>
        <w:br/>
      </w:r>
      <w:r>
        <w:rPr>
          <w:rFonts w:hint="eastAsia"/>
          <w:b/>
        </w:rPr>
        <w:t>데이터 무결성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리피터를</w:t>
      </w:r>
      <w:proofErr w:type="spellEnd"/>
      <w:r>
        <w:rPr>
          <w:rFonts w:hint="eastAsia"/>
        </w:rPr>
        <w:t xml:space="preserve"> 사용함으로써 잡음이나 그 밖의 다른 신호 손상에 의한 영향이 누적되지 않는다.</w:t>
      </w:r>
      <w:r>
        <w:t xml:space="preserve"> </w:t>
      </w:r>
      <w:r>
        <w:rPr>
          <w:rFonts w:hint="eastAsia"/>
        </w:rPr>
        <w:t>보다 먼 거리를 보다 저렴한 회선으로 데이터의 무결성을 유지하며 전송할 수 있다.</w:t>
      </w:r>
      <w:r>
        <w:br/>
      </w:r>
      <w:proofErr w:type="spellStart"/>
      <w:r>
        <w:rPr>
          <w:rFonts w:hint="eastAsia"/>
          <w:b/>
        </w:rPr>
        <w:t>전송용량의</w:t>
      </w:r>
      <w:proofErr w:type="spellEnd"/>
      <w:r>
        <w:rPr>
          <w:rFonts w:hint="eastAsia"/>
          <w:b/>
        </w:rPr>
        <w:t xml:space="preserve"> 활용</w:t>
      </w:r>
      <w:r>
        <w:rPr>
          <w:rFonts w:hint="eastAsia"/>
        </w:rPr>
        <w:t xml:space="preserve">: 위성채널이나 광섬유를 포함한 광대역 </w:t>
      </w:r>
      <w:proofErr w:type="spellStart"/>
      <w:r>
        <w:rPr>
          <w:rFonts w:hint="eastAsia"/>
        </w:rPr>
        <w:t>전송링크를</w:t>
      </w:r>
      <w:proofErr w:type="spellEnd"/>
      <w:r>
        <w:rPr>
          <w:rFonts w:hint="eastAsia"/>
        </w:rPr>
        <w:t xml:space="preserve"> 구축하는 것이 경제적이다.</w:t>
      </w:r>
      <w:r>
        <w:br/>
      </w:r>
      <w:r>
        <w:rPr>
          <w:rFonts w:hint="eastAsia"/>
          <w:b/>
        </w:rPr>
        <w:t>보안</w:t>
      </w:r>
      <w:r>
        <w:rPr>
          <w:rFonts w:hint="eastAsia"/>
        </w:rPr>
        <w:t>: 암호화 기법을 쉽게 적용할 수 있다.</w:t>
      </w:r>
      <w:r>
        <w:br/>
      </w:r>
      <w:r>
        <w:rPr>
          <w:rFonts w:hint="eastAsia"/>
          <w:b/>
        </w:rPr>
        <w:t>통합</w:t>
      </w:r>
      <w:r>
        <w:rPr>
          <w:rFonts w:hint="eastAsia"/>
        </w:rPr>
        <w:t>: 아날로그와 디지털 데이터 모두를 디지털로 취급하여 동일한 형태의 데이터를 유사한 방법으로 처리할 수 있다.</w:t>
      </w:r>
      <w:r>
        <w:t xml:space="preserve"> </w:t>
      </w:r>
      <w:r>
        <w:rPr>
          <w:rFonts w:hint="eastAsia"/>
        </w:rPr>
        <w:t>이를 통해 규모나 편리함에 있어서 경제성을 도모할 수 있다.</w:t>
      </w:r>
    </w:p>
    <w:p w:rsidR="00CA216A" w:rsidRPr="00CA216A" w:rsidRDefault="00CA216A" w:rsidP="00CA216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 xml:space="preserve">주요 </w:t>
      </w:r>
      <w:r w:rsidR="00E52D00">
        <w:rPr>
          <w:rFonts w:hint="eastAsia"/>
          <w:b/>
        </w:rPr>
        <w:t xml:space="preserve">손상 </w:t>
      </w:r>
      <w:r>
        <w:rPr>
          <w:rFonts w:hint="eastAsia"/>
          <w:b/>
        </w:rPr>
        <w:t>요인</w:t>
      </w:r>
    </w:p>
    <w:p w:rsidR="00CA216A" w:rsidRDefault="00CA216A" w:rsidP="00CA216A">
      <w:pPr>
        <w:pStyle w:val="a3"/>
        <w:ind w:leftChars="0" w:left="284"/>
      </w:pPr>
      <w:r>
        <w:rPr>
          <w:rFonts w:hint="eastAsia"/>
        </w:rPr>
        <w:t xml:space="preserve">감쇄 및 감쇄 왜곡 </w:t>
      </w:r>
      <w:r>
        <w:t xml:space="preserve">/ </w:t>
      </w:r>
      <w:r>
        <w:rPr>
          <w:rFonts w:hint="eastAsia"/>
        </w:rPr>
        <w:t xml:space="preserve">지연 왜곡 </w:t>
      </w:r>
      <w:r>
        <w:t xml:space="preserve">/ </w:t>
      </w:r>
      <w:r>
        <w:rPr>
          <w:rFonts w:hint="eastAsia"/>
        </w:rPr>
        <w:t>잡음</w:t>
      </w:r>
    </w:p>
    <w:p w:rsidR="00E52D00" w:rsidRPr="00CA216A" w:rsidRDefault="00E52D00" w:rsidP="00CA216A">
      <w:pPr>
        <w:pStyle w:val="a3"/>
        <w:ind w:leftChars="0" w:left="284"/>
        <w:rPr>
          <w:rFonts w:hint="eastAsia"/>
        </w:rPr>
      </w:pPr>
      <w:r>
        <w:rPr>
          <w:rFonts w:hint="eastAsia"/>
        </w:rPr>
        <w:t>아날로그 손상은 품질 저하를,</w:t>
      </w:r>
      <w:r>
        <w:t xml:space="preserve"> </w:t>
      </w:r>
      <w:r>
        <w:rPr>
          <w:rFonts w:hint="eastAsia"/>
        </w:rPr>
        <w:t xml:space="preserve">디지털 손상은 </w:t>
      </w:r>
      <w:r>
        <w:t>bit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를 유발한다.</w:t>
      </w:r>
    </w:p>
    <w:p w:rsidR="00452B9D" w:rsidRPr="00452B9D" w:rsidRDefault="00E52D00" w:rsidP="00CA216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감쇄</w:t>
      </w:r>
    </w:p>
    <w:p w:rsidR="00E52D00" w:rsidRDefault="00E52D00" w:rsidP="00CA216A">
      <w:pPr>
        <w:pStyle w:val="a3"/>
        <w:ind w:leftChars="0" w:left="284"/>
      </w:pPr>
      <w:r>
        <w:rPr>
          <w:rFonts w:hint="eastAsia"/>
        </w:rPr>
        <w:t>신호의 세기는 전송 매체를 통과하는 거리에 따라 점점 약해진다.</w:t>
      </w:r>
    </w:p>
    <w:p w:rsidR="00452B9D" w:rsidRPr="00452B9D" w:rsidRDefault="00452B9D" w:rsidP="00CA216A">
      <w:pPr>
        <w:pStyle w:val="a3"/>
        <w:ind w:leftChars="0" w:left="28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=-10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1000</m:t>
                      </m:r>
                    </m:sub>
                  </m:sSub>
                </m:den>
              </m:f>
            </m:e>
          </m:func>
        </m:oMath>
      </m:oMathPara>
    </w:p>
    <w:p w:rsidR="00452B9D" w:rsidRPr="00452B9D" w:rsidRDefault="00452B9D" w:rsidP="00CA216A">
      <w:pPr>
        <w:pStyle w:val="a3"/>
        <w:ind w:leftChars="0" w:left="284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 xml:space="preserve">는 </w:t>
      </w:r>
      <w:r w:rsidRPr="00452B9D">
        <w:rPr>
          <w:rFonts w:hint="eastAsia"/>
        </w:rPr>
        <w:t>100</w:t>
      </w:r>
      <w:r>
        <w:t>0</w:t>
      </w:r>
      <w:r>
        <w:rPr>
          <w:rFonts w:hint="eastAsia"/>
        </w:rPr>
        <w:t xml:space="preserve">Hz에서의 감쇄도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1000</m:t>
            </m:r>
          </m:sub>
        </m:sSub>
      </m:oMath>
      <w:r>
        <w:rPr>
          <w:rFonts w:hint="eastAsia"/>
        </w:rPr>
        <w:t>을 기준으로 했을 때,</w:t>
      </w:r>
      <w:r>
        <w:t xml:space="preserve"> f</w:t>
      </w:r>
      <w:r>
        <w:rPr>
          <w:rFonts w:hint="eastAsia"/>
        </w:rPr>
        <w:t xml:space="preserve">에서의 감쇄도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proofErr w:type="spellStart"/>
      <w:r>
        <w:rPr>
          <w:rFonts w:hint="eastAsia"/>
        </w:rPr>
        <w:t>를</w:t>
      </w:r>
      <w:proofErr w:type="spellEnd"/>
      <w:r w:rsidR="000A7AA5">
        <w:rPr>
          <w:rFonts w:hint="eastAsia"/>
        </w:rPr>
        <w:t xml:space="preserve"> </w:t>
      </w:r>
      <w:proofErr w:type="spellStart"/>
      <w:r w:rsidR="000A7AA5">
        <w:rPr>
          <w:rFonts w:hint="eastAsia"/>
        </w:rPr>
        <w:t>상대으로</w:t>
      </w:r>
      <w:proofErr w:type="spellEnd"/>
      <w:r w:rsidR="000A7AA5">
        <w:rPr>
          <w:rFonts w:hint="eastAsia"/>
        </w:rPr>
        <w:t>,</w:t>
      </w:r>
      <w:r w:rsidR="002E6138">
        <w:t xml:space="preserve"> dB</w:t>
      </w:r>
      <w:r w:rsidR="000A7AA5">
        <w:rPr>
          <w:rFonts w:hint="eastAsia"/>
        </w:rPr>
        <w:t>로 나타낸 것.</w:t>
      </w:r>
    </w:p>
    <w:p w:rsidR="00E52D00" w:rsidRPr="00E52D00" w:rsidRDefault="00E52D00" w:rsidP="00CA216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지연 왜곡</w:t>
      </w:r>
    </w:p>
    <w:p w:rsidR="00E52D00" w:rsidRDefault="00E52D00" w:rsidP="00E52D00">
      <w:pPr>
        <w:pStyle w:val="a3"/>
        <w:ind w:leftChars="0" w:left="284"/>
      </w:pPr>
      <w:r>
        <w:rPr>
          <w:rFonts w:hint="eastAsia"/>
        </w:rPr>
        <w:t xml:space="preserve">지연 왜곡은 주로 유도 전송매체에서 신호 전파 속도가 주파수에 따라 다르기 </w:t>
      </w:r>
      <w:r w:rsidR="006A6AC7">
        <w:rPr>
          <w:rFonts w:hint="eastAsia"/>
        </w:rPr>
        <w:t>때</w:t>
      </w:r>
      <w:r>
        <w:rPr>
          <w:rFonts w:hint="eastAsia"/>
        </w:rPr>
        <w:t>문에 발생한다.</w:t>
      </w:r>
      <w:r>
        <w:t xml:space="preserve"> </w:t>
      </w:r>
      <w:r>
        <w:rPr>
          <w:rFonts w:hint="eastAsia"/>
        </w:rPr>
        <w:t xml:space="preserve">대역 제한적 신호의 경우 중간 주파수에서 전파속도가 가장 빠르고 양쪽 끝으로 </w:t>
      </w:r>
      <w:proofErr w:type="spellStart"/>
      <w:r>
        <w:rPr>
          <w:rFonts w:hint="eastAsia"/>
        </w:rPr>
        <w:t>감에따라</w:t>
      </w:r>
      <w:proofErr w:type="spellEnd"/>
      <w:r>
        <w:rPr>
          <w:rFonts w:hint="eastAsia"/>
        </w:rPr>
        <w:t xml:space="preserve"> 속도가 감소한다.</w:t>
      </w:r>
    </w:p>
    <w:p w:rsidR="00CA216A" w:rsidRPr="00E52D00" w:rsidRDefault="00E52D00" w:rsidP="00E52D00">
      <w:pPr>
        <w:pStyle w:val="a3"/>
        <w:numPr>
          <w:ilvl w:val="0"/>
          <w:numId w:val="1"/>
        </w:numPr>
        <w:ind w:leftChars="0"/>
      </w:pPr>
      <w:r>
        <w:br w:type="column"/>
      </w:r>
      <w:proofErr w:type="spellStart"/>
      <w:r w:rsidR="00CA216A" w:rsidRPr="00E52D00">
        <w:rPr>
          <w:rFonts w:hint="eastAsia"/>
          <w:b/>
        </w:rPr>
        <w:lastRenderedPageBreak/>
        <w:t>열잡음</w:t>
      </w:r>
      <w:proofErr w:type="spellEnd"/>
    </w:p>
    <w:p w:rsidR="00E52D00" w:rsidRPr="00E52D00" w:rsidRDefault="00E52D00" w:rsidP="00E52D00">
      <w:pPr>
        <w:pStyle w:val="a3"/>
        <w:ind w:leftChars="0" w:left="284"/>
      </w:pPr>
      <w:r>
        <w:rPr>
          <w:rFonts w:hint="eastAsia"/>
        </w:rPr>
        <w:t>전송과정에서 불필요한 신호가 추가되는데,</w:t>
      </w:r>
      <w:r>
        <w:t xml:space="preserve"> </w:t>
      </w:r>
      <w:r>
        <w:rPr>
          <w:rFonts w:hint="eastAsia"/>
        </w:rPr>
        <w:t>이를 잡음이라 한다.</w:t>
      </w:r>
      <w:r>
        <w:t xml:space="preserve"> </w:t>
      </w:r>
      <w:proofErr w:type="spellStart"/>
      <w:r>
        <w:rPr>
          <w:rFonts w:hint="eastAsia"/>
        </w:rPr>
        <w:t>열잡음은</w:t>
      </w:r>
      <w:proofErr w:type="spellEnd"/>
      <w:r>
        <w:rPr>
          <w:rFonts w:hint="eastAsia"/>
        </w:rPr>
        <w:t xml:space="preserve"> 전자의 열 교란으로 인한 것이다.</w:t>
      </w:r>
      <w:r>
        <w:t xml:space="preserve"> </w:t>
      </w:r>
      <w:proofErr w:type="spellStart"/>
      <w:r>
        <w:rPr>
          <w:rFonts w:hint="eastAsia"/>
        </w:rPr>
        <w:t>열잡은은</w:t>
      </w:r>
      <w:proofErr w:type="spellEnd"/>
      <w:r>
        <w:rPr>
          <w:rFonts w:hint="eastAsia"/>
        </w:rPr>
        <w:t xml:space="preserve"> 모든 전자 장치와 전송 매체에서 발생하며,</w:t>
      </w:r>
      <w:r>
        <w:t xml:space="preserve"> </w:t>
      </w:r>
      <w:r>
        <w:rPr>
          <w:rFonts w:hint="eastAsia"/>
        </w:rPr>
        <w:t xml:space="preserve">전체 주파수 대역에 걸쳐서 고르게 분포되므로 흔히 </w:t>
      </w:r>
      <w:r>
        <w:rPr>
          <w:rFonts w:hint="eastAsia"/>
          <w:b/>
        </w:rPr>
        <w:t xml:space="preserve">백색 잡음 </w:t>
      </w:r>
      <w:r>
        <w:rPr>
          <w:rFonts w:hint="eastAsia"/>
        </w:rPr>
        <w:t>이라고도 한다.</w:t>
      </w:r>
    </w:p>
    <w:p w:rsidR="00CA216A" w:rsidRPr="00CA216A" w:rsidRDefault="00CA216A" w:rsidP="00CA216A">
      <w:pPr>
        <w:pStyle w:val="a3"/>
        <w:ind w:leftChars="0" w:left="28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=kT</m:t>
          </m:r>
        </m:oMath>
      </m:oMathPara>
    </w:p>
    <w:p w:rsidR="00E52D00" w:rsidRPr="00CA216A" w:rsidRDefault="00CA216A" w:rsidP="00E52D00">
      <w:pPr>
        <w:pStyle w:val="a3"/>
        <w:ind w:leftChars="0" w:left="284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[W/Hz</w:t>
      </w:r>
      <w:r>
        <w:rPr>
          <w:rFonts w:hint="eastAsia"/>
        </w:rPr>
        <w:t xml:space="preserve">]은 </w:t>
      </w:r>
      <w:r>
        <w:t>1Hz</w:t>
      </w:r>
      <w:r>
        <w:rPr>
          <w:rFonts w:hint="eastAsia"/>
        </w:rPr>
        <w:t>의 대역폭당 잡음 전력 밀도 이다.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볼츠만</w:t>
      </w:r>
      <w:proofErr w:type="spellEnd"/>
      <w:r>
        <w:rPr>
          <w:rFonts w:hint="eastAsia"/>
        </w:rPr>
        <w:t xml:space="preserve"> 상수이다.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는 절대 온도(</w:t>
      </w:r>
      <w:r>
        <w:t>C+273)</w:t>
      </w:r>
      <w:r>
        <w:rPr>
          <w:rFonts w:hint="eastAsia"/>
        </w:rPr>
        <w:t>이다.</w:t>
      </w:r>
    </w:p>
    <w:p w:rsidR="00CA216A" w:rsidRPr="00E52D00" w:rsidRDefault="00E52D00" w:rsidP="00CB02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b/>
        </w:rPr>
        <w:t>Nyquist</w:t>
      </w:r>
      <w:r>
        <w:rPr>
          <w:b/>
        </w:rPr>
        <w:t xml:space="preserve"> </w:t>
      </w:r>
      <w:r>
        <w:rPr>
          <w:rFonts w:hint="eastAsia"/>
          <w:b/>
        </w:rPr>
        <w:t>Bandwidth</w:t>
      </w:r>
    </w:p>
    <w:p w:rsidR="00E52D00" w:rsidRPr="00570071" w:rsidRDefault="00E52D00" w:rsidP="00570071">
      <w:pPr>
        <w:pStyle w:val="a3"/>
        <w:ind w:leftChars="0" w:left="284"/>
        <w:rPr>
          <w:rFonts w:hint="eastAsia"/>
        </w:rPr>
      </w:pPr>
      <w:r>
        <w:rPr>
          <w:rFonts w:hint="eastAsia"/>
        </w:rPr>
        <w:t>잡음이 없는 채널 환경에서,</w:t>
      </w:r>
      <w:r>
        <w:t xml:space="preserve"> </w:t>
      </w:r>
      <w:r>
        <w:rPr>
          <w:rFonts w:hint="eastAsia"/>
        </w:rPr>
        <w:t>데이터 전송률을 제한하는 것은 대역폭</w:t>
      </w:r>
      <w:r>
        <w:t>뿐이다</w:t>
      </w:r>
      <w:r>
        <w:rPr>
          <w:rFonts w:hint="eastAsia"/>
        </w:rPr>
        <w:t>.</w:t>
      </w:r>
      <w:r w:rsidR="00570071">
        <w:t xml:space="preserve"> </w:t>
      </w:r>
      <w:r w:rsidR="00570071">
        <w:rPr>
          <w:rFonts w:hint="eastAsia"/>
        </w:rPr>
        <w:t xml:space="preserve">신호의 전송률이 </w:t>
      </w:r>
      <w:r w:rsidR="00570071">
        <w:t>2B</w:t>
      </w:r>
      <w:r w:rsidR="00570071">
        <w:rPr>
          <w:rFonts w:hint="eastAsia"/>
        </w:rPr>
        <w:t xml:space="preserve">라면 </w:t>
      </w:r>
      <w:r w:rsidR="00570071">
        <w:t xml:space="preserve">B </w:t>
      </w:r>
      <w:r w:rsidR="00570071">
        <w:rPr>
          <w:rFonts w:hint="eastAsia"/>
        </w:rPr>
        <w:t>이하의 주파수를 가진 신호는 그 전송률로 충분히 전송된다는 내용이다.</w:t>
      </w:r>
      <w:r w:rsidR="00570071">
        <w:t xml:space="preserve"> </w:t>
      </w:r>
      <w:r w:rsidR="002E6138">
        <w:t>bps</w:t>
      </w:r>
      <w:r w:rsidR="002E6138">
        <w:rPr>
          <w:rFonts w:hint="eastAsia"/>
        </w:rPr>
        <w:t xml:space="preserve">로 나타낸 </w:t>
      </w:r>
      <w:r w:rsidR="00570071">
        <w:t xml:space="preserve">Nyquist </w:t>
      </w:r>
      <w:r w:rsidR="00570071">
        <w:rPr>
          <w:rFonts w:hint="eastAsia"/>
        </w:rPr>
        <w:t xml:space="preserve">용량 </w:t>
      </w:r>
      <w:r w:rsidR="00570071">
        <w:t>C</w:t>
      </w:r>
      <w:r w:rsidR="00570071">
        <w:rPr>
          <w:rFonts w:hint="eastAsia"/>
        </w:rPr>
        <w:t xml:space="preserve">는 신호 레벨 수 </w:t>
      </w:r>
      <w:r w:rsidR="00570071">
        <w:t>M</w:t>
      </w:r>
      <w:r w:rsidR="00570071">
        <w:rPr>
          <w:rFonts w:hint="eastAsia"/>
        </w:rPr>
        <w:t>에 대해서 다음과 같이 계산된다.</w:t>
      </w:r>
    </w:p>
    <w:p w:rsidR="00570071" w:rsidRPr="00570071" w:rsidRDefault="00570071" w:rsidP="00570071">
      <w:pPr>
        <w:pStyle w:val="a3"/>
        <w:ind w:leftChars="0" w:left="284"/>
        <w:rPr>
          <w:i/>
        </w:rPr>
      </w:pPr>
      <m:oMathPara>
        <m:oMath>
          <m:r>
            <w:rPr>
              <w:rFonts w:ascii="Cambria Math" w:hAnsi="Cambria Math"/>
            </w:rPr>
            <m:t>C=2B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</m:oMath>
      </m:oMathPara>
    </w:p>
    <w:p w:rsidR="00570071" w:rsidRPr="00570071" w:rsidRDefault="00570071" w:rsidP="002E6138">
      <w:pPr>
        <w:pStyle w:val="a3"/>
        <w:ind w:leftChars="0" w:left="284"/>
        <w:rPr>
          <w:rFonts w:hint="eastAsia"/>
        </w:rPr>
      </w:pPr>
      <w:r>
        <w:rPr>
          <w:rFonts w:hint="eastAsia"/>
        </w:rPr>
        <w:t xml:space="preserve">M과 </w:t>
      </w:r>
      <w:r>
        <w:t>C</w:t>
      </w:r>
      <w:r>
        <w:rPr>
          <w:rFonts w:hint="eastAsia"/>
        </w:rPr>
        <w:t>는 비례하지만,</w:t>
      </w:r>
      <w:r>
        <w:t xml:space="preserve"> M</w:t>
      </w:r>
      <w:r>
        <w:rPr>
          <w:rFonts w:hint="eastAsia"/>
        </w:rPr>
        <w:t>의 증가는,</w:t>
      </w:r>
      <w:r>
        <w:t xml:space="preserve"> </w:t>
      </w:r>
      <w:r>
        <w:rPr>
          <w:rFonts w:hint="eastAsia"/>
        </w:rPr>
        <w:t xml:space="preserve">수신기가 </w:t>
      </w:r>
      <w:r>
        <w:t>M</w:t>
      </w:r>
      <w:r>
        <w:rPr>
          <w:rFonts w:hint="eastAsia"/>
        </w:rPr>
        <w:t>개의 신호중 하나를 구분해야 하기 대문에 수신기의 부담으로 이어진다.</w:t>
      </w:r>
    </w:p>
    <w:p w:rsidR="00E52D00" w:rsidRPr="00570071" w:rsidRDefault="00570071" w:rsidP="00CB024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Shannon Capacity Formula</w:t>
      </w:r>
    </w:p>
    <w:p w:rsidR="00570071" w:rsidRDefault="00570071" w:rsidP="002E6138">
      <w:pPr>
        <w:pStyle w:val="a3"/>
        <w:ind w:leftChars="0" w:left="284"/>
      </w:pPr>
      <w:r>
        <w:rPr>
          <w:rFonts w:hint="eastAsia"/>
        </w:rPr>
        <w:t xml:space="preserve">잡음은 하나 이상의 </w:t>
      </w:r>
      <w:r>
        <w:t>bit</w:t>
      </w:r>
      <w:r>
        <w:rPr>
          <w:rFonts w:hint="eastAsia"/>
        </w:rPr>
        <w:t>를 훼손시킨다.</w:t>
      </w:r>
      <w:r>
        <w:t xml:space="preserve"> </w:t>
      </w:r>
      <w:r>
        <w:rPr>
          <w:rFonts w:hint="eastAsia"/>
        </w:rPr>
        <w:t xml:space="preserve">만약 데이터 전송률이 증가하면 </w:t>
      </w:r>
      <w:r>
        <w:t>bit time</w:t>
      </w:r>
      <w:r>
        <w:rPr>
          <w:rFonts w:hint="eastAsia"/>
        </w:rPr>
        <w:t>은 더 짧아지고,</w:t>
      </w:r>
      <w:r>
        <w:t xml:space="preserve"> </w:t>
      </w:r>
      <w:r>
        <w:rPr>
          <w:rFonts w:hint="eastAsia"/>
        </w:rPr>
        <w:t xml:space="preserve">잡음의 모양에 의해서 더 많은 </w:t>
      </w:r>
      <w:r>
        <w:t>bit</w:t>
      </w:r>
      <w:r>
        <w:rPr>
          <w:rFonts w:hint="eastAsia"/>
        </w:rPr>
        <w:t>가 영향을 받는</w:t>
      </w:r>
      <w:r w:rsidR="002E6138">
        <w:rPr>
          <w:rFonts w:hint="eastAsia"/>
        </w:rPr>
        <w:t>다.</w:t>
      </w:r>
      <w:r w:rsidR="002E6138">
        <w:t xml:space="preserve"> </w:t>
      </w:r>
      <w:r w:rsidR="002E6138">
        <w:rPr>
          <w:rFonts w:hint="eastAsia"/>
        </w:rPr>
        <w:t xml:space="preserve">이러한 관점에서 </w:t>
      </w:r>
      <w:r w:rsidR="002E6138" w:rsidRPr="002E6138">
        <w:rPr>
          <w:rFonts w:hint="eastAsia"/>
          <w:b/>
        </w:rPr>
        <w:t xml:space="preserve">신호 대 </w:t>
      </w:r>
      <w:proofErr w:type="spellStart"/>
      <w:r w:rsidR="002E6138" w:rsidRPr="002E6138">
        <w:rPr>
          <w:rFonts w:hint="eastAsia"/>
          <w:b/>
        </w:rPr>
        <w:t>잡음비</w:t>
      </w:r>
      <w:proofErr w:type="spellEnd"/>
      <w:r w:rsidR="00891A12">
        <w:rPr>
          <w:rFonts w:hint="eastAsia"/>
          <w:b/>
        </w:rPr>
        <w:t xml:space="preserve"> </w:t>
      </w:r>
      <w:r w:rsidR="002E6138">
        <w:rPr>
          <w:rFonts w:hint="eastAsia"/>
          <w:b/>
        </w:rPr>
        <w:t>(SNR)</w:t>
      </w:r>
      <w:r w:rsidR="002E6138">
        <w:rPr>
          <w:rFonts w:hint="eastAsia"/>
        </w:rPr>
        <w:t>는 핵심 parameter이다.</w:t>
      </w:r>
      <w:r w:rsidR="002E6138">
        <w:t xml:space="preserve"> </w:t>
      </w:r>
      <w:r w:rsidR="002E6138">
        <w:rPr>
          <w:rFonts w:hint="eastAsia"/>
        </w:rPr>
        <w:t>이는 신호의 전력량과 전송의 특정 지점에 존재하는 잡음의 전력량의 비이다.</w:t>
      </w:r>
    </w:p>
    <w:p w:rsidR="002E6138" w:rsidRPr="002E6138" w:rsidRDefault="002E6138" w:rsidP="002E6138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SNR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신호세기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잡음세기</m:t>
                  </m:r>
                </m:den>
              </m:f>
            </m:e>
          </m:func>
        </m:oMath>
      </m:oMathPara>
    </w:p>
    <w:p w:rsidR="002E6138" w:rsidRDefault="002E6138" w:rsidP="002E6138">
      <w:pPr>
        <w:pStyle w:val="a3"/>
        <w:ind w:leftChars="0" w:left="284"/>
      </w:pPr>
      <w:r>
        <w:rPr>
          <w:rFonts w:hint="eastAsia"/>
        </w:rPr>
        <w:t xml:space="preserve">이 값은 </w:t>
      </w:r>
      <w:proofErr w:type="spellStart"/>
      <w:r>
        <w:rPr>
          <w:rFonts w:hint="eastAsia"/>
        </w:rPr>
        <w:t>신호값이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잡음값을</w:t>
      </w:r>
      <w:proofErr w:type="spellEnd"/>
      <w:r>
        <w:rPr>
          <w:rFonts w:hint="eastAsia"/>
        </w:rPr>
        <w:t xml:space="preserve"> 초과하는 정도를 </w:t>
      </w:r>
      <w:proofErr w:type="spellStart"/>
      <w:r>
        <w:rPr>
          <w:rFonts w:hint="eastAsia"/>
        </w:rPr>
        <w:t>데시벨로</w:t>
      </w:r>
      <w:proofErr w:type="spellEnd"/>
      <w:r>
        <w:rPr>
          <w:rFonts w:hint="eastAsia"/>
        </w:rPr>
        <w:t xml:space="preserve"> 나타낸다.</w:t>
      </w:r>
      <w:r>
        <w:t xml:space="preserve"> </w:t>
      </w:r>
      <w:r>
        <w:rPr>
          <w:rFonts w:hint="eastAsia"/>
        </w:rPr>
        <w:t xml:space="preserve">높은 </w:t>
      </w:r>
      <w:r>
        <w:t>SNR</w:t>
      </w:r>
      <w:r>
        <w:rPr>
          <w:rFonts w:hint="eastAsia"/>
        </w:rPr>
        <w:t xml:space="preserve">값은 양질의 신호를 뜻하며, 보다 적은 수의 </w:t>
      </w:r>
      <w:proofErr w:type="spellStart"/>
      <w:r>
        <w:rPr>
          <w:rFonts w:hint="eastAsia"/>
        </w:rPr>
        <w:t>리피터가</w:t>
      </w:r>
      <w:proofErr w:type="spellEnd"/>
      <w:r>
        <w:rPr>
          <w:rFonts w:hint="eastAsia"/>
        </w:rPr>
        <w:t xml:space="preserve"> 필요하게 된다.</w:t>
      </w:r>
      <w:r>
        <w:t xml:space="preserve"> SNR</w:t>
      </w:r>
      <w:r>
        <w:rPr>
          <w:rFonts w:hint="eastAsia"/>
        </w:rPr>
        <w:t>은 데이터 전송률의 상한선을 설정하게 되므로 디지털 데이터의 전송에서 중요한 의미를 가진다.</w:t>
      </w:r>
      <w:r>
        <w:t xml:space="preserve"> bps</w:t>
      </w:r>
      <w:r>
        <w:rPr>
          <w:rFonts w:hint="eastAsia"/>
        </w:rPr>
        <w:t xml:space="preserve">로 나타낸 채널의 </w:t>
      </w:r>
      <w:proofErr w:type="spellStart"/>
      <w:r>
        <w:rPr>
          <w:rFonts w:hint="eastAsia"/>
        </w:rPr>
        <w:t>최대용량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는 다음과 같이 계산된다.</w:t>
      </w:r>
    </w:p>
    <w:p w:rsidR="002E6138" w:rsidRPr="002E6138" w:rsidRDefault="002E6138" w:rsidP="002E6138">
      <w:pPr>
        <w:pStyle w:val="a3"/>
        <w:ind w:leftChars="0" w:left="284"/>
        <w:rPr>
          <w:i/>
        </w:rPr>
      </w:pPr>
      <m:oMathPara>
        <m:oMath>
          <m:r>
            <w:rPr>
              <w:rFonts w:ascii="Cambria Math" w:hAnsi="Cambria Math"/>
            </w:rPr>
            <m:t>C=B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(1+SNR)</m:t>
              </m:r>
            </m:e>
          </m:func>
        </m:oMath>
      </m:oMathPara>
    </w:p>
    <w:p w:rsidR="00570071" w:rsidRPr="004F7DF6" w:rsidRDefault="004F7DF6" w:rsidP="002E6138">
      <w:pPr>
        <w:pStyle w:val="a3"/>
        <w:numPr>
          <w:ilvl w:val="0"/>
          <w:numId w:val="1"/>
        </w:numPr>
        <w:ind w:leftChars="0"/>
      </w:pPr>
      <w:r>
        <w:rPr>
          <w:b/>
        </w:rPr>
        <w:lastRenderedPageBreak/>
        <w:t>Comparison of Encoding Schemes</w:t>
      </w:r>
    </w:p>
    <w:p w:rsidR="004F7DF6" w:rsidRPr="004F7DF6" w:rsidRDefault="004F7DF6" w:rsidP="004F7DF6">
      <w:pPr>
        <w:pStyle w:val="a3"/>
        <w:ind w:leftChars="0" w:left="284"/>
        <w:rPr>
          <w:rFonts w:hint="eastAsia"/>
        </w:rPr>
      </w:pPr>
      <w:r>
        <w:rPr>
          <w:b/>
        </w:rPr>
        <w:t xml:space="preserve">Signal Spectrum: </w:t>
      </w:r>
      <w:r>
        <w:rPr>
          <w:rFonts w:hint="eastAsia"/>
        </w:rPr>
        <w:t>고주파 성분이 거의 없는 경우에는 보다 좁은 대역폭으로 전송이 가능하다.</w:t>
      </w:r>
      <w:r>
        <w:t xml:space="preserve"> </w:t>
      </w:r>
      <w:r>
        <w:rPr>
          <w:rFonts w:hint="eastAsia"/>
        </w:rPr>
        <w:t>직류 성분이 없는 경우에는 변압기를 통한 교류 접속이 가능하며 우수한 전기적 격리를 제공한다.</w:t>
      </w:r>
      <w:r>
        <w:rPr>
          <w:b/>
        </w:rPr>
        <w:br/>
        <w:t xml:space="preserve">Clocking: </w:t>
      </w:r>
      <w:r>
        <w:rPr>
          <w:rFonts w:hint="eastAsia"/>
        </w:rPr>
        <w:t>각 비트의 시작과 끝의 위치를 결정하는 것은 신호의 해석에 중요하다.</w:t>
      </w:r>
      <w:r>
        <w:rPr>
          <w:b/>
        </w:rPr>
        <w:br/>
        <w:t xml:space="preserve">Error-Detection: </w:t>
      </w:r>
      <w:r>
        <w:rPr>
          <w:rFonts w:hint="eastAsia"/>
        </w:rPr>
        <w:t xml:space="preserve">물리적인 신호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기법 내에 오류 검출 능력을 포함시켜 오류를 더 빨리 검출함으로 효율적이다.</w:t>
      </w:r>
      <w:r>
        <w:rPr>
          <w:b/>
        </w:rPr>
        <w:br/>
        <w:t xml:space="preserve">Signal Interference and Noise Immunity: </w:t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인코딩은</w:t>
      </w:r>
      <w:proofErr w:type="spellEnd"/>
      <w:r>
        <w:rPr>
          <w:rFonts w:hint="eastAsia"/>
        </w:rPr>
        <w:t xml:space="preserve"> 잡음이 있더라도 우수한 성능을 보인다.</w:t>
      </w:r>
      <w:r>
        <w:rPr>
          <w:b/>
        </w:rPr>
        <w:br/>
        <w:t xml:space="preserve">Cost and Complexity: </w:t>
      </w:r>
      <w:r>
        <w:rPr>
          <w:rFonts w:hint="eastAsia"/>
        </w:rPr>
        <w:t>신호전송률을 높이면 비용이 높아진다.</w:t>
      </w:r>
    </w:p>
    <w:p w:rsidR="006A6AC7" w:rsidRPr="007E0F45" w:rsidRDefault="007E0F45" w:rsidP="002E6138">
      <w:pPr>
        <w:pStyle w:val="a3"/>
        <w:numPr>
          <w:ilvl w:val="0"/>
          <w:numId w:val="1"/>
        </w:numPr>
        <w:ind w:leftChars="0"/>
      </w:pPr>
      <w:r>
        <w:rPr>
          <w:b/>
        </w:rPr>
        <w:t>Encoding Schemes</w:t>
      </w:r>
    </w:p>
    <w:p w:rsidR="007E0F45" w:rsidRPr="007E0F45" w:rsidRDefault="007E0F45" w:rsidP="007E0F45">
      <w:pPr>
        <w:pStyle w:val="a3"/>
        <w:ind w:leftChars="0" w:left="284"/>
      </w:pPr>
      <w:r w:rsidRPr="007E0F45">
        <w:drawing>
          <wp:inline distT="0" distB="0" distL="0" distR="0" wp14:anchorId="07C86867" wp14:editId="495EB2D5">
            <wp:extent cx="3009900" cy="3134879"/>
            <wp:effectExtent l="0" t="0" r="0" b="8890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" t="16859" r="9164" b="13633"/>
                    <a:stretch/>
                  </pic:blipFill>
                  <pic:spPr bwMode="auto">
                    <a:xfrm>
                      <a:off x="0" y="0"/>
                      <a:ext cx="3023445" cy="314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F45" w:rsidRPr="00AF49F5" w:rsidRDefault="00AF49F5" w:rsidP="002E613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  <w:b/>
        </w:rPr>
        <w:t>Nonreturn</w:t>
      </w:r>
      <w:proofErr w:type="spellEnd"/>
      <w:r>
        <w:rPr>
          <w:rFonts w:hint="eastAsia"/>
          <w:b/>
        </w:rPr>
        <w:t xml:space="preserve"> to Zero </w:t>
      </w:r>
      <w:r w:rsidR="007E0F45">
        <w:rPr>
          <w:rFonts w:hint="eastAsia"/>
          <w:b/>
        </w:rPr>
        <w:t>Level</w:t>
      </w:r>
      <w:r w:rsidR="007E0F45">
        <w:rPr>
          <w:b/>
        </w:rPr>
        <w:t xml:space="preserve"> </w:t>
      </w:r>
      <w:r w:rsidR="007E0F45">
        <w:rPr>
          <w:rFonts w:hint="eastAsia"/>
          <w:b/>
        </w:rPr>
        <w:t>(NRZ-L</w:t>
      </w:r>
      <w:r w:rsidR="007E0F45">
        <w:rPr>
          <w:b/>
        </w:rPr>
        <w:t>)</w:t>
      </w:r>
    </w:p>
    <w:p w:rsidR="00AF49F5" w:rsidRPr="00AF49F5" w:rsidRDefault="00AF49F5" w:rsidP="00AF49F5">
      <w:pPr>
        <w:pStyle w:val="a3"/>
        <w:ind w:leftChars="0" w:left="284"/>
      </w:pPr>
      <w:r>
        <w:rPr>
          <w:rFonts w:hint="eastAsia"/>
        </w:rPr>
        <w:t xml:space="preserve">고위는 </w:t>
      </w:r>
      <w:r>
        <w:t>0,</w:t>
      </w:r>
      <w:r>
        <w:rPr>
          <w:rFonts w:hint="eastAsia"/>
        </w:rPr>
        <w:t xml:space="preserve"> 저위는 </w:t>
      </w:r>
      <w:r>
        <w:t>1</w:t>
      </w:r>
      <w:r>
        <w:rPr>
          <w:rFonts w:hint="eastAsia"/>
        </w:rPr>
        <w:t>을 의미한다.</w:t>
      </w:r>
      <w:r w:rsidR="00891A12">
        <w:t xml:space="preserve"> </w:t>
      </w:r>
      <w:r w:rsidR="00891A12">
        <w:rPr>
          <w:rFonts w:hint="eastAsia"/>
        </w:rPr>
        <w:t>구현하기 쉽고 대역폭의 사용이 효율적이다.</w:t>
      </w:r>
      <w:r w:rsidR="00891A12">
        <w:t xml:space="preserve"> </w:t>
      </w:r>
      <w:r w:rsidR="00891A12">
        <w:rPr>
          <w:rFonts w:hint="eastAsia"/>
        </w:rPr>
        <w:t xml:space="preserve">하지만 </w:t>
      </w:r>
      <w:proofErr w:type="spellStart"/>
      <w:r w:rsidR="00891A12">
        <w:rPr>
          <w:rFonts w:hint="eastAsia"/>
        </w:rPr>
        <w:t>직류성분을</w:t>
      </w:r>
      <w:proofErr w:type="spellEnd"/>
      <w:r w:rsidR="00891A12">
        <w:rPr>
          <w:rFonts w:hint="eastAsia"/>
        </w:rPr>
        <w:t xml:space="preserve"> 가지고, 동기화 능력이 떨어진다.</w:t>
      </w:r>
    </w:p>
    <w:p w:rsidR="007E0F45" w:rsidRPr="00AF49F5" w:rsidRDefault="007E0F45" w:rsidP="002E6138">
      <w:pPr>
        <w:pStyle w:val="a3"/>
        <w:numPr>
          <w:ilvl w:val="0"/>
          <w:numId w:val="1"/>
        </w:numPr>
        <w:ind w:leftChars="0"/>
      </w:pPr>
      <w:proofErr w:type="spellStart"/>
      <w:r>
        <w:rPr>
          <w:b/>
        </w:rPr>
        <w:t>Nonreturn</w:t>
      </w:r>
      <w:proofErr w:type="spellEnd"/>
      <w:r>
        <w:rPr>
          <w:b/>
        </w:rPr>
        <w:t xml:space="preserve"> to Zero Inverted (NRZI)</w:t>
      </w:r>
    </w:p>
    <w:p w:rsidR="00AF49F5" w:rsidRDefault="00AF49F5" w:rsidP="00AF49F5">
      <w:pPr>
        <w:pStyle w:val="a3"/>
        <w:ind w:leftChars="0" w:left="284"/>
      </w:pPr>
      <w:r>
        <w:rPr>
          <w:rFonts w:hint="eastAsia"/>
        </w:rPr>
        <w:t xml:space="preserve">구간 시작지점에서 천이가 없으면 </w:t>
      </w:r>
      <w:r>
        <w:t xml:space="preserve">0, </w:t>
      </w:r>
      <w:r>
        <w:rPr>
          <w:rFonts w:hint="eastAsia"/>
        </w:rPr>
        <w:t xml:space="preserve">있으면 </w:t>
      </w:r>
      <w:r>
        <w:t>1</w:t>
      </w:r>
      <w:r>
        <w:rPr>
          <w:rFonts w:hint="eastAsia"/>
        </w:rPr>
        <w:t>이다.</w:t>
      </w:r>
      <w:r>
        <w:t xml:space="preserve">  </w:t>
      </w:r>
      <w:r>
        <w:rPr>
          <w:rFonts w:hint="eastAsia"/>
        </w:rPr>
        <w:t xml:space="preserve">차등 </w:t>
      </w:r>
      <w:proofErr w:type="spellStart"/>
      <w:r>
        <w:rPr>
          <w:rFonts w:hint="eastAsia"/>
        </w:rPr>
        <w:t>인코딩</w:t>
      </w:r>
      <w:proofErr w:type="spellEnd"/>
      <w:r w:rsidR="00891A12">
        <w:t xml:space="preserve"> (differential</w:t>
      </w:r>
      <w:r>
        <w:t xml:space="preserve"> encoding)</w:t>
      </w:r>
      <w:r>
        <w:rPr>
          <w:rFonts w:hint="eastAsia"/>
        </w:rPr>
        <w:t>의 예</w:t>
      </w:r>
      <w:r w:rsidR="00891A12"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차등 인코딩에서는 신호 요소 자체가 아니라 인접 신호 요소 간의 </w:t>
      </w:r>
      <w:proofErr w:type="spellStart"/>
      <w:r>
        <w:rPr>
          <w:rFonts w:hint="eastAsia"/>
        </w:rPr>
        <w:t>변화치로</w:t>
      </w:r>
      <w:proofErr w:type="spellEnd"/>
      <w:r>
        <w:rPr>
          <w:rFonts w:hint="eastAsia"/>
        </w:rPr>
        <w:t xml:space="preserve"> 표현된다.</w:t>
      </w:r>
      <w:r>
        <w:t xml:space="preserve"> </w:t>
      </w:r>
      <w:r>
        <w:rPr>
          <w:rFonts w:hint="eastAsia"/>
        </w:rPr>
        <w:t>이는 신뢰성을 높인다.</w:t>
      </w:r>
    </w:p>
    <w:p w:rsidR="007E0F45" w:rsidRPr="00AF49F5" w:rsidRDefault="00AF49F5" w:rsidP="00AF49F5">
      <w:pPr>
        <w:pStyle w:val="a3"/>
        <w:numPr>
          <w:ilvl w:val="0"/>
          <w:numId w:val="1"/>
        </w:numPr>
        <w:ind w:leftChars="0"/>
      </w:pPr>
      <w:r>
        <w:br w:type="column"/>
      </w:r>
      <w:r w:rsidRPr="00AF49F5">
        <w:rPr>
          <w:b/>
        </w:rPr>
        <w:lastRenderedPageBreak/>
        <w:t xml:space="preserve">Bipolar </w:t>
      </w:r>
      <w:r w:rsidR="007E0F45" w:rsidRPr="00AF49F5">
        <w:rPr>
          <w:b/>
        </w:rPr>
        <w:t>AMI</w:t>
      </w:r>
    </w:p>
    <w:p w:rsidR="00AF49F5" w:rsidRPr="007E0F45" w:rsidRDefault="00EA7A4F" w:rsidP="00AF49F5">
      <w:pPr>
        <w:pStyle w:val="a3"/>
        <w:ind w:leftChars="0" w:left="284"/>
      </w:pPr>
      <w:proofErr w:type="spellStart"/>
      <w:r>
        <w:rPr>
          <w:rFonts w:hint="eastAsia"/>
        </w:rPr>
        <w:t>선로상에</w:t>
      </w:r>
      <w:proofErr w:type="spellEnd"/>
      <w:r>
        <w:rPr>
          <w:rFonts w:hint="eastAsia"/>
        </w:rPr>
        <w:t xml:space="preserve"> 신호가 없을 경우 </w:t>
      </w:r>
      <w:r>
        <w:t xml:space="preserve">0, </w:t>
      </w:r>
      <w:r>
        <w:rPr>
          <w:rFonts w:hint="eastAsia"/>
        </w:rPr>
        <w:t xml:space="preserve">있을 경우 양 또는 음일 경우 </w:t>
      </w:r>
      <w:r>
        <w:t>1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양과 음은 교대로 나타난다.</w:t>
      </w:r>
      <w:r>
        <w:t xml:space="preserve"> </w:t>
      </w:r>
      <w:r>
        <w:rPr>
          <w:rFonts w:hint="eastAsia"/>
        </w:rPr>
        <w:t xml:space="preserve">연속적인 </w:t>
      </w:r>
      <w:r>
        <w:t>1</w:t>
      </w:r>
      <w:r>
        <w:rPr>
          <w:rFonts w:hint="eastAsia"/>
        </w:rPr>
        <w:t>이 길게 나오더라도 동기를 잃지 않으며,</w:t>
      </w:r>
      <w:r>
        <w:t xml:space="preserve"> 1</w:t>
      </w:r>
      <w:r>
        <w:rPr>
          <w:rFonts w:hint="eastAsia"/>
        </w:rPr>
        <w:t>의 신호가 양에서 음으로 변하므로 순직류성분이 없다.</w:t>
      </w:r>
      <w:r>
        <w:t xml:space="preserve"> </w:t>
      </w:r>
      <w:r>
        <w:rPr>
          <w:rFonts w:hint="eastAsia"/>
        </w:rPr>
        <w:t>또한 펄스의 극성이 교대로 나타나는 방법은 오류 검출 방법을 단순하게 만든다.</w:t>
      </w:r>
    </w:p>
    <w:p w:rsidR="007E0F45" w:rsidRPr="00EA7A4F" w:rsidRDefault="007E0F45" w:rsidP="002E6138">
      <w:pPr>
        <w:pStyle w:val="a3"/>
        <w:numPr>
          <w:ilvl w:val="0"/>
          <w:numId w:val="1"/>
        </w:numPr>
        <w:ind w:leftChars="0"/>
      </w:pPr>
      <w:r>
        <w:rPr>
          <w:b/>
        </w:rPr>
        <w:t>Pseudo Ternary</w:t>
      </w:r>
    </w:p>
    <w:p w:rsidR="00EA7A4F" w:rsidRPr="00EA7A4F" w:rsidRDefault="00EA7A4F" w:rsidP="00EA7A4F">
      <w:pPr>
        <w:pStyle w:val="a3"/>
        <w:ind w:leftChars="0" w:left="284"/>
        <w:rPr>
          <w:rFonts w:hint="eastAsia"/>
        </w:rPr>
      </w:pPr>
      <w:r>
        <w:rPr>
          <w:rFonts w:hint="eastAsia"/>
        </w:rPr>
        <w:t>Bipolar</w:t>
      </w:r>
      <w:r>
        <w:t xml:space="preserve"> AMI</w:t>
      </w:r>
      <w:r>
        <w:rPr>
          <w:rFonts w:hint="eastAsia"/>
        </w:rPr>
        <w:t>의 반대이다.</w:t>
      </w:r>
    </w:p>
    <w:p w:rsidR="00EA7A4F" w:rsidRPr="00EA7A4F" w:rsidRDefault="007E0F45" w:rsidP="00EA7A4F">
      <w:pPr>
        <w:pStyle w:val="a3"/>
        <w:numPr>
          <w:ilvl w:val="0"/>
          <w:numId w:val="1"/>
        </w:numPr>
        <w:ind w:leftChars="0"/>
      </w:pPr>
      <w:r>
        <w:rPr>
          <w:b/>
        </w:rPr>
        <w:t>Manchester</w:t>
      </w:r>
    </w:p>
    <w:p w:rsidR="00EA7A4F" w:rsidRPr="00EA7A4F" w:rsidRDefault="00EA7A4F" w:rsidP="00EA7A4F">
      <w:pPr>
        <w:pStyle w:val="a3"/>
        <w:ind w:leftChars="0" w:left="284"/>
        <w:rPr>
          <w:rFonts w:hint="eastAsia"/>
        </w:rPr>
      </w:pPr>
      <w:r>
        <w:rPr>
          <w:rFonts w:hint="eastAsia"/>
        </w:rPr>
        <w:t xml:space="preserve">구간 중간에서 하향 천이 할 경우 </w:t>
      </w:r>
      <w:r>
        <w:t xml:space="preserve">0, </w:t>
      </w:r>
      <w:r>
        <w:rPr>
          <w:rFonts w:hint="eastAsia"/>
        </w:rPr>
        <w:t xml:space="preserve">상향 천이 할 경우 </w:t>
      </w:r>
      <w:r>
        <w:t>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각 </w:t>
      </w:r>
      <w:r>
        <w:t>bit time</w:t>
      </w:r>
      <w:r>
        <w:rPr>
          <w:rFonts w:hint="eastAsia"/>
        </w:rPr>
        <w:t>동안 천이가 발생하므로,</w:t>
      </w:r>
      <w:r>
        <w:t xml:space="preserve"> </w:t>
      </w:r>
      <w:proofErr w:type="spellStart"/>
      <w:r>
        <w:rPr>
          <w:rFonts w:hint="eastAsia"/>
        </w:rPr>
        <w:t>수신측은</w:t>
      </w:r>
      <w:proofErr w:type="spellEnd"/>
      <w:r>
        <w:rPr>
          <w:rFonts w:hint="eastAsia"/>
        </w:rPr>
        <w:t xml:space="preserve"> 그 천이에 대해 동기화 할 수 있다.</w:t>
      </w:r>
      <w:r>
        <w:t xml:space="preserve"> </w:t>
      </w:r>
      <w:r>
        <w:rPr>
          <w:rFonts w:hint="eastAsia"/>
        </w:rPr>
        <w:t xml:space="preserve">이러한 이유로 이중 위상 코드는 </w:t>
      </w:r>
      <w:r>
        <w:t>self-clocking code</w:t>
      </w:r>
      <w:r>
        <w:rPr>
          <w:rFonts w:hint="eastAsia"/>
        </w:rPr>
        <w:t>로 알려져 있다.</w:t>
      </w:r>
      <w:r w:rsidR="00891A12">
        <w:t xml:space="preserve"> </w:t>
      </w:r>
      <w:r w:rsidR="00891A12">
        <w:rPr>
          <w:rFonts w:hint="eastAsia"/>
        </w:rPr>
        <w:t>또한 직류 성분이 없다.</w:t>
      </w:r>
      <w:r w:rsidR="00891A12">
        <w:t xml:space="preserve"> </w:t>
      </w:r>
      <w:r w:rsidR="00891A12">
        <w:rPr>
          <w:rFonts w:hint="eastAsia"/>
        </w:rPr>
        <w:t>동기화를 통해 천이를 예측 할 수 있으므로,</w:t>
      </w:r>
      <w:r w:rsidR="00891A12">
        <w:t xml:space="preserve"> </w:t>
      </w:r>
      <w:r w:rsidR="00891A12">
        <w:rPr>
          <w:rFonts w:hint="eastAsia"/>
        </w:rPr>
        <w:t>천이가 발생하지 않은 경우에 오류를 검출할 수 있다.</w:t>
      </w:r>
      <w:r w:rsidR="00891A12">
        <w:t xml:space="preserve"> </w:t>
      </w:r>
      <w:r w:rsidR="00891A12">
        <w:rPr>
          <w:rFonts w:hint="eastAsia"/>
        </w:rPr>
        <w:t xml:space="preserve">하지만 </w:t>
      </w:r>
      <w:r w:rsidR="00A54594">
        <w:rPr>
          <w:rFonts w:hint="eastAsia"/>
        </w:rPr>
        <w:t xml:space="preserve">최대 </w:t>
      </w:r>
      <w:proofErr w:type="spellStart"/>
      <w:r w:rsidR="00A54594">
        <w:rPr>
          <w:rFonts w:hint="eastAsia"/>
        </w:rPr>
        <w:t>변조율은</w:t>
      </w:r>
      <w:proofErr w:type="spellEnd"/>
      <w:r w:rsidR="00A54594">
        <w:rPr>
          <w:rFonts w:hint="eastAsia"/>
        </w:rPr>
        <w:t xml:space="preserve"> </w:t>
      </w:r>
      <w:r w:rsidR="00A54594">
        <w:t>NRZ</w:t>
      </w:r>
      <w:r w:rsidR="00A54594">
        <w:rPr>
          <w:rFonts w:hint="eastAsia"/>
        </w:rPr>
        <w:t>의 두배이며,</w:t>
      </w:r>
      <w:r w:rsidR="00A54594">
        <w:t xml:space="preserve"> </w:t>
      </w:r>
      <w:r w:rsidR="00A54594">
        <w:rPr>
          <w:rFonts w:hint="eastAsia"/>
        </w:rPr>
        <w:t>이것은 필요한 대역폭이 그만큼 더 크다는 것을 의미한다.</w:t>
      </w:r>
    </w:p>
    <w:p w:rsidR="00EA7A4F" w:rsidRPr="00891A12" w:rsidRDefault="00EA7A4F" w:rsidP="00EA7A4F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Differential Manchester</w:t>
      </w:r>
    </w:p>
    <w:p w:rsidR="00891A12" w:rsidRDefault="00891A12" w:rsidP="00891A12">
      <w:pPr>
        <w:pStyle w:val="a3"/>
        <w:ind w:leftChars="0" w:left="284"/>
      </w:pPr>
      <w:r>
        <w:rPr>
          <w:rFonts w:hint="eastAsia"/>
        </w:rPr>
        <w:t xml:space="preserve">구간 시작점에서 천이가 발생할 경우 </w:t>
      </w:r>
      <w:r>
        <w:t xml:space="preserve">1, </w:t>
      </w:r>
      <w:r>
        <w:rPr>
          <w:rFonts w:hint="eastAsia"/>
        </w:rPr>
        <w:t xml:space="preserve">없을 경우 </w:t>
      </w:r>
      <w:r>
        <w:t xml:space="preserve">0 </w:t>
      </w:r>
      <w:r>
        <w:rPr>
          <w:rFonts w:hint="eastAsia"/>
        </w:rPr>
        <w:t>이다.</w:t>
      </w:r>
    </w:p>
    <w:p w:rsidR="00A54594" w:rsidRPr="00A54594" w:rsidRDefault="00A54594" w:rsidP="00A54594">
      <w:pPr>
        <w:pStyle w:val="a3"/>
        <w:numPr>
          <w:ilvl w:val="0"/>
          <w:numId w:val="1"/>
        </w:numPr>
        <w:ind w:leftChars="0"/>
      </w:pPr>
      <w:r>
        <w:rPr>
          <w:b/>
        </w:rPr>
        <w:t>Scrambling</w:t>
      </w:r>
    </w:p>
    <w:p w:rsidR="00A54594" w:rsidRDefault="00A54594" w:rsidP="00A54594">
      <w:pPr>
        <w:pStyle w:val="a3"/>
        <w:ind w:leftChars="0" w:left="284"/>
      </w:pPr>
      <w:r>
        <w:rPr>
          <w:rFonts w:hint="eastAsia"/>
        </w:rPr>
        <w:t xml:space="preserve">동기화를 유지하기위해 일정한 전압 레벨을 가지는 </w:t>
      </w:r>
      <w:proofErr w:type="spellStart"/>
      <w:r>
        <w:rPr>
          <w:rFonts w:hint="eastAsia"/>
        </w:rPr>
        <w:t>순서열을</w:t>
      </w:r>
      <w:proofErr w:type="spellEnd"/>
      <w:r>
        <w:rPr>
          <w:rFonts w:hint="eastAsia"/>
        </w:rPr>
        <w:t xml:space="preserve"> 대치하는 방법. 설계 목표는 아래와 같다.</w:t>
      </w:r>
    </w:p>
    <w:p w:rsidR="00A54594" w:rsidRPr="00A54594" w:rsidRDefault="00A54594" w:rsidP="00A54594">
      <w:pPr>
        <w:pStyle w:val="a3"/>
        <w:ind w:leftChars="0" w:left="284"/>
        <w:rPr>
          <w:rFonts w:hint="eastAsia"/>
        </w:rPr>
      </w:pPr>
      <w:r>
        <w:t>have no dc component / have no long sequences of zero level line signal / have no reduction in date rate / give error detection capability</w:t>
      </w:r>
    </w:p>
    <w:p w:rsidR="00A54594" w:rsidRPr="00A54594" w:rsidRDefault="00A54594" w:rsidP="00A54594">
      <w:pPr>
        <w:pStyle w:val="a3"/>
        <w:numPr>
          <w:ilvl w:val="0"/>
          <w:numId w:val="1"/>
        </w:numPr>
        <w:ind w:leftChars="0"/>
      </w:pPr>
      <w:r>
        <w:rPr>
          <w:b/>
        </w:rPr>
        <w:t>Bipolar with 8-Zeros substitution (B8ZS)</w:t>
      </w:r>
    </w:p>
    <w:p w:rsidR="00A54594" w:rsidRDefault="00AE2196" w:rsidP="00A54594">
      <w:pPr>
        <w:pStyle w:val="a3"/>
        <w:ind w:leftChars="0" w:left="284"/>
      </w:pPr>
      <w:r>
        <w:t>Bipolar AMI</w:t>
      </w:r>
      <w:r>
        <w:rPr>
          <w:rFonts w:hint="eastAsia"/>
        </w:rPr>
        <w:t>에서,</w:t>
      </w:r>
      <w:r>
        <w:t xml:space="preserve"> </w:t>
      </w:r>
      <w:r w:rsidR="00A54594">
        <w:rPr>
          <w:rFonts w:hint="eastAsia"/>
        </w:rPr>
        <w:t xml:space="preserve">연속적인 </w:t>
      </w:r>
      <w:r w:rsidR="00A54594">
        <w:t>8</w:t>
      </w:r>
      <w:r w:rsidR="00A54594">
        <w:rPr>
          <w:rFonts w:hint="eastAsia"/>
        </w:rPr>
        <w:t xml:space="preserve">개의 </w:t>
      </w:r>
      <w:r w:rsidR="00A54594">
        <w:t>0</w:t>
      </w:r>
      <w:r w:rsidR="00A54594">
        <w:rPr>
          <w:rFonts w:hint="eastAsia"/>
        </w:rPr>
        <w:t>이 나오고,</w:t>
      </w:r>
      <w:r w:rsidR="00A54594">
        <w:t xml:space="preserve"> </w:t>
      </w:r>
      <w:r w:rsidR="00A54594">
        <w:rPr>
          <w:rFonts w:hint="eastAsia"/>
        </w:rPr>
        <w:t>바로 앞이 양의 펄스라면,</w:t>
      </w:r>
      <w:r w:rsidR="00A54594">
        <w:t xml:space="preserve"> 8</w:t>
      </w:r>
      <w:r w:rsidR="00A54594">
        <w:rPr>
          <w:rFonts w:hint="eastAsia"/>
        </w:rPr>
        <w:t xml:space="preserve">개의 0은 </w:t>
      </w:r>
      <w:r w:rsidR="00A54594">
        <w:t>000+-0-+</w:t>
      </w:r>
      <w:r w:rsidR="00A54594">
        <w:rPr>
          <w:rFonts w:hint="eastAsia"/>
        </w:rPr>
        <w:t>로 인코딩하고,</w:t>
      </w:r>
      <w:r w:rsidR="00A54594">
        <w:t xml:space="preserve"> </w:t>
      </w:r>
      <w:r w:rsidR="00A54594">
        <w:rPr>
          <w:rFonts w:hint="eastAsia"/>
        </w:rPr>
        <w:t xml:space="preserve">음의 펄스라면, </w:t>
      </w:r>
      <w:r w:rsidR="00A54594">
        <w:t>000-+0+-</w:t>
      </w:r>
      <w:r w:rsidR="00A54594">
        <w:rPr>
          <w:rFonts w:hint="eastAsia"/>
        </w:rPr>
        <w:t>로 인코딩한다.</w:t>
      </w:r>
    </w:p>
    <w:p w:rsidR="00A54594" w:rsidRPr="00AE2196" w:rsidRDefault="00AE2196" w:rsidP="00AE2196">
      <w:pPr>
        <w:pStyle w:val="a3"/>
        <w:numPr>
          <w:ilvl w:val="0"/>
          <w:numId w:val="1"/>
        </w:numPr>
        <w:ind w:leftChars="0"/>
      </w:pPr>
      <w:r>
        <w:br w:type="column"/>
      </w:r>
      <w:r w:rsidR="00A54594">
        <w:rPr>
          <w:b/>
        </w:rPr>
        <w:lastRenderedPageBreak/>
        <w:t>High-Density Bipolar-3zeros (HDB3)</w:t>
      </w:r>
    </w:p>
    <w:p w:rsidR="00AE2196" w:rsidRDefault="007D0CDA" w:rsidP="007D0CDA">
      <w:pPr>
        <w:pStyle w:val="a3"/>
        <w:ind w:leftChars="0" w:left="284"/>
      </w:pPr>
      <w:r>
        <w:t>Bipolar AMI</w:t>
      </w:r>
      <w:r>
        <w:rPr>
          <w:rFonts w:hint="eastAsia"/>
        </w:rPr>
        <w:t>에서,</w:t>
      </w:r>
      <w:r>
        <w:t xml:space="preserve"> 4</w:t>
      </w:r>
      <w:r>
        <w:rPr>
          <w:rFonts w:hint="eastAsia"/>
        </w:rPr>
        <w:t>개의 연속적인 0을 대치한다.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576"/>
        <w:gridCol w:w="1575"/>
        <w:gridCol w:w="1575"/>
      </w:tblGrid>
      <w:tr w:rsidR="007D0CDA" w:rsidTr="00977B50">
        <w:tc>
          <w:tcPr>
            <w:tcW w:w="1576" w:type="dxa"/>
            <w:vAlign w:val="center"/>
          </w:tcPr>
          <w:p w:rsidR="007D0CDA" w:rsidRPr="00977B50" w:rsidRDefault="007D0CDA" w:rsidP="00977B50">
            <w:pPr>
              <w:pStyle w:val="a3"/>
              <w:ind w:leftChars="0" w:left="0"/>
              <w:jc w:val="center"/>
              <w:rPr>
                <w:sz w:val="18"/>
              </w:rPr>
            </w:pPr>
          </w:p>
        </w:tc>
        <w:tc>
          <w:tcPr>
            <w:tcW w:w="3150" w:type="dxa"/>
            <w:gridSpan w:val="2"/>
            <w:vAlign w:val="center"/>
          </w:tcPr>
          <w:p w:rsidR="007D0CDA" w:rsidRPr="00977B50" w:rsidRDefault="00977B50" w:rsidP="00977B50">
            <w:pPr>
              <w:pStyle w:val="a3"/>
              <w:ind w:leftChars="0" w:left="0"/>
              <w:jc w:val="center"/>
              <w:rPr>
                <w:sz w:val="18"/>
              </w:rPr>
            </w:pPr>
            <w:r w:rsidRPr="00977B50">
              <w:rPr>
                <w:rFonts w:hint="eastAsia"/>
                <w:sz w:val="18"/>
              </w:rPr>
              <w:t xml:space="preserve">직전 대체 이후 </w:t>
            </w:r>
            <w:proofErr w:type="spellStart"/>
            <w:r w:rsidRPr="00977B50">
              <w:rPr>
                <w:rFonts w:hint="eastAsia"/>
                <w:sz w:val="18"/>
              </w:rPr>
              <w:t>양극성</w:t>
            </w:r>
            <w:proofErr w:type="spellEnd"/>
            <w:r w:rsidRPr="00977B50">
              <w:rPr>
                <w:rFonts w:hint="eastAsia"/>
                <w:sz w:val="18"/>
              </w:rPr>
              <w:t xml:space="preserve"> 펄스 수</w:t>
            </w:r>
          </w:p>
        </w:tc>
      </w:tr>
      <w:tr w:rsidR="007D0CDA" w:rsidTr="00977B50">
        <w:tc>
          <w:tcPr>
            <w:tcW w:w="1576" w:type="dxa"/>
            <w:vAlign w:val="center"/>
          </w:tcPr>
          <w:p w:rsidR="007D0CDA" w:rsidRPr="00977B50" w:rsidRDefault="00977B50" w:rsidP="00977B50">
            <w:pPr>
              <w:pStyle w:val="a3"/>
              <w:ind w:leftChars="0" w:left="0"/>
              <w:jc w:val="center"/>
              <w:rPr>
                <w:sz w:val="18"/>
              </w:rPr>
            </w:pPr>
            <w:r w:rsidRPr="00977B50">
              <w:rPr>
                <w:rFonts w:hint="eastAsia"/>
                <w:sz w:val="18"/>
              </w:rPr>
              <w:t>이전 펄스 극성</w:t>
            </w:r>
          </w:p>
        </w:tc>
        <w:tc>
          <w:tcPr>
            <w:tcW w:w="1575" w:type="dxa"/>
            <w:vAlign w:val="center"/>
          </w:tcPr>
          <w:p w:rsidR="007D0CDA" w:rsidRPr="00977B50" w:rsidRDefault="00977B50" w:rsidP="00977B50">
            <w:pPr>
              <w:pStyle w:val="a3"/>
              <w:ind w:leftChars="0" w:left="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odd</w:t>
            </w:r>
          </w:p>
        </w:tc>
        <w:tc>
          <w:tcPr>
            <w:tcW w:w="1575" w:type="dxa"/>
            <w:vAlign w:val="center"/>
          </w:tcPr>
          <w:p w:rsidR="007D0CDA" w:rsidRPr="00977B50" w:rsidRDefault="00977B50" w:rsidP="00977B50">
            <w:pPr>
              <w:pStyle w:val="a3"/>
              <w:ind w:leftChars="0" w:left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even</w:t>
            </w:r>
          </w:p>
        </w:tc>
      </w:tr>
      <w:tr w:rsidR="007D0CDA" w:rsidTr="00977B50">
        <w:tc>
          <w:tcPr>
            <w:tcW w:w="1576" w:type="dxa"/>
            <w:vAlign w:val="center"/>
          </w:tcPr>
          <w:p w:rsidR="007D0CDA" w:rsidRPr="00977B50" w:rsidRDefault="00977B50" w:rsidP="00977B50">
            <w:pPr>
              <w:pStyle w:val="a3"/>
              <w:ind w:leftChars="0" w:left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75" w:type="dxa"/>
            <w:vAlign w:val="center"/>
          </w:tcPr>
          <w:p w:rsidR="007D0CDA" w:rsidRPr="00977B50" w:rsidRDefault="00977B50" w:rsidP="00977B50">
            <w:pPr>
              <w:pStyle w:val="a3"/>
              <w:ind w:leftChars="0" w:left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00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75" w:type="dxa"/>
            <w:vAlign w:val="center"/>
          </w:tcPr>
          <w:p w:rsidR="007D0CDA" w:rsidRPr="00977B50" w:rsidRDefault="00977B50" w:rsidP="00977B50">
            <w:pPr>
              <w:pStyle w:val="a3"/>
              <w:ind w:leftChars="0" w:left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+00+</w:t>
            </w:r>
          </w:p>
        </w:tc>
      </w:tr>
      <w:tr w:rsidR="007D0CDA" w:rsidTr="00977B50">
        <w:tc>
          <w:tcPr>
            <w:tcW w:w="1576" w:type="dxa"/>
            <w:vAlign w:val="center"/>
          </w:tcPr>
          <w:p w:rsidR="007D0CDA" w:rsidRPr="00977B50" w:rsidRDefault="00977B50" w:rsidP="00977B50">
            <w:pPr>
              <w:pStyle w:val="a3"/>
              <w:ind w:leftChars="0" w:left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</w:p>
        </w:tc>
        <w:tc>
          <w:tcPr>
            <w:tcW w:w="1575" w:type="dxa"/>
            <w:vAlign w:val="center"/>
          </w:tcPr>
          <w:p w:rsidR="007D0CDA" w:rsidRPr="00977B50" w:rsidRDefault="00977B50" w:rsidP="00977B50">
            <w:pPr>
              <w:pStyle w:val="a3"/>
              <w:ind w:leftChars="0" w:left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000+</w:t>
            </w:r>
          </w:p>
        </w:tc>
        <w:tc>
          <w:tcPr>
            <w:tcW w:w="1575" w:type="dxa"/>
            <w:vAlign w:val="center"/>
          </w:tcPr>
          <w:p w:rsidR="007D0CDA" w:rsidRPr="00977B50" w:rsidRDefault="00977B50" w:rsidP="00977B50">
            <w:pPr>
              <w:pStyle w:val="a3"/>
              <w:ind w:leftChars="0" w:left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-00-</w:t>
            </w:r>
          </w:p>
        </w:tc>
      </w:tr>
    </w:tbl>
    <w:p w:rsidR="007D0CDA" w:rsidRDefault="007D0CDA" w:rsidP="007D0CDA">
      <w:pPr>
        <w:pStyle w:val="a3"/>
        <w:ind w:leftChars="0" w:left="284"/>
      </w:pPr>
    </w:p>
    <w:p w:rsidR="00977B50" w:rsidRPr="00AE2196" w:rsidRDefault="00977B50" w:rsidP="007D0CDA">
      <w:pPr>
        <w:pStyle w:val="a3"/>
        <w:ind w:leftChars="0" w:left="284"/>
        <w:rPr>
          <w:rFonts w:hint="eastAsia"/>
        </w:rPr>
      </w:pPr>
      <w:r>
        <w:rPr>
          <w:noProof/>
        </w:rPr>
        <w:drawing>
          <wp:inline distT="0" distB="0" distL="0" distR="0">
            <wp:extent cx="2970296" cy="1666875"/>
            <wp:effectExtent l="0" t="0" r="1905" b="0"/>
            <wp:docPr id="2" name="그림 2" descr="http://images.slideplayer.com/25/8131649/slides/slide_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lideplayer.com/25/8131649/slides/slide_3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9" t="20319" r="19024" b="26693"/>
                    <a:stretch/>
                  </pic:blipFill>
                  <pic:spPr bwMode="auto">
                    <a:xfrm>
                      <a:off x="0" y="0"/>
                      <a:ext cx="2977298" cy="167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196" w:rsidRPr="0074735F" w:rsidRDefault="0074735F" w:rsidP="00AE2196">
      <w:pPr>
        <w:pStyle w:val="a3"/>
        <w:numPr>
          <w:ilvl w:val="0"/>
          <w:numId w:val="1"/>
        </w:numPr>
        <w:ind w:leftChars="0"/>
      </w:pPr>
      <w:r>
        <w:rPr>
          <w:b/>
        </w:rPr>
        <w:t>Modulation Techniques</w:t>
      </w:r>
    </w:p>
    <w:p w:rsidR="0074735F" w:rsidRPr="0074735F" w:rsidRDefault="0074735F" w:rsidP="0074735F">
      <w:pPr>
        <w:pStyle w:val="a3"/>
        <w:ind w:leftChars="0" w:left="284"/>
      </w:pPr>
      <w:r w:rsidRPr="0074735F">
        <w:drawing>
          <wp:inline distT="0" distB="0" distL="0" distR="0" wp14:anchorId="76CCD9D5" wp14:editId="49CAAF1F">
            <wp:extent cx="3216275" cy="3000375"/>
            <wp:effectExtent l="0" t="0" r="3175" b="9525"/>
            <wp:docPr id="23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8" r="4256" b="15930"/>
                    <a:stretch/>
                  </pic:blipFill>
                  <pic:spPr bwMode="auto">
                    <a:xfrm>
                      <a:off x="0" y="0"/>
                      <a:ext cx="32162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35F" w:rsidRPr="00842F21" w:rsidRDefault="00842F21" w:rsidP="00AE2196">
      <w:pPr>
        <w:pStyle w:val="a3"/>
        <w:numPr>
          <w:ilvl w:val="0"/>
          <w:numId w:val="1"/>
        </w:numPr>
        <w:ind w:leftChars="0"/>
      </w:pPr>
      <w:r>
        <w:rPr>
          <w:b/>
        </w:rPr>
        <w:t>Amplitude Shift Keying (ASK)</w:t>
      </w:r>
    </w:p>
    <w:p w:rsidR="00842F21" w:rsidRDefault="00842F21" w:rsidP="00842F21">
      <w:pPr>
        <w:pStyle w:val="a3"/>
        <w:ind w:leftChars="0" w:left="284"/>
      </w:pPr>
      <w:r>
        <w:rPr>
          <w:rFonts w:hint="eastAsia"/>
        </w:rPr>
        <w:t>급격한 이득의 변화에 민감하며, 다소 비효율적인 변조기법이다.</w:t>
      </w:r>
      <w:r>
        <w:t xml:space="preserve"> </w:t>
      </w:r>
      <w:proofErr w:type="spellStart"/>
      <w:r>
        <w:rPr>
          <w:rFonts w:hint="eastAsia"/>
        </w:rPr>
        <w:t>음성급</w:t>
      </w:r>
      <w:proofErr w:type="spellEnd"/>
      <w:r>
        <w:rPr>
          <w:rFonts w:hint="eastAsia"/>
        </w:rPr>
        <w:t xml:space="preserve"> 회선에서는 일반적으로 </w:t>
      </w:r>
      <w:r>
        <w:t>1200bps</w:t>
      </w:r>
      <w:r w:rsidR="00B16ACC">
        <w:rPr>
          <w:rFonts w:hint="eastAsia"/>
        </w:rPr>
        <w:t>까지의 전송속도 이하에서 사용된다. 광섬유를 통하여 디지털 데이터를 전송하는 데 사용되며 매우 빠르다.</w:t>
      </w:r>
    </w:p>
    <w:p w:rsidR="00B16ACC" w:rsidRPr="00B16ACC" w:rsidRDefault="00B16ACC" w:rsidP="00B16ACC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bin</m:t>
                  </m:r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bin</m:t>
                  </m:r>
                  <m:r>
                    <w:rPr>
                      <w:rFonts w:ascii="Cambria Math" w:hAnsi="Cambria Math"/>
                    </w:rPr>
                    <m:t xml:space="preserve"> 0</m:t>
                  </m:r>
                </m:e>
              </m:eqArr>
            </m:e>
          </m:d>
        </m:oMath>
      </m:oMathPara>
    </w:p>
    <w:p w:rsidR="00B16ACC" w:rsidRDefault="00B16ACC" w:rsidP="00B16ACC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>
        <w:rPr>
          <w:b/>
        </w:rPr>
        <w:lastRenderedPageBreak/>
        <w:t xml:space="preserve">Binary </w:t>
      </w:r>
      <w:r w:rsidRPr="00B16ACC">
        <w:rPr>
          <w:b/>
        </w:rPr>
        <w:t>Frequency Shift Keying</w:t>
      </w:r>
      <w:r>
        <w:rPr>
          <w:b/>
        </w:rPr>
        <w:t xml:space="preserve"> (BFSK)</w:t>
      </w:r>
    </w:p>
    <w:p w:rsidR="00B16ACC" w:rsidRDefault="00B16ACC" w:rsidP="00B16ACC">
      <w:pPr>
        <w:pStyle w:val="a3"/>
        <w:ind w:leftChars="0" w:left="284"/>
      </w:pPr>
      <w:r>
        <w:rPr>
          <w:rFonts w:hint="eastAsia"/>
        </w:rPr>
        <w:t>ASK보다 오류에 대해 둔감하다.</w:t>
      </w:r>
      <w:r>
        <w:t xml:space="preserve"> </w:t>
      </w:r>
      <w:proofErr w:type="spellStart"/>
      <w:r>
        <w:rPr>
          <w:rFonts w:hint="eastAsia"/>
        </w:rPr>
        <w:t>음성급</w:t>
      </w:r>
      <w:proofErr w:type="spellEnd"/>
      <w:r>
        <w:rPr>
          <w:rFonts w:hint="eastAsia"/>
        </w:rPr>
        <w:t xml:space="preserve"> 회선에서는 일반적으로 </w:t>
      </w:r>
      <w:r>
        <w:t>1200bps</w:t>
      </w:r>
      <w:r>
        <w:rPr>
          <w:rFonts w:hint="eastAsia"/>
        </w:rPr>
        <w:t>까지의 전송속도 이하에서 사용된다</w:t>
      </w:r>
      <w:r>
        <w:rPr>
          <w:rFonts w:hint="eastAsia"/>
        </w:rPr>
        <w:t>. 또한 고주파(</w:t>
      </w:r>
      <w:r>
        <w:t>3~30MHz)</w:t>
      </w:r>
      <w:r>
        <w:rPr>
          <w:rFonts w:hint="eastAsia"/>
        </w:rPr>
        <w:t>의 라디오 전송에서도 흔히 사용된다.</w:t>
      </w:r>
      <w:r>
        <w:t xml:space="preserve"> </w:t>
      </w:r>
      <w:r>
        <w:rPr>
          <w:rFonts w:hint="eastAsia"/>
        </w:rPr>
        <w:t xml:space="preserve">동축케이블을 사용하는 </w:t>
      </w:r>
      <w:r>
        <w:t>LAN</w:t>
      </w:r>
      <w:r>
        <w:rPr>
          <w:rFonts w:hint="eastAsia"/>
        </w:rPr>
        <w:t>에서는 보다 높은 주파수로도 사용될 수 있다.</w:t>
      </w:r>
    </w:p>
    <w:p w:rsidR="00B16ACC" w:rsidRDefault="00B16ACC" w:rsidP="00B16ACC">
      <w:pPr>
        <w:pStyle w:val="a3"/>
        <w:ind w:leftChars="0" w:left="284"/>
        <w:rPr>
          <w:rFonts w:hint="eastAsia"/>
          <w:b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bin</m:t>
                  </m:r>
                  <m:r>
                    <w:rPr>
                      <w:rFonts w:ascii="Cambria Math" w:hAnsi="Cambria Math"/>
                    </w:rPr>
                    <m:t xml:space="preserve"> 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bin</m:t>
                  </m:r>
                  <m:r>
                    <w:rPr>
                      <w:rFonts w:ascii="Cambria Math" w:hAnsi="Cambria Math"/>
                    </w:rPr>
                    <m:t xml:space="preserve"> 0</m:t>
                  </m:r>
                </m:e>
              </m:eqArr>
            </m:e>
          </m:d>
        </m:oMath>
      </m:oMathPara>
    </w:p>
    <w:p w:rsidR="00B16ACC" w:rsidRDefault="00B16ACC" w:rsidP="00B16AC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Multiple FSK (MFSK)</w:t>
      </w:r>
    </w:p>
    <w:p w:rsidR="00B16ACC" w:rsidRDefault="00B16ACC" w:rsidP="00B16ACC">
      <w:pPr>
        <w:pStyle w:val="a3"/>
        <w:ind w:leftChars="0" w:left="284"/>
      </w:pPr>
      <w:r>
        <w:rPr>
          <w:rFonts w:hint="eastAsia"/>
        </w:rPr>
        <w:t>두개 이상의 주파수가 사용되며,</w:t>
      </w:r>
      <w:r>
        <w:t xml:space="preserve"> </w:t>
      </w:r>
      <w:r>
        <w:rPr>
          <w:rFonts w:hint="eastAsia"/>
        </w:rPr>
        <w:t>하나의 신호 요소는 여러 비트를 나타낸다.</w:t>
      </w:r>
      <w:r>
        <w:t xml:space="preserve"> </w:t>
      </w:r>
      <w:r>
        <w:rPr>
          <w:rFonts w:hint="eastAsia"/>
        </w:rPr>
        <w:t>오류에 취약하다.</w:t>
      </w:r>
    </w:p>
    <w:p w:rsidR="00D83E57" w:rsidRPr="00D83E57" w:rsidRDefault="00B16ACC" w:rsidP="00D83E57">
      <w:pPr>
        <w:pStyle w:val="a3"/>
        <w:ind w:leftChars="0" w:left="28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func>
          <m:r>
            <w:rPr>
              <w:rFonts w:ascii="Cambria Math" w:hAnsi="Cambria Math"/>
            </w:rPr>
            <m:t>,  1≤i≤M</m:t>
          </m:r>
        </m:oMath>
      </m:oMathPara>
    </w:p>
    <w:p w:rsidR="00D83E57" w:rsidRPr="00D83E57" w:rsidRDefault="00D83E57" w:rsidP="00D83E57">
      <w:pPr>
        <w:pStyle w:val="a3"/>
        <w:ind w:leftChars="0" w:left="284"/>
        <w:rPr>
          <w:rFonts w:hint="eastAsia"/>
          <w:i/>
        </w:rPr>
      </w:pPr>
      <w:r w:rsidRPr="00D83E57">
        <w:rPr>
          <w:i/>
        </w:rPr>
        <w:drawing>
          <wp:inline distT="0" distB="0" distL="0" distR="0" wp14:anchorId="7A05D0AB" wp14:editId="4C232229">
            <wp:extent cx="3187700" cy="767715"/>
            <wp:effectExtent l="0" t="0" r="0" b="0"/>
            <wp:docPr id="26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16ACC" w:rsidRDefault="00BD5EA1" w:rsidP="00B16AC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Quadrature </w:t>
      </w:r>
      <w:r w:rsidR="00D83E57">
        <w:rPr>
          <w:b/>
        </w:rPr>
        <w:t>Phase Shift Keying (PSK)</w:t>
      </w:r>
    </w:p>
    <w:p w:rsidR="00BD5EA1" w:rsidRPr="00BD5EA1" w:rsidRDefault="00BD5EA1" w:rsidP="00BD5EA1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bin</m:t>
                  </m:r>
                  <m:r>
                    <w:rPr>
                      <w:rFonts w:ascii="Cambria Math" w:hAnsi="Cambria Math"/>
                    </w:rPr>
                    <m:t xml:space="preserve"> 1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bin</m:t>
                  </m:r>
                  <m:r>
                    <w:rPr>
                      <w:rFonts w:ascii="Cambria Math" w:hAnsi="Cambria Math"/>
                    </w:rPr>
                    <m:t xml:space="preserve"> 0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bin</m:t>
                  </m:r>
                  <m:r>
                    <w:rPr>
                      <w:rFonts w:ascii="Cambria Math" w:hAnsi="Cambria Math"/>
                    </w:rPr>
                    <m:t xml:space="preserve"> 0</m:t>
                  </m:r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bin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BD5EA1" w:rsidRDefault="00BD5EA1" w:rsidP="00BD5EA1">
      <w:pPr>
        <w:pStyle w:val="a3"/>
        <w:ind w:leftChars="0" w:left="284"/>
      </w:pPr>
      <w:r w:rsidRPr="00BD5EA1">
        <w:drawing>
          <wp:inline distT="0" distB="0" distL="0" distR="0" wp14:anchorId="30231C46" wp14:editId="531AD4F8">
            <wp:extent cx="3187700" cy="1905000"/>
            <wp:effectExtent l="0" t="0" r="0" b="0"/>
            <wp:docPr id="32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37"/>
                    <a:stretch/>
                  </pic:blipFill>
                  <pic:spPr bwMode="auto">
                    <a:xfrm>
                      <a:off x="0" y="0"/>
                      <a:ext cx="3187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EA1" w:rsidRDefault="00BD5EA1" w:rsidP="00BD5EA1">
      <w:pPr>
        <w:pStyle w:val="a3"/>
        <w:ind w:leftChars="0" w:left="284"/>
      </w:pPr>
      <w:r w:rsidRPr="00BD5EA1">
        <w:drawing>
          <wp:inline distT="0" distB="0" distL="0" distR="0" wp14:anchorId="2170BED4" wp14:editId="57B0ED9A">
            <wp:extent cx="3187700" cy="1676400"/>
            <wp:effectExtent l="0" t="0" r="0" b="0"/>
            <wp:docPr id="31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9" t="13898" r="7159" b="27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1F2A" w:rsidRPr="00841F2A" w:rsidRDefault="00841F2A" w:rsidP="00841F2A">
      <w:pPr>
        <w:pStyle w:val="a3"/>
        <w:numPr>
          <w:ilvl w:val="0"/>
          <w:numId w:val="1"/>
        </w:numPr>
        <w:ind w:leftChars="0"/>
      </w:pPr>
      <w:r>
        <w:br w:type="column"/>
      </w:r>
      <w:r w:rsidRPr="00841F2A">
        <w:rPr>
          <w:b/>
        </w:rPr>
        <w:lastRenderedPageBreak/>
        <w:t>Parity Bit</w:t>
      </w:r>
    </w:p>
    <w:p w:rsidR="00841F2A" w:rsidRDefault="00841F2A" w:rsidP="00841F2A">
      <w:pPr>
        <w:pStyle w:val="a3"/>
        <w:ind w:leftChars="0" w:left="284"/>
      </w:pPr>
      <w:r>
        <w:rPr>
          <w:rFonts w:hint="eastAsia"/>
        </w:rPr>
        <w:t xml:space="preserve">데이터에서 </w:t>
      </w:r>
      <w:r>
        <w:t>1</w:t>
      </w:r>
      <w:r>
        <w:rPr>
          <w:rFonts w:hint="eastAsia"/>
        </w:rPr>
        <w:t xml:space="preserve">의 개수를 세어 마지막에 </w:t>
      </w:r>
      <w:r>
        <w:t>Parity Bit</w:t>
      </w:r>
      <w:r>
        <w:rPr>
          <w:rFonts w:hint="eastAsia"/>
        </w:rPr>
        <w:t>를 붙여 전송한다.</w:t>
      </w:r>
      <w:r>
        <w:t xml:space="preserve"> </w:t>
      </w:r>
      <w:r>
        <w:rPr>
          <w:rFonts w:hint="eastAsia"/>
        </w:rPr>
        <w:t xml:space="preserve">Even Parity의 경우 마지막 </w:t>
      </w:r>
      <w:r>
        <w:t>bit</w:t>
      </w:r>
      <w:r>
        <w:rPr>
          <w:rFonts w:hint="eastAsia"/>
        </w:rPr>
        <w:t xml:space="preserve">를 붙인 데이터에서, </w:t>
      </w:r>
      <w:r>
        <w:t>1</w:t>
      </w:r>
      <w:r>
        <w:rPr>
          <w:rFonts w:hint="eastAsia"/>
        </w:rPr>
        <w:t>의 개수가 짝수 여야 한다.</w:t>
      </w:r>
      <w:r>
        <w:t xml:space="preserve"> Odd Parity</w:t>
      </w:r>
      <w:r>
        <w:rPr>
          <w:rFonts w:hint="eastAsia"/>
        </w:rPr>
        <w:t xml:space="preserve">의 경우는 </w:t>
      </w:r>
      <w:r>
        <w:t>1</w:t>
      </w:r>
      <w:r>
        <w:rPr>
          <w:rFonts w:hint="eastAsia"/>
        </w:rPr>
        <w:t>의 개수가 홀수 여야 한다.</w:t>
      </w:r>
    </w:p>
    <w:tbl>
      <w:tblPr>
        <w:tblStyle w:val="a4"/>
        <w:tblW w:w="4730" w:type="dxa"/>
        <w:tblInd w:w="284" w:type="dxa"/>
        <w:tblLook w:val="04A0" w:firstRow="1" w:lastRow="0" w:firstColumn="1" w:lastColumn="0" w:noHBand="0" w:noVBand="1"/>
      </w:tblPr>
      <w:tblGrid>
        <w:gridCol w:w="2636"/>
        <w:gridCol w:w="1047"/>
        <w:gridCol w:w="1047"/>
      </w:tblGrid>
      <w:tr w:rsidR="00841F2A" w:rsidTr="00841F2A">
        <w:tc>
          <w:tcPr>
            <w:tcW w:w="2636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047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t>Even</w:t>
            </w:r>
          </w:p>
        </w:tc>
        <w:tc>
          <w:tcPr>
            <w:tcW w:w="1047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Odd</w:t>
            </w:r>
          </w:p>
        </w:tc>
      </w:tr>
      <w:tr w:rsidR="00841F2A" w:rsidTr="00841F2A">
        <w:tc>
          <w:tcPr>
            <w:tcW w:w="2636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0 0 0 0 0 0 0 0</w:t>
            </w:r>
          </w:p>
        </w:tc>
        <w:tc>
          <w:tcPr>
            <w:tcW w:w="1047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7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41F2A" w:rsidTr="00841F2A">
        <w:tc>
          <w:tcPr>
            <w:tcW w:w="2636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0 </w:t>
            </w:r>
            <w:r w:rsidRPr="00841F2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 xml:space="preserve"> 0 </w:t>
            </w:r>
            <w:r w:rsidRPr="00841F2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 xml:space="preserve"> </w:t>
            </w:r>
            <w:r w:rsidRPr="00841F2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 xml:space="preserve"> 0 </w:t>
            </w:r>
            <w:r w:rsidRPr="00841F2A">
              <w:rPr>
                <w:rFonts w:hint="eastAsia"/>
                <w:u w:val="single"/>
              </w:rPr>
              <w:t>1</w:t>
            </w:r>
            <w:r w:rsidRPr="00841F2A">
              <w:rPr>
                <w:rFonts w:hint="eastAsia"/>
              </w:rPr>
              <w:t xml:space="preserve"> </w:t>
            </w:r>
            <w:r w:rsidRPr="00841F2A">
              <w:rPr>
                <w:rFonts w:hint="eastAsia"/>
                <w:u w:val="single"/>
              </w:rPr>
              <w:t>1</w:t>
            </w:r>
          </w:p>
        </w:tc>
        <w:tc>
          <w:tcPr>
            <w:tcW w:w="1047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7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41F2A" w:rsidTr="00841F2A">
        <w:tc>
          <w:tcPr>
            <w:tcW w:w="2636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0 </w:t>
            </w:r>
            <w:r w:rsidRPr="00841F2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 xml:space="preserve"> 0 </w:t>
            </w:r>
            <w:r w:rsidRPr="00841F2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 xml:space="preserve"> 0 </w:t>
            </w:r>
            <w:r w:rsidRPr="00841F2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 xml:space="preserve"> 0 </w:t>
            </w:r>
            <w:r w:rsidRPr="00841F2A">
              <w:rPr>
                <w:rFonts w:hint="eastAsia"/>
                <w:u w:val="single"/>
              </w:rPr>
              <w:t>1</w:t>
            </w:r>
          </w:p>
        </w:tc>
        <w:tc>
          <w:tcPr>
            <w:tcW w:w="1047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7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41F2A" w:rsidTr="00841F2A">
        <w:tc>
          <w:tcPr>
            <w:tcW w:w="2636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 w:rsidRPr="00841F2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 xml:space="preserve"> </w:t>
            </w:r>
            <w:r w:rsidRPr="00841F2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 xml:space="preserve"> </w:t>
            </w:r>
            <w:r w:rsidRPr="00841F2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 xml:space="preserve"> </w:t>
            </w:r>
            <w:r w:rsidRPr="00841F2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 xml:space="preserve"> </w:t>
            </w:r>
            <w:r w:rsidRPr="00841F2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 xml:space="preserve"> </w:t>
            </w:r>
            <w:r w:rsidRPr="00841F2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 xml:space="preserve"> </w:t>
            </w:r>
            <w:r w:rsidRPr="00841F2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 xml:space="preserve"> </w:t>
            </w:r>
            <w:r w:rsidRPr="00841F2A">
              <w:rPr>
                <w:rFonts w:hint="eastAsia"/>
                <w:u w:val="single"/>
              </w:rPr>
              <w:t>1</w:t>
            </w:r>
          </w:p>
        </w:tc>
        <w:tc>
          <w:tcPr>
            <w:tcW w:w="1047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7" w:type="dxa"/>
            <w:vAlign w:val="center"/>
          </w:tcPr>
          <w:p w:rsidR="00841F2A" w:rsidRDefault="00841F2A" w:rsidP="00841F2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841F2A" w:rsidRPr="00841F2A" w:rsidRDefault="00841F2A" w:rsidP="00841F2A">
      <w:pPr>
        <w:pStyle w:val="a3"/>
        <w:ind w:leftChars="0" w:left="284"/>
      </w:pPr>
    </w:p>
    <w:p w:rsidR="00841F2A" w:rsidRPr="00841F2A" w:rsidRDefault="00841F2A" w:rsidP="00841F2A">
      <w:pPr>
        <w:pStyle w:val="a3"/>
        <w:numPr>
          <w:ilvl w:val="0"/>
          <w:numId w:val="1"/>
        </w:numPr>
        <w:ind w:leftChars="0"/>
      </w:pPr>
      <w:r>
        <w:rPr>
          <w:b/>
        </w:rPr>
        <w:t>Cyclic Redundancy Check (CRC)</w:t>
      </w:r>
    </w:p>
    <w:p w:rsidR="00841F2A" w:rsidRPr="00BD5EA1" w:rsidRDefault="00B52A4B" w:rsidP="00841F2A">
      <w:pPr>
        <w:pStyle w:val="a3"/>
        <w:ind w:leftChars="0" w:left="284"/>
        <w:rPr>
          <w:rFonts w:hint="eastAsia"/>
        </w:rPr>
      </w:pPr>
      <w:r>
        <w:rPr>
          <w:rFonts w:hint="eastAsia"/>
        </w:rPr>
        <w:t>k bit 데이터가 주어지면 송신기는</w:t>
      </w:r>
      <w:r>
        <w:t xml:space="preserve"> Frame Check Sequence (FCS) </w:t>
      </w:r>
      <w:r>
        <w:rPr>
          <w:rFonts w:hint="eastAsia"/>
        </w:rPr>
        <w:t xml:space="preserve">라는 </w:t>
      </w:r>
      <w:r>
        <w:t xml:space="preserve">n-k </w:t>
      </w:r>
      <w:r>
        <w:rPr>
          <w:rFonts w:hint="eastAsia"/>
        </w:rPr>
        <w:t xml:space="preserve">비트를 생성하여, 최종 </w:t>
      </w:r>
      <w:r>
        <w:t xml:space="preserve">n </w:t>
      </w:r>
      <w:r>
        <w:rPr>
          <w:rFonts w:hint="eastAsia"/>
        </w:rPr>
        <w:t>비트를 송신한다.</w:t>
      </w:r>
      <w:r>
        <w:t xml:space="preserve"> </w:t>
      </w:r>
      <w:r>
        <w:rPr>
          <w:rFonts w:hint="eastAsia"/>
        </w:rPr>
        <w:t xml:space="preserve">수신기는 수신된 </w:t>
      </w:r>
      <w:r>
        <w:t>n</w:t>
      </w:r>
      <w:r>
        <w:rPr>
          <w:rFonts w:hint="eastAsia"/>
        </w:rPr>
        <w:t xml:space="preserve"> 비트를 미리 정해진 어떤 숫자로 나누어 오류를 확인한다.</w:t>
      </w:r>
      <w:r>
        <w:t xml:space="preserve"> </w:t>
      </w:r>
      <w:r>
        <w:rPr>
          <w:rFonts w:hint="eastAsia"/>
        </w:rPr>
        <w:t>나누어 떨어지면, 오류가 없는 것이다.</w:t>
      </w:r>
    </w:p>
    <w:sectPr w:rsidR="00841F2A" w:rsidRPr="00BD5EA1" w:rsidSect="00102A64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2366D"/>
    <w:multiLevelType w:val="hybridMultilevel"/>
    <w:tmpl w:val="A48037B8"/>
    <w:lvl w:ilvl="0" w:tplc="81F04F38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28DD5CB4"/>
    <w:multiLevelType w:val="hybridMultilevel"/>
    <w:tmpl w:val="28466952"/>
    <w:lvl w:ilvl="0" w:tplc="EC46CF2A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2CC06DF8"/>
    <w:multiLevelType w:val="hybridMultilevel"/>
    <w:tmpl w:val="A442E8D8"/>
    <w:lvl w:ilvl="0" w:tplc="607876E4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369A7003"/>
    <w:multiLevelType w:val="hybridMultilevel"/>
    <w:tmpl w:val="DB284DB0"/>
    <w:lvl w:ilvl="0" w:tplc="2FEA6DFC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3B2887"/>
    <w:multiLevelType w:val="hybridMultilevel"/>
    <w:tmpl w:val="AA868652"/>
    <w:lvl w:ilvl="0" w:tplc="FB84A08C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5" w15:restartNumberingAfterBreak="0">
    <w:nsid w:val="53244264"/>
    <w:multiLevelType w:val="hybridMultilevel"/>
    <w:tmpl w:val="3BA22AC2"/>
    <w:lvl w:ilvl="0" w:tplc="3D5EB15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A871F7"/>
    <w:multiLevelType w:val="hybridMultilevel"/>
    <w:tmpl w:val="8F38E0AC"/>
    <w:lvl w:ilvl="0" w:tplc="F9DAB01C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64"/>
    <w:rsid w:val="00097FE2"/>
    <w:rsid w:val="000A7AA5"/>
    <w:rsid w:val="00102A64"/>
    <w:rsid w:val="001B1D6E"/>
    <w:rsid w:val="001C0C7F"/>
    <w:rsid w:val="001F3401"/>
    <w:rsid w:val="0020723B"/>
    <w:rsid w:val="00272247"/>
    <w:rsid w:val="00291920"/>
    <w:rsid w:val="002E6138"/>
    <w:rsid w:val="003967B4"/>
    <w:rsid w:val="004242F9"/>
    <w:rsid w:val="00441EF7"/>
    <w:rsid w:val="00452B9D"/>
    <w:rsid w:val="004F7DF6"/>
    <w:rsid w:val="00570071"/>
    <w:rsid w:val="00680F50"/>
    <w:rsid w:val="006A6AC7"/>
    <w:rsid w:val="0074735F"/>
    <w:rsid w:val="007D0CDA"/>
    <w:rsid w:val="007E0F45"/>
    <w:rsid w:val="00841F2A"/>
    <w:rsid w:val="00842F21"/>
    <w:rsid w:val="00891A12"/>
    <w:rsid w:val="00977B50"/>
    <w:rsid w:val="00A54594"/>
    <w:rsid w:val="00AE2196"/>
    <w:rsid w:val="00AF49F5"/>
    <w:rsid w:val="00B16ACC"/>
    <w:rsid w:val="00B52A4B"/>
    <w:rsid w:val="00BD5EA1"/>
    <w:rsid w:val="00CA216A"/>
    <w:rsid w:val="00CB0240"/>
    <w:rsid w:val="00CB3DF7"/>
    <w:rsid w:val="00CB40E8"/>
    <w:rsid w:val="00CC2AE6"/>
    <w:rsid w:val="00D83E57"/>
    <w:rsid w:val="00E52D00"/>
    <w:rsid w:val="00E55442"/>
    <w:rsid w:val="00EA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EFDD"/>
  <w15:chartTrackingRefBased/>
  <w15:docId w15:val="{3483F542-5DDA-44D2-B240-941A1CA3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A64"/>
    <w:pPr>
      <w:ind w:leftChars="400" w:left="800"/>
    </w:pPr>
  </w:style>
  <w:style w:type="table" w:styleId="a4">
    <w:name w:val="Table Grid"/>
    <w:basedOn w:val="a1"/>
    <w:uiPriority w:val="39"/>
    <w:rsid w:val="001F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2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2</cp:revision>
  <dcterms:created xsi:type="dcterms:W3CDTF">2016-04-17T09:28:00Z</dcterms:created>
  <dcterms:modified xsi:type="dcterms:W3CDTF">2016-04-17T18:52:00Z</dcterms:modified>
</cp:coreProperties>
</file>