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94" w:rsidRPr="009A47B6" w:rsidRDefault="009A47B6">
      <w:pPr>
        <w:rPr>
          <w:rFonts w:hint="eastAsia"/>
        </w:rPr>
      </w:pPr>
      <w:r>
        <w:rPr>
          <w:rFonts w:hint="eastAsia"/>
        </w:rPr>
        <w:t>부피의 계산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A47B6" w:rsidRPr="009A47B6" w:rsidRDefault="009A47B6">
      <w:pPr>
        <w:rPr>
          <w:rFonts w:hint="eastAsia"/>
        </w:rPr>
      </w:pPr>
      <w:r>
        <w:rPr>
          <w:rFonts w:hint="eastAsia"/>
        </w:rPr>
        <w:t>회전체의 부피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π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A47B6" w:rsidRPr="009A47B6" w:rsidRDefault="009A47B6">
      <w:pPr>
        <w:rPr>
          <w:rFonts w:hint="eastAsia"/>
        </w:rPr>
      </w:pPr>
      <w:r>
        <w:rPr>
          <w:rFonts w:hint="eastAsia"/>
        </w:rPr>
        <w:t>곡선의 길이</w:t>
      </w:r>
      <w:r>
        <w:rPr>
          <w:rFonts w:hint="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A47B6" w:rsidRPr="009A47B6" w:rsidRDefault="009A47B6">
      <w:pPr>
        <w:rPr>
          <w:rFonts w:hint="eastAsia"/>
        </w:rPr>
      </w:pPr>
      <w:r>
        <w:rPr>
          <w:rFonts w:hint="eastAsia"/>
        </w:rPr>
        <w:t>자연상수 e</w:t>
      </w:r>
      <w:r>
        <w:rPr>
          <w:rFonts w:hint="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</m:oMath>
      </m:oMathPara>
    </w:p>
    <w:p w:rsidR="009A47B6" w:rsidRPr="009A47B6" w:rsidRDefault="009A47B6">
      <w:pPr>
        <w:rPr>
          <w:rFonts w:hint="eastAsia"/>
        </w:rPr>
      </w:pPr>
      <w:r>
        <w:rPr>
          <w:rFonts w:hint="eastAsia"/>
        </w:rPr>
        <w:t xml:space="preserve">로그함수의 </w:t>
      </w:r>
      <w:proofErr w:type="spellStart"/>
      <w:r>
        <w:rPr>
          <w:rFonts w:hint="eastAsia"/>
        </w:rPr>
        <w:t>도함수</w:t>
      </w:r>
      <w:proofErr w:type="spellEnd"/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9A47B6" w:rsidRPr="00541D8A" w:rsidRDefault="009A47B6">
      <w:pPr>
        <w:rPr>
          <w:rFonts w:hint="eastAsia"/>
        </w:rPr>
      </w:pPr>
      <w:r>
        <w:rPr>
          <w:rFonts w:hint="eastAsia"/>
        </w:rPr>
        <w:t xml:space="preserve">지수함수의 </w:t>
      </w:r>
      <w:proofErr w:type="spellStart"/>
      <w:r>
        <w:rPr>
          <w:rFonts w:hint="eastAsia"/>
        </w:rPr>
        <w:t>도함수</w:t>
      </w:r>
      <w:proofErr w:type="spellEnd"/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541D8A" w:rsidRPr="00872D52" w:rsidRDefault="00541D8A">
      <w:pPr>
        <w:rPr>
          <w:rFonts w:hint="eastAsia"/>
        </w:rPr>
      </w:pPr>
      <w:proofErr w:type="spellStart"/>
      <w:r>
        <w:rPr>
          <w:rFonts w:hint="eastAsia"/>
        </w:rPr>
        <w:t>부분적분법</w:t>
      </w:r>
      <w:proofErr w:type="spellEnd"/>
      <w:r w:rsidR="00872D52">
        <w:br/>
      </w: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72D52" w:rsidRPr="00872D52" w:rsidRDefault="00872D52">
      <w:pPr>
        <w:rPr>
          <w:rFonts w:hint="eastAsia"/>
        </w:rPr>
      </w:pPr>
      <w:proofErr w:type="spellStart"/>
      <w:r>
        <w:rPr>
          <w:rFonts w:hint="eastAsia"/>
        </w:rPr>
        <w:t>삼각치환법</w:t>
      </w:r>
      <w:proofErr w:type="spellEnd"/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→x=a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≤t≤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hint="eastAsia"/>
            </w:rPr>
            <w:br/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→x=a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0≤t&lt;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π≤t&lt;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  <w:r>
        <w:rPr>
          <w:rFonts w:hint="eastAsia"/>
        </w:rPr>
        <w:t>)</w:t>
      </w:r>
      <w:r>
        <w:br/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→x=a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&lt;t&lt;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E1F2D" w:rsidRDefault="005630EF">
      <w:pPr>
        <w:rPr>
          <w:rFonts w:hint="eastAsia"/>
        </w:rPr>
      </w:pPr>
      <w:r>
        <w:rPr>
          <w:rFonts w:hint="eastAsia"/>
        </w:rPr>
        <w:t>이상적분</w:t>
      </w:r>
      <w:r w:rsidR="00DE1F2D">
        <w:rPr>
          <w:rFonts w:hint="eastAsia"/>
        </w:rPr>
        <w:t xml:space="preserve"> - 폐구간에서 </w:t>
      </w:r>
      <w:proofErr w:type="spellStart"/>
      <w:r w:rsidR="00DE1F2D">
        <w:rPr>
          <w:rFonts w:hint="eastAsia"/>
        </w:rPr>
        <w:t>피적분함수가</w:t>
      </w:r>
      <w:proofErr w:type="spellEnd"/>
      <w:r w:rsidR="00DE1F2D">
        <w:rPr>
          <w:rFonts w:hint="eastAsia"/>
        </w:rPr>
        <w:t xml:space="preserve"> 불연속</w:t>
      </w:r>
      <w: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b-ϵ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a+ϵ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hint="eastAsia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c+ε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872D52" w:rsidRPr="00D66886" w:rsidRDefault="00DE1F2D">
      <w:pPr>
        <w:rPr>
          <w:rFonts w:hint="eastAsia"/>
        </w:rPr>
      </w:pPr>
      <w:r>
        <w:br w:type="column"/>
      </w:r>
      <w:r>
        <w:rPr>
          <w:rFonts w:hint="eastAsia"/>
        </w:rPr>
        <w:lastRenderedPageBreak/>
        <w:t xml:space="preserve">이상적분 </w:t>
      </w:r>
      <w:r>
        <w:t>–</w:t>
      </w:r>
      <w:r>
        <w:rPr>
          <w:rFonts w:hint="eastAsia"/>
        </w:rPr>
        <w:t xml:space="preserve"> 적분구간이 무한인 경우</w:t>
      </w:r>
      <w:r>
        <w:br/>
      </w: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c→∞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hint="eastAsia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c→-∞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  <m:r>
            <w:rPr>
              <w:rFonts w:hint="eastAsia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f(x)dx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c→∞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D66886" w:rsidRPr="008F7A30" w:rsidRDefault="007A40C8">
      <w:pPr>
        <w:rPr>
          <w:rFonts w:hint="eastAsia"/>
        </w:rPr>
      </w:pPr>
      <w:r>
        <w:rPr>
          <w:rFonts w:hint="eastAsia"/>
        </w:rPr>
        <w:t>기하급수</w:t>
      </w:r>
      <w:r>
        <w:br/>
      </w: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n=m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</m:e>
          </m:nary>
          <m:r>
            <w:rPr>
              <w:rFonts w:ascii="Cambria Math" w:hAnsi="Cambria Math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&lt;1)</m:t>
          </m:r>
        </m:oMath>
      </m:oMathPara>
    </w:p>
    <w:p w:rsidR="005A4F45" w:rsidRPr="005A4F45" w:rsidRDefault="008F7A30" w:rsidP="005A4F45">
      <w:pPr>
        <w:rPr>
          <w:rFonts w:hint="eastAsia"/>
        </w:rPr>
      </w:pPr>
      <w:r>
        <w:rPr>
          <w:rFonts w:hint="eastAsia"/>
        </w:rPr>
        <w:t>수렴반지름</w:t>
      </w:r>
      <w:r w:rsidR="005A4F45">
        <w:rPr>
          <w:rFonts w:hint="eastAsia"/>
        </w:rPr>
        <w:t xml:space="preserve"> r</w:t>
      </w:r>
      <w: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g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=r</m:t>
          </m:r>
          <m:r>
            <w:rPr>
              <w:rFonts w:hint="eastAsia"/>
            </w:rPr>
            <w:br/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수렴</m:t>
          </m:r>
        </m:oMath>
      </m:oMathPara>
      <w:r w:rsidR="005A4F45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&gt;r </m:t>
        </m:r>
        <m:r>
          <w:rPr>
            <w:rFonts w:ascii="Cambria Math" w:hAnsi="Cambria Math" w:hint="eastAsia"/>
          </w:rPr>
          <m:t>발산</m:t>
        </m:r>
      </m:oMath>
      <w:r w:rsidR="005A4F45">
        <w:br/>
      </w:r>
      <w:r w:rsidR="008B30A3">
        <w:rPr>
          <w:rFonts w:hint="eastAsia"/>
        </w:rPr>
        <w:t xml:space="preserve">수렴구간에서 </w:t>
      </w:r>
      <w:proofErr w:type="spellStart"/>
      <w:r w:rsidR="008B30A3">
        <w:rPr>
          <w:rFonts w:hint="eastAsia"/>
        </w:rPr>
        <w:t>항별</w:t>
      </w:r>
      <w:proofErr w:type="spellEnd"/>
      <w:r w:rsidR="008B30A3">
        <w:rPr>
          <w:rFonts w:hint="eastAsia"/>
        </w:rPr>
        <w:t xml:space="preserve"> 미적분 가능.</w:t>
      </w:r>
    </w:p>
    <w:p w:rsidR="008F7A30" w:rsidRPr="008B30A3" w:rsidRDefault="008B30A3">
      <w:pPr>
        <w:rPr>
          <w:rFonts w:hint="eastAsia"/>
        </w:rPr>
      </w:pPr>
      <w:proofErr w:type="spellStart"/>
      <w:r>
        <w:rPr>
          <w:rFonts w:hint="eastAsia"/>
        </w:rPr>
        <w:t>사이클로이드의</w:t>
      </w:r>
      <w:proofErr w:type="spellEnd"/>
      <w:r>
        <w:rPr>
          <w:rFonts w:hint="eastAsia"/>
        </w:rPr>
        <w:t xml:space="preserve"> 방정식</w:t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x=a(t-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y=a(1-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8B30A3" w:rsidRPr="00863321" w:rsidRDefault="008B30A3">
      <w:pPr>
        <w:rPr>
          <w:rFonts w:hint="eastAsia"/>
        </w:rPr>
      </w:pPr>
      <w:r>
        <w:rPr>
          <w:rFonts w:hint="eastAsia"/>
        </w:rPr>
        <w:t>매개변수방정식의 미적분</w:t>
      </w:r>
      <w:r>
        <w:rPr>
          <w:rFonts w:hint="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863321" w:rsidRPr="00863321" w:rsidRDefault="00863321">
      <w:pPr>
        <w:rPr>
          <w:rFonts w:hint="eastAsia"/>
        </w:rPr>
      </w:pPr>
      <w:proofErr w:type="spellStart"/>
      <w:r>
        <w:rPr>
          <w:rFonts w:hint="eastAsia"/>
        </w:rPr>
        <w:t>극방정식</w:t>
      </w:r>
      <w:proofErr w:type="spellEnd"/>
      <w:r>
        <w:br/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980C71" w:rsidRPr="0035077C" w:rsidRDefault="00980C71">
      <w:pPr>
        <w:rPr>
          <w:rFonts w:hint="eastAsia"/>
        </w:rPr>
      </w:pPr>
      <w:r>
        <w:rPr>
          <w:rFonts w:hint="eastAsia"/>
        </w:rPr>
        <w:t>반지름이 a, 중심이 (</w:t>
      </w:r>
      <w:r>
        <w:t xml:space="preserve">b,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)인 원의 </w:t>
      </w:r>
      <w:proofErr w:type="spellStart"/>
      <w:r>
        <w:rPr>
          <w:rFonts w:hint="eastAsia"/>
        </w:rPr>
        <w:t>극방정식</w:t>
      </w:r>
      <w:proofErr w:type="spellEnd"/>
      <w: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(θ-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  <w:bookmarkStart w:id="0" w:name="_GoBack"/>
      <w:bookmarkEnd w:id="0"/>
    </w:p>
    <w:p w:rsidR="0035077C" w:rsidRPr="0035077C" w:rsidRDefault="0035077C">
      <w:pPr>
        <w:rPr>
          <w:rFonts w:hint="eastAsia"/>
        </w:rPr>
      </w:pPr>
      <w:proofErr w:type="spellStart"/>
      <w:r>
        <w:rPr>
          <w:rFonts w:hint="eastAsia"/>
        </w:rPr>
        <w:t>극방적식</w:t>
      </w:r>
      <w:proofErr w:type="spellEnd"/>
      <w:r>
        <w:rPr>
          <w:rFonts w:hint="eastAsia"/>
        </w:rPr>
        <w:t xml:space="preserve"> 영역의 넓이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:rsidR="0035077C" w:rsidRPr="001145B9" w:rsidRDefault="0035077C">
      <w:pPr>
        <w:rPr>
          <w:rFonts w:hint="eastAsia"/>
        </w:rPr>
      </w:pPr>
      <w:proofErr w:type="spellStart"/>
      <w:r>
        <w:rPr>
          <w:rFonts w:hint="eastAsia"/>
        </w:rPr>
        <w:t>극방정식</w:t>
      </w:r>
      <w:proofErr w:type="spellEnd"/>
      <w:r>
        <w:rPr>
          <w:rFonts w:hint="eastAsia"/>
        </w:rPr>
        <w:t xml:space="preserve"> 곡선의 길이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dθ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dθ</m:t>
              </m:r>
            </m:e>
          </m:nary>
        </m:oMath>
      </m:oMathPara>
    </w:p>
    <w:sectPr w:rsidR="0035077C" w:rsidRPr="001145B9" w:rsidSect="009A47B6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DE"/>
    <w:rsid w:val="000C1A79"/>
    <w:rsid w:val="001145B9"/>
    <w:rsid w:val="00126994"/>
    <w:rsid w:val="0035077C"/>
    <w:rsid w:val="00541D8A"/>
    <w:rsid w:val="005630EF"/>
    <w:rsid w:val="005A4F45"/>
    <w:rsid w:val="007A40C8"/>
    <w:rsid w:val="008368DE"/>
    <w:rsid w:val="00863321"/>
    <w:rsid w:val="00872D52"/>
    <w:rsid w:val="008B30A3"/>
    <w:rsid w:val="008F7A30"/>
    <w:rsid w:val="00980C71"/>
    <w:rsid w:val="009A47B6"/>
    <w:rsid w:val="00C04ECA"/>
    <w:rsid w:val="00D66886"/>
    <w:rsid w:val="00DE1F2D"/>
    <w:rsid w:val="00F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7B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A47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A47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7B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A47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A47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6</cp:revision>
  <dcterms:created xsi:type="dcterms:W3CDTF">2014-12-06T05:35:00Z</dcterms:created>
  <dcterms:modified xsi:type="dcterms:W3CDTF">2014-12-06T08:57:00Z</dcterms:modified>
</cp:coreProperties>
</file>