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94" w:rsidRDefault="00A63E24" w:rsidP="00026894">
      <w:pPr>
        <w:spacing w:line="240" w:lineRule="auto"/>
        <w:rPr>
          <w:szCs w:val="20"/>
        </w:rPr>
      </w:pPr>
      <w:r w:rsidRPr="00A63E24">
        <w:rPr>
          <w:rFonts w:hint="eastAsia"/>
          <w:b/>
        </w:rPr>
        <w:t>15장 회전 운동과 중력의 법</w:t>
      </w:r>
      <w:r>
        <w:rPr>
          <w:rFonts w:hint="eastAsia"/>
          <w:b/>
        </w:rPr>
        <w:t>칙</w:t>
      </w:r>
      <w:r w:rsidR="00026894">
        <w:rPr>
          <w:b/>
        </w:rPr>
        <w:br/>
      </w:r>
      <w:proofErr w:type="spellStart"/>
      <w:r w:rsidRPr="00026894">
        <w:rPr>
          <w:rFonts w:hint="eastAsia"/>
        </w:rPr>
        <w:t>쿨롱</w:t>
      </w:r>
      <w:proofErr w:type="spellEnd"/>
      <w:r w:rsidRPr="00026894">
        <w:rPr>
          <w:rFonts w:hint="eastAsia"/>
          <w:szCs w:val="20"/>
        </w:rPr>
        <w:t xml:space="preserve"> </w:t>
      </w:r>
      <w:r w:rsidRPr="00026894">
        <w:rPr>
          <w:rFonts w:hint="eastAsia"/>
        </w:rPr>
        <w:t>상수</w:t>
      </w:r>
      <w:r w:rsidRPr="00026894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r>
          <w:rPr>
            <w:rFonts w:ascii="Cambria Math" w:hAnsi="Cambria Math"/>
            <w:szCs w:val="20"/>
          </w:rPr>
          <m:t>=8.9875×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9</m:t>
            </m:r>
          </m:sup>
        </m:sSup>
        <m:r>
          <w:rPr>
            <w:rFonts w:ascii="Cambria Math" w:hAnsi="Cambria Math"/>
            <w:szCs w:val="20"/>
          </w:rPr>
          <m:t xml:space="preserve"> [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N</m:t>
                </m:r>
                <m:r>
                  <w:rPr>
                    <w:rFonts w:ascii="Cambria Math" w:hAnsi="Cambria Math" w:hint="eastAsia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Cs w:val="20"/>
                  </w:rPr>
                  <m:t>∙</m:t>
                </m:r>
                <m:r>
                  <w:rPr>
                    <w:rFonts w:ascii="Cambria Math" w:hAnsi="Cambria Math" w:hint="eastAsia"/>
                    <w:szCs w:val="20"/>
                  </w:rPr>
                  <m:t xml:space="preserve"> </m:t>
                </m:r>
                <m:r>
                  <w:rPr>
                    <w:rFonts w:ascii="Cambria Math" w:hAnsi="Cambria Math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>/C</m:t>
            </m:r>
            <m:ctrlPr>
              <w:rPr>
                <w:rFonts w:ascii="Cambria Math" w:hAnsi="Cambria Math"/>
                <w:szCs w:val="20"/>
              </w:rPr>
            </m:ctrlP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]</m:t>
        </m:r>
      </m:oMath>
      <w:r w:rsidR="00026894">
        <w:rPr>
          <w:rFonts w:hint="eastAsia"/>
          <w:b/>
        </w:rPr>
        <w:br/>
      </w:r>
      <w:r w:rsidRPr="00026894">
        <w:rPr>
          <w:rFonts w:hint="eastAsia"/>
        </w:rPr>
        <w:t>전기력의</w:t>
      </w:r>
      <w:r w:rsidRPr="00026894">
        <w:rPr>
          <w:rFonts w:hint="eastAsia"/>
          <w:szCs w:val="20"/>
        </w:rPr>
        <w:t xml:space="preserve"> </w:t>
      </w:r>
      <w:r w:rsidRPr="00026894">
        <w:rPr>
          <w:rFonts w:hint="eastAsia"/>
        </w:rPr>
        <w:t>크기</w:t>
      </w:r>
      <w:r w:rsidRPr="00026894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1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2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0"/>
          </w:rPr>
          <m:t>=qE [N</m:t>
        </m:r>
        <m:r>
          <w:rPr>
            <w:rFonts w:ascii="Cambria Math" w:hAnsi="Cambria Math" w:hint="eastAsia"/>
            <w:szCs w:val="20"/>
          </w:rPr>
          <m:t>]</m:t>
        </m:r>
      </m:oMath>
      <w:r w:rsidR="00026894">
        <w:rPr>
          <w:rFonts w:hint="eastAsia"/>
          <w:b/>
        </w:rPr>
        <w:br/>
      </w:r>
      <w:r w:rsidR="00026894" w:rsidRPr="00026894">
        <w:rPr>
          <w:rFonts w:hint="eastAsia"/>
        </w:rPr>
        <w:t>전기장</w:t>
      </w:r>
      <w:r w:rsidR="00026894" w:rsidRPr="00026894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>E=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/>
            <w:szCs w:val="20"/>
          </w:rPr>
          <m:t>[N/C]</m:t>
        </m:r>
      </m:oMath>
      <w:r w:rsidR="00026894">
        <w:rPr>
          <w:rFonts w:hint="eastAsia"/>
          <w:szCs w:val="20"/>
        </w:rPr>
        <w:br/>
      </w:r>
      <w:proofErr w:type="spellStart"/>
      <w:r w:rsidR="00BD0EF2">
        <w:rPr>
          <w:rFonts w:hint="eastAsia"/>
          <w:szCs w:val="20"/>
        </w:rPr>
        <w:t>전기선속</w:t>
      </w:r>
      <w:proofErr w:type="spellEnd"/>
      <w:r w:rsidR="00BD0EF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E</m:t>
            </m:r>
          </m:sub>
        </m:sSub>
        <m:r>
          <w:rPr>
            <w:rFonts w:ascii="Cambria Math" w:hAnsi="Cambria Math"/>
            <w:szCs w:val="20"/>
          </w:rPr>
          <m:t>=EA [N∙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Cs w:val="20"/>
              </w:rPr>
              <m:t>2</m:t>
            </m:r>
          </m:sup>
        </m:sSup>
        <m:r>
          <w:rPr>
            <w:rFonts w:ascii="Cambria Math" w:hAnsi="Cambria Math"/>
            <w:szCs w:val="20"/>
          </w:rPr>
          <m:t>/C]</m:t>
        </m:r>
      </m:oMath>
      <w:r w:rsidR="00BD0EF2">
        <w:rPr>
          <w:rFonts w:hint="eastAsia"/>
          <w:szCs w:val="20"/>
        </w:rPr>
        <w:br/>
        <w:t xml:space="preserve">진공의 </w:t>
      </w:r>
      <w:proofErr w:type="spellStart"/>
      <w:r w:rsidR="00BD0EF2">
        <w:rPr>
          <w:rFonts w:hint="eastAsia"/>
          <w:szCs w:val="20"/>
        </w:rPr>
        <w:t>유전율</w:t>
      </w:r>
      <w:proofErr w:type="spellEnd"/>
      <w:r w:rsidR="00BD0EF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eastAsia="굴림" w:hAnsi="Cambria Math" w:cs="굴림"/>
                <w:szCs w:val="20"/>
              </w:rPr>
              <m:t>ε</m:t>
            </m:r>
          </m:e>
          <m:sub>
            <m:r>
              <w:rPr>
                <w:rFonts w:ascii="Cambria Math" w:eastAsia="굴림" w:hAnsi="Cambria Math" w:cs="굴림"/>
                <w:szCs w:val="20"/>
              </w:rPr>
              <m:t>0</m:t>
            </m:r>
          </m:sub>
        </m:sSub>
        <m:r>
          <w:rPr>
            <w:rFonts w:ascii="Cambria Math" w:eastAsia="굴림" w:hAnsi="Cambria Math" w:cs="굴림"/>
            <w:szCs w:val="20"/>
          </w:rPr>
          <m:t>=</m:t>
        </m:r>
        <m:f>
          <m:fPr>
            <m:ctrlPr>
              <w:rPr>
                <w:rFonts w:ascii="Cambria Math" w:eastAsia="굴림" w:hAnsi="Cambria Math" w:cs="굴림"/>
                <w:i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szCs w:val="20"/>
              </w:rPr>
              <m:t>1</m:t>
            </m:r>
          </m:num>
          <m:den>
            <m:r>
              <w:rPr>
                <w:rFonts w:ascii="Cambria Math" w:eastAsia="굴림" w:hAnsi="Cambria Math" w:cs="굴림"/>
                <w:szCs w:val="20"/>
              </w:rPr>
              <m:t>4π</m:t>
            </m:r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굴림" w:hAnsi="Cambria Math" w:cs="굴림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굴림" w:hAnsi="Cambria Math" w:cs="굴림"/>
                    <w:szCs w:val="20"/>
                  </w:rPr>
                  <m:t>e</m:t>
                </m:r>
              </m:sub>
            </m:sSub>
          </m:den>
        </m:f>
        <m:r>
          <w:rPr>
            <w:rFonts w:ascii="Cambria Math" w:eastAsia="굴림" w:hAnsi="Cambria Math" w:cs="굴림"/>
            <w:szCs w:val="20"/>
          </w:rPr>
          <m:t>=8.85×</m:t>
        </m:r>
        <m:sSup>
          <m:sSup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pPr>
          <m:e>
            <m:r>
              <w:rPr>
                <w:rFonts w:ascii="Cambria Math" w:eastAsia="굴림" w:hAnsi="Cambria Math" w:cs="굴림"/>
                <w:szCs w:val="20"/>
              </w:rPr>
              <m:t>10</m:t>
            </m:r>
          </m:e>
          <m:sup>
            <m:r>
              <w:rPr>
                <w:rFonts w:ascii="Cambria Math" w:eastAsia="굴림" w:hAnsi="Cambria Math" w:cs="굴림"/>
                <w:szCs w:val="20"/>
              </w:rPr>
              <m:t>-12</m:t>
            </m:r>
          </m:sup>
        </m:sSup>
        <m:r>
          <w:rPr>
            <w:rFonts w:ascii="Cambria Math" w:eastAsia="굴림" w:hAnsi="Cambria Math" w:cs="굴림"/>
            <w:szCs w:val="20"/>
          </w:rPr>
          <m:t xml:space="preserve"> [C/N∙</m:t>
        </m:r>
        <m:sSup>
          <m:sSup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pPr>
          <m:e>
            <m:r>
              <w:rPr>
                <w:rFonts w:ascii="Cambria Math" w:eastAsia="굴림" w:hAnsi="Cambria Math" w:cs="굴림"/>
                <w:szCs w:val="20"/>
              </w:rPr>
              <m:t>m</m:t>
            </m:r>
          </m:e>
          <m:sup>
            <m:r>
              <w:rPr>
                <w:rFonts w:ascii="Cambria Math" w:eastAsia="굴림" w:hAnsi="Cambria Math" w:cs="굴림"/>
                <w:szCs w:val="20"/>
              </w:rPr>
              <m:t>2</m:t>
            </m:r>
          </m:sup>
        </m:sSup>
        <m:r>
          <w:rPr>
            <w:rFonts w:ascii="Cambria Math" w:eastAsia="굴림" w:hAnsi="Cambria Math" w:cs="굴림"/>
            <w:szCs w:val="20"/>
          </w:rPr>
          <m:t>]</m:t>
        </m:r>
      </m:oMath>
    </w:p>
    <w:p w:rsidR="00CD75C7" w:rsidRDefault="00BD0EF2" w:rsidP="00026894">
      <w:pPr>
        <w:spacing w:line="240" w:lineRule="auto"/>
        <w:rPr>
          <w:szCs w:val="20"/>
        </w:rPr>
      </w:pPr>
      <w:r w:rsidRPr="00BD0EF2">
        <w:rPr>
          <w:rFonts w:hint="eastAsia"/>
          <w:b/>
          <w:szCs w:val="20"/>
        </w:rPr>
        <w:t>16장 전기 에너지와 전기용량</w:t>
      </w:r>
      <w:r>
        <w:rPr>
          <w:b/>
          <w:szCs w:val="20"/>
        </w:rPr>
        <w:br/>
      </w:r>
      <w:r w:rsidRPr="00CD75C7">
        <w:rPr>
          <w:rFonts w:hint="eastAsia"/>
          <w:szCs w:val="20"/>
        </w:rPr>
        <w:t>전</w:t>
      </w:r>
      <w:r w:rsidR="00CD75C7">
        <w:rPr>
          <w:rFonts w:hint="eastAsia"/>
          <w:szCs w:val="20"/>
        </w:rPr>
        <w:t xml:space="preserve">기 </w:t>
      </w:r>
      <w:r w:rsidRPr="00CD75C7">
        <w:rPr>
          <w:rFonts w:hint="eastAsia"/>
          <w:szCs w:val="20"/>
        </w:rPr>
        <w:t>위</w:t>
      </w:r>
      <w:r w:rsidR="00CD75C7">
        <w:rPr>
          <w:rFonts w:hint="eastAsia"/>
          <w:szCs w:val="20"/>
        </w:rPr>
        <w:t>치에너지</w:t>
      </w:r>
      <w:r w:rsidRPr="00CD75C7">
        <w:rPr>
          <w:rFonts w:hint="eastAsia"/>
          <w:szCs w:val="20"/>
        </w:rPr>
        <w:t xml:space="preserve"> </w:t>
      </w:r>
      <m:oMath>
        <m:r>
          <w:rPr>
            <w:rFonts w:ascii="Cambria Math" w:eastAsia="굴림" w:hAnsi="Cambria Math" w:cs="굴림"/>
            <w:szCs w:val="20"/>
          </w:rPr>
          <m:t>∆PE=-W</m:t>
        </m:r>
        <m:r>
          <w:rPr>
            <w:rFonts w:ascii="Cambria Math" w:hAnsi="Cambria Math"/>
            <w:szCs w:val="20"/>
          </w:rPr>
          <m:t>=-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qE</m:t>
            </m:r>
          </m:e>
          <m:sub>
            <m:r>
              <w:rPr>
                <w:rFonts w:ascii="Cambria Math" w:hAnsi="Cambria Math"/>
                <w:szCs w:val="20"/>
              </w:rPr>
              <m:t>x</m:t>
            </m:r>
          </m:sub>
        </m:sSub>
        <m:r>
          <w:rPr>
            <w:rFonts w:ascii="Cambria Math" w:hAnsi="Cambria Math"/>
            <w:szCs w:val="20"/>
          </w:rPr>
          <m:t xml:space="preserve">∆x= q∆V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J</m:t>
            </m:r>
          </m:e>
        </m:d>
      </m:oMath>
      <w:r w:rsidR="00CD75C7">
        <w:rPr>
          <w:rFonts w:hint="eastAsia"/>
          <w:szCs w:val="20"/>
        </w:rPr>
        <w:br/>
      </w:r>
      <w:r w:rsidR="00CD75C7">
        <w:rPr>
          <w:rFonts w:hint="eastAsia"/>
        </w:rPr>
        <w:t xml:space="preserve">전위 </w:t>
      </w:r>
      <m:oMath>
        <m:r>
          <w:rPr>
            <w:rFonts w:ascii="Cambria Math" w:eastAsia="굴림" w:hAnsi="Cambria Math" w:cs="굴림"/>
            <w:szCs w:val="20"/>
          </w:rPr>
          <m:t>∆V=</m:t>
        </m:r>
        <m:f>
          <m:fPr>
            <m:ctrlPr>
              <w:rPr>
                <w:rFonts w:ascii="Cambria Math" w:eastAsia="굴림" w:hAnsi="Cambria Math" w:cs="굴림"/>
                <w:i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szCs w:val="20"/>
              </w:rPr>
              <m:t>∆PE</m:t>
            </m:r>
          </m:num>
          <m:den>
            <m:r>
              <w:rPr>
                <w:rFonts w:ascii="Cambria Math" w:eastAsia="굴림" w:hAnsi="Cambria Math" w:cs="굴림"/>
                <w:szCs w:val="20"/>
              </w:rPr>
              <m:t>q</m:t>
            </m:r>
          </m:den>
        </m:f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Cs w:val="20"/>
              </w:rPr>
              <m:t>e</m:t>
            </m:r>
          </m:sub>
        </m:sSub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q</m:t>
            </m:r>
          </m:num>
          <m:den>
            <m:r>
              <w:rPr>
                <w:rFonts w:ascii="Cambria Math" w:hAnsi="Cambria Math"/>
                <w:szCs w:val="20"/>
              </w:rPr>
              <m:t>r</m:t>
            </m:r>
          </m:den>
        </m:f>
        <m:r>
          <w:rPr>
            <w:rFonts w:ascii="Cambria Math" w:hAnsi="Cambria Math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Cs w:val="20"/>
                  </w:rPr>
                  <m:t>J</m:t>
                </m:r>
              </m:num>
              <m:den>
                <m:r>
                  <w:rPr>
                    <w:rFonts w:ascii="Cambria Math" w:hAnsi="Cambria Math"/>
                    <w:szCs w:val="20"/>
                  </w:rPr>
                  <m:t>C</m:t>
                </m:r>
              </m:den>
            </m:f>
            <m:r>
              <w:rPr>
                <w:rFonts w:ascii="Cambria Math" w:hAnsi="Cambria Math"/>
                <w:szCs w:val="20"/>
              </w:rPr>
              <m:t>=V</m:t>
            </m:r>
          </m:e>
        </m:d>
      </m:oMath>
      <w:r w:rsidR="00CD75C7">
        <w:rPr>
          <w:rFonts w:hint="eastAsia"/>
          <w:szCs w:val="20"/>
        </w:rPr>
        <w:br/>
      </w:r>
      <w:r w:rsidR="00CD75C7">
        <w:rPr>
          <w:rFonts w:hint="eastAsia"/>
        </w:rPr>
        <w:t xml:space="preserve">전기용량 </w:t>
      </w:r>
      <m:oMath>
        <m:r>
          <w:rPr>
            <w:rFonts w:ascii="Cambria Math" w:hAnsi="Cambria Math"/>
            <w:szCs w:val="20"/>
          </w:rPr>
          <m:t>∆C=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Q</m:t>
            </m:r>
          </m:num>
          <m:den>
            <m:r>
              <w:rPr>
                <w:rFonts w:ascii="Cambria Math" w:hAnsi="Cambria Math"/>
                <w:szCs w:val="20"/>
              </w:rPr>
              <m:t>∆V</m:t>
            </m:r>
          </m:den>
        </m:f>
        <m:r>
          <w:rPr>
            <w:rFonts w:ascii="Cambria Math" w:hAnsi="Cambria Math"/>
            <w:szCs w:val="20"/>
          </w:rPr>
          <m:t>=</m:t>
        </m:r>
        <m:r>
          <w:rPr>
            <w:rFonts w:ascii="Cambria Math" w:eastAsia="굴림" w:hAnsi="Cambria Math" w:cs="굴림"/>
            <w:szCs w:val="20"/>
          </w:rPr>
          <m:t>κ</m:t>
        </m:r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eastAsia="굴림" w:hAnsi="Cambria Math" w:cs="굴림"/>
                <w:szCs w:val="20"/>
              </w:rPr>
              <m:t>ε</m:t>
            </m:r>
          </m:e>
          <m:sub>
            <m:r>
              <w:rPr>
                <w:rFonts w:ascii="Cambria Math" w:eastAsia="굴림" w:hAnsi="Cambria Math" w:cs="굴림"/>
                <w:szCs w:val="20"/>
              </w:rPr>
              <m:t>0</m:t>
            </m:r>
          </m:sub>
        </m:sSub>
        <m:f>
          <m:fPr>
            <m:ctrlPr>
              <w:rPr>
                <w:rFonts w:ascii="Cambria Math" w:eastAsia="굴림" w:hAnsi="Cambria Math" w:cs="굴림"/>
                <w:i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szCs w:val="20"/>
              </w:rPr>
              <m:t>A</m:t>
            </m:r>
          </m:num>
          <m:den>
            <m:r>
              <w:rPr>
                <w:rFonts w:ascii="Cambria Math" w:eastAsia="굴림" w:hAnsi="Cambria Math" w:cs="굴림"/>
                <w:szCs w:val="20"/>
              </w:rPr>
              <m:t>d</m:t>
            </m:r>
          </m:den>
        </m:f>
        <m:r>
          <w:rPr>
            <w:rFonts w:ascii="Cambria Math" w:eastAsia="굴림" w:hAnsi="Cambria Math" w:cs="굴림"/>
            <w:szCs w:val="20"/>
          </w:rPr>
          <m:t xml:space="preserve"> [C/V=F]</m:t>
        </m:r>
      </m:oMath>
      <w:r w:rsidR="00CD75C7">
        <w:rPr>
          <w:rFonts w:hint="eastAsia"/>
          <w:szCs w:val="20"/>
        </w:rPr>
        <w:br/>
        <w:t xml:space="preserve">병렬연결 </w:t>
      </w:r>
      <m:oMath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eastAsia="굴림" w:hAnsi="Cambria Math" w:cs="굴림"/>
                <w:szCs w:val="20"/>
              </w:rPr>
              <m:t>C</m:t>
            </m:r>
          </m:e>
          <m:sub>
            <m:r>
              <w:rPr>
                <w:rFonts w:ascii="Cambria Math" w:eastAsia="굴림" w:hAnsi="Cambria Math" w:cs="굴림"/>
                <w:szCs w:val="20"/>
              </w:rPr>
              <m:t>eq</m:t>
            </m:r>
          </m:sub>
        </m:sSub>
        <m:r>
          <w:rPr>
            <w:rFonts w:ascii="Cambria Math" w:eastAsia="굴림" w:hAnsi="Cambria Math" w:cs="굴림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굴림" w:hAnsi="Cambria Math" w:cs="굴림"/>
                <w:i/>
                <w:szCs w:val="20"/>
              </w:rPr>
            </m:ctrlPr>
          </m:naryPr>
          <m:sub>
            <m:r>
              <w:rPr>
                <w:rFonts w:ascii="Cambria Math" w:eastAsia="굴림" w:hAnsi="Cambria Math" w:cs="굴림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굴림" w:hAnsi="Cambria Math" w:cs="굴림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굴림" w:hAnsi="Cambria Math" w:cs="굴림"/>
                    <w:szCs w:val="20"/>
                  </w:rPr>
                  <m:t>i</m:t>
                </m:r>
              </m:sub>
            </m:sSub>
          </m:e>
        </m:nary>
      </m:oMath>
      <w:r w:rsidR="00C16834">
        <w:rPr>
          <w:rFonts w:hint="eastAsia"/>
          <w:szCs w:val="20"/>
        </w:rPr>
        <w:br/>
        <w:t xml:space="preserve">직렬연결 </w:t>
      </w:r>
      <m:oMath>
        <m:f>
          <m:fPr>
            <m:ctrlPr>
              <w:rPr>
                <w:rFonts w:ascii="Cambria Math" w:eastAsia="굴림" w:hAnsi="Cambria Math" w:cs="굴림"/>
                <w:i/>
                <w:szCs w:val="20"/>
              </w:rPr>
            </m:ctrlPr>
          </m:fPr>
          <m:num>
            <m:r>
              <w:rPr>
                <w:rFonts w:ascii="Cambria Math" w:eastAsia="굴림" w:hAnsi="Cambria Math" w:cs="굴림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굴림" w:hAnsi="Cambria Math" w:cs="굴림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굴림" w:hAnsi="Cambria Math" w:cs="굴림"/>
                    <w:szCs w:val="20"/>
                  </w:rPr>
                  <m:t>eq</m:t>
                </m:r>
              </m:sub>
            </m:sSub>
          </m:den>
        </m:f>
        <m:r>
          <w:rPr>
            <w:rFonts w:ascii="Cambria Math" w:eastAsia="굴림" w:hAnsi="Cambria Math" w:cs="굴림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굴림" w:hAnsi="Cambria Math" w:cs="굴림"/>
                <w:i/>
                <w:szCs w:val="20"/>
              </w:rPr>
            </m:ctrlPr>
          </m:naryPr>
          <m:sub>
            <m:r>
              <w:rPr>
                <w:rFonts w:ascii="Cambria Math" w:eastAsia="굴림" w:hAnsi="Cambria Math" w:cs="굴림"/>
                <w:szCs w:val="20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="굴림" w:hAnsi="Cambria Math" w:cs="굴림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굴림" w:hAnsi="Cambria Math" w:cs="굴림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굴림" w:hAnsi="Cambria Math" w:cs="굴림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굴림" w:hAnsi="Cambria Math" w:cs="굴림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굴림" w:hAnsi="Cambria Math" w:cs="굴림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C16834">
        <w:rPr>
          <w:rFonts w:hint="eastAsia"/>
          <w:szCs w:val="20"/>
        </w:rPr>
        <w:br/>
        <w:t xml:space="preserve">유전체를 가진 축전기 </w:t>
      </w:r>
      <m:oMath>
        <m:r>
          <w:rPr>
            <w:rFonts w:ascii="Cambria Math" w:eastAsia="굴림" w:hAnsi="Cambria Math" w:cs="굴림"/>
            <w:szCs w:val="20"/>
          </w:rPr>
          <m:t>C=κ</m:t>
        </m:r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eastAsia="굴림" w:hAnsi="Cambria Math" w:cs="굴림"/>
                <w:szCs w:val="20"/>
              </w:rPr>
              <m:t>C</m:t>
            </m:r>
          </m:e>
          <m:sub>
            <m:r>
              <w:rPr>
                <w:rFonts w:ascii="Cambria Math" w:eastAsia="굴림" w:hAnsi="Cambria Math" w:cs="굴림"/>
                <w:szCs w:val="20"/>
              </w:rPr>
              <m:t>0</m:t>
            </m:r>
          </m:sub>
        </m:sSub>
      </m:oMath>
    </w:p>
    <w:p w:rsidR="00C16834" w:rsidRDefault="00C16834" w:rsidP="00026894">
      <w:pPr>
        <w:spacing w:line="240" w:lineRule="auto"/>
        <w:rPr>
          <w:kern w:val="0"/>
          <w:szCs w:val="20"/>
        </w:rPr>
      </w:pPr>
      <w:r w:rsidRPr="000B071E">
        <w:rPr>
          <w:rFonts w:hint="eastAsia"/>
          <w:b/>
          <w:szCs w:val="20"/>
        </w:rPr>
        <w:t>17장 전류와 전기 저항</w:t>
      </w:r>
      <w:r w:rsidR="008E1A66">
        <w:rPr>
          <w:rFonts w:hint="eastAsia"/>
          <w:szCs w:val="20"/>
        </w:rPr>
        <w:br/>
        <w:t xml:space="preserve">평균전류 </w:t>
      </w:r>
      <m:oMath>
        <m:sSub>
          <m:sSubPr>
            <m:ctrlPr>
              <w:rPr>
                <w:rFonts w:ascii="Cambria Math" w:eastAsia="굴림" w:hAnsi="Cambria Math" w:cs="굴림"/>
                <w:i/>
                <w:szCs w:val="20"/>
              </w:rPr>
            </m:ctrlPr>
          </m:sSubPr>
          <m:e>
            <m:r>
              <w:rPr>
                <w:rFonts w:ascii="Cambria Math" w:eastAsia="굴림" w:hAnsi="Cambria Math" w:cs="굴림"/>
                <w:szCs w:val="20"/>
              </w:rPr>
              <m:t>I</m:t>
            </m:r>
          </m:e>
          <m:sub>
            <m:r>
              <w:rPr>
                <w:rFonts w:ascii="Cambria Math" w:eastAsia="굴림" w:hAnsi="Cambria Math" w:cs="굴림"/>
                <w:szCs w:val="20"/>
              </w:rPr>
              <m:t>avg</m:t>
            </m:r>
          </m:sub>
        </m:sSub>
        <m:r>
          <w:rPr>
            <w:rFonts w:ascii="Cambria Math" w:eastAsia="굴림" w:hAnsi="Cambria Math" w:cs="굴림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fPr>
          <m:num>
            <m:r>
              <w:rPr>
                <w:rFonts w:ascii="Cambria Math" w:hAnsi="Cambria Math"/>
                <w:kern w:val="0"/>
                <w:szCs w:val="20"/>
              </w:rPr>
              <m:t>∆Q</m:t>
            </m:r>
          </m:num>
          <m:den>
            <m:r>
              <w:rPr>
                <w:rFonts w:ascii="Cambria Math" w:hAnsi="Cambria Math"/>
                <w:kern w:val="0"/>
                <w:szCs w:val="20"/>
              </w:rPr>
              <m:t>∆t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 xml:space="preserve"> [C/s=A]</m:t>
        </m:r>
      </m:oMath>
      <w:r w:rsidR="008E1A66">
        <w:rPr>
          <w:rFonts w:hint="eastAsia"/>
          <w:kern w:val="0"/>
          <w:szCs w:val="20"/>
        </w:rPr>
        <w:br/>
        <w:t xml:space="preserve">옴의 법칙 </w:t>
      </w:r>
      <m:oMath>
        <m:r>
          <w:rPr>
            <w:rFonts w:ascii="Cambria Math" w:hAnsi="Cambria Math"/>
            <w:kern w:val="0"/>
            <w:szCs w:val="20"/>
          </w:rPr>
          <m:t>V=IR</m:t>
        </m:r>
      </m:oMath>
      <w:r w:rsidR="008E1A66">
        <w:rPr>
          <w:rFonts w:hint="eastAsia"/>
          <w:kern w:val="0"/>
          <w:szCs w:val="20"/>
        </w:rPr>
        <w:br/>
      </w:r>
      <w:proofErr w:type="spellStart"/>
      <w:r w:rsidR="000B071E">
        <w:rPr>
          <w:rFonts w:hint="eastAsia"/>
          <w:kern w:val="0"/>
          <w:szCs w:val="20"/>
        </w:rPr>
        <w:t>비저항</w:t>
      </w:r>
      <w:proofErr w:type="spellEnd"/>
      <w:r w:rsidR="000B071E">
        <w:rPr>
          <w:rFonts w:hint="eastAsia"/>
          <w:kern w:val="0"/>
          <w:szCs w:val="20"/>
        </w:rPr>
        <w:t xml:space="preserve"> </w:t>
      </w:r>
      <m:oMath>
        <m:r>
          <w:rPr>
            <w:rFonts w:ascii="Cambria Math" w:hAnsi="Cambria Math"/>
            <w:kern w:val="0"/>
            <w:szCs w:val="20"/>
          </w:rPr>
          <m:t>ρ:R=ρ</m:t>
        </m:r>
        <m:f>
          <m:f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fPr>
          <m:num>
            <m:r>
              <w:rPr>
                <w:rFonts w:ascii="Cambria Math" w:hAnsi="Cambria Math"/>
                <w:kern w:val="0"/>
                <w:szCs w:val="20"/>
              </w:rPr>
              <m:t>l</m:t>
            </m:r>
          </m:num>
          <m:den>
            <m:r>
              <w:rPr>
                <w:rFonts w:ascii="Cambria Math" w:hAnsi="Cambria Math"/>
                <w:kern w:val="0"/>
                <w:szCs w:val="20"/>
              </w:rPr>
              <m:t>A</m:t>
            </m:r>
          </m:den>
        </m:f>
        <m:r>
          <w:rPr>
            <w:rFonts w:ascii="Cambria Math" w:hAnsi="Cambria Math"/>
            <w:kern w:val="0"/>
            <w:szCs w:val="20"/>
          </w:rPr>
          <m:t xml:space="preserve"> [</m:t>
        </m:r>
        <m:r>
          <m:rPr>
            <m:sty m:val="p"/>
          </m:rPr>
          <w:rPr>
            <w:rFonts w:ascii="Cambria Math" w:hAnsi="Cambria Math"/>
            <w:kern w:val="0"/>
            <w:szCs w:val="20"/>
          </w:rPr>
          <m:t>Ω</m:t>
        </m:r>
        <m:r>
          <w:rPr>
            <w:rFonts w:ascii="Cambria Math" w:hAnsi="Cambria Math"/>
            <w:kern w:val="0"/>
            <w:szCs w:val="20"/>
          </w:rPr>
          <m:t>∙m]</m:t>
        </m:r>
      </m:oMath>
      <w:r w:rsidR="000B071E">
        <w:rPr>
          <w:rFonts w:hint="eastAsia"/>
          <w:kern w:val="0"/>
          <w:szCs w:val="20"/>
        </w:rPr>
        <w:br/>
        <w:t xml:space="preserve">온도에 따른 저항의 변화 </w:t>
      </w:r>
      <m:oMath>
        <m:r>
          <w:rPr>
            <w:rFonts w:ascii="Cambria Math" w:hAnsi="Cambria Math"/>
            <w:kern w:val="0"/>
            <w:szCs w:val="20"/>
          </w:rPr>
          <m:t>ρ=</m:t>
        </m:r>
        <m:sSub>
          <m:sSub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ρ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kern w:val="0"/>
                <w:szCs w:val="20"/>
              </w:rPr>
            </m:ctrlPr>
          </m:dPr>
          <m:e>
            <m:r>
              <w:rPr>
                <w:rFonts w:ascii="Cambria Math" w:hAnsi="Cambria Math"/>
                <w:kern w:val="0"/>
                <w:szCs w:val="20"/>
              </w:rPr>
              <m:t>1+α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kern w:val="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dPr>
          <m:e>
            <m:r>
              <w:rPr>
                <w:rFonts w:ascii="Cambria Math" w:hAnsi="Cambria Math"/>
                <w:kern w:val="0"/>
                <w:szCs w:val="20"/>
              </w:rPr>
              <m:t>α:</m:t>
            </m:r>
            <m:r>
              <m:rPr>
                <m:nor/>
              </m:rPr>
              <w:rPr>
                <w:rFonts w:ascii="Cambria Math" w:hAnsi="Cambria Math" w:hint="eastAsia"/>
                <w:kern w:val="0"/>
                <w:szCs w:val="20"/>
              </w:rPr>
              <m:t>비저항의</m:t>
            </m:r>
            <m:r>
              <m:rPr>
                <m:nor/>
              </m:rPr>
              <w:rPr>
                <w:rFonts w:ascii="Cambria Math" w:hAnsi="Cambria Math"/>
                <w:kern w:val="0"/>
                <w:szCs w:val="20"/>
              </w:rPr>
              <m:t xml:space="preserve"> </m:t>
            </m:r>
            <m:r>
              <m:rPr>
                <m:nor/>
              </m:rPr>
              <w:rPr>
                <w:rFonts w:ascii="Cambria Math" w:hAnsi="Cambria Math" w:hint="eastAsia"/>
                <w:kern w:val="0"/>
                <w:szCs w:val="20"/>
              </w:rPr>
              <m:t>온도</m:t>
            </m:r>
            <m:r>
              <m:rPr>
                <m:nor/>
              </m:rPr>
              <w:rPr>
                <w:rFonts w:ascii="Cambria Math" w:hAnsi="Cambria Math"/>
                <w:kern w:val="0"/>
                <w:szCs w:val="20"/>
              </w:rPr>
              <m:t xml:space="preserve"> </m:t>
            </m:r>
            <m:r>
              <m:rPr>
                <m:nor/>
              </m:rPr>
              <w:rPr>
                <w:rFonts w:ascii="Cambria Math" w:hAnsi="Cambria Math" w:hint="eastAsia"/>
                <w:kern w:val="0"/>
                <w:szCs w:val="20"/>
              </w:rPr>
              <m:t>계수</m:t>
            </m:r>
          </m:e>
        </m:d>
      </m:oMath>
      <w:r w:rsidR="000B071E">
        <w:rPr>
          <w:rFonts w:hint="eastAsia"/>
          <w:kern w:val="0"/>
          <w:szCs w:val="20"/>
        </w:rPr>
        <w:br/>
        <w:t xml:space="preserve">전력 </w:t>
      </w:r>
      <m:oMath>
        <m:r>
          <w:rPr>
            <w:rFonts w:ascii="Cambria Math" w:hAnsi="Cambria Math"/>
            <w:kern w:val="0"/>
            <w:szCs w:val="20"/>
          </w:rPr>
          <m:t>P=I∆V=</m:t>
        </m:r>
        <m:sSup>
          <m:sSup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sSupPr>
          <m:e>
            <m:r>
              <w:rPr>
                <w:rFonts w:ascii="Cambria Math" w:hAnsi="Cambria Math"/>
                <w:kern w:val="0"/>
                <w:szCs w:val="20"/>
              </w:rPr>
              <m:t>I</m:t>
            </m:r>
          </m:e>
          <m:sup>
            <m:r>
              <w:rPr>
                <w:rFonts w:ascii="Cambria Math" w:hAnsi="Cambria Math"/>
                <w:kern w:val="0"/>
                <w:szCs w:val="20"/>
              </w:rPr>
              <m:t>2</m:t>
            </m:r>
          </m:sup>
        </m:sSup>
        <m:r>
          <w:rPr>
            <w:rFonts w:ascii="Cambria Math" w:hAnsi="Cambria Math"/>
            <w:kern w:val="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0"/>
                      </w:rPr>
                      <m:t>∆V</m:t>
                    </m:r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kern w:val="0"/>
                <w:szCs w:val="20"/>
              </w:rPr>
              <m:t>R</m:t>
            </m:r>
          </m:den>
        </m:f>
        <m:r>
          <w:rPr>
            <w:rFonts w:ascii="Cambria Math" w:hAnsi="Cambria Math"/>
            <w:kern w:val="0"/>
            <w:szCs w:val="20"/>
          </w:rPr>
          <m:t xml:space="preserve"> [W]</m:t>
        </m:r>
      </m:oMath>
    </w:p>
    <w:p w:rsidR="00061077" w:rsidRDefault="000B071E" w:rsidP="00026894">
      <w:pPr>
        <w:spacing w:line="240" w:lineRule="auto"/>
        <w:rPr>
          <w:szCs w:val="20"/>
        </w:rPr>
      </w:pPr>
      <w:r w:rsidRPr="000B071E">
        <w:rPr>
          <w:rFonts w:hint="eastAsia"/>
          <w:b/>
          <w:kern w:val="0"/>
          <w:szCs w:val="20"/>
        </w:rPr>
        <w:t>18장 직류회로</w:t>
      </w:r>
      <w:r>
        <w:rPr>
          <w:kern w:val="0"/>
          <w:szCs w:val="20"/>
        </w:rPr>
        <w:br/>
      </w:r>
      <w:r>
        <w:rPr>
          <w:rFonts w:hint="eastAsia"/>
          <w:kern w:val="0"/>
          <w:szCs w:val="20"/>
        </w:rPr>
        <w:t xml:space="preserve">직렬저항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sSubPr>
          <m:e>
            <m:r>
              <w:rPr>
                <w:rFonts w:ascii="Cambria Math" w:hAnsi="Cambria Math"/>
                <w:kern w:val="0"/>
                <w:szCs w:val="20"/>
              </w:rPr>
              <m:t>R</m:t>
            </m:r>
          </m:e>
          <m:sub>
            <m:r>
              <w:rPr>
                <w:rFonts w:ascii="Cambria Math" w:hAnsi="Cambria Math"/>
                <w:kern w:val="0"/>
                <w:szCs w:val="20"/>
              </w:rPr>
              <m:t>eq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kern w:val="0"/>
                <w:szCs w:val="20"/>
              </w:rPr>
            </m:ctrlPr>
          </m:naryPr>
          <m:sub>
            <m:r>
              <w:rPr>
                <w:rFonts w:ascii="Cambria Math" w:hAnsi="Cambria Math"/>
                <w:kern w:val="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kern w:val="0"/>
          <w:szCs w:val="20"/>
        </w:rPr>
        <w:br/>
        <w:t xml:space="preserve">병렬저항 </w:t>
      </w:r>
      <m:oMath>
        <m:f>
          <m:fPr>
            <m:ctrlPr>
              <w:rPr>
                <w:rFonts w:ascii="Cambria Math" w:hAnsi="Cambria Math"/>
                <w:i/>
                <w:kern w:val="0"/>
                <w:szCs w:val="20"/>
              </w:rPr>
            </m:ctrlPr>
          </m:fPr>
          <m:num>
            <m:r>
              <w:rPr>
                <w:rFonts w:ascii="Cambria Math" w:hAnsi="Cambria Math"/>
                <w:kern w:val="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kern w:val="0"/>
                    <w:szCs w:val="20"/>
                  </w:rPr>
                  <m:t>eq</m:t>
                </m:r>
              </m:sub>
            </m:sSub>
          </m:den>
        </m:f>
        <m:r>
          <w:rPr>
            <w:rFonts w:ascii="Cambria Math" w:hAnsi="Cambria Math"/>
            <w:kern w:val="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kern w:val="0"/>
                <w:szCs w:val="20"/>
              </w:rPr>
            </m:ctrlPr>
          </m:naryPr>
          <m:sub>
            <m:r>
              <w:rPr>
                <w:rFonts w:ascii="Cambria Math" w:hAnsi="Cambria Math"/>
                <w:kern w:val="0"/>
                <w:szCs w:val="20"/>
              </w:rPr>
              <m:t>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kern w:val="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hint="eastAsia"/>
          <w:kern w:val="0"/>
          <w:szCs w:val="20"/>
        </w:rPr>
        <w:br/>
      </w:r>
      <w:r w:rsidR="00061077">
        <w:rPr>
          <w:rFonts w:hint="eastAsia"/>
          <w:szCs w:val="20"/>
        </w:rPr>
        <w:t xml:space="preserve">시간상수 </w:t>
      </w:r>
      <m:oMath>
        <m:r>
          <w:rPr>
            <w:rFonts w:ascii="Cambria Math" w:hAnsi="Cambria Math"/>
            <w:szCs w:val="20"/>
          </w:rPr>
          <m:t>τ=RC</m:t>
        </m:r>
      </m:oMath>
      <w:r w:rsidR="00FD4D18">
        <w:rPr>
          <w:rFonts w:hint="eastAsia"/>
          <w:szCs w:val="20"/>
        </w:rPr>
        <w:br/>
        <w:t xml:space="preserve">전하 </w:t>
      </w:r>
      <m:oMath>
        <m:r>
          <w:rPr>
            <w:rFonts w:ascii="Cambria Math" w:hAnsi="Cambria Math"/>
            <w:szCs w:val="20"/>
          </w:rPr>
          <m:t>Q=Cε</m:t>
        </m:r>
      </m:oMath>
      <w:bookmarkStart w:id="0" w:name="_GoBack"/>
      <w:bookmarkEnd w:id="0"/>
      <w:r w:rsidR="00061077">
        <w:rPr>
          <w:rFonts w:hint="eastAsia"/>
          <w:szCs w:val="20"/>
        </w:rPr>
        <w:br/>
        <w:t xml:space="preserve">축전기 충전 </w:t>
      </w:r>
      <m:oMath>
        <m:r>
          <w:rPr>
            <w:rFonts w:ascii="Cambria Math" w:hAnsi="Cambria Math"/>
            <w:szCs w:val="20"/>
          </w:rPr>
          <m:t>q=</m:t>
        </m:r>
        <m:r>
          <w:rPr>
            <w:rFonts w:ascii="Cambria Math" w:hAnsi="Cambria Math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1-</m:t>
            </m:r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RC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  <m:r>
          <w:rPr>
            <w:rFonts w:ascii="Cambria Math" w:hAnsi="Cambria Math"/>
            <w:szCs w:val="20"/>
          </w:rPr>
          <m:t>C</m:t>
        </m:r>
      </m:oMath>
      <w:r w:rsidR="00061077">
        <w:rPr>
          <w:rFonts w:hint="eastAsia"/>
          <w:szCs w:val="20"/>
        </w:rPr>
        <w:br/>
        <w:t xml:space="preserve">축전기 방전 </w:t>
      </w:r>
      <m:oMath>
        <m:r>
          <w:rPr>
            <w:rFonts w:ascii="Cambria Math" w:hAnsi="Cambria Math"/>
            <w:szCs w:val="20"/>
          </w:rPr>
          <m:t>q=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Qe</m:t>
            </m:r>
          </m:e>
          <m:sup>
            <m:r>
              <w:rPr>
                <w:rFonts w:ascii="Cambria Math" w:hAnsi="Cambria Math"/>
                <w:szCs w:val="20"/>
              </w:rPr>
              <m:t>-t/RC</m:t>
            </m:r>
          </m:sup>
        </m:sSup>
      </m:oMath>
      <w:r w:rsidR="003D622F">
        <w:rPr>
          <w:rFonts w:hint="eastAsia"/>
          <w:szCs w:val="20"/>
        </w:rPr>
        <w:t xml:space="preserve"> </w:t>
      </w:r>
    </w:p>
    <w:p w:rsidR="000D5F48" w:rsidRPr="000D5F48" w:rsidRDefault="003D622F" w:rsidP="00026894">
      <w:pPr>
        <w:spacing w:line="240" w:lineRule="auto"/>
        <w:rPr>
          <w:szCs w:val="20"/>
        </w:rPr>
      </w:pPr>
      <w:r w:rsidRPr="00CA14B2">
        <w:rPr>
          <w:rFonts w:hint="eastAsia"/>
          <w:b/>
          <w:szCs w:val="20"/>
        </w:rPr>
        <w:t>19장 자기</w:t>
      </w:r>
      <w:r>
        <w:rPr>
          <w:szCs w:val="20"/>
        </w:rPr>
        <w:br/>
      </w:r>
      <w:r w:rsidR="00CA14B2">
        <w:rPr>
          <w:rFonts w:hint="eastAsia"/>
          <w:szCs w:val="20"/>
        </w:rPr>
        <w:t xml:space="preserve">단위전하 </w:t>
      </w:r>
      <w:r>
        <w:rPr>
          <w:rFonts w:hint="eastAsia"/>
          <w:szCs w:val="20"/>
        </w:rPr>
        <w:t xml:space="preserve">자기력의 크기 </w:t>
      </w:r>
      <m:oMath>
        <m:r>
          <w:rPr>
            <w:rFonts w:ascii="Cambria Math" w:hAnsi="Cambria Math"/>
            <w:szCs w:val="20"/>
          </w:rPr>
          <m:t>F=qvBsin</m:t>
        </m:r>
        <m:r>
          <m:rPr>
            <m:sty m:val="p"/>
          </m:rPr>
          <w:rPr>
            <w:rFonts w:ascii="Cambria Math" w:hAnsi="Cambria Math"/>
            <w:szCs w:val="20"/>
          </w:rPr>
          <m:t>θ</m:t>
        </m:r>
      </m:oMath>
      <w:r>
        <w:rPr>
          <w:rFonts w:hint="eastAsia"/>
          <w:szCs w:val="20"/>
        </w:rPr>
        <w:br/>
        <w:t xml:space="preserve">자기장의 크기 </w:t>
      </w:r>
      <m:oMath>
        <m:r>
          <w:rPr>
            <w:rFonts w:ascii="Cambria Math" w:hAnsi="Cambria Math"/>
            <w:szCs w:val="20"/>
          </w:rPr>
          <m:t>B=</m:t>
        </m:r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F</m:t>
            </m:r>
          </m:num>
          <m:den>
            <m:r>
              <w:rPr>
                <w:rFonts w:ascii="Cambria Math" w:hAnsi="Cambria Math"/>
                <w:szCs w:val="20"/>
              </w:rPr>
              <m:t>qvsinθ</m:t>
            </m:r>
          </m:den>
        </m:f>
      </m:oMath>
      <w:r>
        <w:rPr>
          <w:rFonts w:hint="eastAsia"/>
          <w:szCs w:val="20"/>
        </w:rPr>
        <w:br/>
        <w:t xml:space="preserve">도선에 작용하는 힘 </w:t>
      </w:r>
      <m:oMath>
        <m:r>
          <w:rPr>
            <w:rFonts w:ascii="Cambria Math" w:hAnsi="Cambria Math"/>
            <w:szCs w:val="20"/>
          </w:rPr>
          <m:t>F=BI</m:t>
        </m:r>
        <m:r>
          <m:rPr>
            <m:scr m:val="script"/>
          </m:rPr>
          <w:rPr>
            <w:rFonts w:ascii="Cambria Math" w:hAnsi="Cambria Math"/>
            <w:szCs w:val="20"/>
          </w:rPr>
          <m:t>l</m:t>
        </m:r>
        <m:r>
          <w:rPr>
            <w:rFonts w:ascii="Cambria Math" w:hAnsi="Cambria Math"/>
            <w:szCs w:val="20"/>
          </w:rPr>
          <m:t>sinθ</m:t>
        </m:r>
      </m:oMath>
      <w:r w:rsidR="000D5F48">
        <w:rPr>
          <w:rFonts w:hint="eastAsia"/>
          <w:szCs w:val="20"/>
        </w:rPr>
        <w:br/>
        <w:t xml:space="preserve">전류 고리에 작용하는 토크 </w:t>
      </w:r>
      <m:oMath>
        <m:r>
          <w:rPr>
            <w:rFonts w:ascii="Cambria Math" w:hAnsi="Cambria Math"/>
            <w:szCs w:val="20"/>
          </w:rPr>
          <m:t xml:space="preserve">τ=BIAsinθ=μBsinθ 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μ=IAN</m:t>
            </m:r>
          </m:e>
        </m:d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A:</m:t>
            </m:r>
            <m:r>
              <m:rPr>
                <m:nor/>
              </m:rPr>
              <w:rPr>
                <w:rFonts w:ascii="Cambria Math" w:hAnsi="Cambria Math" w:hint="eastAsia"/>
                <w:szCs w:val="20"/>
              </w:rPr>
              <m:t>고리</m:t>
            </m:r>
            <m:r>
              <m:rPr>
                <m:nor/>
              </m:rPr>
              <w:rPr>
                <w:rFonts w:ascii="Cambria Math" w:hAnsi="Cambria Math"/>
                <w:szCs w:val="20"/>
              </w:rPr>
              <m:t xml:space="preserve"> </m:t>
            </m:r>
            <m:r>
              <m:rPr>
                <m:nor/>
              </m:rPr>
              <w:rPr>
                <w:rFonts w:ascii="Cambria Math" w:hAnsi="Cambria Math" w:hint="eastAsia"/>
                <w:szCs w:val="20"/>
              </w:rPr>
              <m:t>면적</m:t>
            </m:r>
          </m:e>
        </m:d>
      </m:oMath>
      <w:r w:rsidR="005D6000">
        <w:rPr>
          <w:rFonts w:hint="eastAsia"/>
          <w:szCs w:val="20"/>
        </w:rPr>
        <w:br/>
        <w:t xml:space="preserve">자유 공간의 </w:t>
      </w:r>
      <w:proofErr w:type="spellStart"/>
      <w:r w:rsidR="005D6000">
        <w:rPr>
          <w:rFonts w:hint="eastAsia"/>
          <w:szCs w:val="20"/>
        </w:rPr>
        <w:t>유전율</w:t>
      </w:r>
      <w:proofErr w:type="spellEnd"/>
      <w:r w:rsidR="00F120A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=4π×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10</m:t>
            </m:r>
          </m:e>
          <m:sup>
            <m:r>
              <w:rPr>
                <w:rFonts w:ascii="Cambria Math" w:hAnsi="Cambria Math"/>
                <w:szCs w:val="20"/>
              </w:rPr>
              <m:t>-7</m:t>
            </m:r>
          </m:sup>
        </m:sSup>
        <m:r>
          <w:rPr>
            <w:rFonts w:ascii="Cambria Math" w:hAnsi="Cambria Math"/>
            <w:szCs w:val="20"/>
          </w:rPr>
          <m:t xml:space="preserve"> [T∙m/A]</m:t>
        </m:r>
      </m:oMath>
      <w:r w:rsidR="005D6000">
        <w:rPr>
          <w:rFonts w:hint="eastAsia"/>
          <w:szCs w:val="20"/>
        </w:rPr>
        <w:br/>
        <w:t xml:space="preserve">직선 도선에 흐르는 전류에 의한 자기장의 크기 </w:t>
      </w:r>
      <m:oMath>
        <m:r>
          <w:rPr>
            <w:rFonts w:ascii="Cambria Math" w:hAnsi="Cambria Math"/>
            <w:szCs w:val="20"/>
          </w:rPr>
          <m:t>B=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Cs w:val="20"/>
              </w:rPr>
              <m:t>2πr</m:t>
            </m:r>
          </m:den>
        </m:f>
      </m:oMath>
      <w:r w:rsidR="00F120A2">
        <w:rPr>
          <w:rFonts w:hint="eastAsia"/>
          <w:szCs w:val="20"/>
        </w:rPr>
        <w:br/>
        <w:t xml:space="preserve">평행한 두 도선 사이의 자기력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2</m:t>
                </m:r>
              </m:sub>
            </m:sSub>
            <m:r>
              <m:rPr>
                <m:scr m:val="script"/>
              </m:rPr>
              <w:rPr>
                <w:rFonts w:ascii="Cambria Math" w:hAnsi="Cambria Math"/>
                <w:szCs w:val="20"/>
              </w:rPr>
              <m:t>l</m:t>
            </m:r>
          </m:num>
          <m:den>
            <m:r>
              <w:rPr>
                <w:rFonts w:ascii="Cambria Math" w:hAnsi="Cambria Math"/>
                <w:szCs w:val="20"/>
              </w:rPr>
              <m:t>2πr</m:t>
            </m:r>
          </m:den>
        </m:f>
      </m:oMath>
    </w:p>
    <w:sectPr w:rsidR="000D5F48" w:rsidRPr="000D5F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24"/>
    <w:rsid w:val="00026894"/>
    <w:rsid w:val="00061077"/>
    <w:rsid w:val="000B071E"/>
    <w:rsid w:val="000D5F48"/>
    <w:rsid w:val="00106BFF"/>
    <w:rsid w:val="00126994"/>
    <w:rsid w:val="00202258"/>
    <w:rsid w:val="002B0DBD"/>
    <w:rsid w:val="003D622F"/>
    <w:rsid w:val="0044704C"/>
    <w:rsid w:val="005D6000"/>
    <w:rsid w:val="008E1A66"/>
    <w:rsid w:val="00A63E24"/>
    <w:rsid w:val="00BD0EF2"/>
    <w:rsid w:val="00C16834"/>
    <w:rsid w:val="00CA14B2"/>
    <w:rsid w:val="00CB2A0C"/>
    <w:rsid w:val="00CD75C7"/>
    <w:rsid w:val="00F120A2"/>
    <w:rsid w:val="00FA3E56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E2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63E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3E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E2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63E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63E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Somnus</dc:creator>
  <cp:lastModifiedBy>Somnus</cp:lastModifiedBy>
  <cp:revision>7</cp:revision>
  <cp:lastPrinted>2014-10-09T11:43:00Z</cp:lastPrinted>
  <dcterms:created xsi:type="dcterms:W3CDTF">2014-10-07T12:33:00Z</dcterms:created>
  <dcterms:modified xsi:type="dcterms:W3CDTF">2014-10-09T14:06:00Z</dcterms:modified>
</cp:coreProperties>
</file>