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BD" w:rsidRDefault="001A57E0">
      <w:pPr>
        <w:rPr>
          <w:rFonts w:hint="eastAsia"/>
        </w:rPr>
      </w:pPr>
      <w:r>
        <w:t xml:space="preserve">def 1.1 </w:t>
      </w:r>
      <w:r w:rsidRPr="001A57E0">
        <w:rPr>
          <w:rFonts w:hint="eastAsia"/>
          <w:b/>
        </w:rPr>
        <w:t>Set</w:t>
      </w:r>
      <w:r>
        <w:rPr>
          <w:rFonts w:hint="eastAsia"/>
        </w:rPr>
        <w:t xml:space="preserve"> (is defined by roster method)</w:t>
      </w:r>
    </w:p>
    <w:p w:rsidR="001A57E0" w:rsidRPr="001A57E0" w:rsidRDefault="001A57E0"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1,2,3,4,5,6</m:t>
              </m:r>
            </m:e>
          </m:d>
          <m:r>
            <w:rPr>
              <w:rFonts w:ascii="Cambria Math" w:hAnsi="Cambria Math"/>
            </w:rPr>
            <m:t>, 1∈A, a∉A</m:t>
          </m:r>
        </m:oMath>
      </m:oMathPara>
    </w:p>
    <w:p w:rsidR="001A57E0" w:rsidRDefault="001A57E0">
      <w:r>
        <w:rPr>
          <w:rFonts w:hint="eastAsia"/>
        </w:rPr>
        <w:t xml:space="preserve">def 1.2 </w:t>
      </w:r>
      <w:r>
        <w:rPr>
          <w:b/>
        </w:rPr>
        <w:t>Set</w:t>
      </w:r>
      <w:r>
        <w:t xml:space="preserve"> (is defined by property)</w:t>
      </w:r>
    </w:p>
    <w:p w:rsidR="001A57E0" w:rsidRPr="001A57E0" w:rsidRDefault="001A57E0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A={n|n </m:t>
          </m:r>
          <m:r>
            <m:rPr>
              <m:nor/>
            </m:rPr>
            <w:rPr>
              <w:rFonts w:ascii="Cambria Math" w:hAnsi="Cambria Math"/>
            </w:rPr>
            <m:t>is an integer</m:t>
          </m:r>
          <m:r>
            <w:rPr>
              <w:rFonts w:ascii="Cambria Math" w:hAnsi="Cambria Math"/>
            </w:rPr>
            <m:t xml:space="preserve"> 1≤n≤6}</m:t>
          </m:r>
        </m:oMath>
      </m:oMathPara>
    </w:p>
    <w:p w:rsidR="001A57E0" w:rsidRDefault="001A57E0">
      <w:r>
        <w:rPr>
          <w:rFonts w:hint="eastAsia"/>
        </w:rPr>
        <w:t xml:space="preserve">def 1.3 </w:t>
      </w:r>
      <w:r>
        <w:rPr>
          <w:b/>
        </w:rPr>
        <w:t>Subset</w:t>
      </w:r>
      <w:r>
        <w:t xml:space="preserve"> (A is a </w:t>
      </w:r>
      <w:r w:rsidRPr="001A57E0">
        <w:rPr>
          <w:i/>
        </w:rPr>
        <w:t>Subset</w:t>
      </w:r>
      <w:r>
        <w:rPr>
          <w:i/>
        </w:rPr>
        <w:t xml:space="preserve"> </w:t>
      </w:r>
      <w:r>
        <w:t>of B)</w:t>
      </w:r>
    </w:p>
    <w:p w:rsidR="001A57E0" w:rsidRPr="001A57E0" w:rsidRDefault="001A57E0">
      <m:oMathPara>
        <m:oMathParaPr>
          <m:jc m:val="center"/>
        </m:oMathParaPr>
        <m:oMath>
          <m:r>
            <w:rPr>
              <w:rFonts w:ascii="Cambria Math" w:hAnsi="Cambria Math"/>
            </w:rPr>
            <m:t>A⊂B</m:t>
          </m:r>
        </m:oMath>
      </m:oMathPara>
    </w:p>
    <w:p w:rsidR="001A57E0" w:rsidRDefault="001A57E0">
      <w:pPr>
        <w:rPr>
          <w:b/>
        </w:rPr>
      </w:pPr>
      <w:r>
        <w:rPr>
          <w:rFonts w:hint="eastAsia"/>
        </w:rPr>
        <w:t xml:space="preserve">def 1.4 </w:t>
      </w:r>
      <w:r>
        <w:rPr>
          <w:b/>
        </w:rPr>
        <w:t xml:space="preserve">Universal Set </w:t>
      </w:r>
      <w:r>
        <w:t xml:space="preserve">&amp; </w:t>
      </w:r>
      <w:r>
        <w:rPr>
          <w:b/>
        </w:rPr>
        <w:t>Empty Se (Null Set)</w:t>
      </w:r>
    </w:p>
    <w:p w:rsidR="001A57E0" w:rsidRPr="00FE5F33" w:rsidRDefault="001A57E0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A⊂S, ∅⊂</m:t>
          </m:r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:rsidR="00FE5F33" w:rsidRDefault="00FE5F33">
      <w:pPr>
        <w:rPr>
          <w:b/>
        </w:rPr>
      </w:pPr>
      <w:r>
        <w:rPr>
          <w:rFonts w:hint="eastAsia"/>
        </w:rPr>
        <w:t xml:space="preserve">def 1.5 </w:t>
      </w:r>
      <w:r>
        <w:rPr>
          <w:b/>
        </w:rPr>
        <w:t>Union</w:t>
      </w:r>
      <w:r>
        <w:t xml:space="preserve">, </w:t>
      </w:r>
      <w:r>
        <w:rPr>
          <w:b/>
        </w:rPr>
        <w:t>Intersection</w:t>
      </w:r>
      <w:r>
        <w:t xml:space="preserve">, </w:t>
      </w:r>
      <w:r>
        <w:rPr>
          <w:b/>
        </w:rPr>
        <w:t>Complement</w:t>
      </w:r>
    </w:p>
    <w:p w:rsidR="00FE5F33" w:rsidRPr="00FE5F33" w:rsidRDefault="00FE5F33"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</w:rPr>
            <m:t>Union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Sum</m:t>
              </m:r>
            </m:e>
          </m:d>
          <m:r>
            <w:rPr>
              <w:rFonts w:ascii="Cambria Math" w:hAnsi="Cambria Math"/>
            </w:rPr>
            <m:t>: C=A+B=A∪B</m:t>
          </m:r>
        </m:oMath>
      </m:oMathPara>
    </w:p>
    <w:p w:rsidR="00FE5F33" w:rsidRPr="00FE5F33" w:rsidRDefault="00FE5F33"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</w:rPr>
            <m:t>Intersection</m:t>
          </m:r>
          <m:r>
            <m:rPr>
              <m:nor/>
            </m:rPr>
            <w:rPr>
              <w:rFonts w:ascii="Cambria Math" w:hAnsi="Cambria Math"/>
            </w:rPr>
            <m:t xml:space="preserve"> (Product)</m:t>
          </m:r>
          <m:r>
            <w:rPr>
              <w:rFonts w:ascii="Cambria Math" w:hAnsi="Cambria Math"/>
            </w:rPr>
            <m:t>:D=A⋅B=A∩B</m:t>
          </m:r>
        </m:oMath>
      </m:oMathPara>
    </w:p>
    <w:p w:rsidR="00FE5F33" w:rsidRPr="00FE5F33" w:rsidRDefault="00FE5F33"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</w:rPr>
            <m:t xml:space="preserve">Complement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in S</m:t>
              </m:r>
            </m:e>
          </m:d>
          <m:r>
            <w:rPr>
              <w:rFonts w:ascii="Cambria Math" w:hAnsi="Cambria Math"/>
            </w:rPr>
            <m:t xml:space="preserve">: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</m:oMath>
      </m:oMathPara>
    </w:p>
    <w:p w:rsidR="00FE5F33" w:rsidRDefault="000F7C69">
      <w:pPr>
        <w:rPr>
          <w:b/>
        </w:rPr>
      </w:pPr>
      <w:r>
        <w:rPr>
          <w:b/>
        </w:rPr>
        <w:t>De Morgan's law</w:t>
      </w:r>
    </w:p>
    <w:p w:rsidR="000F7C69" w:rsidRPr="000F7C69" w:rsidRDefault="000F7C69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st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 law</m:t>
          </m:r>
          <m:r>
            <w:rPr>
              <w:rFonts w:ascii="Cambria Math" w:hAnsi="Cambria Math"/>
            </w:rPr>
            <m:t xml:space="preserve">: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A+B</m:t>
              </m: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</m:oMath>
      </m:oMathPara>
    </w:p>
    <w:p w:rsidR="000F7C69" w:rsidRPr="000F7C69" w:rsidRDefault="000F7C69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st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 law</m:t>
          </m:r>
          <m:r>
            <w:rPr>
              <w:rFonts w:ascii="Cambria Math" w:hAnsi="Cambria Math"/>
            </w:rPr>
            <m:t xml:space="preserve">: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A⋅b</m:t>
              </m: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</m:oMath>
      </m:oMathPara>
    </w:p>
    <w:p w:rsidR="000F7C69" w:rsidRDefault="000F7C69">
      <w:pPr>
        <w:rPr>
          <w:b/>
        </w:rPr>
      </w:pPr>
      <w:r>
        <w:rPr>
          <w:rFonts w:hint="eastAsia"/>
          <w:b/>
        </w:rPr>
        <w:t xml:space="preserve">Closed </w:t>
      </w:r>
      <w:r>
        <w:t xml:space="preserve">/ </w:t>
      </w:r>
      <w:r>
        <w:rPr>
          <w:b/>
        </w:rPr>
        <w:t>Open interval</w:t>
      </w:r>
    </w:p>
    <w:p w:rsidR="000F7C69" w:rsidRPr="000F7C69" w:rsidRDefault="000F7C69"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, B={x|a&lt;x&lt;b}</m:t>
          </m:r>
        </m:oMath>
      </m:oMathPara>
    </w:p>
    <w:p w:rsidR="000F7C69" w:rsidRPr="006F4081" w:rsidRDefault="000F7C69">
      <w:pPr>
        <w:rPr>
          <w:vertAlign w:val="subscript"/>
        </w:rPr>
      </w:pPr>
      <w:r>
        <w:rPr>
          <w:rFonts w:hint="eastAsia"/>
        </w:rPr>
        <w:t xml:space="preserve">def 1.6 </w:t>
      </w:r>
      <w:r>
        <w:rPr>
          <w:b/>
        </w:rPr>
        <w:t>Mutually Exclusive</w:t>
      </w:r>
      <w:r w:rsidR="006F4081">
        <w:rPr>
          <w:b/>
        </w:rPr>
        <w:t xml:space="preserve"> </w:t>
      </w:r>
      <w:r w:rsidR="006F4081">
        <w:t>(</w:t>
      </w:r>
      <w:r w:rsidR="006F4081">
        <w:rPr>
          <w:rFonts w:hint="eastAsia"/>
        </w:rPr>
        <w:t>상호 배타적)</w:t>
      </w:r>
    </w:p>
    <w:p w:rsidR="000F7C69" w:rsidRPr="000F7C69" w:rsidRDefault="000F7C69">
      <m:oMathPara>
        <m:oMathParaPr>
          <m:jc m:val="center"/>
        </m:oMathParaPr>
        <m:oMath>
          <m:r>
            <w:rPr>
              <w:rFonts w:ascii="Cambria Math" w:hAnsi="Cambria Math"/>
            </w:rPr>
            <m:t>A⋅B=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</m:oMath>
      </m:oMathPara>
    </w:p>
    <w:p w:rsidR="000F7C69" w:rsidRPr="006F4081" w:rsidRDefault="000F7C69">
      <w:r>
        <w:rPr>
          <w:rFonts w:hint="eastAsia"/>
        </w:rPr>
        <w:t xml:space="preserve">def 1.7 </w:t>
      </w:r>
      <w:r>
        <w:rPr>
          <w:b/>
        </w:rPr>
        <w:t>Collectively Exhaustive</w:t>
      </w:r>
      <w:r w:rsidR="006F4081">
        <w:rPr>
          <w:b/>
        </w:rPr>
        <w:t xml:space="preserve"> </w:t>
      </w:r>
      <w:r w:rsidR="006F4081">
        <w:t>(</w:t>
      </w:r>
      <w:r w:rsidR="006F4081">
        <w:rPr>
          <w:rFonts w:hint="eastAsia"/>
        </w:rPr>
        <w:t>전체를 이루는)</w:t>
      </w:r>
    </w:p>
    <w:p w:rsidR="000F7C69" w:rsidRPr="000F7C69" w:rsidRDefault="000F7C69"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=S</m:t>
          </m:r>
        </m:oMath>
      </m:oMathPara>
    </w:p>
    <w:p w:rsidR="000F7C69" w:rsidRDefault="000F7C69">
      <w:r>
        <w:rPr>
          <w:rFonts w:hint="eastAsia"/>
        </w:rPr>
        <w:t xml:space="preserve">def 1.8 </w:t>
      </w:r>
      <w:r>
        <w:rPr>
          <w:b/>
        </w:rPr>
        <w:t>Function</w:t>
      </w:r>
    </w:p>
    <w:p w:rsidR="000F7C69" w:rsidRDefault="000F7C69">
      <w:r>
        <w:rPr>
          <w:rFonts w:hint="eastAsia"/>
        </w:rPr>
        <w:t xml:space="preserve">함수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는 주어진 집합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의 모든 원소들에 특정 값을 할당하거나 대응시키는 일종의 규칙이다.</w:t>
      </w:r>
    </w:p>
    <w:p w:rsidR="00093F4C" w:rsidRDefault="00093F4C">
      <w:pPr>
        <w:rPr>
          <w:b/>
        </w:rPr>
      </w:pPr>
      <w:r>
        <w:rPr>
          <w:b/>
        </w:rPr>
        <w:t>Deterministic Signal</w:t>
      </w:r>
    </w:p>
    <w:p w:rsidR="00093F4C" w:rsidRPr="00093F4C" w:rsidRDefault="00093F4C">
      <w:r>
        <w:rPr>
          <w:rFonts w:hint="eastAsia"/>
        </w:rPr>
        <w:t xml:space="preserve">예측 가능한 이미 결정된 신호 </w:t>
      </w:r>
      <w:r>
        <w:t xml:space="preserve">(ex.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2ωt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)</w:t>
      </w:r>
    </w:p>
    <w:p w:rsidR="00093F4C" w:rsidRDefault="00093F4C">
      <w:pPr>
        <w:rPr>
          <w:b/>
        </w:rPr>
      </w:pPr>
      <w:r>
        <w:rPr>
          <w:b/>
        </w:rPr>
        <w:t>Nondeterministic Signal</w:t>
      </w:r>
    </w:p>
    <w:p w:rsidR="0061149C" w:rsidRDefault="00093F4C">
      <w:r>
        <w:rPr>
          <w:rFonts w:hint="eastAsia"/>
        </w:rPr>
        <w:t xml:space="preserve">예측 불가능한 아직 결정되지 않은 신호 </w:t>
      </w:r>
      <w:r>
        <w:t>(ex. Most natural signal)</w:t>
      </w:r>
    </w:p>
    <w:p w:rsidR="00093F4C" w:rsidRPr="006F4081" w:rsidRDefault="00093F4C">
      <w:r>
        <w:br w:type="column"/>
      </w:r>
      <w:r>
        <w:rPr>
          <w:b/>
        </w:rPr>
        <w:lastRenderedPageBreak/>
        <w:t>Prior Probability</w:t>
      </w:r>
      <w:r w:rsidR="006F4081">
        <w:rPr>
          <w:b/>
        </w:rPr>
        <w:t xml:space="preserve"> </w:t>
      </w:r>
      <w:r w:rsidR="006F4081">
        <w:t>(</w:t>
      </w:r>
      <w:r w:rsidR="006F4081">
        <w:rPr>
          <w:rFonts w:hint="eastAsia"/>
        </w:rPr>
        <w:t>사전 확률)</w:t>
      </w:r>
    </w:p>
    <w:p w:rsidR="00093F4C" w:rsidRPr="00093F4C" w:rsidRDefault="00093F4C">
      <w:r>
        <w:rPr>
          <w:rFonts w:hint="eastAsia"/>
        </w:rPr>
        <w:t>물리적인 실험을 행하지 않고 구해진 확률.</w:t>
      </w:r>
    </w:p>
    <w:p w:rsidR="00093F4C" w:rsidRPr="006F4081" w:rsidRDefault="00093F4C">
      <w:r>
        <w:rPr>
          <w:b/>
        </w:rPr>
        <w:t>Posterior Probability</w:t>
      </w:r>
      <w:r w:rsidR="006F4081">
        <w:rPr>
          <w:b/>
        </w:rPr>
        <w:t xml:space="preserve"> </w:t>
      </w:r>
      <w:r w:rsidR="006F4081">
        <w:t>(</w:t>
      </w:r>
      <w:r w:rsidR="006F4081">
        <w:rPr>
          <w:rFonts w:hint="eastAsia"/>
        </w:rPr>
        <w:t>사후 확률)</w:t>
      </w:r>
    </w:p>
    <w:p w:rsidR="00093F4C" w:rsidRDefault="00093F4C">
      <w:r>
        <w:rPr>
          <w:rFonts w:hint="eastAsia"/>
        </w:rPr>
        <w:t>실제 실험의 결과</w:t>
      </w:r>
      <w:r w:rsidR="006F4081">
        <w:rPr>
          <w:rFonts w:hint="eastAsia"/>
        </w:rPr>
        <w:t>(</w:t>
      </w:r>
      <w:r w:rsidR="006F4081" w:rsidRPr="006F4081">
        <w:rPr>
          <w:i/>
        </w:rPr>
        <w:t>Outcome</w:t>
      </w:r>
      <w:r w:rsidR="006F4081">
        <w:t>)</w:t>
      </w:r>
      <w:r>
        <w:rPr>
          <w:rFonts w:hint="eastAsia"/>
        </w:rPr>
        <w:t>를 관측하여 정의한 확률.</w:t>
      </w:r>
    </w:p>
    <w:p w:rsidR="006F4081" w:rsidRPr="00275DA4" w:rsidRDefault="006F4081">
      <w:r>
        <w:rPr>
          <w:rFonts w:hint="eastAsia"/>
        </w:rPr>
        <w:t>def 2.0</w:t>
      </w:r>
      <w:r>
        <w:t xml:space="preserve"> </w:t>
      </w:r>
      <w:r>
        <w:rPr>
          <w:b/>
        </w:rPr>
        <w:t>Outcome</w:t>
      </w:r>
      <w:r w:rsidR="00275DA4">
        <w:rPr>
          <w:b/>
        </w:rPr>
        <w:t xml:space="preserve"> </w:t>
      </w:r>
      <w:r w:rsidR="00275DA4">
        <w:t>(</w:t>
      </w:r>
      <w:r w:rsidR="00275DA4">
        <w:rPr>
          <w:rFonts w:hint="eastAsia"/>
        </w:rPr>
        <w:t>결과)</w:t>
      </w:r>
    </w:p>
    <w:p w:rsidR="006F4081" w:rsidRDefault="006F4081">
      <w:r>
        <w:rPr>
          <w:rFonts w:hint="eastAsia"/>
        </w:rPr>
        <w:t>실험에서 모든 발생 가능한 관찰</w:t>
      </w:r>
    </w:p>
    <w:p w:rsidR="006F4081" w:rsidRDefault="006F4081">
      <w:r>
        <w:t xml:space="preserve">def 2.1 </w:t>
      </w:r>
      <w:r>
        <w:rPr>
          <w:b/>
        </w:rPr>
        <w:t xml:space="preserve">Sample Spae </w:t>
      </w:r>
      <w:r>
        <w:t>(denoting as S)</w:t>
      </w:r>
      <w:r w:rsidR="00275DA4">
        <w:t xml:space="preserve"> (</w:t>
      </w:r>
      <w:r w:rsidR="00275DA4">
        <w:rPr>
          <w:rFonts w:hint="eastAsia"/>
        </w:rPr>
        <w:t>표본 공간)</w:t>
      </w:r>
    </w:p>
    <w:p w:rsidR="006F4081" w:rsidRDefault="006F4081">
      <w:r w:rsidRPr="006F4081">
        <w:rPr>
          <w:rFonts w:hint="eastAsia"/>
          <w:i/>
        </w:rPr>
        <w:t>Outcome</w:t>
      </w:r>
      <w:r>
        <w:rPr>
          <w:rFonts w:hint="eastAsia"/>
        </w:rPr>
        <w:t>들(</w:t>
      </w:r>
      <w:r w:rsidR="00275DA4">
        <w:rPr>
          <w:rFonts w:hint="eastAsia"/>
          <w:i/>
        </w:rPr>
        <w:t>Mutually E</w:t>
      </w:r>
      <w:r w:rsidRPr="00275DA4">
        <w:rPr>
          <w:rFonts w:hint="eastAsia"/>
          <w:i/>
        </w:rPr>
        <w:t>xclusiv</w:t>
      </w:r>
      <w:r>
        <w:rPr>
          <w:rFonts w:hint="eastAsia"/>
        </w:rPr>
        <w:t>,</w:t>
      </w:r>
      <w:r>
        <w:t xml:space="preserve"> </w:t>
      </w:r>
      <w:r w:rsidR="00275DA4">
        <w:rPr>
          <w:i/>
        </w:rPr>
        <w:t>C</w:t>
      </w:r>
      <w:r w:rsidRPr="00275DA4">
        <w:rPr>
          <w:i/>
        </w:rPr>
        <w:t>ollet</w:t>
      </w:r>
      <w:r w:rsidR="00275DA4">
        <w:rPr>
          <w:i/>
        </w:rPr>
        <w:t>ively E</w:t>
      </w:r>
      <w:r w:rsidRPr="00275DA4">
        <w:rPr>
          <w:i/>
        </w:rPr>
        <w:t>xhaustive</w:t>
      </w:r>
      <w:r>
        <w:rPr>
          <w:rFonts w:hint="eastAsia"/>
        </w:rPr>
        <w:t xml:space="preserve">)의 </w:t>
      </w:r>
      <w:r w:rsidR="00DC1594">
        <w:rPr>
          <w:i/>
        </w:rPr>
        <w:t>Set</w:t>
      </w:r>
      <w:r>
        <w:rPr>
          <w:rFonts w:hint="eastAsia"/>
        </w:rPr>
        <w:t xml:space="preserve"> 또는 모임.</w:t>
      </w:r>
    </w:p>
    <w:p w:rsidR="00275DA4" w:rsidRDefault="00275DA4">
      <w:r>
        <w:rPr>
          <w:rFonts w:hint="eastAsia"/>
        </w:rPr>
        <w:t xml:space="preserve">def 2.2-1 </w:t>
      </w:r>
      <w:r>
        <w:rPr>
          <w:rFonts w:hint="eastAsia"/>
          <w:b/>
        </w:rPr>
        <w:t>Descrete Sample Space</w:t>
      </w:r>
      <w:r>
        <w:t xml:space="preserve"> (</w:t>
      </w:r>
      <w:r>
        <w:rPr>
          <w:rFonts w:hint="eastAsia"/>
        </w:rPr>
        <w:t>이산 표본 공간)</w:t>
      </w:r>
    </w:p>
    <w:p w:rsidR="00275DA4" w:rsidRDefault="001C09ED">
      <w:r>
        <w:rPr>
          <w:rFonts w:hint="eastAsia"/>
        </w:rPr>
        <w:t xml:space="preserve">유한 하거나 셀 수 있는 무한 </w:t>
      </w:r>
      <w:r w:rsidR="00DC1594">
        <w:rPr>
          <w:i/>
        </w:rPr>
        <w:t>Set</w:t>
      </w:r>
      <w:r>
        <w:rPr>
          <w:rFonts w:hint="eastAsia"/>
        </w:rPr>
        <w:t>.</w:t>
      </w:r>
    </w:p>
    <w:p w:rsidR="00275DA4" w:rsidRDefault="00275DA4">
      <w:r>
        <w:t xml:space="preserve">def 2.2-2 </w:t>
      </w:r>
      <w:r>
        <w:rPr>
          <w:b/>
        </w:rPr>
        <w:t>Continous Sample Space</w:t>
      </w:r>
      <w:r>
        <w:t xml:space="preserve"> (</w:t>
      </w:r>
      <w:r>
        <w:rPr>
          <w:rFonts w:hint="eastAsia"/>
        </w:rPr>
        <w:t>연속 표본 공간)</w:t>
      </w:r>
    </w:p>
    <w:p w:rsidR="001C09ED" w:rsidRDefault="001C09ED">
      <w:r w:rsidRPr="001C09ED">
        <w:rPr>
          <w:i/>
        </w:rPr>
        <w:t>Descrete Sample Space</w:t>
      </w:r>
      <w:r>
        <w:rPr>
          <w:rFonts w:hint="eastAsia"/>
        </w:rPr>
        <w:t>가 아닌 것.</w:t>
      </w:r>
    </w:p>
    <w:p w:rsidR="001C09ED" w:rsidRDefault="001C09ED">
      <w:r>
        <w:rPr>
          <w:rFonts w:hint="eastAsia"/>
        </w:rPr>
        <w:t xml:space="preserve">def 2.3 </w:t>
      </w:r>
      <w:r>
        <w:rPr>
          <w:rFonts w:hint="eastAsia"/>
          <w:b/>
        </w:rPr>
        <w:t>Probability of the Outcome</w:t>
      </w:r>
      <w:r>
        <w:t xml:space="preserve"> (denoting 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)</w:t>
      </w:r>
    </w:p>
    <w:p w:rsidR="001C09ED" w:rsidRPr="001C09ED" w:rsidRDefault="001C09ED"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≤1, ∑P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C09ED" w:rsidRDefault="001C09ED">
      <w:pPr>
        <w:rPr>
          <w:b/>
        </w:rPr>
      </w:pPr>
      <w:r>
        <w:t xml:space="preserve">def 2.4 </w:t>
      </w:r>
      <w:r>
        <w:rPr>
          <w:b/>
        </w:rPr>
        <w:t>Probability of an Equally Likely Outcome</w:t>
      </w:r>
    </w:p>
    <w:p w:rsidR="001C09ED" w:rsidRPr="001C09ED" w:rsidRDefault="001C09ED">
      <w:pPr>
        <w:rPr>
          <w:rFonts w:hint="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=1/N</m:t>
          </m:r>
        </m:oMath>
      </m:oMathPara>
    </w:p>
    <w:p w:rsidR="006F4081" w:rsidRPr="00275DA4" w:rsidRDefault="006F4081">
      <w:r>
        <w:rPr>
          <w:rFonts w:hint="eastAsia"/>
        </w:rPr>
        <w:t xml:space="preserve">def 2.5 </w:t>
      </w:r>
      <w:r>
        <w:rPr>
          <w:rFonts w:hint="eastAsia"/>
          <w:b/>
        </w:rPr>
        <w:t>Event</w:t>
      </w:r>
      <w:r w:rsidR="00275DA4">
        <w:t xml:space="preserve"> (</w:t>
      </w:r>
      <w:r w:rsidR="00275DA4">
        <w:rPr>
          <w:rFonts w:hint="eastAsia"/>
        </w:rPr>
        <w:t>사상)</w:t>
      </w:r>
    </w:p>
    <w:p w:rsidR="00275DA4" w:rsidRDefault="00275DA4">
      <w:r>
        <w:rPr>
          <w:rFonts w:hint="eastAsia"/>
          <w:i/>
        </w:rPr>
        <w:t>Sample Space</w:t>
      </w:r>
      <w:r>
        <w:t xml:space="preserve"> </w:t>
      </w:r>
      <w:r>
        <w:rPr>
          <w:rFonts w:hint="eastAsia"/>
        </w:rPr>
        <w:t xml:space="preserve">내 </w:t>
      </w:r>
      <w:r>
        <w:rPr>
          <w:i/>
        </w:rPr>
        <w:t>Outcome</w:t>
      </w:r>
      <w:r>
        <w:rPr>
          <w:rFonts w:hint="eastAsia"/>
        </w:rPr>
        <w:t xml:space="preserve">들의 </w:t>
      </w:r>
      <w:r w:rsidR="00DC1594">
        <w:rPr>
          <w:i/>
        </w:rPr>
        <w:t>Set</w:t>
      </w:r>
      <w:r w:rsidR="00DC1594">
        <w:rPr>
          <w:rFonts w:hint="eastAsia"/>
        </w:rPr>
        <w:t xml:space="preserve"> </w:t>
      </w:r>
      <w:r>
        <w:rPr>
          <w:rFonts w:hint="eastAsia"/>
        </w:rPr>
        <w:t>혹은 모임.</w:t>
      </w:r>
    </w:p>
    <w:p w:rsidR="001C09ED" w:rsidRDefault="001C09ED">
      <w:r>
        <w:t xml:space="preserve">def 2.6-1 </w:t>
      </w:r>
      <w:r>
        <w:rPr>
          <w:rFonts w:hint="eastAsia"/>
          <w:b/>
        </w:rPr>
        <w:t>Simple Event</w:t>
      </w:r>
      <w:r>
        <w:rPr>
          <w:b/>
        </w:rPr>
        <w:t xml:space="preserve"> </w:t>
      </w:r>
      <w:r>
        <w:t>(</w:t>
      </w:r>
      <w:r>
        <w:rPr>
          <w:rFonts w:hint="eastAsia"/>
        </w:rPr>
        <w:t>단순 사상)</w:t>
      </w:r>
    </w:p>
    <w:p w:rsidR="001C09ED" w:rsidRPr="001C09ED" w:rsidRDefault="001C09ED">
      <w:r>
        <w:rPr>
          <w:rFonts w:hint="eastAsia"/>
        </w:rPr>
        <w:t xml:space="preserve">분리할 수 없는 </w:t>
      </w:r>
      <w:r>
        <w:rPr>
          <w:i/>
        </w:rPr>
        <w:t>Event</w:t>
      </w:r>
      <w:r>
        <w:t>.</w:t>
      </w:r>
      <w:r w:rsidR="00DC1594">
        <w:t xml:space="preserve"> S</w:t>
      </w:r>
      <w:r w:rsidR="00DC1594">
        <w:rPr>
          <w:rFonts w:hint="eastAsia"/>
        </w:rPr>
        <w:t>내의</w:t>
      </w:r>
      <w:r>
        <w:t xml:space="preserve"> </w:t>
      </w:r>
      <w:r>
        <w:rPr>
          <w:rFonts w:hint="eastAsia"/>
        </w:rPr>
        <w:t>단일 표본점.</w:t>
      </w:r>
    </w:p>
    <w:p w:rsidR="001C09ED" w:rsidRDefault="001C09ED">
      <w:r>
        <w:rPr>
          <w:rFonts w:hint="eastAsia"/>
        </w:rPr>
        <w:t>def 2.6-2</w:t>
      </w:r>
      <w:r>
        <w:t xml:space="preserve"> </w:t>
      </w:r>
      <w:r>
        <w:rPr>
          <w:b/>
        </w:rPr>
        <w:t xml:space="preserve">Compound Event </w:t>
      </w:r>
      <w:r>
        <w:t>(</w:t>
      </w:r>
      <w:r>
        <w:rPr>
          <w:rFonts w:hint="eastAsia"/>
        </w:rPr>
        <w:t>복합 사상)</w:t>
      </w:r>
    </w:p>
    <w:p w:rsidR="00DC1594" w:rsidRDefault="00DC1594">
      <w:r>
        <w:rPr>
          <w:i/>
        </w:rPr>
        <w:t>Simple Event</w:t>
      </w:r>
      <w:r>
        <w:rPr>
          <w:rFonts w:hint="eastAsia"/>
        </w:rPr>
        <w:t xml:space="preserve">들의 </w:t>
      </w:r>
      <w:r>
        <w:rPr>
          <w:i/>
        </w:rPr>
        <w:t>Set</w:t>
      </w:r>
      <w:r>
        <w:rPr>
          <w:rFonts w:hint="eastAsia"/>
        </w:rPr>
        <w:t>.</w:t>
      </w:r>
    </w:p>
    <w:p w:rsidR="00DC1594" w:rsidRDefault="00DC1594">
      <w:pPr>
        <w:rPr>
          <w:b/>
        </w:rPr>
      </w:pPr>
      <w:r>
        <w:t xml:space="preserve">def 2.7 </w:t>
      </w:r>
      <w:r>
        <w:rPr>
          <w:b/>
        </w:rPr>
        <w:t>Probability of Occurrence of an Event A</w:t>
      </w:r>
    </w:p>
    <w:p w:rsidR="00DC1594" w:rsidRPr="004550D7" w:rsidRDefault="00DC1594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550D7" w:rsidRDefault="004550D7">
      <w:pPr>
        <w:rPr>
          <w:b/>
        </w:rPr>
      </w:pPr>
      <w:r>
        <w:rPr>
          <w:rFonts w:hint="eastAsia"/>
        </w:rPr>
        <w:t xml:space="preserve">def 2.8 </w:t>
      </w:r>
      <w:r>
        <w:rPr>
          <w:b/>
        </w:rPr>
        <w:t>Mutually Exclusive (or Disjoint) Events</w:t>
      </w:r>
    </w:p>
    <w:p w:rsidR="0061149C" w:rsidRDefault="004550D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550D7" w:rsidRPr="004550D7" w:rsidRDefault="004550D7">
      <w:r>
        <w:br w:type="column"/>
      </w:r>
      <w:r>
        <w:lastRenderedPageBreak/>
        <w:t xml:space="preserve">def 2.9 </w:t>
      </w:r>
      <w:r>
        <w:rPr>
          <w:b/>
        </w:rPr>
        <w:t xml:space="preserve">Conditional Probability </w:t>
      </w:r>
      <w:r>
        <w:t>(</w:t>
      </w:r>
      <w:r>
        <w:rPr>
          <w:rFonts w:hint="eastAsia"/>
        </w:rPr>
        <w:t>조건부 확률)</w:t>
      </w:r>
    </w:p>
    <w:p w:rsidR="004550D7" w:rsidRPr="004550D7" w:rsidRDefault="004550D7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/P(A)</m:t>
          </m:r>
        </m:oMath>
      </m:oMathPara>
    </w:p>
    <w:p w:rsidR="004550D7" w:rsidRPr="004550D7" w:rsidRDefault="004550D7" w:rsidP="004550D7">
      <w:pPr>
        <w:pStyle w:val="a6"/>
        <w:numPr>
          <w:ilvl w:val="0"/>
          <w:numId w:val="1"/>
        </w:numPr>
        <w:ind w:leftChars="0"/>
        <w:rPr>
          <w:b/>
        </w:rPr>
      </w:pPr>
      <w:r>
        <w:t>Multiple Theorem</w:t>
      </w:r>
    </w:p>
    <w:p w:rsidR="004550D7" w:rsidRPr="004550D7" w:rsidRDefault="004550D7" w:rsidP="004550D7">
      <w:pPr>
        <w:pStyle w:val="a6"/>
        <w:ind w:leftChars="0" w:left="760"/>
        <w:rPr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4550D7" w:rsidRPr="004550D7" w:rsidRDefault="004550D7" w:rsidP="004550D7">
      <w:pPr>
        <w:pStyle w:val="a6"/>
        <w:numPr>
          <w:ilvl w:val="0"/>
          <w:numId w:val="1"/>
        </w:numPr>
        <w:ind w:leftChars="0"/>
        <w:rPr>
          <w:b/>
        </w:rPr>
      </w:pPr>
      <w:r>
        <w:t>Bayes's theorem</w:t>
      </w:r>
    </w:p>
    <w:p w:rsidR="004550D7" w:rsidRPr="004550D7" w:rsidRDefault="004550D7" w:rsidP="004550D7">
      <w:pPr>
        <w:pStyle w:val="a6"/>
        <w:ind w:leftChars="0" w:left="7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P(A)/P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4550D7" w:rsidRPr="004550D7" w:rsidRDefault="004550D7" w:rsidP="004550D7">
      <w:pPr>
        <w:pStyle w:val="a6"/>
        <w:ind w:leftChars="0" w:left="7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4550D7" w:rsidRPr="004550D7" w:rsidRDefault="004550D7" w:rsidP="004550D7">
      <w:pPr>
        <w:pStyle w:val="a6"/>
        <w:ind w:leftChars="0" w:left="760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AB+A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</m:e>
          </m:d>
        </m:oMath>
      </m:oMathPara>
    </w:p>
    <w:p w:rsidR="004550D7" w:rsidRPr="00DE62BC" w:rsidRDefault="004550D7" w:rsidP="004550D7">
      <w:pPr>
        <w:pStyle w:val="a6"/>
        <w:numPr>
          <w:ilvl w:val="0"/>
          <w:numId w:val="1"/>
        </w:numPr>
        <w:ind w:leftChars="0"/>
        <w:rPr>
          <w:b/>
        </w:rPr>
      </w:pPr>
      <w:r>
        <w:t>General form of Bayes's theorem</w:t>
      </w:r>
    </w:p>
    <w:p w:rsidR="00DE62BC" w:rsidRPr="00DE62BC" w:rsidRDefault="00DE62BC" w:rsidP="00DE62BC">
      <w:pPr>
        <w:pStyle w:val="a6"/>
        <w:ind w:leftChars="0" w:left="760"/>
        <w:rPr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=∑P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E62BC" w:rsidRPr="00DE62BC" w:rsidRDefault="00DE62BC" w:rsidP="00DE62BC">
      <w:pPr>
        <w:pStyle w:val="a6"/>
        <w:ind w:leftChars="0" w:left="7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∑P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E62BC" w:rsidRDefault="00981165" w:rsidP="00DE62BC">
      <w:r>
        <w:t>def 2.10</w:t>
      </w:r>
      <w:r w:rsidR="00DE62BC">
        <w:t xml:space="preserve"> </w:t>
      </w:r>
      <w:r w:rsidR="00DE62BC">
        <w:rPr>
          <w:b/>
        </w:rPr>
        <w:t xml:space="preserve">Independent Events </w:t>
      </w:r>
      <w:r w:rsidR="00DE62BC">
        <w:t>(</w:t>
      </w:r>
      <w:r w:rsidR="00DE62BC">
        <w:rPr>
          <w:rFonts w:hint="eastAsia"/>
        </w:rPr>
        <w:t>독립 사건)</w:t>
      </w:r>
    </w:p>
    <w:p w:rsidR="00981165" w:rsidRDefault="00981165" w:rsidP="00DE62B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DE62BC" w:rsidRPr="00981165" w:rsidRDefault="00981165" w:rsidP="00DE62BC">
      <m:oMathPara>
        <m:oMathParaPr>
          <m:jc m:val="center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:rsidR="00981165" w:rsidRDefault="00981165" w:rsidP="00DE62BC">
      <w:pPr>
        <w:rPr>
          <w:b/>
        </w:rPr>
      </w:pPr>
      <w:r>
        <w:rPr>
          <w:rFonts w:hint="eastAsia"/>
        </w:rPr>
        <w:t xml:space="preserve">def 2.11 </w:t>
      </w:r>
      <w:r>
        <w:rPr>
          <w:b/>
        </w:rPr>
        <w:t>n Factorial</w:t>
      </w:r>
    </w:p>
    <w:p w:rsidR="00981165" w:rsidRPr="00981165" w:rsidRDefault="00981165" w:rsidP="00DE62BC">
      <m:oMathPara>
        <m:oMathParaPr>
          <m:jc m:val="center"/>
        </m:oMathParaPr>
        <m:oMath>
          <m:r>
            <w:rPr>
              <w:rFonts w:ascii="Cambria Math" w:hAnsi="Cambria Math"/>
            </w:rPr>
            <m:t>n!=n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k=n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</m:oMath>
      </m:oMathPara>
    </w:p>
    <w:p w:rsidR="00981165" w:rsidRDefault="00981165" w:rsidP="00DE62BC">
      <w:pPr>
        <w:rPr>
          <w:b/>
        </w:rPr>
      </w:pPr>
      <w:r>
        <w:rPr>
          <w:rFonts w:hint="eastAsia"/>
        </w:rPr>
        <w:t>def 2.</w:t>
      </w:r>
      <w:r>
        <w:t xml:space="preserve">12 </w:t>
      </w:r>
      <w:r>
        <w:rPr>
          <w:rFonts w:hint="eastAsia"/>
          <w:b/>
        </w:rPr>
        <w:t>Gamma function</w:t>
      </w:r>
    </w:p>
    <w:p w:rsidR="00994B1D" w:rsidRDefault="00994B1D" w:rsidP="00DE62BC">
      <w:r w:rsidRPr="00994B1D">
        <w:rPr>
          <w:i/>
        </w:rPr>
        <w:t>Gamma function</w:t>
      </w:r>
      <w:r>
        <w:rPr>
          <w:rFonts w:hint="eastAsia"/>
        </w:rPr>
        <w:t xml:space="preserve">으로 </w:t>
      </w:r>
      <w:r>
        <w:rPr>
          <w:i/>
        </w:rPr>
        <w:t>Fatorial</w:t>
      </w:r>
      <w:r>
        <w:rPr>
          <w:rFonts w:hint="eastAsia"/>
        </w:rPr>
        <w:t>은 정수가 아닌 경우로 확장될 수 있다.</w:t>
      </w:r>
    </w:p>
    <w:p w:rsidR="00994B1D" w:rsidRPr="00994B1D" w:rsidRDefault="00994B1D" w:rsidP="00DE62B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for the real part of</m:t>
          </m:r>
          <m:r>
            <w:rPr>
              <w:rFonts w:ascii="Cambria Math" w:hAnsi="Cambria Math"/>
            </w:rPr>
            <m:t xml:space="preserve"> α&gt;-1</m:t>
          </m:r>
        </m:oMath>
      </m:oMathPara>
    </w:p>
    <w:p w:rsidR="00994B1D" w:rsidRPr="00994B1D" w:rsidRDefault="00994B1D" w:rsidP="00DE62BC">
      <m:oMathPara>
        <m:oMathParaPr>
          <m:jc m:val="center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α+1</m:t>
              </m:r>
            </m:e>
          </m:d>
          <m:r>
            <w:rPr>
              <w:rFonts w:ascii="Cambria Math" w:hAnsi="Cambria Math"/>
            </w:rPr>
            <m:t>=α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(α)</m:t>
          </m:r>
        </m:oMath>
      </m:oMathPara>
    </w:p>
    <w:p w:rsidR="00994B1D" w:rsidRDefault="00994B1D" w:rsidP="00DE62BC">
      <w:pPr>
        <w:rPr>
          <w:b/>
        </w:rPr>
      </w:pPr>
      <w:r>
        <w:rPr>
          <w:rFonts w:hint="eastAsia"/>
        </w:rPr>
        <w:t>def</w:t>
      </w:r>
      <w:r>
        <w:t xml:space="preserve"> 2.13</w:t>
      </w:r>
      <w:r>
        <w:rPr>
          <w:rFonts w:hint="eastAsia"/>
        </w:rPr>
        <w:t xml:space="preserve"> </w:t>
      </w:r>
      <w:r>
        <w:rPr>
          <w:b/>
        </w:rPr>
        <w:t>Sterling's Formular</w:t>
      </w:r>
    </w:p>
    <w:p w:rsidR="00994B1D" w:rsidRPr="00994B1D" w:rsidRDefault="00994B1D" w:rsidP="00DE62BC">
      <m:oMathPara>
        <m:oMathParaPr>
          <m:jc m:val="center"/>
        </m:oMathParaPr>
        <m:oMath>
          <m:r>
            <w:rPr>
              <w:rFonts w:ascii="Cambria Math" w:hAnsi="Cambria Math"/>
            </w:rPr>
            <m:t>n!≈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94B1D" w:rsidRPr="00C66F60" w:rsidRDefault="00994B1D" w:rsidP="00DE62BC">
      <w:r>
        <w:br w:type="column"/>
      </w:r>
      <w:r>
        <w:lastRenderedPageBreak/>
        <w:t>def 2.14</w:t>
      </w:r>
      <w:r w:rsidR="00C66F60">
        <w:t>~15</w:t>
      </w:r>
      <w:r>
        <w:t xml:space="preserve"> </w:t>
      </w:r>
      <w:r>
        <w:rPr>
          <w:b/>
        </w:rPr>
        <w:t>Permutation</w:t>
      </w:r>
      <w:r w:rsidR="00C66F60">
        <w:rPr>
          <w:b/>
        </w:rPr>
        <w:t xml:space="preserve"> </w:t>
      </w:r>
      <w:r w:rsidR="00C66F60">
        <w:t>(</w:t>
      </w:r>
      <w:r w:rsidR="00C66F60">
        <w:rPr>
          <w:rFonts w:hint="eastAsia"/>
        </w:rPr>
        <w:t>순열)</w:t>
      </w:r>
    </w:p>
    <w:p w:rsidR="00C66F60" w:rsidRPr="00C66F60" w:rsidRDefault="00C66F60" w:rsidP="00DE62BC">
      <m:oMathPara>
        <m:oMathParaPr>
          <m:jc m:val="center"/>
        </m:oMathParaPr>
        <m:oMath>
          <m:r>
            <w:rPr>
              <w:rFonts w:ascii="Cambria Math" w:hAnsi="Cambria Math"/>
            </w:rPr>
            <m:t>nPr=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C66F60" w:rsidRDefault="00C66F60" w:rsidP="00DE62BC">
      <w:r>
        <w:t xml:space="preserve">def 2.16~17 </w:t>
      </w:r>
      <w:r>
        <w:rPr>
          <w:b/>
        </w:rPr>
        <w:t xml:space="preserve">Combination </w:t>
      </w:r>
      <w:r>
        <w:t>(</w:t>
      </w:r>
      <w:r>
        <w:rPr>
          <w:rFonts w:hint="eastAsia"/>
        </w:rPr>
        <w:t>조합)</w:t>
      </w:r>
    </w:p>
    <w:p w:rsidR="00C66F60" w:rsidRPr="00AB47CE" w:rsidRDefault="00C66F60" w:rsidP="00DE62BC">
      <m:oMathPara>
        <m:oMathParaPr>
          <m:jc m:val="center"/>
        </m:oMathParaPr>
        <m:oMath>
          <m:r>
            <w:rPr>
              <w:rFonts w:ascii="Cambria Math" w:hAnsi="Cambria Math"/>
            </w:rPr>
            <m:t>nCr=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nPr</m:t>
              </m:r>
            </m:num>
            <m:den>
              <m:r>
                <w:rPr>
                  <w:rFonts w:ascii="Cambria Math" w:hAnsi="Cambria Math"/>
                </w:rPr>
                <m:t>rPr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n!/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r!/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!r!</m:t>
              </m:r>
            </m:den>
          </m:f>
        </m:oMath>
      </m:oMathPara>
    </w:p>
    <w:p w:rsidR="00AB47CE" w:rsidRPr="00AB47CE" w:rsidRDefault="00AB47CE" w:rsidP="00AB47C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Property 1</w:t>
      </w:r>
    </w:p>
    <w:p w:rsidR="00AB47CE" w:rsidRPr="00AB47CE" w:rsidRDefault="00AB47CE" w:rsidP="00AB47CE">
      <w:pPr>
        <w:pStyle w:val="a6"/>
        <w:ind w:leftChars="0" w:left="760"/>
        <w:rPr>
          <w:rFonts w:hint="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n-r</m:t>
                  </m:r>
                </m:den>
              </m:f>
            </m:e>
          </m:d>
        </m:oMath>
      </m:oMathPara>
    </w:p>
    <w:p w:rsidR="00AB47CE" w:rsidRPr="00AB47CE" w:rsidRDefault="00AB47CE" w:rsidP="00AB47CE">
      <w:pPr>
        <w:pStyle w:val="a6"/>
        <w:numPr>
          <w:ilvl w:val="0"/>
          <w:numId w:val="1"/>
        </w:numPr>
        <w:ind w:leftChars="0"/>
      </w:pPr>
      <w:r>
        <w:t>Property 2</w:t>
      </w:r>
    </w:p>
    <w:p w:rsidR="00AB47CE" w:rsidRPr="00AB47CE" w:rsidRDefault="00AB47CE" w:rsidP="00AB47CE">
      <w:pPr>
        <w:pStyle w:val="a6"/>
        <w:ind w:leftChars="0" w:left="760"/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AB47CE" w:rsidRPr="00AB47CE" w:rsidRDefault="00AB47CE" w:rsidP="00AB47CE">
      <w:pPr>
        <w:pStyle w:val="a6"/>
        <w:numPr>
          <w:ilvl w:val="0"/>
          <w:numId w:val="1"/>
        </w:numPr>
        <w:ind w:leftChars="0"/>
      </w:pPr>
      <w:r>
        <w:t>Property 3</w:t>
      </w:r>
    </w:p>
    <w:p w:rsidR="00AB47CE" w:rsidRPr="00AB47CE" w:rsidRDefault="00AB47CE" w:rsidP="00AB47CE">
      <w:pPr>
        <w:pStyle w:val="a6"/>
        <w:ind w:leftChars="0" w:left="760"/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AB47CE" w:rsidRPr="00AB47CE" w:rsidRDefault="00AB47CE" w:rsidP="00AB47CE">
      <w:pPr>
        <w:pStyle w:val="a6"/>
        <w:numPr>
          <w:ilvl w:val="0"/>
          <w:numId w:val="1"/>
        </w:numPr>
        <w:ind w:leftChars="0"/>
      </w:pPr>
      <w:r>
        <w:t>Property 4</w:t>
      </w:r>
    </w:p>
    <w:p w:rsidR="00AB47CE" w:rsidRPr="00AB47CE" w:rsidRDefault="00AB47CE" w:rsidP="00AB47CE">
      <w:pPr>
        <w:pStyle w:val="a6"/>
        <w:ind w:leftChars="0" w:left="760"/>
        <w:rPr>
          <w:rFonts w:hint="eastAsia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AB47CE" w:rsidRPr="00AB47CE" w:rsidRDefault="00AB47CE" w:rsidP="00AB47CE">
      <w:pPr>
        <w:pStyle w:val="a6"/>
        <w:numPr>
          <w:ilvl w:val="0"/>
          <w:numId w:val="1"/>
        </w:numPr>
        <w:ind w:leftChars="0"/>
      </w:pPr>
      <w:r>
        <w:t>Property 5</w:t>
      </w:r>
    </w:p>
    <w:p w:rsidR="00AB47CE" w:rsidRPr="00AB47CE" w:rsidRDefault="00AB47CE" w:rsidP="00AB47CE">
      <w:pPr>
        <w:pStyle w:val="a6"/>
        <w:ind w:leftChars="0" w:left="760"/>
        <w:rPr>
          <w:rFonts w:hint="eastAsia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AB47CE" w:rsidRDefault="00AB47CE" w:rsidP="00AB47CE">
      <w:pPr>
        <w:pStyle w:val="a6"/>
        <w:numPr>
          <w:ilvl w:val="0"/>
          <w:numId w:val="1"/>
        </w:numPr>
        <w:ind w:leftChars="0"/>
      </w:pPr>
      <w:r>
        <w:t>Property 6</w:t>
      </w:r>
    </w:p>
    <w:p w:rsidR="00FD07C0" w:rsidRPr="005309E1" w:rsidRDefault="00FD07C0" w:rsidP="00FD07C0">
      <w:pPr>
        <w:pStyle w:val="a6"/>
        <w:ind w:leftChars="0" w:left="7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r+1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r+1</m:t>
                  </m:r>
                </m:den>
              </m:f>
            </m:e>
          </m:d>
        </m:oMath>
      </m:oMathPara>
    </w:p>
    <w:p w:rsidR="005309E1" w:rsidRPr="00AA06A1" w:rsidRDefault="005309E1" w:rsidP="0061149C">
      <w:r>
        <w:br w:type="column"/>
      </w:r>
      <w:r w:rsidR="0061149C">
        <w:lastRenderedPageBreak/>
        <w:t xml:space="preserve">def 3.1 </w:t>
      </w:r>
      <w:r w:rsidR="0061149C">
        <w:rPr>
          <w:b/>
        </w:rPr>
        <w:t>Random Variable</w:t>
      </w:r>
      <w:r w:rsidR="00AA06A1">
        <w:rPr>
          <w:b/>
        </w:rPr>
        <w:t xml:space="preserve"> </w:t>
      </w:r>
      <w:r w:rsidR="00AA06A1">
        <w:t>(</w:t>
      </w:r>
      <w:r w:rsidR="00AA06A1">
        <w:rPr>
          <w:rFonts w:hint="eastAsia"/>
        </w:rPr>
        <w:t>랜덤 변수)</w:t>
      </w:r>
    </w:p>
    <w:p w:rsidR="0061149C" w:rsidRDefault="0061149C" w:rsidP="0061149C">
      <w:r>
        <w:rPr>
          <w:i/>
        </w:rPr>
        <w:t>Sample Space</w:t>
      </w:r>
      <w:r w:rsidR="00AA06A1">
        <w:rPr>
          <w:i/>
        </w:rPr>
        <w:t xml:space="preserve"> </w:t>
      </w:r>
      <w:r>
        <w:rPr>
          <w:rFonts w:hint="eastAsia"/>
        </w:rPr>
        <w:t>상에 정의된 실수값을 갖는 함수.</w:t>
      </w:r>
      <w:r>
        <w:t xml:space="preserve"> </w:t>
      </w:r>
      <w:r>
        <w:rPr>
          <w:rFonts w:hint="eastAsia"/>
        </w:rPr>
        <w:t xml:space="preserve">확률적 실험에 대한 </w:t>
      </w:r>
      <w:r>
        <w:rPr>
          <w:i/>
        </w:rPr>
        <w:t>Sample Space</w:t>
      </w:r>
      <w:r w:rsidR="00AA06A1">
        <w:t xml:space="preserve"> </w:t>
      </w:r>
      <m:oMath>
        <m:r>
          <w:rPr>
            <w:rFonts w:ascii="Cambria Math" w:hAnsi="Cambria Math"/>
          </w:rPr>
          <m:t>S</m:t>
        </m:r>
      </m:oMath>
      <w:r w:rsidR="00AA06A1">
        <w:rPr>
          <w:rFonts w:hint="eastAsia"/>
        </w:rPr>
        <w:t xml:space="preserve"> 에 대해 </w:t>
      </w:r>
      <m:oMath>
        <m:r>
          <w:rPr>
            <w:rFonts w:ascii="Cambria Math" w:hAnsi="Cambria Math"/>
          </w:rPr>
          <m:t>s∈S</m:t>
        </m:r>
      </m:oMath>
      <w:r w:rsidR="00AA06A1">
        <w:rPr>
          <w:rFonts w:hint="eastAsia"/>
        </w:rPr>
        <w:t xml:space="preserve">인 모든 </w:t>
      </w:r>
      <w:r w:rsidR="00AA06A1">
        <w:rPr>
          <w:i/>
        </w:rPr>
        <w:t>Outcom</w:t>
      </w:r>
      <w:r w:rsidR="00AA06A1">
        <w:rPr>
          <w:rFonts w:hint="eastAsia"/>
        </w:rPr>
        <w:t xml:space="preserve">이나 특정 점에 </w:t>
      </w:r>
      <m:oMath>
        <m:r>
          <w:rPr>
            <w:rFonts w:ascii="Cambria Math" w:hAnsi="Cambria Math"/>
          </w:rPr>
          <m:t>X(s)</m:t>
        </m:r>
      </m:oMath>
      <w:r w:rsidR="00AA06A1">
        <w:rPr>
          <w:rFonts w:hint="eastAsia"/>
        </w:rPr>
        <w:t xml:space="preserve">를 할당하는 함수 </w:t>
      </w:r>
      <m:oMath>
        <m:r>
          <w:rPr>
            <w:rFonts w:ascii="Cambria Math" w:hAnsi="Cambria Math"/>
          </w:rPr>
          <m:t>X</m:t>
        </m:r>
      </m:oMath>
      <w:r w:rsidR="00AA06A1">
        <w:rPr>
          <w:rFonts w:hint="eastAsia"/>
        </w:rPr>
        <w:t>를 랜덤 변수라 한다.</w:t>
      </w:r>
    </w:p>
    <w:p w:rsidR="00AA06A1" w:rsidRDefault="00AA06A1" w:rsidP="0061149C">
      <w:r>
        <w:t xml:space="preserve">def 3.2 </w:t>
      </w:r>
      <w:r>
        <w:rPr>
          <w:b/>
        </w:rPr>
        <w:t xml:space="preserve">Discrete Random Variable </w:t>
      </w:r>
      <w:r>
        <w:t>(</w:t>
      </w:r>
      <w:r>
        <w:rPr>
          <w:rFonts w:hint="eastAsia"/>
        </w:rPr>
        <w:t>이산 랜덤 변수)</w:t>
      </w:r>
    </w:p>
    <w:p w:rsidR="00AA06A1" w:rsidRDefault="00AA06A1" w:rsidP="0061149C">
      <w:r>
        <w:rPr>
          <w:rFonts w:hint="eastAsia"/>
        </w:rPr>
        <w:t xml:space="preserve">실선 상에서 유한하거나 셀 수 있는 무한개의 값을 갖는 </w:t>
      </w:r>
      <w:r>
        <w:rPr>
          <w:i/>
        </w:rPr>
        <w:t>Random Variable</w:t>
      </w:r>
      <w:r>
        <w:rPr>
          <w:rFonts w:hint="eastAsia"/>
        </w:rPr>
        <w:t>을 말한다.</w:t>
      </w:r>
    </w:p>
    <w:p w:rsidR="00AA06A1" w:rsidRDefault="00AA06A1" w:rsidP="0061149C">
      <w:r>
        <w:rPr>
          <w:rFonts w:hint="eastAsia"/>
        </w:rPr>
        <w:t xml:space="preserve">def 3.3 </w:t>
      </w:r>
      <w:r>
        <w:rPr>
          <w:b/>
        </w:rPr>
        <w:t>Continuous Random Variable</w:t>
      </w:r>
      <w:r>
        <w:t xml:space="preserve"> (</w:t>
      </w:r>
      <w:r>
        <w:rPr>
          <w:rFonts w:hint="eastAsia"/>
        </w:rPr>
        <w:t>연속 랜덤 변수)</w:t>
      </w:r>
    </w:p>
    <w:p w:rsidR="00527484" w:rsidRDefault="00527484" w:rsidP="0061149C">
      <w:r>
        <w:rPr>
          <w:rFonts w:hint="eastAsia"/>
        </w:rPr>
        <w:t xml:space="preserve">실선 상에서 셀 수 없는 무한개의 값으로 이루어진 치역을 갖는 </w:t>
      </w:r>
      <w:r>
        <w:rPr>
          <w:i/>
        </w:rPr>
        <w:t>Random Variable</w:t>
      </w:r>
      <w:r>
        <w:rPr>
          <w:rFonts w:hint="eastAsia"/>
        </w:rPr>
        <w:t>을 말한다.</w:t>
      </w:r>
    </w:p>
    <w:p w:rsidR="00527484" w:rsidRDefault="00527484" w:rsidP="0061149C">
      <w:r>
        <w:rPr>
          <w:rFonts w:hint="eastAsia"/>
        </w:rPr>
        <w:t xml:space="preserve">def 3.4 </w:t>
      </w:r>
      <w:r>
        <w:rPr>
          <w:b/>
        </w:rPr>
        <w:t>Probability Distribution Functions (PDF)</w:t>
      </w:r>
    </w:p>
    <w:p w:rsidR="00527484" w:rsidRDefault="00527484" w:rsidP="0061149C">
      <w:r>
        <w:rPr>
          <w:rFonts w:hint="eastAsia"/>
        </w:rPr>
        <w:t xml:space="preserve">각 </w:t>
      </w:r>
      <w:r>
        <w:rPr>
          <w:i/>
        </w:rPr>
        <w:t>Random Variable</w:t>
      </w:r>
      <w:r>
        <w:rPr>
          <w:rFonts w:hint="eastAsia"/>
        </w:rPr>
        <w:t>가 갖는 값에 대해 확률을 할당하는 함수.</w:t>
      </w:r>
    </w:p>
    <w:p w:rsidR="003521BE" w:rsidRDefault="003521BE" w:rsidP="0061149C">
      <w:pPr>
        <w:rPr>
          <w:b/>
        </w:rPr>
      </w:pPr>
      <w:r>
        <w:rPr>
          <w:rFonts w:hint="eastAsia"/>
        </w:rPr>
        <w:t xml:space="preserve">def 3.5 </w:t>
      </w:r>
      <w:r>
        <w:rPr>
          <w:b/>
        </w:rPr>
        <w:t>Cumulative Probability Distribution Fn. (CPDF)</w:t>
      </w:r>
    </w:p>
    <w:p w:rsidR="003521BE" w:rsidRPr="003521BE" w:rsidRDefault="003521BE" w:rsidP="00611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j=-∞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3521BE" w:rsidRDefault="003521BE" w:rsidP="0061149C">
      <w:pPr>
        <w:rPr>
          <w:b/>
        </w:rPr>
      </w:pPr>
      <w:r>
        <w:rPr>
          <w:rFonts w:hint="eastAsia"/>
        </w:rPr>
        <w:t xml:space="preserve">def 3.6 </w:t>
      </w:r>
      <w:r>
        <w:rPr>
          <w:b/>
        </w:rPr>
        <w:t>The Probability that a random variable falls between two specific values</w:t>
      </w:r>
    </w:p>
    <w:p w:rsidR="003521BE" w:rsidRPr="00B414D9" w:rsidRDefault="003521BE" w:rsidP="0061149C">
      <w:pPr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≤X&lt;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k=</m:t>
              </m:r>
              <m:r>
                <w:rPr>
                  <w:rFonts w:ascii="Cambria Math" w:hAnsi="Cambria Math"/>
                  <w:sz w:val="18"/>
                </w:rPr>
                <m:t>i</m:t>
              </m:r>
            </m:sub>
            <m:sup>
              <m:r>
                <w:rPr>
                  <w:rFonts w:ascii="Cambria Math" w:hAnsi="Cambria Math"/>
                  <w:sz w:val="18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B414D9" w:rsidRDefault="00B414D9" w:rsidP="0061149C">
      <w:pPr>
        <w:rPr>
          <w:b/>
          <w:sz w:val="18"/>
        </w:rPr>
      </w:pPr>
      <w:r>
        <w:rPr>
          <w:rFonts w:hint="eastAsia"/>
          <w:b/>
          <w:sz w:val="18"/>
        </w:rPr>
        <w:t>Poisson</w:t>
      </w:r>
      <w:r>
        <w:rPr>
          <w:b/>
          <w:sz w:val="18"/>
        </w:rPr>
        <w:t xml:space="preserve"> PDF</w:t>
      </w:r>
    </w:p>
    <w:p w:rsidR="00B414D9" w:rsidRDefault="00B414D9" w:rsidP="0061149C">
      <w:r>
        <w:rPr>
          <w:rFonts w:hint="eastAsia"/>
          <w:sz w:val="18"/>
        </w:rPr>
        <w:t xml:space="preserve">시행횟수 </w:t>
      </w:r>
      <m:oMath>
        <m:r>
          <w:rPr>
            <w:rFonts w:ascii="Cambria Math" w:hAnsi="Cambria Math"/>
          </w:rPr>
          <m:t>n→∞</m:t>
        </m:r>
      </m:oMath>
      <w:r>
        <w:rPr>
          <w:rFonts w:hint="eastAsia"/>
        </w:rPr>
        <w:t xml:space="preserve"> 일 때, 한 번의 시행에서 성공할 확률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이며,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>np=</m:t>
        </m:r>
        <m:r>
          <m:rPr>
            <m:nor/>
          </m:rPr>
          <w:rPr>
            <w:rFonts w:ascii="Cambria Math" w:hAnsi="Cambria Math"/>
          </w:rPr>
          <m:t>const</m:t>
        </m:r>
      </m:oMath>
      <w:r>
        <w:rPr>
          <w:rFonts w:hint="eastAsia"/>
        </w:rPr>
        <w:t xml:space="preserve"> 인 제한적인 경우에서의 이항함수이다.</w:t>
      </w:r>
    </w:p>
    <w:p w:rsidR="00B414D9" w:rsidRPr="00B414D9" w:rsidRDefault="00B414D9" w:rsidP="00611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, α&gt;0, r=0, 1, …, ∞</m:t>
          </m:r>
        </m:oMath>
      </m:oMathPara>
    </w:p>
    <w:p w:rsidR="00B414D9" w:rsidRDefault="00B414D9" w:rsidP="0061149C">
      <w:r w:rsidRPr="00B414D9">
        <w:rPr>
          <w:rFonts w:hint="eastAsia"/>
          <w:i/>
        </w:rPr>
        <w:t>Random Variable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번의 시행에서 성공이 발생할 횟수이다.</w:t>
      </w:r>
    </w:p>
    <w:p w:rsidR="00A559D4" w:rsidRDefault="00A559D4" w:rsidP="0061149C">
      <w:pPr>
        <w:rPr>
          <w:b/>
        </w:rPr>
      </w:pPr>
      <w:r>
        <w:br w:type="column"/>
      </w:r>
      <w:r w:rsidR="00A5470D">
        <w:rPr>
          <w:rFonts w:hint="eastAsia"/>
        </w:rPr>
        <w:lastRenderedPageBreak/>
        <w:t xml:space="preserve">def 3.7 </w:t>
      </w:r>
      <w:r w:rsidR="00A5470D">
        <w:rPr>
          <w:b/>
        </w:rPr>
        <w:t>CPDF for Continuous Ramdom Variable</w:t>
      </w:r>
    </w:p>
    <w:p w:rsidR="00A5470D" w:rsidRDefault="00A5470D" w:rsidP="0061149C">
      <w:pPr>
        <w:rPr>
          <w:b/>
        </w:rPr>
      </w:pPr>
      <w:r>
        <w:t xml:space="preserve">def 3.8 </w:t>
      </w:r>
      <w:r>
        <w:rPr>
          <w:b/>
        </w:rPr>
        <w:t>Probability Density Function for Cntn. R.V.</w:t>
      </w:r>
    </w:p>
    <w:p w:rsidR="00607D66" w:rsidRPr="00607D66" w:rsidRDefault="00607D66" w:rsidP="00611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</m:oMath>
      </m:oMathPara>
    </w:p>
    <w:p w:rsidR="00607D66" w:rsidRPr="00607D66" w:rsidRDefault="00607D66" w:rsidP="00611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607D66" w:rsidRPr="00607D66" w:rsidRDefault="00607D66" w:rsidP="00607D66">
      <w:pPr>
        <w:pStyle w:val="a6"/>
        <w:numPr>
          <w:ilvl w:val="0"/>
          <w:numId w:val="1"/>
        </w:numPr>
        <w:ind w:leftChars="0"/>
        <w:rPr>
          <w:b/>
          <w:sz w:val="18"/>
        </w:rPr>
      </w:pPr>
      <w:r>
        <w:rPr>
          <w:sz w:val="18"/>
        </w:rPr>
        <w:t>Property 1</w:t>
      </w:r>
    </w:p>
    <w:p w:rsidR="00607D66" w:rsidRPr="00607D66" w:rsidRDefault="00607D66" w:rsidP="00607D66">
      <w:pPr>
        <w:pStyle w:val="a6"/>
        <w:ind w:leftChars="0" w:left="760"/>
        <w:rPr>
          <w:b/>
          <w:sz w:val="1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607D66" w:rsidRPr="00607D66" w:rsidRDefault="00607D66" w:rsidP="00607D66">
      <w:pPr>
        <w:pStyle w:val="a6"/>
        <w:numPr>
          <w:ilvl w:val="0"/>
          <w:numId w:val="1"/>
        </w:numPr>
        <w:ind w:leftChars="0"/>
        <w:rPr>
          <w:b/>
          <w:sz w:val="18"/>
        </w:rPr>
      </w:pPr>
      <w:r>
        <w:rPr>
          <w:sz w:val="18"/>
        </w:rPr>
        <w:t>Property 2</w:t>
      </w:r>
    </w:p>
    <w:p w:rsidR="00607D66" w:rsidRPr="00607D66" w:rsidRDefault="00607D66" w:rsidP="00607D66">
      <w:pPr>
        <w:pStyle w:val="a6"/>
        <w:ind w:leftChars="0" w:left="760"/>
        <w:rPr>
          <w:b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=1-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607D66" w:rsidRPr="00607D66" w:rsidRDefault="00607D66" w:rsidP="00607D66">
      <w:pPr>
        <w:pStyle w:val="a6"/>
        <w:numPr>
          <w:ilvl w:val="0"/>
          <w:numId w:val="1"/>
        </w:numPr>
        <w:ind w:leftChars="0"/>
        <w:rPr>
          <w:b/>
          <w:sz w:val="18"/>
        </w:rPr>
      </w:pPr>
      <w:r>
        <w:rPr>
          <w:sz w:val="18"/>
        </w:rPr>
        <w:t>Property 3</w:t>
      </w:r>
    </w:p>
    <w:p w:rsidR="00607D66" w:rsidRDefault="00607D66" w:rsidP="00607D66">
      <w:pPr>
        <w:pStyle w:val="a6"/>
        <w:ind w:leftChars="0" w:left="760"/>
      </w:pPr>
      <w:r>
        <w:rPr>
          <w:sz w:val="18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exists,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absolutely continuos.</w:t>
      </w:r>
    </w:p>
    <w:p w:rsidR="003957A5" w:rsidRDefault="00607D66" w:rsidP="00607D66">
      <w:pPr>
        <w:rPr>
          <w:b/>
          <w:sz w:val="18"/>
        </w:rPr>
      </w:pPr>
      <w:r>
        <w:rPr>
          <w:sz w:val="18"/>
        </w:rPr>
        <w:t>def 3.9</w:t>
      </w:r>
      <w:r w:rsidR="003957A5">
        <w:rPr>
          <w:sz w:val="18"/>
        </w:rPr>
        <w:t xml:space="preserve">-1 </w:t>
      </w:r>
      <w:r w:rsidR="003957A5">
        <w:rPr>
          <w:b/>
          <w:sz w:val="18"/>
        </w:rPr>
        <w:t>Pro</w:t>
      </w:r>
      <w:r w:rsidR="00976F0B">
        <w:rPr>
          <w:b/>
          <w:sz w:val="18"/>
        </w:rPr>
        <w:t>bability Density Function for D</w:t>
      </w:r>
      <w:r w:rsidR="003957A5">
        <w:rPr>
          <w:b/>
          <w:sz w:val="18"/>
        </w:rPr>
        <w:t>scr R.V.</w:t>
      </w:r>
    </w:p>
    <w:p w:rsidR="00607D66" w:rsidRPr="003957A5" w:rsidRDefault="003957A5" w:rsidP="00607D66">
      <w:pPr>
        <w:rPr>
          <w:b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δ(x-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957A5" w:rsidRDefault="003957A5" w:rsidP="00607D66">
      <w:pPr>
        <w:rPr>
          <w:b/>
          <w:sz w:val="18"/>
        </w:rPr>
      </w:pPr>
      <w:r>
        <w:rPr>
          <w:sz w:val="18"/>
        </w:rPr>
        <w:t xml:space="preserve">def 3.9-2 </w:t>
      </w:r>
      <w:r>
        <w:rPr>
          <w:rFonts w:hint="eastAsia"/>
          <w:b/>
          <w:sz w:val="18"/>
        </w:rPr>
        <w:t>Cumulative Probabilit</w:t>
      </w:r>
      <w:r>
        <w:rPr>
          <w:b/>
          <w:sz w:val="18"/>
        </w:rPr>
        <w:t>y Distribution for Discr R.V.</w:t>
      </w:r>
    </w:p>
    <w:p w:rsidR="003957A5" w:rsidRPr="003957A5" w:rsidRDefault="003957A5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u(x-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957A5" w:rsidRDefault="003957A5" w:rsidP="00607D66">
      <w:pPr>
        <w:rPr>
          <w:b/>
        </w:rPr>
      </w:pPr>
      <w:r>
        <w:rPr>
          <w:rFonts w:hint="eastAsia"/>
        </w:rPr>
        <w:t xml:space="preserve">def </w:t>
      </w:r>
      <w:r>
        <w:t xml:space="preserve">3.11 </w:t>
      </w:r>
      <w:r>
        <w:rPr>
          <w:b/>
        </w:rPr>
        <w:t>Joint Probability Distribution &amp; Densi</w:t>
      </w:r>
      <w:r w:rsidR="006736A3">
        <w:rPr>
          <w:b/>
        </w:rPr>
        <w:t>ty Fn.</w:t>
      </w:r>
    </w:p>
    <w:p w:rsidR="006736A3" w:rsidRPr="006736A3" w:rsidRDefault="006736A3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X≤x,Y≤y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r>
                <w:rPr>
                  <w:rFonts w:ascii="Cambria Math" w:hAnsi="Cambria Math"/>
                </w:rPr>
                <m:t>x∂y</m:t>
              </m:r>
            </m:den>
          </m:f>
        </m:oMath>
      </m:oMathPara>
    </w:p>
    <w:p w:rsidR="006736A3" w:rsidRDefault="006736A3" w:rsidP="00607D66">
      <w:r>
        <w:rPr>
          <w:rFonts w:hint="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X≤x,Y≤y</m:t>
            </m:r>
          </m:e>
        </m:d>
      </m:oMath>
      <w:r>
        <w:rPr>
          <w:rFonts w:hint="eastAsia"/>
        </w:rPr>
        <w:t xml:space="preserve"> is </w:t>
      </w:r>
      <w:r>
        <w:rPr>
          <w:i/>
        </w:rPr>
        <w:t>Joint CPDF</w:t>
      </w:r>
    </w:p>
    <w:p w:rsidR="006736A3" w:rsidRPr="006736A3" w:rsidRDefault="006736A3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X≤x,Y≤y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-∞&lt;X≤x,-∞&lt;Y≤y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6736A3" w:rsidRDefault="006736A3" w:rsidP="00607D66">
      <w:r>
        <w:rPr>
          <w:rFonts w:hint="eastAsia"/>
        </w:rPr>
        <w:t>def 3.12</w:t>
      </w:r>
    </w:p>
    <w:p w:rsidR="006736A3" w:rsidRPr="006736A3" w:rsidRDefault="006736A3" w:rsidP="00607D66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6736A3" w:rsidRDefault="006736A3" w:rsidP="00607D66">
      <w:pPr>
        <w:rPr>
          <w:b/>
        </w:rPr>
      </w:pPr>
      <w:r>
        <w:rPr>
          <w:rFonts w:hint="eastAsia"/>
        </w:rPr>
        <w:t xml:space="preserve">def 3.13 </w:t>
      </w:r>
      <w:r>
        <w:rPr>
          <w:b/>
        </w:rPr>
        <w:t>Marginal  Probability Density Function</w:t>
      </w:r>
    </w:p>
    <w:p w:rsidR="006736A3" w:rsidRPr="006736A3" w:rsidRDefault="006736A3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6736A3" w:rsidRPr="006736A3" w:rsidRDefault="006736A3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6736A3" w:rsidRDefault="006736A3" w:rsidP="00607D66">
      <w:pPr>
        <w:rPr>
          <w:b/>
        </w:rPr>
      </w:pPr>
      <w:r>
        <w:br w:type="column"/>
      </w:r>
      <w:r w:rsidR="00976F0B">
        <w:lastRenderedPageBreak/>
        <w:t xml:space="preserve">def 3.14 </w:t>
      </w:r>
      <w:r w:rsidR="00976F0B" w:rsidRPr="00976F0B">
        <w:rPr>
          <w:b/>
          <w:sz w:val="18"/>
        </w:rPr>
        <w:t>Joint Probability Density Fn. for two Dscr. R.V.</w:t>
      </w:r>
    </w:p>
    <w:p w:rsidR="00976F0B" w:rsidRPr="00976F0B" w:rsidRDefault="00976F0B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j, 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976F0B" w:rsidRDefault="00976F0B" w:rsidP="00607D66">
      <w:pPr>
        <w:rPr>
          <w:b/>
        </w:rPr>
      </w:pPr>
      <w:r>
        <w:rPr>
          <w:rFonts w:hint="eastAsia"/>
        </w:rPr>
        <w:t xml:space="preserve">def 3.16 </w:t>
      </w:r>
      <w:r>
        <w:rPr>
          <w:b/>
        </w:rPr>
        <w:t xml:space="preserve">Conditional CPDF </w:t>
      </w:r>
      <w:r w:rsidRPr="00976F0B">
        <w:rPr>
          <w:b/>
        </w:rPr>
        <w:t>of the R.V. X given the event A</w:t>
      </w:r>
    </w:p>
    <w:p w:rsidR="00976F0B" w:rsidRPr="00976F0B" w:rsidRDefault="00976F0B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X|A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X≤x, A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num>
            <m:den>
              <m:r>
                <w:rPr>
                  <w:rFonts w:ascii="Cambria Math" w:hAnsi="Cambria Math"/>
                  <w:sz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A</m:t>
                  </m:r>
                </m:e>
              </m:d>
            </m:den>
          </m:f>
        </m:oMath>
      </m:oMathPara>
    </w:p>
    <w:p w:rsidR="00976F0B" w:rsidRDefault="00976F0B" w:rsidP="00607D66">
      <w:pPr>
        <w:rPr>
          <w:rFonts w:hint="eastAsia"/>
          <w:b/>
        </w:rPr>
      </w:pPr>
      <w:r>
        <w:rPr>
          <w:rFonts w:hint="eastAsia"/>
        </w:rPr>
        <w:t xml:space="preserve">def 3.17 </w:t>
      </w:r>
      <w:r>
        <w:rPr>
          <w:rFonts w:hint="eastAsia"/>
          <w:b/>
        </w:rPr>
        <w:t xml:space="preserve">Conditional Probability Dnst. Fn. </w:t>
      </w:r>
      <w:r w:rsidRPr="00976F0B">
        <w:rPr>
          <w:b/>
        </w:rPr>
        <w:t>of the R.V. X given the event A</w:t>
      </w:r>
    </w:p>
    <w:p w:rsidR="00976F0B" w:rsidRPr="00976F0B" w:rsidRDefault="00976F0B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X|A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X|A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976F0B" w:rsidRDefault="00976F0B" w:rsidP="00607D66">
      <w:pPr>
        <w:rPr>
          <w:b/>
          <w:sz w:val="18"/>
        </w:rPr>
      </w:pPr>
      <w:r>
        <w:rPr>
          <w:sz w:val="18"/>
        </w:rPr>
        <w:t xml:space="preserve">def 3.18 </w:t>
      </w:r>
      <w:r>
        <w:rPr>
          <w:rFonts w:hint="eastAsia"/>
          <w:b/>
          <w:sz w:val="18"/>
        </w:rPr>
        <w:t>Conditional Probabil</w:t>
      </w:r>
      <w:r>
        <w:rPr>
          <w:b/>
          <w:sz w:val="18"/>
        </w:rPr>
        <w:t>i</w:t>
      </w:r>
      <w:r>
        <w:rPr>
          <w:rFonts w:hint="eastAsia"/>
          <w:b/>
          <w:sz w:val="18"/>
        </w:rPr>
        <w:t>ty</w:t>
      </w:r>
      <w:r>
        <w:rPr>
          <w:b/>
          <w:sz w:val="18"/>
        </w:rPr>
        <w:t xml:space="preserve"> Density Function</w:t>
      </w:r>
    </w:p>
    <w:p w:rsidR="00976F0B" w:rsidRDefault="00976F0B" w:rsidP="00607D66">
      <w:pPr>
        <w:rPr>
          <w:b/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X|A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:rsidR="00976F0B" w:rsidRDefault="00976F0B" w:rsidP="00607D66">
      <w:pPr>
        <w:rPr>
          <w:b/>
          <w:sz w:val="18"/>
        </w:rPr>
      </w:pPr>
      <w:r>
        <w:rPr>
          <w:sz w:val="18"/>
        </w:rPr>
        <w:t xml:space="preserve">def 3.19 </w:t>
      </w:r>
      <w:r>
        <w:rPr>
          <w:b/>
          <w:sz w:val="18"/>
        </w:rPr>
        <w:t>Conditional CPDF</w:t>
      </w:r>
    </w:p>
    <w:p w:rsidR="008F055A" w:rsidRPr="008F055A" w:rsidRDefault="008F055A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X|A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r>
                <w:rPr>
                  <w:rFonts w:ascii="Cambria Math" w:hAnsi="Cambria Math"/>
                </w:rPr>
                <m:t>(s|y)ds</m:t>
              </m:r>
            </m:e>
          </m:nary>
        </m:oMath>
      </m:oMathPara>
    </w:p>
    <w:p w:rsidR="008F055A" w:rsidRDefault="008F055A" w:rsidP="00607D66">
      <w:pPr>
        <w:rPr>
          <w:b/>
        </w:rPr>
      </w:pPr>
      <w:r>
        <w:rPr>
          <w:rFonts w:hint="eastAsia"/>
        </w:rPr>
        <w:t xml:space="preserve">def 3.20 </w:t>
      </w:r>
      <w:r>
        <w:rPr>
          <w:b/>
        </w:rPr>
        <w:t>Statistical Independence</w:t>
      </w:r>
    </w:p>
    <w:p w:rsidR="008F055A" w:rsidRPr="008F055A" w:rsidRDefault="008F055A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8F055A" w:rsidRDefault="008F055A" w:rsidP="00607D66">
      <w:pPr>
        <w:rPr>
          <w:b/>
        </w:rPr>
      </w:pPr>
      <w:r>
        <w:rPr>
          <w:rFonts w:hint="eastAsia"/>
        </w:rPr>
        <w:t xml:space="preserve">def 3.21 </w:t>
      </w:r>
      <w:r>
        <w:rPr>
          <w:b/>
        </w:rPr>
        <w:t>Random Vector / Vector R.V.</w:t>
      </w:r>
    </w:p>
    <w:p w:rsidR="008F055A" w:rsidRDefault="008F055A" w:rsidP="00607D66">
      <w:r>
        <w:rPr>
          <w:rFonts w:hint="eastAsia"/>
        </w:rPr>
        <w:t>랜덤벡터는 랜덤변수들의 집합으로 구성된다.</w:t>
      </w:r>
    </w:p>
    <w:p w:rsidR="008F055A" w:rsidRPr="008F055A" w:rsidRDefault="008F055A" w:rsidP="00607D66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F055A" w:rsidRPr="0009483C" w:rsidRDefault="008F055A" w:rsidP="00607D66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9483C" w:rsidRDefault="0009483C" w:rsidP="00607D66">
      <w:pPr>
        <w:rPr>
          <w:b/>
        </w:rPr>
      </w:pPr>
      <w:r>
        <w:rPr>
          <w:rFonts w:hint="eastAsia"/>
        </w:rPr>
        <w:t xml:space="preserve">def 4.1 </w:t>
      </w:r>
      <w:r>
        <w:rPr>
          <w:b/>
        </w:rPr>
        <w:t>Expected Value</w:t>
      </w:r>
    </w:p>
    <w:p w:rsidR="0009483C" w:rsidRPr="0009483C" w:rsidRDefault="0009483C" w:rsidP="00607D6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-∞ 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-∞ 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09483C" w:rsidRDefault="0009483C" w:rsidP="00607D66">
      <w:pPr>
        <w:rPr>
          <w:b/>
        </w:rPr>
      </w:pPr>
      <w:r>
        <w:rPr>
          <w:rFonts w:hint="eastAsia"/>
        </w:rPr>
        <w:t xml:space="preserve">def 4.2 </w:t>
      </w:r>
      <w:r>
        <w:rPr>
          <w:b/>
        </w:rPr>
        <w:t xml:space="preserve">n-th moment of R.V. X about point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09483C" w:rsidRPr="0009483C" w:rsidRDefault="0009483C" w:rsidP="00607D6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9483C" w:rsidRDefault="0009483C" w:rsidP="00607D66">
      <w:pPr>
        <w:rPr>
          <w:b/>
        </w:rPr>
      </w:pPr>
      <w:r>
        <w:rPr>
          <w:rFonts w:hint="eastAsia"/>
        </w:rPr>
        <w:t xml:space="preserve">def 4.3 </w:t>
      </w:r>
      <w:r>
        <w:rPr>
          <w:b/>
        </w:rPr>
        <w:t>n-th moment about origin</w:t>
      </w:r>
    </w:p>
    <w:p w:rsidR="0009483C" w:rsidRPr="0009483C" w:rsidRDefault="0009483C" w:rsidP="00607D6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-∞ 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9483C" w:rsidRDefault="0009483C" w:rsidP="00607D66">
      <w:pPr>
        <w:rPr>
          <w:b/>
        </w:rPr>
      </w:pPr>
      <w:r>
        <w:t xml:space="preserve">def 4.4 </w:t>
      </w:r>
      <w:r>
        <w:rPr>
          <w:b/>
        </w:rPr>
        <w:t>n-th central moment</w:t>
      </w:r>
    </w:p>
    <w:p w:rsidR="0009483C" w:rsidRPr="00D94826" w:rsidRDefault="0009483C" w:rsidP="00607D6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94826" w:rsidRPr="001D52A0" w:rsidRDefault="00D94826" w:rsidP="00607D66">
      <w:r>
        <w:br w:type="column"/>
      </w:r>
      <w:r>
        <w:lastRenderedPageBreak/>
        <w:t xml:space="preserve">def 4.5-1 </w:t>
      </w:r>
      <w:r>
        <w:rPr>
          <w:b/>
        </w:rPr>
        <w:t>Skewness</w:t>
      </w:r>
      <w:r w:rsidR="001D52A0">
        <w:rPr>
          <w:b/>
        </w:rPr>
        <w:t xml:space="preserve"> </w:t>
      </w:r>
      <w:r w:rsidR="001D52A0">
        <w:t>(</w:t>
      </w:r>
      <w:r w:rsidR="001D52A0">
        <w:rPr>
          <w:rFonts w:hint="eastAsia"/>
        </w:rPr>
        <w:t>비대칭 계수)</w:t>
      </w:r>
    </w:p>
    <w:p w:rsidR="00D94826" w:rsidRDefault="00D94826" w:rsidP="00607D66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:rsidR="00D94826" w:rsidRPr="001D52A0" w:rsidRDefault="00D94826" w:rsidP="00607D66">
      <w:r>
        <w:t xml:space="preserve">def 4.5-2 </w:t>
      </w:r>
      <w:r>
        <w:rPr>
          <w:b/>
        </w:rPr>
        <w:t>Kurtosis</w:t>
      </w:r>
      <w:r w:rsidR="001D52A0">
        <w:rPr>
          <w:b/>
        </w:rPr>
        <w:t xml:space="preserve"> </w:t>
      </w:r>
      <w:r w:rsidR="001D52A0">
        <w:t>(</w:t>
      </w:r>
      <w:r w:rsidR="001D52A0">
        <w:rPr>
          <w:rFonts w:hint="eastAsia"/>
        </w:rPr>
        <w:t>첨도 계수)</w:t>
      </w:r>
    </w:p>
    <w:p w:rsidR="00D94826" w:rsidRPr="001D52A0" w:rsidRDefault="00D94826" w:rsidP="00607D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</m:oMath>
      </m:oMathPara>
    </w:p>
    <w:p w:rsidR="001D52A0" w:rsidRDefault="001D52A0" w:rsidP="00607D66">
      <w:r>
        <w:rPr>
          <w:rFonts w:hint="eastAsia"/>
        </w:rPr>
        <w:t xml:space="preserve">def 4.6 </w:t>
      </w:r>
      <w:r>
        <w:rPr>
          <w:b/>
        </w:rPr>
        <w:t xml:space="preserve">Mode </w:t>
      </w:r>
      <w:r>
        <w:t>(</w:t>
      </w:r>
      <w:r>
        <w:rPr>
          <w:rFonts w:hint="eastAsia"/>
        </w:rPr>
        <w:t>최빈값)</w:t>
      </w:r>
    </w:p>
    <w:p w:rsidR="001D52A0" w:rsidRPr="001D52A0" w:rsidRDefault="001D52A0" w:rsidP="00607D66">
      <w:r>
        <w:rPr>
          <w:rFonts w:hint="eastAsia"/>
        </w:rPr>
        <w:t xml:space="preserve">확률 밀도가 최대인 </w:t>
      </w:r>
      <w:r w:rsidRPr="001D52A0">
        <w:rPr>
          <w:i/>
        </w:rPr>
        <w:t>Random Variable</w:t>
      </w:r>
      <w:r>
        <w:t>.</w:t>
      </w:r>
    </w:p>
    <w:p w:rsidR="001D52A0" w:rsidRDefault="001D52A0" w:rsidP="00607D66">
      <w:r>
        <w:t xml:space="preserve">def 4.7 </w:t>
      </w:r>
      <w:r>
        <w:rPr>
          <w:b/>
        </w:rPr>
        <w:t xml:space="preserve">Median </w:t>
      </w:r>
      <w:r>
        <w:t>(</w:t>
      </w:r>
      <w:r>
        <w:rPr>
          <w:rFonts w:hint="eastAsia"/>
        </w:rPr>
        <w:t>중앙값)</w:t>
      </w:r>
    </w:p>
    <w:p w:rsidR="001D52A0" w:rsidRPr="001D52A0" w:rsidRDefault="001D52A0" w:rsidP="00607D66">
      <w:r>
        <w:rPr>
          <w:i/>
        </w:rPr>
        <w:t>Probability Density Function</w:t>
      </w:r>
      <w:r>
        <w:rPr>
          <w:rFonts w:hint="eastAsia"/>
        </w:rPr>
        <w:t>의 아래 면적을 반으로 나눈</w:t>
      </w:r>
      <w:r>
        <w:t xml:space="preserve"> </w:t>
      </w:r>
      <w:r w:rsidRPr="001D52A0">
        <w:rPr>
          <w:i/>
        </w:rPr>
        <w:t>Random Variable</w:t>
      </w:r>
      <w:r>
        <w:rPr>
          <w:rFonts w:hint="eastAsia"/>
        </w:rPr>
        <w:t>.</w:t>
      </w:r>
    </w:p>
    <w:p w:rsidR="001D52A0" w:rsidRPr="001D52A0" w:rsidRDefault="001D52A0" w:rsidP="00607D66">
      <w:pPr>
        <w:rPr>
          <w:rFonts w:hint="eastAsia"/>
        </w:rPr>
      </w:pPr>
      <w:r>
        <w:t>def 4.8</w:t>
      </w:r>
      <w:bookmarkStart w:id="0" w:name="_GoBack"/>
      <w:bookmarkEnd w:id="0"/>
    </w:p>
    <w:sectPr w:rsidR="001D52A0" w:rsidRPr="001D52A0" w:rsidSect="001A57E0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CFC" w:rsidRDefault="00141CFC" w:rsidP="00275DA4">
      <w:pPr>
        <w:spacing w:after="0" w:line="240" w:lineRule="auto"/>
      </w:pPr>
      <w:r>
        <w:separator/>
      </w:r>
    </w:p>
  </w:endnote>
  <w:endnote w:type="continuationSeparator" w:id="0">
    <w:p w:rsidR="00141CFC" w:rsidRDefault="00141CFC" w:rsidP="0027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CFC" w:rsidRDefault="00141CFC" w:rsidP="00275DA4">
      <w:pPr>
        <w:spacing w:after="0" w:line="240" w:lineRule="auto"/>
      </w:pPr>
      <w:r>
        <w:separator/>
      </w:r>
    </w:p>
  </w:footnote>
  <w:footnote w:type="continuationSeparator" w:id="0">
    <w:p w:rsidR="00141CFC" w:rsidRDefault="00141CFC" w:rsidP="0027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105C5"/>
    <w:multiLevelType w:val="hybridMultilevel"/>
    <w:tmpl w:val="CAC6A726"/>
    <w:lvl w:ilvl="0" w:tplc="20748D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E0"/>
    <w:rsid w:val="000377B0"/>
    <w:rsid w:val="00093F4C"/>
    <w:rsid w:val="0009483C"/>
    <w:rsid w:val="000F7C69"/>
    <w:rsid w:val="00141CFC"/>
    <w:rsid w:val="0015243C"/>
    <w:rsid w:val="001A57E0"/>
    <w:rsid w:val="001C09ED"/>
    <w:rsid w:val="001D52A0"/>
    <w:rsid w:val="00275DA4"/>
    <w:rsid w:val="003521BE"/>
    <w:rsid w:val="003957A5"/>
    <w:rsid w:val="004550D7"/>
    <w:rsid w:val="004668BD"/>
    <w:rsid w:val="00527484"/>
    <w:rsid w:val="005309E1"/>
    <w:rsid w:val="005E1C53"/>
    <w:rsid w:val="00607D66"/>
    <w:rsid w:val="0061149C"/>
    <w:rsid w:val="006736A3"/>
    <w:rsid w:val="006F4081"/>
    <w:rsid w:val="0086098B"/>
    <w:rsid w:val="008F055A"/>
    <w:rsid w:val="00976F0B"/>
    <w:rsid w:val="00981165"/>
    <w:rsid w:val="00994B1D"/>
    <w:rsid w:val="00A5470D"/>
    <w:rsid w:val="00A559D4"/>
    <w:rsid w:val="00AA06A1"/>
    <w:rsid w:val="00AB47CE"/>
    <w:rsid w:val="00B414D9"/>
    <w:rsid w:val="00B7743A"/>
    <w:rsid w:val="00C66F60"/>
    <w:rsid w:val="00D94826"/>
    <w:rsid w:val="00DC1594"/>
    <w:rsid w:val="00DE62BC"/>
    <w:rsid w:val="00FD07C0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FF500-8970-423B-9856-74FC2430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57E0"/>
    <w:rPr>
      <w:color w:val="808080"/>
    </w:rPr>
  </w:style>
  <w:style w:type="paragraph" w:styleId="a4">
    <w:name w:val="endnote text"/>
    <w:basedOn w:val="a"/>
    <w:link w:val="Char"/>
    <w:uiPriority w:val="99"/>
    <w:semiHidden/>
    <w:unhideWhenUsed/>
    <w:rsid w:val="00275DA4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275DA4"/>
  </w:style>
  <w:style w:type="character" w:styleId="a5">
    <w:name w:val="endnote reference"/>
    <w:basedOn w:val="a0"/>
    <w:uiPriority w:val="99"/>
    <w:semiHidden/>
    <w:unhideWhenUsed/>
    <w:rsid w:val="00275DA4"/>
    <w:rPr>
      <w:vertAlign w:val="superscript"/>
    </w:rPr>
  </w:style>
  <w:style w:type="paragraph" w:styleId="a6">
    <w:name w:val="List Paragraph"/>
    <w:basedOn w:val="a"/>
    <w:uiPriority w:val="34"/>
    <w:qFormat/>
    <w:rsid w:val="004550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54B24-EFB9-4BEB-8B6E-721E579F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Somnus</cp:lastModifiedBy>
  <cp:revision>4</cp:revision>
  <dcterms:created xsi:type="dcterms:W3CDTF">2015-10-16T09:42:00Z</dcterms:created>
  <dcterms:modified xsi:type="dcterms:W3CDTF">2015-10-16T20:25:00Z</dcterms:modified>
</cp:coreProperties>
</file>