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BD" w:rsidRDefault="003265BD">
      <w:pPr>
        <w:rPr>
          <w:b/>
        </w:rPr>
      </w:pPr>
      <w:r>
        <w:rPr>
          <w:rFonts w:hint="eastAsia"/>
        </w:rPr>
        <w:t xml:space="preserve">def 4.13 </w:t>
      </w:r>
      <w:r>
        <w:rPr>
          <w:b/>
        </w:rPr>
        <w:t>Characteristic Function</w:t>
      </w:r>
    </w:p>
    <w:p w:rsidR="00681CDE" w:rsidRPr="00681CDE" w:rsidRDefault="00E8784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juX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juX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:rsidR="006D3D65" w:rsidRPr="00681CDE" w:rsidRDefault="00E87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-juX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3265BD" w:rsidRDefault="003265BD">
      <w:pPr>
        <w:rPr>
          <w:b/>
        </w:rPr>
      </w:pPr>
      <w:r>
        <w:rPr>
          <w:rFonts w:hint="eastAsia"/>
        </w:rPr>
        <w:t>def</w:t>
      </w:r>
      <w:r>
        <w:t xml:space="preserve"> 4.14 </w:t>
      </w:r>
      <w:r w:rsidR="00E25B82">
        <w:rPr>
          <w:b/>
        </w:rPr>
        <w:t>Moment Generating Function</w:t>
      </w:r>
    </w:p>
    <w:p w:rsidR="00E25B82" w:rsidRPr="00226C1E" w:rsidRDefault="00E8784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uX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:rsidR="00226C1E" w:rsidRPr="00A50838" w:rsidRDefault="00226C1E">
      <m:oMathPara>
        <m:oMath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-j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:rsidR="00A50838" w:rsidRDefault="00A50838">
      <w:pPr>
        <w:rPr>
          <w:b/>
        </w:rPr>
      </w:pPr>
      <w:r>
        <w:rPr>
          <w:b/>
        </w:rPr>
        <w:t>Gaunssian Nomal R.V.</w:t>
      </w:r>
    </w:p>
    <w:p w:rsidR="00A50838" w:rsidRPr="00BC6D4B" w:rsidRDefault="00E8784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BC6D4B" w:rsidRDefault="00BC6D4B">
      <w:pPr>
        <w:rPr>
          <w:b/>
        </w:rPr>
      </w:pPr>
      <w:r>
        <w:rPr>
          <w:rFonts w:hint="eastAsia"/>
        </w:rPr>
        <w:t xml:space="preserve">def 4.16 </w:t>
      </w:r>
      <w:r>
        <w:rPr>
          <w:b/>
        </w:rPr>
        <w:t>Expected value of function of two R.V.</w:t>
      </w:r>
    </w:p>
    <w:p w:rsidR="00BC6D4B" w:rsidRPr="00BC6D4B" w:rsidRDefault="00BC6D4B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BC6D4B" w:rsidRDefault="00BC6D4B">
      <w:pPr>
        <w:rPr>
          <w:b/>
        </w:rPr>
      </w:pPr>
      <w:r>
        <w:rPr>
          <w:rFonts w:hint="eastAsia"/>
        </w:rPr>
        <w:t xml:space="preserve">def 4.17 </w:t>
      </w:r>
      <w:r>
        <w:rPr>
          <w:rFonts w:hint="eastAsia"/>
          <w:b/>
        </w:rPr>
        <w:t>Moments of function of two R.V.</w:t>
      </w:r>
    </w:p>
    <w:p w:rsidR="00BC6D4B" w:rsidRPr="00BC6D4B" w:rsidRDefault="00BC6D4B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BC6D4B" w:rsidRDefault="00BC6D4B">
      <w:r>
        <w:rPr>
          <w:rFonts w:hint="eastAsia"/>
        </w:rPr>
        <w:t>def 4.18</w:t>
      </w:r>
      <w:r>
        <w:t xml:space="preserve"> </w:t>
      </w:r>
      <w:r>
        <w:rPr>
          <w:b/>
        </w:rPr>
        <w:t xml:space="preserve">Mean Cross Product </w:t>
      </w:r>
      <w:r>
        <w:t>(</w:t>
      </w:r>
      <w:r>
        <w:rPr>
          <w:rFonts w:hint="eastAsia"/>
        </w:rPr>
        <w:t>평균</w:t>
      </w:r>
      <w:r w:rsidR="0038028D">
        <w:rPr>
          <w:rFonts w:hint="eastAsia"/>
        </w:rPr>
        <w:t xml:space="preserve"> 외적</w:t>
      </w:r>
      <w:r>
        <w:rPr>
          <w:rFonts w:hint="eastAsia"/>
        </w:rPr>
        <w:t>)</w:t>
      </w:r>
    </w:p>
    <w:p w:rsidR="00BC6D4B" w:rsidRPr="00BC6D4B" w:rsidRDefault="00BC6D4B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BC6D4B" w:rsidRDefault="00BC6D4B">
      <w:r>
        <w:rPr>
          <w:rFonts w:hint="eastAsia"/>
        </w:rPr>
        <w:t xml:space="preserve">def 4.19 </w:t>
      </w:r>
      <w:r>
        <w:rPr>
          <w:b/>
        </w:rPr>
        <w:t>Covariance</w:t>
      </w:r>
      <w:r w:rsidR="0038028D">
        <w:rPr>
          <w:b/>
        </w:rPr>
        <w:t xml:space="preserve"> </w:t>
      </w:r>
      <w:r w:rsidR="0038028D">
        <w:t>(</w:t>
      </w:r>
      <w:r w:rsidR="0038028D">
        <w:rPr>
          <w:rFonts w:hint="eastAsia"/>
        </w:rPr>
        <w:t>공분산)</w:t>
      </w:r>
    </w:p>
    <w:p w:rsidR="0038028D" w:rsidRPr="0038028D" w:rsidRDefault="0038028D">
      <m:oMathPara>
        <m:oMath>
          <m:r>
            <m:rPr>
              <m:nor/>
            </m:rPr>
            <w:rPr>
              <w:rFonts w:ascii="Cambria Math" w:hAnsi="Cambria Math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38028D" w:rsidRDefault="0038028D">
      <w:r>
        <w:rPr>
          <w:rFonts w:hint="eastAsia"/>
        </w:rPr>
        <w:t xml:space="preserve">def 4.20 </w:t>
      </w:r>
      <w:r>
        <w:rPr>
          <w:b/>
        </w:rPr>
        <w:t xml:space="preserve">Correllation Codefficient </w:t>
      </w:r>
      <w:r>
        <w:t>(</w:t>
      </w:r>
      <w:r>
        <w:rPr>
          <w:rFonts w:hint="eastAsia"/>
        </w:rPr>
        <w:t>상관계수)</w:t>
      </w:r>
    </w:p>
    <w:p w:rsidR="00636BEB" w:rsidRDefault="00E87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8069BE" w:rsidRDefault="008069BE">
      <w:pPr>
        <w:rPr>
          <w:b/>
        </w:rPr>
      </w:pPr>
      <w:r>
        <w:t xml:space="preserve">def 4.21 </w:t>
      </w:r>
      <w:r>
        <w:rPr>
          <w:b/>
        </w:rPr>
        <w:t>Characteristic function of two R.V. with a joint pdf</w:t>
      </w:r>
    </w:p>
    <w:p w:rsidR="00054F28" w:rsidRPr="00054F28" w:rsidRDefault="00E87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ux+vy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054F28" w:rsidRPr="00054F28" w:rsidRDefault="00054F28">
      <w:r>
        <w:rPr>
          <w:rFonts w:hint="eastAsia"/>
        </w:rPr>
        <w:t>If two R.V. are independent,</w:t>
      </w:r>
    </w:p>
    <w:p w:rsidR="00636BEB" w:rsidRDefault="00E87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:rsidR="00054F28" w:rsidRDefault="00636BEB">
      <w:pPr>
        <w:rPr>
          <w:b/>
        </w:rPr>
      </w:pPr>
      <w:r>
        <w:br w:type="column"/>
      </w:r>
      <w:r w:rsidR="00054F28">
        <w:rPr>
          <w:rFonts w:hint="eastAsia"/>
        </w:rPr>
        <w:lastRenderedPageBreak/>
        <w:t xml:space="preserve">def 4.22 </w:t>
      </w:r>
      <w:r w:rsidR="00054F28">
        <w:rPr>
          <w:b/>
        </w:rPr>
        <w:t>Conditional Exprectation of R.V. X given that Y=y</w:t>
      </w:r>
    </w:p>
    <w:p w:rsidR="00054F28" w:rsidRPr="00F91F19" w:rsidRDefault="00054F28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 xml:space="preserve">Y=y 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91F19" w:rsidRDefault="00F91F19">
      <w:pPr>
        <w:rPr>
          <w:b/>
        </w:rPr>
      </w:pPr>
      <w:r>
        <w:rPr>
          <w:rFonts w:hint="eastAsia"/>
        </w:rPr>
        <w:t xml:space="preserve">def 4.23 </w:t>
      </w:r>
      <w:r>
        <w:rPr>
          <w:b/>
        </w:rPr>
        <w:t>Expectation of R.V. Vector</w:t>
      </w:r>
    </w:p>
    <w:p w:rsidR="00F91F19" w:rsidRDefault="00F91F19">
      <w:r>
        <w:t>If</w:t>
      </w:r>
    </w:p>
    <w:p w:rsidR="00F91F19" w:rsidRPr="00F91F19" w:rsidRDefault="00E87848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1F19" w:rsidRDefault="00F91F19">
      <w:r>
        <w:rPr>
          <w:rFonts w:hint="eastAsia"/>
        </w:rPr>
        <w:t>then mean vector</w:t>
      </w:r>
    </w:p>
    <w:p w:rsidR="00F91F19" w:rsidRPr="00F91F19" w:rsidRDefault="00E87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1F19" w:rsidRDefault="00F91F19">
      <w:r>
        <w:rPr>
          <w:rFonts w:hint="eastAsia"/>
        </w:rPr>
        <w:t>where</w:t>
      </w:r>
    </w:p>
    <w:p w:rsidR="00F91F19" w:rsidRPr="00F91F19" w:rsidRDefault="00E87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⋯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for </m:t>
          </m:r>
          <m:r>
            <w:rPr>
              <w:rFonts w:ascii="Cambria Math" w:hAnsi="Cambria Math"/>
            </w:rPr>
            <m:t>i=1,2,⋯,n</m:t>
          </m:r>
        </m:oMath>
      </m:oMathPara>
    </w:p>
    <w:p w:rsidR="00F91F19" w:rsidRDefault="00636BEB">
      <w:pPr>
        <w:rPr>
          <w:b/>
        </w:rPr>
      </w:pPr>
      <w:r>
        <w:t xml:space="preserve">def 4.24 </w:t>
      </w:r>
      <w:r>
        <w:rPr>
          <w:b/>
        </w:rPr>
        <w:t>Covariance Matrix</w:t>
      </w:r>
    </w:p>
    <w:p w:rsidR="00636BEB" w:rsidRPr="003C0E31" w:rsidRDefault="00E87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3C0E31" w:rsidRDefault="003C0E31">
      <w:pPr>
        <w:rPr>
          <w:b/>
        </w:rPr>
      </w:pPr>
      <w:r>
        <w:rPr>
          <w:rFonts w:hint="eastAsia"/>
        </w:rPr>
        <w:t xml:space="preserve">def 4.25 </w:t>
      </w:r>
      <w:r>
        <w:rPr>
          <w:b/>
        </w:rPr>
        <w:t>Correlation Matrix</w:t>
      </w:r>
    </w:p>
    <w:p w:rsidR="003C0E31" w:rsidRPr="00293503" w:rsidRDefault="00E87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293503" w:rsidRDefault="00293503">
      <w:pPr>
        <w:rPr>
          <w:b/>
        </w:rPr>
      </w:pPr>
      <w:r>
        <w:rPr>
          <w:rFonts w:hint="eastAsia"/>
          <w:b/>
        </w:rPr>
        <w:t>Given independent two R.V. X &amp; Y, Z=X</w:t>
      </w:r>
      <w:r>
        <w:rPr>
          <w:b/>
        </w:rPr>
        <w:t>+</w:t>
      </w:r>
      <w:r>
        <w:rPr>
          <w:rFonts w:hint="eastAsia"/>
          <w:b/>
        </w:rPr>
        <w:t>Y?</w:t>
      </w:r>
    </w:p>
    <w:p w:rsidR="00293503" w:rsidRPr="003553F8" w:rsidRDefault="00E87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3553F8" w:rsidRDefault="003553F8" w:rsidP="003553F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chracteristic</w:t>
      </w:r>
    </w:p>
    <w:p w:rsidR="003553F8" w:rsidRPr="003553F8" w:rsidRDefault="003553F8" w:rsidP="003553F8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3553F8" w:rsidRPr="003553F8" w:rsidRDefault="00E87848" w:rsidP="003553F8">
      <w:pPr>
        <w:pStyle w:val="a4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증명문제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 w:hint="eastAsia"/>
            </w:rPr>
            <m:t>시험나옴</m:t>
          </m:r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:rsidR="003553F8" w:rsidRDefault="003553F8" w:rsidP="003553F8">
      <w:pPr>
        <w:rPr>
          <w:b/>
        </w:rPr>
      </w:pPr>
      <w:r>
        <w:rPr>
          <w:b/>
        </w:rPr>
        <w:t>Central Lmit Theorem</w:t>
      </w:r>
    </w:p>
    <w:p w:rsidR="003553F8" w:rsidRPr="003553F8" w:rsidRDefault="00E87848" w:rsidP="0035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3553F8" w:rsidRPr="00546E9C" w:rsidRDefault="00E87848" w:rsidP="003553F8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546E9C" w:rsidRPr="00D561B8" w:rsidRDefault="00546E9C" w:rsidP="003553F8">
      <w:r>
        <w:rPr>
          <w:rFonts w:hint="eastAsia"/>
          <w:b/>
        </w:rPr>
        <w:t>Transform of a</w:t>
      </w:r>
      <w:r>
        <w:rPr>
          <w:b/>
        </w:rPr>
        <w:t xml:space="preserve"> </w:t>
      </w:r>
      <w:r>
        <w:rPr>
          <w:rFonts w:hint="eastAsia"/>
          <w:b/>
        </w:rPr>
        <w:t>R.V.</w:t>
      </w:r>
    </w:p>
    <w:p w:rsidR="00546E9C" w:rsidRPr="00546E9C" w:rsidRDefault="00546E9C" w:rsidP="003553F8"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46E9C" w:rsidRPr="00546E9C" w:rsidRDefault="00E87848" w:rsidP="0035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</m:oMath>
      </m:oMathPara>
    </w:p>
    <w:p w:rsidR="00F002DC" w:rsidRDefault="00E87848" w:rsidP="0035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546E9C" w:rsidRDefault="00F002DC" w:rsidP="003553F8">
      <w:pPr>
        <w:rPr>
          <w:b/>
        </w:rPr>
      </w:pPr>
      <w:r>
        <w:br w:type="column"/>
      </w:r>
      <w:r w:rsidR="00D561B8">
        <w:rPr>
          <w:rFonts w:hint="eastAsia"/>
        </w:rPr>
        <w:lastRenderedPageBreak/>
        <w:t>def 5.19</w:t>
      </w:r>
      <w:r w:rsidR="00D561B8">
        <w:t xml:space="preserve"> </w:t>
      </w:r>
      <w:r w:rsidR="00D561B8">
        <w:rPr>
          <w:b/>
        </w:rPr>
        <w:t>Poisson Random Process</w:t>
      </w:r>
    </w:p>
    <w:p w:rsidR="008711B1" w:rsidRPr="008711B1" w:rsidRDefault="00E87848" w:rsidP="0035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561B8" w:rsidRPr="008711B1" w:rsidRDefault="00E87848" w:rsidP="0035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>δ(i-r)</m:t>
              </m:r>
            </m:e>
          </m:nary>
        </m:oMath>
      </m:oMathPara>
    </w:p>
    <w:p w:rsidR="008711B1" w:rsidRDefault="008E7E2E" w:rsidP="003553F8">
      <w:r>
        <w:rPr>
          <w:rFonts w:hint="eastAsia"/>
        </w:rPr>
        <w:t>Ex 5.18 풀어보도록.</w:t>
      </w:r>
    </w:p>
    <w:p w:rsidR="008E7E2E" w:rsidRDefault="002C7683" w:rsidP="003553F8">
      <w:pPr>
        <w:rPr>
          <w:b/>
        </w:rPr>
      </w:pPr>
      <w:r>
        <w:rPr>
          <w:rFonts w:hint="eastAsia"/>
        </w:rPr>
        <w:t xml:space="preserve">def 5.20 </w:t>
      </w:r>
      <w:r>
        <w:rPr>
          <w:b/>
        </w:rPr>
        <w:t>Poisson Impulse</w:t>
      </w:r>
    </w:p>
    <w:p w:rsidR="002C7683" w:rsidRPr="002C7683" w:rsidRDefault="002C7683" w:rsidP="003553F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2C7683" w:rsidRDefault="002C7683" w:rsidP="003553F8">
      <w:pPr>
        <w:rPr>
          <w:b/>
        </w:rPr>
      </w:pPr>
      <w:r>
        <w:rPr>
          <w:rFonts w:hint="eastAsia"/>
        </w:rPr>
        <w:t xml:space="preserve">def 5.22 </w:t>
      </w:r>
      <w:r>
        <w:rPr>
          <w:b/>
        </w:rPr>
        <w:t>Shot Noise</w:t>
      </w:r>
    </w:p>
    <w:p w:rsidR="002C7683" w:rsidRPr="002C7683" w:rsidRDefault="002C7683" w:rsidP="003553F8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C7683" w:rsidRDefault="002C7683" w:rsidP="003553F8">
      <w:pPr>
        <w:rPr>
          <w:b/>
        </w:rPr>
      </w:pPr>
      <w:r>
        <w:rPr>
          <w:rFonts w:hint="eastAsia"/>
        </w:rPr>
        <w:t>def 5.23</w:t>
      </w:r>
      <w:r>
        <w:t xml:space="preserve"> </w:t>
      </w:r>
      <w:r>
        <w:rPr>
          <w:b/>
        </w:rPr>
        <w:t>Bernoulli Random Process</w:t>
      </w:r>
    </w:p>
    <w:p w:rsidR="002C7683" w:rsidRDefault="002C7683" w:rsidP="00C72C61">
      <w:pPr>
        <w:ind w:firstLineChars="100" w:firstLine="200"/>
      </w:pPr>
      <w:r>
        <w:t>+1</w:t>
      </w:r>
      <w:r>
        <w:rPr>
          <w:rFonts w:hint="eastAsia"/>
        </w:rPr>
        <w:t xml:space="preserve">과 </w:t>
      </w:r>
      <w:r>
        <w:t>-1(</w:t>
      </w:r>
      <w:r>
        <w:rPr>
          <w:rFonts w:hint="eastAsia"/>
        </w:rPr>
        <w:t xml:space="preserve">혹은 </w:t>
      </w:r>
      <w:r>
        <w:t>+1</w:t>
      </w:r>
      <w:r>
        <w:rPr>
          <w:rFonts w:hint="eastAsia"/>
        </w:rPr>
        <w:t xml:space="preserve">과 </w:t>
      </w:r>
      <w:r>
        <w:t>0)</w:t>
      </w:r>
      <w:r>
        <w:rPr>
          <w:rFonts w:hint="eastAsia"/>
        </w:rPr>
        <w:t xml:space="preserve">의 두 가지 값만을 가질 수 있는 이산 랜덤 시퀀스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</m:t>
            </m:r>
          </m:e>
        </m:d>
      </m:oMath>
      <w:r>
        <w:rPr>
          <w:rFonts w:hint="eastAsia"/>
        </w:rPr>
        <w:t>이다.</w:t>
      </w:r>
      <w:r>
        <w:t xml:space="preserve"> +1</w:t>
      </w:r>
      <w:r>
        <w:rPr>
          <w:rFonts w:hint="eastAsia"/>
        </w:rPr>
        <w:t xml:space="preserve">의 확률은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이며, </w:t>
      </w:r>
      <w:r>
        <w:t>-1</w:t>
      </w:r>
      <w:r>
        <w:rPr>
          <w:rFonts w:hint="eastAsia"/>
        </w:rPr>
        <w:t xml:space="preserve">의 확률은 </w:t>
      </w:r>
      <m:oMath>
        <m:r>
          <w:rPr>
            <w:rFonts w:ascii="Cambria Math" w:hAnsi="Cambria Math"/>
          </w:rPr>
          <m:t>q=1-p</m:t>
        </m:r>
      </m:oMath>
      <w:r>
        <w:rPr>
          <w:rFonts w:hint="eastAsia"/>
        </w:rPr>
        <w:t>이다.</w:t>
      </w:r>
    </w:p>
    <w:p w:rsidR="00724633" w:rsidRDefault="00724633" w:rsidP="003553F8">
      <w:pPr>
        <w:rPr>
          <w:b/>
        </w:rPr>
      </w:pPr>
      <w:r>
        <w:t xml:space="preserve">def 5.24 </w:t>
      </w:r>
      <w:r>
        <w:rPr>
          <w:b/>
        </w:rPr>
        <w:t>Binary counting Process</w:t>
      </w:r>
    </w:p>
    <w:p w:rsidR="00724633" w:rsidRPr="00724633" w:rsidRDefault="00724633" w:rsidP="00C72C61">
      <w:pPr>
        <w:ind w:firstLineChars="100" w:firstLine="200"/>
      </w:pPr>
      <w:r>
        <w:t xml:space="preserve">Bernoulli R.P. </w:t>
      </w:r>
      <w:r>
        <w:rPr>
          <w:rFonts w:hint="eastAsia"/>
        </w:rPr>
        <w:t xml:space="preserve">에서 </w:t>
      </w:r>
      <w:r w:rsidR="00C72C61">
        <w:rPr>
          <w:rFonts w:hint="eastAsia"/>
        </w:rPr>
        <w:t xml:space="preserve">펄스의 발생을 계수하는 </w:t>
      </w:r>
      <w:r w:rsidR="00C72C61">
        <w:t xml:space="preserve">R.P. </w:t>
      </w:r>
      <w:r w:rsidR="00C72C61">
        <w:rPr>
          <w:rFonts w:hint="eastAsia"/>
        </w:rPr>
        <w:t xml:space="preserve">펄스는 </w:t>
      </w:r>
      <w:r w:rsidR="00C72C61">
        <w:t>+1</w:t>
      </w:r>
      <w:r w:rsidR="00C72C61">
        <w:rPr>
          <w:rFonts w:hint="eastAsia"/>
        </w:rPr>
        <w:t xml:space="preserve"> 혹은 </w:t>
      </w:r>
      <w:r w:rsidR="00C72C61">
        <w:t>0</w:t>
      </w:r>
      <w:r w:rsidR="00C72C61">
        <w:rPr>
          <w:rFonts w:hint="eastAsia"/>
        </w:rPr>
        <w:t>이다.</w:t>
      </w:r>
      <w:r w:rsidR="00C72C61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72C61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i</m:t>
        </m:r>
      </m:oMath>
      <w:r w:rsidR="00C72C61">
        <w:rPr>
          <w:rFonts w:hint="eastAsia"/>
        </w:rPr>
        <w:t xml:space="preserve">번 째 시점에서 펄스가 발생되면 </w:t>
      </w:r>
      <w:r w:rsidR="00C72C61">
        <w:t xml:space="preserve">1, </w:t>
      </w:r>
      <w:r w:rsidR="00C72C61">
        <w:rPr>
          <w:rFonts w:hint="eastAsia"/>
        </w:rPr>
        <w:t xml:space="preserve">그렇지 않으면 </w:t>
      </w:r>
      <w:r w:rsidR="00C72C61">
        <w:t>0</w:t>
      </w:r>
      <w:r w:rsidR="00C72C61">
        <w:rPr>
          <w:rFonts w:hint="eastAsia"/>
        </w:rPr>
        <w:t>이다.</w:t>
      </w:r>
    </w:p>
    <w:p w:rsidR="00724633" w:rsidRPr="00C72C61" w:rsidRDefault="00724633" w:rsidP="003553F8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72C61" w:rsidRPr="00C72C61" w:rsidRDefault="00C72C61" w:rsidP="003553F8">
      <w:r>
        <w:rPr>
          <w:rFonts w:hint="eastAsia"/>
        </w:rPr>
        <w:t>if</w:t>
      </w:r>
      <w: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=k</m:t>
        </m:r>
      </m:oMath>
    </w:p>
    <w:p w:rsidR="00C72C61" w:rsidRPr="00C72C61" w:rsidRDefault="00C72C61" w:rsidP="003553F8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k=0,1,⋯,n</m:t>
          </m:r>
        </m:oMath>
      </m:oMathPara>
    </w:p>
    <w:p w:rsidR="00724633" w:rsidRDefault="00724633" w:rsidP="003553F8">
      <w:pPr>
        <w:rPr>
          <w:b/>
        </w:rPr>
      </w:pPr>
      <w:r>
        <w:t xml:space="preserve">def 5.25 </w:t>
      </w:r>
      <w:r>
        <w:rPr>
          <w:b/>
        </w:rPr>
        <w:t>Independent intervals (or Independent increment)</w:t>
      </w:r>
    </w:p>
    <w:p w:rsidR="00584DAB" w:rsidRDefault="00584DAB" w:rsidP="00584DAB">
      <w:pPr>
        <w:ind w:firstLineChars="100" w:firstLine="200"/>
      </w:pPr>
      <w:r>
        <w:t>Bernoulli R.P.</w:t>
      </w:r>
      <w:r>
        <w:rPr>
          <w:rFonts w:hint="eastAsia"/>
        </w:rPr>
        <w:t>에서 연속되는 값들의 차이가 상호독립 즉,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>,⋯,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e>
        </m:d>
        <m:r>
          <w:rPr>
            <w:rFonts w:ascii="Cambria Math" w:hAnsi="Cambria Math"/>
          </w:rPr>
          <m:t>,⋯,(X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이 상호독립일 경우에, </w:t>
      </w:r>
      <w:r w:rsidRPr="00584DAB">
        <w:t>Independent intervals (or Independent increment)</w:t>
      </w:r>
      <w:r>
        <w:rPr>
          <w:rFonts w:hint="eastAsia"/>
        </w:rPr>
        <w:t>를 갖는다고 한다.</w:t>
      </w:r>
    </w:p>
    <w:p w:rsidR="00724633" w:rsidRPr="00687E8D" w:rsidRDefault="00E87848" w:rsidP="00E87848">
      <w:pPr>
        <w:ind w:firstLineChars="100" w:firstLine="200"/>
        <w:rPr>
          <w:b/>
        </w:rPr>
      </w:pPr>
      <w:r>
        <w:br w:type="column"/>
      </w:r>
      <w:r w:rsidR="00687E8D">
        <w:lastRenderedPageBreak/>
        <w:t xml:space="preserve">def 5.26 </w:t>
      </w:r>
      <w:r w:rsidR="00687E8D">
        <w:rPr>
          <w:b/>
        </w:rPr>
        <w:t>Random Walk Process</w:t>
      </w:r>
    </w:p>
    <w:p w:rsidR="00724633" w:rsidRPr="00584DAB" w:rsidRDefault="00E87848" w:rsidP="0035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E87848" w:rsidRDefault="00E87848" w:rsidP="0035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x-2r+n</m:t>
                  </m:r>
                </m:e>
              </m:d>
            </m:e>
          </m:nary>
        </m:oMath>
      </m:oMathPara>
    </w:p>
    <w:p w:rsidR="00584DAB" w:rsidRDefault="00E87848" w:rsidP="003553F8">
      <w:pPr>
        <w:rPr>
          <w:b/>
        </w:rPr>
      </w:pPr>
      <w:r>
        <w:rPr>
          <w:rFonts w:hint="eastAsia"/>
        </w:rPr>
        <w:t xml:space="preserve">def 5.27 </w:t>
      </w:r>
      <w:r>
        <w:rPr>
          <w:b/>
        </w:rPr>
        <w:t>Winner Random Process</w:t>
      </w:r>
    </w:p>
    <w:p w:rsidR="00E87848" w:rsidRPr="00E87848" w:rsidRDefault="00E87848" w:rsidP="00E87848">
      <w:pPr>
        <w:ind w:firstLineChars="100" w:firstLine="200"/>
      </w:pPr>
      <w:r>
        <w:t xml:space="preserve">Random Walk P.R. </w:t>
      </w:r>
      <w:r>
        <w:rPr>
          <w:rFonts w:hint="eastAsia"/>
        </w:rPr>
        <w:t xml:space="preserve">에서 </w:t>
      </w:r>
      <w:r>
        <w:t>p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>의 확률이 같을 때.</w:t>
      </w:r>
    </w:p>
    <w:p w:rsidR="00584DAB" w:rsidRDefault="00DF3B6E" w:rsidP="003553F8">
      <w:pPr>
        <w:rPr>
          <w:rFonts w:hint="eastAsia"/>
          <w:b/>
        </w:rPr>
      </w:pPr>
      <w:r>
        <w:rPr>
          <w:rFonts w:hint="eastAsia"/>
        </w:rPr>
        <w:t xml:space="preserve">def 5.28 </w:t>
      </w:r>
      <w:r>
        <w:rPr>
          <w:rFonts w:hint="eastAsia"/>
          <w:b/>
        </w:rPr>
        <w:t>Markov Random Process</w:t>
      </w:r>
    </w:p>
    <w:p w:rsidR="00DF3B6E" w:rsidRPr="00DF3B6E" w:rsidRDefault="00DF3B6E" w:rsidP="0035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,⋯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</m:oMath>
      </m:oMathPara>
    </w:p>
    <w:p w:rsidR="00DF3B6E" w:rsidRPr="009D1234" w:rsidRDefault="00DF3B6E" w:rsidP="0035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for 1≤i,j≤k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D1234" w:rsidRDefault="009D1234" w:rsidP="003553F8">
      <w:pPr>
        <w:rPr>
          <w:rFonts w:hint="eastAsia"/>
          <w:b/>
        </w:rPr>
      </w:pPr>
      <w:r>
        <w:rPr>
          <w:rFonts w:hint="eastAsia"/>
        </w:rPr>
        <w:t xml:space="preserve">def 5.29 </w:t>
      </w:r>
      <w:r>
        <w:rPr>
          <w:rFonts w:hint="eastAsia"/>
          <w:b/>
        </w:rPr>
        <w:t>Markov Chain</w:t>
      </w:r>
    </w:p>
    <w:p w:rsidR="009D1234" w:rsidRDefault="009D1234" w:rsidP="009F2A5E">
      <w:pPr>
        <w:ind w:firstLineChars="142" w:firstLine="284"/>
      </w:pPr>
      <w:r>
        <w:rPr>
          <w:rFonts w:hint="eastAsia"/>
        </w:rPr>
        <w:t xml:space="preserve">초기 상태와 유한하면서 셀수 있는 상태들 그리고 이와 관련된 전이 확률들을 갖는 </w:t>
      </w:r>
      <w:r>
        <w:t xml:space="preserve">Markov </w:t>
      </w:r>
      <w:r>
        <w:rPr>
          <w:rFonts w:hint="eastAsia"/>
        </w:rPr>
        <w:t>R.P.</w:t>
      </w:r>
    </w:p>
    <w:p w:rsidR="009D1234" w:rsidRDefault="009D1234" w:rsidP="009D1234">
      <w:pPr>
        <w:ind w:firstLineChars="50" w:firstLine="100"/>
        <w:rPr>
          <w:b/>
        </w:rPr>
      </w:pPr>
      <w:r>
        <w:t xml:space="preserve">def 5.30 </w:t>
      </w:r>
      <w:r>
        <w:rPr>
          <w:b/>
        </w:rPr>
        <w:t>Transition Probability Matrix</w:t>
      </w:r>
    </w:p>
    <w:p w:rsidR="009D1234" w:rsidRPr="009D1234" w:rsidRDefault="009D1234" w:rsidP="009D1234">
      <w:pPr>
        <w:ind w:firstLineChars="50" w:firstLine="100"/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9D1234" w:rsidRPr="00FC6DD5" w:rsidRDefault="009D1234" w:rsidP="009D1234">
      <w:pPr>
        <w:ind w:firstLineChars="50" w:firstLine="10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FC6DD5" w:rsidRDefault="00FC6DD5" w:rsidP="009F2A5E">
      <w:pPr>
        <w:ind w:firstLineChars="142" w:firstLine="284"/>
      </w:pP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번째 상태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에서 시작하여,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번 천이 과정 후, 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번째 상태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에 있을 확률.</w:t>
      </w:r>
    </w:p>
    <w:p w:rsidR="00FC6DD5" w:rsidRPr="009F2A5E" w:rsidRDefault="00FC6DD5" w:rsidP="00FC6DD5">
      <w:pPr>
        <w:ind w:firstLineChars="150" w:firstLine="3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n+m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m-l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nary>
        </m:oMath>
      </m:oMathPara>
    </w:p>
    <w:p w:rsidR="009F2A5E" w:rsidRDefault="009F2A5E" w:rsidP="009F2A5E">
      <w:pPr>
        <w:rPr>
          <w:b/>
        </w:rPr>
      </w:pPr>
      <w:r>
        <w:rPr>
          <w:rFonts w:hint="eastAsia"/>
        </w:rPr>
        <w:t>def</w:t>
      </w:r>
      <w:r>
        <w:t xml:space="preserve"> 5.31 </w:t>
      </w:r>
      <w:r>
        <w:rPr>
          <w:b/>
        </w:rPr>
        <w:t>Transient State</w:t>
      </w:r>
      <w:r w:rsidR="003510A3">
        <w:rPr>
          <w:b/>
        </w:rPr>
        <w:t xml:space="preserve"> (</w:t>
      </w:r>
      <w:r w:rsidR="003510A3">
        <w:rPr>
          <w:rFonts w:hint="eastAsia"/>
          <w:b/>
        </w:rPr>
        <w:t>일시적 상태)</w:t>
      </w:r>
    </w:p>
    <w:p w:rsidR="009F2A5E" w:rsidRPr="003510A3" w:rsidRDefault="008B5202" w:rsidP="009F2A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 xml:space="preserve">0 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nor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r=0,1,2,⋯</m:t>
          </m:r>
        </m:oMath>
      </m:oMathPara>
    </w:p>
    <w:p w:rsidR="003510A3" w:rsidRDefault="003510A3" w:rsidP="009F2A5E">
      <w:pPr>
        <w:rPr>
          <w:b/>
        </w:rPr>
      </w:pPr>
      <w:r>
        <w:rPr>
          <w:rFonts w:hint="eastAsia"/>
        </w:rPr>
        <w:t xml:space="preserve">def 5.32 </w:t>
      </w:r>
      <w:r>
        <w:rPr>
          <w:b/>
        </w:rPr>
        <w:t>Recurrent State (</w:t>
      </w:r>
      <w:r>
        <w:rPr>
          <w:rFonts w:hint="eastAsia"/>
          <w:b/>
        </w:rPr>
        <w:t>재귀상태)</w:t>
      </w:r>
    </w:p>
    <w:p w:rsidR="003510A3" w:rsidRPr="003510A3" w:rsidRDefault="003510A3" w:rsidP="003510A3">
      <w:pPr>
        <w:ind w:firstLineChars="100" w:firstLine="200"/>
      </w:pPr>
      <w:r>
        <w:rPr>
          <w:rFonts w:hint="eastAsia"/>
        </w:rPr>
        <w:t>모든 상태는 일시적 상태가 아니면 재귀상태이다.</w:t>
      </w:r>
    </w:p>
    <w:p w:rsidR="003510A3" w:rsidRDefault="003510A3" w:rsidP="009F2A5E">
      <w:pPr>
        <w:rPr>
          <w:b/>
        </w:rPr>
      </w:pPr>
      <w:r>
        <w:rPr>
          <w:rFonts w:hint="eastAsia"/>
        </w:rPr>
        <w:t xml:space="preserve">def 5.33 </w:t>
      </w:r>
      <w:r>
        <w:rPr>
          <w:b/>
        </w:rPr>
        <w:t>Periodic State (</w:t>
      </w:r>
      <w:r>
        <w:rPr>
          <w:rFonts w:hint="eastAsia"/>
          <w:b/>
        </w:rPr>
        <w:t>주기상태)</w:t>
      </w:r>
    </w:p>
    <w:p w:rsidR="003510A3" w:rsidRDefault="003510A3" w:rsidP="009F2A5E">
      <m:oMath>
        <m:r>
          <w:rPr>
            <w:rFonts w:ascii="Cambria Math" w:hAnsi="Cambria Math"/>
          </w:rPr>
          <m:t>c,2c,3c,⋯</m:t>
        </m:r>
      </m:oMath>
      <w:r>
        <w:rPr>
          <w:rFonts w:hint="eastAsia"/>
        </w:rPr>
        <w:t xml:space="preserve">가 아닌 모든 </w:t>
      </w:r>
      <w:r>
        <w:t>r</w:t>
      </w:r>
      <w:r>
        <w:rPr>
          <w:rFonts w:hint="eastAsia"/>
        </w:rPr>
        <w:t>에 대해서</w:t>
      </w:r>
    </w:p>
    <w:p w:rsidR="003510A3" w:rsidRPr="003510A3" w:rsidRDefault="003510A3" w:rsidP="009F2A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, for</m:t>
          </m:r>
          <m:r>
            <w:rPr>
              <w:rFonts w:ascii="Cambria Math" w:hAnsi="Cambria Math"/>
            </w:rPr>
            <m:t xml:space="preserve"> c&gt;1</m:t>
          </m:r>
        </m:oMath>
      </m:oMathPara>
    </w:p>
    <w:p w:rsidR="003510A3" w:rsidRDefault="003510A3" w:rsidP="009F2A5E">
      <w:pPr>
        <w:rPr>
          <w:b/>
        </w:rPr>
      </w:pPr>
      <w:r>
        <w:br w:type="column"/>
      </w:r>
      <w:r>
        <w:lastRenderedPageBreak/>
        <w:t xml:space="preserve">def 5.34 </w:t>
      </w:r>
      <w:r>
        <w:rPr>
          <w:b/>
        </w:rPr>
        <w:t>Steady State (</w:t>
      </w:r>
      <w:r>
        <w:rPr>
          <w:rFonts w:hint="eastAsia"/>
          <w:b/>
        </w:rPr>
        <w:t>정상상태)</w:t>
      </w:r>
    </w:p>
    <w:p w:rsidR="003510A3" w:rsidRPr="00871260" w:rsidRDefault="003510A3" w:rsidP="009F2A5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 xml:space="preserve"> j=1,2,⋯,k</m:t>
              </m:r>
            </m:e>
          </m:func>
        </m:oMath>
      </m:oMathPara>
    </w:p>
    <w:p w:rsidR="00871260" w:rsidRDefault="00871260" w:rsidP="009F2A5E">
      <w:pPr>
        <w:rPr>
          <w:b/>
        </w:rPr>
      </w:pPr>
      <w:r>
        <w:rPr>
          <w:rFonts w:hint="eastAsia"/>
        </w:rPr>
        <w:t xml:space="preserve">def 5.35 </w:t>
      </w:r>
      <w:r>
        <w:rPr>
          <w:rFonts w:hint="eastAsia"/>
          <w:b/>
        </w:rPr>
        <w:t>Regular Chain (정규상태)</w:t>
      </w:r>
    </w:p>
    <w:p w:rsidR="007F466D" w:rsidRDefault="007F466D" w:rsidP="007F466D">
      <w:pPr>
        <w:ind w:firstLineChars="100" w:firstLine="200"/>
      </w:pPr>
      <w:r>
        <w:rPr>
          <w:rFonts w:hint="eastAsia"/>
        </w:rPr>
        <w:t xml:space="preserve">전이행렬의 거듭제곱이 </w:t>
      </w:r>
      <w:r w:rsidR="00515B2D">
        <w:rPr>
          <w:rFonts w:hint="eastAsia"/>
        </w:rPr>
        <w:t>양</w:t>
      </w:r>
      <w:r>
        <w:rPr>
          <w:rFonts w:hint="eastAsia"/>
        </w:rPr>
        <w:t>의 원소만을 가질 경우에 마르코프 사슬을 정규사슬이라 한다.</w:t>
      </w:r>
      <w:r>
        <w:t xml:space="preserve"> </w:t>
      </w:r>
      <w:r>
        <w:rPr>
          <w:rFonts w:hint="eastAsia"/>
        </w:rPr>
        <w:t>이는 정규사슬이 주기 상태를 가지지 않음을 의미한다.</w:t>
      </w:r>
    </w:p>
    <w:p w:rsidR="00464922" w:rsidRDefault="00464922" w:rsidP="00464922">
      <w:pPr>
        <w:rPr>
          <w:b/>
        </w:rPr>
      </w:pPr>
      <w:r>
        <w:rPr>
          <w:rFonts w:hint="eastAsia"/>
        </w:rPr>
        <w:t xml:space="preserve">def 6.1 </w:t>
      </w:r>
      <w:r>
        <w:rPr>
          <w:b/>
        </w:rPr>
        <w:t>Expected Value of a continuous time R.P.</w:t>
      </w:r>
    </w:p>
    <w:p w:rsidR="00464922" w:rsidRPr="009A296B" w:rsidRDefault="00464922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>-∞&lt;t&lt;∞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9A296B" w:rsidRDefault="009A296B" w:rsidP="00464922">
      <w:pPr>
        <w:rPr>
          <w:b/>
        </w:rPr>
      </w:pPr>
      <w:r>
        <w:rPr>
          <w:rFonts w:hint="eastAsia"/>
        </w:rPr>
        <w:t xml:space="preserve">def 6.2 </w:t>
      </w:r>
      <w:r>
        <w:rPr>
          <w:b/>
        </w:rPr>
        <w:t>Autocorrelation function</w:t>
      </w:r>
    </w:p>
    <w:p w:rsidR="009A296B" w:rsidRPr="009A296B" w:rsidRDefault="009A296B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:rsidR="009A296B" w:rsidRDefault="00E847D6" w:rsidP="00464922">
      <w:pPr>
        <w:rPr>
          <w:b/>
        </w:rPr>
      </w:pPr>
      <w:r>
        <w:t xml:space="preserve">def 6.3 </w:t>
      </w:r>
      <w:r>
        <w:rPr>
          <w:b/>
        </w:rPr>
        <w:t>Autocovariance</w:t>
      </w:r>
    </w:p>
    <w:p w:rsidR="00E847D6" w:rsidRPr="00E847D6" w:rsidRDefault="00E847D6" w:rsidP="00464922"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(t,t+τ)</m:t>
          </m:r>
        </m:oMath>
      </m:oMathPara>
    </w:p>
    <w:p w:rsidR="00E847D6" w:rsidRDefault="00E847D6" w:rsidP="00464922">
      <w:pPr>
        <w:rPr>
          <w:b/>
        </w:rPr>
      </w:pPr>
      <w:r>
        <w:rPr>
          <w:rFonts w:hint="eastAsia"/>
        </w:rPr>
        <w:t xml:space="preserve">def 6.4 </w:t>
      </w:r>
      <w:r>
        <w:rPr>
          <w:b/>
        </w:rPr>
        <w:t>Autocorrelation Coefficient</w:t>
      </w:r>
    </w:p>
    <w:p w:rsidR="00E847D6" w:rsidRPr="00AE447E" w:rsidRDefault="00E847D6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(t,t+τ)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t+τ,t+τ</m:t>
                      </m:r>
                    </m:e>
                  </m:d>
                </m:e>
              </m:rad>
            </m:den>
          </m:f>
        </m:oMath>
      </m:oMathPara>
    </w:p>
    <w:p w:rsidR="00AE447E" w:rsidRDefault="00AE447E" w:rsidP="00464922">
      <w:pPr>
        <w:rPr>
          <w:b/>
        </w:rPr>
      </w:pPr>
      <w:r>
        <w:rPr>
          <w:rFonts w:hint="eastAsia"/>
        </w:rPr>
        <w:t xml:space="preserve">def 6.5 </w:t>
      </w:r>
      <w:r>
        <w:rPr>
          <w:b/>
        </w:rPr>
        <w:t>Strict Sense Staionary R.P.</w:t>
      </w:r>
    </w:p>
    <w:p w:rsidR="00AE447E" w:rsidRPr="00AE447E" w:rsidRDefault="00AE447E" w:rsidP="00AE447E">
      <w:pPr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,⋯,X(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,⋯,X(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τ)</m:t>
              </m:r>
            </m:e>
          </m:d>
        </m:oMath>
      </m:oMathPara>
    </w:p>
    <w:p w:rsidR="00AE447E" w:rsidRDefault="00607DF0" w:rsidP="00464922">
      <w:pPr>
        <w:rPr>
          <w:b/>
        </w:rPr>
      </w:pPr>
      <w:r>
        <w:t xml:space="preserve">def 6.6 </w:t>
      </w:r>
      <w:r>
        <w:rPr>
          <w:b/>
        </w:rPr>
        <w:t>Wide Sense Stationary R.P.</w:t>
      </w:r>
    </w:p>
    <w:p w:rsidR="00607DF0" w:rsidRPr="00607DF0" w:rsidRDefault="00607DF0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607DF0" w:rsidRPr="002D0530" w:rsidRDefault="00607DF0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(τ)</m:t>
          </m:r>
        </m:oMath>
      </m:oMathPara>
    </w:p>
    <w:p w:rsidR="002D0530" w:rsidRDefault="002D0530" w:rsidP="00464922">
      <w:pPr>
        <w:rPr>
          <w:b/>
        </w:rPr>
      </w:pPr>
      <w:r>
        <w:rPr>
          <w:rFonts w:hint="eastAsia"/>
        </w:rPr>
        <w:t xml:space="preserve">def 6.7 </w:t>
      </w:r>
      <w:r>
        <w:rPr>
          <w:b/>
        </w:rPr>
        <w:t>Autocovariance for W.S.S. R.P.</w:t>
      </w:r>
    </w:p>
    <w:p w:rsidR="002D0530" w:rsidRPr="002D0530" w:rsidRDefault="002D0530" w:rsidP="00464922"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2D0530" w:rsidRDefault="002D0530" w:rsidP="00464922">
      <w:pPr>
        <w:rPr>
          <w:b/>
        </w:rPr>
      </w:pPr>
      <w:r>
        <w:t xml:space="preserve">def 6.8 </w:t>
      </w:r>
      <w:r w:rsidR="005D3ECD">
        <w:rPr>
          <w:b/>
        </w:rPr>
        <w:t>Autocorrelation Coeffic</w:t>
      </w:r>
      <w:r>
        <w:rPr>
          <w:b/>
        </w:rPr>
        <w:t>ient for W.S.S R.P.</w:t>
      </w:r>
    </w:p>
    <w:p w:rsidR="002D0530" w:rsidRPr="001A01CD" w:rsidRDefault="002D0530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(τ)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(0)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(τ)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1A01CD" w:rsidRDefault="001A01CD" w:rsidP="00464922">
      <w:pPr>
        <w:rPr>
          <w:b/>
        </w:rPr>
      </w:pPr>
      <w:r>
        <w:br w:type="column"/>
      </w:r>
      <w:r>
        <w:lastRenderedPageBreak/>
        <w:t xml:space="preserve">def 6.9 </w:t>
      </w:r>
      <w:r>
        <w:rPr>
          <w:b/>
        </w:rPr>
        <w:t>Mean function for Random sequence</w:t>
      </w:r>
    </w:p>
    <w:p w:rsidR="001A01CD" w:rsidRPr="001A01CD" w:rsidRDefault="001A01CD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for </m:t>
          </m:r>
          <m:r>
            <w:rPr>
              <w:rFonts w:ascii="Cambria Math" w:hAnsi="Cambria Math"/>
            </w:rPr>
            <m:t>-∞&lt;</m:t>
          </m:r>
          <m:r>
            <w:rPr>
              <w:rFonts w:ascii="Cambria Math" w:hAnsi="Cambria Math"/>
            </w:rPr>
            <m:t>n&lt;∞=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nary>
        </m:oMath>
      </m:oMathPara>
    </w:p>
    <w:p w:rsidR="001A01CD" w:rsidRDefault="001A01CD" w:rsidP="00464922">
      <w:pPr>
        <w:rPr>
          <w:b/>
        </w:rPr>
      </w:pPr>
      <w:r>
        <w:rPr>
          <w:rFonts w:hint="eastAsia"/>
        </w:rPr>
        <w:t xml:space="preserve">def 6.10 </w:t>
      </w:r>
      <w:r>
        <w:rPr>
          <w:b/>
        </w:rPr>
        <w:t>Autocorrelation function for R.S.</w:t>
      </w:r>
    </w:p>
    <w:p w:rsidR="001A01CD" w:rsidRPr="001A01CD" w:rsidRDefault="001A01CD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n,n+k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A01CD" w:rsidRPr="001A01CD" w:rsidRDefault="001A01CD" w:rsidP="00464922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n+k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n+k</m:t>
                  </m:r>
                </m:e>
              </m:d>
            </m:e>
          </m:nary>
        </m:oMath>
      </m:oMathPara>
    </w:p>
    <w:p w:rsidR="001A01CD" w:rsidRDefault="001A01CD" w:rsidP="00464922">
      <w:pPr>
        <w:rPr>
          <w:b/>
        </w:rPr>
      </w:pPr>
      <w:r>
        <w:rPr>
          <w:rFonts w:hint="eastAsia"/>
        </w:rPr>
        <w:t xml:space="preserve">def 6.11 </w:t>
      </w:r>
      <w:r>
        <w:rPr>
          <w:b/>
        </w:rPr>
        <w:t>Autocovariance for R.S.</w:t>
      </w:r>
    </w:p>
    <w:p w:rsidR="001A01CD" w:rsidRPr="001A01CD" w:rsidRDefault="001A01CD" w:rsidP="00464922"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n,n+k</m:t>
              </m:r>
            </m:e>
          </m:d>
        </m:oMath>
      </m:oMathPara>
    </w:p>
    <w:p w:rsidR="001A01CD" w:rsidRPr="001A01CD" w:rsidRDefault="001A01CD" w:rsidP="0046492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n+k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n+k</m:t>
                      </m:r>
                    </m:e>
                  </m:d>
                </m:e>
              </m:d>
            </m:e>
          </m:d>
        </m:oMath>
      </m:oMathPara>
    </w:p>
    <w:p w:rsidR="001A01CD" w:rsidRPr="001A01CD" w:rsidRDefault="001A01CD" w:rsidP="0046492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n,n+k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n,n+k</m:t>
              </m:r>
            </m:e>
          </m:d>
        </m:oMath>
      </m:oMathPara>
    </w:p>
    <w:p w:rsidR="001A01CD" w:rsidRDefault="001A01CD" w:rsidP="00464922">
      <w:pPr>
        <w:rPr>
          <w:b/>
        </w:rPr>
      </w:pPr>
      <w:r>
        <w:rPr>
          <w:rFonts w:hint="eastAsia"/>
        </w:rPr>
        <w:t xml:space="preserve">def 6.12 </w:t>
      </w:r>
      <w:r>
        <w:rPr>
          <w:b/>
        </w:rPr>
        <w:t>Autocorrelation Coefficient for R.S.</w:t>
      </w:r>
    </w:p>
    <w:p w:rsidR="000228FF" w:rsidRPr="000228FF" w:rsidRDefault="000228FF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n,n+k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(n,n+k)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(n,n)Co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(n+k,n+k)</m:t>
                  </m:r>
                </m:e>
              </m:rad>
            </m:den>
          </m:f>
        </m:oMath>
      </m:oMathPara>
    </w:p>
    <w:p w:rsidR="000228FF" w:rsidRDefault="000228FF" w:rsidP="00464922">
      <w:pPr>
        <w:rPr>
          <w:b/>
        </w:rPr>
      </w:pPr>
      <w:r>
        <w:rPr>
          <w:rFonts w:hint="eastAsia"/>
        </w:rPr>
        <w:t xml:space="preserve">def 6.13 </w:t>
      </w:r>
      <w:r>
        <w:rPr>
          <w:b/>
        </w:rPr>
        <w:t>Strict Sense Stationary R.S.</w:t>
      </w:r>
    </w:p>
    <w:p w:rsidR="000228FF" w:rsidRPr="005D3ECD" w:rsidRDefault="000228FF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,⋯,X(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w:rPr>
                  <w:rFonts w:ascii="Cambria Math" w:hAnsi="Cambria Math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w:rPr>
                  <w:rFonts w:ascii="Cambria Math" w:hAnsi="Cambria Math"/>
                </w:rPr>
                <m:t>,⋯,X(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+k)</m:t>
              </m:r>
            </m:e>
          </m:d>
        </m:oMath>
      </m:oMathPara>
    </w:p>
    <w:p w:rsidR="005D3ECD" w:rsidRDefault="005D3ECD" w:rsidP="00464922">
      <w:pPr>
        <w:rPr>
          <w:b/>
        </w:rPr>
      </w:pPr>
      <w:r>
        <w:rPr>
          <w:rFonts w:hint="eastAsia"/>
        </w:rPr>
        <w:t xml:space="preserve">def 6.14 </w:t>
      </w:r>
      <w:r>
        <w:rPr>
          <w:b/>
        </w:rPr>
        <w:t>Wide Sense Stationary R.S.</w:t>
      </w:r>
    </w:p>
    <w:p w:rsidR="005D3ECD" w:rsidRPr="00607DF0" w:rsidRDefault="005D3ECD" w:rsidP="005D3E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5D3ECD" w:rsidRPr="002D0530" w:rsidRDefault="005D3ECD" w:rsidP="005D3E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n,n+k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:rsidR="005D3ECD" w:rsidRDefault="005D3ECD" w:rsidP="00464922">
      <w:pPr>
        <w:rPr>
          <w:b/>
        </w:rPr>
      </w:pPr>
      <w:r>
        <w:t xml:space="preserve">def 6.15 </w:t>
      </w:r>
      <w:r>
        <w:rPr>
          <w:b/>
        </w:rPr>
        <w:t>Autocovariance function for W.S.S. R.S.</w:t>
      </w:r>
    </w:p>
    <w:p w:rsidR="005D3ECD" w:rsidRPr="005D3ECD" w:rsidRDefault="005D3ECD" w:rsidP="005D3ECD"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5D3ECD" w:rsidRDefault="005D3ECD" w:rsidP="005D3ECD">
      <w:pPr>
        <w:rPr>
          <w:b/>
        </w:rPr>
      </w:pPr>
      <w:r>
        <w:rPr>
          <w:rFonts w:hint="eastAsia"/>
        </w:rPr>
        <w:t xml:space="preserve">def 6.16 </w:t>
      </w:r>
      <w:r>
        <w:rPr>
          <w:b/>
        </w:rPr>
        <w:t>Autocorrelation Coefficient for W.S.S. R.S.</w:t>
      </w:r>
    </w:p>
    <w:p w:rsidR="005D3ECD" w:rsidRPr="005D3ECD" w:rsidRDefault="005D3ECD" w:rsidP="005D3ECD">
      <w:pPr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(0)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5D3ECD" w:rsidRDefault="005D3ECD" w:rsidP="00464922">
      <w:pPr>
        <w:rPr>
          <w:b/>
        </w:rPr>
      </w:pPr>
      <w:r>
        <w:rPr>
          <w:rFonts w:hint="eastAsia"/>
        </w:rPr>
        <w:t xml:space="preserve">def 6.17 </w:t>
      </w:r>
      <w:r>
        <w:rPr>
          <w:b/>
        </w:rPr>
        <w:t>Crosscorrelation function</w:t>
      </w:r>
    </w:p>
    <w:p w:rsidR="005D3ECD" w:rsidRPr="00BF7FC8" w:rsidRDefault="005D3ECD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:rsidR="00BF7FC8" w:rsidRPr="00BF7FC8" w:rsidRDefault="00BF7FC8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-τ</m:t>
              </m:r>
            </m:e>
          </m:d>
        </m:oMath>
      </m:oMathPara>
    </w:p>
    <w:p w:rsidR="00BF7FC8" w:rsidRPr="00BF7FC8" w:rsidRDefault="00BF7FC8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-τ</m:t>
              </m:r>
            </m:e>
          </m:d>
        </m:oMath>
      </m:oMathPara>
    </w:p>
    <w:p w:rsidR="00BF7FC8" w:rsidRPr="00BF7FC8" w:rsidRDefault="00BF7FC8" w:rsidP="00464922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</m:oMath>
      </m:oMathPara>
    </w:p>
    <w:p w:rsidR="00BF7FC8" w:rsidRPr="00BF7FC8" w:rsidRDefault="00BF7FC8" w:rsidP="0046492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BF7FC8" w:rsidRPr="005D3ECD" w:rsidRDefault="00BF7FC8" w:rsidP="00464922">
      <w:pPr>
        <w:rPr>
          <w:rFonts w:hint="eastAsia"/>
        </w:rPr>
      </w:pPr>
      <w:r>
        <w:br w:type="column"/>
      </w:r>
    </w:p>
    <w:p w:rsidR="005D3ECD" w:rsidRDefault="005D3ECD" w:rsidP="00464922">
      <w:pPr>
        <w:rPr>
          <w:b/>
        </w:rPr>
      </w:pPr>
      <w:r>
        <w:rPr>
          <w:rFonts w:hint="eastAsia"/>
        </w:rPr>
        <w:t xml:space="preserve">def 6.18 </w:t>
      </w:r>
      <w:r>
        <w:rPr>
          <w:b/>
        </w:rPr>
        <w:t>Crosscovariance</w:t>
      </w:r>
    </w:p>
    <w:p w:rsidR="005D3ECD" w:rsidRPr="00BF7FC8" w:rsidRDefault="005D3ECD" w:rsidP="00464922"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(t,t+τ)</m:t>
          </m:r>
        </m:oMath>
      </m:oMathPara>
    </w:p>
    <w:p w:rsidR="00BF7FC8" w:rsidRDefault="00BF7FC8" w:rsidP="00464922">
      <w:pPr>
        <w:rPr>
          <w:b/>
        </w:rPr>
      </w:pPr>
      <w:r>
        <w:t xml:space="preserve">def 6.19 </w:t>
      </w:r>
      <w:r>
        <w:rPr>
          <w:b/>
        </w:rPr>
        <w:t>Crosscorrelation Coefficient</w:t>
      </w:r>
    </w:p>
    <w:p w:rsidR="00BF7FC8" w:rsidRPr="00BF7FC8" w:rsidRDefault="00BF7FC8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(t,t+τ)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t+τ,t+τ</m:t>
                      </m:r>
                    </m:e>
                  </m:d>
                </m:e>
              </m:rad>
            </m:den>
          </m:f>
        </m:oMath>
      </m:oMathPara>
    </w:p>
    <w:p w:rsidR="00BF7FC8" w:rsidRDefault="00BF7FC8" w:rsidP="00464922">
      <w:pPr>
        <w:rPr>
          <w:b/>
        </w:rPr>
      </w:pPr>
      <w:r>
        <w:rPr>
          <w:rFonts w:hint="eastAsia"/>
        </w:rPr>
        <w:t xml:space="preserve">def 6.25 </w:t>
      </w:r>
      <w:r>
        <w:rPr>
          <w:b/>
        </w:rPr>
        <w:t>If two R.P. are independent</w:t>
      </w:r>
    </w:p>
    <w:p w:rsidR="00491F2B" w:rsidRDefault="00491F2B" w:rsidP="00464922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491F2B" w:rsidRDefault="00BF7FC8" w:rsidP="00491F2B">
      <w:pPr>
        <w:rPr>
          <w:b/>
        </w:rPr>
      </w:pPr>
      <w:r>
        <w:t>def 6.</w:t>
      </w:r>
      <w:r w:rsidR="00491F2B">
        <w:t xml:space="preserve">26 </w:t>
      </w:r>
      <w:r w:rsidR="00491F2B">
        <w:rPr>
          <w:b/>
        </w:rPr>
        <w:t>If two R.P. are orthognal</w:t>
      </w:r>
    </w:p>
    <w:p w:rsidR="00491F2B" w:rsidRDefault="00491F2B" w:rsidP="00491F2B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F7FC8" w:rsidRDefault="00491F2B" w:rsidP="00464922">
      <w:pPr>
        <w:rPr>
          <w:b/>
        </w:rPr>
      </w:pPr>
      <w:r>
        <w:t xml:space="preserve">def 6.27 </w:t>
      </w:r>
      <w:r>
        <w:rPr>
          <w:b/>
        </w:rPr>
        <w:t>If two R.P. are uncorrelated</w:t>
      </w:r>
    </w:p>
    <w:p w:rsidR="00491F2B" w:rsidRPr="00491F2B" w:rsidRDefault="00491F2B" w:rsidP="00491F2B"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91F2B" w:rsidRPr="00491F2B" w:rsidRDefault="00491F2B" w:rsidP="00491F2B">
      <w:pPr>
        <w:rPr>
          <w:b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</m:oMath>
      </m:oMathPara>
    </w:p>
    <w:p w:rsidR="00491F2B" w:rsidRDefault="00491F2B" w:rsidP="00464922">
      <w:pPr>
        <w:rPr>
          <w:b/>
        </w:rPr>
      </w:pPr>
      <w:r>
        <w:t xml:space="preserve">def 6.28 </w:t>
      </w:r>
      <w:r>
        <w:rPr>
          <w:b/>
        </w:rPr>
        <w:t>Power Spectral Density Function</w:t>
      </w:r>
    </w:p>
    <w:p w:rsidR="00491F2B" w:rsidRPr="00B04CBC" w:rsidRDefault="00491F2B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B04CBC" w:rsidRPr="00B04CBC" w:rsidRDefault="00B04CBC" w:rsidP="00464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ωτ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ωτ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ω</m:t>
              </m:r>
            </m:e>
          </m:nary>
        </m:oMath>
      </m:oMathPara>
    </w:p>
    <w:p w:rsidR="00B04CBC" w:rsidRDefault="00B04CBC" w:rsidP="00464922">
      <w:pPr>
        <w:rPr>
          <w:b/>
        </w:rPr>
      </w:pPr>
      <w:r>
        <w:rPr>
          <w:rFonts w:hint="eastAsia"/>
          <w:b/>
        </w:rPr>
        <w:t>Average power of the R.P.</w:t>
      </w:r>
    </w:p>
    <w:p w:rsidR="00B04CBC" w:rsidRPr="00B04CBC" w:rsidRDefault="00B04CBC" w:rsidP="00464922">
      <w:pPr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jωτ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df</m:t>
                      </m:r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τ=0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≥0</m:t>
          </m:r>
        </m:oMath>
      </m:oMathPara>
      <w:bookmarkStart w:id="0" w:name="_GoBack"/>
      <w:bookmarkEnd w:id="0"/>
    </w:p>
    <w:sectPr w:rsidR="00B04CBC" w:rsidRPr="00B04CBC" w:rsidSect="00636BEB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A3C28"/>
    <w:multiLevelType w:val="hybridMultilevel"/>
    <w:tmpl w:val="F11411A6"/>
    <w:lvl w:ilvl="0" w:tplc="9D3695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BD"/>
    <w:rsid w:val="000228FF"/>
    <w:rsid w:val="000377B0"/>
    <w:rsid w:val="00054F28"/>
    <w:rsid w:val="0015243C"/>
    <w:rsid w:val="001A01CD"/>
    <w:rsid w:val="00226C1E"/>
    <w:rsid w:val="00293503"/>
    <w:rsid w:val="002C7683"/>
    <w:rsid w:val="002D0530"/>
    <w:rsid w:val="003265BD"/>
    <w:rsid w:val="003510A3"/>
    <w:rsid w:val="003553F8"/>
    <w:rsid w:val="0038028D"/>
    <w:rsid w:val="003C0E31"/>
    <w:rsid w:val="00464922"/>
    <w:rsid w:val="004668BD"/>
    <w:rsid w:val="00491F2B"/>
    <w:rsid w:val="00515B2D"/>
    <w:rsid w:val="00546E9C"/>
    <w:rsid w:val="00584DAB"/>
    <w:rsid w:val="005D3ECD"/>
    <w:rsid w:val="00607DF0"/>
    <w:rsid w:val="00636BEB"/>
    <w:rsid w:val="00681CDE"/>
    <w:rsid w:val="00687E8D"/>
    <w:rsid w:val="006D3D65"/>
    <w:rsid w:val="00724633"/>
    <w:rsid w:val="00787EC7"/>
    <w:rsid w:val="007C2204"/>
    <w:rsid w:val="007F466D"/>
    <w:rsid w:val="008069BE"/>
    <w:rsid w:val="0086098B"/>
    <w:rsid w:val="008711B1"/>
    <w:rsid w:val="00871260"/>
    <w:rsid w:val="008B5202"/>
    <w:rsid w:val="008E7E2E"/>
    <w:rsid w:val="00922AD4"/>
    <w:rsid w:val="00990253"/>
    <w:rsid w:val="009A296B"/>
    <w:rsid w:val="009D1234"/>
    <w:rsid w:val="009F2A5E"/>
    <w:rsid w:val="00A50838"/>
    <w:rsid w:val="00A53039"/>
    <w:rsid w:val="00A73698"/>
    <w:rsid w:val="00AE447E"/>
    <w:rsid w:val="00B04CBC"/>
    <w:rsid w:val="00B7743A"/>
    <w:rsid w:val="00BC6D4B"/>
    <w:rsid w:val="00BF7FC8"/>
    <w:rsid w:val="00C006DC"/>
    <w:rsid w:val="00C205CF"/>
    <w:rsid w:val="00C72C61"/>
    <w:rsid w:val="00D561B8"/>
    <w:rsid w:val="00DF3B6E"/>
    <w:rsid w:val="00E25B82"/>
    <w:rsid w:val="00E847D6"/>
    <w:rsid w:val="00E87848"/>
    <w:rsid w:val="00F002DC"/>
    <w:rsid w:val="00F65875"/>
    <w:rsid w:val="00F91F19"/>
    <w:rsid w:val="00FC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2F802-FE40-4CC8-83AC-27E7A208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65BD"/>
    <w:rPr>
      <w:color w:val="808080"/>
    </w:rPr>
  </w:style>
  <w:style w:type="paragraph" w:styleId="a4">
    <w:name w:val="List Paragraph"/>
    <w:basedOn w:val="a"/>
    <w:uiPriority w:val="34"/>
    <w:qFormat/>
    <w:rsid w:val="003553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7CAF-15A6-4F43-B16A-774D816D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4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14</cp:revision>
  <dcterms:created xsi:type="dcterms:W3CDTF">2015-12-06T12:10:00Z</dcterms:created>
  <dcterms:modified xsi:type="dcterms:W3CDTF">2015-12-08T15:42:00Z</dcterms:modified>
</cp:coreProperties>
</file>