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Tóm tắt bài báo</w:t>
      </w:r>
    </w:p>
    <w:p>
      <w:r>
        <w:t>1. Tên đồ án (bài báo):</w:t>
        <w:br/>
        <w:t>Machine learning-based e-commerce platform repurchase customer prediction model</w:t>
        <w:br/>
        <w:t>(Mô hình dự đoán khách hàng mua lại cho nền tảng thương mại điện tử dựa trên học máy)</w:t>
      </w:r>
    </w:p>
    <w:p>
      <w:r>
        <w:t>2. Tác giả:</w:t>
        <w:br/>
        <w:t>- Cheng-Ju Liu</w:t>
        <w:br/>
        <w:t>- Tien-Shou Huang</w:t>
        <w:br/>
        <w:t>- Ping-Tsan Ho</w:t>
        <w:br/>
        <w:t>- Jui-Chan Huang</w:t>
        <w:br/>
        <w:t>- Ching-Tang Hsieh</w:t>
      </w:r>
    </w:p>
    <w:p>
      <w:r>
        <w:t>3. Nơi công bố:</w:t>
        <w:br/>
        <w:t>- Tạp chí PLOS ONE (Hoa Kỳ)</w:t>
      </w:r>
    </w:p>
    <w:p>
      <w:r>
        <w:t>4. Năm công bố:</w:t>
        <w:br/>
        <w:t>- 2020 (Ngày xuất bản: 3/12/2020)</w:t>
      </w:r>
    </w:p>
    <w:p>
      <w:r>
        <w:t>5. Mục tiêu nghiên cứu:</w:t>
        <w:br/>
        <w:t>- Phân tích những hạn chế của các phương pháp dự đoán hành vi mua hàng trực tuyến truyền thống.</w:t>
        <w:br/>
        <w:t>- Đề xuất một hệ thống phân tích và dự đoán hành vi mua lại của khách hàng trên nền tảng thương mại điện tử.</w:t>
        <w:br/>
        <w:t>- So sánh hiệu quả giữa các mô hình học máy và tối ưu hóa dự đoán bằng kỹ thuật kết hợp mô hình.</w:t>
      </w:r>
    </w:p>
    <w:p>
      <w:r>
        <w:t>6. Cơ sở lý thuyết:</w:t>
        <w:br/>
        <w:t>- Học máy (Machine Learning): Công cụ phân tích dữ liệu mạnh mẽ ứng dụng trong nhiều lĩnh vực.</w:t>
        <w:br/>
        <w:t>- Các thuật toán: Logistic Regression, XGBoost, C4.5 Decision Tree, SVM, Artificial Neural Network.</w:t>
        <w:br/>
        <w:t>- Các yếu tố tâm lý khách hàng: Sự hài lòng khách hàng, Ý định mua lại, Thái độ khách hàng.</w:t>
      </w:r>
    </w:p>
    <w:p>
      <w:r>
        <w:t>7. Phương pháp thu thập và xử lý thông tin:</w:t>
        <w:br/>
        <w:t>- Nguồn dữ liệu: Hành vi người dùng từ nền tảng TMĐT, chia cửa sổ 7 ngày.</w:t>
        <w:br/>
        <w:t>- Xử lý dữ liệu: Downsampling, Feature selection giảm từ 110 xuống 56 đặc trưng.</w:t>
        <w:br/>
        <w:t>- Công cụ: Java + MySQL, R, Python.</w:t>
        <w:br/>
        <w:t>- Đánh giá: AUC, F1 Score, Precision, Recall, 10-fold cross-validation.</w:t>
      </w:r>
    </w:p>
    <w:p>
      <w:r>
        <w:t>8. Kết quả đạt được:</w:t>
        <w:br/>
        <w:t>- XGBoost hoạt động tốt hơn Logistic Regression.</w:t>
        <w:br/>
        <w:t>- Fusion Model cải thiện nhẹ so với XGBoost đơn lẻ.</w:t>
        <w:br/>
        <w:t>- Feature Selection nâng cao F1 Score đáng kể.</w:t>
        <w:br/>
        <w:t>- P/N sampling làm mô hình XGBoost ổn định hơn.</w:t>
        <w:br/>
        <w:t>- SVM kết hợp dao động ổn định cho dự đoán doanh số tốt nhất.</w:t>
      </w:r>
    </w:p>
    <w:p>
      <w:r>
        <w:t>9. Hạn chế của công trình:</w:t>
        <w:br/>
        <w:t>- Fusion model chỉ cải thiện nhẹ so với XGBoost.</w:t>
        <w:br/>
        <w:t>- Linear combination dễ overfitting.</w:t>
        <w:br/>
        <w:t>- Dữ liệu từ một nền tảng duy nhất, tính khái quát chưa cao.</w:t>
        <w:br/>
        <w:t>- Chưa thử nghiệm các kỹ thuật học sâu tiên tiến như LSTM hay Attention-based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