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hyperlink r:id="rId20"/>
      <w:r>
        <w:t xml:space="preserve"> </w:t>
      </w:r>
      <w:hyperlink r:id="rId21"/>
      <w:r>
        <w:t xml:space="preserve"> </w:t>
      </w:r>
      <w:hyperlink r:id="rId22"/>
      <w:r>
        <w:t xml:space="preserve"> </w:t>
      </w:r>
      <w:hyperlink r:id="rId23"/>
    </w:p>
    <w:p>
      <w:pPr>
        <w:pStyle w:val="Heading1"/>
      </w:pPr>
      <w:bookmarkStart w:id="24" w:name="petites-sauces-brunes-composees"/>
      <w:r>
        <w:t xml:space="preserve">ブラウン系の派生ソース</w:t>
      </w:r>
      <w:bookmarkEnd w:id="24"/>
    </w:p>
    <w:bookmarkStart w:id="26" w:name="sauce-bigarade"/>
    <w:p>
      <w:pPr>
        <w:pStyle w:val="Heading3"/>
      </w:pPr>
      <w:bookmarkStart w:id="25" w:name="sauce-bigarade"/>
      <w:r>
        <w:t xml:space="preserve">ソース・ビガラード</w:t>
      </w:r>
      <w:bookmarkEnd w:id="25"/>
    </w:p>
    <w:bookmarkEnd w:id="26"/>
    <w:bookmarkStart w:id="28" w:name="sauce-bigarade-pour-caneton-braise"/>
    <w:p>
      <w:pPr>
        <w:pStyle w:val="Heading5"/>
      </w:pPr>
      <w:bookmarkStart w:id="27" w:name="sauce-bigarade-pour-caneton-braise"/>
      <w:r>
        <w:t xml:space="preserve">仔鴨のブレゼ用</w:t>
      </w:r>
      <w:bookmarkEnd w:id="27"/>
    </w:p>
    <w:bookmarkEnd w:id="28"/>
    <w:p>
      <w:pPr>
        <w:pStyle w:val="FirstParagraph"/>
      </w:pPr>
      <w:r>
        <w:t xml:space="preserve">……仔鴨をブレゼ</w:t>
      </w:r>
      <w:r>
        <w:rPr>
          <w:rStyle w:val="FootnoteReference"/>
        </w:rPr>
        <w:footnoteReference w:id="29"/>
      </w:r>
      <w:r>
        <w:t xml:space="preserve">した際の煮汁を漉してから浮き脂を取り除き</w:t>
      </w:r>
      <w:r>
        <w:rPr>
          <w:rStyle w:val="FootnoteReference"/>
        </w:rPr>
        <w:footnoteReference w:id="30"/>
      </w:r>
      <w:r>
        <w:t xml:space="preserve">、煮詰める。煮詰まったらさらに目の細かい布で漉し、ソース1</w:t>
      </w:r>
      <w:r>
        <w:t xml:space="preserve"> </w:t>
      </w:r>
      <w:r>
        <w:t xml:space="preserve">Lあたりオレンジ4個とレモン1個の搾り汁でのばす。</w:t>
      </w:r>
    </w:p>
    <w:bookmarkStart w:id="32" w:name="sauce-bigarade-pour-caneton-poele"/>
    <w:p>
      <w:pPr>
        <w:pStyle w:val="Heading5"/>
      </w:pPr>
      <w:bookmarkStart w:id="31" w:name="sauce-bigarade-pour-caneton-poele"/>
      <w:r>
        <w:t xml:space="preserve">仔鴨のポワレ用</w:t>
      </w:r>
      <w:bookmarkEnd w:id="31"/>
    </w:p>
    <w:bookmarkEnd w:id="32"/>
    <w:p>
      <w:pPr>
        <w:pStyle w:val="FirstParagraph"/>
      </w:pPr>
      <w:r>
        <w:t xml:space="preserve">……仔鴨をポワレ</w:t>
      </w:r>
      <w:r>
        <w:rPr>
          <w:rStyle w:val="FootnoteReference"/>
        </w:rPr>
        <w:footnoteReference w:id="33"/>
      </w:r>
      <w:r>
        <w:t xml:space="preserve">のフォンから浮き脂を取り除き、でんぷんで軽くとろみ付けする。砂糖20</w:t>
      </w:r>
      <w:r>
        <w:t xml:space="preserve"> </w:t>
      </w:r>
      <w:r>
        <w:t xml:space="preserve">gに大さじ</w:t>
      </w:r>
      <w:r>
        <w:t xml:space="preserve"> </w:t>
      </w:r>
      <m:oMath>
        <m:f>
          <m:fPr>
            <m:type m:val="bar"/>
          </m:fPr>
          <m:num>
            <m:r>
              <m:t>1</m:t>
            </m:r>
          </m:num>
          <m:den>
            <m:r>
              <m:t>2</m:t>
            </m:r>
          </m:den>
        </m:f>
      </m:oMath>
      <w:r>
        <w:t xml:space="preserve"> </w:t>
      </w:r>
      <w:r>
        <w:t xml:space="preserve">杯のヴィネガーを加えて火にかけカラメル状にしたものを加える。ブレゼ用と同様に、オレンジとレモンの搾り汁でのばす。</w:t>
      </w:r>
    </w:p>
    <w:p>
      <w:pPr>
        <w:pStyle w:val="BodyText"/>
      </w:pPr>
      <w:r>
        <w:t xml:space="preserve">仔鴨のブレゼ用、ポワレ用いずれの場合も、細かい千切りにしてよく下茹でしておいたオレンジの皮大さじ2とレモンの皮</w:t>
      </w:r>
      <w:r>
        <w:rPr>
          <w:rStyle w:val="FootnoteReference"/>
        </w:rPr>
        <w:footnoteReference w:id="34"/>
      </w:r>
      <w:r>
        <w:t xml:space="preserve">大さじ1を加えて仕上げる。</w:t>
      </w:r>
    </w:p>
    <w:bookmarkStart w:id="36" w:name="sauce-bordelaise"/>
    <w:p>
      <w:pPr>
        <w:pStyle w:val="Heading3"/>
      </w:pPr>
      <w:bookmarkStart w:id="35" w:name="sauce-bordelaise"/>
      <w:r>
        <w:t xml:space="preserve">ボルドー風ソース</w:t>
      </w:r>
      <w:bookmarkEnd w:id="35"/>
    </w:p>
    <w:bookmarkEnd w:id="36"/>
    <w:p>
      <w:pPr>
        <w:pStyle w:val="FirstParagraph"/>
      </w:pPr>
      <w:r>
        <w:t xml:space="preserve">赤ワイン3</w:t>
      </w:r>
      <w:r>
        <w:t xml:space="preserve"> </w:t>
      </w:r>
      <w:r>
        <w:t xml:space="preserve">dLにエシャロットのみじん切り大さじ2、粗く砕いたこしょう、タイム、ローリエの葉</w:t>
      </w:r>
      <w:r>
        <w:t xml:space="preserve"> </w:t>
      </w:r>
      <m:oMath>
        <m:f>
          <m:fPr>
            <m:type m:val="bar"/>
          </m:fPr>
          <m:num>
            <m:r>
              <m:t>1</m:t>
            </m:r>
          </m:num>
          <m:den>
            <m:r>
              <m:t>2</m:t>
            </m:r>
          </m:den>
        </m:f>
      </m:oMath>
      <w:r>
        <w:t xml:space="preserve"> </w:t>
      </w:r>
      <w:r>
        <w:t xml:space="preserve">枚を加えて火にかけ、</w:t>
      </w:r>
      <m:oMath>
        <m:f>
          <m:fPr>
            <m:type m:val="bar"/>
          </m:fPr>
          <m:num>
            <m:r>
              <m:t>1</m:t>
            </m:r>
          </m:num>
          <m:den>
            <m:r>
              <m:t>4</m:t>
            </m:r>
          </m:den>
        </m:f>
      </m:oMath>
      <w:r>
        <w:t xml:space="preserve">量になるまで煮詰める。ソース・エスパニョル1</w:t>
      </w:r>
      <w:r>
        <w:t xml:space="preserve"> </w:t>
      </w:r>
      <w:r>
        <w:t xml:space="preserve">dLを加えて火にかけ、浮いてくる夾雑物を丁寧に取り除きながら弱火で15分間煮る。目の細かい布で漉す。</w:t>
      </w:r>
    </w:p>
    <w:p>
      <w:pPr>
        <w:pStyle w:val="BodyText"/>
      </w:pPr>
      <w:r>
        <w:t xml:space="preserve">溶かした</w:t>
      </w:r>
      <w:hyperlink w:anchor="glace-de-viande">
        <w:r>
          <w:rPr>
            <w:rStyle w:val="Hyperlink"/>
          </w:rPr>
          <w:t xml:space="preserve">グラスドヴィアンド</w:t>
        </w:r>
      </w:hyperlink>
      <w:r>
        <w:t xml:space="preserve">大さじ1杯とレモン汁</w:t>
      </w:r>
      <w:r>
        <w:t xml:space="preserve"> </w:t>
      </w:r>
      <m:oMath>
        <m:f>
          <m:fPr>
            <m:type m:val="bar"/>
          </m:fPr>
          <m:num>
            <m:r>
              <m:t>1</m:t>
            </m:r>
          </m:num>
          <m:den>
            <m:r>
              <m:t>4</m:t>
            </m:r>
          </m:den>
        </m:f>
      </m:oMath>
      <w:r>
        <w:t xml:space="preserve"> </w:t>
      </w:r>
      <w:r>
        <w:t xml:space="preserve">個分、細かいさいの目か輪切りにしてポシェしておいた牛骨髄を加えて仕上げる。</w:t>
      </w:r>
    </w:p>
    <w:p>
      <w:pPr>
        <w:pStyle w:val="BodyText"/>
      </w:pPr>
      <w:r>
        <w:t xml:space="preserve">……牛、羊の赤身肉</w:t>
      </w:r>
      <w:r>
        <w:rPr>
          <w:rStyle w:val="FootnoteReference"/>
        </w:rPr>
        <w:footnoteReference w:id="37"/>
      </w:r>
      <w:r>
        <w:t xml:space="preserve">のグリル用</w:t>
      </w:r>
    </w:p>
    <w:bookmarkStart w:id="39" w:name="nota-sauce-bordelaise"/>
    <w:p>
      <w:pPr>
        <w:pStyle w:val="Heading5"/>
      </w:pPr>
      <w:bookmarkStart w:id="38" w:name="nota-sauce-bordelaise"/>
      <w:r>
        <w:t xml:space="preserve">【原注】</w:t>
      </w:r>
      <w:bookmarkEnd w:id="38"/>
    </w:p>
    <w:bookmarkEnd w:id="39"/>
    <w:p>
      <w:pPr>
        <w:pStyle w:val="FirstParagraph"/>
      </w:pPr>
      <w:r>
        <w:t xml:space="preserve">こんにちではボルドー風ソースをこのように赤ワインを用いて作るが、本来的には誤りである。元来は白ワインが用いられていた。これは</w:t>
      </w:r>
      <w:hyperlink w:anchor="sauce-bonnefoy">
        <w:r>
          <w:rPr>
            <w:rStyle w:val="Hyperlink"/>
          </w:rPr>
          <w:t xml:space="preserve">ボルドー風ソース・ボヌフォワ</w:t>
        </w:r>
      </w:hyperlink>
      <w:r>
        <w:t xml:space="preserve">として後述。</w:t>
      </w:r>
    </w:p>
    <w:bookmarkStart w:id="41" w:name="sauce-bourguignonne"/>
    <w:p>
      <w:pPr>
        <w:pStyle w:val="Heading3"/>
      </w:pPr>
      <w:bookmarkStart w:id="40" w:name="sauce-bourguignonne"/>
      <w:r>
        <w:t xml:space="preserve">ブルゴーニュ風ソース</w:t>
      </w:r>
      <w:bookmarkEnd w:id="40"/>
    </w:p>
    <w:bookmarkEnd w:id="41"/>
    <w:p>
      <w:pPr>
        <w:pStyle w:val="FirstParagraph"/>
      </w:pPr>
      <w:r>
        <w:t xml:space="preserve">上質の赤ワイン1</w:t>
      </w:r>
      <w:r>
        <w:t xml:space="preserve"> </w:t>
      </w:r>
      <m:oMath>
        <m:f>
          <m:fPr>
            <m:type m:val="bar"/>
          </m:fPr>
          <m:num>
            <m:r>
              <m:t>1</m:t>
            </m:r>
          </m:num>
          <m:den>
            <m:r>
              <m:t>2</m:t>
            </m:r>
          </m:den>
        </m:f>
      </m:oMath>
      <w:r>
        <w:t xml:space="preserve"> </w:t>
      </w:r>
      <w:r>
        <w:t xml:space="preserve">L</w:t>
      </w:r>
      <w:r>
        <w:t xml:space="preserve"> </w:t>
      </w:r>
      <w:r>
        <w:t xml:space="preserve">に、エシャロット5個の薄切りとパセリの枝、タイム、ローリエの葉</w:t>
      </w:r>
      <w:r>
        <w:t xml:space="preserve"> </w:t>
      </w:r>
      <m:oMath>
        <m:f>
          <m:fPr>
            <m:type m:val="bar"/>
          </m:fPr>
          <m:num>
            <m:r>
              <m:t>1</m:t>
            </m:r>
          </m:num>
          <m:den>
            <m:r>
              <m:t>2</m:t>
            </m:r>
          </m:den>
        </m:f>
      </m:oMath>
      <w:r>
        <w:t xml:space="preserve"> </w:t>
      </w:r>
      <w:r>
        <w:t xml:space="preserve">枚、マッシュルームの切りくず</w:t>
      </w:r>
      <w:r>
        <w:rPr>
          <w:rStyle w:val="FootnoteReference"/>
        </w:rPr>
        <w:footnoteReference w:id="42"/>
      </w:r>
      <w:r>
        <w:t xml:space="preserve">25</w:t>
      </w:r>
      <w:r>
        <w:t xml:space="preserve"> </w:t>
      </w:r>
      <w:r>
        <w:t xml:space="preserve">gを加えて、半量になるまで煮詰める。布で漉し、ブールマニエ80 g（バター45</w:t>
      </w:r>
      <w:r>
        <w:t xml:space="preserve"> </w:t>
      </w:r>
      <w:r>
        <w:t xml:space="preserve">gと小麦粉 35 g）を加えてとろみを付ける。提供直前にバター150</w:t>
      </w:r>
      <w:r>
        <w:t xml:space="preserve"> </w:t>
      </w:r>
      <w:r>
        <w:t xml:space="preserve">gを溶かし込み、カイエンヌ</w:t>
      </w:r>
      <w:r>
        <w:rPr>
          <w:rStyle w:val="FootnoteReference"/>
        </w:rPr>
        <w:footnoteReference w:id="43"/>
      </w:r>
      <w:r>
        <w:t xml:space="preserve">ごく少量で加えて風味よく仕上げる。</w:t>
      </w:r>
    </w:p>
    <w:p>
      <w:pPr>
        <w:pStyle w:val="BodyText"/>
      </w:pPr>
      <w:r>
        <w:t xml:space="preserve">……いろいろな卵料理や、家庭料理に好適なソース。</w:t>
      </w:r>
    </w:p>
    <w:bookmarkStart w:id="45" w:name="sauce-bretonne"/>
    <w:p>
      <w:pPr>
        <w:pStyle w:val="Heading3"/>
      </w:pPr>
      <w:bookmarkStart w:id="44" w:name="sauce-bretonne"/>
      <w:r>
        <w:t xml:space="preserve">ブルターニュ風ソース</w:t>
      </w:r>
      <w:bookmarkEnd w:id="44"/>
    </w:p>
    <w:bookmarkEnd w:id="45"/>
    <w:p>
      <w:pPr>
        <w:pStyle w:val="FirstParagraph"/>
      </w:pPr>
      <w:r>
        <w:t xml:space="preserve">中位の玉ねぎ2個をみじん切りにして、バターでブロンド色になるまで炒める。白ワイン2</w:t>
      </w:r>
      <w:r>
        <w:t xml:space="preserve"> </w:t>
      </w:r>
      <m:oMath>
        <m:f>
          <m:fPr>
            <m:type m:val="bar"/>
          </m:fPr>
          <m:num>
            <m:r>
              <m:t>1</m:t>
            </m:r>
          </m:num>
          <m:den>
            <m:r>
              <m:t>2</m:t>
            </m:r>
          </m:den>
        </m:f>
      </m:oMath>
      <w:r>
        <w:t xml:space="preserve"> </w:t>
      </w:r>
      <w:r>
        <w:t xml:space="preserve">dLを注ぎ、半量になるまで煮詰める。ここにソース・エスパニョル3</w:t>
      </w:r>
      <w:r>
        <w:t xml:space="preserve"> </w:t>
      </w:r>
      <m:oMath>
        <m:f>
          <m:fPr>
            <m:type m:val="bar"/>
          </m:fPr>
          <m:num>
            <m:r>
              <m:t>1</m:t>
            </m:r>
          </m:num>
          <m:den>
            <m:r>
              <m:t>2</m:t>
            </m:r>
          </m:den>
        </m:f>
      </m:oMath>
      <w:r>
        <w:t xml:space="preserve"> </w:t>
      </w:r>
      <w:r>
        <w:t xml:space="preserve">dLおよびトマトソース同量を加える。7〜8分間煮立ててから、刻んだパセリを加えて仕上げる。</w:t>
      </w:r>
    </w:p>
    <w:bookmarkStart w:id="47" w:name="nota-sauce-bretonne"/>
    <w:p>
      <w:pPr>
        <w:pStyle w:val="Heading5"/>
      </w:pPr>
      <w:bookmarkStart w:id="46" w:name="nota-sauce-bretonne"/>
      <w:r>
        <w:t xml:space="preserve">【原注】</w:t>
      </w:r>
      <w:bookmarkEnd w:id="46"/>
    </w:p>
    <w:bookmarkEnd w:id="47"/>
    <w:p>
      <w:pPr>
        <w:pStyle w:val="FirstParagraph"/>
      </w:pPr>
      <w:r>
        <w:t xml:space="preserve">このソースは</w:t>
      </w:r>
      <w:hyperlink w:anchor="haricots-blancs-bretonne">
        <w:r>
          <w:rPr>
            <w:rStyle w:val="Hyperlink"/>
          </w:rPr>
          <w:t xml:space="preserve">白いんげん豆のブルターニュ風</w:t>
        </w:r>
      </w:hyperlink>
      <w:r>
        <w:t xml:space="preserve">以外にはほとんど使われない。</w:t>
      </w:r>
    </w:p>
    <w:bookmarkStart w:id="49" w:name="sauce-aux-cerises"/>
    <w:p>
      <w:pPr>
        <w:pStyle w:val="Heading3"/>
      </w:pPr>
      <w:bookmarkStart w:id="48" w:name="sauce-aux-cerises"/>
      <w:r>
        <w:t xml:space="preserve">ソース・スリーズ</w:t>
      </w:r>
      <w:bookmarkEnd w:id="48"/>
    </w:p>
    <w:bookmarkEnd w:id="49"/>
    <w:p>
      <w:pPr>
        <w:pStyle w:val="FirstParagraph"/>
      </w:pPr>
      <w:r>
        <w:t xml:space="preserve">ポルト酒2 dLにイギリス風ミックススパイス</w:t>
      </w:r>
      <w:r>
        <w:rPr>
          <w:rStyle w:val="FootnoteReference"/>
        </w:rPr>
        <w:footnoteReference w:id="50"/>
      </w:r>
      <w:r>
        <w:t xml:space="preserve">1つまみと、すりおろしたオレンジの皮を大さじ</w:t>
      </w:r>
      <w:r>
        <w:t xml:space="preserve"> </w:t>
      </w:r>
      <m:oMath>
        <m:f>
          <m:fPr>
            <m:type m:val="bar"/>
          </m:fPr>
          <m:num>
            <m:r>
              <m:t>1</m:t>
            </m:r>
          </m:num>
          <m:den>
            <m:r>
              <m:t>2</m:t>
            </m:r>
          </m:den>
        </m:f>
      </m:oMath>
      <w:r>
        <w:t xml:space="preserve"> </w:t>
      </w:r>
      <w:r>
        <w:t xml:space="preserve">杯加えて</w:t>
      </w:r>
      <w:r>
        <w:t xml:space="preserve"> </w:t>
      </w:r>
      <m:oMath>
        <m:f>
          <m:fPr>
            <m:type m:val="bar"/>
          </m:fPr>
          <m:num>
            <m:r>
              <m:t>2</m:t>
            </m:r>
          </m:num>
          <m:den>
            <m:r>
              <m:t>3</m:t>
            </m:r>
          </m:den>
        </m:f>
      </m:oMath>
      <w:r>
        <w:t xml:space="preserve"> </w:t>
      </w:r>
      <w:r>
        <w:t xml:space="preserve">量になるまで煮詰める。</w:t>
      </w:r>
      <w:hyperlink w:anchor="gelee-de-groseilles-a">
        <w:r>
          <w:rPr>
            <w:rStyle w:val="Hyperlink"/>
          </w:rPr>
          <w:t xml:space="preserve">グロゼイユのジュレ</w:t>
        </w:r>
      </w:hyperlink>
      <w:r>
        <w:t xml:space="preserve"> </w:t>
      </w:r>
      <w:r>
        <w:t xml:space="preserve">2</w:t>
      </w:r>
      <w:r>
        <w:t xml:space="preserve"> </w:t>
      </w:r>
      <m:oMath>
        <m:f>
          <m:fPr>
            <m:type m:val="bar"/>
          </m:fPr>
          <m:num>
            <m:r>
              <m:t>1</m:t>
            </m:r>
          </m:num>
          <m:den>
            <m:r>
              <m:t>2</m:t>
            </m:r>
          </m:den>
        </m:f>
      </m:oMath>
      <w:r>
        <w:t xml:space="preserve"> </w:t>
      </w:r>
      <w:r>
        <w:t xml:space="preserve">dLを加え、仕上げにオレンジ果汁を加える。</w:t>
      </w:r>
    </w:p>
    <w:p>
      <w:pPr>
        <w:pStyle w:val="BodyText"/>
      </w:pPr>
      <w:r>
        <w:t xml:space="preserve">……大型ジビエの料理用だが、鴨のポワレやブレゼにも用いられる。</w:t>
      </w:r>
    </w:p>
    <w:bookmarkStart w:id="52" w:name="sauce-aux-champignons"/>
    <w:p>
      <w:pPr>
        <w:pStyle w:val="Heading3"/>
      </w:pPr>
      <w:bookmarkStart w:id="51" w:name="sauce-aux-champignons"/>
      <w:r>
        <w:t xml:space="preserve">ソース・シャンピニョン</w:t>
      </w:r>
      <w:bookmarkEnd w:id="51"/>
    </w:p>
    <w:bookmarkEnd w:id="52"/>
    <w:p>
      <w:pPr>
        <w:pStyle w:val="FirstParagraph"/>
      </w:pPr>
      <w:r>
        <w:t xml:space="preserve">マッシュルームの茹で汁2</w:t>
      </w:r>
      <w:r>
        <w:t xml:space="preserve"> </w:t>
      </w:r>
      <m:oMath>
        <m:f>
          <m:fPr>
            <m:type m:val="bar"/>
          </m:fPr>
          <m:num>
            <m:r>
              <m:t>1</m:t>
            </m:r>
          </m:num>
          <m:den>
            <m:r>
              <m:t>2</m:t>
            </m:r>
          </m:den>
        </m:f>
      </m:oMath>
      <w:r>
        <w:t xml:space="preserve"> </w:t>
      </w:r>
      <w:r>
        <w:t xml:space="preserve">dL を半量になるまで煮詰める。</w:t>
      </w:r>
      <w:r>
        <w:t xml:space="preserve"> </w:t>
      </w:r>
      <w:hyperlink w:anchor="sauce-demi-glace">
        <w:r>
          <w:rPr>
            <w:rStyle w:val="Hyperlink"/>
          </w:rPr>
          <w:t xml:space="preserve">ソース・ドゥミグラス</w:t>
        </w:r>
      </w:hyperlink>
      <w:r>
        <w:t xml:space="preserve"> </w:t>
      </w:r>
      <w:r>
        <w:t xml:space="preserve">8</w:t>
      </w:r>
      <w:r>
        <w:t xml:space="preserve"> </w:t>
      </w:r>
      <w:r>
        <w:t xml:space="preserve">dLを加えて数分間煮立てる。布で漉し、バター50</w:t>
      </w:r>
      <w:r>
        <w:t xml:space="preserve"> </w:t>
      </w:r>
      <w:r>
        <w:t xml:space="preserve">gを投入して味を調え、あらかじめ下茹でしておいた小さめのマッシュルームの笠100</w:t>
      </w:r>
      <w:r>
        <w:t xml:space="preserve"> </w:t>
      </w:r>
      <w:r>
        <w:t xml:space="preserve">gを加えて仕上げる。</w:t>
      </w:r>
    </w:p>
    <w:bookmarkStart w:id="54" w:name="sauce-charcutiere"/>
    <w:p>
      <w:pPr>
        <w:pStyle w:val="Heading3"/>
      </w:pPr>
      <w:bookmarkStart w:id="53" w:name="sauce-charcutiere"/>
      <w:r>
        <w:t xml:space="preserve">ソース・シャルキュティエール</w:t>
      </w:r>
      <w:bookmarkEnd w:id="53"/>
    </w:p>
    <w:bookmarkEnd w:id="54"/>
    <w:p>
      <w:pPr>
        <w:pStyle w:val="FirstParagraph"/>
      </w:pPr>
      <w:r>
        <w:t xml:space="preserve">提供直前に、</w:t>
      </w:r>
      <w:hyperlink w:anchor="sauce-robert">
        <w:r>
          <w:rPr>
            <w:rStyle w:val="Hyperlink"/>
          </w:rPr>
          <w:t xml:space="preserve">ソース・ロベール</w:t>
        </w:r>
      </w:hyperlink>
      <w:r>
        <w:t xml:space="preserve"> </w:t>
      </w:r>
      <w:r>
        <w:t xml:space="preserve">1</w:t>
      </w:r>
      <w:r>
        <w:t xml:space="preserve"> </w:t>
      </w:r>
      <w:r>
        <w:t xml:space="preserve">Lに細さ2 mm程度、短かめの千切り</w:t>
      </w:r>
      <w:r>
        <w:rPr>
          <w:rStyle w:val="FootnoteReference"/>
        </w:rPr>
        <w:footnoteReference w:id="55"/>
      </w:r>
      <w:r>
        <w:t xml:space="preserve"> </w:t>
      </w:r>
      <w:r>
        <w:t xml:space="preserve">にしたコルニション</w:t>
      </w:r>
      <w:r>
        <w:rPr>
          <w:rStyle w:val="FootnoteReference"/>
        </w:rPr>
        <w:footnoteReference w:id="56"/>
      </w:r>
      <w:r>
        <w:t xml:space="preserve"> </w:t>
      </w:r>
      <w:r>
        <w:t xml:space="preserve">100</w:t>
      </w:r>
      <w:r>
        <w:t xml:space="preserve"> </w:t>
      </w:r>
      <w:r>
        <w:t xml:space="preserve">gを加える（</w:t>
      </w:r>
      <w:hyperlink w:anchor="sauce-robert">
        <w:r>
          <w:rPr>
            <w:rStyle w:val="Hyperlink"/>
          </w:rPr>
          <w:t xml:space="preserve">ソース・ロベール</w:t>
        </w:r>
      </w:hyperlink>
      <w:r>
        <w:t xml:space="preserve">参照）。</w:t>
      </w:r>
    </w:p>
    <w:bookmarkStart w:id="58" w:name="sauce-chasseur"/>
    <w:p>
      <w:pPr>
        <w:pStyle w:val="Heading3"/>
      </w:pPr>
      <w:bookmarkStart w:id="57" w:name="sauce-chasseur"/>
      <w:r>
        <w:t xml:space="preserve">ソース・シャスール</w:t>
      </w:r>
      <w:bookmarkEnd w:id="57"/>
    </w:p>
    <w:bookmarkEnd w:id="58"/>
    <w:p>
      <w:pPr>
        <w:pStyle w:val="FirstParagraph"/>
      </w:pPr>
      <w:r>
        <w:t xml:space="preserve">生のマッシュルームを薄切りにしたもの150 gをバターで炒める。エシャロット</w:t>
      </w:r>
      <w:r>
        <w:t xml:space="preserve"> </w:t>
      </w:r>
      <w:r>
        <w:rPr>
          <w:rStyle w:val="FootnoteReference"/>
        </w:rPr>
        <w:footnoteReference w:id="59"/>
      </w:r>
      <w:r>
        <w:t xml:space="preserve">のみじん切り大さじ2</w:t>
      </w:r>
      <w:r>
        <w:t xml:space="preserve"> </w:t>
      </w:r>
      <m:oMath>
        <m:f>
          <m:fPr>
            <m:type m:val="bar"/>
          </m:fPr>
          <m:num>
            <m:r>
              <m:t>1</m:t>
            </m:r>
          </m:num>
          <m:den>
            <m:r>
              <m:t>2</m:t>
            </m:r>
          </m:den>
        </m:f>
      </m:oMath>
      <w:r>
        <w:t xml:space="preserve"> </w:t>
      </w:r>
      <w:r>
        <w:t xml:space="preserve">杯を加えてさらに軽く炒め、白ワイン3 dL</w:t>
      </w:r>
      <w:r>
        <w:t xml:space="preserve"> </w:t>
      </w:r>
      <w:r>
        <w:t xml:space="preserve">を注ぎ、半量になるまで煮詰める。</w:t>
      </w:r>
      <w:hyperlink w:anchor="sauce-tomate">
        <w:r>
          <w:rPr>
            <w:rStyle w:val="Hyperlink"/>
          </w:rPr>
          <w:t xml:space="preserve">トマトソース</w:t>
        </w:r>
      </w:hyperlink>
      <w:r>
        <w:t xml:space="preserve"> </w:t>
      </w:r>
      <w:r>
        <w:t xml:space="preserve">3 dL と</w:t>
      </w:r>
      <w:hyperlink w:anchor="sauce-demi-glace">
        <w:r>
          <w:rPr>
            <w:rStyle w:val="Hyperlink"/>
          </w:rPr>
          <w:t xml:space="preserve">ソース・ドゥミグラス</w:t>
        </w:r>
      </w:hyperlink>
      <w:r>
        <w:t xml:space="preserve"> </w:t>
      </w:r>
      <w:r>
        <w:t xml:space="preserve">2</w:t>
      </w:r>
      <w:r>
        <w:t xml:space="preserve"> </w:t>
      </w:r>
      <w:r>
        <w:t xml:space="preserve">dLを加える。数分間沸騰させたら、バター150 gと、セルフイユ</w:t>
      </w:r>
      <w:r>
        <w:rPr>
          <w:rStyle w:val="FootnoteReference"/>
        </w:rPr>
        <w:footnoteReference w:id="60"/>
      </w:r>
      <w:r>
        <w:t xml:space="preserve">とエストラゴン</w:t>
      </w:r>
      <w:r>
        <w:rPr>
          <w:rStyle w:val="FootnoteReference"/>
        </w:rPr>
        <w:footnoteReference w:id="61"/>
      </w:r>
      <w:r>
        <w:t xml:space="preserve">をみじん切りにしたもの大さじ1</w:t>
      </w:r>
      <w:r>
        <w:t xml:space="preserve"> </w:t>
      </w:r>
      <m:oMath>
        <m:f>
          <m:fPr>
            <m:type m:val="bar"/>
          </m:fPr>
          <m:num>
            <m:r>
              <m:t>1</m:t>
            </m:r>
          </m:num>
          <m:den>
            <m:r>
              <m:t>2</m:t>
            </m:r>
          </m:den>
        </m:f>
      </m:oMath>
      <w:r>
        <w:t xml:space="preserve"> </w:t>
      </w:r>
      <w:r>
        <w:t xml:space="preserve">杯を加えて仕上げる。</w:t>
      </w:r>
    </w:p>
    <w:bookmarkStart w:id="63" w:name="sauce-chasseur-procede-escoffier"/>
    <w:p>
      <w:pPr>
        <w:pStyle w:val="Heading3"/>
      </w:pPr>
      <w:bookmarkStart w:id="62" w:name="sauce-chasseur-procede-escoffier"/>
      <w:r>
        <w:t xml:space="preserve">ソース・シャスール（エスコフィエ流）</w:t>
      </w:r>
      <w:bookmarkEnd w:id="62"/>
    </w:p>
    <w:bookmarkEnd w:id="63"/>
    <w:p>
      <w:pPr>
        <w:pStyle w:val="FirstParagraph"/>
      </w:pPr>
      <w:r>
        <w:t xml:space="preserve">生のマッシュルームを薄切りにしたもの150</w:t>
      </w:r>
      <w:r>
        <w:t xml:space="preserve"> </w:t>
      </w:r>
      <w:r>
        <w:t xml:space="preserve">gを、バターと植物油で軽く色付くまで炒める。みじん切りにしたエシャロット大さじ1杯を加え、なるべくすぐに余分な油をきる。白ワイン2</w:t>
      </w:r>
      <w:r>
        <w:t xml:space="preserve"> </w:t>
      </w:r>
      <w:r>
        <w:t xml:space="preserve">dL とコニャック約50 mL</w:t>
      </w:r>
      <w:r>
        <w:t xml:space="preserve"> </w:t>
      </w:r>
      <w:r>
        <w:t xml:space="preserve">を注ぎ、半量になるまで煮詰める。</w:t>
      </w:r>
      <w:hyperlink w:anchor="sauce-demi-glace">
        <w:r>
          <w:rPr>
            <w:rStyle w:val="Hyperlink"/>
          </w:rPr>
          <w:t xml:space="preserve">ソース・ドゥミグラス</w:t>
        </w:r>
      </w:hyperlink>
      <w:r>
        <w:t xml:space="preserve"> </w:t>
      </w:r>
      <w:r>
        <w:t xml:space="preserve">4 dLと</w:t>
      </w:r>
      <w:hyperlink w:anchor="sauce-tomate">
        <w:r>
          <w:rPr>
            <w:rStyle w:val="Hyperlink"/>
          </w:rPr>
          <w:t xml:space="preserve">トマトソース</w:t>
        </w:r>
      </w:hyperlink>
      <w:r>
        <w:t xml:space="preserve"> </w:t>
      </w:r>
      <w:r>
        <w:t xml:space="preserve">2</w:t>
      </w:r>
      <w:r>
        <w:t xml:space="preserve"> </w:t>
      </w:r>
      <w:r>
        <w:t xml:space="preserve">dL、</w:t>
      </w:r>
      <w:hyperlink w:anchor="glace-de-viande">
        <w:r>
          <w:rPr>
            <w:rStyle w:val="Hyperlink"/>
          </w:rPr>
          <w:t xml:space="preserve">グラスドヴィアンド</w:t>
        </w:r>
      </w:hyperlink>
      <w:r>
        <w:t xml:space="preserve">大さじ</w:t>
      </w:r>
      <w:r>
        <w:t xml:space="preserve"> </w:t>
      </w:r>
      <m:oMath>
        <m:f>
          <m:fPr>
            <m:type m:val="bar"/>
          </m:fPr>
          <m:num>
            <m:r>
              <m:t>1</m:t>
            </m:r>
          </m:num>
          <m:den>
            <m:r>
              <m:t>2</m:t>
            </m:r>
          </m:den>
        </m:f>
      </m:oMath>
      <w:r>
        <w:t xml:space="preserve"> </w:t>
      </w:r>
      <w:r>
        <w:t xml:space="preserve">杯を加える。</w:t>
      </w:r>
    </w:p>
    <w:p>
      <w:pPr>
        <w:pStyle w:val="BodyText"/>
      </w:pPr>
      <w:r>
        <w:t xml:space="preserve">5分間沸騰させたら、仕上げにパセリのみじん切り少々を加える。</w:t>
      </w:r>
    </w:p>
    <w:bookmarkStart w:id="65" w:name="sauce-chaud-froid-brune"/>
    <w:p>
      <w:pPr>
        <w:pStyle w:val="Heading3"/>
      </w:pPr>
      <w:bookmarkStart w:id="64" w:name="sauce-chaud-froid-brune"/>
      <w:r>
        <w:t xml:space="preserve">茶色いソース・ショフロワ</w:t>
      </w:r>
      <w:bookmarkEnd w:id="64"/>
    </w:p>
    <w:bookmarkEnd w:id="65"/>
    <w:p>
      <w:pPr>
        <w:pStyle w:val="FirstParagraph"/>
      </w:pPr>
      <w:r>
        <w:t xml:space="preserve">（仕上がり1 L分）</w:t>
      </w:r>
    </w:p>
    <w:p>
      <w:pPr>
        <w:pStyle w:val="BodyText"/>
      </w:pPr>
      <w:hyperlink w:anchor="sauce-demi-glace">
        <w:r>
          <w:rPr>
            <w:rStyle w:val="Hyperlink"/>
          </w:rPr>
          <w:t xml:space="preserve">ソース・ドゥミグラス</w:t>
        </w:r>
      </w:hyperlink>
      <w:r>
        <w:t xml:space="preserve"> </w:t>
      </w:r>
      <m:oMath>
        <m:f>
          <m:fPr>
            <m:type m:val="bar"/>
          </m:fPr>
          <m:num>
            <m:r>
              <m:t>3</m:t>
            </m:r>
          </m:num>
          <m:den>
            <m:r>
              <m:t>4</m:t>
            </m:r>
          </m:den>
        </m:f>
      </m:oMath>
      <w:r>
        <w:t xml:space="preserve"> </w:t>
      </w:r>
      <w:r>
        <w:t xml:space="preserve">Lとトリュフエッセンス1 dL、ジュレ6〜7 dLを用意する。</w:t>
      </w:r>
    </w:p>
    <w:p>
      <w:pPr>
        <w:pStyle w:val="BodyText"/>
      </w:pPr>
      <w:r>
        <w:t xml:space="preserve">ソース・ドゥミグラスにトリュフエッセンスを加えて、強火で煮詰めるが、この時に鍋から離れないこと。煮詰めながらジュレを少量ずつ加えていく。最終的に</w:t>
      </w:r>
      <m:oMath>
        <m:f>
          <m:fPr>
            <m:type m:val="bar"/>
          </m:fPr>
          <m:num>
            <m:r>
              <m:t>2</m:t>
            </m:r>
          </m:num>
          <m:den>
            <m:r>
              <m:t>3</m:t>
            </m:r>
          </m:den>
        </m:f>
      </m:oMath>
      <w:r>
        <w:t xml:space="preserve">量程度まで煮詰める。</w:t>
      </w:r>
    </w:p>
    <w:p>
      <w:pPr>
        <w:pStyle w:val="BodyText"/>
      </w:pPr>
      <w:r>
        <w:t xml:space="preserve">味見をして、ソースがショフロワに使うのに丁度いい濃さになっているか確認すること。</w:t>
      </w:r>
    </w:p>
    <w:p>
      <w:pPr>
        <w:pStyle w:val="BodyText"/>
      </w:pPr>
      <w:r>
        <w:t xml:space="preserve">マデイラ酒またはポルト酒</w:t>
      </w:r>
      <w:r>
        <w:t xml:space="preserve"> </w:t>
      </w:r>
      <m:oMath>
        <m:f>
          <m:fPr>
            <m:type m:val="bar"/>
          </m:fPr>
          <m:num>
            <m:r>
              <m:t>1</m:t>
            </m:r>
          </m:num>
          <m:den>
            <m:r>
              <m:t>2</m:t>
            </m:r>
          </m:den>
        </m:f>
      </m:oMath>
      <w:r>
        <w:t xml:space="preserve"> </w:t>
      </w:r>
      <w:r>
        <w:t xml:space="preserve">dLを加える。布で漉し、ショフロワの主素材の表面に塗り付けるのに丁度いい固さになるまで、丁寧にゆっくり混ぜながら冷ます。</w:t>
      </w:r>
    </w:p>
    <w:bookmarkStart w:id="67" w:name="sauce-chaud-froid-brune-pour-canards"/>
    <w:p>
      <w:pPr>
        <w:pStyle w:val="Heading3"/>
      </w:pPr>
      <w:bookmarkStart w:id="66" w:name="sauce-chaud-froid-brune-pour-canards"/>
      <w:r>
        <w:t xml:space="preserve">茶色いソース・ショフロワ（鴨用）</w:t>
      </w:r>
      <w:bookmarkEnd w:id="66"/>
    </w:p>
    <w:bookmarkEnd w:id="67"/>
    <w:p>
      <w:pPr>
        <w:pStyle w:val="FirstParagraph"/>
      </w:pPr>
      <w:r>
        <w:t xml:space="preserve">作り方は上記、</w:t>
      </w:r>
      <w:hyperlink w:anchor="sauce-chaud-froid-brune">
        <w:r>
          <w:rPr>
            <w:rStyle w:val="Hyperlink"/>
          </w:rPr>
          <w:t xml:space="preserve">茶色いソース・ショフロワ</w:t>
        </w:r>
      </w:hyperlink>
      <w:r>
        <w:t xml:space="preserve">と同様だが、トリュフエッセンスではなく、鴨のガラでとったフュメ1</w:t>
      </w:r>
      <w:r>
        <w:t xml:space="preserve"> </w:t>
      </w:r>
      <m:oMath>
        <m:f>
          <m:fPr>
            <m:type m:val="bar"/>
          </m:fPr>
          <m:num>
            <m:r>
              <m:t>1</m:t>
            </m:r>
          </m:num>
          <m:den>
            <m:r>
              <m:t>2</m:t>
            </m:r>
          </m:den>
        </m:f>
      </m:oMath>
      <w:r>
        <w:t xml:space="preserve"> </w:t>
      </w:r>
      <w:r>
        <w:t xml:space="preserve">dLを用いること。また、上記のレシピよりややしっかり煮詰めること。</w:t>
      </w:r>
    </w:p>
    <w:p>
      <w:pPr>
        <w:pStyle w:val="BodyText"/>
      </w:pPr>
      <w:r>
        <w:t xml:space="preserve">ソースを布で漉したら、オレンジ3個分の搾り汁、とオレンジの皮をごく薄く剥いて細かい千切りにしたもの</w:t>
      </w:r>
      <w:r>
        <w:rPr>
          <w:rStyle w:val="FootnoteReference"/>
        </w:rPr>
        <w:footnoteReference w:id="68"/>
      </w:r>
      <w:r>
        <w:t xml:space="preserve">大さじ2杯を加える。オレンジの皮の千切りはしっかりと下茹でしてよく水気をきっておくこと。</w:t>
      </w:r>
    </w:p>
    <w:bookmarkStart w:id="70" w:name="sauce-chaud-froid-brune-pour-gibier"/>
    <w:p>
      <w:pPr>
        <w:pStyle w:val="Heading3"/>
      </w:pPr>
      <w:bookmarkStart w:id="69" w:name="sauce-chaud-froid-brune-pour-gibier"/>
      <w:r>
        <w:t xml:space="preserve">茶色いソース・ショフロワ（ジビエ用）</w:t>
      </w:r>
      <w:bookmarkEnd w:id="69"/>
    </w:p>
    <w:bookmarkEnd w:id="70"/>
    <w:p>
      <w:pPr>
        <w:pStyle w:val="FirstParagraph"/>
      </w:pPr>
      <w:r>
        <w:t xml:space="preserve">作り方は上記</w:t>
      </w:r>
      <w:hyperlink w:anchor="sauce-chaud-froid-brune">
        <w:r>
          <w:rPr>
            <w:rStyle w:val="Hyperlink"/>
          </w:rPr>
          <w:t xml:space="preserve">標準的なソース・ショフロワ</w:t>
        </w:r>
      </w:hyperlink>
      <w:r>
        <w:t xml:space="preserve">と同じだが、トリュフエッセンスではなく、ショフロワとして供するジビエのガラでとったフュメ</w:t>
      </w:r>
      <w:r>
        <w:rPr>
          <w:rStyle w:val="FootnoteReference"/>
        </w:rPr>
        <w:footnoteReference w:id="71"/>
      </w:r>
      <w:r>
        <w:t xml:space="preserve">2</w:t>
      </w:r>
      <w:r>
        <w:t xml:space="preserve"> </w:t>
      </w:r>
      <w:r>
        <w:t xml:space="preserve">dLを用いること。</w:t>
      </w:r>
    </w:p>
    <w:bookmarkStart w:id="73" w:name="sauce-chaud-froid-tomatee"/>
    <w:p>
      <w:pPr>
        <w:pStyle w:val="Heading3"/>
      </w:pPr>
      <w:bookmarkStart w:id="72" w:name="sauce-chaud-froid-tomatee"/>
      <w:r>
        <w:t xml:space="preserve">トマト入りソース・ショフロワ</w:t>
      </w:r>
      <w:bookmarkEnd w:id="72"/>
    </w:p>
    <w:bookmarkEnd w:id="73"/>
    <w:p>
      <w:pPr>
        <w:pStyle w:val="FirstParagraph"/>
      </w:pPr>
      <w:r>
        <w:t xml:space="preserve">良質で、既によく煮詰めてあるトマトピュレ1 Lを、さらに煮詰めながら7〜8</w:t>
      </w:r>
      <w:r>
        <w:t xml:space="preserve"> </w:t>
      </w:r>
      <w:r>
        <w:t xml:space="preserve">dLのジュレを少しずつ加えていく。全体量が1 L以下になるまで煮詰めること。</w:t>
      </w:r>
    </w:p>
    <w:p>
      <w:pPr>
        <w:pStyle w:val="BodyText"/>
      </w:pPr>
      <w:r>
        <w:t xml:space="preserve">布で漉し、使いやすい固さになるまで、ゆっくり混ぜながら冷ます。</w:t>
      </w:r>
    </w:p>
    <w:bookmarkStart w:id="75" w:name="sauce-chevreuil"/>
    <w:p>
      <w:pPr>
        <w:pStyle w:val="Heading3"/>
      </w:pPr>
      <w:bookmarkStart w:id="74" w:name="sauce-chevreuil"/>
      <w:r>
        <w:t xml:space="preserve">ソース・シュヴルイユ</w:t>
      </w:r>
      <w:bookmarkEnd w:id="74"/>
    </w:p>
    <w:bookmarkEnd w:id="75"/>
    <w:p>
      <w:pPr>
        <w:pStyle w:val="FirstParagraph"/>
      </w:pPr>
      <w:hyperlink w:anchor="sauce-poivrade">
        <w:r>
          <w:rPr>
            <w:rStyle w:val="Hyperlink"/>
          </w:rPr>
          <w:t xml:space="preserve">標準的なソース・ポワヴラード</w:t>
        </w:r>
      </w:hyperlink>
      <w:r>
        <w:t xml:space="preserve">と同様に作るが、</w:t>
      </w:r>
    </w:p>
    <w:p>
      <w:pPr>
        <w:numPr>
          <w:numId w:val="1001"/>
          <w:ilvl w:val="0"/>
        </w:numPr>
      </w:pPr>
      <w:r>
        <w:t xml:space="preserve">マリネした牛・羊肉の料理に添える場合</w:t>
      </w:r>
      <w:r>
        <w:rPr>
          <w:rStyle w:val="FootnoteReference"/>
        </w:rPr>
        <w:footnoteReference w:id="76"/>
      </w:r>
      <w:r>
        <w:t xml:space="preserve">は、ハム入りの</w:t>
      </w:r>
      <w:hyperlink w:anchor="mirepoix">
        <w:r>
          <w:rPr>
            <w:rStyle w:val="Hyperlink"/>
          </w:rPr>
          <w:t xml:space="preserve">ミルポワ</w:t>
        </w:r>
      </w:hyperlink>
      <w:r>
        <w:t xml:space="preserve">を加える。</w:t>
      </w:r>
    </w:p>
    <w:p>
      <w:pPr>
        <w:numPr>
          <w:numId w:val="1001"/>
          <w:ilvl w:val="0"/>
        </w:numPr>
      </w:pPr>
      <w:r>
        <w:t xml:space="preserve">ジビエ料理に添える場合は、そのジビエの端肉を加える。</w:t>
      </w:r>
    </w:p>
    <w:p>
      <w:pPr>
        <w:pStyle w:val="FirstParagraph"/>
      </w:pPr>
      <w:r>
        <w:t xml:space="preserve">素材をヘラなどで強く押し付けるようにして漉す</w:t>
      </w:r>
      <w:r>
        <w:rPr>
          <w:rStyle w:val="FootnoteReference"/>
        </w:rPr>
        <w:footnoteReference w:id="77"/>
      </w:r>
      <w:r>
        <w:t xml:space="preserve">。良質の赤ワイン</w:t>
      </w:r>
      <w:r>
        <w:t xml:space="preserve"> </w:t>
      </w:r>
      <w:r>
        <w:t xml:space="preserve">1</w:t>
      </w:r>
      <w:r>
        <w:t xml:space="preserve"> </w:t>
      </w:r>
      <m:oMath>
        <m:f>
          <m:fPr>
            <m:type m:val="bar"/>
          </m:fPr>
          <m:num>
            <m:r>
              <m:t>1</m:t>
            </m:r>
          </m:num>
          <m:den>
            <m:r>
              <m:t>2</m:t>
            </m:r>
          </m:den>
        </m:f>
      </m:oMath>
      <w:r>
        <w:t xml:space="preserve"> </w:t>
      </w:r>
      <w:r>
        <w:t xml:space="preserve">dLをスプーン1杯ずつ加えながら煮て、浮き上がってくる不純物を丁寧に取り除いていく</w:t>
      </w:r>
      <w:r>
        <w:rPr>
          <w:rStyle w:val="FootnoteReference"/>
        </w:rPr>
        <w:footnoteReference w:id="78"/>
      </w:r>
      <w:r>
        <w:t xml:space="preserve">。</w:t>
      </w:r>
    </w:p>
    <w:p>
      <w:pPr>
        <w:pStyle w:val="BodyText"/>
      </w:pPr>
      <w:r>
        <w:t xml:space="preserve">最後に、カイエンヌごく少量と砂糖1つまみを加えて味をえ、布で漉す。</w:t>
      </w:r>
    </w:p>
    <w:bookmarkStart w:id="80" w:name="sauce-colbert"/>
    <w:p>
      <w:pPr>
        <w:pStyle w:val="Heading3"/>
      </w:pPr>
      <w:bookmarkStart w:id="79" w:name="sauce-colbert"/>
      <w:r>
        <w:t xml:space="preserve">ソース・コルベール</w:t>
      </w:r>
      <w:bookmarkEnd w:id="79"/>
    </w:p>
    <w:bookmarkEnd w:id="80"/>
    <w:p>
      <w:pPr>
        <w:pStyle w:val="FirstParagraph"/>
      </w:pPr>
      <w:hyperlink w:anchor="beurre-maitre-d-hotel">
        <w:r>
          <w:rPr>
            <w:rStyle w:val="Hyperlink"/>
          </w:rPr>
          <w:t xml:space="preserve">メートルドテルバター</w:t>
        </w:r>
      </w:hyperlink>
      <w:r>
        <w:t xml:space="preserve">に</w:t>
      </w:r>
      <w:hyperlink w:anchor="glace-de-viande">
        <w:r>
          <w:rPr>
            <w:rStyle w:val="Hyperlink"/>
          </w:rPr>
          <w:t xml:space="preserve">グラスドヴィアンド</w:t>
        </w:r>
      </w:hyperlink>
      <w:r>
        <w:t xml:space="preserve">を加えたもののことだが、正しくは「</w:t>
      </w:r>
      <w:hyperlink w:anchor="beurre-colbert">
        <w:r>
          <w:rPr>
            <w:rStyle w:val="Hyperlink"/>
          </w:rPr>
          <w:t xml:space="preserve">ブール・コルベール</w:t>
        </w:r>
      </w:hyperlink>
      <w:r>
        <w:t xml:space="preserve">」と呼ぶべきものだ</w:t>
      </w:r>
      <w:r>
        <w:rPr>
          <w:rStyle w:val="FootnoteReference"/>
        </w:rPr>
        <w:footnoteReference w:id="81"/>
      </w:r>
      <w:r>
        <w:t xml:space="preserve">。</w:t>
      </w:r>
    </w:p>
    <w:p>
      <w:pPr>
        <w:pStyle w:val="BodyText"/>
      </w:pPr>
      <w:r>
        <w:t xml:space="preserve">また、ブール・コルベールと</w:t>
      </w:r>
      <w:hyperlink w:anchor="sauce-chateaubriand">
        <w:r>
          <w:rPr>
            <w:rStyle w:val="Hyperlink"/>
          </w:rPr>
          <w:t xml:space="preserve">ソース・シャトーブリアン</w:t>
        </w:r>
      </w:hyperlink>
      <w:r>
        <w:t xml:space="preserve">との違いを明確にさせようとして、メートルドテルバターにエストラゴンを加える者もいる。だが、必ずそうすべきということではない。実際、ブール・コルベールとソース・シャトーブリアンは明らかに違うものだからだ。ソース・シャトーブリアンは軽く仕上げたグラスドヴィアントにバターとパセリのみじん切りを加えたものである。一方、ブール・コルベールあるいはソース・コルベールと呼ばれているものはあくまでもバターが主であって、グラスドヴィアンドは補助的なものに過ぎない。</w:t>
      </w:r>
    </w:p>
    <w:bookmarkStart w:id="83" w:name="sauce-diable"/>
    <w:p>
      <w:pPr>
        <w:pStyle w:val="Heading3"/>
      </w:pPr>
      <w:bookmarkStart w:id="82" w:name="sauce-diable"/>
      <w:r>
        <w:t xml:space="preserve">ソース・ディアーブル</w:t>
      </w:r>
      <w:bookmarkEnd w:id="82"/>
    </w:p>
    <w:bookmarkEnd w:id="83"/>
    <w:p>
      <w:pPr>
        <w:pStyle w:val="FirstParagraph"/>
      </w:pPr>
      <w:r>
        <w:t xml:space="preserve">このソースはごく少量ずつ作るのが一般的だが、ここではそれを守らずに、仕上り2</w:t>
      </w:r>
      <w:r>
        <w:t xml:space="preserve"> </w:t>
      </w:r>
      <m:oMath>
        <m:f>
          <m:fPr>
            <m:type m:val="bar"/>
          </m:fPr>
          <m:num>
            <m:r>
              <m:t>1</m:t>
            </m:r>
          </m:num>
          <m:den>
            <m:r>
              <m:t>2</m:t>
            </m:r>
          </m:den>
        </m:f>
      </m:oMath>
      <w:r>
        <w:t xml:space="preserve"> </w:t>
      </w:r>
      <w:r>
        <w:t xml:space="preserve">dLとして説明する</w:t>
      </w:r>
    </w:p>
    <w:p>
      <w:pPr>
        <w:pStyle w:val="BodyText"/>
      </w:pPr>
      <w:r>
        <w:t xml:space="preserve">白ワイン3</w:t>
      </w:r>
      <w:r>
        <w:t xml:space="preserve"> </w:t>
      </w:r>
      <w:r>
        <w:t xml:space="preserve">dLにエシャロット3個分のみじん切りを加え、</w:t>
      </w:r>
      <m:oMath>
        <m:f>
          <m:fPr>
            <m:type m:val="bar"/>
          </m:fPr>
          <m:num>
            <m:r>
              <m:t>1</m:t>
            </m:r>
          </m:num>
          <m:den>
            <m:r>
              <m:t>3</m:t>
            </m:r>
          </m:den>
        </m:f>
      </m:oMath>
      <w:r>
        <w:t xml:space="preserve">量以下になるまで煮詰める。</w:t>
      </w:r>
    </w:p>
    <w:p>
      <w:pPr>
        <w:pStyle w:val="BodyText"/>
      </w:pPr>
      <w:hyperlink w:anchor="sauce-demi-glace">
        <w:r>
          <w:rPr>
            <w:rStyle w:val="Hyperlink"/>
          </w:rPr>
          <w:t xml:space="preserve">ソース・ドゥミグラス</w:t>
        </w:r>
      </w:hyperlink>
      <w:r>
        <w:t xml:space="preserve"> </w:t>
      </w:r>
      <w:r>
        <w:t xml:space="preserve">2</w:t>
      </w:r>
      <w:r>
        <w:t xml:space="preserve"> </w:t>
      </w:r>
      <w:r>
        <w:t xml:space="preserve">dLを加えて数分間煮立たせ、仕上げにカイエンヌの粉末をたっぷり効かせる</w:t>
      </w:r>
      <w:r>
        <w:rPr>
          <w:rStyle w:val="FootnoteReference"/>
        </w:rPr>
        <w:footnoteReference w:id="84"/>
      </w:r>
      <w:r>
        <w:t xml:space="preserve">。</w:t>
      </w:r>
    </w:p>
    <w:p>
      <w:pPr>
        <w:pStyle w:val="BodyText"/>
      </w:pPr>
      <w:r>
        <w:t xml:space="preserve">……鶏と鳩のグリルに合わせる。</w:t>
      </w:r>
    </w:p>
    <w:bookmarkStart w:id="86" w:name="nota-sauce-diable"/>
    <w:p>
      <w:pPr>
        <w:pStyle w:val="Heading5"/>
      </w:pPr>
      <w:bookmarkStart w:id="85" w:name="nota-sauce-diable"/>
      <w:r>
        <w:t xml:space="preserve">【原注】</w:t>
      </w:r>
      <w:bookmarkEnd w:id="85"/>
    </w:p>
    <w:bookmarkEnd w:id="86"/>
    <w:p>
      <w:pPr>
        <w:pStyle w:val="FirstParagraph"/>
      </w:pPr>
      <w:r>
        <w:t xml:space="preserve">白ワインではなくヴィネガーを煮詰め、仕上げにハーブを加えて作る調理現場もあるが、著者としては本書で示しているの作り方がいいと思う。</w:t>
      </w:r>
    </w:p>
    <w:bookmarkStart w:id="88" w:name="sauce-diable-escoffier"/>
    <w:p>
      <w:pPr>
        <w:pStyle w:val="Heading3"/>
      </w:pPr>
      <w:bookmarkStart w:id="87" w:name="sauce-diable-escoffier"/>
      <w:r>
        <w:t xml:space="preserve">ソース・ディアーブル・エスコフィエ</w:t>
      </w:r>
      <w:bookmarkEnd w:id="87"/>
    </w:p>
    <w:bookmarkEnd w:id="88"/>
    <w:p>
      <w:pPr>
        <w:pStyle w:val="FirstParagraph"/>
      </w:pPr>
      <w:r>
        <w:t xml:space="preserve">このソースは完成品が市販</w:t>
      </w:r>
      <w:r>
        <w:rPr>
          <w:rStyle w:val="FootnoteReference"/>
        </w:rPr>
        <w:footnoteReference w:id="89"/>
      </w:r>
      <w:r>
        <w:t xml:space="preserve">されている。同量の柔くしたバターを混ぜ合わせるだけでいい。</w:t>
      </w:r>
    </w:p>
    <w:bookmarkStart w:id="91" w:name="sauce-diane"/>
    <w:p>
      <w:pPr>
        <w:pStyle w:val="Heading3"/>
      </w:pPr>
      <w:bookmarkStart w:id="90" w:name="sauce-diane"/>
      <w:r>
        <w:t xml:space="preserve">ソース・ディアーヌ</w:t>
      </w:r>
      <w:bookmarkEnd w:id="90"/>
    </w:p>
    <w:bookmarkEnd w:id="91"/>
    <w:p>
      <w:pPr>
        <w:pStyle w:val="FirstParagraph"/>
      </w:pPr>
      <w:r>
        <w:t xml:space="preserve">不純物を充分に取り除き、コクと風味ゆたかな</w:t>
      </w:r>
      <w:hyperlink w:anchor="sauce-poivrade">
        <w:r>
          <w:rPr>
            <w:rStyle w:val="Hyperlink"/>
          </w:rPr>
          <w:t xml:space="preserve">ソース・ポワヴラード</w:t>
        </w:r>
      </w:hyperlink>
      <w:r>
        <w:t xml:space="preserve"> </w:t>
      </w:r>
      <w:r>
        <w:t xml:space="preserve">5 dLを用意する。提供直前に、泡立てた生クリーム4 dL （生クリーム2</w:t>
      </w:r>
      <w:r>
        <w:t xml:space="preserve"> </w:t>
      </w:r>
      <w:r>
        <w:t xml:space="preserve">dLを泡立てて倍量にする）と、小さな三日月の形にしたトリュフのスライスと固茹で卵の白身を加える。</w:t>
      </w:r>
    </w:p>
    <w:p>
      <w:pPr>
        <w:pStyle w:val="BodyText"/>
      </w:pPr>
      <w:r>
        <w:t xml:space="preserve">……大型ジビエの骨付き背肉および、その中心部を円筒形に切り出したもの</w:t>
      </w:r>
      <w:r>
        <w:t xml:space="preserve"> </w:t>
      </w:r>
      <w:r>
        <w:rPr>
          <w:rStyle w:val="FootnoteReference"/>
        </w:rPr>
        <w:footnoteReference w:id="92"/>
      </w:r>
      <w:r>
        <w:t xml:space="preserve">、フィレ料理用。</w:t>
      </w:r>
    </w:p>
    <w:bookmarkStart w:id="94" w:name="sauce-duxelles"/>
    <w:p>
      <w:pPr>
        <w:pStyle w:val="Heading3"/>
      </w:pPr>
      <w:bookmarkStart w:id="93" w:name="sauce-duxelles"/>
      <w:r>
        <w:t xml:space="preserve">ソース・デュクセル</w:t>
      </w:r>
      <w:bookmarkEnd w:id="93"/>
    </w:p>
    <w:bookmarkEnd w:id="94"/>
    <w:p>
      <w:pPr>
        <w:pStyle w:val="FirstParagraph"/>
      </w:pPr>
      <w:r>
        <w:t xml:space="preserve">白ワイン2 dLとマッシュルームの茹で汁2</w:t>
      </w:r>
      <w:r>
        <w:t xml:space="preserve"> </w:t>
      </w:r>
      <w:r>
        <w:t xml:space="preserve">dLにエシャロットのみじん切り大さじ2</w:t>
      </w:r>
      <w:r>
        <w:t xml:space="preserve"> </w:t>
      </w:r>
      <w:r>
        <w:t xml:space="preserve">杯を加えて、</w:t>
      </w:r>
      <m:oMath>
        <m:f>
          <m:fPr>
            <m:type m:val="bar"/>
          </m:fPr>
          <m:num>
            <m:r>
              <m:t>1</m:t>
            </m:r>
          </m:num>
          <m:den>
            <m:r>
              <m:t>3</m:t>
            </m:r>
          </m:den>
        </m:f>
      </m:oMath>
      <w:r>
        <w:t xml:space="preserve">量まで煮詰める。</w:t>
      </w:r>
      <w:hyperlink w:anchor="sauce-demi-glace">
        <w:r>
          <w:rPr>
            <w:rStyle w:val="Hyperlink"/>
          </w:rPr>
          <w:t xml:space="preserve">ソース・ドゥミグラス</w:t>
        </w:r>
      </w:hyperlink>
      <w:r>
        <w:t xml:space="preserve"> </w:t>
      </w:r>
      <m:oMath>
        <m:f>
          <m:fPr>
            <m:type m:val="bar"/>
          </m:fPr>
          <m:num>
            <m:r>
              <m:t>1</m:t>
            </m:r>
          </m:num>
          <m:den>
            <m:r>
              <m:t>2</m:t>
            </m:r>
          </m:den>
        </m:f>
      </m:oMath>
      <w:r>
        <w:t xml:space="preserve"> </w:t>
      </w:r>
      <w:r>
        <w:t xml:space="preserve">Lとトマトピュレ1</w:t>
      </w:r>
      <w:r>
        <w:t xml:space="preserve"> </w:t>
      </w:r>
      <m:oMath>
        <m:f>
          <m:fPr>
            <m:type m:val="bar"/>
          </m:fPr>
          <m:num>
            <m:r>
              <m:t>1</m:t>
            </m:r>
          </m:num>
          <m:den>
            <m:r>
              <m:t>2</m:t>
            </m:r>
          </m:den>
        </m:f>
      </m:oMath>
      <w:r>
        <w:t xml:space="preserve"> </w:t>
      </w:r>
      <w:r>
        <w:t xml:space="preserve">dL、</w:t>
      </w:r>
      <w:hyperlink w:anchor="duxelles-seche">
        <w:r>
          <w:rPr>
            <w:rStyle w:val="Hyperlink"/>
          </w:rPr>
          <w:t xml:space="preserve">デュクセル・セッシュ</w:t>
        </w:r>
      </w:hyperlink>
      <w:r>
        <w:t xml:space="preserve">大さじ4杯を加える。5分間煮立たせ、パセリのみじん切り大さじ</w:t>
      </w:r>
      <w:r>
        <w:t xml:space="preserve"> </w:t>
      </w:r>
      <m:oMath>
        <m:f>
          <m:fPr>
            <m:type m:val="bar"/>
          </m:fPr>
          <m:num>
            <m:r>
              <m:t>1</m:t>
            </m:r>
          </m:num>
          <m:den>
            <m:r>
              <m:t>2</m:t>
            </m:r>
          </m:den>
        </m:f>
      </m:oMath>
      <w:r>
        <w:t xml:space="preserve"> </w:t>
      </w:r>
      <w:r>
        <w:t xml:space="preserve">を加える。</w:t>
      </w:r>
    </w:p>
    <w:p>
      <w:pPr>
        <w:pStyle w:val="BodyText"/>
      </w:pPr>
      <w:r>
        <w:t xml:space="preserve">……グラタンの他、いろいろな料理に用いられる。</w:t>
      </w:r>
    </w:p>
    <w:bookmarkStart w:id="96" w:name="nota-sauce-duxelles"/>
    <w:p>
      <w:pPr>
        <w:pStyle w:val="Heading5"/>
      </w:pPr>
      <w:bookmarkStart w:id="95" w:name="nota-sauce-duxelles"/>
      <w:r>
        <w:t xml:space="preserve">【原注】</w:t>
      </w:r>
      <w:bookmarkEnd w:id="95"/>
    </w:p>
    <w:bookmarkEnd w:id="96"/>
    <w:p>
      <w:pPr>
        <w:pStyle w:val="FirstParagraph"/>
      </w:pPr>
      <w:r>
        <w:t xml:space="preserve">ソース・デュクセルはイタリア風ソースと混同されることが多いが、ソース・デュクセルにはハムも、赤く漬けた舌肉も入れないので、まったく別のものだ。</w:t>
      </w:r>
    </w:p>
    <w:bookmarkStart w:id="98" w:name="sauce-estragon"/>
    <w:p>
      <w:pPr>
        <w:pStyle w:val="Heading3"/>
      </w:pPr>
      <w:bookmarkStart w:id="97" w:name="sauce-estragon"/>
      <w:r>
        <w:t xml:space="preserve">ソース・エストラゴン</w:t>
      </w:r>
      <w:bookmarkEnd w:id="97"/>
    </w:p>
    <w:bookmarkEnd w:id="98"/>
    <w:p>
      <w:pPr>
        <w:pStyle w:val="FirstParagraph"/>
      </w:pPr>
      <w:r>
        <w:t xml:space="preserve">（仕上がり2</w:t>
      </w:r>
      <w:r>
        <w:t xml:space="preserve"> </w:t>
      </w:r>
      <m:oMath>
        <m:f>
          <m:fPr>
            <m:type m:val="bar"/>
          </m:fPr>
          <m:num>
            <m:r>
              <m:t>1</m:t>
            </m:r>
          </m:num>
          <m:den>
            <m:r>
              <m:t>2</m:t>
            </m:r>
          </m:den>
        </m:f>
      </m:oMath>
      <w:r>
        <w:t xml:space="preserve"> </w:t>
      </w:r>
      <w:r>
        <w:t xml:space="preserve">dL分）</w:t>
      </w:r>
    </w:p>
    <w:p>
      <w:pPr>
        <w:pStyle w:val="BodyText"/>
      </w:pPr>
      <w:r>
        <w:t xml:space="preserve">白ワイン2 dLを沸かし、エストラゴンの枝20</w:t>
      </w:r>
      <w:r>
        <w:t xml:space="preserve"> </w:t>
      </w:r>
      <w:r>
        <w:t xml:space="preserve">gを投入する。蓋をして10分間、煎じる</w:t>
      </w:r>
      <w:r>
        <w:rPr>
          <w:rStyle w:val="FootnoteReference"/>
        </w:rPr>
        <w:footnoteReference w:id="99"/>
      </w:r>
      <w:r>
        <w:t xml:space="preserve">。2</w:t>
      </w:r>
      <w:r>
        <w:t xml:space="preserve"> </w:t>
      </w:r>
      <m:oMath>
        <m:f>
          <m:fPr>
            <m:type m:val="bar"/>
          </m:fPr>
          <m:num>
            <m:r>
              <m:t>1</m:t>
            </m:r>
          </m:num>
          <m:den>
            <m:r>
              <m:t>2</m:t>
            </m:r>
          </m:den>
        </m:f>
      </m:oMath>
      <w:r>
        <w:t xml:space="preserve"> </w:t>
      </w:r>
      <w:r>
        <w:t xml:space="preserve">dLの</w:t>
      </w:r>
      <w:hyperlink w:anchor="sauce-demi-glace">
        <w:r>
          <w:rPr>
            <w:rStyle w:val="Hyperlink"/>
          </w:rPr>
          <w:t xml:space="preserve">ソース・ドゥミグラス</w:t>
        </w:r>
      </w:hyperlink>
      <w:r>
        <w:t xml:space="preserve">または、</w:t>
      </w:r>
      <w:hyperlink w:anchor="jus-de-veau-lie">
        <w:r>
          <w:rPr>
            <w:rStyle w:val="Hyperlink"/>
          </w:rPr>
          <w:t xml:space="preserve">とろみを付けた仔牛のジュ</w:t>
        </w:r>
      </w:hyperlink>
      <w:r>
        <w:t xml:space="preserve">を加え、約</w:t>
      </w:r>
      <w:r>
        <w:t xml:space="preserve"> </w:t>
      </w:r>
      <m:oMath>
        <m:f>
          <m:fPr>
            <m:type m:val="bar"/>
          </m:fPr>
          <m:num>
            <m:r>
              <m:t>2</m:t>
            </m:r>
          </m:num>
          <m:den>
            <m:r>
              <m:t>3</m:t>
            </m:r>
          </m:den>
        </m:f>
      </m:oMath>
      <w:r>
        <w:t xml:space="preserve"> </w:t>
      </w:r>
      <w:r>
        <w:t xml:space="preserve">量になるまで煮詰める。布で漉し、みじん切りにしたエストラゴン小さじ1杯を加えて仕上げる。</w:t>
      </w:r>
    </w:p>
    <w:p>
      <w:pPr>
        <w:pStyle w:val="BodyText"/>
      </w:pPr>
      <w:r>
        <w:t xml:space="preserve">……仔牛や仔羊の背肉の中心を円筒形に切り出した料理や家禽料理用。</w:t>
      </w:r>
    </w:p>
    <w:bookmarkStart w:id="101" w:name="sauce-financiere"/>
    <w:p>
      <w:pPr>
        <w:pStyle w:val="Heading3"/>
      </w:pPr>
      <w:bookmarkStart w:id="100" w:name="sauce-financiere"/>
      <w:r>
        <w:t xml:space="preserve">ソース・フィナンシエール</w:t>
      </w:r>
      <w:bookmarkEnd w:id="100"/>
    </w:p>
    <w:bookmarkEnd w:id="101"/>
    <w:p>
      <w:pPr>
        <w:pStyle w:val="FirstParagraph"/>
      </w:pPr>
      <w:hyperlink w:anchor="sauce-madere">
        <w:r>
          <w:rPr>
            <w:rStyle w:val="Hyperlink"/>
          </w:rPr>
          <w:t xml:space="preserve">ソース・マデール</w:t>
        </w:r>
      </w:hyperlink>
      <w:r>
        <w:t xml:space="preserve"> </w:t>
      </w:r>
      <w:r>
        <w:t xml:space="preserve">1</w:t>
      </w:r>
      <w:r>
        <w:t xml:space="preserve"> </w:t>
      </w:r>
      <m:oMath>
        <m:f>
          <m:fPr>
            <m:type m:val="bar"/>
          </m:fPr>
          <m:num>
            <m:r>
              <m:t>1</m:t>
            </m:r>
          </m:num>
          <m:den>
            <m:r>
              <m:t>4</m:t>
            </m:r>
          </m:den>
        </m:f>
      </m:oMath>
      <w:r>
        <w:t xml:space="preserve"> </w:t>
      </w:r>
      <w:r>
        <w:t xml:space="preserve">Lを</w:t>
      </w:r>
      <w:r>
        <w:t xml:space="preserve"> </w:t>
      </w:r>
      <m:oMath>
        <m:f>
          <m:fPr>
            <m:type m:val="bar"/>
          </m:fPr>
          <m:num>
            <m:r>
              <m:t>3</m:t>
            </m:r>
          </m:num>
          <m:den>
            <m:r>
              <m:t>4</m:t>
            </m:r>
          </m:den>
        </m:f>
      </m:oMath>
      <w:r>
        <w:t xml:space="preserve"> </w:t>
      </w:r>
      <w:r>
        <w:t xml:space="preserve">量以下になるまで煮詰め、火から外してトリュフエッセンス1</w:t>
      </w:r>
      <w:r>
        <w:t xml:space="preserve"> </w:t>
      </w:r>
      <w:r>
        <w:t xml:space="preserve">dLを加える。布で漉して仕上げる。</w:t>
      </w:r>
    </w:p>
    <w:p>
      <w:pPr>
        <w:pStyle w:val="BodyText"/>
      </w:pPr>
      <w:r>
        <w:t xml:space="preserve">……</w:t>
      </w:r>
      <w:hyperlink w:anchor="garniture-financiere">
        <w:r>
          <w:rPr>
            <w:rStyle w:val="Hyperlink"/>
          </w:rPr>
          <w:t xml:space="preserve">ガルニチュール・フィナンシエール</w:t>
        </w:r>
      </w:hyperlink>
      <w:r>
        <w:t xml:space="preserve">用だが、その他の肉料理にも用いられる。</w:t>
      </w:r>
    </w:p>
    <w:bookmarkStart w:id="103" w:name="sauce-aux-fines-herbes"/>
    <w:p>
      <w:pPr>
        <w:pStyle w:val="Heading3"/>
      </w:pPr>
      <w:bookmarkStart w:id="102" w:name="sauce-aux-fines-herbes"/>
      <w:r>
        <w:t xml:space="preserve">香草ソース</w:t>
      </w:r>
      <w:bookmarkEnd w:id="102"/>
    </w:p>
    <w:bookmarkEnd w:id="103"/>
    <w:p>
      <w:pPr>
        <w:pStyle w:val="FirstParagraph"/>
      </w:pPr>
      <w:r>
        <w:t xml:space="preserve">白ワイン3</w:t>
      </w:r>
      <w:r>
        <w:t xml:space="preserve"> </w:t>
      </w:r>
      <w:r>
        <w:t xml:space="preserve">dLを沸かし、パセリの葉、セルフイユ、エストラゴン、シブレットを各1つまみ強、投入する。約20分間煎じる。布で漉し、</w:t>
      </w:r>
      <w:hyperlink w:anchor="sauce-demi-glace">
        <w:r>
          <w:rPr>
            <w:rStyle w:val="Hyperlink"/>
          </w:rPr>
          <w:t xml:space="preserve">ソース・ドゥミグラス</w:t>
        </w:r>
      </w:hyperlink>
      <w:r>
        <w:t xml:space="preserve">または</w:t>
      </w:r>
      <w:hyperlink w:anchor="jus-de-veau-lie">
        <w:r>
          <w:rPr>
            <w:rStyle w:val="Hyperlink"/>
          </w:rPr>
          <w:t xml:space="preserve">とろみを付けた仔牛のジュ</w:t>
        </w:r>
      </w:hyperlink>
      <w:r>
        <w:t xml:space="preserve"> </w:t>
      </w:r>
      <w:r>
        <w:t xml:space="preserve">6</w:t>
      </w:r>
      <w:r>
        <w:t xml:space="preserve"> </w:t>
      </w:r>
      <w:r>
        <w:t xml:space="preserve">dLを加える。仕上げに、煎じるのに使ったのと同じ香草を細かく刻んだもの計、大さじ2</w:t>
      </w:r>
      <w:r>
        <w:t xml:space="preserve"> </w:t>
      </w:r>
      <m:oMath>
        <m:f>
          <m:fPr>
            <m:type m:val="bar"/>
          </m:fPr>
          <m:num>
            <m:r>
              <m:t>1</m:t>
            </m:r>
          </m:num>
          <m:den>
            <m:r>
              <m:t>2</m:t>
            </m:r>
          </m:den>
        </m:f>
      </m:oMath>
      <w:r>
        <w:t xml:space="preserve"> </w:t>
      </w:r>
      <w:r>
        <w:t xml:space="preserve">杯とレモンの搾り汁少々を加える。</w:t>
      </w:r>
    </w:p>
    <w:bookmarkStart w:id="105" w:name="nota-sauce-aux-fines-herbes"/>
    <w:p>
      <w:pPr>
        <w:pStyle w:val="Heading5"/>
      </w:pPr>
      <w:bookmarkStart w:id="104" w:name="nota-sauce-aux-fines-herbes"/>
      <w:r>
        <w:t xml:space="preserve">【原注】</w:t>
      </w:r>
      <w:bookmarkEnd w:id="104"/>
    </w:p>
    <w:bookmarkEnd w:id="105"/>
    <w:p>
      <w:pPr>
        <w:pStyle w:val="FirstParagraph"/>
      </w:pPr>
      <w:r>
        <w:t xml:space="preserve">古典料理ではこの「香草ソース」と</w:t>
      </w:r>
      <w:hyperlink w:anchor="sauce-duxelles">
        <w:r>
          <w:rPr>
            <w:rStyle w:val="Hyperlink"/>
          </w:rPr>
          <w:t xml:space="preserve">ソース・デュクセル</w:t>
        </w:r>
      </w:hyperlink>
      <w:r>
        <w:t xml:space="preserve">が混同されることもあったが、こんにちではまったく違うものとして扱われている。</w:t>
      </w:r>
    </w:p>
    <w:bookmarkStart w:id="107" w:name="sauce-genevoise"/>
    <w:p>
      <w:pPr>
        <w:pStyle w:val="Heading3"/>
      </w:pPr>
      <w:bookmarkStart w:id="106" w:name="sauce-genevoise"/>
      <w:r>
        <w:t xml:space="preserve">ジュネーヴ風ソース</w:t>
      </w:r>
      <w:bookmarkEnd w:id="106"/>
    </w:p>
    <w:bookmarkEnd w:id="107"/>
    <w:p>
      <w:pPr>
        <w:pStyle w:val="FirstParagraph"/>
      </w:pPr>
      <w:r>
        <w:t xml:space="preserve">鍋にバターを熱し、細かく刻んだミルポワを色付かないよう強火でさっと炒める。ミルポワの材料は、にんじん100</w:t>
      </w:r>
      <w:r>
        <w:t xml:space="preserve"> </w:t>
      </w:r>
      <w:r>
        <w:t xml:space="preserve">g、玉ねぎ80 g、タイムとローリエ少々、パセリの枝20 g。そこにサーモンの頭1</w:t>
      </w:r>
      <w:r>
        <w:t xml:space="preserve"> </w:t>
      </w:r>
      <w:r>
        <w:t xml:space="preserve">kgと粗く砕いたこしょう1つまみを入れ、蓋をして弱火で15分程蒸し煮する。</w:t>
      </w:r>
    </w:p>
    <w:p>
      <w:pPr>
        <w:pStyle w:val="BodyText"/>
      </w:pPr>
      <w:r>
        <w:t xml:space="preserve">鍋に残ったバターを捨て、赤ワイン1</w:t>
      </w:r>
      <w:r>
        <w:t xml:space="preserve"> </w:t>
      </w:r>
      <w:r>
        <w:t xml:space="preserve">Lを注ぐ。半量になるまで煮詰める。そこに</w:t>
      </w:r>
      <w:hyperlink w:anchor="sauce-espagnole-maigre">
        <w:r>
          <w:rPr>
            <w:rStyle w:val="Hyperlink"/>
          </w:rPr>
          <w:t xml:space="preserve">魚料理用ソース・エスパニョル</w:t>
        </w:r>
      </w:hyperlink>
      <w:r>
        <w:t xml:space="preserve"> </w:t>
      </w:r>
      <m:oMath>
        <m:f>
          <m:fPr>
            <m:type m:val="bar"/>
          </m:fPr>
          <m:num>
            <m:r>
              <m:t>1</m:t>
            </m:r>
          </m:num>
          <m:den>
            <m:r>
              <m:t>2</m:t>
            </m:r>
          </m:den>
        </m:f>
      </m:oMath>
      <w:r>
        <w:t xml:space="preserve"> </w:t>
      </w:r>
      <w:r>
        <w:t xml:space="preserve">Lを加える。弱火で1時間煮込む。漉し器を使い、材料を押しつけながら漉す。しばらく休ませてから、表面に浮いた油脂を取り除く</w:t>
      </w:r>
      <w:r>
        <w:rPr>
          <w:rStyle w:val="FootnoteReference"/>
        </w:rPr>
        <w:footnoteReference w:id="108"/>
      </w:r>
    </w:p>
    <w:p>
      <w:pPr>
        <w:pStyle w:val="BodyText"/>
      </w:pPr>
      <w:r>
        <w:t xml:space="preserve">さらに赤ワイン</w:t>
      </w:r>
      <w:r>
        <w:t xml:space="preserve"> </w:t>
      </w:r>
      <m:oMath>
        <m:f>
          <m:fPr>
            <m:type m:val="bar"/>
          </m:fPr>
          <m:num>
            <m:r>
              <m:t>1</m:t>
            </m:r>
          </m:num>
          <m:den>
            <m:r>
              <m:t>2</m:t>
            </m:r>
          </m:den>
        </m:f>
      </m:oMath>
      <w:r>
        <w:t xml:space="preserve"> </w:t>
      </w:r>
      <w:r>
        <w:t xml:space="preserve">Lと、</w:t>
      </w:r>
      <w:hyperlink w:anchor="fumet-de-poisson">
        <w:r>
          <w:rPr>
            <w:rStyle w:val="Hyperlink"/>
          </w:rPr>
          <w:t xml:space="preserve">魚のフュメ</w:t>
        </w:r>
      </w:hyperlink>
      <w:r>
        <w:t xml:space="preserve"> </w:t>
      </w:r>
      <m:oMath>
        <m:f>
          <m:fPr>
            <m:type m:val="bar"/>
          </m:fPr>
          <m:num>
            <m:r>
              <m:t>1</m:t>
            </m:r>
          </m:num>
          <m:den>
            <m:r>
              <m:t>2</m:t>
            </m:r>
          </m:den>
        </m:f>
      </m:oMath>
      <w:r>
        <w:t xml:space="preserve"> </w:t>
      </w:r>
      <w:r>
        <w:t xml:space="preserve">Lを加える。ソースの表面に浮いてくる不純物を徹底的に取り除き</w:t>
      </w:r>
      <w:r>
        <w:rPr>
          <w:rStyle w:val="FootnoteReference"/>
        </w:rPr>
        <w:footnoteReference w:id="109"/>
      </w:r>
      <w:r>
        <w:t xml:space="preserve">、丁度いい濃さになるまで煮詰める。</w:t>
      </w:r>
    </w:p>
    <w:p>
      <w:pPr>
        <w:pStyle w:val="BodyText"/>
      </w:pPr>
      <w:r>
        <w:t xml:space="preserve">これを布で漉し、静かに混ぜながら、アンチョヴィのエッセンス大さじ1杯とバター150</w:t>
      </w:r>
      <w:r>
        <w:t xml:space="preserve"> </w:t>
      </w:r>
      <w:r>
        <w:t xml:space="preserve">gを加えて仕上げる。</w:t>
      </w:r>
    </w:p>
    <w:p>
      <w:pPr>
        <w:pStyle w:val="BodyText"/>
      </w:pPr>
      <w:r>
        <w:t xml:space="preserve">……サーモン、鱒料理用。</w:t>
      </w:r>
    </w:p>
    <w:bookmarkStart w:id="111" w:name="nota-sauce-genevoise"/>
    <w:p>
      <w:pPr>
        <w:pStyle w:val="Heading5"/>
      </w:pPr>
      <w:bookmarkStart w:id="110" w:name="nota-sauce-genevoise"/>
      <w:r>
        <w:t xml:space="preserve">【原注】</w:t>
      </w:r>
      <w:bookmarkEnd w:id="110"/>
    </w:p>
    <w:bookmarkEnd w:id="111"/>
    <w:p>
      <w:pPr>
        <w:pStyle w:val="FirstParagraph"/>
      </w:pPr>
      <w:r>
        <w:t xml:space="preserve">このソースはもともとカレームが「ジェノヴァ風」</w:t>
      </w:r>
      <w:r>
        <w:rPr>
          <w:rStyle w:val="FootnoteReference"/>
        </w:rPr>
        <w:footnoteReference w:id="112"/>
      </w:r>
      <w:r>
        <w:t xml:space="preserve">と名付けたものだが、その後ルキュレ、グフェ</w:t>
      </w:r>
      <w:r>
        <w:rPr>
          <w:rStyle w:val="FootnoteReference"/>
        </w:rPr>
        <w:footnoteReference w:id="113"/>
      </w:r>
      <w:r>
        <w:t xml:space="preserve">が立て続けに「ジュネーヴ風」の名称を用いた。だが、ジュネーヴは赤ワインの産地ではないから理屈としてはおかしい</w:t>
      </w:r>
      <w:r>
        <w:rPr>
          <w:rStyle w:val="FootnoteReference"/>
        </w:rPr>
        <w:footnoteReference w:id="114"/>
      </w:r>
      <w:r>
        <w:t xml:space="preserve">。</w:t>
      </w:r>
    </w:p>
    <w:p>
      <w:pPr>
        <w:pStyle w:val="BodyText"/>
      </w:pPr>
      <w:r>
        <w:t xml:space="preserve">間違っているとはいえ、ジュネーヴ風という名称で定着してしまっているので、本書でもそのままにしている。だが、ジュネーヴ風であれジェノヴァ風であれ、カレーム、ルキュレ、デュボワ、グフェはいずれもこのソースに赤ワインを用いるよう指示している。つまり赤ワインを用いることがこのソースのポイント。</w:t>
      </w:r>
    </w:p>
    <w:bookmarkStart w:id="116" w:name="sauce-godard"/>
    <w:p>
      <w:pPr>
        <w:pStyle w:val="Heading3"/>
      </w:pPr>
      <w:bookmarkStart w:id="115" w:name="sauce-godard"/>
      <w:r>
        <w:t xml:space="preserve">ソース・ゴダール</w:t>
      </w:r>
      <w:bookmarkEnd w:id="115"/>
    </w:p>
    <w:bookmarkEnd w:id="116"/>
    <w:p>
      <w:pPr>
        <w:pStyle w:val="FirstParagraph"/>
      </w:pPr>
      <w:r>
        <w:t xml:space="preserve">シャンパーニュまたは辛口の白ワイン4</w:t>
      </w:r>
      <w:r>
        <w:t xml:space="preserve"> </w:t>
      </w:r>
      <w:r>
        <w:t xml:space="preserve">dLにハム入りの細かく刻んだ</w:t>
      </w:r>
      <w:hyperlink w:anchor="mirepoix">
        <w:r>
          <w:rPr>
            <w:rStyle w:val="Hyperlink"/>
          </w:rPr>
          <w:t xml:space="preserve">ミルポワ</w:t>
        </w:r>
      </w:hyperlink>
      <w:r>
        <w:t xml:space="preserve">、</w:t>
      </w:r>
      <w:hyperlink w:anchor="sauce-demi-glace">
        <w:r>
          <w:rPr>
            <w:rStyle w:val="Hyperlink"/>
          </w:rPr>
          <w:t xml:space="preserve">ソース・ドゥミグラス</w:t>
        </w:r>
      </w:hyperlink>
      <w:r>
        <w:t xml:space="preserve"> </w:t>
      </w:r>
      <w:r>
        <w:t xml:space="preserve">1 Lとマッシュルームのエッセンス2</w:t>
      </w:r>
      <w:r>
        <w:t xml:space="preserve"> </w:t>
      </w:r>
      <w:r>
        <w:t xml:space="preserve">dLを加える。弱火に10分かけ、シノワ</w:t>
      </w:r>
      <w:r>
        <w:rPr>
          <w:rStyle w:val="FootnoteReference"/>
        </w:rPr>
        <w:footnoteReference w:id="117"/>
      </w:r>
      <w:r>
        <w:t xml:space="preserve">で漉す。</w:t>
      </w:r>
    </w:p>
    <w:p>
      <w:pPr>
        <w:pStyle w:val="BodyText"/>
      </w:pPr>
      <m:oMath>
        <m:f>
          <m:fPr>
            <m:type m:val="bar"/>
          </m:fPr>
          <m:num>
            <m:r>
              <m:t>2</m:t>
            </m:r>
          </m:num>
          <m:den>
            <m:r>
              <m:t>3</m:t>
            </m:r>
          </m:den>
        </m:f>
      </m:oMath>
      <w:r>
        <w:t xml:space="preserve">量になるまで煮詰め、布で漉す。</w:t>
      </w:r>
    </w:p>
    <w:p>
      <w:pPr>
        <w:pStyle w:val="BodyText"/>
      </w:pPr>
      <w:r>
        <w:t xml:space="preserve">……</w:t>
      </w:r>
      <w:hyperlink w:anchor="garniture-godard">
        <w:r>
          <w:rPr>
            <w:rStyle w:val="Hyperlink"/>
          </w:rPr>
          <w:t xml:space="preserve">ガルニチュール　ゴタール</w:t>
        </w:r>
      </w:hyperlink>
      <w:r>
        <w:t xml:space="preserve">用。</w:t>
      </w:r>
    </w:p>
    <w:bookmarkStart w:id="119" w:name="sauce-grand-veneur"/>
    <w:p>
      <w:pPr>
        <w:pStyle w:val="Heading3"/>
      </w:pPr>
      <w:bookmarkStart w:id="118" w:name="sauce-grand-veneur"/>
      <w:r>
        <w:t xml:space="preserve">ソース・グランヴヌール</w:t>
      </w:r>
      <w:bookmarkEnd w:id="118"/>
    </w:p>
    <w:bookmarkEnd w:id="119"/>
    <w:p>
      <w:pPr>
        <w:pStyle w:val="FirstParagraph"/>
      </w:pPr>
      <w:hyperlink w:anchor="fonds-de-gibier">
        <w:r>
          <w:rPr>
            <w:rStyle w:val="Hyperlink"/>
          </w:rPr>
          <w:t xml:space="preserve">大型ジビエのフュメ</w:t>
        </w:r>
      </w:hyperlink>
      <w:r>
        <w:t xml:space="preserve">で澄んだ色合いに作った</w:t>
      </w:r>
      <w:hyperlink w:anchor="sauce-poivrade">
        <w:r>
          <w:rPr>
            <w:rStyle w:val="Hyperlink"/>
          </w:rPr>
          <w:t xml:space="preserve">ソース・ポワヴラード</w:t>
        </w:r>
      </w:hyperlink>
      <w:r>
        <w:t xml:space="preserve">に、ソース</w:t>
      </w:r>
      <w:r>
        <w:t xml:space="preserve"> </w:t>
      </w:r>
      <w:r>
        <w:t xml:space="preserve">1 Lあたり野うさぎの血1 dLをマリネ液1 dLで薄めたものを加える。</w:t>
      </w:r>
    </w:p>
    <w:p>
      <w:pPr>
        <w:pStyle w:val="BodyText"/>
      </w:pPr>
      <w:r>
        <w:t xml:space="preserve">火をごく弱くして、血が沸騰しないよう気をつけながら数分間煮る。布で漉す。</w:t>
      </w:r>
    </w:p>
    <w:bookmarkStart w:id="121" w:name="sauce-grand-veneur-procede-escoffier"/>
    <w:p>
      <w:pPr>
        <w:pStyle w:val="Heading3"/>
      </w:pPr>
      <w:bookmarkStart w:id="120" w:name="sauce-grand-veneur-procede-escoffier"/>
      <w:r>
        <w:t xml:space="preserve">ソース・グランヴヌール（エスコフィエ流）</w:t>
      </w:r>
      <w:bookmarkEnd w:id="120"/>
    </w:p>
    <w:bookmarkEnd w:id="121"/>
    <w:p>
      <w:pPr>
        <w:pStyle w:val="FirstParagraph"/>
      </w:pPr>
      <w:r>
        <w:t xml:space="preserve">軽く仕上げた</w:t>
      </w:r>
      <w:hyperlink w:anchor="sauce-poivrade">
        <w:r>
          <w:rPr>
            <w:rStyle w:val="Hyperlink"/>
          </w:rPr>
          <w:t xml:space="preserve">ソース・ポワヴラード</w:t>
        </w:r>
      </w:hyperlink>
      <w:r>
        <w:t xml:space="preserve"> </w:t>
      </w:r>
      <w:r>
        <w:t xml:space="preserve">1</w:t>
      </w:r>
      <w:r>
        <w:t xml:space="preserve"> </w:t>
      </w:r>
      <w:r>
        <w:t xml:space="preserve">Lあたり</w:t>
      </w:r>
      <w:hyperlink w:anchor="gelee-de-groseilles-a">
        <w:r>
          <w:rPr>
            <w:rStyle w:val="Hyperlink"/>
          </w:rPr>
          <w:t xml:space="preserve">グロゼイユのジュレ</w:t>
        </w:r>
      </w:hyperlink>
      <w:r>
        <w:t xml:space="preserve">大さじ2杯と生クリーム2</w:t>
      </w:r>
      <w:r>
        <w:t xml:space="preserve"> </w:t>
      </w:r>
      <m:oMath>
        <m:f>
          <m:fPr>
            <m:type m:val="bar"/>
          </m:fPr>
          <m:num>
            <m:r>
              <m:t>1</m:t>
            </m:r>
          </m:num>
          <m:den>
            <m:r>
              <m:t>2</m:t>
            </m:r>
          </m:den>
        </m:f>
      </m:oMath>
      <w:r>
        <w:t xml:space="preserve"> </w:t>
      </w:r>
      <w:r>
        <w:t xml:space="preserve">dLを加える。</w:t>
      </w:r>
    </w:p>
    <w:p>
      <w:pPr>
        <w:pStyle w:val="BodyText"/>
      </w:pPr>
      <w:r>
        <w:t xml:space="preserve">……上記2つのソースは鹿、猪などの大きな塊肉の料理に用いる。</w:t>
      </w:r>
    </w:p>
    <w:bookmarkStart w:id="123" w:name="sauce-gratin"/>
    <w:p>
      <w:pPr>
        <w:pStyle w:val="Heading3"/>
      </w:pPr>
      <w:bookmarkStart w:id="122" w:name="sauce-gratin"/>
      <w:r>
        <w:t xml:space="preserve">ソース・グラタン</w:t>
      </w:r>
      <w:bookmarkEnd w:id="122"/>
    </w:p>
    <w:bookmarkEnd w:id="123"/>
    <w:p>
      <w:pPr>
        <w:pStyle w:val="FirstParagraph"/>
      </w:pPr>
      <w:r>
        <w:t xml:space="preserve">白ワインと、このソースを合わせる魚のアラなどでとった</w:t>
      </w:r>
      <w:hyperlink w:anchor="fumet-de-poisson">
        <w:r>
          <w:rPr>
            <w:rStyle w:val="Hyperlink"/>
          </w:rPr>
          <w:t xml:space="preserve">魚のフュメ</w:t>
        </w:r>
      </w:hyperlink>
      <w:r>
        <w:t xml:space="preserve">各3</w:t>
      </w:r>
      <w:r>
        <w:t xml:space="preserve"> </w:t>
      </w:r>
      <w:r>
        <w:t xml:space="preserve">dLにエシャロットのみじん切り大さじ1</w:t>
      </w:r>
      <w:r>
        <w:t xml:space="preserve"> </w:t>
      </w:r>
      <m:oMath>
        <m:f>
          <m:fPr>
            <m:type m:val="bar"/>
          </m:fPr>
          <m:num>
            <m:r>
              <m:t>1</m:t>
            </m:r>
          </m:num>
          <m:den>
            <m:r>
              <m:t>2</m:t>
            </m:r>
          </m:den>
        </m:f>
      </m:oMath>
      <w:r>
        <w:t xml:space="preserve"> </w:t>
      </w:r>
      <w:r>
        <w:t xml:space="preserve">杯を加え、半量以下になるまで煮詰める。</w:t>
      </w:r>
    </w:p>
    <w:p>
      <w:pPr>
        <w:pStyle w:val="BodyText"/>
      </w:pPr>
      <w:hyperlink w:anchor="duxelles-seche">
        <w:r>
          <w:rPr>
            <w:rStyle w:val="Hyperlink"/>
          </w:rPr>
          <w:t xml:space="preserve">デュクセル・セッシュ</w:t>
        </w:r>
      </w:hyperlink>
      <w:r>
        <w:t xml:space="preserve">大さじ3杯と、</w:t>
      </w:r>
      <w:hyperlink w:anchor="sauce-espagnole-maigre">
        <w:r>
          <w:rPr>
            <w:rStyle w:val="Hyperlink"/>
          </w:rPr>
          <w:t xml:space="preserve">魚料理用ソース・エスパニョル</w:t>
        </w:r>
      </w:hyperlink>
      <w:r>
        <w:t xml:space="preserve">または</w:t>
      </w:r>
      <w:hyperlink w:anchor="sauce-demi-glace">
        <w:r>
          <w:rPr>
            <w:rStyle w:val="Hyperlink"/>
          </w:rPr>
          <w:t xml:space="preserve">ソース・ドゥミグラス</w:t>
        </w:r>
      </w:hyperlink>
      <w:r>
        <w:t xml:space="preserve"> </w:t>
      </w:r>
      <w:r>
        <w:t xml:space="preserve">5 dLを加える。5〜6分間煮立たせる。提供直前に、パセリのみじん切り大さじ</w:t>
      </w:r>
      <w:r>
        <w:t xml:space="preserve"> </w:t>
      </w:r>
      <m:oMath>
        <m:f>
          <m:fPr>
            <m:type m:val="bar"/>
          </m:fPr>
          <m:num>
            <m:r>
              <m:t>1</m:t>
            </m:r>
          </m:num>
          <m:den>
            <m:r>
              <m:t>2</m:t>
            </m:r>
          </m:den>
        </m:f>
      </m:oMath>
      <w:r>
        <w:t xml:space="preserve"> </w:t>
      </w:r>
      <w:r>
        <w:t xml:space="preserve">を加えて仕上げる。</w:t>
      </w:r>
    </w:p>
    <w:p>
      <w:pPr>
        <w:pStyle w:val="BodyText"/>
      </w:pPr>
      <w:r>
        <w:t xml:space="preserve">……舌びらめ、メルラン</w:t>
      </w:r>
      <w:r>
        <w:rPr>
          <w:rStyle w:val="FootnoteReference"/>
        </w:rPr>
        <w:footnoteReference w:id="124"/>
      </w:r>
      <w:r>
        <w:t xml:space="preserve">、バルビュ</w:t>
      </w:r>
      <w:r>
        <w:rPr>
          <w:rStyle w:val="FootnoteReference"/>
        </w:rPr>
        <w:footnoteReference w:id="125"/>
      </w:r>
      <w:r>
        <w:t xml:space="preserve">のフィレなどのグラタン用。</w:t>
      </w:r>
    </w:p>
    <w:bookmarkStart w:id="127" w:name="sauce-hachee"/>
    <w:p>
      <w:pPr>
        <w:pStyle w:val="Heading3"/>
      </w:pPr>
      <w:bookmarkStart w:id="126" w:name="sauce-hachee"/>
      <w:r>
        <w:t xml:space="preserve">ソース・アシェ</w:t>
      </w:r>
      <w:bookmarkEnd w:id="126"/>
    </w:p>
    <w:bookmarkEnd w:id="127"/>
    <w:p>
      <w:pPr>
        <w:pStyle w:val="FirstParagraph"/>
      </w:pPr>
      <w:r>
        <w:t xml:space="preserve">玉ねぎの細かいみじん切り100 gと、エシャロットの細かいみじん切り大さじ1</w:t>
      </w:r>
      <w:r>
        <w:t xml:space="preserve"> </w:t>
      </w:r>
      <m:oMath>
        <m:f>
          <m:fPr>
            <m:type m:val="bar"/>
          </m:fPr>
          <m:num>
            <m:r>
              <m:t>1</m:t>
            </m:r>
          </m:num>
          <m:den>
            <m:r>
              <m:t>2</m:t>
            </m:r>
          </m:den>
        </m:f>
      </m:oMath>
      <w:r>
        <w:t xml:space="preserve"> </w:t>
      </w:r>
      <w:r>
        <w:t xml:space="preserve">杯をバターで色付かないよう炒める。ヴィネガー3</w:t>
      </w:r>
      <w:r>
        <w:t xml:space="preserve"> </w:t>
      </w:r>
      <w:r>
        <w:t xml:space="preserve">dLを注ぎ、半量まで煮詰める。</w:t>
      </w:r>
      <w:hyperlink w:anchor="sauce-espagnole">
        <w:r>
          <w:rPr>
            <w:rStyle w:val="Hyperlink"/>
          </w:rPr>
          <w:t xml:space="preserve">ソース・エスパニョル</w:t>
        </w:r>
      </w:hyperlink>
      <w:r>
        <w:t xml:space="preserve"> </w:t>
      </w:r>
      <w:r>
        <w:t xml:space="preserve">4 dLと</w:t>
      </w:r>
      <w:hyperlink w:anchor="sauce-tomate">
        <w:r>
          <w:rPr>
            <w:rStyle w:val="Hyperlink"/>
          </w:rPr>
          <w:t xml:space="preserve">トマトソース</w:t>
        </w:r>
      </w:hyperlink>
      <w:r>
        <w:t xml:space="preserve"> </w:t>
      </w:r>
      <w:r>
        <w:t xml:space="preserve">1</w:t>
      </w:r>
      <w:r>
        <w:t xml:space="preserve"> </w:t>
      </w:r>
      <m:oMath>
        <m:f>
          <m:fPr>
            <m:type m:val="bar"/>
          </m:fPr>
          <m:num>
            <m:r>
              <m:t>1</m:t>
            </m:r>
          </m:num>
          <m:den>
            <m:r>
              <m:t>2</m:t>
            </m:r>
          </m:den>
        </m:f>
      </m:oMath>
      <w:r>
        <w:t xml:space="preserve"> </w:t>
      </w:r>
      <w:r>
        <w:t xml:space="preserve">dLを加える。5〜6分煮立たせる。</w:t>
      </w:r>
    </w:p>
    <w:p>
      <w:pPr>
        <w:pStyle w:val="BodyText"/>
      </w:pPr>
      <w:r>
        <w:t xml:space="preserve">ハムの脂身のない部分を細かく刻んだもの大さじ1</w:t>
      </w:r>
      <w:r>
        <w:t xml:space="preserve"> </w:t>
      </w:r>
      <m:oMath>
        <m:f>
          <m:fPr>
            <m:type m:val="bar"/>
          </m:fPr>
          <m:num>
            <m:r>
              <m:t>1</m:t>
            </m:r>
          </m:num>
          <m:den>
            <m:r>
              <m:t>2</m:t>
            </m:r>
          </m:den>
        </m:f>
      </m:oMath>
      <w:r>
        <w:t xml:space="preserve"> </w:t>
      </w:r>
      <w:r>
        <w:t xml:space="preserve">杯と小ぶりのケイパー大さじ1</w:t>
      </w:r>
      <w:r>
        <w:t xml:space="preserve"> </w:t>
      </w:r>
      <m:oMath>
        <m:f>
          <m:fPr>
            <m:type m:val="bar"/>
          </m:fPr>
          <m:num>
            <m:r>
              <m:t>1</m:t>
            </m:r>
          </m:num>
          <m:den>
            <m:r>
              <m:t>2</m:t>
            </m:r>
          </m:den>
        </m:f>
      </m:oMath>
      <w:r>
        <w:t xml:space="preserve"> </w:t>
      </w:r>
      <w:r>
        <w:t xml:space="preserve">杯、</w:t>
      </w:r>
      <w:r>
        <w:t xml:space="preserve">[</w:t>
      </w:r>
      <w:r>
        <w:t xml:space="preserve">デュクセル・セッシュ</w:t>
      </w:r>
      <w:r>
        <w:t xml:space="preserve">]</w:t>
      </w:r>
      <w:r>
        <w:t xml:space="preserve">大さじ1</w:t>
      </w:r>
      <w:r>
        <w:t xml:space="preserve"> </w:t>
      </w:r>
      <m:oMath>
        <m:f>
          <m:fPr>
            <m:type m:val="bar"/>
          </m:fPr>
          <m:num>
            <m:r>
              <m:t>1</m:t>
            </m:r>
          </m:num>
          <m:den>
            <m:r>
              <m:t>2</m:t>
            </m:r>
          </m:den>
        </m:f>
      </m:oMath>
      <w:r>
        <w:t xml:space="preserve"> </w:t>
      </w:r>
      <w:r>
        <w:t xml:space="preserve">杯、パセリのみじん切り大さじ</w:t>
      </w:r>
      <w:r>
        <w:t xml:space="preserve"> </w:t>
      </w:r>
      <m:oMath>
        <m:f>
          <m:fPr>
            <m:type m:val="bar"/>
          </m:fPr>
          <m:num>
            <m:r>
              <m:t>1</m:t>
            </m:r>
          </m:num>
          <m:den>
            <m:r>
              <m:t>2</m:t>
            </m:r>
          </m:den>
        </m:f>
      </m:oMath>
      <w:r>
        <w:t xml:space="preserve"> </w:t>
      </w:r>
      <w:r>
        <w:t xml:space="preserve">杯を加えて仕上げる</w:t>
      </w:r>
    </w:p>
    <w:p>
      <w:pPr>
        <w:pStyle w:val="BodyText"/>
      </w:pPr>
      <w:r>
        <w:t xml:space="preserve">……このソースは</w:t>
      </w:r>
      <w:hyperlink w:anchor="sauce-piquante">
        <w:r>
          <w:rPr>
            <w:rStyle w:val="Hyperlink"/>
          </w:rPr>
          <w:t xml:space="preserve">ソース・ピカント</w:t>
        </w:r>
      </w:hyperlink>
      <w:r>
        <w:t xml:space="preserve">と等価のものと考えていい。用途も同じ。</w:t>
      </w:r>
    </w:p>
    <w:bookmarkStart w:id="129" w:name="sauce-hachee-maigre"/>
    <w:p>
      <w:pPr>
        <w:pStyle w:val="Heading3"/>
      </w:pPr>
      <w:bookmarkStart w:id="128" w:name="sauce-hachee-maigre"/>
      <w:r>
        <w:t xml:space="preserve">魚料理用ソース・アシェ</w:t>
      </w:r>
      <w:bookmarkEnd w:id="128"/>
    </w:p>
    <w:bookmarkEnd w:id="129"/>
    <w:p>
      <w:pPr>
        <w:pStyle w:val="FirstParagraph"/>
      </w:pPr>
      <w:r>
        <w:t xml:space="preserve">上記と同様に、玉ねぎとエシャロットを色付かないようバターで炒め、ヴィネガーを注いで煮詰める。</w:t>
      </w:r>
    </w:p>
    <w:p>
      <w:pPr>
        <w:pStyle w:val="BodyText"/>
      </w:pPr>
      <w:r>
        <w:t xml:space="preserve">魚の</w:t>
      </w:r>
      <w:hyperlink w:anchor="courts-bouillons-de-poisson">
        <w:r>
          <w:rPr>
            <w:rStyle w:val="Hyperlink"/>
          </w:rPr>
          <w:t xml:space="preserve">クールブイヨン</w:t>
        </w:r>
      </w:hyperlink>
      <w:r>
        <w:t xml:space="preserve"> </w:t>
      </w:r>
      <w:r>
        <w:t xml:space="preserve">5</w:t>
      </w:r>
      <w:r>
        <w:t xml:space="preserve"> </w:t>
      </w:r>
      <w:r>
        <w:t xml:space="preserve">dLを注ぎ、</w:t>
      </w:r>
      <w:hyperlink w:anchor="roux-brun">
        <w:r>
          <w:rPr>
            <w:rStyle w:val="Hyperlink"/>
          </w:rPr>
          <w:t xml:space="preserve">茶色いルー</w:t>
        </w:r>
      </w:hyperlink>
      <w:r>
        <w:t xml:space="preserve"> </w:t>
      </w:r>
      <w:r>
        <w:t xml:space="preserve">45</w:t>
      </w:r>
      <w:r>
        <w:t xml:space="preserve"> </w:t>
      </w:r>
      <w:r>
        <w:t xml:space="preserve">gまたはブールマニエ50 gでとろみを付ける。弱火で8〜 10分間煮込む。</w:t>
      </w:r>
    </w:p>
    <w:p>
      <w:pPr>
        <w:pStyle w:val="BodyText"/>
      </w:pPr>
      <w:r>
        <w:t xml:space="preserve">提供直前に、細かく刻んだハーブミックス大さじ1杯と</w:t>
      </w:r>
      <w:hyperlink w:anchor="duxelles-seche">
        <w:r>
          <w:rPr>
            <w:rStyle w:val="Hyperlink"/>
          </w:rPr>
          <w:t xml:space="preserve">デュクセル・セッシュ</w:t>
        </w:r>
      </w:hyperlink>
      <w:r>
        <w:t xml:space="preserve">大さじ1</w:t>
      </w:r>
      <w:r>
        <w:t xml:space="preserve"> </w:t>
      </w:r>
      <m:oMath>
        <m:f>
          <m:fPr>
            <m:type m:val="bar"/>
          </m:fPr>
          <m:num>
            <m:r>
              <m:t>1</m:t>
            </m:r>
          </m:num>
          <m:den>
            <m:r>
              <m:t>2</m:t>
            </m:r>
          </m:den>
        </m:f>
      </m:oMath>
      <w:r>
        <w:t xml:space="preserve"> </w:t>
      </w:r>
      <w:r>
        <w:t xml:space="preserve">杯、小粒のケイパー大さじ1</w:t>
      </w:r>
      <w:r>
        <w:t xml:space="preserve"> </w:t>
      </w:r>
      <m:oMath>
        <m:f>
          <m:fPr>
            <m:type m:val="bar"/>
          </m:fPr>
          <m:num>
            <m:r>
              <m:t>1</m:t>
            </m:r>
          </m:num>
          <m:den>
            <m:r>
              <m:t>2</m:t>
            </m:r>
          </m:den>
        </m:f>
      </m:oMath>
      <w:r>
        <w:t xml:space="preserve"> </w:t>
      </w:r>
      <w:r>
        <w:t xml:space="preserve">杯、アンチョヴィソース大さじ</w:t>
      </w:r>
      <w:r>
        <w:t xml:space="preserve"> </w:t>
      </w:r>
      <m:oMath>
        <m:f>
          <m:fPr>
            <m:type m:val="bar"/>
          </m:fPr>
          <m:num>
            <m:r>
              <m:t>1</m:t>
            </m:r>
          </m:num>
          <m:den>
            <m:r>
              <m:t>2</m:t>
            </m:r>
          </m:den>
        </m:f>
      </m:oMath>
      <w:r>
        <w:t xml:space="preserve"> </w:t>
      </w:r>
      <w:r>
        <w:t xml:space="preserve">杯とバター60</w:t>
      </w:r>
      <w:r>
        <w:t xml:space="preserve"> </w:t>
      </w:r>
      <w:r>
        <w:t xml:space="preserve">g、または80〜100 gのアンチョヴィバターを加えて仕上げる。</w:t>
      </w:r>
    </w:p>
    <w:p>
      <w:pPr>
        <w:pStyle w:val="BodyText"/>
      </w:pPr>
      <w:r>
        <w:t xml:space="preserve">……エイのような、あまり高級ではない茹でた魚</w:t>
      </w:r>
      <w:r>
        <w:rPr>
          <w:rStyle w:val="FootnoteReference"/>
        </w:rPr>
        <w:footnoteReference w:id="130"/>
      </w:r>
      <w:r>
        <w:t xml:space="preserve">用。</w:t>
      </w:r>
    </w:p>
    <w:bookmarkStart w:id="132" w:name="sauce-hussarde"/>
    <w:p>
      <w:pPr>
        <w:pStyle w:val="Heading3"/>
      </w:pPr>
      <w:bookmarkStart w:id="131" w:name="sauce-hussarde"/>
      <w:r>
        <w:t xml:space="preserve">ソース・ユサルド</w:t>
      </w:r>
      <w:bookmarkEnd w:id="131"/>
    </w:p>
    <w:bookmarkEnd w:id="132"/>
    <w:p>
      <w:pPr>
        <w:pStyle w:val="FirstParagraph"/>
      </w:pPr>
      <w:r>
        <w:t xml:space="preserve">玉ねぎ2個とエシャロット2個を細かくみじん切りにして、バターで色よく炒める。白ワイン4</w:t>
      </w:r>
      <w:r>
        <w:t xml:space="preserve"> </w:t>
      </w:r>
      <w:r>
        <w:t xml:space="preserve">dLを注ぎ、半量になるまで煮詰める。</w:t>
      </w:r>
      <w:hyperlink w:anchor="sauce-demi-glace">
        <w:r>
          <w:rPr>
            <w:rStyle w:val="Hyperlink"/>
          </w:rPr>
          <w:t xml:space="preserve">ソース・ドゥミグラス</w:t>
        </w:r>
      </w:hyperlink>
      <w:r>
        <w:t xml:space="preserve"> </w:t>
      </w:r>
      <w:r>
        <w:t xml:space="preserve">4 dLとトマトピュレ大さじ2杯、</w:t>
      </w:r>
      <w:hyperlink w:anchor="fonds-blanc">
        <w:r>
          <w:rPr>
            <w:rStyle w:val="Hyperlink"/>
          </w:rPr>
          <w:t xml:space="preserve">白いフォン</w:t>
        </w:r>
      </w:hyperlink>
      <w:r>
        <w:t xml:space="preserve"> </w:t>
      </w:r>
      <w:r>
        <w:t xml:space="preserve">2 dL、生ハムの脂身のないところ80</w:t>
      </w:r>
      <w:r>
        <w:t xml:space="preserve"> </w:t>
      </w:r>
      <w:r>
        <w:t xml:space="preserve">g、潰したにんにく1片、ブーケガルニを加える。弱火で25〜30分煮込む。</w:t>
      </w:r>
    </w:p>
    <w:p>
      <w:pPr>
        <w:pStyle w:val="BodyText"/>
      </w:pPr>
      <w:r>
        <w:t xml:space="preserve">ハムを取り出して、ソースをスプーンで押すようにして布で漉す。</w:t>
      </w:r>
    </w:p>
    <w:p>
      <w:pPr>
        <w:pStyle w:val="BodyText"/>
      </w:pPr>
      <w:r>
        <w:t xml:space="preserve">火にかけて温め、小さなさいの目</w:t>
      </w:r>
      <w:r>
        <w:rPr>
          <w:rStyle w:val="FootnoteReference"/>
        </w:rPr>
        <w:footnoteReference w:id="133"/>
      </w:r>
      <w:r>
        <w:t xml:space="preserve">に刻んだハムと、おろしたレフォール</w:t>
      </w:r>
      <w:r>
        <w:t xml:space="preserve"> </w:t>
      </w:r>
      <w:r>
        <w:rPr>
          <w:rStyle w:val="FootnoteReference"/>
        </w:rPr>
        <w:footnoteReference w:id="134"/>
      </w:r>
      <w:r>
        <w:t xml:space="preserve">少々、パセリのみじん切りをたっぷり1つまみ加えて仕上げる。</w:t>
      </w:r>
    </w:p>
    <w:p>
      <w:pPr>
        <w:pStyle w:val="BodyText"/>
      </w:pPr>
      <w:r>
        <w:t xml:space="preserve">……牛、羊肉のグリルまたは串を刺してローストしてアントレ</w:t>
      </w:r>
      <w:r>
        <w:rPr>
          <w:rStyle w:val="FootnoteReference"/>
        </w:rPr>
        <w:footnoteReference w:id="135"/>
      </w:r>
      <w:r>
        <w:t xml:space="preserve">として供する際に用いる。</w:t>
      </w:r>
    </w:p>
    <w:bookmarkStart w:id="137" w:name="sauce-italienne"/>
    <w:p>
      <w:pPr>
        <w:pStyle w:val="Heading3"/>
      </w:pPr>
      <w:bookmarkStart w:id="136" w:name="sauce-italienne"/>
      <w:r>
        <w:t xml:space="preserve">イタリア風ソース</w:t>
      </w:r>
      <w:bookmarkEnd w:id="136"/>
    </w:p>
    <w:bookmarkEnd w:id="137"/>
    <w:p>
      <w:pPr>
        <w:pStyle w:val="FirstParagraph"/>
      </w:pPr>
      <w:r>
        <w:t xml:space="preserve">トマトの風味の効いた</w:t>
      </w:r>
      <w:hyperlink w:anchor="sauce-demi-glace">
        <w:r>
          <w:rPr>
            <w:rStyle w:val="Hyperlink"/>
          </w:rPr>
          <w:t xml:space="preserve">ソース・ドゥミグラス</w:t>
        </w:r>
      </w:hyperlink>
      <w:r>
        <w:t xml:space="preserve"> </w:t>
      </w:r>
      <m:oMath>
        <m:f>
          <m:fPr>
            <m:type m:val="bar"/>
          </m:fPr>
          <m:num>
            <m:r>
              <m:t>3</m:t>
            </m:r>
          </m:num>
          <m:den>
            <m:r>
              <m:t>4</m:t>
            </m:r>
          </m:den>
        </m:f>
      </m:oMath>
      <w:r>
        <w:t xml:space="preserve"> </w:t>
      </w:r>
      <w:r>
        <w:t xml:space="preserve">Lに、</w:t>
      </w:r>
      <w:hyperlink w:anchor="duxelles-seche">
        <w:r>
          <w:rPr>
            <w:rStyle w:val="Hyperlink"/>
          </w:rPr>
          <w:t xml:space="preserve">デュクセル・セッシュ</w:t>
        </w:r>
      </w:hyperlink>
      <w:r>
        <w:t xml:space="preserve">大さじ4杯と、加熱ハムの脂身のないところを小さなさいの目に切ったもの125</w:t>
      </w:r>
      <w:r>
        <w:t xml:space="preserve"> </w:t>
      </w:r>
      <w:r>
        <w:t xml:space="preserve">gを加える。5〜6分間煮る。提供直前に、パセリとセルフイユ、エスゴラゴンのみじん切り大さじ1杯を加えて仕上げる。</w:t>
      </w:r>
    </w:p>
    <w:p>
      <w:pPr>
        <w:pStyle w:val="BodyText"/>
      </w:pPr>
      <w:r>
        <w:t xml:space="preserve">……いろいろな肉料理に合わせる。</w:t>
      </w:r>
    </w:p>
    <w:bookmarkStart w:id="139" w:name="nota-sauce-italienne"/>
    <w:p>
      <w:pPr>
        <w:pStyle w:val="Heading5"/>
      </w:pPr>
      <w:bookmarkStart w:id="138" w:name="nota-sauce-italienne"/>
      <w:r>
        <w:t xml:space="preserve">【原注】</w:t>
      </w:r>
      <w:bookmarkEnd w:id="138"/>
    </w:p>
    <w:bookmarkEnd w:id="139"/>
    <w:p>
      <w:pPr>
        <w:pStyle w:val="FirstParagraph"/>
      </w:pPr>
      <w:r>
        <w:t xml:space="preserve">このソースを魚料理に合わせる場合、ハムは使わずに</w:t>
      </w:r>
      <w:hyperlink w:anchor="fumet-de-poisson">
        <w:r>
          <w:rPr>
            <w:rStyle w:val="Hyperlink"/>
          </w:rPr>
          <w:t xml:space="preserve">魚のフュメ</w:t>
        </w:r>
      </w:hyperlink>
      <w:r>
        <w:t xml:space="preserve">を煮詰めて加える。</w:t>
      </w:r>
    </w:p>
    <w:bookmarkStart w:id="141" w:name="jus-lie-estragon"/>
    <w:p>
      <w:pPr>
        <w:pStyle w:val="Heading3"/>
      </w:pPr>
      <w:bookmarkStart w:id="140" w:name="jus-lie-estragon"/>
      <w:r>
        <w:t xml:space="preserve">とろみを付けたジュ・エストラゴン風味</w:t>
      </w:r>
      <w:bookmarkEnd w:id="140"/>
    </w:p>
    <w:bookmarkEnd w:id="141"/>
    <w:p>
      <w:pPr>
        <w:pStyle w:val="FirstParagraph"/>
      </w:pPr>
      <w:hyperlink w:anchor="jus-de-veau-brun">
        <w:r>
          <w:rPr>
            <w:rStyle w:val="Hyperlink"/>
          </w:rPr>
          <w:t xml:space="preserve">仔牛のフォン</w:t>
        </w:r>
      </w:hyperlink>
      <w:r>
        <w:t xml:space="preserve">または</w:t>
      </w:r>
      <w:hyperlink w:anchor="fonds-de-volaille">
        <w:r>
          <w:rPr>
            <w:rStyle w:val="Hyperlink"/>
          </w:rPr>
          <w:t xml:space="preserve">鶏のフォン</w:t>
        </w:r>
      </w:hyperlink>
      <w:r>
        <w:t xml:space="preserve">に、エストラゴン50</w:t>
      </w:r>
      <w:r>
        <w:t xml:space="preserve"> </w:t>
      </w:r>
      <w:r>
        <w:t xml:space="preserve">gを加えて香りを煮出し</w:t>
      </w:r>
      <w:r>
        <w:rPr>
          <w:rStyle w:val="FootnoteReference"/>
        </w:rPr>
        <w:footnoteReference w:id="142"/>
      </w:r>
      <w:r>
        <w:t xml:space="preserve">たもの。</w:t>
      </w:r>
    </w:p>
    <w:p>
      <w:pPr>
        <w:pStyle w:val="BodyText"/>
      </w:pPr>
      <w:r>
        <w:t xml:space="preserve">布で漉してから、アロールート</w:t>
      </w:r>
      <w:r>
        <w:rPr>
          <w:rStyle w:val="FootnoteReference"/>
        </w:rPr>
        <w:footnoteReference w:id="143"/>
      </w:r>
      <w:r>
        <w:t xml:space="preserve">または、でんぷん30</w:t>
      </w:r>
      <w:r>
        <w:t xml:space="preserve"> </w:t>
      </w:r>
      <w:r>
        <w:t xml:space="preserve">gでとろみを付ける。</w:t>
      </w:r>
    </w:p>
    <w:p>
      <w:pPr>
        <w:pStyle w:val="BodyText"/>
      </w:pPr>
      <w:r>
        <w:t xml:space="preserve">……白身肉のノワゼットや家禽のフィレなどに添える。</w:t>
      </w:r>
    </w:p>
    <w:bookmarkStart w:id="145" w:name="jus-lie-tomate"/>
    <w:p>
      <w:pPr>
        <w:pStyle w:val="Heading3"/>
      </w:pPr>
      <w:bookmarkStart w:id="144" w:name="jus-lie-tomate"/>
      <w:r>
        <w:t xml:space="preserve">とろみを付けたジュ・トマト風味</w:t>
      </w:r>
      <w:bookmarkEnd w:id="144"/>
    </w:p>
    <w:bookmarkEnd w:id="145"/>
    <w:p>
      <w:pPr>
        <w:pStyle w:val="FirstParagraph"/>
      </w:pPr>
      <w:hyperlink w:anchor="jus-de-veau-brun">
        <w:r>
          <w:rPr>
            <w:rStyle w:val="Hyperlink"/>
          </w:rPr>
          <w:t xml:space="preserve">仔牛のフォン</w:t>
        </w:r>
      </w:hyperlink>
      <w:r>
        <w:t xml:space="preserve"> </w:t>
      </w:r>
      <w:r>
        <w:t xml:space="preserve">1</w:t>
      </w:r>
      <w:r>
        <w:t xml:space="preserve"> </w:t>
      </w:r>
      <w:r>
        <w:t xml:space="preserve">Lあたり</w:t>
      </w:r>
      <w:hyperlink w:anchor="essence-de-tomate">
        <w:r>
          <w:rPr>
            <w:rStyle w:val="Hyperlink"/>
          </w:rPr>
          <w:t xml:space="preserve">トマトエッセンス</w:t>
        </w:r>
      </w:hyperlink>
      <w:r>
        <w:t xml:space="preserve"> </w:t>
      </w:r>
      <w:r>
        <w:t xml:space="preserve">3</w:t>
      </w:r>
      <w:r>
        <w:t xml:space="preserve"> </w:t>
      </w:r>
      <w:r>
        <w:t xml:space="preserve">dLを加え、</w:t>
      </w:r>
      <w:r>
        <w:t xml:space="preserve"> </w:t>
      </w:r>
      <m:oMath>
        <m:f>
          <m:fPr>
            <m:type m:val="bar"/>
          </m:fPr>
          <m:num>
            <m:r>
              <m:t>4</m:t>
            </m:r>
          </m:num>
          <m:den>
            <m:r>
              <m:t>5</m:t>
            </m:r>
          </m:den>
        </m:f>
      </m:oMath>
      <w:r>
        <w:t xml:space="preserve">量まで煮詰める。</w:t>
      </w:r>
    </w:p>
    <w:p>
      <w:pPr>
        <w:pStyle w:val="BodyText"/>
      </w:pPr>
      <w:r>
        <w:t xml:space="preserve">……牛、羊肉料理用。</w:t>
      </w:r>
    </w:p>
    <w:bookmarkStart w:id="147" w:name="sauce-lyonnaise"/>
    <w:p>
      <w:pPr>
        <w:pStyle w:val="Heading3"/>
      </w:pPr>
      <w:bookmarkStart w:id="146" w:name="sauce-lyonnaise"/>
      <w:r>
        <w:t xml:space="preserve">リヨン風ソース</w:t>
      </w:r>
      <w:bookmarkEnd w:id="146"/>
    </w:p>
    <w:bookmarkEnd w:id="147"/>
    <w:p>
      <w:pPr>
        <w:pStyle w:val="FirstParagraph"/>
      </w:pPr>
      <w:r>
        <w:t xml:space="preserve">中位の大きさの玉ねぎ3個をみじん切りにし、バターでじっくり、ごく弱火でブロンド色になるまで炒める。白ワイン2</w:t>
      </w:r>
      <w:r>
        <w:t xml:space="preserve"> </w:t>
      </w:r>
      <w:r>
        <w:t xml:space="preserve">dLとヴィネガー2 dLを注ぐ。</w:t>
      </w:r>
      <w:r>
        <w:t xml:space="preserve"> </w:t>
      </w:r>
      <m:oMath>
        <m:f>
          <m:fPr>
            <m:type m:val="bar"/>
          </m:fPr>
          <m:num>
            <m:r>
              <m:t>1</m:t>
            </m:r>
          </m:num>
          <m:den>
            <m:r>
              <m:t>3</m:t>
            </m:r>
          </m:den>
        </m:f>
      </m:oMath>
      <w:r>
        <w:t xml:space="preserve">量まで煮詰め、</w:t>
      </w:r>
      <w:hyperlink w:anchor="sauce-demi-glace">
        <w:r>
          <w:rPr>
            <w:rStyle w:val="Hyperlink"/>
          </w:rPr>
          <w:t xml:space="preserve">ソース・ドゥミグラス</w:t>
        </w:r>
      </w:hyperlink>
      <w:r>
        <w:t xml:space="preserve"> </w:t>
      </w:r>
      <m:oMath>
        <m:f>
          <m:fPr>
            <m:type m:val="bar"/>
          </m:fPr>
          <m:num>
            <m:r>
              <m:t>3</m:t>
            </m:r>
          </m:num>
          <m:den>
            <m:r>
              <m:t>4</m:t>
            </m:r>
          </m:den>
        </m:f>
      </m:oMath>
      <w:r>
        <w:t xml:space="preserve"> </w:t>
      </w:r>
      <w:r>
        <w:t xml:space="preserve">Lを加える。5〜6分かけて表面に浮いてくる不純物を丁寧に取り除き</w:t>
      </w:r>
      <w:r>
        <w:rPr>
          <w:rStyle w:val="FootnoteReference"/>
        </w:rPr>
        <w:footnoteReference w:id="148"/>
      </w:r>
      <w:r>
        <w:t xml:space="preserve">、布で漉す。</w:t>
      </w:r>
    </w:p>
    <w:bookmarkStart w:id="150" w:name="nota-sauce-lyonnaise"/>
    <w:p>
      <w:pPr>
        <w:pStyle w:val="Heading5"/>
      </w:pPr>
      <w:bookmarkStart w:id="149" w:name="nota-sauce-lyonnaise"/>
      <w:r>
        <w:t xml:space="preserve">【原注】</w:t>
      </w:r>
      <w:bookmarkEnd w:id="149"/>
    </w:p>
    <w:bookmarkEnd w:id="150"/>
    <w:p>
      <w:pPr>
        <w:pStyle w:val="FirstParagraph"/>
      </w:pPr>
      <w:r>
        <w:t xml:space="preserve">このソースを合わせる料理によっては、ソースを布で漉さずに玉ねぎを残してもいい。</w:t>
      </w:r>
    </w:p>
    <w:bookmarkStart w:id="152" w:name="sauce-madere"/>
    <w:p>
      <w:pPr>
        <w:pStyle w:val="Heading3"/>
      </w:pPr>
      <w:bookmarkStart w:id="151" w:name="sauce-madere"/>
      <w:r>
        <w:t xml:space="preserve">ソース・マデール</w:t>
      </w:r>
      <w:bookmarkEnd w:id="151"/>
    </w:p>
    <w:bookmarkEnd w:id="152"/>
    <w:p>
      <w:pPr>
        <w:pStyle w:val="FirstParagraph"/>
      </w:pPr>
      <w:hyperlink w:anchor="sauce-demi-glace">
        <w:r>
          <w:rPr>
            <w:rStyle w:val="Hyperlink"/>
          </w:rPr>
          <w:t xml:space="preserve">ソース・ドゥミグラス</w:t>
        </w:r>
      </w:hyperlink>
      <w:r>
        <w:t xml:space="preserve">を煮詰め</w:t>
      </w:r>
      <w:r>
        <w:rPr>
          <w:rStyle w:val="FootnoteReference"/>
        </w:rPr>
        <w:footnoteReference w:id="153"/>
      </w:r>
      <w:r>
        <w:t xml:space="preserve">、火から外して、ソース1</w:t>
      </w:r>
      <w:r>
        <w:t xml:space="preserve"> </w:t>
      </w:r>
      <w:r>
        <w:t xml:space="preserve">Lあたりマデイラ酒1 dLの割合で加え、普通の濃度にする。</w:t>
      </w:r>
    </w:p>
    <w:bookmarkStart w:id="155" w:name="sauce-matelote"/>
    <w:p>
      <w:pPr>
        <w:pStyle w:val="Heading3"/>
      </w:pPr>
      <w:bookmarkStart w:id="154" w:name="sauce-matelote"/>
      <w:r>
        <w:t xml:space="preserve">ソース・マトロット</w:t>
      </w:r>
      <w:bookmarkEnd w:id="154"/>
    </w:p>
    <w:bookmarkEnd w:id="155"/>
    <w:p>
      <w:pPr>
        <w:pStyle w:val="FirstParagraph"/>
      </w:pPr>
      <w:r>
        <w:t xml:space="preserve">魚をポシェするのに使った</w:t>
      </w:r>
      <w:hyperlink w:anchor="court-bouillon-c">
        <w:r>
          <w:rPr>
            <w:rStyle w:val="Hyperlink"/>
          </w:rPr>
          <w:t xml:space="preserve">赤ワイン入りの魚用クールブイヨン</w:t>
        </w:r>
      </w:hyperlink>
      <w:r>
        <w:t xml:space="preserve"> </w:t>
      </w:r>
      <w:r>
        <w:t xml:space="preserve">3 dLにマッシュルームの切りくず25</w:t>
      </w:r>
      <w:r>
        <w:t xml:space="preserve"> </w:t>
      </w:r>
      <w:r>
        <w:t xml:space="preserve">gを加え、</w:t>
      </w:r>
      <m:oMath>
        <m:f>
          <m:fPr>
            <m:type m:val="bar"/>
          </m:fPr>
          <m:num>
            <m:r>
              <m:t>1</m:t>
            </m:r>
          </m:num>
          <m:den>
            <m:r>
              <m:t>3</m:t>
            </m:r>
          </m:den>
        </m:f>
      </m:oMath>
      <w:r>
        <w:t xml:space="preserve">量になるまで煮詰める。</w:t>
      </w:r>
    </w:p>
    <w:p>
      <w:pPr>
        <w:pStyle w:val="BodyText"/>
      </w:pPr>
      <w:r>
        <w:t xml:space="preserve">煮詰めたら</w:t>
      </w:r>
      <w:hyperlink w:anchor="sauce-espagnole-maigre">
        <w:r>
          <w:rPr>
            <w:rStyle w:val="Hyperlink"/>
          </w:rPr>
          <w:t xml:space="preserve">魚料理用ソース・エスパニョル</w:t>
        </w:r>
      </w:hyperlink>
      <w:r>
        <w:t xml:space="preserve"> </w:t>
      </w:r>
      <w:r>
        <w:t xml:space="preserve">8 dL を加えてひと煮立ちさせる。布で漉し、バター150</w:t>
      </w:r>
      <w:r>
        <w:t xml:space="preserve"> </w:t>
      </w:r>
      <w:r>
        <w:t xml:space="preserve">gとごく少量のカイエンヌの粉末を加えて仕上げる。</w:t>
      </w:r>
    </w:p>
    <w:bookmarkStart w:id="157" w:name="sauce-moelle"/>
    <w:p>
      <w:pPr>
        <w:pStyle w:val="Heading3"/>
      </w:pPr>
      <w:bookmarkStart w:id="156" w:name="sauce-moelle"/>
      <w:r>
        <w:t xml:space="preserve">ソース・モワル</w:t>
      </w:r>
      <w:bookmarkEnd w:id="156"/>
    </w:p>
    <w:bookmarkEnd w:id="157"/>
    <w:p>
      <w:pPr>
        <w:pStyle w:val="FirstParagraph"/>
      </w:pPr>
      <w:r>
        <w:t xml:space="preserve">ソースの作り方は</w:t>
      </w:r>
      <w:hyperlink w:anchor="sauce-bordelaise">
        <w:r>
          <w:rPr>
            <w:rStyle w:val="Hyperlink"/>
          </w:rPr>
          <w:t xml:space="preserve">ボルドー風ソース</w:t>
        </w:r>
      </w:hyperlink>
      <w:r>
        <w:t xml:space="preserve">とまったく同じだが、バターを加えるのは何らかの野菜料理に添える場合のみであり、その場合のバターの量は通常どおりとするこ。</w:t>
      </w:r>
    </w:p>
    <w:p>
      <w:pPr>
        <w:pStyle w:val="BodyText"/>
      </w:pPr>
      <w:r>
        <w:t xml:space="preserve">どんな場合にせよ、仕上げに、小さなさいの目に切ってポシェしておいた骨髄をソース1</w:t>
      </w:r>
      <w:r>
        <w:t xml:space="preserve"> </w:t>
      </w:r>
      <w:r>
        <w:t xml:space="preserve">Lあたり150〜180 gおよび刻んで下茹でしたパセリの葉小さじ1杯を加える。</w:t>
      </w:r>
    </w:p>
    <w:bookmarkStart w:id="159" w:name="sauce-moscovite"/>
    <w:p>
      <w:pPr>
        <w:pStyle w:val="Heading3"/>
      </w:pPr>
      <w:bookmarkStart w:id="158" w:name="sauce-moscovite"/>
      <w:r>
        <w:t xml:space="preserve">モスクワ風ソース</w:t>
      </w:r>
      <w:bookmarkEnd w:id="158"/>
    </w:p>
    <w:bookmarkEnd w:id="159"/>
    <w:p>
      <w:pPr>
        <w:pStyle w:val="FirstParagraph"/>
      </w:pPr>
      <w:hyperlink w:anchor="fonds-de-gibier">
        <w:r>
          <w:rPr>
            <w:rStyle w:val="Hyperlink"/>
          </w:rPr>
          <w:t xml:space="preserve">大型ジビエのフュメ</w:t>
        </w:r>
      </w:hyperlink>
      <w:r>
        <w:t xml:space="preserve">で作った</w:t>
      </w:r>
      <w:hyperlink w:anchor="sauce-poivrade">
        <w:r>
          <w:rPr>
            <w:rStyle w:val="Hyperlink"/>
          </w:rPr>
          <w:t xml:space="preserve">ソース・ポワヴラード</w:t>
        </w:r>
      </w:hyperlink>
      <w:r>
        <w:t xml:space="preserve">を</w:t>
      </w:r>
      <m:oMath>
        <m:f>
          <m:fPr>
            <m:type m:val="bar"/>
          </m:fPr>
          <m:num>
            <m:r>
              <m:t>3</m:t>
            </m:r>
          </m:num>
          <m:den>
            <m:r>
              <m:t>4</m:t>
            </m:r>
          </m:den>
        </m:f>
      </m:oMath>
      <w:r>
        <w:t xml:space="preserve"> </w:t>
      </w:r>
      <w:r>
        <w:t xml:space="preserve">L用意する。提供直前にマラガ酒1 dL とジェニパーベリーを煎じた汁7</w:t>
      </w:r>
      <w:r>
        <w:t xml:space="preserve"> </w:t>
      </w:r>
      <w:r>
        <w:t xml:space="preserve">cL</w:t>
      </w:r>
      <w:r>
        <w:rPr>
          <w:rStyle w:val="FootnoteReference"/>
        </w:rPr>
        <w:footnoteReference w:id="160"/>
      </w:r>
      <w:r>
        <w:t xml:space="preserve">、焼いた松の実かスライスして焼いたアーモンド40</w:t>
      </w:r>
      <w:r>
        <w:t xml:space="preserve"> </w:t>
      </w:r>
      <w:r>
        <w:t xml:space="preserve">g、大きさを揃えてぬるま湯でもどしておいたコリント産干しぶどう</w:t>
      </w:r>
      <w:r>
        <w:t xml:space="preserve"> </w:t>
      </w:r>
      <w:r>
        <w:rPr>
          <w:rStyle w:val="FootnoteReference"/>
        </w:rPr>
        <w:footnoteReference w:id="161"/>
      </w:r>
      <w:r>
        <w:t xml:space="preserve">40</w:t>
      </w:r>
      <w:r>
        <w:t xml:space="preserve"> </w:t>
      </w:r>
      <w:r>
        <w:t xml:space="preserve">gを加えて仕上げる。</w:t>
      </w:r>
    </w:p>
    <w:p>
      <w:pPr>
        <w:pStyle w:val="BodyText"/>
      </w:pPr>
      <w:r>
        <w:t xml:space="preserve">……大型ジビエ</w:t>
      </w:r>
      <w:r>
        <w:rPr>
          <w:rStyle w:val="FootnoteReference"/>
        </w:rPr>
        <w:footnoteReference w:id="162"/>
      </w:r>
      <w:r>
        <w:t xml:space="preserve">の塊肉の料理用。</w:t>
      </w:r>
    </w:p>
    <w:bookmarkStart w:id="164" w:name="sauce-perigueux"/>
    <w:p>
      <w:pPr>
        <w:pStyle w:val="Heading3"/>
      </w:pPr>
      <w:bookmarkStart w:id="163" w:name="sauce-perigueux"/>
      <w:r>
        <w:t xml:space="preserve">ソース・ペリグー</w:t>
      </w:r>
      <w:bookmarkEnd w:id="163"/>
    </w:p>
    <w:bookmarkEnd w:id="164"/>
    <w:p>
      <w:pPr>
        <w:pStyle w:val="FirstParagraph"/>
      </w:pPr>
      <w:r>
        <w:t xml:space="preserve">やや濃いめに煮詰めた</w:t>
      </w:r>
      <w:hyperlink w:anchor="sauce-demi-glace">
        <w:r>
          <w:rPr>
            <w:rStyle w:val="Hyperlink"/>
          </w:rPr>
          <w:t xml:space="preserve">ソース・ドゥミグラス</w:t>
        </w:r>
      </w:hyperlink>
      <w:r>
        <w:t xml:space="preserve"> </w:t>
      </w:r>
      <m:oMath>
        <m:f>
          <m:fPr>
            <m:type m:val="bar"/>
          </m:fPr>
          <m:num>
            <m:r>
              <m:t>3</m:t>
            </m:r>
          </m:num>
          <m:den>
            <m:r>
              <m:t>4</m:t>
            </m:r>
          </m:den>
        </m:f>
      </m:oMath>
      <w:r>
        <w:t xml:space="preserve"> </w:t>
      </w:r>
      <w:r>
        <w:t xml:space="preserve">Lに、トリュフエッセンス1</w:t>
      </w:r>
      <w:r>
        <w:t xml:space="preserve"> </w:t>
      </w:r>
      <m:oMath>
        <m:f>
          <m:fPr>
            <m:type m:val="bar"/>
          </m:fPr>
          <m:num>
            <m:r>
              <m:t>1</m:t>
            </m:r>
          </m:num>
          <m:den>
            <m:r>
              <m:t>2</m:t>
            </m:r>
          </m:den>
        </m:f>
      </m:oMath>
      <w:r>
        <w:t xml:space="preserve"> </w:t>
      </w:r>
      <w:r>
        <w:t xml:space="preserve">dLと細かく刻んだトリュフ100 gを加える。</w:t>
      </w:r>
    </w:p>
    <w:p>
      <w:pPr>
        <w:pStyle w:val="BodyText"/>
      </w:pPr>
      <w:r>
        <w:t xml:space="preserve">……いろいろな肉料理、</w:t>
      </w:r>
      <w:hyperlink w:anchor="">
        <w:r>
          <w:rPr>
            <w:rStyle w:val="Hyperlink"/>
          </w:rPr>
          <w:t xml:space="preserve">タンバル</w:t>
        </w:r>
      </w:hyperlink>
      <w:r>
        <w:t xml:space="preserve">、</w:t>
      </w:r>
      <w:hyperlink w:anchor="">
        <w:r>
          <w:rPr>
            <w:rStyle w:val="Hyperlink"/>
          </w:rPr>
          <w:t xml:space="preserve">温製パテ</w:t>
        </w:r>
      </w:hyperlink>
      <w:r>
        <w:t xml:space="preserve">に合わせる。</w:t>
      </w:r>
    </w:p>
    <w:bookmarkStart w:id="166" w:name="sauce-perigourdine"/>
    <w:p>
      <w:pPr>
        <w:pStyle w:val="Heading3"/>
      </w:pPr>
      <w:bookmarkStart w:id="165" w:name="sauce-perigourdine"/>
      <w:r>
        <w:t xml:space="preserve">ソース・ペリグルディーヌ</w:t>
      </w:r>
      <w:bookmarkEnd w:id="165"/>
    </w:p>
    <w:bookmarkEnd w:id="166"/>
    <w:p>
      <w:pPr>
        <w:pStyle w:val="FirstParagraph"/>
      </w:pPr>
      <w:r>
        <w:t xml:space="preserve">ソース・ペリグーのバリエーション。トリュフを細かく刻むのではなく、オリーブ形か小さな真珠のような形状にナイフで成形</w:t>
      </w:r>
      <w:r>
        <w:rPr>
          <w:rStyle w:val="FootnoteReference"/>
        </w:rPr>
        <w:footnoteReference w:id="167"/>
      </w:r>
      <w:r>
        <w:t xml:space="preserve">したものを加える。トリュフを厚めにスライスして加える場合もある。</w:t>
      </w:r>
    </w:p>
    <w:bookmarkStart w:id="169" w:name="sauce-piquante"/>
    <w:p>
      <w:pPr>
        <w:pStyle w:val="Heading3"/>
      </w:pPr>
      <w:bookmarkStart w:id="168" w:name="sauce-piquante"/>
      <w:r>
        <w:t xml:space="preserve">ソース・ピカント</w:t>
      </w:r>
      <w:bookmarkEnd w:id="168"/>
    </w:p>
    <w:bookmarkEnd w:id="169"/>
    <w:p>
      <w:pPr>
        <w:pStyle w:val="FirstParagraph"/>
      </w:pPr>
      <w:r>
        <w:t xml:space="preserve">白ワイン3 dLと良質のヴィネガー3 dLにエシャロットのみじん切り大さじ2</w:t>
      </w:r>
      <w:r>
        <w:t xml:space="preserve"> </w:t>
      </w:r>
      <m:oMath>
        <m:f>
          <m:fPr>
            <m:type m:val="bar"/>
          </m:fPr>
          <m:num>
            <m:r>
              <m:t>1</m:t>
            </m:r>
          </m:num>
          <m:den>
            <m:r>
              <m:t>2</m:t>
            </m:r>
          </m:den>
        </m:f>
      </m:oMath>
      <w:r>
        <w:t xml:space="preserve"> </w:t>
      </w:r>
      <w:r>
        <w:t xml:space="preserve">杯を合わせて半量に煮詰める。</w:t>
      </w:r>
    </w:p>
    <w:p>
      <w:pPr>
        <w:pStyle w:val="BodyText"/>
      </w:pPr>
      <w:hyperlink w:anchor="sauce-espagnole">
        <w:r>
          <w:rPr>
            <w:rStyle w:val="Hyperlink"/>
          </w:rPr>
          <w:t xml:space="preserve">ソース・エスパニョル</w:t>
        </w:r>
      </w:hyperlink>
      <w:r>
        <w:t xml:space="preserve"> </w:t>
      </w:r>
      <w:r>
        <w:t xml:space="preserve">6</w:t>
      </w:r>
      <w:r>
        <w:t xml:space="preserve"> </w:t>
      </w:r>
      <w:r>
        <w:t xml:space="preserve">dLを加え、浮いてくる不純物を取り除きながら10分間煮る。</w:t>
      </w:r>
    </w:p>
    <w:p>
      <w:pPr>
        <w:pStyle w:val="BodyText"/>
      </w:pPr>
      <w:r>
        <w:t xml:space="preserve">火から外し、コルニション</w:t>
      </w:r>
      <w:r>
        <w:rPr>
          <w:rStyle w:val="FootnoteReference"/>
        </w:rPr>
        <w:footnoteReference w:id="170"/>
      </w:r>
      <w:r>
        <w:t xml:space="preserve">、パセリ、セルフイユ、エストラゴンを細かく刻んだもの大さじ2杯を加えて仕上げる。</w:t>
      </w:r>
    </w:p>
    <w:p>
      <w:pPr>
        <w:pStyle w:val="BodyText"/>
      </w:pPr>
      <w:r>
        <w:t xml:space="preserve">……豚肉のグリル焼き、ブイイ</w:t>
      </w:r>
      <w:r>
        <w:rPr>
          <w:rStyle w:val="FootnoteReference"/>
        </w:rPr>
        <w:footnoteReference w:id="171"/>
      </w:r>
      <w:r>
        <w:t xml:space="preserve">、ローストによく合わせるソース。牛肉のブイイや牛や羊の</w:t>
      </w:r>
      <w:hyperlink w:anchor="">
        <w:r>
          <w:rPr>
            <w:rStyle w:val="Hyperlink"/>
          </w:rPr>
          <w:t xml:space="preserve">エマンセ</w:t>
        </w:r>
      </w:hyperlink>
      <w:r>
        <w:t xml:space="preserve">にも合わせることが出来る。</w:t>
      </w:r>
    </w:p>
    <w:bookmarkStart w:id="173" w:name="sauce-poivrade"/>
    <w:p>
      <w:pPr>
        <w:pStyle w:val="Heading3"/>
      </w:pPr>
      <w:bookmarkStart w:id="172" w:name="sauce-poivrade"/>
      <w:r>
        <w:t xml:space="preserve">ソース・ポワヴラード (標準)</w:t>
      </w:r>
      <w:bookmarkEnd w:id="172"/>
    </w:p>
    <w:bookmarkEnd w:id="173"/>
    <w:p>
      <w:pPr>
        <w:pStyle w:val="FirstParagraph"/>
      </w:pPr>
      <w:r>
        <w:t xml:space="preserve">細かいさいの目に切ったにんじん100 gと玉ねぎ80</w:t>
      </w:r>
      <w:r>
        <w:t xml:space="preserve"> </w:t>
      </w:r>
      <w:r>
        <w:t xml:space="preserve">g、刻んだパセリの茎、タイム少々、ローリエの葉少々からなる</w:t>
      </w:r>
      <w:hyperlink w:anchor="mirepoix">
        <w:r>
          <w:rPr>
            <w:rStyle w:val="Hyperlink"/>
          </w:rPr>
          <w:t xml:space="preserve">ミルポワ</w:t>
        </w:r>
      </w:hyperlink>
      <w:r>
        <w:t xml:space="preserve">を油で色付くまで炒める。</w:t>
      </w:r>
    </w:p>
    <w:p>
      <w:pPr>
        <w:pStyle w:val="BodyText"/>
      </w:pPr>
      <w:r>
        <w:t xml:space="preserve">ヴィネガー1 dLとマリナード2</w:t>
      </w:r>
      <w:r>
        <w:t xml:space="preserve"> </w:t>
      </w:r>
      <w:r>
        <w:t xml:space="preserve">dLを注ぎ、</w:t>
      </w:r>
      <m:oMath>
        <m:f>
          <m:fPr>
            <m:type m:val="bar"/>
          </m:fPr>
          <m:num>
            <m:r>
              <m:t>1</m:t>
            </m:r>
          </m:num>
          <m:den>
            <m:r>
              <m:t>3</m:t>
            </m:r>
          </m:den>
        </m:f>
      </m:oMath>
      <w:r>
        <w:t xml:space="preserve">量になるまで煮詰める。</w:t>
      </w:r>
      <w:hyperlink w:anchor="sauce-espagnole">
        <w:r>
          <w:rPr>
            <w:rStyle w:val="Hyperlink"/>
          </w:rPr>
          <w:t xml:space="preserve">ソース・エスパニョル</w:t>
        </w:r>
      </w:hyperlink>
      <w:r>
        <w:t xml:space="preserve"> </w:t>
      </w:r>
      <w:r>
        <w:t xml:space="preserve">1 Lを注ぎ、約45分間煮込む。</w:t>
      </w:r>
    </w:p>
    <w:p>
      <w:pPr>
        <w:pStyle w:val="BodyText"/>
      </w:pPr>
      <w:r>
        <w:t xml:space="preserve">ソースを漉す10分前に、大粒のこしょう8個を叩きつぶして加える。ソースにこしょうを入れてからの時間がこれ以上少しでも長いと、こしょうの風味が支配的になり過ぎることになるので注意。</w:t>
      </w:r>
    </w:p>
    <w:p>
      <w:pPr>
        <w:pStyle w:val="BodyText"/>
      </w:pPr>
      <w:r>
        <w:t xml:space="preserve">漉し器で香味素材を軽く押すようにして漉す。</w:t>
      </w:r>
      <w:hyperlink w:anchor="marinades-et-saumures">
        <w:r>
          <w:rPr>
            <w:rStyle w:val="Hyperlink"/>
          </w:rPr>
          <w:t xml:space="preserve">マリナード</w:t>
        </w:r>
      </w:hyperlink>
      <w:r>
        <w:rPr>
          <w:rStyle w:val="FootnoteReference"/>
        </w:rPr>
        <w:footnoteReference w:id="174"/>
      </w:r>
      <w:r>
        <w:t xml:space="preserve"> </w:t>
      </w:r>
      <w:r>
        <w:t xml:space="preserve">2 dLでソースをのばす。火にかけて35分間、所定の量</w:t>
      </w:r>
      <w:r>
        <w:rPr>
          <w:rStyle w:val="FootnoteReference"/>
        </w:rPr>
        <w:footnoteReference w:id="175"/>
      </w:r>
      <w:r>
        <w:t xml:space="preserve">になるまで煮詰めながら、表面に浮いてくる不純物を徹底的に取り除く。</w:t>
      </w:r>
    </w:p>
    <w:p>
      <w:pPr>
        <w:pStyle w:val="BodyText"/>
      </w:pPr>
      <w:r>
        <w:t xml:space="preserve">さらに布で漉し、バター50 gを加えて仕上げる</w:t>
      </w:r>
      <w:r>
        <w:rPr>
          <w:rStyle w:val="FootnoteReference"/>
        </w:rPr>
        <w:footnoteReference w:id="176"/>
      </w:r>
      <w:r>
        <w:t xml:space="preserve">。</w:t>
      </w:r>
    </w:p>
    <w:bookmarkStart w:id="178" w:name="sauce-poivrade-pour-gibier"/>
    <w:p>
      <w:pPr>
        <w:pStyle w:val="Heading3"/>
      </w:pPr>
      <w:bookmarkStart w:id="177" w:name="sauce-poivrade-pour-gibier"/>
      <w:r>
        <w:t xml:space="preserve">ソース・ポワヴラード（ジビエ用）</w:t>
      </w:r>
      <w:bookmarkEnd w:id="177"/>
    </w:p>
    <w:bookmarkEnd w:id="178"/>
    <w:p>
      <w:pPr>
        <w:pStyle w:val="FirstParagraph"/>
      </w:pPr>
      <w:r>
        <w:t xml:space="preserve">細かいさいの目に切ったにんじん125 gと玉ねぎ125</w:t>
      </w:r>
      <w:r>
        <w:t xml:space="preserve"> </w:t>
      </w:r>
      <w:r>
        <w:t xml:space="preserve">g、タイムの枝と鳥類ではないジビエ</w:t>
      </w:r>
      <w:r>
        <w:rPr>
          <w:rStyle w:val="FootnoteReference"/>
        </w:rPr>
        <w:footnoteReference w:id="179"/>
      </w:r>
      <w:r>
        <w:t xml:space="preserve">の端肉1</w:t>
      </w:r>
      <w:r>
        <w:t xml:space="preserve"> </w:t>
      </w:r>
      <w:r>
        <w:t xml:space="preserve">kgからなる</w:t>
      </w:r>
      <w:hyperlink w:anchor="mirepoix">
        <w:r>
          <w:rPr>
            <w:rStyle w:val="Hyperlink"/>
          </w:rPr>
          <w:t xml:space="preserve">ミルポワ</w:t>
        </w:r>
      </w:hyperlink>
      <w:r>
        <w:t xml:space="preserve">を油で色よく炒める。</w:t>
      </w:r>
    </w:p>
    <w:p>
      <w:pPr>
        <w:pStyle w:val="BodyText"/>
      </w:pPr>
      <w:r>
        <w:t xml:space="preserve">ミルポワが色付いてきたら、鍋の油を捨てる。ヴィネガー3 dLと白ワイン2 dL</w:t>
      </w:r>
      <w:r>
        <w:t xml:space="preserve"> </w:t>
      </w:r>
      <w:r>
        <w:t xml:space="preserve">を注ぎ、完全に煮詰める。</w:t>
      </w:r>
    </w:p>
    <w:p>
      <w:pPr>
        <w:pStyle w:val="BodyText"/>
      </w:pPr>
      <w:hyperlink w:anchor="sauce-espagnole">
        <w:r>
          <w:rPr>
            <w:rStyle w:val="Hyperlink"/>
          </w:rPr>
          <w:t xml:space="preserve">ソース・エスパニョル</w:t>
        </w:r>
      </w:hyperlink>
      <w:r>
        <w:t xml:space="preserve"> </w:t>
      </w:r>
      <w:r>
        <w:t xml:space="preserve">1</w:t>
      </w:r>
      <w:r>
        <w:t xml:space="preserve"> </w:t>
      </w:r>
      <w:r>
        <w:t xml:space="preserve">Lと</w:t>
      </w:r>
      <w:hyperlink w:anchor="fonds-de-gibier">
        <w:r>
          <w:rPr>
            <w:rStyle w:val="Hyperlink"/>
          </w:rPr>
          <w:t xml:space="preserve">ジビエの茶色いフォン</w:t>
        </w:r>
      </w:hyperlink>
      <w:r>
        <w:t xml:space="preserve"> </w:t>
      </w:r>
      <w:r>
        <w:t xml:space="preserve">2</w:t>
      </w:r>
      <w:r>
        <w:t xml:space="preserve"> </w:t>
      </w:r>
      <w:r>
        <w:t xml:space="preserve">L、</w:t>
      </w:r>
      <w:hyperlink w:anchor="marinades-et-saumures">
        <w:r>
          <w:rPr>
            <w:rStyle w:val="Hyperlink"/>
          </w:rPr>
          <w:t xml:space="preserve">マリナード</w:t>
        </w:r>
      </w:hyperlink>
      <w:r>
        <w:t xml:space="preserve"> </w:t>
      </w:r>
      <w:r>
        <w:t xml:space="preserve">1 Lを加える。</w:t>
      </w:r>
    </w:p>
    <w:p>
      <w:pPr>
        <w:pStyle w:val="BodyText"/>
      </w:pPr>
      <w:r>
        <w:t xml:space="preserve">鍋に蓋をして弱火にかける。可能ならオーブンがいい。3時間半〜4時間加熱する。</w:t>
      </w:r>
    </w:p>
    <w:p>
      <w:pPr>
        <w:pStyle w:val="BodyText"/>
      </w:pPr>
      <w:r>
        <w:t xml:space="preserve">ソースを漉す8分前に、大粒のこしょう12個を叩きつぶして加える。</w:t>
      </w:r>
    </w:p>
    <w:p>
      <w:pPr>
        <w:pStyle w:val="BodyText"/>
      </w:pPr>
      <w:r>
        <w:t xml:space="preserve">漉し器で材料を押すようにして漉す。</w:t>
      </w:r>
    </w:p>
    <w:p>
      <w:pPr>
        <w:pStyle w:val="BodyText"/>
      </w:pPr>
      <w:r>
        <w:t xml:space="preserve">これをジビエのフォン</w:t>
      </w:r>
      <m:oMath>
        <m:f>
          <m:fPr>
            <m:type m:val="bar"/>
          </m:fPr>
          <m:num>
            <m:r>
              <m:t>1</m:t>
            </m:r>
          </m:num>
          <m:den>
            <m:r>
              <m:t>4</m:t>
            </m:r>
          </m:den>
        </m:f>
      </m:oMath>
      <w:r>
        <w:t xml:space="preserve"> </w:t>
      </w:r>
      <w:r>
        <w:t xml:space="preserve">Lとマリナード</w:t>
      </w:r>
      <m:oMath>
        <m:f>
          <m:fPr>
            <m:type m:val="bar"/>
          </m:fPr>
          <m:num>
            <m:r>
              <m:t>1</m:t>
            </m:r>
          </m:num>
          <m:den>
            <m:r>
              <m:t>4</m:t>
            </m:r>
          </m:den>
        </m:f>
      </m:oMath>
      <w:r>
        <w:t xml:space="preserve"> </w:t>
      </w:r>
      <w:r>
        <w:t xml:space="preserve">Lでのばし、再び火にかけて40分間、表面に浮いてくる不純物を丁寧に取り除きながら、1</w:t>
      </w:r>
      <w:r>
        <w:t xml:space="preserve"> </w:t>
      </w:r>
      <w:r>
        <w:t xml:space="preserve">Lになるまで煮詰める。</w:t>
      </w:r>
    </w:p>
    <w:p>
      <w:pPr>
        <w:pStyle w:val="BodyText"/>
      </w:pPr>
      <w:r>
        <w:t xml:space="preserve">これを布で漉し、バター75 gを加えて仕上げる。</w:t>
      </w:r>
    </w:p>
    <w:bookmarkStart w:id="181" w:name="nota-sauce-poivrade-pour-gibier"/>
    <w:p>
      <w:pPr>
        <w:pStyle w:val="Heading5"/>
      </w:pPr>
      <w:bookmarkStart w:id="180" w:name="nota-sauce-poivrade-pour-gibier"/>
      <w:r>
        <w:t xml:space="preserve">【原注】</w:t>
      </w:r>
      <w:bookmarkEnd w:id="180"/>
    </w:p>
    <w:bookmarkEnd w:id="181"/>
    <w:p>
      <w:pPr>
        <w:pStyle w:val="FirstParagraph"/>
      </w:pPr>
      <w:r>
        <w:t xml:space="preserve">一般的にはジビエ料理のソースにはバターを加えないことになっているが、本書では軽くバターを加えることを推奨する。そうすると、ソースの色の赤みは薄まるが、繊細で滑らかな口あたりに仕上がる。</w:t>
      </w:r>
    </w:p>
    <w:bookmarkStart w:id="183" w:name="sauce-au-porto"/>
    <w:p>
      <w:pPr>
        <w:pStyle w:val="Heading3"/>
      </w:pPr>
      <w:bookmarkStart w:id="182" w:name="sauce-au-porto"/>
      <w:r>
        <w:t xml:space="preserve">ソース・ポルト</w:t>
      </w:r>
      <w:bookmarkEnd w:id="182"/>
    </w:p>
    <w:bookmarkEnd w:id="183"/>
    <w:p>
      <w:pPr>
        <w:pStyle w:val="FirstParagraph"/>
      </w:pPr>
      <w:r>
        <w:t xml:space="preserve">マデイラ酒ではなくポルト酒を用いて、</w:t>
      </w:r>
      <w:hyperlink w:anchor="sauce-madere">
        <w:r>
          <w:rPr>
            <w:rStyle w:val="Hyperlink"/>
          </w:rPr>
          <w:t xml:space="preserve">ソース・マデール</w:t>
        </w:r>
      </w:hyperlink>
      <w:r>
        <w:t xml:space="preserve">と同様に作る。</w:t>
      </w:r>
    </w:p>
    <w:bookmarkStart w:id="185" w:name="sauce-portugaise"/>
    <w:p>
      <w:pPr>
        <w:pStyle w:val="Heading3"/>
      </w:pPr>
      <w:bookmarkStart w:id="184" w:name="sauce-portugaise"/>
      <w:r>
        <w:t xml:space="preserve">ポルトガル風ソース</w:t>
      </w:r>
      <w:bookmarkEnd w:id="184"/>
    </w:p>
    <w:bookmarkEnd w:id="185"/>
    <w:p>
      <w:pPr>
        <w:pStyle w:val="FirstParagraph"/>
      </w:pPr>
      <w:r>
        <w:t xml:space="preserve">（仕上がり1 L分）</w:t>
      </w:r>
    </w:p>
    <w:p>
      <w:pPr>
        <w:pStyle w:val="BodyText"/>
      </w:pPr>
      <w:r>
        <w:t xml:space="preserve">大きめの玉ねぎ1個を細かくみじん切りにする。鍋に油を熱し、強火で玉ねぎを炒める。玉ねぎがブロンド色になったら、皮を剥いて種子を取り除き、粗みじん切りにしたトマト750</w:t>
      </w:r>
      <w:r>
        <w:t xml:space="preserve"> </w:t>
      </w:r>
      <w:r>
        <w:t xml:space="preserve">gと、つぶしたにんにく1片、塩、こしょうを加える。トマトの酸味が強い場合は砂糖少々も加える。鍋に蓋をして、弱火で煮る。</w:t>
      </w:r>
      <w:hyperlink w:anchor="essence-de-tomate">
        <w:r>
          <w:rPr>
            <w:rStyle w:val="Hyperlink"/>
          </w:rPr>
          <w:t xml:space="preserve">トマトエッセンス</w:t>
        </w:r>
      </w:hyperlink>
      <w:r>
        <w:t xml:space="preserve">少々と、薄めに作ったトマトソースを適量</w:t>
      </w:r>
      <w:r>
        <w:rPr>
          <w:rStyle w:val="FootnoteReference"/>
        </w:rPr>
        <w:footnoteReference w:id="186"/>
      </w:r>
      <w:r>
        <w:t xml:space="preserve">、温めて溶かした</w:t>
      </w:r>
      <w:hyperlink w:anchor="glace-de-viande">
        <w:r>
          <w:rPr>
            <w:rStyle w:val="Hyperlink"/>
          </w:rPr>
          <w:t xml:space="preserve">グラスドヴィアンド</w:t>
        </w:r>
      </w:hyperlink>
      <w:r>
        <w:t xml:space="preserve"> </w:t>
      </w:r>
      <w:r>
        <w:t xml:space="preserve">1 dL、新鮮なパセリの葉のみじん切り大さじ1杯を加えて仕上げる。</w:t>
      </w:r>
    </w:p>
    <w:bookmarkStart w:id="188" w:name="sauce-provencale"/>
    <w:p>
      <w:pPr>
        <w:pStyle w:val="Heading3"/>
      </w:pPr>
      <w:bookmarkStart w:id="187" w:name="sauce-provencale"/>
      <w:r>
        <w:t xml:space="preserve">プロヴァンス風ソース</w:t>
      </w:r>
      <w:bookmarkEnd w:id="187"/>
    </w:p>
    <w:bookmarkEnd w:id="188"/>
    <w:p>
      <w:pPr>
        <w:pStyle w:val="FirstParagraph"/>
      </w:pPr>
      <w:r>
        <w:t xml:space="preserve">大ぶりのトマト12個の皮を剥き、つぶして種子は取り除いて、粗く刻む</w:t>
      </w:r>
      <w:r>
        <w:rPr>
          <w:rStyle w:val="FootnoteReference"/>
        </w:rPr>
        <w:footnoteReference w:id="189"/>
      </w:r>
      <w:r>
        <w:t xml:space="preserve">。ソテー鍋に2</w:t>
      </w:r>
      <w:r>
        <w:t xml:space="preserve"> </w:t>
      </w:r>
      <m:oMath>
        <m:f>
          <m:fPr>
            <m:type m:val="bar"/>
          </m:fPr>
          <m:num>
            <m:r>
              <m:t>1</m:t>
            </m:r>
          </m:num>
          <m:den>
            <m:r>
              <m:t>2</m:t>
            </m:r>
          </m:den>
        </m:f>
      </m:oMath>
      <w:r>
        <w:t xml:space="preserve"> </w:t>
      </w:r>
      <w:r>
        <w:t xml:space="preserve">dLの油を熱し、そこにトマトを入れる。塩、こしょう、粉砂糖1つまみで味を調える。しっかりつぶしたにんにく（小）1片と細かく刻んだパセリ小さじ1杯を加える。</w:t>
      </w:r>
    </w:p>
    <w:p>
      <w:pPr>
        <w:pStyle w:val="BodyText"/>
      </w:pPr>
      <w:r>
        <w:t xml:space="preserve">蓋をして弱火で30分間程、煮溶かす。</w:t>
      </w:r>
    </w:p>
    <w:bookmarkStart w:id="191" w:name="nota-sauce-provencale"/>
    <w:p>
      <w:pPr>
        <w:pStyle w:val="Heading5"/>
      </w:pPr>
      <w:bookmarkStart w:id="190" w:name="nota-sauce-provencale"/>
      <w:r>
        <w:t xml:space="preserve">【原注】</w:t>
      </w:r>
      <w:bookmarkEnd w:id="190"/>
    </w:p>
    <w:bookmarkEnd w:id="191"/>
    <w:p>
      <w:pPr>
        <w:pStyle w:val="FirstParagraph"/>
      </w:pPr>
      <w:r>
        <w:t xml:space="preserve">このソースについてはさまざまな解釈があるが、本書ではブルジョワ料理における本物の「プロヴァンス風ソース」のレシピ、つまりはトマトの「フォンデュ」</w:t>
      </w:r>
      <w:r>
        <w:rPr>
          <w:rStyle w:val="FootnoteReference"/>
        </w:rPr>
        <w:footnoteReference w:id="192"/>
      </w:r>
      <w:r>
        <w:t xml:space="preserve">、を収録した。</w:t>
      </w:r>
    </w:p>
    <w:bookmarkStart w:id="194" w:name="sauce-regence"/>
    <w:p>
      <w:pPr>
        <w:pStyle w:val="Heading3"/>
      </w:pPr>
      <w:bookmarkStart w:id="193" w:name="sauce-regence"/>
      <w:r>
        <w:t xml:space="preserve">ソース・レジャンス</w:t>
      </w:r>
      <w:bookmarkEnd w:id="193"/>
    </w:p>
    <w:bookmarkEnd w:id="194"/>
    <w:p>
      <w:pPr>
        <w:pStyle w:val="FirstParagraph"/>
      </w:pPr>
      <w:r>
        <w:t xml:space="preserve">ライン産ワイン3</w:t>
      </w:r>
      <w:r>
        <w:t xml:space="preserve"> </w:t>
      </w:r>
      <w:r>
        <w:t xml:space="preserve">dLに、細かく刻んであらかじめ火を通しておいた</w:t>
      </w:r>
      <w:hyperlink w:anchor="mirepoix">
        <w:r>
          <w:rPr>
            <w:rStyle w:val="Hyperlink"/>
          </w:rPr>
          <w:t xml:space="preserve">ミルポワ</w:t>
        </w:r>
      </w:hyperlink>
      <w:r>
        <w:t xml:space="preserve"> </w:t>
      </w:r>
      <w:r>
        <w:t xml:space="preserve">1 dLと生トリュフの切りくず25</w:t>
      </w:r>
      <w:r>
        <w:t xml:space="preserve"> </w:t>
      </w:r>
      <w:r>
        <w:t xml:space="preserve">gを加え、半量になるまで煮詰める。トリュフのシーズンでない時季はトリュフエッセンスを使う。</w:t>
      </w:r>
      <w:hyperlink w:anchor="sauce-demi-glace">
        <w:r>
          <w:rPr>
            <w:rStyle w:val="Hyperlink"/>
          </w:rPr>
          <w:t xml:space="preserve">ソース・ドゥミグラス</w:t>
        </w:r>
      </w:hyperlink>
      <w:r>
        <w:t xml:space="preserve"> </w:t>
      </w:r>
      <w:r>
        <w:t xml:space="preserve">8 dLを加え、数分間弱火にかけて浮いてくる不純物を丁寧に取り除き</w:t>
      </w:r>
      <w:r>
        <w:rPr>
          <w:rStyle w:val="FootnoteReference"/>
        </w:rPr>
        <w:footnoteReference w:id="195"/>
      </w:r>
      <w:r>
        <w:t xml:space="preserve">、布で漉す。</w:t>
      </w:r>
    </w:p>
    <w:p>
      <w:pPr>
        <w:pStyle w:val="BodyText"/>
      </w:pPr>
      <w:r>
        <w:t xml:space="preserve">……牛、羊の大きな塊肉の料理用。</w:t>
      </w:r>
    </w:p>
    <w:bookmarkStart w:id="197" w:name="sauce-robert"/>
    <w:p>
      <w:pPr>
        <w:pStyle w:val="Heading3"/>
      </w:pPr>
      <w:bookmarkStart w:id="196" w:name="sauce-robert"/>
      <w:r>
        <w:t xml:space="preserve">ソース・ロベール</w:t>
      </w:r>
      <w:bookmarkEnd w:id="196"/>
    </w:p>
    <w:bookmarkEnd w:id="197"/>
    <w:p>
      <w:pPr>
        <w:pStyle w:val="FirstParagraph"/>
      </w:pPr>
      <w:r>
        <w:t xml:space="preserve">（仕上がり5 dL分）</w:t>
      </w:r>
    </w:p>
    <w:p>
      <w:pPr>
        <w:pStyle w:val="BodyText"/>
      </w:pPr>
      <w:r>
        <w:t xml:space="preserve">大きめの玉ねぎを細かくみじん切りにし、バターで色付かないよう強火でさっと炒める。</w:t>
      </w:r>
    </w:p>
    <w:p>
      <w:pPr>
        <w:pStyle w:val="BodyText"/>
      </w:pPr>
      <w:r>
        <w:t xml:space="preserve">白ワイン2</w:t>
      </w:r>
      <w:r>
        <w:t xml:space="preserve"> </w:t>
      </w:r>
      <w:r>
        <w:t xml:space="preserve">dLを注ぎ、</w:t>
      </w:r>
      <m:oMath>
        <m:f>
          <m:fPr>
            <m:type m:val="bar"/>
          </m:fPr>
          <m:num>
            <m:r>
              <m:t>1</m:t>
            </m:r>
          </m:num>
          <m:den>
            <m:r>
              <m:t>3</m:t>
            </m:r>
          </m:den>
        </m:f>
      </m:oMath>
      <w:r>
        <w:t xml:space="preserve">量になるまで煮詰める。</w:t>
      </w:r>
      <w:hyperlink w:anchor="sauce-demi-glace">
        <w:r>
          <w:rPr>
            <w:rStyle w:val="Hyperlink"/>
          </w:rPr>
          <w:t xml:space="preserve">ソース・ドゥミグラス</w:t>
        </w:r>
      </w:hyperlink>
      <w:r>
        <w:t xml:space="preserve"> </w:t>
      </w:r>
      <w:r>
        <w:t xml:space="preserve">3 dLを加え、弱火で10分間煮る。</w:t>
      </w:r>
    </w:p>
    <w:p>
      <w:pPr>
        <w:pStyle w:val="BodyText"/>
      </w:pPr>
      <w:r>
        <w:t xml:space="preserve">シノワ</w:t>
      </w:r>
      <w:r>
        <w:rPr>
          <w:rStyle w:val="FootnoteReference"/>
        </w:rPr>
        <w:footnoteReference w:id="198"/>
      </w:r>
      <w:r>
        <w:t xml:space="preserve">で漉し（これは任意。漉さなくてもいい）、火から外して、粉砂糖1つまみとマスタード大さじ1杯を加えて仕上げる。</w:t>
      </w:r>
    </w:p>
    <w:bookmarkStart w:id="200" w:name="sauce-robert-escoffier"/>
    <w:p>
      <w:pPr>
        <w:pStyle w:val="Heading3"/>
      </w:pPr>
      <w:bookmarkStart w:id="199" w:name="sauce-robert-escoffier"/>
      <w:r>
        <w:t xml:space="preserve">ソース・ロベール・エスコフィエ</w:t>
      </w:r>
      <w:bookmarkEnd w:id="199"/>
    </w:p>
    <w:bookmarkEnd w:id="200"/>
    <w:p>
      <w:pPr>
        <w:pStyle w:val="FirstParagraph"/>
      </w:pPr>
      <w:r>
        <w:t xml:space="preserve">このソースは完成品が市販されている</w:t>
      </w:r>
      <w:r>
        <w:rPr>
          <w:rStyle w:val="FootnoteReference"/>
        </w:rPr>
        <w:footnoteReference w:id="201"/>
      </w:r>
      <w:r>
        <w:t xml:space="preserve">。</w:t>
      </w:r>
    </w:p>
    <w:p>
      <w:pPr>
        <w:pStyle w:val="BodyText"/>
      </w:pPr>
      <w:r>
        <w:t xml:space="preserve">温かい料理にも冷たい料理にもよく合う。温かい料理に合わせる場合は、同量の</w:t>
      </w:r>
      <w:hyperlink w:anchor="jus-de-veau-brun">
        <w:r>
          <w:rPr>
            <w:rStyle w:val="Hyperlink"/>
          </w:rPr>
          <w:t xml:space="preserve">仔牛の茶色いフォン</w:t>
        </w:r>
      </w:hyperlink>
      <w:r>
        <w:t xml:space="preserve">と混ぜること。</w:t>
      </w:r>
    </w:p>
    <w:p>
      <w:pPr>
        <w:pStyle w:val="BodyText"/>
      </w:pPr>
      <w:r>
        <w:t xml:space="preserve">……豚、仔牛、鶏、魚のグリル焼きによく合う。</w:t>
      </w:r>
    </w:p>
    <w:bookmarkStart w:id="203" w:name="sauce-romaine"/>
    <w:p>
      <w:pPr>
        <w:pStyle w:val="Heading3"/>
      </w:pPr>
      <w:bookmarkStart w:id="202" w:name="sauce-romaine"/>
      <w:r>
        <w:t xml:space="preserve">ローマ風ソース</w:t>
      </w:r>
      <w:bookmarkEnd w:id="202"/>
    </w:p>
    <w:bookmarkEnd w:id="203"/>
    <w:p>
      <w:pPr>
        <w:pStyle w:val="FirstParagraph"/>
      </w:pPr>
      <w:r>
        <w:t xml:space="preserve">砂糖50 gを火にかけてブロンド色にカラメリゼ</w:t>
      </w:r>
      <w:r>
        <w:rPr>
          <w:rStyle w:val="FootnoteReference"/>
        </w:rPr>
        <w:footnoteReference w:id="204"/>
      </w:r>
      <w:r>
        <w:t xml:space="preserve">する。これをヴィネガー</w:t>
      </w:r>
      <w:r>
        <w:t xml:space="preserve"> </w:t>
      </w:r>
      <w:r>
        <w:t xml:space="preserve">1</w:t>
      </w:r>
      <w:r>
        <w:t xml:space="preserve"> </w:t>
      </w:r>
      <m:oMath>
        <m:f>
          <m:fPr>
            <m:type m:val="bar"/>
          </m:fPr>
          <m:num>
            <m:r>
              <m:t>1</m:t>
            </m:r>
          </m:num>
          <m:den>
            <m:r>
              <m:t>2</m:t>
            </m:r>
          </m:den>
        </m:f>
      </m:oMath>
      <w:r>
        <w:t xml:space="preserve"> </w:t>
      </w:r>
      <w:r>
        <w:t xml:space="preserve">dLでのばす。砂糖を完全に溶かし込めたら、</w:t>
      </w:r>
      <w:hyperlink w:anchor="sauce-espagnole">
        <w:r>
          <w:rPr>
            <w:rStyle w:val="Hyperlink"/>
          </w:rPr>
          <w:t xml:space="preserve">ソース・エスパニョル</w:t>
        </w:r>
      </w:hyperlink>
      <w:r>
        <w:t xml:space="preserve"> </w:t>
      </w:r>
      <w:r>
        <w:t xml:space="preserve">6 dLと</w:t>
      </w:r>
      <w:hyperlink w:anchor="fonds-de-gibier">
        <w:r>
          <w:rPr>
            <w:rStyle w:val="Hyperlink"/>
          </w:rPr>
          <w:t xml:space="preserve">ジビエのフォン</w:t>
        </w:r>
      </w:hyperlink>
      <w:r>
        <w:t xml:space="preserve"> </w:t>
      </w:r>
      <w:r>
        <w:t xml:space="preserve">3</w:t>
      </w:r>
      <w:r>
        <w:t xml:space="preserve"> </w:t>
      </w:r>
      <w:r>
        <w:t xml:space="preserve">dLを加える。これを</w:t>
      </w:r>
      <m:oMath>
        <m:f>
          <m:fPr>
            <m:type m:val="bar"/>
          </m:fPr>
          <m:num>
            <m:r>
              <m:t>3</m:t>
            </m:r>
          </m:num>
          <m:den>
            <m:r>
              <m:t>4</m:t>
            </m:r>
          </m:den>
        </m:f>
      </m:oMath>
      <w:r>
        <w:t xml:space="preserve">量弱まで煮詰める。布で漉し、松の実20</w:t>
      </w:r>
      <w:r>
        <w:t xml:space="preserve"> </w:t>
      </w:r>
      <w:r>
        <w:t xml:space="preserve">gをローストしたものと、大きさが揃るよう選別したスミヌル干しぶどう</w:t>
      </w:r>
      <w:r>
        <w:rPr>
          <w:rStyle w:val="FootnoteReference"/>
        </w:rPr>
        <w:footnoteReference w:id="205"/>
      </w:r>
      <w:r>
        <w:t xml:space="preserve">20</w:t>
      </w:r>
      <w:r>
        <w:t xml:space="preserve"> </w:t>
      </w:r>
      <w:r>
        <w:t xml:space="preserve">gおよびコリント干しぶとう</w:t>
      </w:r>
      <w:r>
        <w:rPr>
          <w:rStyle w:val="FootnoteReference"/>
        </w:rPr>
        <w:footnoteReference w:id="206"/>
      </w:r>
      <w:r>
        <w:t xml:space="preserve">20</w:t>
      </w:r>
      <w:r>
        <w:t xml:space="preserve"> </w:t>
      </w:r>
      <w:r>
        <w:t xml:space="preserve">gを温湯でもどしたものを加えて仕上げる。</w:t>
      </w:r>
    </w:p>
    <w:bookmarkStart w:id="208" w:name="nota-sauce-romaine"/>
    <w:p>
      <w:pPr>
        <w:pStyle w:val="Heading5"/>
      </w:pPr>
      <w:bookmarkStart w:id="207" w:name="nota-sauce-romaine"/>
      <w:r>
        <w:t xml:space="preserve">【原注】</w:t>
      </w:r>
      <w:bookmarkEnd w:id="207"/>
    </w:p>
    <w:bookmarkEnd w:id="208"/>
    <w:p>
      <w:pPr>
        <w:pStyle w:val="FirstParagraph"/>
      </w:pPr>
      <w:r>
        <w:t xml:space="preserve">上記のとおり作る場合、このソースは大型ジビエ料理用だが、ジビエのフォンではなく通常の</w:t>
      </w:r>
      <w:hyperlink w:anchor="fonds-brun">
        <w:r>
          <w:rPr>
            <w:rStyle w:val="Hyperlink"/>
          </w:rPr>
          <w:t xml:space="preserve">茶色いフォン</w:t>
        </w:r>
      </w:hyperlink>
      <w:r>
        <w:t xml:space="preserve">を使えば、マリネした牛、羊肉の料理に合わせることも可能。</w:t>
      </w:r>
    </w:p>
    <w:bookmarkStart w:id="210" w:name="sauce-rouennaise"/>
    <w:p>
      <w:pPr>
        <w:pStyle w:val="Heading3"/>
      </w:pPr>
      <w:bookmarkStart w:id="209" w:name="sauce-rouennaise"/>
      <w:r>
        <w:t xml:space="preserve">ルーアン風ソース</w:t>
      </w:r>
      <w:bookmarkEnd w:id="209"/>
    </w:p>
    <w:bookmarkEnd w:id="210"/>
    <w:p>
      <w:pPr>
        <w:pStyle w:val="FirstParagraph"/>
      </w:pPr>
      <w:r>
        <w:t xml:space="preserve">（仕上がり5 dL分）</w:t>
      </w:r>
    </w:p>
    <w:p>
      <w:pPr>
        <w:pStyle w:val="BodyText"/>
      </w:pPr>
      <w:hyperlink w:anchor="sauce-bordelaise">
        <w:r>
          <w:rPr>
            <w:rStyle w:val="Hyperlink"/>
          </w:rPr>
          <w:t xml:space="preserve">ボルドー風ソース</w:t>
        </w:r>
      </w:hyperlink>
      <w:r>
        <w:t xml:space="preserve"> </w:t>
      </w:r>
      <w:r>
        <w:t xml:space="preserve">4 dL</w:t>
      </w:r>
      <w:r>
        <w:t xml:space="preserve"> </w:t>
      </w:r>
      <w:r>
        <w:t xml:space="preserve">を用意する。ただし、良質な赤ワインを使って作ること。（</w:t>
      </w:r>
      <w:hyperlink w:anchor="sauce-bordelaise">
        <w:r>
          <w:rPr>
            <w:rStyle w:val="Hyperlink"/>
          </w:rPr>
          <w:t xml:space="preserve">ボルドー風ソース</w:t>
        </w:r>
      </w:hyperlink>
      <w:r>
        <w:t xml:space="preserve">参照）。</w:t>
      </w:r>
    </w:p>
    <w:p>
      <w:pPr>
        <w:pStyle w:val="BodyText"/>
      </w:pPr>
      <w:r>
        <w:t xml:space="preserve">中位の大きさの鴨のレバー3個を裏漉しする。こうして出来たレバーのピュレをソースに加え、沸騰させない程度の温度で火を通す</w:t>
      </w:r>
      <w:r>
        <w:rPr>
          <w:rStyle w:val="FootnoteReference"/>
        </w:rPr>
        <w:footnoteReference w:id="211"/>
      </w:r>
      <w:r>
        <w:t xml:space="preserve">。絶対に沸騰させないこと。沸騰させてしまうと途端にレバーのピュレが粒状になってしまう。</w:t>
      </w:r>
    </w:p>
    <w:p>
      <w:pPr>
        <w:pStyle w:val="BodyText"/>
      </w:pPr>
      <w:r>
        <w:t xml:space="preserve">布で漉し、塩こしょうを効かせる。</w:t>
      </w:r>
    </w:p>
    <w:p>
      <w:pPr>
        <w:pStyle w:val="BodyText"/>
      </w:pPr>
      <w:r>
        <w:t xml:space="preserve">このソースの特質……エシャロットを加えた赤ワインを煮詰めたものに鴨の生レバーのピュレを加えたもの。</w:t>
      </w:r>
    </w:p>
    <w:p>
      <w:pPr>
        <w:pStyle w:val="BodyText"/>
      </w:pPr>
      <w:r>
        <w:t xml:space="preserve">……ルーアン産鴨のローストには、いわば必須といってもいいソース。</w:t>
      </w:r>
    </w:p>
    <w:bookmarkStart w:id="213" w:name="sauce-salmis"/>
    <w:p>
      <w:pPr>
        <w:pStyle w:val="Heading3"/>
      </w:pPr>
      <w:bookmarkStart w:id="212" w:name="sauce-salmis"/>
      <w:r>
        <w:t xml:space="preserve">ソース・サルミ</w:t>
      </w:r>
      <w:bookmarkEnd w:id="212"/>
    </w:p>
    <w:bookmarkEnd w:id="213"/>
    <w:p>
      <w:pPr>
        <w:pStyle w:val="FirstParagraph"/>
      </w:pPr>
      <w:r>
        <w:t xml:space="preserve">ソースというよりはむしろクリ</w:t>
      </w:r>
      <w:r>
        <w:rPr>
          <w:rStyle w:val="FootnoteReference"/>
        </w:rPr>
        <w:footnoteReference w:id="214"/>
      </w:r>
      <w:r>
        <w:t xml:space="preserve">と呼んだほうがいいこのソースの作り方はどんな場合も一点を除いて変わることがない。それは、このソースを合わせるジビエ（鳥）の種類によって、つまり普通に肉料理として扱えるジビエか、肉断ち</w:t>
      </w:r>
      <w:r>
        <w:rPr>
          <w:rStyle w:val="FootnoteReference"/>
        </w:rPr>
        <w:footnoteReference w:id="215"/>
      </w:r>
      <w:r>
        <w:t xml:space="preserve">の際の食材として扱えるもの</w:t>
      </w:r>
      <w:r>
        <w:rPr>
          <w:rStyle w:val="FootnoteReference"/>
        </w:rPr>
        <w:footnoteReference w:id="216"/>
      </w:r>
      <w:r>
        <w:t xml:space="preserve">かで、どんな液体を用いるかということだけだ。</w:t>
      </w:r>
    </w:p>
    <w:p>
      <w:pPr>
        <w:pStyle w:val="BodyText"/>
      </w:pPr>
      <w:r>
        <w:t xml:space="preserve">細かく刻んだ</w:t>
      </w:r>
      <w:hyperlink w:anchor="mirepoix">
        <w:r>
          <w:rPr>
            <w:rStyle w:val="Hyperlink"/>
          </w:rPr>
          <w:t xml:space="preserve">ミルポワ</w:t>
        </w:r>
      </w:hyperlink>
      <w:r>
        <w:t xml:space="preserve"> </w:t>
      </w:r>
      <w:r>
        <w:t xml:space="preserve">150</w:t>
      </w:r>
      <w:r>
        <w:t xml:space="preserve"> </w:t>
      </w:r>
      <w:r>
        <w:t xml:space="preserve">gをバターでじっくり色付くまで炒める。そこに、その料理で用いているジビエの手羽と腿の皮、ガラを細かく刻んで加える。</w:t>
      </w:r>
    </w:p>
    <w:p>
      <w:pPr>
        <w:pStyle w:val="BodyText"/>
      </w:pPr>
      <w:r>
        <w:t xml:space="preserve">白ワイン3</w:t>
      </w:r>
      <w:r>
        <w:t xml:space="preserve"> </w:t>
      </w:r>
      <w:r>
        <w:t xml:space="preserve">dLを注ぎ、</w:t>
      </w:r>
      <m:oMath>
        <m:f>
          <m:fPr>
            <m:type m:val="bar"/>
          </m:fPr>
          <m:num>
            <m:r>
              <m:t>1</m:t>
            </m:r>
          </m:num>
          <m:den>
            <m:r>
              <m:t>3</m:t>
            </m:r>
          </m:den>
        </m:f>
      </m:oMath>
      <w:r>
        <w:t xml:space="preserve">量まで煮詰める。</w:t>
      </w:r>
      <w:hyperlink w:anchor="sauce-demi-glace">
        <w:r>
          <w:rPr>
            <w:rStyle w:val="Hyperlink"/>
          </w:rPr>
          <w:t xml:space="preserve">ソース・ドゥミグラス</w:t>
        </w:r>
      </w:hyperlink>
      <w:r>
        <w:t xml:space="preserve"> </w:t>
      </w:r>
      <w:r>
        <w:t xml:space="preserve">8</w:t>
      </w:r>
      <w:r>
        <w:t xml:space="preserve"> </w:t>
      </w:r>
      <w:r>
        <w:t xml:space="preserve">dLを加えて、約45分間弱火で煮込む。漉し器で漉すが、その際に香味野菜とガラのエキス</w:t>
      </w:r>
      <w:r>
        <w:rPr>
          <w:rStyle w:val="FootnoteReference"/>
        </w:rPr>
        <w:footnoteReference w:id="217"/>
      </w:r>
      <w:r>
        <w:t xml:space="preserve">が得られるよう、強く押し絞ってやること。こうして出来たクリを、このソースを合わせる鳥と同種のものでとったフォン4</w:t>
      </w:r>
      <w:r>
        <w:t xml:space="preserve"> </w:t>
      </w:r>
      <w:r>
        <w:t xml:space="preserve">dLで薄める。</w:t>
      </w:r>
    </w:p>
    <w:p>
      <w:pPr>
        <w:pStyle w:val="BodyText"/>
      </w:pPr>
      <w:r>
        <w:t xml:space="preserve">ジビエが肉断ちの食材と見做されるもので、なおかつそれを厳格に守って作らなければならない場合は、このときフォンの代わりにマッシュルームの茹で汁を用いればいい。</w:t>
      </w:r>
    </w:p>
    <w:p>
      <w:pPr>
        <w:pStyle w:val="BodyText"/>
      </w:pPr>
      <w:r>
        <w:t xml:space="preserve">約45分〜1時間、弱火にかけて浮いてくる不純物を丁寧に取り除いてやる</w:t>
      </w:r>
      <w:r>
        <w:rPr>
          <w:rStyle w:val="FootnoteReference"/>
        </w:rPr>
        <w:footnoteReference w:id="218"/>
      </w:r>
      <w:r>
        <w:t xml:space="preserve">。さらにソースを</w:t>
      </w:r>
      <m:oMath>
        <m:f>
          <m:fPr>
            <m:type m:val="bar"/>
          </m:fPr>
          <m:num>
            <m:r>
              <m:t>2</m:t>
            </m:r>
          </m:num>
          <m:den>
            <m:r>
              <m:t>3</m:t>
            </m:r>
          </m:den>
        </m:f>
      </m:oMath>
      <w:r>
        <w:t xml:space="preserve">以下の量になるまで煮詰める。これにマッシュルームの茹で汁とトリュフエッセンスを適量加えて丁度いい濃度になるよう調製する。</w:t>
      </w:r>
    </w:p>
    <w:p>
      <w:pPr>
        <w:pStyle w:val="BodyText"/>
      </w:pPr>
      <w:r>
        <w:t xml:space="preserve">布で漉し、軽くバターを加えて仕上げる</w:t>
      </w:r>
      <w:r>
        <w:rPr>
          <w:rStyle w:val="FootnoteReference"/>
        </w:rPr>
        <w:footnoteReference w:id="219"/>
      </w:r>
      <w:r>
        <w:t xml:space="preserve">。</w:t>
      </w:r>
    </w:p>
    <w:bookmarkStart w:id="221" w:name="nota-sauce-salmis"/>
    <w:p>
      <w:pPr>
        <w:pStyle w:val="Heading5"/>
      </w:pPr>
      <w:bookmarkStart w:id="220" w:name="nota-sauce-salmis"/>
      <w:r>
        <w:t xml:space="preserve">【原注】</w:t>
      </w:r>
      <w:bookmarkEnd w:id="220"/>
    </w:p>
    <w:bookmarkEnd w:id="221"/>
    <w:p>
      <w:pPr>
        <w:pStyle w:val="FirstParagraph"/>
      </w:pPr>
      <w:r>
        <w:t xml:space="preserve">仕上げの際に、ソース1 Lあたりバター約50 gを加えるが、これは任意。</w:t>
      </w:r>
    </w:p>
    <w:bookmarkStart w:id="223" w:name="sauce-tortue"/>
    <w:p>
      <w:pPr>
        <w:pStyle w:val="Heading3"/>
      </w:pPr>
      <w:bookmarkStart w:id="222" w:name="sauce-tortue"/>
      <w:r>
        <w:t xml:space="preserve">ソース・トルチュ</w:t>
      </w:r>
      <w:bookmarkEnd w:id="222"/>
    </w:p>
    <w:bookmarkEnd w:id="223"/>
    <w:p>
      <w:pPr>
        <w:pStyle w:val="FirstParagraph"/>
      </w:pPr>
      <w:r>
        <w:t xml:space="preserve">2</w:t>
      </w:r>
      <w:r>
        <w:t xml:space="preserve"> </w:t>
      </w:r>
      <m:oMath>
        <m:f>
          <m:fPr>
            <m:type m:val="bar"/>
          </m:fPr>
          <m:num>
            <m:r>
              <m:t>1</m:t>
            </m:r>
          </m:num>
          <m:den>
            <m:r>
              <m:t>2</m:t>
            </m:r>
          </m:den>
        </m:f>
      </m:oMath>
      <w:r>
        <w:t xml:space="preserve"> </w:t>
      </w:r>
      <w:r>
        <w:t xml:space="preserve">Lの</w:t>
      </w:r>
      <w:hyperlink w:anchor="jus-de-veau-brun">
        <w:r>
          <w:rPr>
            <w:rStyle w:val="Hyperlink"/>
          </w:rPr>
          <w:t xml:space="preserve">仔牛のフォン</w:t>
        </w:r>
      </w:hyperlink>
      <w:r>
        <w:t xml:space="preserve">を鍋で沸かし、セージ3</w:t>
      </w:r>
      <w:r>
        <w:t xml:space="preserve"> </w:t>
      </w:r>
      <w:r>
        <w:t xml:space="preserve">g、マジョラム1 g、ローズマリー1 g、バジル2 g、タイム1 g、ローリエの葉1</w:t>
      </w:r>
      <w:r>
        <w:t xml:space="preserve"> </w:t>
      </w:r>
      <w:r>
        <w:t xml:space="preserve">g、パセリの葉1つまみ、マッシュルームの切りくず25 gを投入する。蓋をして</w:t>
      </w:r>
      <w:r>
        <w:t xml:space="preserve"> </w:t>
      </w:r>
      <w:r>
        <w:t xml:space="preserve">25分間煎じる。こうして煎じた液体を漉す2分前に大粒のこしょう4個を加える。</w:t>
      </w:r>
    </w:p>
    <w:p>
      <w:pPr>
        <w:pStyle w:val="BodyText"/>
      </w:pPr>
      <w:r>
        <w:t xml:space="preserve">布で漉し、</w:t>
      </w:r>
      <w:hyperlink w:anchor="sauce-demi-glace">
        <w:r>
          <w:rPr>
            <w:rStyle w:val="Hyperlink"/>
          </w:rPr>
          <w:t xml:space="preserve">ソース・ドゥミグラス</w:t>
        </w:r>
      </w:hyperlink>
      <w:r>
        <w:t xml:space="preserve"> </w:t>
      </w:r>
      <w:r>
        <w:t xml:space="preserve">7</w:t>
      </w:r>
      <w:r>
        <w:t xml:space="preserve"> </w:t>
      </w:r>
      <w:r>
        <w:t xml:space="preserve">dLに</w:t>
      </w:r>
      <w:hyperlink w:anchor="sauce-tomate">
        <w:r>
          <w:rPr>
            <w:rStyle w:val="Hyperlink"/>
          </w:rPr>
          <w:t xml:space="preserve">トマトソース</w:t>
        </w:r>
      </w:hyperlink>
      <w:r>
        <w:t xml:space="preserve"> </w:t>
      </w:r>
      <w:r>
        <w:t xml:space="preserve">3</w:t>
      </w:r>
      <w:r>
        <w:t xml:space="preserve"> </w:t>
      </w:r>
      <w:r>
        <w:t xml:space="preserve">dLを合わせたものに、上記で煎じた液体を、風味が際立つ程度に適量加える。</w:t>
      </w:r>
      <m:oMath>
        <m:f>
          <m:fPr>
            <m:type m:val="bar"/>
          </m:fPr>
          <m:num>
            <m:r>
              <m:t>3</m:t>
            </m:r>
          </m:num>
          <m:den>
            <m:r>
              <m:t>4</m:t>
            </m:r>
          </m:den>
        </m:f>
      </m:oMath>
      <w:r>
        <w:t xml:space="preserve"> </w:t>
      </w:r>
      <w:r>
        <w:t xml:space="preserve">量まで煮詰め、布で漉す。仕上げにマデラ酒1</w:t>
      </w:r>
      <w:r>
        <w:t xml:space="preserve"> </w:t>
      </w:r>
      <w:r>
        <w:t xml:space="preserve">dLとトリュフエッセンス少々を加え、さらにカイエンヌで風味を引き締める。</w:t>
      </w:r>
    </w:p>
    <w:bookmarkStart w:id="225" w:name="nota-sauce-tortue"/>
    <w:p>
      <w:pPr>
        <w:pStyle w:val="Heading5"/>
      </w:pPr>
      <w:bookmarkStart w:id="224" w:name="nota-sauce-tortue"/>
      <w:r>
        <w:t xml:space="preserve">【原注】</w:t>
      </w:r>
      <w:bookmarkEnd w:id="224"/>
    </w:p>
    <w:bookmarkEnd w:id="225"/>
    <w:p>
      <w:pPr>
        <w:pStyle w:val="FirstParagraph"/>
      </w:pPr>
      <w:r>
        <w:t xml:space="preserve">このソースはある程度まとまった量で作る必要がある。カイエンヌを使う指示があるからだ。それでも、カイエンヌはとても気をつけて量を加減する必要がある</w:t>
      </w:r>
      <w:r>
        <w:rPr>
          <w:rStyle w:val="FootnoteReference"/>
        </w:rPr>
        <w:footnoteReference w:id="226"/>
      </w:r>
      <w:r>
        <w:t xml:space="preserve">。</w:t>
      </w:r>
    </w:p>
    <w:bookmarkStart w:id="228" w:name="sauce-venaison"/>
    <w:p>
      <w:pPr>
        <w:pStyle w:val="Heading3"/>
      </w:pPr>
      <w:bookmarkStart w:id="227" w:name="sauce-venaison"/>
      <w:r>
        <w:t xml:space="preserve">ソース・ヴネゾン</w:t>
      </w:r>
      <w:bookmarkEnd w:id="227"/>
    </w:p>
    <w:bookmarkEnd w:id="228"/>
    <w:p>
      <w:pPr>
        <w:pStyle w:val="FirstParagraph"/>
      </w:pPr>
      <w:r>
        <w:t xml:space="preserve">完全に仕上げた</w:t>
      </w:r>
      <w:hyperlink w:anchor="sauce-poivrade-pour-gibier">
        <w:r>
          <w:rPr>
            <w:rStyle w:val="Hyperlink"/>
          </w:rPr>
          <w:t xml:space="preserve">ジビエ用ソース・ポワヴラード</w:t>
        </w:r>
      </w:hyperlink>
      <w:r>
        <w:t xml:space="preserve"> </w:t>
      </w:r>
      <m:oMath>
        <m:f>
          <m:fPr>
            <m:type m:val="bar"/>
          </m:fPr>
          <m:num>
            <m:r>
              <m:t>3</m:t>
            </m:r>
          </m:num>
          <m:den>
            <m:r>
              <m:t>4</m:t>
            </m:r>
          </m:den>
        </m:f>
      </m:oMath>
      <w:r>
        <w:t xml:space="preserve"> </w:t>
      </w:r>
      <w:r>
        <w:t xml:space="preserve">Lに、</w:t>
      </w:r>
      <w:hyperlink w:anchor="gelee-de-groseilles-a">
        <w:r>
          <w:rPr>
            <w:rStyle w:val="Hyperlink"/>
          </w:rPr>
          <w:t xml:space="preserve">グロゼイユのジュレ</w:t>
        </w:r>
      </w:hyperlink>
      <w:r>
        <w:t xml:space="preserve">大さじ3杯強を生クリーム1</w:t>
      </w:r>
      <w:r>
        <w:t xml:space="preserve"> </w:t>
      </w:r>
      <w:r>
        <w:t xml:space="preserve">dLで溶いてから加える。</w:t>
      </w:r>
    </w:p>
    <w:p>
      <w:pPr>
        <w:pStyle w:val="BodyText"/>
      </w:pPr>
      <w:r>
        <w:t xml:space="preserve">グロゼイユのジュレと生クリームを加えるのは、鍋を火から外して、提供直前にすること。</w:t>
      </w:r>
    </w:p>
    <w:p>
      <w:pPr>
        <w:pStyle w:val="BodyText"/>
      </w:pPr>
      <w:r>
        <w:t xml:space="preserve">……大型ジビエ料理用。</w:t>
      </w:r>
    </w:p>
    <w:bookmarkStart w:id="230" w:name="sauce-vin-rouge"/>
    <w:p>
      <w:pPr>
        <w:pStyle w:val="Heading3"/>
      </w:pPr>
      <w:bookmarkStart w:id="229" w:name="sauce-vin-rouge"/>
      <w:r>
        <w:t xml:space="preserve">赤ワインソース</w:t>
      </w:r>
      <w:bookmarkEnd w:id="229"/>
    </w:p>
    <w:bookmarkEnd w:id="230"/>
    <w:p>
      <w:pPr>
        <w:pStyle w:val="FirstParagraph"/>
      </w:pPr>
      <w:r>
        <w:t xml:space="preserve">「赤ワインソース」という場合、煮詰めてからブールマニエでとろみを付けるブルゴーニュ風の仕立てか、魚を煮るのに用いた赤ワインを使うことが特徴である「ソース・マトロット」のいずれかから派生したものなのは言うまでもない。もっとも、後者の場合はワインの風味は失われてしまっていてソースの水気と味付けの意味しか持っていないと言える。</w:t>
      </w:r>
    </w:p>
    <w:p>
      <w:pPr>
        <w:pStyle w:val="BodyText"/>
      </w:pPr>
      <w:r>
        <w:t xml:space="preserve">両者どちらもまさしく「赤ワインソース」だが、</w:t>
      </w:r>
      <w:hyperlink w:anchor="sauce-bourguignonne">
        <w:r>
          <w:rPr>
            <w:rStyle w:val="Hyperlink"/>
          </w:rPr>
          <w:t xml:space="preserve">ブルゴーニュ風ソース</w:t>
        </w:r>
      </w:hyperlink>
      <w:r>
        <w:t xml:space="preserve">と</w:t>
      </w:r>
      <w:hyperlink w:anchor="sauce-matelote">
        <w:r>
          <w:rPr>
            <w:rStyle w:val="Hyperlink"/>
          </w:rPr>
          <w:t xml:space="preserve">ソース・マトロット</w:t>
        </w:r>
      </w:hyperlink>
      <w:r>
        <w:t xml:space="preserve">はそれぞれ作り方も用途も違うから別々の名称として、この「茶色い派生ソース」の節で説明した。</w:t>
      </w:r>
    </w:p>
    <w:p>
      <w:pPr>
        <w:pStyle w:val="BodyText"/>
      </w:pPr>
      <w:r>
        <w:t xml:space="preserve">筆者としては、本当の「赤ワインソース」は以下のように作るものと考えている。</w:t>
      </w:r>
    </w:p>
    <w:p>
      <w:pPr>
        <w:pStyle w:val="BodyText"/>
      </w:pPr>
      <w:r>
        <w:t xml:space="preserve">ごく細かく刻んだ標準的な</w:t>
      </w:r>
      <w:hyperlink w:anchor="mirepoix">
        <w:r>
          <w:rPr>
            <w:rStyle w:val="Hyperlink"/>
          </w:rPr>
          <w:t xml:space="preserve">ミルポワ</w:t>
        </w:r>
      </w:hyperlink>
      <w:r>
        <w:t xml:space="preserve"> </w:t>
      </w:r>
      <w:r>
        <w:t xml:space="preserve">125</w:t>
      </w:r>
      <w:r>
        <w:t xml:space="preserve"> </w:t>
      </w:r>
      <w:r>
        <w:t xml:space="preserve">gをバターで炒める。良質の赤ワイン</w:t>
      </w:r>
      <w:r>
        <w:t xml:space="preserve"> </w:t>
      </w:r>
      <m:oMath>
        <m:f>
          <m:fPr>
            <m:type m:val="bar"/>
          </m:fPr>
          <m:num>
            <m:r>
              <m:t>1</m:t>
            </m:r>
          </m:num>
          <m:den>
            <m:r>
              <m:t>2</m:t>
            </m:r>
          </m:den>
        </m:f>
      </m:oMath>
      <w:r>
        <w:t xml:space="preserve"> </w:t>
      </w:r>
      <w:r>
        <w:t xml:space="preserve">Lを注ぐ。半量になるまで煮詰める。つぶしたにんにく1片、</w:t>
      </w:r>
      <w:hyperlink w:anchor="sauce-espagnole">
        <w:r>
          <w:rPr>
            <w:rStyle w:val="Hyperlink"/>
          </w:rPr>
          <w:t xml:space="preserve">ソース・エスパニョル</w:t>
        </w:r>
      </w:hyperlink>
      <w:r>
        <w:t xml:space="preserve"> </w:t>
      </w:r>
      <w:r>
        <w:t xml:space="preserve">7</w:t>
      </w:r>
      <w:r>
        <w:t xml:space="preserve"> </w:t>
      </w:r>
      <m:oMath>
        <m:f>
          <m:fPr>
            <m:type m:val="bar"/>
          </m:fPr>
          <m:num>
            <m:r>
              <m:t>1</m:t>
            </m:r>
          </m:num>
          <m:den>
            <m:r>
              <m:t>2</m:t>
            </m:r>
          </m:den>
        </m:f>
      </m:oMath>
      <w:r>
        <w:t xml:space="preserve"> </w:t>
      </w:r>
      <w:r>
        <w:t xml:space="preserve">dLを加え、12〜</w:t>
      </w:r>
      <w:r>
        <w:t xml:space="preserve"> </w:t>
      </w:r>
      <w:r>
        <w:t xml:space="preserve">15分、火にかけて浮いてくる不純物を丁寧に取り除く</w:t>
      </w:r>
      <w:r>
        <w:rPr>
          <w:rStyle w:val="FootnoteReference"/>
        </w:rPr>
        <w:footnoteReference w:id="231"/>
      </w:r>
      <w:r>
        <w:t xml:space="preserve">。</w:t>
      </w:r>
    </w:p>
    <w:p>
      <w:pPr>
        <w:pStyle w:val="BodyText"/>
      </w:pPr>
      <w:r>
        <w:t xml:space="preserve">布で漉し、バター100</w:t>
      </w:r>
      <w:r>
        <w:t xml:space="preserve"> </w:t>
      </w:r>
      <w:r>
        <w:t xml:space="preserve">gとアンチョビエッセンス小さじ1杯、カイエンヌ1つまみを加えて仕上げる。</w:t>
      </w:r>
    </w:p>
    <w:p>
      <w:pPr>
        <w:pStyle w:val="BodyText"/>
      </w:pPr>
      <w:r>
        <w:t xml:space="preserve">……魚料理用ソース。</w:t>
      </w:r>
    </w:p>
    <w:bookmarkStart w:id="233" w:name="sauce-zingara-a"/>
    <w:p>
      <w:pPr>
        <w:pStyle w:val="Heading3"/>
      </w:pPr>
      <w:bookmarkStart w:id="232" w:name="sauce-zingara-a"/>
      <w:r>
        <w:t xml:space="preserve">ソース・ザンガラ A</w:t>
      </w:r>
      <w:bookmarkEnd w:id="232"/>
    </w:p>
    <w:bookmarkEnd w:id="233"/>
    <w:p>
      <w:pPr>
        <w:pStyle w:val="FirstParagraph"/>
      </w:pPr>
      <w:r>
        <w:t xml:space="preserve">このソースは古典料理の</w:t>
      </w:r>
      <w:hyperlink w:anchor="garniture-zingara">
        <w:r>
          <w:rPr>
            <w:rStyle w:val="Hyperlink"/>
          </w:rPr>
          <w:t xml:space="preserve">ガルニチュール・ザンガラ</w:t>
        </w:r>
      </w:hyperlink>
      <w:r>
        <w:t xml:space="preserve">とはまったく関係がない。むしろイギリス料理に由来し、本書でもイギリス風ソースの節において似たようなものをいくつか採り上げている。</w:t>
      </w:r>
    </w:p>
    <w:p>
      <w:pPr>
        <w:pStyle w:val="BodyText"/>
      </w:pPr>
      <w:r>
        <w:t xml:space="preserve">ヴィネガー2</w:t>
      </w:r>
      <w:r>
        <w:t xml:space="preserve"> </w:t>
      </w:r>
      <m:oMath>
        <m:f>
          <m:fPr>
            <m:type m:val="bar"/>
          </m:fPr>
          <m:num>
            <m:r>
              <m:t>1</m:t>
            </m:r>
          </m:num>
          <m:den>
            <m:r>
              <m:t>2</m:t>
            </m:r>
          </m:den>
        </m:f>
      </m:oMath>
      <w:r>
        <w:t xml:space="preserve"> </w:t>
      </w:r>
      <w:r>
        <w:t xml:space="preserve">dLにエシャロットのみじん切り大さじ1杯を加えて半量になるまで煮詰める。</w:t>
      </w:r>
      <w:hyperlink w:anchor="jus-de-veau-lie">
        <w:r>
          <w:rPr>
            <w:rStyle w:val="Hyperlink"/>
          </w:rPr>
          <w:t xml:space="preserve">茶色いジュ</w:t>
        </w:r>
      </w:hyperlink>
      <w:r>
        <w:t xml:space="preserve"> </w:t>
      </w:r>
      <w:r>
        <w:t xml:space="preserve">7 dLを注ぎ、バターで揚げたパンの身160</w:t>
      </w:r>
      <w:r>
        <w:t xml:space="preserve"> </w:t>
      </w:r>
      <w:r>
        <w:t xml:space="preserve">gを加える。弱火で5〜6分間煮る。パセリのみじん切り大さじ1杯とレモン</w:t>
      </w:r>
      <w:r>
        <w:t xml:space="preserve"> </w:t>
      </w:r>
      <m:oMath>
        <m:f>
          <m:fPr>
            <m:type m:val="bar"/>
          </m:fPr>
          <m:num>
            <m:r>
              <m:t>1</m:t>
            </m:r>
          </m:num>
          <m:den>
            <m:r>
              <m:t>2</m:t>
            </m:r>
          </m:den>
        </m:f>
      </m:oMath>
      <w:r>
        <w:t xml:space="preserve"> </w:t>
      </w:r>
      <w:r>
        <w:t xml:space="preserve">個分の搾り汁を加えて仕上げる。</w:t>
      </w:r>
    </w:p>
    <w:bookmarkStart w:id="235" w:name="sauce-zingara-b"/>
    <w:p>
      <w:pPr>
        <w:pStyle w:val="Heading3"/>
      </w:pPr>
      <w:bookmarkStart w:id="234" w:name="sauce-zingara-b"/>
      <w:r>
        <w:t xml:space="preserve">ソース・ザンガラ B</w:t>
      </w:r>
      <w:bookmarkEnd w:id="234"/>
    </w:p>
    <w:bookmarkEnd w:id="235"/>
    <w:p>
      <w:pPr>
        <w:pStyle w:val="FirstParagraph"/>
      </w:pPr>
      <w:r>
        <w:t xml:space="preserve">白ワイン3 dLとマッシュルームの茹で汁3</w:t>
      </w:r>
      <w:r>
        <w:t xml:space="preserve"> </w:t>
      </w:r>
      <w:r>
        <w:t xml:space="preserve">dLを合わせて</w:t>
      </w:r>
      <m:oMath>
        <m:f>
          <m:fPr>
            <m:type m:val="bar"/>
          </m:fPr>
          <m:num>
            <m:r>
              <m:t>1</m:t>
            </m:r>
          </m:num>
          <m:den>
            <m:r>
              <m:t>3</m:t>
            </m:r>
          </m:den>
        </m:f>
      </m:oMath>
      <w:r>
        <w:t xml:space="preserve">量になるまで煮詰める。</w:t>
      </w:r>
    </w:p>
    <w:p>
      <w:pPr>
        <w:pStyle w:val="BodyText"/>
      </w:pPr>
      <w:hyperlink w:anchor="sauce-demi-glace">
        <w:r>
          <w:rPr>
            <w:rStyle w:val="Hyperlink"/>
          </w:rPr>
          <w:t xml:space="preserve">ソース・ドゥミグラス</w:t>
        </w:r>
      </w:hyperlink>
      <w:r>
        <w:t xml:space="preserve"> </w:t>
      </w:r>
      <w:r>
        <w:t xml:space="preserve">4</w:t>
      </w:r>
      <w:r>
        <w:t xml:space="preserve"> </w:t>
      </w:r>
      <w:r>
        <w:t xml:space="preserve">dLと</w:t>
      </w:r>
      <w:hyperlink w:anchor="sauce-tomate">
        <w:r>
          <w:rPr>
            <w:rStyle w:val="Hyperlink"/>
          </w:rPr>
          <w:t xml:space="preserve">トマトソース</w:t>
        </w:r>
      </w:hyperlink>
      <w:r>
        <w:t xml:space="preserve"> </w:t>
      </w:r>
      <w:r>
        <w:t xml:space="preserve">2</w:t>
      </w:r>
      <w:r>
        <w:t xml:space="preserve"> </w:t>
      </w:r>
      <m:oMath>
        <m:f>
          <m:fPr>
            <m:type m:val="bar"/>
          </m:fPr>
          <m:num>
            <m:r>
              <m:t>1</m:t>
            </m:r>
          </m:num>
          <m:den>
            <m:r>
              <m:t>2</m:t>
            </m:r>
          </m:den>
        </m:f>
      </m:oMath>
      <w:r>
        <w:t xml:space="preserve"> </w:t>
      </w:r>
      <w:r>
        <w:t xml:space="preserve">dL、</w:t>
      </w:r>
      <w:hyperlink w:anchor="fonds-blanc">
        <w:r>
          <w:rPr>
            <w:rStyle w:val="Hyperlink"/>
          </w:rPr>
          <w:t xml:space="preserve">白いフォン</w:t>
        </w:r>
      </w:hyperlink>
      <w:r>
        <w:t xml:space="preserve"> </w:t>
      </w:r>
      <w:r>
        <w:t xml:space="preserve">1</w:t>
      </w:r>
      <w:r>
        <w:t xml:space="preserve"> </w:t>
      </w:r>
      <w:r>
        <w:t xml:space="preserve">dLを注ぐ。浮いてくる不純物を徹底的に取り除きながら5〜6分火にかける。</w:t>
      </w:r>
    </w:p>
    <w:p>
      <w:pPr>
        <w:pStyle w:val="BodyText"/>
      </w:pPr>
      <w:r>
        <w:t xml:space="preserve">仕上げに、カイエンヌ1つまみで風味を引き締め、太さ1〜2 mmの千切りにした</w:t>
      </w:r>
      <w:r>
        <w:t xml:space="preserve"> </w:t>
      </w:r>
      <w:r>
        <w:rPr>
          <w:rStyle w:val="FootnoteReference"/>
        </w:rPr>
        <w:footnoteReference w:id="236"/>
      </w:r>
      <w:r>
        <w:t xml:space="preserve">ハム（脂身のないところ）と赤く漬けた舌肉70</w:t>
      </w:r>
      <w:r>
        <w:t xml:space="preserve"> </w:t>
      </w:r>
      <w:r>
        <w:t xml:space="preserve">gおよびマッシュルーム 50 g、トリュフ 30 gを加える。</w:t>
      </w:r>
    </w:p>
    <w:p>
      <w:pPr>
        <w:pStyle w:val="BodyText"/>
      </w:pPr>
      <w:r>
        <w:t xml:space="preserve">……仔牛料理、鶏料理用。</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9">
    <w:p>
      <w:pPr>
        <w:pStyle w:val="FootnoteText"/>
      </w:pPr>
      <w:r>
        <w:rPr>
          <w:rStyle w:val="FootnoteReference"/>
        </w:rPr>
        <w:footnoteRef/>
      </w:r>
      <w:r>
        <w:t xml:space="preserve"> </w:t>
      </w:r>
      <w:r>
        <w:t xml:space="preserve">料理の仕立てとしてのブレゼはたんに「蒸し煮」することではない。原則的な手順をごく簡単に述べておく。厚めに輪切りにしたにんじんと玉ねぎをバターまたはラードで炒め、ブーケガルニとともに鍋に入れる。表面を色よく焼き固めた肉を、脂身の少ない肉の場合には豚背脂のシートで包んで素材がぴったり入る大きさ鍋に入れ、</w:t>
      </w:r>
      <w:hyperlink w:anchor="fonds-brun">
        <w:r>
          <w:rPr>
            <w:rStyle w:val="Hyperlink"/>
          </w:rPr>
          <w:t xml:space="preserve">茶色いフォン</w:t>
        </w:r>
      </w:hyperlink>
      <w:r>
        <w:t xml:space="preserve">を注ぎ、蓋をしてオーブンに入れ、微沸騰の状態を保つようにして煮込む。火が通ったら肉を取り出し、鍋に残った煮汁でソースを作る。詳細については</w:t>
      </w:r>
      <w:hyperlink w:anchor="releves-et-entrees">
        <w:r>
          <w:rPr>
            <w:rStyle w:val="Hyperlink"/>
          </w:rPr>
          <w:t xml:space="preserve">第7章　肉料理</w:t>
        </w:r>
      </w:hyperlink>
      <w:r>
        <w:t xml:space="preserve">参照。</w:t>
      </w:r>
    </w:p>
  </w:footnote>
  <w:footnote w:id="30">
    <w:p>
      <w:pPr>
        <w:pStyle w:val="FootnoteText"/>
      </w:pPr>
      <w:r>
        <w:rPr>
          <w:rStyle w:val="FootnoteReference"/>
        </w:rPr>
        <w:footnoteRef/>
      </w:r>
      <w:r>
        <w:t xml:space="preserve"> </w:t>
      </w:r>
      <w:r>
        <w:t xml:space="preserve">dégraisser</w:t>
      </w:r>
      <w:r>
        <w:t xml:space="preserve"> </w:t>
      </w:r>
      <w:r>
        <w:t xml:space="preserve">デグレセ。</w:t>
      </w:r>
    </w:p>
  </w:footnote>
  <w:footnote w:id="33">
    <w:p>
      <w:pPr>
        <w:pStyle w:val="FootnoteText"/>
      </w:pPr>
      <w:r>
        <w:rPr>
          <w:rStyle w:val="FootnoteReference"/>
        </w:rPr>
        <w:footnoteRef/>
      </w:r>
      <w:r>
        <w:t xml:space="preserve"> </w:t>
      </w:r>
      <w:r>
        <w:t xml:space="preserve">ポワレについても簡単に述べておく。本書においてポワレは「フライパンで焼く」という意味で用いられることは決してない（フライパンで魚などを焼くことをポワレと呼ぶようになったのは20世紀後半のこと）。本書では「ローストの一種」と定義されており（この点がカレームとはまったく異なる）、3〜4mm角に切った香味野菜（マティニョン）を生のまま鍋の底に入れ、その上に味付けをした肉を置く。溶かしバターをかけてから、蓋をして中火のオーブンに入れて蒸し焼きにする。時折様子を見て溶かしバターをかけてやること。肉に火が通ったら鍋から取り出し、</w:t>
      </w:r>
      <w:hyperlink w:anchor="jus-de-veau-brun">
        <w:r>
          <w:rPr>
            <w:rStyle w:val="Hyperlink"/>
          </w:rPr>
          <w:t xml:space="preserve">茶色い仔牛のフォン</w:t>
        </w:r>
      </w:hyperlink>
      <w:r>
        <w:t xml:space="preserve">を注いで弱火にかけて10分程煮込み、マティニョンとして用いた野菜から風味を引き出してソースにする。これがレシピにある「ポワレのフォン」となる。</w:t>
      </w:r>
    </w:p>
  </w:footnote>
  <w:footnote w:id="34">
    <w:p>
      <w:pPr>
        <w:pStyle w:val="FootnoteText"/>
      </w:pPr>
      <w:r>
        <w:rPr>
          <w:rStyle w:val="FootnoteReference"/>
        </w:rPr>
        <w:footnoteRef/>
      </w:r>
      <w:r>
        <w:t xml:space="preserve"> </w:t>
      </w:r>
      <w:r>
        <w:t xml:space="preserve">柑橘類の表皮を薄く剥いてごく細い千切りにしたり、器具を用いておろしたものをzeste（ゼスト）と呼ぶ。千切りにしたものは苦味を取り除くために下茹ですることが多い。</w:t>
      </w:r>
    </w:p>
  </w:footnote>
  <w:footnote w:id="37">
    <w:p>
      <w:pPr>
        <w:pStyle w:val="FootnoteText"/>
      </w:pPr>
      <w:r>
        <w:rPr>
          <w:rStyle w:val="FootnoteReference"/>
        </w:rPr>
        <w:footnoteRef/>
      </w:r>
      <w:r>
        <w:t xml:space="preserve"> </w:t>
      </w:r>
      <w:r>
        <w:t xml:space="preserve">原文 viande noire de boucherie</w:t>
      </w:r>
      <w:r>
        <w:t xml:space="preserve"> </w:t>
      </w:r>
      <w:r>
        <w:t xml:space="preserve">（ヴィヨンドノワールドブシュリ）逐語訳すれば「肉屋の赤身肉」（noir(e)は黒の意だが肉の場合は赤身肉を指す）だが、一般的に</w:t>
      </w:r>
      <w:r>
        <w:t xml:space="preserve"> </w:t>
      </w:r>
      <w:r>
        <w:t xml:space="preserve">viande de boucherie</w:t>
      </w:r>
      <w:r>
        <w:t xml:space="preserve"> </w:t>
      </w:r>
      <w:r>
        <w:t xml:space="preserve">（ヴィヨンドドブシュリ）とだけ言えば、（馬肉は食材としてあまり一般的ではないが、専門店がある）。副生物（内臓や足、耳、舌肉など）は含まれない。この場合の「白身肉」とは一般的に乳呑仔牛、乳呑仔羊のことであり、鶏（およびその他の家禽）や豚は別扱いになる。ここでわざわざviande</w:t>
      </w:r>
      <w:r>
        <w:t xml:space="preserve"> </w:t>
      </w:r>
      <w:r>
        <w:t xml:space="preserve">noire</w:t>
      </w:r>
      <w:r>
        <w:t xml:space="preserve"> </w:t>
      </w:r>
      <w:r>
        <w:t xml:space="preserve">赤身肉と表現しているのは、19世紀後半以降、上記のような区分がやや曖昧になったことによるものだろう。以下、本書の訳ではviande</w:t>
      </w:r>
      <w:r>
        <w:t xml:space="preserve"> </w:t>
      </w:r>
      <w:r>
        <w:t xml:space="preserve">de boucherieの訳語として「牛、羊肉」をあてることにする。</w:t>
      </w:r>
    </w:p>
  </w:footnote>
  <w:footnote w:id="42">
    <w:p>
      <w:pPr>
        <w:pStyle w:val="FootnoteText"/>
      </w:pPr>
      <w:r>
        <w:rPr>
          <w:rStyle w:val="FootnoteReference"/>
        </w:rPr>
        <w:footnoteRef/>
      </w:r>
      <w:r>
        <w:t xml:space="preserve"> </w:t>
      </w:r>
      <w:r>
        <w:t xml:space="preserve">料理に使うマッシュルームは通常、トゥルネ（tourner</w:t>
      </w:r>
      <w:r>
        <w:t xml:space="preserve"> </w:t>
      </w:r>
      <w:r>
        <w:t xml:space="preserve">包丁を持った側の手は動かさずに材料を回して切ることからついた用語）すなわち螺旋状に装飾して供するが、その際に少なくない量（具体的には重量で15〜20％）の切りくずが出るのでこれを使う。</w:t>
      </w:r>
    </w:p>
  </w:footnote>
  <w:footnote w:id="43">
    <w:p>
      <w:pPr>
        <w:pStyle w:val="FootnoteText"/>
      </w:pPr>
      <w:r>
        <w:rPr>
          <w:rStyle w:val="FootnoteReference"/>
        </w:rPr>
        <w:footnoteRef/>
      </w:r>
      <w:r>
        <w:t xml:space="preserve"> </w:t>
      </w:r>
      <w:r>
        <w:t xml:space="preserve">赤唐辛子の粉末だがカイエンヌは本来、品種名。日本のタカノツメと比べると辛さもややマイルドで、風味も異なる。</w:t>
      </w:r>
    </w:p>
  </w:footnote>
  <w:footnote w:id="50">
    <w:p>
      <w:pPr>
        <w:pStyle w:val="FootnoteText"/>
      </w:pPr>
      <w:r>
        <w:rPr>
          <w:rStyle w:val="FootnoteReference"/>
        </w:rPr>
        <w:footnoteRef/>
      </w:r>
      <w:r>
        <w:t xml:space="preserve"> </w:t>
      </w:r>
      <w:r>
        <w:t xml:space="preserve">Mixed</w:t>
      </w:r>
      <w:r>
        <w:t xml:space="preserve"> </w:t>
      </w:r>
      <w:r>
        <w:t xml:space="preserve">spiceのこと。Pudding</w:t>
      </w:r>
      <w:r>
        <w:t xml:space="preserve"> </w:t>
      </w:r>
      <w:r>
        <w:t xml:space="preserve">spiceとも呼ばれる。シナモン、ナツメグ、オールスパイスの組み合わせが典型的。これにクローブ、生姜、コリアンダーシード、キャラウェイシードなどが加わっていることも多い。</w:t>
      </w:r>
    </w:p>
  </w:footnote>
  <w:footnote w:id="55">
    <w:p>
      <w:pPr>
        <w:pStyle w:val="FootnoteText"/>
      </w:pPr>
      <w:r>
        <w:rPr>
          <w:rStyle w:val="FootnoteReference"/>
        </w:rPr>
        <w:footnoteRef/>
      </w:r>
      <w:r>
        <w:t xml:space="preserve"> </w:t>
      </w:r>
      <w:r>
        <w:t xml:space="preserve">julenne</w:t>
      </w:r>
      <w:r>
        <w:t xml:space="preserve"> </w:t>
      </w:r>
      <w:r>
        <w:t xml:space="preserve">（ジュリエーヌ）1〜2mm程度の細さの千切りにした野菜などのこと。調理現場によって「ジュリエンヌ」「ジュリアン」（なぜか男性名）と呼ぶところもある。</w:t>
      </w:r>
    </w:p>
  </w:footnote>
  <w:footnote w:id="56">
    <w:p>
      <w:pPr>
        <w:pStyle w:val="FootnoteText"/>
      </w:pPr>
      <w:r>
        <w:rPr>
          <w:rStyle w:val="FootnoteReference"/>
        </w:rPr>
        <w:footnoteRef/>
      </w:r>
      <w:r>
        <w:t xml:space="preserve"> </w:t>
      </w:r>
      <w:r>
        <w:t xml:space="preserve">シャルキュトリ（豚肉加工業）風、の意。Charcutrieの語源はchar（肉）</w:t>
      </w:r>
      <w:r>
        <w:t xml:space="preserve"> </w:t>
      </w:r>
      <w:r>
        <w:t xml:space="preserve">+cuite（調理された）+rie（業）。ハムやソーセージなどと定番の組合せであるマスタードを使う</w:t>
      </w:r>
      <w:hyperlink w:anchor="sauce-robert">
        <w:r>
          <w:rPr>
            <w:rStyle w:val="Hyperlink"/>
          </w:rPr>
          <w:t xml:space="preserve">ソース・ロベール</w:t>
        </w:r>
      </w:hyperlink>
      <w:r>
        <w:t xml:space="preserve">と、おなじく定番のつけ合わせであるコルニション（小さいうちに収穫してヴィネガー漬けにしたきゅうり。専用品種がある）を使うことに由来。</w:t>
      </w:r>
    </w:p>
  </w:footnote>
  <w:footnote w:id="59">
    <w:p>
      <w:pPr>
        <w:pStyle w:val="FootnoteText"/>
      </w:pPr>
      <w:r>
        <w:rPr>
          <w:rStyle w:val="FootnoteReference"/>
        </w:rPr>
        <w:footnoteRef/>
      </w:r>
      <w:r>
        <w:t xml:space="preserve"> </w:t>
      </w:r>
      <w:r>
        <w:t xml:space="preserve">échalote</w:t>
      </w:r>
      <w:r>
        <w:t xml:space="preserve"> </w:t>
      </w:r>
      <w:r>
        <w:t xml:space="preserve">玉ねぎによく似ているが、小ぶりで水分が少なく、香味野菜としてよく用いられる。伝統的な品種は種子ではなく種球を植えて栽培する。なお、日本でしばしば「エシャレット」の名称で流通しているものはラッキョウの若どりであり、フランス料理で用いるエシャロットとはまったく異なる。</w:t>
      </w:r>
    </w:p>
  </w:footnote>
  <w:footnote w:id="60">
    <w:p>
      <w:pPr>
        <w:pStyle w:val="FootnoteText"/>
      </w:pPr>
      <w:r>
        <w:rPr>
          <w:rStyle w:val="FootnoteReference"/>
        </w:rPr>
        <w:footnoteRef/>
      </w:r>
      <w:r>
        <w:t xml:space="preserve"> </w:t>
      </w:r>
      <w:r>
        <w:t xml:space="preserve">cerfeuil</w:t>
      </w:r>
      <w:r>
        <w:t xml:space="preserve"> </w:t>
      </w:r>
      <w:r>
        <w:t xml:space="preserve">日本ではチャービルとも呼ばれるセリ科のハーブ。</w:t>
      </w:r>
    </w:p>
  </w:footnote>
  <w:footnote w:id="61">
    <w:p>
      <w:pPr>
        <w:pStyle w:val="FootnoteText"/>
      </w:pPr>
      <w:r>
        <w:rPr>
          <w:rStyle w:val="FootnoteReference"/>
        </w:rPr>
        <w:footnoteRef/>
      </w:r>
      <w:r>
        <w:t xml:space="preserve"> </w:t>
      </w:r>
      <w:r>
        <w:t xml:space="preserve">estragon</w:t>
      </w:r>
      <w:r>
        <w:t xml:space="preserve"> </w:t>
      </w:r>
      <w:r>
        <w:t xml:space="preserve">日本ではタラゴンとも呼ばれるヨモギ科のハーブ。フランス料理ではとても好まれる重要なハーブのひとつ。フレンチタラゴンとロシアンタラゴンの2種がある。料理に用いるのはフレンチタラゴンであり、この品種は種子ではなく株分けや挿し芽で殖やして栽培される。寒さには比較的強いが、日本の梅雨の湿度や夏の暑さには弱い。</w:t>
      </w:r>
    </w:p>
  </w:footnote>
  <w:footnote w:id="68">
    <w:p>
      <w:pPr>
        <w:pStyle w:val="FootnoteText"/>
      </w:pPr>
      <w:r>
        <w:rPr>
          <w:rStyle w:val="FootnoteReference"/>
        </w:rPr>
        <w:footnoteRef/>
      </w:r>
      <w:r>
        <w:t xml:space="preserve"> </w:t>
      </w:r>
      <w:r>
        <w:t xml:space="preserve">zeste</w:t>
      </w:r>
      <w:r>
        <w:t xml:space="preserve"> </w:t>
      </w:r>
      <w:r>
        <w:t xml:space="preserve">ゼスト。オレンジやレモンの皮の表面を器具を用いてすりおろすか、ナイフでごく薄く表皮を向き、細かい千切りにしたもの。ここでは後者を使う指定になっている。</w:t>
      </w:r>
    </w:p>
  </w:footnote>
  <w:footnote w:id="71">
    <w:p>
      <w:pPr>
        <w:pStyle w:val="FootnoteText"/>
      </w:pPr>
      <w:r>
        <w:rPr>
          <w:rStyle w:val="FootnoteReference"/>
        </w:rPr>
        <w:footnoteRef/>
      </w:r>
      <w:r>
        <w:t xml:space="preserve"> </w:t>
      </w:r>
      <w:hyperlink w:anchor="fonds-de-gibier">
        <w:r>
          <w:rPr>
            <w:rStyle w:val="Hyperlink"/>
          </w:rPr>
          <w:t xml:space="preserve">ジビエのフォン</w:t>
        </w:r>
      </w:hyperlink>
      <w:r>
        <w:t xml:space="preserve">参照。</w:t>
      </w:r>
    </w:p>
  </w:footnote>
  <w:footnote w:id="76">
    <w:p>
      <w:pPr>
        <w:pStyle w:val="FootnoteText"/>
      </w:pPr>
      <w:r>
        <w:rPr>
          <w:rStyle w:val="FootnoteReference"/>
        </w:rPr>
        <w:footnoteRef/>
      </w:r>
      <w:r>
        <w:t xml:space="preserve"> </w:t>
      </w:r>
      <w:r>
        <w:t xml:space="preserve">chevreuil</w:t>
      </w:r>
      <w:r>
        <w:t xml:space="preserve"> </w:t>
      </w:r>
      <w:r>
        <w:t xml:space="preserve">シュヴルイユはノロ鹿のことだが、このように事前にマリネした牛・羊肉を用いた料理にもこのソースを使い「シュヴルイユ（風）（仕立て）」とう。1806年刊ヴィアール『帝国料理の本』においてノロ鹿のフィレは香辛料を加えたワインヴィネガーで48時間マリネしてから調理すると書かれている。オド『女性料理人のための本』では、確認出来た1834年の第4版から1900年の第78版に至るまで、ノロ鹿の項において「一週間もヴィネガーたっぷりの漬け汁でマリネするのはやりすぎだが、強い味が好みなら1〜4日間」香辛料と赤ワインあるいはヴィネガーでマリネするといい、と説明されている。つまり、ノロ鹿とは必ずマリネしてから調理するものという一種のコンセンサスがあったために、マリネした牛・羊肉の料理にも「シュヴルイユ（風）」の名称が謳われるようになったと考えられる。</w:t>
      </w:r>
    </w:p>
  </w:footnote>
  <w:footnote w:id="77">
    <w:p>
      <w:pPr>
        <w:pStyle w:val="FootnoteText"/>
      </w:pPr>
      <w:r>
        <w:rPr>
          <w:rStyle w:val="FootnoteReference"/>
        </w:rPr>
        <w:footnoteRef/>
      </w:r>
      <w:r>
        <w:t xml:space="preserve"> </w:t>
      </w:r>
      <w:r>
        <w:t xml:space="preserve">シノワ(</w:t>
      </w:r>
      <w:hyperlink w:anchor="sauce-espagnole">
        <w:r>
          <w:rPr>
            <w:rStyle w:val="Hyperlink"/>
          </w:rPr>
          <w:t xml:space="preserve">ソース・エスパニョル</w:t>
        </w:r>
      </w:hyperlink>
      <w:r>
        <w:t xml:space="preserve">訳注参照)などを用いる。</w:t>
      </w:r>
    </w:p>
  </w:footnote>
  <w:footnote w:id="78">
    <w:p>
      <w:pPr>
        <w:pStyle w:val="FootnoteText"/>
      </w:pPr>
      <w:r>
        <w:rPr>
          <w:rStyle w:val="FootnoteReference"/>
        </w:rPr>
        <w:footnoteRef/>
      </w:r>
      <w:r>
        <w:t xml:space="preserve"> </w:t>
      </w:r>
      <w:r>
        <w:t xml:space="preserve">dépouiller</w:t>
      </w:r>
      <w:r>
        <w:t xml:space="preserve"> </w:t>
      </w:r>
      <w:r>
        <w:t xml:space="preserve">デプイエ ≒ écumer エキュメ。</w:t>
      </w:r>
    </w:p>
  </w:footnote>
  <w:footnote w:id="81">
    <w:p>
      <w:pPr>
        <w:pStyle w:val="FootnoteText"/>
      </w:pPr>
      <w:r>
        <w:rPr>
          <w:rStyle w:val="FootnoteReference"/>
        </w:rPr>
        <w:footnoteRef/>
      </w:r>
      <w:r>
        <w:t xml:space="preserve"> </w:t>
      </w:r>
      <w:r>
        <w:t xml:space="preserve">具体的なレシピは</w:t>
      </w:r>
      <w:hyperlink w:anchor="beurre-colbert">
        <w:r>
          <w:rPr>
            <w:rStyle w:val="Hyperlink"/>
          </w:rPr>
          <w:t xml:space="preserve">ブール・コルベール</w:t>
        </w:r>
      </w:hyperlink>
      <w:r>
        <w:t xml:space="preserve">参照のこと。</w:t>
      </w:r>
    </w:p>
  </w:footnote>
  <w:footnote w:id="84">
    <w:p>
      <w:pPr>
        <w:pStyle w:val="FootnoteText"/>
      </w:pPr>
      <w:r>
        <w:rPr>
          <w:rStyle w:val="FootnoteReference"/>
        </w:rPr>
        <w:footnoteRef/>
      </w:r>
      <w:r>
        <w:t xml:space="preserve"> </w:t>
      </w:r>
      <w:r>
        <w:t xml:space="preserve">「たっぷり」という表現に惑わされないよう注意。</w:t>
      </w:r>
    </w:p>
  </w:footnote>
  <w:footnote w:id="89">
    <w:p>
      <w:pPr>
        <w:pStyle w:val="FootnoteText"/>
      </w:pPr>
      <w:r>
        <w:rPr>
          <w:rStyle w:val="FootnoteReference"/>
        </w:rPr>
        <w:footnoteRef/>
      </w:r>
      <w:r>
        <w:t xml:space="preserve"> </w:t>
      </w:r>
      <w:r>
        <w:t xml:space="preserve">現在は市販されていないと思われる。フランスにおいては未確認だが、</w:t>
      </w:r>
      <w:r>
        <w:t xml:space="preserve"> </w:t>
      </w:r>
      <w:r>
        <w:t xml:space="preserve">1980年代までアメリカ合衆国ではナビスコがソース・ロベール・エスコフィエとともに瓶詰めを生産、販売していた。初版ではこれら2つの製品への言及がなく、第二版で追加されたことから、1903年〜1907年の間に製品化された可能性もある。また、第二版（1907年）と同年の英訳版、第三版（1912年）にはソース・スリーズ・エスコフィエの記述が見られるが、これは第四版で削除されており、生産中止になったと思われる。エスコフィエ・ブランドの既製品ソースはさらに他にもあったようだが詳細は不明。なお、エスコフィエは1922年頃、ジュリユス・マジがブイヨンキューブ（日本では「マギーブイヨン」の商品名）を開発する際にも協力した。</w:t>
      </w:r>
    </w:p>
  </w:footnote>
  <w:footnote w:id="92">
    <w:p>
      <w:pPr>
        <w:pStyle w:val="FootnoteText"/>
      </w:pPr>
      <w:r>
        <w:rPr>
          <w:rStyle w:val="FootnoteReference"/>
        </w:rPr>
        <w:footnoteRef/>
      </w:r>
      <w:r>
        <w:t xml:space="preserve"> </w:t>
      </w:r>
      <w:r>
        <w:t xml:space="preserve">noisette ノワゼット。</w:t>
      </w:r>
    </w:p>
  </w:footnote>
  <w:footnote w:id="99">
    <w:p>
      <w:pPr>
        <w:pStyle w:val="FootnoteText"/>
      </w:pPr>
      <w:r>
        <w:rPr>
          <w:rStyle w:val="FootnoteReference"/>
        </w:rPr>
        <w:footnoteRef/>
      </w:r>
      <w:r>
        <w:t xml:space="preserve"> </w:t>
      </w:r>
      <w:r>
        <w:t xml:space="preserve">infuser（アンフュゼ）煮出す、煎じる、の意。なおハーブティはこの派生語infusion（アンフュジオン）と呼ぶ。</w:t>
      </w:r>
    </w:p>
  </w:footnote>
  <w:footnote w:id="108">
    <w:p>
      <w:pPr>
        <w:pStyle w:val="FootnoteText"/>
      </w:pPr>
      <w:r>
        <w:rPr>
          <w:rStyle w:val="FootnoteReference"/>
        </w:rPr>
        <w:footnoteRef/>
      </w:r>
      <w:r>
        <w:t xml:space="preserve"> </w:t>
      </w:r>
      <w:r>
        <w:t xml:space="preserve">dégraisser</w:t>
      </w:r>
      <w:r>
        <w:t xml:space="preserve"> </w:t>
      </w:r>
      <w:r>
        <w:t xml:space="preserve">デグレセ。レードルなどを用いて浮いてきた余計な油脂を取り除く作業。</w:t>
      </w:r>
    </w:p>
  </w:footnote>
  <w:footnote w:id="109">
    <w:p>
      <w:pPr>
        <w:pStyle w:val="FootnoteText"/>
      </w:pPr>
      <w:r>
        <w:rPr>
          <w:rStyle w:val="FootnoteReference"/>
        </w:rPr>
        <w:footnoteRef/>
      </w:r>
      <w:r>
        <w:t xml:space="preserve"> </w:t>
      </w:r>
      <w:r>
        <w:t xml:space="preserve">dépouiller</w:t>
      </w:r>
      <w:r>
        <w:t xml:space="preserve"> </w:t>
      </w:r>
      <w:r>
        <w:t xml:space="preserve">デプイエ ≒ écumer エキュメ。</w:t>
      </w:r>
    </w:p>
  </w:footnote>
  <w:footnote w:id="112">
    <w:p>
      <w:pPr>
        <w:pStyle w:val="FootnoteText"/>
      </w:pPr>
      <w:r>
        <w:rPr>
          <w:rStyle w:val="FootnoteReference"/>
        </w:rPr>
        <w:footnoteRef/>
      </w:r>
      <w:r>
        <w:t xml:space="preserve"> </w:t>
      </w:r>
      <w:r>
        <w:t xml:space="preserve">Sauce à la</w:t>
      </w:r>
      <w:r>
        <w:t xml:space="preserve"> </w:t>
      </w:r>
      <w:r>
        <w:t xml:space="preserve">génoise au vin de Bordeaux</w:t>
      </w:r>
      <w:r>
        <w:t xml:space="preserve"> </w:t>
      </w:r>
      <w:r>
        <w:t xml:space="preserve">ボルドー産ワインを用いたジェノヴァ風ソース(『19世紀フランス料理』第3巻、80頁)。本書のこのレシピと同様に魚料理用ソースだ。ボルドーの赤ワインにみじん切りにして下茹でしたマッシュルーム、トリュフ、エシャロットを加えてオールスパイスとこしょう少々を入れ、適度に煮詰める。ソース・エスパニョルと赤ワインを加え、湯煎にかけておく。提供直前にバター少量を加えて仕上げる、というもの。本書においてこのソースを「原型」とするのには疑問が残るところだろう。</w:t>
      </w:r>
    </w:p>
  </w:footnote>
  <w:footnote w:id="113">
    <w:p>
      <w:pPr>
        <w:pStyle w:val="FootnoteText"/>
      </w:pPr>
      <w:r>
        <w:rPr>
          <w:rStyle w:val="FootnoteReference"/>
        </w:rPr>
        <w:footnoteRef/>
      </w:r>
      <w:r>
        <w:t xml:space="preserve"> </w:t>
      </w:r>
      <w:r>
        <w:t xml:space="preserve">グフェ『料理の本』（1867年）の420ページにあるジュネーヴ風ソースは、薄切りにした玉ねぎ、エシャロット、粗挽きこしょう、にんにく、バターを鍋に入れて色付くまで炒め、そこにブルゴーニュ産赤ワインを注ぐ。弱火で玉ねぎに火が通るまで煮る。ソース・エスパニョルと仔牛のブロンドのジュを加えて煮詰め、布で漉す。提供直前にマデイラ酒の風味を加えて茹でたトリュフのみじん切りとアンチョビバターを加える、というもの。赤ワインと玉ねぎ、仕上げにアンチョビを加える点は共通しているが、グフェのが肉料理用であるのに対して、本書のこのソースは明らかに魚料理用であり、まったく同じソースと呼べるとは言い難い。</w:t>
      </w:r>
    </w:p>
  </w:footnote>
  <w:footnote w:id="114">
    <w:p>
      <w:pPr>
        <w:pStyle w:val="FootnoteText"/>
      </w:pPr>
      <w:r>
        <w:rPr>
          <w:rStyle w:val="FootnoteReference"/>
        </w:rPr>
        <w:footnoteRef/>
      </w:r>
      <w:r>
        <w:t xml:space="preserve"> </w:t>
      </w:r>
      <w:r>
        <w:t xml:space="preserve">料理名に冠された地名は、由来が明確にあるものがある一方で、まったく意味不明か、あるいはいい加減な思い付きで付けられたのではないかとさえ思われるものも少なくない。(à</w:t>
      </w:r>
      <w:r>
        <w:t xml:space="preserve"> </w:t>
      </w:r>
      <w:r>
        <w:t xml:space="preserve">la) russe「ロシア風」や (à la)</w:t>
      </w:r>
      <w:r>
        <w:t xml:space="preserve"> </w:t>
      </w:r>
      <w:r>
        <w:t xml:space="preserve">moscovite「モスクワ風」などはロシア料理起源か、あるいは18世紀末〜</w:t>
      </w:r>
      <w:r>
        <w:t xml:space="preserve"> </w:t>
      </w:r>
      <w:r>
        <w:t xml:space="preserve">19世紀前半にかけてロシア帝国の宮廷や貴族がこぞってフランスから料理人を招聘し、帰国した彼らが創案した料理などはある程度しっかりとした由来がわかるものも多い。一方で、(à</w:t>
      </w:r>
      <w:r>
        <w:t xml:space="preserve"> </w:t>
      </w:r>
      <w:r>
        <w:t xml:space="preserve">l’)espagnole「スペイン風」(à l’)italienne「イタリア風」(à la)</w:t>
      </w:r>
      <w:r>
        <w:t xml:space="preserve"> </w:t>
      </w:r>
      <w:r>
        <w:t xml:space="preserve">romaine「ローマ風」(à la grecque) 「ギリシア風」(à</w:t>
      </w:r>
      <w:r>
        <w:t xml:space="preserve"> </w:t>
      </w:r>
      <w:r>
        <w:t xml:space="preserve">l’)allemande「ドイツ風」(à</w:t>
      </w:r>
      <w:r>
        <w:t xml:space="preserve"> </w:t>
      </w:r>
      <w:r>
        <w:t xml:space="preserve">l’)hollandaise「オランダ風」などは由来の不明なケースが非常に多い。</w:t>
      </w:r>
      <w:hyperlink w:anchor="sauce-espagnole">
        <w:r>
          <w:rPr>
            <w:rStyle w:val="Hyperlink"/>
          </w:rPr>
          <w:t xml:space="preserve">ソース・エスパニョル</w:t>
        </w:r>
      </w:hyperlink>
      <w:r>
        <w:t xml:space="preserve">などはその典型例とも言うべきものだろう。この原注では由来に非常にこだわっているが、そもそもカレームのレシピは上述のように「ボルドー産ワインを用いたジェノバ風ソース」であるから、赤ワインの産地かどうかということは実はさしたる問題にはならない。重要なのは後半の、赤ワインを用いることがこのソースのポイントということ。</w:t>
      </w:r>
    </w:p>
  </w:footnote>
  <w:footnote w:id="117">
    <w:p>
      <w:pPr>
        <w:pStyle w:val="FootnoteText"/>
      </w:pPr>
      <w:r>
        <w:rPr>
          <w:rStyle w:val="FootnoteReference"/>
        </w:rPr>
        <w:footnoteRef/>
      </w:r>
      <w:r>
        <w:t xml:space="preserve"> </w:t>
      </w:r>
      <w:hyperlink w:anchor="sauce-espagnole">
        <w:r>
          <w:rPr>
            <w:rStyle w:val="Hyperlink"/>
          </w:rPr>
          <w:t xml:space="preserve">ソース・エスパニョル</w:t>
        </w:r>
      </w:hyperlink>
      <w:r>
        <w:t xml:space="preserve">訳注参照。</w:t>
      </w:r>
    </w:p>
  </w:footnote>
  <w:footnote w:id="124">
    <w:p>
      <w:pPr>
        <w:pStyle w:val="FootnoteText"/>
      </w:pPr>
      <w:r>
        <w:rPr>
          <w:rStyle w:val="FootnoteReference"/>
        </w:rPr>
        <w:footnoteRef/>
      </w:r>
      <w:r>
        <w:t xml:space="preserve"> </w:t>
      </w:r>
      <w:r>
        <w:t xml:space="preserve">タラの近縁種。</w:t>
      </w:r>
    </w:p>
  </w:footnote>
  <w:footnote w:id="125">
    <w:p>
      <w:pPr>
        <w:pStyle w:val="FootnoteText"/>
      </w:pPr>
      <w:r>
        <w:rPr>
          <w:rStyle w:val="FootnoteReference"/>
        </w:rPr>
        <w:footnoteRef/>
      </w:r>
      <w:r>
        <w:t xml:space="preserve"> </w:t>
      </w:r>
      <w:r>
        <w:t xml:space="preserve">鰈の近縁種。この場合のフィレはいわゆる「五枚おろし」にしたもの。</w:t>
      </w:r>
    </w:p>
  </w:footnote>
  <w:footnote w:id="130">
    <w:p>
      <w:pPr>
        <w:pStyle w:val="FootnoteText"/>
      </w:pPr>
      <w:r>
        <w:rPr>
          <w:rStyle w:val="FootnoteReference"/>
        </w:rPr>
        <w:footnoteRef/>
      </w:r>
      <w:r>
        <w:t xml:space="preserve"> </w:t>
      </w:r>
      <w:r>
        <w:t xml:space="preserve">原文</w:t>
      </w:r>
      <w:r>
        <w:t xml:space="preserve"> </w:t>
      </w:r>
      <w:r>
        <w:t xml:space="preserve">poissons</w:t>
      </w:r>
      <w:r>
        <w:t xml:space="preserve"> </w:t>
      </w:r>
      <w:r>
        <w:t xml:space="preserve">bouillis。このフランス語の表現だと加熱する際に沸騰させているニュアンスがあるが、本書の「魚料理」の章において、魚を塩を加えて茹でる、あるいはクールブイヨンで煮る際に、沸騰しない程度の温度で加熱（ポシェ</w:t>
      </w:r>
      <w:r>
        <w:t xml:space="preserve"> </w:t>
      </w:r>
      <w:r>
        <w:t xml:space="preserve">pocher）すべきと強調されている。この表現は初版からのものであり、恐らくはこのソースの部分を実際に執筆した者と、魚料理の説明部分を執筆した者が異なることによるわかりにくさ、という可能性も排除出来ない。いずれにしても、このソースの場合は、合わせる魚をクールブイヨンで沸騰しない程度の温度で加熱（ポシェ）し、そのクールブイヨンの一部をソースに加えていることから、単に「茹でた魚」と言っても、本書における魚の加熱方法に則った調理をすべきと解されよう。</w:t>
      </w:r>
    </w:p>
  </w:footnote>
  <w:footnote w:id="133">
    <w:p>
      <w:pPr>
        <w:pStyle w:val="FootnoteText"/>
      </w:pPr>
      <w:r>
        <w:rPr>
          <w:rStyle w:val="FootnoteReference"/>
        </w:rPr>
        <w:footnoteRef/>
      </w:r>
      <w:r>
        <w:t xml:space="preserve"> </w:t>
      </w:r>
      <w:r>
        <w:t xml:space="preserve">brunoise ブリュノワーズ。</w:t>
      </w:r>
    </w:p>
  </w:footnote>
  <w:footnote w:id="134">
    <w:p>
      <w:pPr>
        <w:pStyle w:val="FootnoteText"/>
      </w:pPr>
      <w:r>
        <w:rPr>
          <w:rStyle w:val="FootnoteReference"/>
        </w:rPr>
        <w:footnoteRef/>
      </w:r>
      <w:r>
        <w:t xml:space="preserve"> </w:t>
      </w:r>
      <w:r>
        <w:t xml:space="preserve">raifort （レフォール）いわゆる西洋わさび、ホースラディッシュ。</w:t>
      </w:r>
    </w:p>
  </w:footnote>
  <w:footnote w:id="135">
    <w:p>
      <w:pPr>
        <w:pStyle w:val="FootnoteText"/>
      </w:pPr>
      <w:r>
        <w:rPr>
          <w:rStyle w:val="FootnoteReference"/>
        </w:rPr>
        <w:footnoteRef/>
      </w:r>
      <w:r>
        <w:t xml:space="preserve"> </w:t>
      </w:r>
      <w:r>
        <w:t xml:space="preserve">通常、ローストは料理区分としてアントレに含められることはないが、牛フィレは牛の部位のなかでも比較的小さいものとして、まるごと1本のローストであっても原則的にはアントレに分類される。このソースを用いる「牛フィレ　ユサルド」は牛フィレの塊に串を刺してローストし、ポム・デュシェスとマッシュルームを合わせる。</w:t>
      </w:r>
    </w:p>
  </w:footnote>
  <w:footnote w:id="142">
    <w:p>
      <w:pPr>
        <w:pStyle w:val="FootnoteText"/>
      </w:pPr>
      <w:r>
        <w:rPr>
          <w:rStyle w:val="FootnoteReference"/>
        </w:rPr>
        <w:footnoteRef/>
      </w:r>
      <w:r>
        <w:t xml:space="preserve"> </w:t>
      </w:r>
      <w:r>
        <w:t xml:space="preserve">imfuser アンフュゼ。</w:t>
      </w:r>
    </w:p>
  </w:footnote>
  <w:footnote w:id="143">
    <w:p>
      <w:pPr>
        <w:pStyle w:val="FootnoteText"/>
      </w:pPr>
      <w:r>
        <w:rPr>
          <w:rStyle w:val="FootnoteReference"/>
        </w:rPr>
        <w:footnoteRef/>
      </w:r>
      <w:r>
        <w:t xml:space="preserve"> </w:t>
      </w:r>
      <w:r>
        <w:t xml:space="preserve">コーンスターチで代用する。</w:t>
      </w:r>
    </w:p>
  </w:footnote>
  <w:footnote w:id="148">
    <w:p>
      <w:pPr>
        <w:pStyle w:val="FootnoteText"/>
      </w:pPr>
      <w:r>
        <w:rPr>
          <w:rStyle w:val="FootnoteReference"/>
        </w:rPr>
        <w:footnoteRef/>
      </w:r>
      <w:r>
        <w:t xml:space="preserve"> </w:t>
      </w:r>
      <w:r>
        <w:t xml:space="preserve">dépouiller</w:t>
      </w:r>
      <w:r>
        <w:t xml:space="preserve"> </w:t>
      </w:r>
      <w:r>
        <w:t xml:space="preserve">デプイエ。現代ではエキュメと呼ぶ現場が多い。</w:t>
      </w:r>
    </w:p>
  </w:footnote>
  <w:footnote w:id="153">
    <w:p>
      <w:pPr>
        <w:pStyle w:val="FootnoteText"/>
      </w:pPr>
      <w:r>
        <w:rPr>
          <w:rStyle w:val="FootnoteReference"/>
        </w:rPr>
        <w:footnoteRef/>
      </w:r>
      <w:r>
        <w:t xml:space="preserve"> </w:t>
      </w:r>
      <w:r>
        <w:t xml:space="preserve">ソース・ドゥミグラスは既に煮詰めて仕上がった状態のものなので、9</w:t>
      </w:r>
      <w:r>
        <w:t xml:space="preserve"> </w:t>
      </w:r>
      <w:r>
        <w:t xml:space="preserve">割程度にまでしか煮詰めないことに注意。</w:t>
      </w:r>
    </w:p>
  </w:footnote>
  <w:footnote w:id="160">
    <w:p>
      <w:pPr>
        <w:pStyle w:val="FootnoteText"/>
      </w:pPr>
      <w:r>
        <w:rPr>
          <w:rStyle w:val="FootnoteReference"/>
        </w:rPr>
        <w:footnoteRef/>
      </w:r>
      <w:r>
        <w:t xml:space="preserve"> </w:t>
      </w:r>
      <w:r>
        <w:t xml:space="preserve">1 cL（センチリットル） = 10 mL、つまりこの場合は70 mL。</w:t>
      </w:r>
    </w:p>
  </w:footnote>
  <w:footnote w:id="161">
    <w:p>
      <w:pPr>
        <w:pStyle w:val="FootnoteText"/>
      </w:pPr>
      <w:r>
        <w:rPr>
          <w:rStyle w:val="FootnoteReference"/>
        </w:rPr>
        <w:footnoteRef/>
      </w:r>
      <w:r>
        <w:t xml:space="preserve"> </w:t>
      </w:r>
      <w:r>
        <w:t xml:space="preserve">小粒で黒いギリシア産干しぶどう。</w:t>
      </w:r>
    </w:p>
  </w:footnote>
  <w:footnote w:id="162">
    <w:p>
      <w:pPr>
        <w:pStyle w:val="FootnoteText"/>
      </w:pPr>
      <w:r>
        <w:rPr>
          <w:rStyle w:val="FootnoteReference"/>
        </w:rPr>
        <w:footnoteRef/>
      </w:r>
      <w:r>
        <w:t xml:space="preserve"> </w:t>
      </w:r>
      <w:r>
        <w:t xml:space="preserve">venaison</w:t>
      </w:r>
      <w:r>
        <w:t xml:space="preserve"> </w:t>
      </w:r>
      <w:r>
        <w:t xml:space="preserve">ヴネゾン。ジビエのうち大型のものを指す。実際はノロ鹿や猪を指すことがほとんど。</w:t>
      </w:r>
    </w:p>
  </w:footnote>
  <w:footnote w:id="167">
    <w:p>
      <w:pPr>
        <w:pStyle w:val="FootnoteText"/>
      </w:pPr>
      <w:r>
        <w:rPr>
          <w:rStyle w:val="FootnoteReference"/>
        </w:rPr>
        <w:footnoteRef/>
      </w:r>
      <w:r>
        <w:t xml:space="preserve"> </w:t>
      </w:r>
      <w:r>
        <w:t xml:space="preserve">tourner</w:t>
      </w:r>
      <w:r>
        <w:t xml:space="preserve"> </w:t>
      </w:r>
      <w:r>
        <w:t xml:space="preserve">トゥルネ。包丁を持っている側の手は動かさずに材料を回すようにして形を整えること。</w:t>
      </w:r>
    </w:p>
  </w:footnote>
  <w:footnote w:id="170">
    <w:p>
      <w:pPr>
        <w:pStyle w:val="FootnoteText"/>
      </w:pPr>
      <w:r>
        <w:rPr>
          <w:rStyle w:val="FootnoteReference"/>
        </w:rPr>
        <w:footnoteRef/>
      </w:r>
      <w:r>
        <w:t xml:space="preserve"> </w:t>
      </w:r>
      <w:r>
        <w:t xml:space="preserve">専用品種のきゅうりを小さなうちに収穫して酢漬けにしたもの。同様のピクルス用きゅうりとしてガーキンスという品種系統があるがもっぱらアメリカのハンバーガーなどに用いられ、フランス料理では用いない。</w:t>
      </w:r>
    </w:p>
  </w:footnote>
  <w:footnote w:id="171">
    <w:p>
      <w:pPr>
        <w:pStyle w:val="FootnoteText"/>
      </w:pPr>
      <w:r>
        <w:rPr>
          <w:rStyle w:val="FootnoteReference"/>
        </w:rPr>
        <w:footnoteRef/>
      </w:r>
      <w:r>
        <w:t xml:space="preserve"> </w:t>
      </w:r>
      <w:r>
        <w:t xml:space="preserve">bouilli</w:t>
      </w:r>
      <w:r>
        <w:t xml:space="preserve"> </w:t>
      </w:r>
      <w:r>
        <w:t xml:space="preserve">茹で肉。もとはブイヨンをとった後の茹で肉のことを指した。単純に「茹でた肉」としてもいいが、17世紀にはこの食べ方が流行した。このため、野菜などと共に、あるいは他の素材なしに茹でた肉をこう呼ぶ。</w:t>
      </w:r>
    </w:p>
  </w:footnote>
  <w:footnote w:id="174">
    <w:p>
      <w:pPr>
        <w:pStyle w:val="FootnoteText"/>
      </w:pPr>
      <w:r>
        <w:rPr>
          <w:rStyle w:val="FootnoteReference"/>
        </w:rPr>
        <w:footnoteRef/>
      </w:r>
      <w:r>
        <w:t xml:space="preserve"> </w:t>
      </w:r>
      <w:r>
        <w:t xml:space="preserve">ヴィネガーやワイン、香味素材、塩などを合わせて肉を漬け込む液体。マリネ液と呼ぶこともある。</w:t>
      </w:r>
    </w:p>
  </w:footnote>
  <w:footnote w:id="175">
    <w:p>
      <w:pPr>
        <w:pStyle w:val="FootnoteText"/>
      </w:pPr>
      <w:r>
        <w:rPr>
          <w:rStyle w:val="FootnoteReference"/>
        </w:rPr>
        <w:footnoteRef/>
      </w:r>
      <w:r>
        <w:t xml:space="preserve"> </w:t>
      </w:r>
      <w:r>
        <w:t xml:space="preserve">明記されていないが、ここでは約1</w:t>
      </w:r>
      <w:r>
        <w:t xml:space="preserve"> </w:t>
      </w:r>
      <w:r>
        <w:t xml:space="preserve">L。</w:t>
      </w:r>
    </w:p>
  </w:footnote>
  <w:footnote w:id="176">
    <w:p>
      <w:pPr>
        <w:pStyle w:val="FootnoteText"/>
      </w:pPr>
      <w:r>
        <w:rPr>
          <w:rStyle w:val="FootnoteReference"/>
        </w:rPr>
        <w:footnoteRef/>
      </w:r>
      <w:r>
        <w:t xml:space="preserve"> </w:t>
      </w:r>
      <w:r>
        <w:t xml:space="preserve">現代では、バターでモンテするmonter</w:t>
      </w:r>
      <w:r>
        <w:t xml:space="preserve"> </w:t>
      </w:r>
      <w:r>
        <w:t xml:space="preserve">au beurreという表現を用いる現場も多い。</w:t>
      </w:r>
    </w:p>
  </w:footnote>
  <w:footnote w:id="179">
    <w:p>
      <w:pPr>
        <w:pStyle w:val="FootnoteText"/>
      </w:pPr>
      <w:r>
        <w:rPr>
          <w:rStyle w:val="FootnoteReference"/>
        </w:rPr>
        <w:footnoteRef/>
      </w:r>
      <w:r>
        <w:t xml:space="preserve"> </w:t>
      </w:r>
      <w:r>
        <w:t xml:space="preserve">gibier à poil</w:t>
      </w:r>
      <w:r>
        <w:t xml:space="preserve"> </w:t>
      </w:r>
      <w:r>
        <w:t xml:space="preserve">逐語訳すると「毛の生えているジビエ」すなわち」鹿、猪、野うさぎなどを指す。</w:t>
      </w:r>
    </w:p>
  </w:footnote>
  <w:footnote w:id="186">
    <w:p>
      <w:pPr>
        <w:pStyle w:val="FootnoteText"/>
      </w:pPr>
      <w:r>
        <w:rPr>
          <w:rStyle w:val="FootnoteReference"/>
        </w:rPr>
        <w:footnoteRef/>
      </w:r>
      <w:r>
        <w:t xml:space="preserve"> </w:t>
      </w:r>
      <w:r>
        <w:t xml:space="preserve">仕上がりの全体量が1</w:t>
      </w:r>
      <w:r>
        <w:t xml:space="preserve"> </w:t>
      </w:r>
      <w:r>
        <w:t xml:space="preserve">Lなので、トマトソースを加える量は、グラスドヴィアンドを加える前の段階で0.9</w:t>
      </w:r>
      <w:r>
        <w:t xml:space="preserve"> </w:t>
      </w:r>
      <w:r>
        <w:t xml:space="preserve">L程度になるよう調整する。</w:t>
      </w:r>
    </w:p>
  </w:footnote>
  <w:footnote w:id="189">
    <w:p>
      <w:pPr>
        <w:pStyle w:val="FootnoteText"/>
      </w:pPr>
      <w:r>
        <w:rPr>
          <w:rStyle w:val="FootnoteReference"/>
        </w:rPr>
        <w:footnoteRef/>
      </w:r>
      <w:r>
        <w:t xml:space="preserve"> </w:t>
      </w:r>
      <w:r>
        <w:t xml:space="preserve">concasser</w:t>
      </w:r>
      <w:r>
        <w:t xml:space="preserve"> </w:t>
      </w:r>
      <w:r>
        <w:t xml:space="preserve">コンカセ。</w:t>
      </w:r>
    </w:p>
  </w:footnote>
  <w:footnote w:id="192">
    <w:p>
      <w:pPr>
        <w:pStyle w:val="FootnoteText"/>
      </w:pPr>
      <w:r>
        <w:rPr>
          <w:rStyle w:val="FootnoteReference"/>
        </w:rPr>
        <w:footnoteRef/>
      </w:r>
      <w:r>
        <w:t xml:space="preserve"> </w:t>
      </w:r>
      <w:r>
        <w:t xml:space="preserve">加熱によって溶かしたもの、の意。このレシピはあくまでも「ソース」であり、料理を作る際のアパレイユ≒パーツとしてのいわゆる</w:t>
      </w:r>
      <w:hyperlink w:anchor="portugaise">
        <w:r>
          <w:rPr>
            <w:rStyle w:val="Hyperlink"/>
          </w:rPr>
          <w:t xml:space="preserve">トマトフォンデュ</w:t>
        </w:r>
      </w:hyperlink>
      <w:r>
        <w:t xml:space="preserve">については第2章ガルニチュール、温製ガルニチュール用のアパレイユなど、の項を参照。</w:t>
      </w:r>
    </w:p>
  </w:footnote>
  <w:footnote w:id="195">
    <w:p>
      <w:pPr>
        <w:pStyle w:val="FootnoteText"/>
      </w:pPr>
      <w:r>
        <w:rPr>
          <w:rStyle w:val="FootnoteReference"/>
        </w:rPr>
        <w:footnoteRef/>
      </w:r>
      <w:r>
        <w:t xml:space="preserve"> </w:t>
      </w:r>
      <w:r>
        <w:t xml:space="preserve">dépouiller</w:t>
      </w:r>
      <w:r>
        <w:t xml:space="preserve"> </w:t>
      </w:r>
      <w:r>
        <w:t xml:space="preserve">デプイエ ≒ écumer エキュメ。</w:t>
      </w:r>
    </w:p>
  </w:footnote>
  <w:footnote w:id="198">
    <w:p>
      <w:pPr>
        <w:pStyle w:val="FootnoteText"/>
      </w:pPr>
      <w:r>
        <w:rPr>
          <w:rStyle w:val="FootnoteReference"/>
        </w:rPr>
        <w:footnoteRef/>
      </w:r>
      <w:r>
        <w:t xml:space="preserve"> </w:t>
      </w:r>
      <w:r>
        <w:t xml:space="preserve">主として金属製で円錐形に取っ手の付いた漉し器。清朝の高級役人がかぶっていた帽子の形状から「中国の」を意味するchinoisの名称となったと言われている。</w:t>
      </w:r>
    </w:p>
  </w:footnote>
  <w:footnote w:id="201">
    <w:p>
      <w:pPr>
        <w:pStyle w:val="FootnoteText"/>
      </w:pPr>
      <w:r>
        <w:rPr>
          <w:rStyle w:val="FootnoteReference"/>
        </w:rPr>
        <w:footnoteRef/>
      </w:r>
      <w:r>
        <w:t xml:space="preserve"> </w:t>
      </w:r>
      <w:hyperlink w:anchor="sauce-diable-escoffier">
        <w:r>
          <w:rPr>
            <w:rStyle w:val="Hyperlink"/>
          </w:rPr>
          <w:t xml:space="preserve">ソース・ディアーブル・エスコフィエ</w:t>
        </w:r>
      </w:hyperlink>
      <w:r>
        <w:t xml:space="preserve">訳注参照。</w:t>
      </w:r>
    </w:p>
  </w:footnote>
  <w:footnote w:id="204">
    <w:p>
      <w:pPr>
        <w:pStyle w:val="FootnoteText"/>
      </w:pPr>
      <w:r>
        <w:rPr>
          <w:rStyle w:val="FootnoteReference"/>
        </w:rPr>
        <w:footnoteRef/>
      </w:r>
      <w:r>
        <w:t xml:space="preserve"> </w:t>
      </w:r>
      <w:r>
        <w:t xml:space="preserve">焦がさないように弱火で混ぜながら熱で砂糖を溶かしていく。</w:t>
      </w:r>
    </w:p>
  </w:footnote>
  <w:footnote w:id="205">
    <w:p>
      <w:pPr>
        <w:pStyle w:val="FootnoteText"/>
      </w:pPr>
      <w:r>
        <w:rPr>
          <w:rStyle w:val="FootnoteReference"/>
        </w:rPr>
        <w:footnoteRef/>
      </w:r>
      <w:r>
        <w:t xml:space="preserve"> </w:t>
      </w:r>
      <w:r>
        <w:t xml:space="preserve">トルコ産の白い干しぶどう。</w:t>
      </w:r>
    </w:p>
  </w:footnote>
  <w:footnote w:id="206">
    <w:p>
      <w:pPr>
        <w:pStyle w:val="FootnoteText"/>
      </w:pPr>
      <w:r>
        <w:rPr>
          <w:rStyle w:val="FootnoteReference"/>
        </w:rPr>
        <w:footnoteRef/>
      </w:r>
      <w:r>
        <w:t xml:space="preserve"> </w:t>
      </w:r>
      <w:r>
        <w:t xml:space="preserve">ギリシア産の黒い小粒の干しぶどう（</w:t>
      </w:r>
      <w:hyperlink w:anchor="sauce-moscovite">
        <w:r>
          <w:rPr>
            <w:rStyle w:val="Hyperlink"/>
          </w:rPr>
          <w:t xml:space="preserve">モスクワ風ソース</w:t>
        </w:r>
      </w:hyperlink>
      <w:r>
        <w:t xml:space="preserve">参照）。</w:t>
      </w:r>
    </w:p>
  </w:footnote>
  <w:footnote w:id="211">
    <w:p>
      <w:pPr>
        <w:pStyle w:val="FootnoteText"/>
      </w:pPr>
      <w:r>
        <w:rPr>
          <w:rStyle w:val="FootnoteReference"/>
        </w:rPr>
        <w:footnoteRef/>
      </w:r>
      <w:r>
        <w:t xml:space="preserve"> </w:t>
      </w:r>
      <w:r>
        <w:t xml:space="preserve">pocher</w:t>
      </w:r>
      <w:r>
        <w:t xml:space="preserve"> </w:t>
      </w:r>
      <w:r>
        <w:t xml:space="preserve">ポシェする。</w:t>
      </w:r>
    </w:p>
  </w:footnote>
  <w:footnote w:id="214">
    <w:p>
      <w:pPr>
        <w:pStyle w:val="FootnoteText"/>
      </w:pPr>
      <w:r>
        <w:rPr>
          <w:rStyle w:val="FootnoteReference"/>
        </w:rPr>
        <w:footnoteRef/>
      </w:r>
      <w:r>
        <w:t xml:space="preserve"> </w:t>
      </w:r>
      <w:r>
        <w:t xml:space="preserve">coulis &lt; couler</w:t>
      </w:r>
      <w:r>
        <w:t xml:space="preserve"> </w:t>
      </w:r>
      <w:r>
        <w:t xml:space="preserve">クレ「流れる」から派生した語だが、料理用語としては、やや水分の多いピュレと理解するといい。日本では「クーリ」と呼ぶことも多い。ここでは二つの解釈が可能で、ひとつは</w:t>
      </w:r>
      <w:hyperlink w:anchor="">
        <w:r>
          <w:rPr>
            <w:rStyle w:val="Hyperlink"/>
          </w:rPr>
          <w:t xml:space="preserve">ポタージュ・クリ</w:t>
        </w:r>
      </w:hyperlink>
      <w:r>
        <w:t xml:space="preserve">に近いという意味。もうひとつは「昔ながらのソース」の意。後者の場合、エスコフィエが「古典料理」と呼ぶ17、18世紀においてソースのことをクリと呼んでいたのを踏まえていると考えられる。</w:t>
      </w:r>
    </w:p>
  </w:footnote>
  <w:footnote w:id="215">
    <w:p>
      <w:pPr>
        <w:pStyle w:val="FootnoteText"/>
      </w:pPr>
      <w:r>
        <w:rPr>
          <w:rStyle w:val="FootnoteReference"/>
        </w:rPr>
        <w:footnoteRef/>
      </w:r>
      <w:r>
        <w:t xml:space="preserve"> </w:t>
      </w:r>
      <w:r>
        <w:t xml:space="preserve">小斉のこと。カトリックの習慣として（厳密な教義ではない）四旬節（復活祭までの46日間）や毎週金曜などに行なわれる、肉食を断つ行為のこと。</w:t>
      </w:r>
    </w:p>
  </w:footnote>
  <w:footnote w:id="216">
    <w:p>
      <w:pPr>
        <w:pStyle w:val="FootnoteText"/>
      </w:pPr>
      <w:r>
        <w:rPr>
          <w:rStyle w:val="FootnoteReference"/>
        </w:rPr>
        <w:footnoteRef/>
      </w:r>
      <w:r>
        <w:t xml:space="preserve"> </w:t>
      </w:r>
      <w:r>
        <w:t xml:space="preserve">ある種の水鳥はイルカと同様に魚と同等のものと見做され、小斉の場合にも食材として認められていた。具体的にはハシヒロ鴨、オナガ鴨、サルセル鴨など。もっとも、水鳥を肉断ちの際の食材として扱うというのは一種の詭弁ともいえなくないわけで、このソースを作る際に</w:t>
      </w:r>
      <w:hyperlink w:anchor="sauce-espagnole-maigre">
        <w:r>
          <w:rPr>
            <w:rStyle w:val="Hyperlink"/>
          </w:rPr>
          <w:t xml:space="preserve">魚料理用ソース・エスパニョル</w:t>
        </w:r>
      </w:hyperlink>
      <w:r>
        <w:t xml:space="preserve">をベースとした</w:t>
      </w:r>
      <w:hyperlink w:anchor="sauce-demi-glace">
        <w:r>
          <w:rPr>
            <w:rStyle w:val="Hyperlink"/>
          </w:rPr>
          <w:t xml:space="preserve">ソース・ドゥミグラス</w:t>
        </w:r>
      </w:hyperlink>
      <w:r>
        <w:t xml:space="preserve">を使うとは考え難く、本文にあるようにフォンの代用としてマッシュルームの茹で汁を用いるという指示を守るだけで、厳密に小斉の料理として成立するレシピと言えるかは疑問の残るところだ。</w:t>
      </w:r>
    </w:p>
  </w:footnote>
  <w:footnote w:id="217">
    <w:p>
      <w:pPr>
        <w:pStyle w:val="FootnoteText"/>
      </w:pPr>
      <w:r>
        <w:rPr>
          <w:rStyle w:val="FootnoteReference"/>
        </w:rPr>
        <w:footnoteRef/>
      </w:r>
      <w:r>
        <w:t xml:space="preserve"> </w:t>
      </w:r>
      <w:r>
        <w:t xml:space="preserve">原文quintessence（カンテソンス）。本来の意味は錬金術でいう「第五元素」。16世紀の作家フランソワ・ラブレーは存命当時、自著を筆名「カンテサンス抽出をなし遂げたアルコフリバス師」で出版していた時期がある。もっとも、このカンテサンスという語自体は中世以来、料理において「エキス」「美味しさの本質」程度の意味でよく用いられた。</w:t>
      </w:r>
    </w:p>
  </w:footnote>
  <w:footnote w:id="218">
    <w:p>
      <w:pPr>
        <w:pStyle w:val="FootnoteText"/>
      </w:pPr>
      <w:r>
        <w:rPr>
          <w:rStyle w:val="FootnoteReference"/>
        </w:rPr>
        <w:footnoteRef/>
      </w:r>
      <w:r>
        <w:t xml:space="preserve"> </w:t>
      </w:r>
      <w:r>
        <w:t xml:space="preserve">dépouiller</w:t>
      </w:r>
      <w:r>
        <w:t xml:space="preserve"> </w:t>
      </w:r>
      <w:r>
        <w:t xml:space="preserve">デプイエ。現代ではécumerエキュメの語を用いる現場が多い。</w:t>
      </w:r>
    </w:p>
  </w:footnote>
  <w:footnote w:id="219">
    <w:p>
      <w:pPr>
        <w:pStyle w:val="FootnoteText"/>
      </w:pPr>
      <w:r>
        <w:rPr>
          <w:rStyle w:val="FootnoteReference"/>
        </w:rPr>
        <w:footnoteRef/>
      </w:r>
      <w:r>
        <w:t xml:space="preserve"> </w:t>
      </w:r>
      <w:r>
        <w:t xml:space="preserve">原文は légèrement</w:t>
      </w:r>
      <w:r>
        <w:t xml:space="preserve"> </w:t>
      </w:r>
      <w:r>
        <w:t xml:space="preserve">beurrerでありそのまま訳したが、現代の調理現場ではmonter au beurre</w:t>
      </w:r>
      <w:r>
        <w:t xml:space="preserve"> </w:t>
      </w:r>
      <w:r>
        <w:t xml:space="preserve">バターでモンテする、という表現がよく使われる。</w:t>
      </w:r>
    </w:p>
  </w:footnote>
  <w:footnote w:id="226">
    <w:p>
      <w:pPr>
        <w:pStyle w:val="FootnoteText"/>
      </w:pPr>
      <w:r>
        <w:rPr>
          <w:rStyle w:val="FootnoteReference"/>
        </w:rPr>
        <w:footnoteRef/>
      </w:r>
      <w:r>
        <w:t xml:space="preserve"> </w:t>
      </w:r>
      <w:r>
        <w:t xml:space="preserve">フランス料理において（というよりも伝統的かつ一般的なフランス人にとって）、唐辛子の辛さは嫌われる傾向が非常に強い。</w:t>
      </w:r>
    </w:p>
  </w:footnote>
  <w:footnote w:id="231">
    <w:p>
      <w:pPr>
        <w:pStyle w:val="FootnoteText"/>
      </w:pPr>
      <w:r>
        <w:rPr>
          <w:rStyle w:val="FootnoteReference"/>
        </w:rPr>
        <w:footnoteRef/>
      </w:r>
      <w:r>
        <w:t xml:space="preserve"> </w:t>
      </w:r>
      <w:r>
        <w:t xml:space="preserve">dépouiller</w:t>
      </w:r>
      <w:r>
        <w:t xml:space="preserve"> </w:t>
      </w:r>
      <w:r>
        <w:t xml:space="preserve">デプイエ ≒ écumer エキュメ。</w:t>
      </w:r>
    </w:p>
  </w:footnote>
  <w:footnote w:id="236">
    <w:p>
      <w:pPr>
        <w:pStyle w:val="FootnoteText"/>
      </w:pPr>
      <w:r>
        <w:rPr>
          <w:rStyle w:val="FootnoteReference"/>
        </w:rPr>
        <w:footnoteRef/>
      </w:r>
      <w:r>
        <w:t xml:space="preserve"> </w:t>
      </w:r>
      <w:r>
        <w:t xml:space="preserve">julienne</w:t>
      </w:r>
      <w:r>
        <w:t xml:space="preserve"> </w:t>
      </w:r>
      <w:r>
        <w:t xml:space="preserve">（ジュリエーヌ）。日本語では「ジュリエンヌ」と言うことが多いが、「ジュリヤン」のように言う調理現場もある。</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201">
    <w:nsid w:val="ea454b4c"/>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26410;&#12289;&#12381;&#12398;&#20182;&#20462;&#27491;" TargetMode="External" /><Relationship Type="http://schemas.openxmlformats.org/officeDocument/2006/relationships/hyperlink" Id="rId20" Target="&#26410;&#12289;&#21407;&#25991;&#23550;&#29031;&#12481;&#12455;&#12483;&#12463;" TargetMode="External" /><Relationship Type="http://schemas.openxmlformats.org/officeDocument/2006/relationships/hyperlink" Id="rId23" Target="&#26410;&#12289;&#21407;&#31295;&#26368;&#32066;&#26657;&#27491;" TargetMode="External" /><Relationship Type="http://schemas.openxmlformats.org/officeDocument/2006/relationships/hyperlink" Id="rId21" Target="&#26410;&#12289;&#26085;&#26412;&#35486;&#34920;&#29694;&#26657;&#27491;" TargetMode="External" /></Relationships>
</file>

<file path=word/_rels/footnotes.xml.rels><?xml version="1.0" encoding="UTF-8"?>
<Relationships xmlns="http://schemas.openxmlformats.org/package/2006/relationships"><Relationship Type="http://schemas.openxmlformats.org/officeDocument/2006/relationships/hyperlink" Id="rId22" Target="&#26410;&#12289;&#12381;&#12398;&#20182;&#20462;&#27491;" TargetMode="External" /><Relationship Type="http://schemas.openxmlformats.org/officeDocument/2006/relationships/hyperlink" Id="rId20" Target="&#26410;&#12289;&#21407;&#25991;&#23550;&#29031;&#12481;&#12455;&#12483;&#12463;" TargetMode="External" /><Relationship Type="http://schemas.openxmlformats.org/officeDocument/2006/relationships/hyperlink" Id="rId23" Target="&#26410;&#12289;&#21407;&#31295;&#26368;&#32066;&#26657;&#27491;" TargetMode="External" /><Relationship Type="http://schemas.openxmlformats.org/officeDocument/2006/relationships/hyperlink" Id="rId21" Target="&#26410;&#12289;&#26085;&#26412;&#35486;&#34920;&#29694;&#26657;&#2749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2018-06-14T14:44:50Z</dcterms:created>
  <dcterms:modified xsi:type="dcterms:W3CDTF">2018-06-14T14:44:50Z</dcterms:modified>
</cp:coreProperties>
</file>