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1F14" w14:textId="77777777" w:rsidR="00BD601D" w:rsidRDefault="00000000">
      <w:pPr>
        <w:pStyle w:val="aa"/>
        <w:keepNext/>
        <w:widowControl/>
        <w:spacing w:after="360" w:line="240" w:lineRule="auto" w:before="0"/>
        <w:jc w:val="center"/>
        <w:rPr>
          <w:lang w:eastAsia="zh-CN"/>
        </w:rPr>
      </w:pPr>
      <w:proofErr w:type="spellStart"/>
      <w:r>
        <w:rPr>
          <w:rFonts w:ascii="微软雅黑" w:eastAsia="微软雅黑" w:hAnsi="微软雅黑"/>
          <w:b/>
          <w:color w:val="000000"/>
          <w:sz w:val="40"/>
          <w:lang w:eastAsia="zh-CN"/>
        </w:rPr>
        <w:t>Lifeafter</w:t>
      </w:r>
      <w:proofErr w:type="spellEnd"/>
      <w:r>
        <w:rPr>
          <w:rFonts w:ascii="微软雅黑" w:eastAsia="微软雅黑" w:hAnsi="微软雅黑"/>
          <w:b/>
          <w:color w:val="000000"/>
          <w:sz w:val="40"/>
          <w:lang w:eastAsia="zh-CN"/>
        </w:rPr>
        <w:t xml:space="preserve"> 拆</w:t>
      </w:r>
      <w:proofErr w:type="gramStart"/>
      <w:r>
        <w:rPr>
          <w:rFonts w:ascii="微软雅黑" w:eastAsia="微软雅黑" w:hAnsi="微软雅黑"/>
          <w:b/>
          <w:color w:val="000000"/>
          <w:sz w:val="40"/>
          <w:lang w:eastAsia="zh-CN"/>
        </w:rPr>
        <w:t>包 —</w:t>
      </w:r>
      <w:proofErr w:type="gramEnd"/>
      <w:r>
        <w:rPr>
          <w:rFonts w:ascii="微软雅黑" w:eastAsia="微软雅黑" w:hAnsi="微软雅黑"/>
          <w:b/>
          <w:color w:val="000000"/>
          <w:sz w:val="40"/>
          <w:lang w:eastAsia="zh-CN"/>
        </w:rPr>
        <w:t>— 思路与进展（优化版）</w:t>
      </w:r>
    </w:p>
    <w:p w14:paraId="2BF23894" w14:textId="77777777" w:rsidR="00BD601D" w:rsidRDefault="00000000">
      <w:pPr>
        <w:pStyle w:val="1"/>
        <w:keepNext/>
        <w:widowControl/>
        <w:spacing w:before="340" w:after="160" w:line="276" w:lineRule="auto"/>
        <w:jc w:val="left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30"/>
          <w:lang w:eastAsia="zh-CN"/>
        </w:rPr>
        <w:t>一、拆包准则与目标</w:t>
      </w:r>
    </w:p>
    <w:p w14:paraId="06715857" w14:textId="28A6522A" w:rsidR="00BD601D" w:rsidRDefault="00000000">
      <w:pPr>
        <w:keepNext w:val="0"/>
        <w:widowControl/>
        <w:spacing w:after="100" w:line="324" w:lineRule="auto" w:before="0"/>
        <w:ind w:firstLine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 xml:space="preserve">（一）执行原则：原始文件只读，拆包成果在 </w:t>
      </w:r>
      <w:r w:rsidR="00F54DA6" w:rsidRPr="00F54DA6">
        <w:rPr>
          <w:rFonts w:ascii="微软雅黑" w:eastAsia="微软雅黑" w:hAnsi="微软雅黑"/>
          <w:color w:val="000000"/>
          <w:sz w:val="21"/>
          <w:lang w:eastAsia="zh-CN"/>
        </w:rPr>
        <w:t>E:\la拆包项目</w:t>
      </w:r>
      <w:r w:rsidR="00F54DA6">
        <w:rPr>
          <w:rFonts w:ascii="微软雅黑" w:eastAsia="微软雅黑" w:hAnsi="微软雅黑" w:hint="eastAsia"/>
          <w:color w:val="000000"/>
          <w:sz w:val="21"/>
          <w:lang w:eastAsia="zh-CN"/>
        </w:rPr>
        <w:t>内</w:t>
      </w:r>
      <w:r>
        <w:rPr>
          <w:rFonts w:ascii="微软雅黑" w:eastAsia="微软雅黑" w:hAnsi="微软雅黑"/>
          <w:color w:val="000000"/>
          <w:sz w:val="21"/>
          <w:lang w:eastAsia="zh-CN"/>
        </w:rPr>
        <w:t>；卡点先上网查案例，无果再自行思考。</w:t>
      </w:r>
    </w:p>
    <w:p w14:paraId="4556BB86" w14:textId="77777777" w:rsidR="00BD601D" w:rsidRDefault="00000000">
      <w:pPr>
        <w:keepNext w:val="0"/>
        <w:widowControl/>
        <w:spacing w:after="100" w:line="324" w:lineRule="auto" w:before="0"/>
        <w:ind w:firstLine="420"/>
        <w:jc w:val="left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（二）主要功能：拆包体验服，分析未上线内容。</w:t>
      </w:r>
    </w:p>
    <w:p w14:paraId="52D43DEB" w14:textId="49153A40" w:rsidR="00CA6DE3" w:rsidRDefault="00CA6DE3" w:rsidP="00CA6DE3">
      <w:pPr>
        <w:keepNext w:val="0"/>
        <w:widowControl/>
        <w:spacing w:after="100" w:line="324" w:lineRule="auto" w:before="0"/>
        <w:ind w:firstLine="420"/>
        <w:jc w:val="left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（三）本项目目标：制作如下信息的文字表、图鉴；并预知未上线内容</w:t>
      </w:r>
    </w:p>
    <w:p w14:paraId="33585509" w14:textId="77777777" w:rsidR="00CA6DE3" w:rsidRDefault="00CA6DE3" w:rsidP="00CA6DE3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1、人物时装与武器皮肤：纹理图、海报、3D 模型定位链与预览；</w:t>
      </w:r>
    </w:p>
    <w:p w14:paraId="5EC30CFD" w14:textId="77777777" w:rsidR="00CA6DE3" w:rsidRDefault="00CA6DE3" w:rsidP="00CA6DE3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2、异变核芯：属性文字、代码定位与预览；</w:t>
      </w:r>
    </w:p>
    <w:p w14:paraId="7BD63420" w14:textId="77777777" w:rsidR="00CA6DE3" w:rsidRDefault="00CA6DE3" w:rsidP="00CA6DE3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3、活动界面与抽奖奖池：文字、图片资源定位、预览与渲染；</w:t>
      </w:r>
    </w:p>
    <w:p w14:paraId="65E0DB18" w14:textId="4E689226" w:rsidR="00CA6DE3" w:rsidRPr="00CA6DE3" w:rsidRDefault="00CA6DE3" w:rsidP="00CA6DE3">
      <w:pPr>
        <w:keepNext w:val="0"/>
        <w:widowControl/>
        <w:spacing w:after="60" w:line="324" w:lineRule="auto" w:before="0"/>
        <w:ind w:left="420" w:hanging="420"/>
        <w:jc w:val="left"/>
        <w:rPr>
          <w:rFonts w:eastAsia="宋体" w:hint="eastAsia"/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4、过滤信息：不拆建筑物、PVE 相关信息。</w:t>
      </w:r>
    </w:p>
    <w:p w14:paraId="59EBCDF5" w14:textId="77777777" w:rsidR="00BD601D" w:rsidRDefault="00000000">
      <w:pPr>
        <w:pStyle w:val="1"/>
        <w:keepNext/>
        <w:widowControl/>
        <w:spacing w:before="340" w:after="160" w:line="276" w:lineRule="auto"/>
        <w:jc w:val="left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30"/>
          <w:lang w:eastAsia="zh-CN"/>
        </w:rPr>
        <w:t>二、参考信息</w:t>
      </w:r>
    </w:p>
    <w:p w14:paraId="5148B322" w14:textId="77777777" w:rsidR="00571A09" w:rsidRDefault="00000000">
      <w:pPr>
        <w:pStyle w:val="21"/>
        <w:keepNext/>
        <w:widowControl/>
        <w:spacing w:after="100" w:line="276" w:lineRule="auto" w:before="200"/>
        <w:jc w:val="left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/>
          <w:b/>
          <w:color w:val="000000"/>
          <w:sz w:val="24"/>
          <w:lang w:eastAsia="zh-CN"/>
        </w:rPr>
        <w:t>（一）版本</w:t>
      </w:r>
      <w:r w:rsidR="00571A09">
        <w:rPr>
          <w:rFonts w:ascii="微软雅黑" w:eastAsia="微软雅黑" w:hAnsi="微软雅黑" w:hint="eastAsia"/>
          <w:b/>
          <w:color w:val="000000"/>
          <w:sz w:val="24"/>
          <w:lang w:eastAsia="zh-CN"/>
        </w:rPr>
        <w:t>与服务器</w:t>
      </w:r>
      <w:r>
        <w:rPr>
          <w:rFonts w:ascii="微软雅黑" w:eastAsia="微软雅黑" w:hAnsi="微软雅黑"/>
          <w:b/>
          <w:color w:val="000000"/>
          <w:sz w:val="24"/>
          <w:lang w:eastAsia="zh-CN"/>
        </w:rPr>
        <w:t>：</w:t>
      </w:r>
    </w:p>
    <w:p w14:paraId="46491E73" w14:textId="0CE2AF6F" w:rsidR="00BD601D" w:rsidRDefault="00F54DA6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（1）文件</w:t>
      </w:r>
      <w:r w:rsidR="00571A09">
        <w:rPr>
          <w:rFonts w:ascii="微软雅黑" w:eastAsia="微软雅黑" w:hAnsi="微软雅黑" w:hint="eastAsia"/>
          <w:color w:val="000000"/>
          <w:sz w:val="21"/>
          <w:lang w:eastAsia="zh-CN"/>
        </w:rPr>
        <w:t>路径：</w:t>
      </w:r>
      <w:r>
        <w:rPr>
          <w:rFonts w:ascii="微软雅黑" w:eastAsia="微软雅黑" w:hAnsi="微软雅黑" w:hint="eastAsia"/>
          <w:color w:val="000000"/>
          <w:sz w:val="21"/>
          <w:lang w:eastAsia="zh-CN"/>
        </w:rPr>
        <w:t>测试服</w:t>
      </w:r>
      <w:r w:rsidR="00571A09">
        <w:rPr>
          <w:rFonts w:ascii="微软雅黑" w:eastAsia="微软雅黑" w:hAnsi="微软雅黑"/>
          <w:color w:val="000000"/>
          <w:sz w:val="21"/>
          <w:lang w:eastAsia="zh-CN"/>
        </w:rPr>
        <w:t xml:space="preserve"> E:\mrzh 为拆包对象（有抢先内容，但可能不完整）；正式服 E:\lifeafter 为对比对象。</w:t>
      </w:r>
    </w:p>
    <w:p w14:paraId="7E21F193" w14:textId="75457F3A" w:rsidR="00BD601D" w:rsidRDefault="00571A09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（2）</w:t>
      </w:r>
      <w:r>
        <w:rPr>
          <w:rFonts w:ascii="微软雅黑" w:eastAsia="微软雅黑" w:hAnsi="微软雅黑"/>
          <w:color w:val="000000"/>
          <w:sz w:val="21"/>
          <w:lang w:eastAsia="zh-CN"/>
        </w:rPr>
        <w:t>服务器分支：分经典服、简单生存服、会员服三大类；共享底层大资源，但具体实装内容不同。主要拆包简单生存服相关信息；</w:t>
      </w:r>
    </w:p>
    <w:p w14:paraId="773D7F66" w14:textId="77777777" w:rsidR="00BD601D" w:rsidRDefault="00000000">
      <w:pPr>
        <w:pStyle w:val="21"/>
        <w:keepNext/>
        <w:widowControl/>
        <w:spacing w:after="100" w:line="276" w:lineRule="auto" w:before="200"/>
        <w:jc w:val="left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24"/>
          <w:lang w:eastAsia="zh-CN"/>
        </w:rPr>
        <w:t>（三）基础信息：</w:t>
      </w:r>
    </w:p>
    <w:p w14:paraId="0D4D5495" w14:textId="77777777" w:rsidR="00BD601D" w:rsidRDefault="00000000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1、引擎：</w:t>
      </w:r>
      <w:proofErr w:type="spellStart"/>
      <w:r>
        <w:rPr>
          <w:rFonts w:ascii="微软雅黑" w:eastAsia="微软雅黑" w:hAnsi="微软雅黑"/>
          <w:color w:val="000000"/>
          <w:sz w:val="21"/>
          <w:lang w:eastAsia="zh-CN"/>
        </w:rPr>
        <w:t>NeoX</w:t>
      </w:r>
      <w:proofErr w:type="spellEnd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（游戏专用引擎）；2026 </w:t>
      </w:r>
      <w:proofErr w:type="gramStart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年 4 </w:t>
      </w:r>
      <w:proofErr w:type="gramEnd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月 </w:t>
      </w:r>
      <w:proofErr w:type="gramStart"/>
      <w:r>
        <w:rPr>
          <w:rFonts w:ascii="微软雅黑" w:eastAsia="微软雅黑" w:hAnsi="微软雅黑"/>
          <w:color w:val="000000"/>
          <w:sz w:val="21"/>
          <w:lang w:eastAsia="zh-CN"/>
        </w:rPr>
        <w:t>16 日</w:t>
      </w:r>
      <w:proofErr w:type="gramEnd"/>
      <w:r>
        <w:rPr>
          <w:rFonts w:ascii="微软雅黑" w:eastAsia="微软雅黑" w:hAnsi="微软雅黑"/>
          <w:color w:val="000000"/>
          <w:sz w:val="21"/>
          <w:lang w:eastAsia="zh-CN"/>
        </w:rPr>
        <w:t>底层美术重构；</w:t>
      </w:r>
      <w:proofErr w:type="gramStart"/>
      <w:r>
        <w:rPr>
          <w:rFonts w:ascii="微软雅黑" w:eastAsia="微软雅黑" w:hAnsi="微软雅黑"/>
          <w:color w:val="000000"/>
          <w:sz w:val="21"/>
          <w:lang w:eastAsia="zh-CN"/>
        </w:rPr>
        <w:t>11 月</w:t>
      </w:r>
      <w:proofErr w:type="gramEnd"/>
      <w:r>
        <w:rPr>
          <w:rFonts w:ascii="微软雅黑" w:eastAsia="微软雅黑" w:hAnsi="微软雅黑"/>
          <w:color w:val="000000"/>
          <w:sz w:val="21"/>
          <w:lang w:eastAsia="zh-CN"/>
        </w:rPr>
        <w:t>据说要出极简画质版本；</w:t>
      </w:r>
    </w:p>
    <w:p w14:paraId="6AB29A97" w14:textId="4E69B811" w:rsidR="00BD601D" w:rsidRDefault="00000000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2、历史更新信息已汇总，</w:t>
      </w:r>
      <w:r w:rsidR="00571A09">
        <w:rPr>
          <w:rFonts w:ascii="微软雅黑" w:eastAsia="微软雅黑" w:hAnsi="微软雅黑" w:hint="eastAsia"/>
          <w:color w:val="000000"/>
          <w:sz w:val="21"/>
          <w:lang w:eastAsia="zh-CN"/>
        </w:rPr>
        <w:t>请据此来</w:t>
      </w:r>
      <w:r>
        <w:rPr>
          <w:rFonts w:ascii="微软雅黑" w:eastAsia="微软雅黑" w:hAnsi="微软雅黑"/>
          <w:color w:val="000000"/>
          <w:sz w:val="21"/>
          <w:lang w:eastAsia="zh-CN"/>
        </w:rPr>
        <w:t>避免误判旧内容为新</w:t>
      </w:r>
      <w:r w:rsidR="00571A09">
        <w:rPr>
          <w:rFonts w:ascii="微软雅黑" w:eastAsia="微软雅黑" w:hAnsi="微软雅黑" w:hint="eastAsia"/>
          <w:color w:val="000000"/>
          <w:sz w:val="21"/>
          <w:lang w:eastAsia="zh-CN"/>
        </w:rPr>
        <w:t>内容</w:t>
      </w:r>
    </w:p>
    <w:p w14:paraId="6899E5F8" w14:textId="77777777" w:rsidR="009764F7" w:rsidRDefault="00000000" w:rsidP="009764F7">
      <w:pPr>
        <w:keepNext w:val="0"/>
        <w:widowControl/>
        <w:spacing w:after="100" w:line="324" w:lineRule="auto" w:before="0"/>
        <w:ind w:firstLine="420"/>
        <w:jc w:val="left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（四）文件后缀：npk = 重构前旧资源；</w:t>
      </w:r>
      <w:proofErr w:type="spellStart"/>
      <w:r>
        <w:rPr>
          <w:rFonts w:ascii="微软雅黑" w:eastAsia="微软雅黑" w:hAnsi="微软雅黑"/>
          <w:color w:val="000000"/>
          <w:sz w:val="21"/>
          <w:lang w:eastAsia="zh-CN"/>
        </w:rPr>
        <w:t>fpk</w:t>
      </w:r>
      <w:proofErr w:type="spellEnd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 = </w:t>
      </w:r>
      <w:proofErr w:type="gramStart"/>
      <w:r>
        <w:rPr>
          <w:rFonts w:ascii="微软雅黑" w:eastAsia="微软雅黑" w:hAnsi="微软雅黑"/>
          <w:color w:val="000000"/>
          <w:sz w:val="21"/>
          <w:lang w:eastAsia="zh-CN"/>
        </w:rPr>
        <w:t>4 月</w:t>
      </w:r>
      <w:proofErr w:type="gramEnd"/>
      <w:r>
        <w:rPr>
          <w:rFonts w:ascii="微软雅黑" w:eastAsia="微软雅黑" w:hAnsi="微软雅黑"/>
          <w:color w:val="000000"/>
          <w:sz w:val="21"/>
          <w:lang w:eastAsia="zh-CN"/>
        </w:rPr>
        <w:t>资源；</w:t>
      </w:r>
      <w:proofErr w:type="spellStart"/>
      <w:r>
        <w:rPr>
          <w:rFonts w:ascii="微软雅黑" w:eastAsia="微软雅黑" w:hAnsi="微软雅黑"/>
          <w:color w:val="000000"/>
          <w:sz w:val="21"/>
          <w:lang w:eastAsia="zh-CN"/>
        </w:rPr>
        <w:t>gpk</w:t>
      </w:r>
      <w:proofErr w:type="spellEnd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 = </w:t>
      </w:r>
      <w:proofErr w:type="gramStart"/>
      <w:r>
        <w:rPr>
          <w:rFonts w:ascii="微软雅黑" w:eastAsia="微软雅黑" w:hAnsi="微软雅黑"/>
          <w:color w:val="000000"/>
          <w:sz w:val="21"/>
          <w:lang w:eastAsia="zh-CN"/>
        </w:rPr>
        <w:t>8 月</w:t>
      </w:r>
      <w:proofErr w:type="gramEnd"/>
      <w:r>
        <w:rPr>
          <w:rFonts w:ascii="微软雅黑" w:eastAsia="微软雅黑" w:hAnsi="微软雅黑"/>
          <w:color w:val="000000"/>
          <w:sz w:val="21"/>
          <w:lang w:eastAsia="zh-CN"/>
        </w:rPr>
        <w:t>当前资源。</w:t>
      </w:r>
    </w:p>
    <w:p w14:paraId="6B8B1782" w14:textId="3512AF6F" w:rsidR="00BD601D" w:rsidRDefault="009764F7" w:rsidP="009764F7">
      <w:pPr>
        <w:pStyle w:val="1"/>
        <w:keepNext/>
        <w:widowControl/>
        <w:spacing w:after="160" w:line="276" w:lineRule="auto" w:before="340"/>
        <w:jc w:val="left"/>
        <w:rPr>
          <w:rFonts w:ascii="微软雅黑" w:eastAsia="微软雅黑" w:hAnsi="微软雅黑"/>
          <w:b/>
          <w:sz w:val="26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sz w:val="30"/>
          <w:lang w:eastAsia="zh-CN"/>
        </w:rPr>
        <w:t>三、</w:t>
      </w:r>
      <w:r w:rsidR="00000000">
        <w:rPr>
          <w:rFonts w:ascii="微软雅黑" w:eastAsia="微软雅黑" w:hAnsi="微软雅黑"/>
          <w:b/>
          <w:color w:val="000000"/>
          <w:sz w:val="30"/>
          <w:lang w:eastAsia="zh-CN"/>
        </w:rPr>
        <w:t>拆包器功能规划</w:t>
      </w:r>
    </w:p>
    <w:p w14:paraId="753AEBD5" w14:textId="77777777" w:rsidR="009764F7" w:rsidRPr="00CA6DE3" w:rsidRDefault="009764F7" w:rsidP="009764F7">
      <w:pPr>
        <w:pStyle w:val="21"/>
        <w:keepNext/>
        <w:widowControl/>
        <w:spacing w:after="100" w:line="276" w:lineRule="auto" w:before="200"/>
        <w:jc w:val="left"/>
        <w:rPr>
          <w:rFonts w:ascii="微软雅黑" w:eastAsia="微软雅黑" w:hAnsi="微软雅黑"/>
          <w:b/>
          <w:sz w:val="21"/>
          <w:szCs w:val="21"/>
          <w:lang w:eastAsia="zh-CN"/>
        </w:rPr>
      </w:pPr>
      <w:r w:rsidRPr="00CA6DE3">
        <w:rPr>
          <w:rFonts w:ascii="微软雅黑" w:eastAsia="微软雅黑" w:hAnsi="微软雅黑" w:hint="eastAsia"/>
          <w:b/>
          <w:color w:val="000000"/>
          <w:sz w:val="24"/>
          <w:szCs w:val="21"/>
          <w:lang w:eastAsia="zh-CN"/>
        </w:rPr>
        <w:t>（零）一些拆包思路：</w:t>
      </w:r>
    </w:p>
    <w:p w14:paraId="21824365" w14:textId="0515531B" w:rsidR="009764F7" w:rsidRDefault="009764F7" w:rsidP="009764F7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/>
          <w:bCs/>
          <w:sz w:val="21"/>
          <w:szCs w:val="21"/>
          <w:lang w:eastAsia="zh-CN"/>
        </w:rPr>
      </w:pPr>
      <w:r>
        <w:rPr>
          <w:rFonts w:ascii="微软雅黑" w:eastAsia="微软雅黑" w:hAnsi="微软雅黑" w:hint="eastAsia"/>
          <w:bCs/>
          <w:color w:val="000000"/>
          <w:sz w:val="21"/>
          <w:szCs w:val="21"/>
          <w:lang w:eastAsia="zh-CN"/>
        </w:rPr>
        <w:t>（1）</w:t>
      </w:r>
      <w:r w:rsidRPr="009764F7">
        <w:rPr>
          <w:rFonts w:ascii="微软雅黑" w:eastAsia="微软雅黑" w:hAnsi="微软雅黑" w:hint="eastAsia"/>
          <w:bCs/>
          <w:color w:val="000000"/>
          <w:sz w:val="21"/>
          <w:szCs w:val="21"/>
          <w:lang w:eastAsia="zh-CN"/>
        </w:rPr>
        <w:t>锚点法（由正式服倒推定位）、文字表定位法、正式服测试服对比法</w:t>
      </w:r>
      <w:r>
        <w:rPr>
          <w:rFonts w:ascii="微软雅黑" w:eastAsia="微软雅黑" w:hAnsi="微软雅黑" w:hint="eastAsia"/>
          <w:bCs/>
          <w:color w:val="000000"/>
          <w:sz w:val="21"/>
          <w:szCs w:val="21"/>
          <w:lang w:eastAsia="zh-CN"/>
        </w:rPr>
        <w:t>、热更新与全量对比法</w:t>
      </w:r>
    </w:p>
    <w:p w14:paraId="23DE0C96" w14:textId="55A408BF" w:rsidR="00F54DA6" w:rsidRPr="009764F7" w:rsidRDefault="00F54DA6" w:rsidP="009764F7">
      <w:pPr>
        <w:keepNext w:val="0"/>
        <w:widowControl/>
        <w:spacing w:after="60" w:line="324" w:lineRule="auto" w:before="0"/>
        <w:ind w:left="420" w:hanging="420"/>
        <w:jc w:val="left"/>
        <w:rPr>
          <w:rFonts w:hint="eastAsia"/>
          <w:bCs/>
          <w:sz w:val="21"/>
          <w:szCs w:val="21"/>
          <w:lang w:eastAsia="zh-CN"/>
        </w:rPr>
      </w:pPr>
      <w:r>
        <w:rPr>
          <w:rFonts w:ascii="微软雅黑" w:eastAsia="微软雅黑" w:hAnsi="微软雅黑" w:hint="eastAsia"/>
          <w:bCs/>
          <w:color w:val="000000"/>
          <w:sz w:val="21"/>
          <w:szCs w:val="21"/>
          <w:lang w:eastAsia="zh-CN"/>
        </w:rPr>
        <w:t>（2）</w:t>
      </w:r>
      <w:r>
        <w:rPr>
          <w:rFonts w:ascii="微软雅黑" w:eastAsia="微软雅黑" w:hAnsi="微软雅黑"/>
          <w:color w:val="000000"/>
          <w:sz w:val="21"/>
          <w:lang w:eastAsia="zh-CN"/>
        </w:rPr>
        <w:t>会员服的“盲盒”有可能会侧面体现部分内容，也值得关注。</w:t>
      </w:r>
    </w:p>
    <w:p w14:paraId="04BE3963" w14:textId="58B7EB41" w:rsidR="009764F7" w:rsidRPr="00CA6DE3" w:rsidRDefault="009764F7" w:rsidP="009764F7">
      <w:pPr>
        <w:pStyle w:val="21"/>
        <w:keepNext/>
        <w:widowControl/>
        <w:spacing w:after="100" w:line="276" w:lineRule="auto" w:before="200"/>
        <w:jc w:val="left"/>
        <w:rPr>
          <w:rFonts w:hint="eastAsia"/>
          <w:b/>
          <w:bCs/>
          <w:lang w:eastAsia="zh-CN"/>
        </w:rPr>
      </w:pPr>
      <w:r w:rsidRPr="00CA6DE3">
        <w:rPr>
          <w:rFonts w:ascii="微软雅黑" w:eastAsia="微软雅黑" w:hAnsi="微软雅黑"/>
          <w:b/>
          <w:bCs/>
          <w:color w:val="000000"/>
          <w:sz w:val="24"/>
          <w:lang w:eastAsia="zh-CN"/>
        </w:rPr>
        <w:t>（一）</w:t>
      </w:r>
      <w:r w:rsidRPr="00CA6DE3">
        <w:rPr>
          <w:rFonts w:ascii="微软雅黑" w:eastAsia="微软雅黑" w:hAnsi="微软雅黑" w:hint="eastAsia"/>
          <w:b/>
          <w:bCs/>
          <w:color w:val="000000"/>
          <w:sz w:val="24"/>
          <w:lang w:eastAsia="zh-CN"/>
        </w:rPr>
        <w:t>资源文件定位与制作索引（待补充）</w:t>
      </w:r>
    </w:p>
    <w:p w14:paraId="517E1B98" w14:textId="52122FCA" w:rsidR="009764F7" w:rsidRDefault="009764F7" w:rsidP="009764F7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1、三大文件路径</w:t>
      </w:r>
    </w:p>
    <w:p w14:paraId="10AC3E25" w14:textId="214E3CC5" w:rsidR="009764F7" w:rsidRDefault="009764F7" w:rsidP="009764F7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1、Documents：</w:t>
      </w:r>
      <w:proofErr w:type="gramStart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补丁 / </w:t>
      </w:r>
      <w:proofErr w:type="gramEnd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哈希表 </w:t>
      </w:r>
      <w:proofErr w:type="gramStart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/ 纹理表 / </w:t>
      </w:r>
      <w:proofErr w:type="gramEnd"/>
      <w:r>
        <w:rPr>
          <w:rFonts w:ascii="微软雅黑" w:eastAsia="微软雅黑" w:hAnsi="微软雅黑"/>
          <w:color w:val="000000"/>
          <w:sz w:val="21"/>
          <w:lang w:eastAsia="zh-CN"/>
        </w:rPr>
        <w:t>按需资源包；</w:t>
      </w:r>
    </w:p>
    <w:p w14:paraId="3AD8C73E" w14:textId="77777777" w:rsidR="009764F7" w:rsidRDefault="009764F7" w:rsidP="009764F7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2、res：主资源包，三层历史架构；</w:t>
      </w:r>
    </w:p>
    <w:p w14:paraId="29605909" w14:textId="77777777" w:rsidR="009764F7" w:rsidRDefault="009764F7" w:rsidP="009764F7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3、bin：各版程序运行库。</w:t>
      </w:r>
    </w:p>
    <w:p w14:paraId="0B728EB8" w14:textId="11F75A1D" w:rsidR="00CA6DE3" w:rsidRPr="00CA6DE3" w:rsidRDefault="009764F7" w:rsidP="00CA6DE3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2、</w:t>
      </w:r>
      <w:r>
        <w:rPr>
          <w:rFonts w:ascii="微软雅黑" w:eastAsia="微软雅黑" w:hAnsi="微软雅黑"/>
          <w:color w:val="000000"/>
          <w:sz w:val="21"/>
          <w:lang w:eastAsia="zh-CN"/>
        </w:rPr>
        <w:t>索引表</w:t>
      </w:r>
      <w:r>
        <w:rPr>
          <w:rFonts w:ascii="微软雅黑" w:eastAsia="微软雅黑" w:hAnsi="微软雅黑" w:hint="eastAsia"/>
          <w:color w:val="000000"/>
          <w:sz w:val="21"/>
          <w:lang w:eastAsia="zh-CN"/>
        </w:rPr>
        <w:t>设计规划</w:t>
      </w:r>
      <w:r>
        <w:rPr>
          <w:rFonts w:ascii="微软雅黑" w:eastAsia="微软雅黑" w:hAnsi="微软雅黑"/>
          <w:color w:val="000000"/>
          <w:sz w:val="21"/>
          <w:lang w:eastAsia="zh-CN"/>
        </w:rPr>
        <w:t>：</w:t>
      </w:r>
    </w:p>
    <w:p w14:paraId="0E2F627B" w14:textId="6AFAC483" w:rsidR="009764F7" w:rsidRDefault="009764F7" w:rsidP="009764F7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lastRenderedPageBreak/>
        <w:t>1、内容索引：基于各文件主要内容的索引，待全量扫描补充；</w:t>
      </w:r>
    </w:p>
    <w:p w14:paraId="7F2DC0A3" w14:textId="676F049A" w:rsidR="009764F7" w:rsidRDefault="009764F7" w:rsidP="009764F7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2、时间索引：基于各文件更新时间的索引，游戏文件夹内有更新日志，可读取，也可以自行扫描记录。</w:t>
      </w:r>
    </w:p>
    <w:p w14:paraId="41AE9AFC" w14:textId="3F3AAE74" w:rsidR="009764F7" w:rsidRDefault="009764F7" w:rsidP="009764F7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3、历史更新内容</w:t>
      </w:r>
      <w:r w:rsidR="00E5282F">
        <w:rPr>
          <w:rFonts w:ascii="微软雅黑" w:eastAsia="微软雅黑" w:hAnsi="微软雅黑" w:hint="eastAsia"/>
          <w:color w:val="000000"/>
          <w:sz w:val="21"/>
          <w:lang w:eastAsia="zh-CN"/>
        </w:rPr>
        <w:t>：汇聚自网络或自编补充，</w:t>
      </w:r>
      <w:r>
        <w:rPr>
          <w:rFonts w:ascii="微软雅黑" w:eastAsia="微软雅黑" w:hAnsi="微软雅黑" w:hint="eastAsia"/>
          <w:color w:val="000000"/>
          <w:sz w:val="21"/>
          <w:lang w:eastAsia="zh-CN"/>
        </w:rPr>
        <w:t>用于排除旧内容</w:t>
      </w:r>
    </w:p>
    <w:p w14:paraId="599F68E1" w14:textId="330A3F07" w:rsidR="00CA6DE3" w:rsidRPr="009764F7" w:rsidRDefault="00CA6DE3" w:rsidP="009764F7">
      <w:pPr>
        <w:keepNext w:val="0"/>
        <w:widowControl/>
        <w:spacing w:after="100" w:line="324" w:lineRule="auto" w:before="0"/>
        <w:ind w:firstLine="420"/>
        <w:jc w:val="left"/>
        <w:rPr>
          <w:rFonts w:eastAsia="宋体"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注：文件索引目录汇总在：</w:t>
      </w:r>
      <w:r w:rsidRPr="00CA6DE3">
        <w:rPr>
          <w:rFonts w:ascii="微软雅黑" w:eastAsia="微软雅黑" w:hAnsi="微软雅黑"/>
          <w:color w:val="000000"/>
          <w:sz w:val="21"/>
          <w:lang w:eastAsia="zh-CN"/>
        </w:rPr>
        <w:t>E:\la拆包项目\文档索引</w:t>
      </w:r>
      <w:r>
        <w:rPr>
          <w:rFonts w:ascii="微软雅黑" w:eastAsia="微软雅黑" w:hAnsi="微软雅黑" w:hint="eastAsia"/>
          <w:color w:val="000000"/>
          <w:sz w:val="21"/>
          <w:lang w:eastAsia="zh-CN"/>
        </w:rPr>
        <w:t>，将成果索引标号，并制作readme作为文件夹索引</w:t>
      </w:r>
    </w:p>
    <w:p w14:paraId="68B35E15" w14:textId="0B9A152C" w:rsidR="00BD601D" w:rsidRPr="00371E28" w:rsidRDefault="00000000">
      <w:pPr>
        <w:pStyle w:val="21"/>
        <w:keepNext/>
        <w:widowControl/>
        <w:spacing w:after="100" w:line="276" w:lineRule="auto" w:before="200"/>
        <w:jc w:val="left"/>
        <w:rPr>
          <w:b/>
          <w:bCs/>
          <w:lang w:eastAsia="zh-CN"/>
        </w:rPr>
      </w:pPr>
      <w:r w:rsidRPr="00371E28">
        <w:rPr>
          <w:rFonts w:ascii="微软雅黑" w:eastAsia="微软雅黑" w:hAnsi="微软雅黑"/>
          <w:b/>
          <w:bCs/>
          <w:color w:val="000000"/>
          <w:sz w:val="24"/>
          <w:lang w:eastAsia="zh-CN"/>
        </w:rPr>
        <w:t>（</w:t>
      </w:r>
      <w:r w:rsidR="009764F7">
        <w:rPr>
          <w:rFonts w:ascii="微软雅黑" w:eastAsia="微软雅黑" w:hAnsi="微软雅黑" w:hint="eastAsia"/>
          <w:b/>
          <w:bCs/>
          <w:color w:val="000000"/>
          <w:sz w:val="24"/>
          <w:lang w:eastAsia="zh-CN"/>
        </w:rPr>
        <w:t>三</w:t>
      </w:r>
      <w:r w:rsidRPr="00371E28">
        <w:rPr>
          <w:rFonts w:ascii="微软雅黑" w:eastAsia="微软雅黑" w:hAnsi="微软雅黑"/>
          <w:b/>
          <w:bCs/>
          <w:color w:val="000000"/>
          <w:sz w:val="24"/>
          <w:lang w:eastAsia="zh-CN"/>
        </w:rPr>
        <w:t>）拆包功能（选定路径后对本地游戏文件拆包）：</w:t>
      </w:r>
    </w:p>
    <w:p w14:paraId="723C4EF8" w14:textId="0D919312" w:rsidR="00CA6DE3" w:rsidRDefault="00CA6DE3" w:rsidP="00CA6DE3">
      <w:pPr>
        <w:keepNext w:val="0"/>
        <w:widowControl/>
        <w:spacing w:after="60" w:line="324" w:lineRule="auto" w:before="0"/>
        <w:ind w:firstLineChars="100" w:left="420" w:hanging="420"/>
        <w:jc w:val="left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1、格式支持：支持全格式支持深度全量拆包</w:t>
      </w:r>
    </w:p>
    <w:p w14:paraId="450CE9B9" w14:textId="419F15FC" w:rsidR="00A4293C" w:rsidRDefault="00000000" w:rsidP="00CA6DE3">
      <w:pPr>
        <w:keepNext w:val="0"/>
        <w:widowControl/>
        <w:spacing w:after="60" w:line="324" w:lineRule="auto" w:before="0"/>
        <w:ind w:firstLineChars="100" w:left="420" w:hanging="420"/>
        <w:jc w:val="left"/>
        <w:rPr>
          <w:rFonts w:eastAsia="宋体" w:hint="eastAsia"/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2、筛选拆包</w:t>
      </w:r>
      <w:r w:rsidR="00CA6DE3">
        <w:rPr>
          <w:rFonts w:ascii="微软雅黑" w:eastAsia="微软雅黑" w:hAnsi="微软雅黑" w:hint="eastAsia"/>
          <w:color w:val="000000"/>
          <w:sz w:val="21"/>
          <w:lang w:eastAsia="zh-CN"/>
        </w:rPr>
        <w:t>：支持基于索引</w:t>
      </w:r>
      <w:r w:rsidR="00D86EC6">
        <w:rPr>
          <w:rFonts w:ascii="微软雅黑" w:eastAsia="微软雅黑" w:hAnsi="微软雅黑" w:hint="eastAsia"/>
          <w:color w:val="000000"/>
          <w:sz w:val="21"/>
          <w:lang w:eastAsia="zh-CN"/>
        </w:rPr>
        <w:t>筛选条件</w:t>
      </w:r>
      <w:r w:rsidR="00CA6DE3">
        <w:rPr>
          <w:rFonts w:ascii="微软雅黑" w:eastAsia="微软雅黑" w:hAnsi="微软雅黑" w:hint="eastAsia"/>
          <w:color w:val="000000"/>
          <w:sz w:val="21"/>
          <w:lang w:eastAsia="zh-CN"/>
        </w:rPr>
        <w:t>拆包</w:t>
      </w:r>
    </w:p>
    <w:p w14:paraId="23370ED8" w14:textId="24C3E179" w:rsidR="00BD601D" w:rsidRDefault="00A4293C" w:rsidP="00CA6DE3">
      <w:pPr>
        <w:keepNext w:val="0"/>
        <w:widowControl/>
        <w:spacing w:after="60" w:line="324" w:lineRule="auto" w:before="0"/>
        <w:ind w:firstLineChars="100" w:left="420" w:hanging="420"/>
        <w:jc w:val="left"/>
        <w:rPr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3、</w:t>
      </w:r>
      <w:r w:rsidR="00CA6DE3">
        <w:rPr>
          <w:rFonts w:ascii="微软雅黑" w:eastAsia="微软雅黑" w:hAnsi="微软雅黑" w:hint="eastAsia"/>
          <w:color w:val="000000"/>
          <w:sz w:val="21"/>
          <w:lang w:eastAsia="zh-CN"/>
        </w:rPr>
        <w:t>效率优化</w:t>
      </w:r>
      <w:r>
        <w:rPr>
          <w:rFonts w:ascii="微软雅黑" w:eastAsia="微软雅黑" w:hAnsi="微软雅黑" w:hint="eastAsia"/>
          <w:color w:val="000000"/>
          <w:sz w:val="21"/>
          <w:lang w:eastAsia="zh-CN"/>
        </w:rPr>
        <w:t>：</w:t>
      </w:r>
      <w:r>
        <w:rPr>
          <w:rFonts w:ascii="微软雅黑" w:eastAsia="微软雅黑" w:hAnsi="微软雅黑"/>
          <w:color w:val="000000"/>
          <w:sz w:val="21"/>
          <w:lang w:eastAsia="zh-CN"/>
        </w:rPr>
        <w:t>智能多线程调度</w:t>
      </w:r>
      <w:r w:rsidR="00F54DA6">
        <w:rPr>
          <w:rFonts w:ascii="微软雅黑" w:eastAsia="微软雅黑" w:hAnsi="微软雅黑" w:hint="eastAsia"/>
          <w:color w:val="000000"/>
          <w:sz w:val="21"/>
          <w:lang w:eastAsia="zh-CN"/>
        </w:rPr>
        <w:t>（</w:t>
      </w:r>
      <w:r w:rsidR="00F54DA6">
        <w:rPr>
          <w:rFonts w:ascii="微软雅黑" w:eastAsia="微软雅黑" w:hAnsi="微软雅黑"/>
          <w:color w:val="000000"/>
          <w:sz w:val="21"/>
          <w:lang w:eastAsia="zh-CN"/>
        </w:rPr>
        <w:t>充分利用 CPU 和 GPU 性能，最高用</w:t>
      </w:r>
      <w:proofErr w:type="gramStart"/>
      <w:r w:rsidR="00F54DA6">
        <w:rPr>
          <w:rFonts w:ascii="微软雅黑" w:eastAsia="微软雅黑" w:hAnsi="微软雅黑"/>
          <w:color w:val="000000"/>
          <w:sz w:val="21"/>
          <w:lang w:eastAsia="zh-CN"/>
        </w:rPr>
        <w:t>到 80%</w:t>
      </w:r>
      <w:proofErr w:type="gramEnd"/>
      <w:r w:rsidR="00F54DA6">
        <w:rPr>
          <w:rFonts w:ascii="微软雅黑" w:eastAsia="微软雅黑" w:hAnsi="微软雅黑"/>
          <w:color w:val="000000"/>
          <w:sz w:val="21"/>
          <w:lang w:eastAsia="zh-CN"/>
        </w:rPr>
        <w:t>，以不卡死电脑为限</w:t>
      </w:r>
      <w:r w:rsidR="00F54DA6">
        <w:rPr>
          <w:rFonts w:ascii="微软雅黑" w:eastAsia="微软雅黑" w:hAnsi="微软雅黑" w:hint="eastAsia"/>
          <w:color w:val="000000"/>
          <w:sz w:val="21"/>
          <w:lang w:eastAsia="zh-CN"/>
        </w:rPr>
        <w:t>）</w:t>
      </w:r>
      <w:r>
        <w:rPr>
          <w:rFonts w:ascii="微软雅黑" w:eastAsia="微软雅黑" w:hAnsi="微软雅黑"/>
          <w:color w:val="000000"/>
          <w:sz w:val="21"/>
          <w:lang w:eastAsia="zh-CN"/>
        </w:rPr>
        <w:t>。</w:t>
      </w:r>
    </w:p>
    <w:p w14:paraId="73D89EBB" w14:textId="06E80935" w:rsidR="00782FF4" w:rsidRDefault="00CA6DE3" w:rsidP="00A96444">
      <w:pPr>
        <w:pStyle w:val="21"/>
        <w:keepNext/>
        <w:widowControl/>
        <w:spacing w:after="100" w:line="276" w:lineRule="auto" w:before="200"/>
        <w:jc w:val="left"/>
        <w:rPr>
          <w:rFonts w:ascii="微软雅黑" w:eastAsia="微软雅黑" w:hAnsi="微软雅黑" w:hint="eastAsia"/>
          <w:b/>
          <w:bCs/>
          <w:sz w:val="21"/>
          <w:lang w:eastAsia="zh-CN"/>
        </w:rPr>
      </w:pPr>
      <w:r>
        <w:rPr>
          <w:rFonts w:ascii="微软雅黑" w:eastAsia="微软雅黑" w:hAnsi="微软雅黑" w:hint="eastAsia"/>
          <w:b/>
          <w:bCs/>
          <w:color w:val="000000"/>
          <w:sz w:val="24"/>
          <w:lang w:eastAsia="zh-CN"/>
        </w:rPr>
        <w:t>（四）</w:t>
      </w:r>
      <w:r w:rsidR="00A96444" w:rsidRPr="00371E28">
        <w:rPr>
          <w:rFonts w:ascii="微软雅黑" w:eastAsia="微软雅黑" w:hAnsi="微软雅黑"/>
          <w:b/>
          <w:bCs/>
          <w:color w:val="000000"/>
          <w:sz w:val="24"/>
          <w:lang w:eastAsia="zh-CN"/>
        </w:rPr>
        <w:t>转化与预览</w:t>
      </w:r>
      <w:r w:rsidR="00A96444" w:rsidRPr="00371E28">
        <w:rPr>
          <w:rFonts w:ascii="微软雅黑" w:eastAsia="微软雅黑" w:hAnsi="微软雅黑" w:hint="eastAsia"/>
          <w:b/>
          <w:bCs/>
          <w:color w:val="000000"/>
          <w:sz w:val="24"/>
          <w:lang w:eastAsia="zh-CN"/>
        </w:rPr>
        <w:t>功能</w:t>
      </w:r>
      <w:r w:rsidR="00A96444" w:rsidRPr="00371E28">
        <w:rPr>
          <w:rFonts w:ascii="微软雅黑" w:eastAsia="微软雅黑" w:hAnsi="微软雅黑"/>
          <w:b/>
          <w:bCs/>
          <w:color w:val="000000"/>
          <w:sz w:val="24"/>
          <w:lang w:eastAsia="zh-CN"/>
        </w:rPr>
        <w:t>：</w:t>
      </w:r>
    </w:p>
    <w:p w14:paraId="5E42C51B" w14:textId="6F24325E" w:rsidR="007B61C9" w:rsidRDefault="00503928" w:rsidP="00A96444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 w:hint="eastAsia"/>
          <w:b/>
          <w:bCs/>
          <w:sz w:val="21"/>
          <w:lang w:eastAsia="zh-CN"/>
        </w:rPr>
      </w:pPr>
      <w:r>
        <w:rPr>
          <w:rFonts w:ascii="微软雅黑" w:eastAsia="微软雅黑" w:hAnsi="微软雅黑" w:hint="eastAsia"/>
          <w:b/>
          <w:bCs/>
          <w:color w:val="000000"/>
          <w:sz w:val="21"/>
          <w:lang w:eastAsia="zh-CN"/>
        </w:rPr>
        <w:t>1、</w:t>
      </w:r>
      <w:r w:rsidR="00782FF4" w:rsidRPr="00782FF4">
        <w:rPr>
          <w:rFonts w:ascii="微软雅黑" w:eastAsia="微软雅黑" w:hAnsi="微软雅黑"/>
          <w:b/>
          <w:bCs/>
          <w:color w:val="000000"/>
          <w:sz w:val="21"/>
          <w:lang w:eastAsia="zh-CN"/>
        </w:rPr>
        <w:t>转化文件</w:t>
      </w:r>
      <w:r w:rsidR="008652A1">
        <w:rPr>
          <w:rFonts w:ascii="微软雅黑" w:eastAsia="微软雅黑" w:hAnsi="微软雅黑" w:hint="eastAsia"/>
          <w:b/>
          <w:bCs/>
          <w:color w:val="000000"/>
          <w:sz w:val="21"/>
          <w:lang w:eastAsia="zh-CN"/>
        </w:rPr>
        <w:t>：</w:t>
      </w:r>
      <w:r w:rsidR="00782FF4" w:rsidRPr="008652A1">
        <w:rPr>
          <w:rFonts w:ascii="微软雅黑" w:eastAsia="微软雅黑" w:hAnsi="微软雅黑"/>
          <w:color w:val="000000"/>
          <w:sz w:val="21"/>
          <w:lang w:eastAsia="zh-CN"/>
        </w:rPr>
        <w:t>可读形式</w:t>
      </w:r>
      <w:r w:rsidR="00782FF4">
        <w:rPr>
          <w:rFonts w:ascii="微软雅黑" w:eastAsia="微软雅黑" w:hAnsi="微软雅黑" w:hint="eastAsia"/>
          <w:b/>
          <w:bCs/>
          <w:color w:val="000000"/>
          <w:sz w:val="21"/>
          <w:lang w:eastAsia="zh-CN"/>
        </w:rPr>
        <w:t>，</w:t>
      </w:r>
      <w:r w:rsidR="00782FF4">
        <w:rPr>
          <w:rFonts w:ascii="微软雅黑" w:eastAsia="微软雅黑" w:hAnsi="微软雅黑"/>
          <w:color w:val="000000"/>
          <w:sz w:val="21"/>
          <w:lang w:eastAsia="zh-CN"/>
        </w:rPr>
        <w:t xml:space="preserve">bin </w:t>
      </w:r>
      <w:r w:rsidR="008652A1">
        <w:rPr>
          <w:rFonts w:ascii="微软雅黑" w:eastAsia="微软雅黑" w:hAnsi="微软雅黑" w:hint="eastAsia"/>
          <w:color w:val="000000"/>
          <w:sz w:val="21"/>
          <w:lang w:eastAsia="zh-CN"/>
        </w:rPr>
        <w:t>彻底深度</w:t>
      </w:r>
      <w:r w:rsidR="00782FF4">
        <w:rPr>
          <w:rFonts w:ascii="微软雅黑" w:eastAsia="微软雅黑" w:hAnsi="微软雅黑"/>
          <w:color w:val="000000"/>
          <w:sz w:val="21"/>
          <w:lang w:eastAsia="zh-CN"/>
        </w:rPr>
        <w:t>转为可读 txt（要求全面算法，包括不限于倒序）；</w:t>
      </w:r>
      <w:proofErr w:type="spellStart"/>
      <w:r w:rsidR="00782FF4">
        <w:rPr>
          <w:rFonts w:ascii="微软雅黑" w:eastAsia="微软雅黑" w:hAnsi="微软雅黑"/>
          <w:color w:val="000000"/>
          <w:sz w:val="21"/>
          <w:lang w:eastAsia="zh-CN"/>
        </w:rPr>
        <w:t>dds</w:t>
      </w:r>
      <w:proofErr w:type="spellEnd"/>
      <w:r w:rsidR="00782FF4">
        <w:rPr>
          <w:rFonts w:ascii="微软雅黑" w:eastAsia="微软雅黑" w:hAnsi="微软雅黑"/>
          <w:color w:val="000000"/>
          <w:sz w:val="21"/>
          <w:lang w:eastAsia="zh-CN"/>
        </w:rPr>
        <w:t xml:space="preserve"> 转为 </w:t>
      </w:r>
      <w:proofErr w:type="spellStart"/>
      <w:r w:rsidR="00782FF4">
        <w:rPr>
          <w:rFonts w:ascii="微软雅黑" w:eastAsia="微软雅黑" w:hAnsi="微软雅黑"/>
          <w:color w:val="000000"/>
          <w:sz w:val="21"/>
          <w:lang w:eastAsia="zh-CN"/>
        </w:rPr>
        <w:t>png</w:t>
      </w:r>
      <w:proofErr w:type="spellEnd"/>
      <w:r w:rsidR="00782FF4">
        <w:rPr>
          <w:rFonts w:ascii="微软雅黑" w:eastAsia="微软雅黑" w:hAnsi="微软雅黑"/>
          <w:color w:val="000000"/>
          <w:sz w:val="21"/>
          <w:lang w:eastAsia="zh-CN"/>
        </w:rPr>
        <w:t>；</w:t>
      </w:r>
    </w:p>
    <w:p w14:paraId="4AC48360" w14:textId="06F091B8" w:rsidR="00503928" w:rsidRPr="00B00961" w:rsidRDefault="00503928" w:rsidP="00503928">
      <w:pPr>
        <w:keepNext w:val="0"/>
        <w:widowControl/>
        <w:spacing w:after="60" w:line="324" w:lineRule="auto" w:before="0"/>
        <w:ind w:left="420" w:hanging="420"/>
        <w:jc w:val="left"/>
        <w:rPr>
          <w:rFonts w:eastAsia="宋体" w:hint="eastAsia"/>
          <w:b/>
          <w:bCs/>
          <w:lang w:eastAsia="zh-CN"/>
        </w:rPr>
      </w:pPr>
      <w:r w:rsidRPr="008652A1">
        <w:rPr>
          <w:rFonts w:eastAsia="微软雅黑" w:hint="eastAsia" w:ascii="微软雅黑" w:hAnsi="微软雅黑"/>
          <w:b/>
          <w:bCs/>
          <w:color w:val="000000"/>
          <w:sz w:val="21"/>
          <w:lang w:eastAsia="zh-CN"/>
        </w:rPr>
        <w:t>2</w:t>
      </w:r>
      <w:r w:rsidRPr="008652A1">
        <w:rPr>
          <w:rFonts w:eastAsia="微软雅黑" w:hint="eastAsia" w:ascii="微软雅黑" w:hAnsi="微软雅黑"/>
          <w:b/>
          <w:bCs/>
          <w:color w:val="000000"/>
          <w:sz w:val="21"/>
          <w:lang w:eastAsia="zh-CN"/>
        </w:rPr>
        <w:t>、整理</w:t>
      </w:r>
      <w:r w:rsidR="008652A1" w:rsidRPr="008652A1">
        <w:rPr>
          <w:rFonts w:eastAsia="微软雅黑" w:hint="eastAsia" w:ascii="微软雅黑" w:hAnsi="微软雅黑"/>
          <w:b/>
          <w:bCs/>
          <w:color w:val="000000"/>
          <w:sz w:val="21"/>
          <w:lang w:eastAsia="zh-CN"/>
        </w:rPr>
        <w:t>汇编</w:t>
      </w:r>
      <w:r w:rsidR="008652A1">
        <w:rPr>
          <w:rFonts w:eastAsia="微软雅黑" w:hint="eastAsia" w:ascii="微软雅黑" w:hAnsi="微软雅黑"/>
          <w:color w:val="000000"/>
          <w:sz w:val="21"/>
          <w:lang w:eastAsia="zh-CN"/>
        </w:rPr>
        <w:t>：基于转化后内容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产生</w:t>
      </w:r>
      <w:r w:rsidRPr="00B00961">
        <w:rPr>
          <w:rFonts w:eastAsia="微软雅黑" w:hint="eastAsia" w:ascii="微软雅黑" w:hAnsi="微软雅黑"/>
          <w:b/>
          <w:bCs/>
          <w:color w:val="000000"/>
          <w:sz w:val="21"/>
          <w:lang w:eastAsia="zh-CN"/>
        </w:rPr>
        <w:t>文字表、图片表与</w:t>
      </w:r>
      <w:r w:rsidRPr="00B00961">
        <w:rPr>
          <w:rFonts w:eastAsia="微软雅黑" w:hint="eastAsia" w:ascii="微软雅黑" w:hAnsi="微软雅黑"/>
          <w:b/>
          <w:bCs/>
          <w:color w:val="000000"/>
          <w:sz w:val="21"/>
          <w:lang w:eastAsia="zh-CN"/>
        </w:rPr>
        <w:t>3D</w:t>
      </w:r>
      <w:r w:rsidRPr="00B00961">
        <w:rPr>
          <w:rFonts w:eastAsia="微软雅黑" w:hint="eastAsia" w:ascii="微软雅黑" w:hAnsi="微软雅黑"/>
          <w:b/>
          <w:bCs/>
          <w:color w:val="000000"/>
          <w:sz w:val="21"/>
          <w:lang w:eastAsia="zh-CN"/>
        </w:rPr>
        <w:t>模型预览</w:t>
      </w:r>
    </w:p>
    <w:p w14:paraId="434BDBE1" w14:textId="77777777" w:rsidR="00503928" w:rsidRDefault="00503928" w:rsidP="00503928">
      <w:pPr>
        <w:keepNext w:val="0"/>
        <w:widowControl/>
        <w:spacing w:after="60" w:line="324" w:lineRule="auto" w:before="0"/>
        <w:ind w:left="420" w:hanging="420"/>
        <w:jc w:val="left"/>
        <w:rPr>
          <w:rFonts w:eastAsia="宋体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（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1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）文字表：</w:t>
      </w:r>
    </w:p>
    <w:p w14:paraId="39EA44D7" w14:textId="527EFA80" w:rsidR="00651C54" w:rsidRDefault="00503928" w:rsidP="00651C54">
      <w:pPr>
        <w:keepNext w:val="0"/>
        <w:widowControl/>
        <w:spacing w:after="100" w:line="324" w:lineRule="auto" w:before="0"/>
        <w:ind w:firstLine="420"/>
        <w:jc w:val="left"/>
        <w:rPr>
          <w:rFonts w:eastAsia="宋体" w:hint="eastAsia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A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道具总表</w:t>
      </w:r>
    </w:p>
    <w:p w14:paraId="5F205C2A" w14:textId="6C0C71D7" w:rsidR="00503928" w:rsidRDefault="00503928" w:rsidP="00503928">
      <w:pPr>
        <w:keepNext w:val="0"/>
        <w:widowControl/>
        <w:spacing w:after="100" w:line="324" w:lineRule="auto" w:before="0"/>
        <w:ind w:firstLine="420"/>
        <w:jc w:val="left"/>
        <w:rPr>
          <w:rFonts w:eastAsia="宋体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B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时装类：武器皮肤表（特效子表）、人物时装表</w:t>
      </w:r>
      <w:r w:rsidR="00A62737">
        <w:rPr>
          <w:rFonts w:eastAsia="微软雅黑" w:hint="eastAsia" w:ascii="微软雅黑" w:hAnsi="微软雅黑"/>
          <w:color w:val="000000"/>
          <w:sz w:val="21"/>
          <w:lang w:eastAsia="zh-CN"/>
        </w:rPr>
        <w:t>、载具表、</w:t>
      </w:r>
    </w:p>
    <w:p w14:paraId="443EEA1A" w14:textId="58C067CC" w:rsidR="00651C54" w:rsidRDefault="00651C54" w:rsidP="00503928">
      <w:pPr>
        <w:keepNext w:val="0"/>
        <w:widowControl/>
        <w:spacing w:after="100" w:line="324" w:lineRule="auto" w:before="0"/>
        <w:ind w:firstLine="420"/>
        <w:jc w:val="left"/>
        <w:rPr>
          <w:rFonts w:eastAsia="宋体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C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战力类：异变核芯表、武器表</w:t>
      </w:r>
    </w:p>
    <w:p w14:paraId="576916A9" w14:textId="4239E1AE" w:rsidR="00503928" w:rsidRPr="00503928" w:rsidRDefault="00651C54" w:rsidP="00503928">
      <w:pPr>
        <w:keepNext w:val="0"/>
        <w:widowControl/>
        <w:spacing w:after="100" w:line="324" w:lineRule="auto" w:before="0"/>
        <w:ind w:firstLine="420"/>
        <w:jc w:val="left"/>
        <w:rPr>
          <w:rFonts w:eastAsia="宋体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D</w:t>
      </w:r>
      <w:r w:rsidR="00503928">
        <w:rPr>
          <w:rFonts w:eastAsia="微软雅黑" w:hint="eastAsia" w:ascii="微软雅黑" w:hAnsi="微软雅黑"/>
          <w:color w:val="000000"/>
          <w:sz w:val="21"/>
          <w:lang w:eastAsia="zh-CN"/>
        </w:rPr>
        <w:t>活动类：活动表、</w:t>
      </w:r>
      <w:r w:rsidR="00E5282F">
        <w:rPr>
          <w:rFonts w:eastAsia="微软雅黑" w:hint="eastAsia" w:ascii="微软雅黑" w:hAnsi="微软雅黑"/>
          <w:color w:val="000000"/>
          <w:sz w:val="21"/>
          <w:lang w:eastAsia="zh-CN"/>
        </w:rPr>
        <w:t>芯片抽奖、时装</w:t>
      </w:r>
      <w:r w:rsidR="00503928">
        <w:rPr>
          <w:rFonts w:eastAsia="微软雅黑" w:hint="eastAsia" w:ascii="微软雅黑" w:hAnsi="微软雅黑"/>
          <w:color w:val="000000"/>
          <w:sz w:val="21"/>
          <w:lang w:eastAsia="zh-CN"/>
        </w:rPr>
        <w:t>奖池</w:t>
      </w:r>
      <w:r w:rsidR="00E5282F">
        <w:rPr>
          <w:rFonts w:eastAsia="微软雅黑" w:hint="eastAsia" w:ascii="微软雅黑" w:hAnsi="微软雅黑"/>
          <w:color w:val="000000"/>
          <w:sz w:val="21"/>
          <w:lang w:eastAsia="zh-CN"/>
        </w:rPr>
        <w:t>等</w:t>
      </w:r>
      <w:r w:rsidR="00503928">
        <w:rPr>
          <w:rFonts w:eastAsia="微软雅黑" w:hint="eastAsia" w:ascii="微软雅黑" w:hAnsi="微软雅黑"/>
          <w:color w:val="000000"/>
          <w:sz w:val="21"/>
          <w:lang w:eastAsia="zh-CN"/>
        </w:rPr>
        <w:t>道具表</w:t>
      </w:r>
    </w:p>
    <w:p w14:paraId="332B4EF4" w14:textId="2E25E082" w:rsidR="00503928" w:rsidRDefault="00075126" w:rsidP="00075126">
      <w:pPr>
        <w:keepNext w:val="0"/>
        <w:widowControl/>
        <w:spacing w:after="100" w:line="324" w:lineRule="auto" w:before="0"/>
        <w:ind w:firstLine="420"/>
        <w:jc w:val="left"/>
        <w:rPr>
          <w:rFonts w:eastAsia="宋体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（</w:t>
      </w:r>
      <w:r w:rsidR="00503928">
        <w:rPr>
          <w:rFonts w:eastAsia="微软雅黑" w:hint="eastAsia" w:ascii="微软雅黑" w:hAnsi="微软雅黑"/>
          <w:color w:val="000000"/>
          <w:sz w:val="21"/>
          <w:lang w:eastAsia="zh-CN"/>
        </w:rPr>
        <w:t>目前思路：热更新结合全量表</w:t>
      </w:r>
    </w:p>
    <w:p w14:paraId="2EBA520A" w14:textId="50DC6C15" w:rsidR="00075126" w:rsidRDefault="00075126" w:rsidP="00075126">
      <w:pPr>
        <w:keepNext w:val="0"/>
        <w:widowControl/>
        <w:spacing w:after="100" w:line="324" w:lineRule="auto" w:before="0"/>
        <w:ind w:firstLine="420"/>
        <w:jc w:val="left"/>
        <w:rPr>
          <w:rFonts w:eastAsia="宋体"/>
          <w:lang w:eastAsia="zh-CN"/>
        </w:rPr>
      </w:pPr>
      <w:r w:rsidRPr="00075126">
        <w:rPr>
          <w:rFonts w:eastAsia="微软雅黑" w:ascii="微软雅黑" w:hAnsi="微软雅黑"/>
          <w:color w:val="000000"/>
          <w:sz w:val="21"/>
          <w:lang w:eastAsia="zh-CN"/>
        </w:rPr>
        <w:t>E:\mrzh\Documents\script.py314.lc.npk</w:t>
      </w:r>
      <w:r w:rsidR="00571A09">
        <w:rPr>
          <w:rFonts w:eastAsia="微软雅黑" w:hint="eastAsia" w:ascii="微软雅黑" w:hAnsi="微软雅黑"/>
          <w:color w:val="000000"/>
          <w:sz w:val="21"/>
          <w:lang w:eastAsia="zh-CN"/>
        </w:rPr>
        <w:t>（此为热更新）与</w:t>
      </w:r>
      <w:r w:rsidR="00571A09">
        <w:rPr>
          <w:rFonts w:eastAsia="微软雅黑" w:hint="eastAsia" w:ascii="微软雅黑" w:hAnsi="微软雅黑"/>
          <w:color w:val="000000"/>
          <w:sz w:val="21"/>
          <w:lang w:eastAsia="zh-CN"/>
        </w:rPr>
        <w:t>res</w:t>
      </w:r>
      <w:r w:rsidR="00571A09">
        <w:rPr>
          <w:rFonts w:eastAsia="微软雅黑" w:hint="eastAsia" w:ascii="微软雅黑" w:hAnsi="微软雅黑"/>
          <w:color w:val="000000"/>
          <w:sz w:val="21"/>
          <w:lang w:eastAsia="zh-CN"/>
        </w:rPr>
        <w:t>目录下全量</w:t>
      </w:r>
      <w:r w:rsidR="00571A09">
        <w:rPr>
          <w:rFonts w:eastAsia="微软雅黑" w:hint="eastAsia" w:ascii="微软雅黑" w:hAnsi="微软雅黑"/>
          <w:color w:val="000000"/>
          <w:sz w:val="21"/>
          <w:lang w:eastAsia="zh-CN"/>
        </w:rPr>
        <w:t>script</w:t>
      </w:r>
      <w:r w:rsidR="00C21788">
        <w:rPr>
          <w:rFonts w:eastAsia="微软雅黑" w:hint="eastAsia" w:ascii="微软雅黑" w:hAnsi="微软雅黑"/>
          <w:color w:val="000000"/>
          <w:sz w:val="21"/>
          <w:lang w:eastAsia="zh-CN"/>
        </w:rPr>
        <w:t>内拆出</w:t>
      </w:r>
      <w:r w:rsidR="00571A09">
        <w:rPr>
          <w:rFonts w:eastAsia="微软雅黑" w:hint="eastAsia" w:ascii="微软雅黑" w:hAnsi="微软雅黑"/>
          <w:color w:val="000000"/>
          <w:sz w:val="21"/>
          <w:lang w:eastAsia="zh-CN"/>
        </w:rPr>
        <w:t>结合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）</w:t>
      </w:r>
    </w:p>
    <w:p w14:paraId="117DC892" w14:textId="3F6E6F0B" w:rsidR="00B00961" w:rsidRDefault="00B00961" w:rsidP="00075126">
      <w:pPr>
        <w:keepNext w:val="0"/>
        <w:widowControl/>
        <w:spacing w:after="60" w:line="324" w:lineRule="auto" w:before="0"/>
        <w:ind w:left="420" w:hanging="420"/>
        <w:jc w:val="left"/>
        <w:rPr>
          <w:rFonts w:eastAsia="宋体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（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2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）图片表：基于文字表映射海报内容</w:t>
      </w:r>
      <w:r w:rsidR="00A62737">
        <w:rPr>
          <w:rFonts w:eastAsia="微软雅黑" w:hint="eastAsia" w:ascii="微软雅黑" w:hAnsi="微软雅黑"/>
          <w:color w:val="000000"/>
          <w:sz w:val="21"/>
          <w:lang w:eastAsia="zh-CN"/>
        </w:rPr>
        <w:t>，并汇编为图鉴</w:t>
      </w:r>
    </w:p>
    <w:p w14:paraId="41D871FD" w14:textId="309750E3" w:rsidR="00B00961" w:rsidRDefault="00B00961" w:rsidP="00075126">
      <w:pPr>
        <w:keepNext w:val="0"/>
        <w:widowControl/>
        <w:spacing w:after="60" w:line="324" w:lineRule="auto" w:before="0"/>
        <w:ind w:left="420" w:hanging="420"/>
        <w:jc w:val="left"/>
        <w:rPr>
          <w:rFonts w:eastAsia="宋体" w:hint="eastAsia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（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3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）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3d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模型预览：基于文字表映射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3d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模型</w:t>
      </w:r>
    </w:p>
    <w:p w14:paraId="032F5E82" w14:textId="15080996" w:rsidR="007B61C9" w:rsidRPr="007B61C9" w:rsidRDefault="007B61C9" w:rsidP="007B61C9">
      <w:pPr>
        <w:keepNext w:val="0"/>
        <w:widowControl/>
        <w:spacing w:after="60" w:line="324" w:lineRule="auto" w:before="0"/>
        <w:ind w:left="420" w:hanging="420"/>
        <w:jc w:val="left"/>
        <w:rPr>
          <w:rFonts w:eastAsia="宋体"/>
          <w:lang w:eastAsia="zh-CN"/>
        </w:rPr>
      </w:pPr>
      <w:r>
        <w:rPr>
          <w:rFonts w:eastAsia="微软雅黑" w:hint="eastAsia" w:ascii="微软雅黑" w:hAnsi="微软雅黑"/>
          <w:color w:val="000000"/>
          <w:sz w:val="21"/>
          <w:lang w:eastAsia="zh-CN"/>
        </w:rPr>
        <w:t>2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、预览</w:t>
      </w:r>
      <w:r w:rsidR="00782FF4">
        <w:rPr>
          <w:rFonts w:eastAsia="微软雅黑" w:hint="eastAsia" w:ascii="微软雅黑" w:hAnsi="微软雅黑"/>
          <w:color w:val="000000"/>
          <w:sz w:val="21"/>
          <w:lang w:eastAsia="zh-CN"/>
        </w:rPr>
        <w:t>：</w:t>
      </w:r>
      <w:r>
        <w:rPr>
          <w:rFonts w:eastAsia="微软雅黑" w:hint="eastAsia" w:ascii="微软雅黑" w:hAnsi="微软雅黑"/>
          <w:color w:val="000000"/>
          <w:sz w:val="21"/>
          <w:lang w:eastAsia="zh-CN"/>
        </w:rPr>
        <w:t>本次更新下新增内容</w:t>
      </w:r>
    </w:p>
    <w:p w14:paraId="7B00E74D" w14:textId="5F2A6052" w:rsidR="000D2F5A" w:rsidRPr="00371E28" w:rsidRDefault="009764F7" w:rsidP="000D2F5A">
      <w:pPr>
        <w:keepNext w:val="0"/>
        <w:widowControl/>
        <w:spacing w:after="100" w:line="324" w:lineRule="auto" w:before="0"/>
        <w:ind w:firstLine="420"/>
        <w:jc w:val="left"/>
        <w:rPr>
          <w:rFonts w:eastAsia="宋体"/>
          <w:b/>
          <w:bCs/>
          <w:lang w:eastAsia="zh-CN"/>
        </w:rPr>
      </w:pPr>
      <w:r>
        <w:rPr>
          <w:rFonts w:ascii="微软雅黑" w:eastAsia="微软雅黑" w:hAnsi="微软雅黑" w:hint="eastAsia"/>
          <w:b/>
          <w:bCs/>
          <w:color w:val="000000"/>
          <w:sz w:val="21"/>
          <w:lang w:eastAsia="zh-CN"/>
        </w:rPr>
        <w:t>（五）</w:t>
      </w:r>
      <w:r w:rsidR="000D2F5A" w:rsidRPr="00371E28">
        <w:rPr>
          <w:rFonts w:ascii="微软雅黑" w:eastAsia="微软雅黑" w:hAnsi="微软雅黑"/>
          <w:b/>
          <w:bCs/>
          <w:color w:val="000000"/>
          <w:sz w:val="21"/>
          <w:lang w:eastAsia="zh-CN"/>
        </w:rPr>
        <w:t>可视化界面（有按钮选择）：目前暂时搁置，待其余功能稳定后制作。</w:t>
      </w:r>
    </w:p>
    <w:p w14:paraId="67D79748" w14:textId="630B892F" w:rsidR="00BD601D" w:rsidRDefault="00000000">
      <w:pPr>
        <w:pStyle w:val="1"/>
        <w:keepNext/>
        <w:widowControl/>
        <w:spacing w:before="340" w:after="160" w:line="276" w:lineRule="auto"/>
        <w:jc w:val="left"/>
        <w:rPr>
          <w:rFonts w:ascii="微软雅黑" w:eastAsia="微软雅黑" w:hAnsi="微软雅黑"/>
          <w:b/>
          <w:sz w:val="26"/>
          <w:lang w:eastAsia="zh-CN"/>
        </w:rPr>
      </w:pPr>
      <w:r>
        <w:rPr>
          <w:rFonts w:ascii="微软雅黑" w:eastAsia="微软雅黑" w:hAnsi="微软雅黑"/>
          <w:b/>
          <w:color w:val="000000"/>
          <w:sz w:val="30"/>
          <w:lang w:eastAsia="zh-CN"/>
        </w:rPr>
        <w:t>五、进展</w:t>
      </w:r>
      <w:r w:rsidR="00771F9D">
        <w:rPr>
          <w:rFonts w:ascii="微软雅黑" w:eastAsia="微软雅黑" w:hAnsi="微软雅黑" w:hint="eastAsia"/>
          <w:b/>
          <w:color w:val="000000"/>
          <w:sz w:val="30"/>
          <w:lang w:eastAsia="zh-CN"/>
        </w:rPr>
        <w:t>卡点与</w:t>
      </w:r>
      <w:r>
        <w:rPr>
          <w:rFonts w:ascii="微软雅黑" w:eastAsia="微软雅黑" w:hAnsi="微软雅黑"/>
          <w:b/>
          <w:color w:val="000000"/>
          <w:sz w:val="30"/>
          <w:lang w:eastAsia="zh-CN"/>
        </w:rPr>
        <w:t>日志</w:t>
      </w:r>
      <w:r w:rsidR="002B6B67">
        <w:rPr>
          <w:rFonts w:ascii="微软雅黑" w:eastAsia="微软雅黑" w:hAnsi="微软雅黑" w:hint="eastAsia"/>
          <w:b/>
          <w:color w:val="000000"/>
          <w:sz w:val="30"/>
          <w:lang w:eastAsia="zh-CN"/>
        </w:rPr>
        <w:t>（此部分由ai代写）</w:t>
      </w:r>
    </w:p>
    <w:p w14:paraId="5811EBB2" w14:textId="35C63C95" w:rsidR="00771F9D" w:rsidRDefault="00771F9D" w:rsidP="00771F9D">
      <w:pPr>
        <w:pStyle w:val="21"/>
        <w:keepNext/>
        <w:widowControl/>
        <w:spacing w:after="100" w:line="276" w:lineRule="auto" w:before="200"/>
        <w:jc w:val="left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24"/>
          <w:lang w:eastAsia="zh-CN"/>
        </w:rPr>
        <w:t>（</w:t>
      </w:r>
      <w:r>
        <w:rPr>
          <w:rFonts w:ascii="微软雅黑" w:eastAsia="微软雅黑" w:hAnsi="微软雅黑" w:hint="eastAsia"/>
          <w:b/>
          <w:color w:val="000000"/>
          <w:sz w:val="24"/>
          <w:lang w:eastAsia="zh-CN"/>
        </w:rPr>
        <w:t>一</w:t>
      </w:r>
      <w:r>
        <w:rPr>
          <w:rFonts w:ascii="微软雅黑" w:eastAsia="微软雅黑" w:hAnsi="微软雅黑"/>
          <w:b/>
          <w:color w:val="000000"/>
          <w:sz w:val="24"/>
          <w:lang w:eastAsia="zh-CN"/>
        </w:rPr>
        <w:t>）当前卡点汇总：</w:t>
      </w:r>
    </w:p>
    <w:p w14:paraId="428C00A1" w14:textId="77777777" w:rsidR="00771F9D" w:rsidRDefault="00771F9D" w:rsidP="00771F9D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1、exe 未拆包：程序本体未攻破；</w:t>
      </w:r>
    </w:p>
    <w:p w14:paraId="1000E8B9" w14:textId="77777777" w:rsidR="00771F9D" w:rsidRDefault="00771F9D" w:rsidP="00771F9D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2、</w:t>
      </w:r>
      <w:proofErr w:type="spellStart"/>
      <w:r>
        <w:rPr>
          <w:rFonts w:ascii="微软雅黑" w:eastAsia="微软雅黑" w:hAnsi="微软雅黑"/>
          <w:color w:val="000000"/>
          <w:sz w:val="21"/>
          <w:lang w:eastAsia="zh-CN"/>
        </w:rPr>
        <w:t>fpk</w:t>
      </w:r>
      <w:proofErr w:type="spellEnd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 不能完全拆包：部分包/帧未完整解出；</w:t>
      </w:r>
    </w:p>
    <w:p w14:paraId="0DECB895" w14:textId="77777777" w:rsidR="00771F9D" w:rsidRDefault="00771F9D" w:rsidP="00771F9D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3、bin 文件处理不彻底：配置类文件未完全解码；</w:t>
      </w:r>
    </w:p>
    <w:p w14:paraId="2AE96D46" w14:textId="110EF879" w:rsidR="00771F9D" w:rsidRDefault="00771F9D" w:rsidP="00771F9D">
      <w:pPr>
        <w:keepNext w:val="0"/>
        <w:widowControl/>
        <w:spacing w:after="60" w:line="324" w:lineRule="auto" w:before="0"/>
        <w:ind w:left="420" w:hanging="420"/>
        <w:jc w:val="left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4、定位链映射未建立：逻辑</w:t>
      </w:r>
      <w:proofErr w:type="gramStart"/>
      <w:r>
        <w:rPr>
          <w:rFonts w:ascii="微软雅黑" w:eastAsia="微软雅黑" w:hAnsi="微软雅黑"/>
          <w:color w:val="000000"/>
          <w:sz w:val="21"/>
          <w:lang w:eastAsia="zh-CN"/>
        </w:rPr>
        <w:t xml:space="preserve">路径 → </w:t>
      </w:r>
      <w:proofErr w:type="gramEnd"/>
      <w:r>
        <w:rPr>
          <w:rFonts w:ascii="微软雅黑" w:eastAsia="微软雅黑" w:hAnsi="微软雅黑"/>
          <w:color w:val="000000"/>
          <w:sz w:val="21"/>
          <w:lang w:eastAsia="zh-CN"/>
        </w:rPr>
        <w:t>物理资源的映射链未闭合。</w:t>
      </w:r>
    </w:p>
    <w:p w14:paraId="03AAA2C9" w14:textId="08A949FF" w:rsidR="00771F9D" w:rsidRPr="00771F9D" w:rsidRDefault="00771F9D" w:rsidP="00771F9D">
      <w:pPr>
        <w:pStyle w:val="21"/>
        <w:keepNext/>
        <w:widowControl/>
        <w:spacing w:after="100" w:line="276" w:lineRule="auto" w:before="200"/>
        <w:ind/>
        <w:jc w:val="left"/>
        <w:rPr>
          <w:rFonts w:eastAsia="宋体" w:hint="eastAsia"/>
          <w:lang w:eastAsia="zh-CN"/>
        </w:rPr>
      </w:pPr>
      <w:r>
        <w:rPr>
          <w:rFonts w:eastAsia="微软雅黑" w:hint="eastAsia" w:ascii="微软雅黑" w:hAnsi="微软雅黑"/>
          <w:b/>
          <w:color w:val="000000"/>
          <w:sz w:val="24"/>
          <w:lang w:eastAsia="zh-CN"/>
        </w:rPr>
        <w:t>（二）日志</w:t>
      </w:r>
    </w:p>
    <w:p w14:paraId="54D38BE2" w14:textId="77777777" w:rsidR="00BD601D" w:rsidRDefault="00000000">
      <w:pPr>
        <w:keepNext w:val="0"/>
        <w:widowControl/>
        <w:spacing w:after="100" w:line="324" w:lineRule="auto" w:before="0"/>
        <w:ind w:firstLine="420"/>
        <w:jc w:val="left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21"/>
          <w:lang w:eastAsia="zh-CN"/>
        </w:rPr>
        <w:t>2026-08-29：</w:t>
      </w:r>
    </w:p>
    <w:p w14:paraId="52AA3810" w14:textId="77777777" w:rsidR="00BD601D" w:rsidRDefault="00000000">
      <w:pPr>
        <w:keepNext w:val="0"/>
        <w:widowControl/>
        <w:spacing w:after="100" w:line="324" w:lineRule="auto" w:before="0"/>
        <w:ind w:firstLine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目前拆包器已支持多种格式拆包、智能多线程调度提速。</w:t>
      </w:r>
    </w:p>
    <w:p w14:paraId="6735AB48" w14:textId="77777777" w:rsidR="00BD601D" w:rsidRDefault="00000000">
      <w:pPr>
        <w:keepNext w:val="0"/>
        <w:widowControl/>
        <w:spacing w:after="100" w:line="324" w:lineRule="auto" w:before="0"/>
        <w:ind w:firstLine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lastRenderedPageBreak/>
        <w:t>目前主要争取构建：</w:t>
      </w:r>
    </w:p>
    <w:p w14:paraId="10F8D176" w14:textId="77777777" w:rsidR="00BD601D" w:rsidRDefault="00000000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1、皮肤、活动奖池定位；</w:t>
      </w:r>
    </w:p>
    <w:p w14:paraId="3488495A" w14:textId="77777777" w:rsidR="00BD601D" w:rsidRDefault="00000000">
      <w:pPr>
        <w:keepNext w:val="0"/>
        <w:widowControl/>
        <w:spacing w:after="60" w:line="324" w:lineRule="auto" w:before="0"/>
        <w:ind w:left="420" w:hanging="420"/>
        <w:jc w:val="left"/>
        <w:rPr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2、历史参考：历史更新记录、每次更新区别，避免搜索内容误报；</w:t>
      </w:r>
    </w:p>
    <w:p w14:paraId="6B72BEFC" w14:textId="77777777" w:rsidR="00BD601D" w:rsidRDefault="00000000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/>
          <w:color w:val="000000"/>
          <w:sz w:val="21"/>
          <w:lang w:eastAsia="zh-CN"/>
        </w:rPr>
        <w:t>3、全量索引：记录每个文件作用、主要存储，制作索引表。</w:t>
      </w:r>
    </w:p>
    <w:p w14:paraId="66A899DC" w14:textId="4A4048D6" w:rsidR="004F3101" w:rsidRDefault="004F3101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8.30</w:t>
      </w:r>
    </w:p>
    <w:p w14:paraId="2191EECD" w14:textId="1A412AD2" w:rsidR="004F3101" w:rsidRDefault="004F3101">
      <w:pPr>
        <w:keepNext w:val="0"/>
        <w:widowControl/>
        <w:spacing w:after="60" w:line="324" w:lineRule="auto" w:before="0"/>
        <w:ind w:left="420" w:hanging="420"/>
        <w:jc w:val="left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color w:val="000000"/>
          <w:sz w:val="21"/>
          <w:lang w:eastAsia="zh-CN"/>
        </w:rPr>
        <w:t>1、已构建武器定位表</w:t>
      </w:r>
    </w:p>
    <w:p w14:paraId="17A42B4D" w14:textId="77777777" w:rsidR="004F3101" w:rsidRDefault="004F3101">
      <w:pPr>
        <w:spacing w:after="0"/>
        <w:ind w:left="283"/>
        <w:rPr>
          <w:lang w:eastAsia="zh-CN"/>
        </w:rPr>
      </w:pPr>
    </w:p>
    <w:sectPr w:rsidR="004F3101" w:rsidSect="00034616">
      <w:footerReference w:type="default" r:id="rId10"/>
      <w:pgSz w:w="11906" w:h="16838"/>
      <w:pgMar w:top="1417" w:right="1474" w:bottom="1417" w:left="147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E95C" w14:textId="77777777" w:rsidR="00F70A62" w:rsidRDefault="00F70A62" w:rsidP="000D2F5A">
      <w:pPr>
        <w:spacing w:after="0" w:line="240" w:lineRule="auto"/>
      </w:pPr>
      <w:r>
        <w:separator/>
      </w:r>
    </w:p>
  </w:endnote>
  <w:endnote w:type="continuationSeparator" w:id="0">
    <w:p w14:paraId="64155BF4" w14:textId="77777777" w:rsidR="00F70A62" w:rsidRDefault="00F70A62" w:rsidP="000D2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微软雅黑" w:hAnsi="微软雅黑" w:eastAsia="微软雅黑"/>
        <w:color w:val="000000"/>
        <w:sz w:val="18"/>
      </w:rPr>
      <w:t xml:space="preserve">第 </w:t>
    </w:r>
    <w:r>
      <w:rPr>
        <w:rFonts w:ascii="微软雅黑" w:hAnsi="微软雅黑" w:eastAsia="微软雅黑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微软雅黑" w:hAnsi="微软雅黑" w:eastAsia="微软雅黑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5B0A" w14:textId="77777777" w:rsidR="00F70A62" w:rsidRDefault="00F70A62" w:rsidP="000D2F5A">
      <w:pPr>
        <w:spacing w:after="0" w:line="240" w:lineRule="auto"/>
      </w:pPr>
      <w:r>
        <w:separator/>
      </w:r>
    </w:p>
  </w:footnote>
  <w:footnote w:type="continuationSeparator" w:id="0">
    <w:p w14:paraId="4F07D035" w14:textId="77777777" w:rsidR="00F70A62" w:rsidRDefault="00F70A62" w:rsidP="000D2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91844">
    <w:abstractNumId w:val="8"/>
  </w:num>
  <w:num w:numId="2" w16cid:durableId="1261068838">
    <w:abstractNumId w:val="6"/>
  </w:num>
  <w:num w:numId="3" w16cid:durableId="930356677">
    <w:abstractNumId w:val="5"/>
  </w:num>
  <w:num w:numId="4" w16cid:durableId="1884053834">
    <w:abstractNumId w:val="4"/>
  </w:num>
  <w:num w:numId="5" w16cid:durableId="1424765033">
    <w:abstractNumId w:val="7"/>
  </w:num>
  <w:num w:numId="6" w16cid:durableId="1769613715">
    <w:abstractNumId w:val="3"/>
  </w:num>
  <w:num w:numId="7" w16cid:durableId="670328850">
    <w:abstractNumId w:val="2"/>
  </w:num>
  <w:num w:numId="8" w16cid:durableId="901523583">
    <w:abstractNumId w:val="1"/>
  </w:num>
  <w:num w:numId="9" w16cid:durableId="9582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26"/>
    <w:rsid w:val="000D2F5A"/>
    <w:rsid w:val="0015074B"/>
    <w:rsid w:val="001A5D85"/>
    <w:rsid w:val="0029639D"/>
    <w:rsid w:val="002B6B67"/>
    <w:rsid w:val="00326F90"/>
    <w:rsid w:val="00371E28"/>
    <w:rsid w:val="00427DD8"/>
    <w:rsid w:val="00466247"/>
    <w:rsid w:val="004F3101"/>
    <w:rsid w:val="004F6BD6"/>
    <w:rsid w:val="00503928"/>
    <w:rsid w:val="00571A09"/>
    <w:rsid w:val="00651C54"/>
    <w:rsid w:val="00771F9D"/>
    <w:rsid w:val="00782FF4"/>
    <w:rsid w:val="007B61C9"/>
    <w:rsid w:val="008652A1"/>
    <w:rsid w:val="00892FBB"/>
    <w:rsid w:val="00972D9D"/>
    <w:rsid w:val="009764F7"/>
    <w:rsid w:val="0098149E"/>
    <w:rsid w:val="009A5DDF"/>
    <w:rsid w:val="00A4293C"/>
    <w:rsid w:val="00A62737"/>
    <w:rsid w:val="00A7432D"/>
    <w:rsid w:val="00A96444"/>
    <w:rsid w:val="00AA1D8D"/>
    <w:rsid w:val="00B00961"/>
    <w:rsid w:val="00B47730"/>
    <w:rsid w:val="00BD601D"/>
    <w:rsid w:val="00C21788"/>
    <w:rsid w:val="00CA6DE3"/>
    <w:rsid w:val="00CB0664"/>
    <w:rsid w:val="00D659B7"/>
    <w:rsid w:val="00D86EC6"/>
    <w:rsid w:val="00E5282F"/>
    <w:rsid w:val="00E910CA"/>
    <w:rsid w:val="00F02418"/>
    <w:rsid w:val="00F54DA6"/>
    <w:rsid w:val="00F70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79D7C5"/>
  <w14:defaultImageDpi w14:val="300"/>
  <w15:docId w15:val="{85A999BA-D2B6-4107-8B72-EF39F14E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 w:eastAsia="微软雅黑"/>
      <w:b w:val="0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07512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07512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28</cp:revision>
  <dcterms:created xsi:type="dcterms:W3CDTF">2013-12-23T23:15:00Z</dcterms:created>
  <dcterms:modified xsi:type="dcterms:W3CDTF">2026-08-30T13:28:00Z</dcterms:modified>
  <cp:category/>
</cp:coreProperties>
</file>